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39E0" w14:textId="39BEFF50" w:rsidR="002D5A39" w:rsidRPr="00C05DD5" w:rsidRDefault="007D23E8" w:rsidP="00CF090D">
      <w:pPr>
        <w:shd w:val="clear" w:color="auto" w:fill="FFFFFF"/>
        <w:spacing w:after="0" w:line="240" w:lineRule="auto"/>
        <w:rPr>
          <w:rFonts w:eastAsia="Times New Roman" w:cs="Sylfaen"/>
          <w:color w:val="000000"/>
          <w:kern w:val="0"/>
          <w:szCs w:val="24"/>
          <w:shd w:val="clear" w:color="auto" w:fill="FFFFFF"/>
          <w:lang w:val="hy-AM" w:bidi="en-US"/>
          <w14:ligatures w14:val="none"/>
        </w:rPr>
      </w:pPr>
      <w:bookmarkStart w:id="0" w:name="_GoBack"/>
      <w:bookmarkEnd w:id="0"/>
      <w:r w:rsidRPr="00C05DD5">
        <w:rPr>
          <w:rFonts w:eastAsia="Times New Roman" w:cs="Sylfaen"/>
          <w:color w:val="000000"/>
          <w:kern w:val="0"/>
          <w:szCs w:val="24"/>
          <w:shd w:val="clear" w:color="auto" w:fill="FFFFFF"/>
          <w:lang w:val="hy-AM" w:bidi="en-US"/>
          <w14:ligatures w14:val="none"/>
        </w:rPr>
        <w:t>ՀԱՅԱՍՏԱՆԻ ՀԱՆՐԱՊԵՏՈՒԹՅԱՆ ՇԻՆԱՐԱՐԱԿԱՆ ՆՈՐՄԵՐ</w:t>
      </w:r>
    </w:p>
    <w:p w14:paraId="030A8249" w14:textId="599B955D" w:rsidR="000D094F" w:rsidRPr="00C05DD5" w:rsidRDefault="007D23E8" w:rsidP="00CF090D">
      <w:pPr>
        <w:shd w:val="clear" w:color="auto" w:fill="FFFFFF"/>
        <w:spacing w:after="0" w:line="240" w:lineRule="auto"/>
        <w:rPr>
          <w:rFonts w:eastAsia="Times New Roman" w:cs="Sylfaen"/>
          <w:color w:val="000000"/>
          <w:kern w:val="0"/>
          <w:szCs w:val="24"/>
          <w:shd w:val="clear" w:color="auto" w:fill="FFFFFF"/>
          <w:lang w:val="hy-AM" w:bidi="en-US"/>
          <w14:ligatures w14:val="none"/>
        </w:rPr>
      </w:pPr>
      <w:r w:rsidRPr="00C05DD5">
        <w:rPr>
          <w:rFonts w:eastAsia="Times New Roman" w:cs="Sylfaen"/>
          <w:color w:val="000000"/>
          <w:kern w:val="0"/>
          <w:szCs w:val="24"/>
          <w:shd w:val="clear" w:color="auto" w:fill="FFFFFF"/>
          <w:lang w:val="hy-AM" w:bidi="en-US"/>
          <w14:ligatures w14:val="none"/>
        </w:rPr>
        <w:t>«ՇԵՆՔԵՐԻ ԵՎ ՇԻՆՈՒԹՅՈՒՆՆԵՐԻ ՏԵՂԵԿԱՏՎԱԿԱՆ ՄՈԴԵԼԱՎՈՐՈՒՄ</w:t>
      </w:r>
      <w:r w:rsidRPr="00C05DD5">
        <w:rPr>
          <w:rFonts w:ascii="Cambria Math" w:eastAsia="Times New Roman" w:hAnsi="Cambria Math" w:cs="Cambria Math"/>
          <w:color w:val="000000"/>
          <w:kern w:val="0"/>
          <w:szCs w:val="24"/>
          <w:shd w:val="clear" w:color="auto" w:fill="FFFFFF"/>
          <w:lang w:val="hy-AM" w:bidi="en-US"/>
          <w14:ligatures w14:val="none"/>
        </w:rPr>
        <w:t>․</w:t>
      </w:r>
      <w:r w:rsidRPr="00C05DD5">
        <w:rPr>
          <w:rFonts w:eastAsia="Times New Roman" w:cs="Sylfaen"/>
          <w:color w:val="000000"/>
          <w:kern w:val="0"/>
          <w:szCs w:val="24"/>
          <w:shd w:val="clear" w:color="auto" w:fill="FFFFFF"/>
          <w:lang w:val="hy-AM" w:bidi="en-US"/>
          <w14:ligatures w14:val="none"/>
        </w:rPr>
        <w:t xml:space="preserve"> ՕԲՅԵԿՏԻ ՏԵՂԵԿԱՏՎԱԿԱՆ ՄՈԴԵԼԻ ՁԵՎԱՎՈՐՄԱՆ ԿԱՆՈՆՆԵՐԸ ԿՅԱՆՔԻ ՑԻԿԼԻ ՏԱՐԲԵՐ ՓՈՒԼԵՐՈՒՄ»</w:t>
      </w:r>
    </w:p>
    <w:p w14:paraId="40BDE801" w14:textId="77777777" w:rsidR="00C05DD5" w:rsidRPr="00C05DD5" w:rsidRDefault="00C05DD5" w:rsidP="000D094F">
      <w:pPr>
        <w:shd w:val="clear" w:color="auto" w:fill="FFFFFF"/>
        <w:spacing w:after="0" w:line="240" w:lineRule="auto"/>
        <w:rPr>
          <w:rFonts w:eastAsia="Times New Roman" w:cs="Sylfaen"/>
          <w:color w:val="000000"/>
          <w:kern w:val="0"/>
          <w:szCs w:val="24"/>
          <w:shd w:val="clear" w:color="auto" w:fill="FFFFFF"/>
          <w:lang w:val="hy-AM" w:bidi="en-US"/>
          <w14:ligatures w14:val="none"/>
        </w:rPr>
      </w:pPr>
    </w:p>
    <w:p w14:paraId="05110E89" w14:textId="1AB653DD" w:rsidR="002D5A39" w:rsidRPr="00C05DD5" w:rsidRDefault="000D094F" w:rsidP="002D5A39">
      <w:pPr>
        <w:shd w:val="clear" w:color="auto" w:fill="FFFFFF"/>
        <w:spacing w:after="0" w:line="240" w:lineRule="auto"/>
        <w:rPr>
          <w:rFonts w:eastAsia="Times New Roman" w:cs="Times New Roman"/>
          <w:color w:val="000000" w:themeColor="text1"/>
          <w:kern w:val="0"/>
          <w:lang w:val="hy-AM" w:eastAsia="ru-RU"/>
          <w14:ligatures w14:val="none"/>
        </w:rPr>
      </w:pPr>
      <w:r w:rsidRPr="00C05DD5">
        <w:rPr>
          <w:noProof/>
          <w:lang w:val="en-US"/>
        </w:rPr>
        <mc:AlternateContent>
          <mc:Choice Requires="wps">
            <w:drawing>
              <wp:anchor distT="0" distB="0" distL="114300" distR="114300" simplePos="0" relativeHeight="251675648" behindDoc="0" locked="0" layoutInCell="1" allowOverlap="1" wp14:anchorId="5FBBF83C" wp14:editId="492F036B">
                <wp:simplePos x="0" y="0"/>
                <wp:positionH relativeFrom="column">
                  <wp:posOffset>0</wp:posOffset>
                </wp:positionH>
                <wp:positionV relativeFrom="paragraph">
                  <wp:posOffset>18415</wp:posOffset>
                </wp:positionV>
                <wp:extent cx="6119495" cy="0"/>
                <wp:effectExtent l="0" t="19050" r="3365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119495" cy="0"/>
                        </a:xfrm>
                        <a:prstGeom prst="line">
                          <a:avLst/>
                        </a:prstGeom>
                        <a:noFill/>
                        <a:ln w="31750"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6DA8C5" id="Прямая соединительная линия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45pt" to="481.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" strokeweight="2.5pt"/>
            </w:pict>
          </mc:Fallback>
        </mc:AlternateContent>
      </w:r>
    </w:p>
    <w:p w14:paraId="5B31D2DC" w14:textId="77777777" w:rsidR="007D23E8" w:rsidRPr="00C05DD5" w:rsidRDefault="007D23E8" w:rsidP="002D5A39">
      <w:pPr>
        <w:shd w:val="clear" w:color="auto" w:fill="FFFFFF"/>
        <w:spacing w:after="0" w:line="240" w:lineRule="auto"/>
        <w:rPr>
          <w:rFonts w:eastAsia="Times New Roman" w:cs="Times New Roman"/>
          <w:color w:val="000000" w:themeColor="text1"/>
          <w:kern w:val="0"/>
          <w:lang w:val="hy-AM" w:eastAsia="ru-RU"/>
          <w14:ligatures w14:val="none"/>
        </w:rPr>
      </w:pPr>
    </w:p>
    <w:p w14:paraId="7A674E2C" w14:textId="77777777" w:rsidR="00724CDB" w:rsidRPr="00C05DD5" w:rsidRDefault="00724CDB" w:rsidP="00CF090D">
      <w:pPr>
        <w:pStyle w:val="ListParagraph"/>
        <w:numPr>
          <w:ilvl w:val="0"/>
          <w:numId w:val="3"/>
        </w:numPr>
        <w:jc w:val="both"/>
        <w:rPr>
          <w:lang w:val="hy-AM"/>
        </w:rPr>
      </w:pPr>
      <w:bookmarkStart w:id="1" w:name="_Hlk122511192"/>
      <w:r w:rsidRPr="00C05DD5">
        <w:rPr>
          <w:lang w:val="hy-AM"/>
        </w:rPr>
        <w:t>ԿԻՐԱՌՄԱՆ ՈԼՈՐՏԸ</w:t>
      </w:r>
      <w:bookmarkEnd w:id="1"/>
    </w:p>
    <w:p w14:paraId="682ED4DC" w14:textId="77777777" w:rsidR="006A678C" w:rsidRPr="00C05DD5" w:rsidRDefault="006A678C" w:rsidP="006A678C">
      <w:pPr>
        <w:pStyle w:val="ListParagraph"/>
        <w:ind w:left="1224"/>
        <w:jc w:val="both"/>
        <w:rPr>
          <w:lang w:val="hy-AM"/>
        </w:rPr>
      </w:pPr>
    </w:p>
    <w:p w14:paraId="136C54AC" w14:textId="6FB73343" w:rsidR="00E97AD0" w:rsidRPr="00C05DD5" w:rsidRDefault="00724CDB" w:rsidP="00E97AD0">
      <w:pPr>
        <w:shd w:val="clear" w:color="auto" w:fill="FFFFFF"/>
        <w:tabs>
          <w:tab w:val="left" w:pos="851"/>
        </w:tabs>
        <w:spacing w:after="0" w:line="276" w:lineRule="auto"/>
        <w:ind w:firstLine="567"/>
        <w:jc w:val="both"/>
        <w:rPr>
          <w:b w:val="0"/>
          <w:bCs/>
          <w:szCs w:val="24"/>
          <w:lang w:val="hy-AM"/>
        </w:rPr>
      </w:pPr>
      <w:r w:rsidRPr="00C05DD5">
        <w:rPr>
          <w:b w:val="0"/>
          <w:bCs/>
          <w:szCs w:val="24"/>
          <w:lang w:val="hy-AM"/>
        </w:rPr>
        <w:t>1</w:t>
      </w:r>
      <w:r w:rsidRPr="00F60E7C">
        <w:rPr>
          <w:rFonts w:ascii="Cambria Math" w:hAnsi="Cambria Math" w:cs="Cambria Math"/>
          <w:b w:val="0"/>
          <w:bCs/>
          <w:szCs w:val="24"/>
          <w:lang w:val="hy-AM"/>
        </w:rPr>
        <w:t>․</w:t>
      </w:r>
      <w:r w:rsidR="00F60E7C" w:rsidRPr="00F60E7C">
        <w:rPr>
          <w:b w:val="0"/>
          <w:bCs/>
          <w:szCs w:val="24"/>
          <w:lang w:val="hy-AM"/>
        </w:rPr>
        <w:t>1.</w:t>
      </w:r>
      <w:r w:rsidRPr="00C05DD5">
        <w:rPr>
          <w:b w:val="0"/>
          <w:bCs/>
          <w:szCs w:val="24"/>
          <w:lang w:val="hy-AM"/>
        </w:rPr>
        <w:t xml:space="preserve"> </w:t>
      </w:r>
      <w:r w:rsidR="007D23E8" w:rsidRPr="00C05DD5">
        <w:rPr>
          <w:b w:val="0"/>
          <w:bCs/>
          <w:szCs w:val="24"/>
          <w:lang w:val="hy-AM"/>
        </w:rPr>
        <w:t>Սույն շինարարական նորմերը</w:t>
      </w:r>
      <w:r w:rsidR="00E97AD0" w:rsidRPr="00C05DD5">
        <w:rPr>
          <w:b w:val="0"/>
          <w:bCs/>
          <w:szCs w:val="24"/>
          <w:lang w:val="hy-AM"/>
        </w:rPr>
        <w:t xml:space="preserve"> (այսուհետ՝ նորմեր)</w:t>
      </w:r>
      <w:r w:rsidR="00E97AD0" w:rsidRPr="00F60E7C">
        <w:rPr>
          <w:b w:val="0"/>
          <w:bCs/>
          <w:szCs w:val="24"/>
          <w:lang w:val="hy-AM"/>
        </w:rPr>
        <w:t xml:space="preserve"> </w:t>
      </w:r>
      <w:r w:rsidR="003B648A" w:rsidRPr="00C05DD5">
        <w:rPr>
          <w:b w:val="0"/>
          <w:bCs/>
          <w:szCs w:val="24"/>
          <w:lang w:val="hy-AM"/>
        </w:rPr>
        <w:t xml:space="preserve"> տարածվում են </w:t>
      </w:r>
      <w:r w:rsidR="004B29E4" w:rsidRPr="00C05DD5">
        <w:rPr>
          <w:b w:val="0"/>
          <w:bCs/>
          <w:szCs w:val="24"/>
          <w:lang w:val="hy-AM"/>
        </w:rPr>
        <w:t xml:space="preserve"> Հ</w:t>
      </w:r>
      <w:r w:rsidR="00261BB9" w:rsidRPr="00C05DD5">
        <w:rPr>
          <w:b w:val="0"/>
          <w:bCs/>
          <w:szCs w:val="24"/>
          <w:lang w:val="hy-AM"/>
        </w:rPr>
        <w:t xml:space="preserve">այաստանի </w:t>
      </w:r>
      <w:r w:rsidR="004B29E4" w:rsidRPr="00C05DD5">
        <w:rPr>
          <w:b w:val="0"/>
          <w:bCs/>
          <w:szCs w:val="24"/>
          <w:lang w:val="hy-AM"/>
        </w:rPr>
        <w:t>Հ</w:t>
      </w:r>
      <w:r w:rsidR="00261BB9" w:rsidRPr="00C05DD5">
        <w:rPr>
          <w:b w:val="0"/>
          <w:bCs/>
          <w:szCs w:val="24"/>
          <w:lang w:val="hy-AM"/>
        </w:rPr>
        <w:t>անրապետության</w:t>
      </w:r>
      <w:r w:rsidR="004B29E4" w:rsidRPr="00C05DD5">
        <w:rPr>
          <w:b w:val="0"/>
          <w:bCs/>
          <w:szCs w:val="24"/>
          <w:lang w:val="hy-AM"/>
        </w:rPr>
        <w:t xml:space="preserve"> տարածքում</w:t>
      </w:r>
      <w:r w:rsidR="00E97AD0" w:rsidRPr="00C05DD5">
        <w:rPr>
          <w:b w:val="0"/>
          <w:bCs/>
          <w:szCs w:val="24"/>
          <w:lang w:val="hy-AM"/>
        </w:rPr>
        <w:t xml:space="preserve"> </w:t>
      </w:r>
      <w:r w:rsidR="00261BB9" w:rsidRPr="00C05DD5">
        <w:rPr>
          <w:b w:val="0"/>
          <w:bCs/>
          <w:szCs w:val="24"/>
          <w:lang w:val="hy-AM"/>
        </w:rPr>
        <w:t xml:space="preserve"> </w:t>
      </w:r>
      <w:r w:rsidR="00E97AD0" w:rsidRPr="00C05DD5">
        <w:rPr>
          <w:b w:val="0"/>
          <w:bCs/>
          <w:szCs w:val="24"/>
          <w:lang w:val="hy-AM"/>
        </w:rPr>
        <w:t xml:space="preserve">քաղաքաշինական գործունեության պետական տեղեկատվական համակարգում գրանցվող </w:t>
      </w:r>
      <w:r w:rsidR="00261BB9" w:rsidRPr="00C05DD5">
        <w:rPr>
          <w:b w:val="0"/>
          <w:bCs/>
          <w:szCs w:val="24"/>
          <w:lang w:val="hy-AM"/>
        </w:rPr>
        <w:t>նոր կառուցվող, վերակառուցվող, վերականգնվող, հիմնանորոգվող, արդիականացվող (վերազինվող), ընդլայնվող, նորոգվող,</w:t>
      </w:r>
      <w:r w:rsidR="00E97AD0" w:rsidRPr="00C05DD5">
        <w:rPr>
          <w:b w:val="0"/>
          <w:bCs/>
          <w:szCs w:val="24"/>
          <w:lang w:val="hy-AM"/>
        </w:rPr>
        <w:t xml:space="preserve"> կոնսերվացվող,</w:t>
      </w:r>
      <w:r w:rsidR="00261BB9" w:rsidRPr="00C05DD5">
        <w:rPr>
          <w:b w:val="0"/>
          <w:bCs/>
          <w:szCs w:val="24"/>
          <w:lang w:val="hy-AM"/>
        </w:rPr>
        <w:t xml:space="preserve"> շահագործվող, կազմաքանդվող</w:t>
      </w:r>
      <w:r w:rsidR="007A4EC1" w:rsidRPr="00C05DD5">
        <w:rPr>
          <w:b w:val="0"/>
          <w:bCs/>
          <w:szCs w:val="24"/>
          <w:lang w:val="hy-AM"/>
        </w:rPr>
        <w:t xml:space="preserve"> </w:t>
      </w:r>
      <w:r w:rsidR="00261BB9" w:rsidRPr="00C05DD5">
        <w:rPr>
          <w:b w:val="0"/>
          <w:bCs/>
          <w:szCs w:val="24"/>
          <w:lang w:val="hy-AM"/>
        </w:rPr>
        <w:t xml:space="preserve">կապիտալ շինարարության </w:t>
      </w:r>
      <w:r w:rsidR="004B29E4" w:rsidRPr="00C05DD5">
        <w:rPr>
          <w:b w:val="0"/>
          <w:bCs/>
          <w:szCs w:val="24"/>
          <w:lang w:val="hy-AM"/>
        </w:rPr>
        <w:t xml:space="preserve">բնակելի, հասարակական և արտադրական նպատակային նշանակության </w:t>
      </w:r>
      <w:r w:rsidR="00E97AD0" w:rsidRPr="00C05DD5">
        <w:rPr>
          <w:b w:val="0"/>
          <w:bCs/>
          <w:szCs w:val="24"/>
          <w:lang w:val="hy-AM"/>
        </w:rPr>
        <w:t>օբյեկտների</w:t>
      </w:r>
      <w:r w:rsidR="004B29E4" w:rsidRPr="00C05DD5">
        <w:rPr>
          <w:b w:val="0"/>
          <w:bCs/>
          <w:szCs w:val="24"/>
          <w:lang w:val="hy-AM"/>
        </w:rPr>
        <w:t>, այդ թվում՝</w:t>
      </w:r>
      <w:r w:rsidR="003B648A" w:rsidRPr="00C05DD5">
        <w:rPr>
          <w:b w:val="0"/>
          <w:bCs/>
          <w:szCs w:val="24"/>
          <w:lang w:val="hy-AM"/>
        </w:rPr>
        <w:t xml:space="preserve"> գծային </w:t>
      </w:r>
      <w:r w:rsidR="004B29E4" w:rsidRPr="00C05DD5">
        <w:rPr>
          <w:b w:val="0"/>
          <w:bCs/>
          <w:szCs w:val="24"/>
          <w:lang w:val="hy-AM"/>
        </w:rPr>
        <w:t>կառուցվածքների</w:t>
      </w:r>
      <w:r w:rsidR="00261BB9" w:rsidRPr="00C05DD5">
        <w:rPr>
          <w:b w:val="0"/>
          <w:bCs/>
          <w:szCs w:val="24"/>
          <w:lang w:val="hy-AM"/>
        </w:rPr>
        <w:t xml:space="preserve"> </w:t>
      </w:r>
      <w:r w:rsidR="00E97AD0" w:rsidRPr="00C05DD5">
        <w:rPr>
          <w:b w:val="0"/>
          <w:bCs/>
          <w:szCs w:val="24"/>
          <w:lang w:val="hy-AM"/>
        </w:rPr>
        <w:t xml:space="preserve">տեղեկատվական մոդելների </w:t>
      </w:r>
      <w:r w:rsidR="00261BB9" w:rsidRPr="00C05DD5">
        <w:rPr>
          <w:b w:val="0"/>
          <w:bCs/>
          <w:szCs w:val="24"/>
          <w:lang w:val="hy-AM"/>
        </w:rPr>
        <w:t>վրա։</w:t>
      </w:r>
      <w:r w:rsidR="00E97AD0" w:rsidRPr="00C05DD5">
        <w:rPr>
          <w:b w:val="0"/>
          <w:bCs/>
          <w:szCs w:val="24"/>
          <w:lang w:val="hy-AM"/>
        </w:rPr>
        <w:t xml:space="preserve">       </w:t>
      </w:r>
    </w:p>
    <w:p w14:paraId="1BEA4D1F" w14:textId="74245C29" w:rsidR="00E97AD0" w:rsidRPr="00C05DD5" w:rsidRDefault="00F60E7C" w:rsidP="00E97AD0">
      <w:pPr>
        <w:shd w:val="clear" w:color="auto" w:fill="FFFFFF"/>
        <w:tabs>
          <w:tab w:val="left" w:pos="851"/>
        </w:tabs>
        <w:spacing w:after="0" w:line="276" w:lineRule="auto"/>
        <w:ind w:firstLine="567"/>
        <w:jc w:val="both"/>
        <w:rPr>
          <w:b w:val="0"/>
          <w:bCs/>
          <w:szCs w:val="24"/>
          <w:lang w:val="hy-AM"/>
        </w:rPr>
      </w:pPr>
      <w:bookmarkStart w:id="2" w:name="_Hlk179803688"/>
      <w:r w:rsidRPr="00F60E7C">
        <w:rPr>
          <w:b w:val="0"/>
          <w:bCs/>
          <w:szCs w:val="24"/>
          <w:lang w:val="hy-AM"/>
        </w:rPr>
        <w:t>1.</w:t>
      </w:r>
      <w:r w:rsidR="00E97AD0" w:rsidRPr="00C05DD5">
        <w:rPr>
          <w:b w:val="0"/>
          <w:bCs/>
          <w:szCs w:val="24"/>
          <w:lang w:val="hy-AM"/>
        </w:rPr>
        <w:t>2</w:t>
      </w:r>
      <w:r w:rsidR="00E97AD0" w:rsidRPr="00F60E7C">
        <w:rPr>
          <w:rFonts w:ascii="Cambria Math" w:hAnsi="Cambria Math" w:cs="Cambria Math"/>
          <w:b w:val="0"/>
          <w:bCs/>
          <w:szCs w:val="24"/>
          <w:lang w:val="hy-AM"/>
        </w:rPr>
        <w:t>․</w:t>
      </w:r>
      <w:r w:rsidR="00E97AD0" w:rsidRPr="00C05DD5">
        <w:rPr>
          <w:b w:val="0"/>
          <w:bCs/>
          <w:szCs w:val="24"/>
          <w:lang w:val="hy-AM"/>
        </w:rPr>
        <w:t xml:space="preserve"> Սույն նորմերը չեն  տարածվում </w:t>
      </w:r>
      <w:r w:rsidR="007A4EC1" w:rsidRPr="00C05DD5">
        <w:rPr>
          <w:b w:val="0"/>
          <w:bCs/>
          <w:szCs w:val="24"/>
          <w:lang w:val="hy-AM"/>
        </w:rPr>
        <w:t xml:space="preserve">կապիտալ շինարարության այն օբյեկտների տեղեկատվական մոդելների վրա, որոնք չի նախատեսվում գրանցել </w:t>
      </w:r>
      <w:r w:rsidR="00E97AD0" w:rsidRPr="00C05DD5">
        <w:rPr>
          <w:b w:val="0"/>
          <w:bCs/>
          <w:szCs w:val="24"/>
          <w:lang w:val="hy-AM"/>
        </w:rPr>
        <w:t xml:space="preserve">քաղաքաշինական գործունեության </w:t>
      </w:r>
      <w:r w:rsidR="007A4EC1" w:rsidRPr="00C05DD5">
        <w:rPr>
          <w:b w:val="0"/>
          <w:bCs/>
          <w:szCs w:val="24"/>
          <w:lang w:val="hy-AM"/>
        </w:rPr>
        <w:t xml:space="preserve">Հայաստանի Հանրապետության  </w:t>
      </w:r>
      <w:r w:rsidR="00E97AD0" w:rsidRPr="00C05DD5">
        <w:rPr>
          <w:b w:val="0"/>
          <w:bCs/>
          <w:szCs w:val="24"/>
          <w:lang w:val="hy-AM"/>
        </w:rPr>
        <w:t xml:space="preserve">պետական տեղեկատվական համակարգում։       </w:t>
      </w:r>
    </w:p>
    <w:bookmarkEnd w:id="2"/>
    <w:p w14:paraId="41560428" w14:textId="77777777" w:rsidR="00E97AD0" w:rsidRPr="00C05DD5" w:rsidRDefault="00E97AD0" w:rsidP="00E97AD0">
      <w:pPr>
        <w:shd w:val="clear" w:color="auto" w:fill="FFFFFF"/>
        <w:tabs>
          <w:tab w:val="left" w:pos="851"/>
        </w:tabs>
        <w:spacing w:after="0" w:line="276" w:lineRule="auto"/>
        <w:ind w:firstLine="567"/>
        <w:jc w:val="both"/>
        <w:rPr>
          <w:b w:val="0"/>
          <w:bCs/>
          <w:sz w:val="22"/>
          <w:lang w:val="hy-AM"/>
        </w:rPr>
      </w:pPr>
    </w:p>
    <w:p w14:paraId="3FDFD9A2" w14:textId="77777777" w:rsidR="002D5A39" w:rsidRPr="00C05DD5" w:rsidRDefault="002D5A39" w:rsidP="007A4EC1">
      <w:pPr>
        <w:spacing w:after="0" w:line="276" w:lineRule="auto"/>
        <w:jc w:val="both"/>
        <w:rPr>
          <w:rFonts w:cs="Sylfaen"/>
          <w:b w:val="0"/>
          <w:color w:val="000000" w:themeColor="text1"/>
          <w:sz w:val="28"/>
          <w:szCs w:val="28"/>
          <w:lang w:val="hy-AM"/>
        </w:rPr>
      </w:pPr>
    </w:p>
    <w:p w14:paraId="09ACF77E" w14:textId="213C8D2B" w:rsidR="00F64FB8" w:rsidRPr="00C05DD5" w:rsidRDefault="00F64FB8" w:rsidP="00CF090D">
      <w:pPr>
        <w:pStyle w:val="ListParagraph"/>
        <w:numPr>
          <w:ilvl w:val="0"/>
          <w:numId w:val="3"/>
        </w:numPr>
        <w:jc w:val="both"/>
        <w:rPr>
          <w:lang w:val="hy-AM"/>
        </w:rPr>
      </w:pPr>
      <w:r w:rsidRPr="00C05DD5">
        <w:rPr>
          <w:lang w:val="hy-AM"/>
        </w:rPr>
        <w:t>ՆՈՐՄԱՏԻՎ</w:t>
      </w:r>
      <w:r w:rsidR="00010893" w:rsidRPr="00C05DD5">
        <w:rPr>
          <w:lang w:val="hy-AM"/>
        </w:rPr>
        <w:t xml:space="preserve"> </w:t>
      </w:r>
      <w:r w:rsidR="007A4EC1" w:rsidRPr="00C05DD5">
        <w:rPr>
          <w:lang w:val="hy-AM"/>
        </w:rPr>
        <w:t>ՎԿԱՅԱԿՈՉՈՒՄՆԵՐ</w:t>
      </w:r>
    </w:p>
    <w:p w14:paraId="2B006298" w14:textId="77777777" w:rsidR="00604110" w:rsidRPr="00C05DD5" w:rsidRDefault="00604110" w:rsidP="00604110">
      <w:pPr>
        <w:pStyle w:val="ListParagraph"/>
        <w:ind w:left="360"/>
        <w:jc w:val="left"/>
        <w:rPr>
          <w:lang w:val="hy-AM"/>
        </w:rPr>
      </w:pPr>
    </w:p>
    <w:p w14:paraId="37C31C9D" w14:textId="29CC5A47" w:rsidR="00604110" w:rsidRPr="00F60E7C" w:rsidRDefault="00604110" w:rsidP="00F60E7C">
      <w:pPr>
        <w:pStyle w:val="ListParagraph"/>
        <w:numPr>
          <w:ilvl w:val="1"/>
          <w:numId w:val="3"/>
        </w:numPr>
        <w:jc w:val="left"/>
        <w:rPr>
          <w:b w:val="0"/>
          <w:bCs/>
          <w:szCs w:val="24"/>
          <w:lang w:val="hy-AM"/>
        </w:rPr>
      </w:pPr>
      <w:r w:rsidRPr="00F60E7C">
        <w:rPr>
          <w:b w:val="0"/>
          <w:bCs/>
          <w:szCs w:val="24"/>
          <w:lang w:val="hy-AM"/>
        </w:rPr>
        <w:t>Սույն նորմերում վկայակոչ</w:t>
      </w:r>
      <w:r w:rsidR="008E2685" w:rsidRPr="00F60E7C">
        <w:rPr>
          <w:b w:val="0"/>
          <w:bCs/>
          <w:szCs w:val="24"/>
          <w:lang w:val="hy-AM"/>
        </w:rPr>
        <w:t>ված են</w:t>
      </w:r>
      <w:r w:rsidRPr="00F60E7C">
        <w:rPr>
          <w:b w:val="0"/>
          <w:bCs/>
          <w:szCs w:val="24"/>
          <w:lang w:val="hy-AM"/>
        </w:rPr>
        <w:t xml:space="preserve"> հետևյալ նորմատիվ փաստաթղթեր</w:t>
      </w:r>
      <w:r w:rsidR="008E2685" w:rsidRPr="00F60E7C">
        <w:rPr>
          <w:b w:val="0"/>
          <w:bCs/>
          <w:szCs w:val="24"/>
          <w:lang w:val="hy-AM"/>
        </w:rPr>
        <w:t>ը</w:t>
      </w:r>
      <w:r w:rsidRPr="00F60E7C">
        <w:rPr>
          <w:b w:val="0"/>
          <w:bCs/>
          <w:szCs w:val="24"/>
          <w:lang w:val="hy-AM"/>
        </w:rPr>
        <w:t xml:space="preserve"> և իրավական ակտեր</w:t>
      </w:r>
      <w:r w:rsidR="008E2685" w:rsidRPr="00F60E7C">
        <w:rPr>
          <w:b w:val="0"/>
          <w:bCs/>
          <w:szCs w:val="24"/>
          <w:lang w:val="hy-AM"/>
        </w:rPr>
        <w:t>ը</w:t>
      </w:r>
      <w:r w:rsidRPr="00F60E7C">
        <w:rPr>
          <w:b w:val="0"/>
          <w:bCs/>
          <w:szCs w:val="24"/>
          <w:lang w:val="hy-AM"/>
        </w:rPr>
        <w:t xml:space="preserve"> </w:t>
      </w:r>
      <w:r w:rsidR="008E2685" w:rsidRPr="00F60E7C">
        <w:rPr>
          <w:b w:val="0"/>
          <w:bCs/>
          <w:szCs w:val="24"/>
          <w:lang w:val="hy-AM"/>
        </w:rPr>
        <w:t>(</w:t>
      </w:r>
      <w:r w:rsidRPr="00F60E7C">
        <w:rPr>
          <w:b w:val="0"/>
          <w:bCs/>
          <w:szCs w:val="24"/>
          <w:lang w:val="hy-AM"/>
        </w:rPr>
        <w:t>աղյուսակ 1</w:t>
      </w:r>
      <w:r w:rsidR="008E2685" w:rsidRPr="00F60E7C">
        <w:rPr>
          <w:b w:val="0"/>
          <w:bCs/>
          <w:szCs w:val="24"/>
          <w:lang w:val="hy-AM"/>
        </w:rPr>
        <w:t>)</w:t>
      </w:r>
      <w:r w:rsidRPr="00F60E7C">
        <w:rPr>
          <w:b w:val="0"/>
          <w:bCs/>
          <w:szCs w:val="24"/>
          <w:lang w:val="hy-AM"/>
        </w:rPr>
        <w:t>.</w:t>
      </w:r>
    </w:p>
    <w:p w14:paraId="28BB8EFD" w14:textId="16CFAA40" w:rsidR="007A4EC1" w:rsidRPr="00C05DD5" w:rsidRDefault="007A4EC1" w:rsidP="007A4EC1">
      <w:pPr>
        <w:pStyle w:val="ListParagraph"/>
        <w:ind w:left="360"/>
        <w:jc w:val="left"/>
        <w:rPr>
          <w:b w:val="0"/>
          <w:bCs/>
          <w:szCs w:val="24"/>
          <w:lang w:val="hy-AM"/>
        </w:rPr>
      </w:pPr>
    </w:p>
    <w:p w14:paraId="42340203" w14:textId="1BB4D8DE" w:rsidR="007A4EC1" w:rsidRPr="001726A1" w:rsidRDefault="001726A1" w:rsidP="007A4EC1">
      <w:pPr>
        <w:pStyle w:val="ListParagraph"/>
        <w:ind w:left="360"/>
        <w:jc w:val="right"/>
        <w:rPr>
          <w:sz w:val="22"/>
          <w:lang w:val="hy-AM"/>
        </w:rPr>
      </w:pPr>
      <w:r>
        <w:rPr>
          <w:sz w:val="22"/>
          <w:lang w:val="hy-AM"/>
        </w:rPr>
        <w:t>ա</w:t>
      </w:r>
      <w:r w:rsidR="007A4EC1" w:rsidRPr="001726A1">
        <w:rPr>
          <w:sz w:val="22"/>
          <w:lang w:val="hy-AM"/>
        </w:rPr>
        <w:t>ղյուսակ 1</w:t>
      </w:r>
    </w:p>
    <w:tbl>
      <w:tblPr>
        <w:tblW w:w="98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228"/>
        <w:gridCol w:w="4688"/>
      </w:tblGrid>
      <w:tr w:rsidR="007A4EC1" w:rsidRPr="00CC4089" w14:paraId="03933D47" w14:textId="77777777" w:rsidTr="00D65C9F">
        <w:trPr>
          <w:cantSplit/>
          <w:trHeight w:val="20"/>
        </w:trPr>
        <w:tc>
          <w:tcPr>
            <w:tcW w:w="962" w:type="dxa"/>
            <w:shd w:val="clear" w:color="auto" w:fill="auto"/>
            <w:noWrap/>
            <w:hideMark/>
          </w:tcPr>
          <w:p w14:paraId="603E1264" w14:textId="77777777" w:rsidR="007A4EC1" w:rsidRPr="00C05DD5" w:rsidRDefault="007A4EC1" w:rsidP="007A4EC1">
            <w:pPr>
              <w:pStyle w:val="ListParagraph"/>
              <w:numPr>
                <w:ilvl w:val="0"/>
                <w:numId w:val="23"/>
              </w:numPr>
              <w:jc w:val="left"/>
              <w:rPr>
                <w:b w:val="0"/>
                <w:bCs/>
                <w:szCs w:val="24"/>
                <w:lang w:val="hy-AM"/>
              </w:rPr>
            </w:pPr>
          </w:p>
        </w:tc>
        <w:tc>
          <w:tcPr>
            <w:tcW w:w="4228" w:type="dxa"/>
            <w:shd w:val="clear" w:color="auto" w:fill="auto"/>
            <w:hideMark/>
          </w:tcPr>
          <w:p w14:paraId="48547659" w14:textId="302A1827" w:rsidR="007A4EC1" w:rsidRPr="00C05DD5" w:rsidRDefault="000A3B96" w:rsidP="00511AEA">
            <w:pPr>
              <w:jc w:val="left"/>
              <w:rPr>
                <w:b w:val="0"/>
                <w:bCs/>
                <w:szCs w:val="24"/>
                <w:lang w:val="hy-AM"/>
              </w:rPr>
            </w:pPr>
            <w:r w:rsidRPr="00C05DD5">
              <w:rPr>
                <w:b w:val="0"/>
                <w:bCs/>
                <w:szCs w:val="24"/>
                <w:lang w:val="hy-AM"/>
              </w:rPr>
              <w:t>ՀՀՇՆ 20.04-2020 «Երկրաշարժադիմացկուն շինարարություն. Նախագծման նորմեր» շինարարական նորմեր</w:t>
            </w:r>
          </w:p>
        </w:tc>
        <w:tc>
          <w:tcPr>
            <w:tcW w:w="4688" w:type="dxa"/>
            <w:shd w:val="clear" w:color="auto" w:fill="auto"/>
            <w:hideMark/>
          </w:tcPr>
          <w:p w14:paraId="6B4CFD03" w14:textId="2BBF6A2F" w:rsidR="007A4EC1" w:rsidRPr="00C05DD5" w:rsidRDefault="000A3B96" w:rsidP="00511AEA">
            <w:pPr>
              <w:jc w:val="left"/>
              <w:rPr>
                <w:b w:val="0"/>
                <w:bCs/>
                <w:szCs w:val="24"/>
                <w:lang w:val="hy-AM"/>
              </w:rPr>
            </w:pPr>
            <w:r w:rsidRPr="00C05DD5">
              <w:rPr>
                <w:b w:val="0"/>
                <w:bCs/>
                <w:szCs w:val="24"/>
                <w:lang w:val="hy-AM"/>
              </w:rPr>
              <w:t>ՀՀ քաղաքաշինության կոմիտեի նախագահի 2020 թվականի դեկտեմբերի 28-ի N 102-Ն հրաման</w:t>
            </w:r>
          </w:p>
        </w:tc>
      </w:tr>
      <w:tr w:rsidR="00511AEA" w:rsidRPr="00CC4089" w14:paraId="6DDCBF25" w14:textId="77777777" w:rsidTr="00D65C9F">
        <w:trPr>
          <w:cantSplit/>
          <w:trHeight w:val="20"/>
        </w:trPr>
        <w:tc>
          <w:tcPr>
            <w:tcW w:w="962" w:type="dxa"/>
            <w:shd w:val="clear" w:color="auto" w:fill="auto"/>
            <w:noWrap/>
          </w:tcPr>
          <w:p w14:paraId="176B0CBE" w14:textId="77777777" w:rsidR="00511AEA" w:rsidRPr="00C05DD5" w:rsidRDefault="00511AEA" w:rsidP="007A4EC1">
            <w:pPr>
              <w:pStyle w:val="ListParagraph"/>
              <w:numPr>
                <w:ilvl w:val="0"/>
                <w:numId w:val="23"/>
              </w:numPr>
              <w:jc w:val="left"/>
              <w:rPr>
                <w:b w:val="0"/>
                <w:bCs/>
                <w:szCs w:val="24"/>
                <w:lang w:val="hy-AM"/>
              </w:rPr>
            </w:pPr>
          </w:p>
        </w:tc>
        <w:tc>
          <w:tcPr>
            <w:tcW w:w="4228" w:type="dxa"/>
            <w:shd w:val="clear" w:color="auto" w:fill="auto"/>
          </w:tcPr>
          <w:p w14:paraId="00D4965D" w14:textId="5C86D942" w:rsidR="00511AEA" w:rsidRPr="00C05DD5" w:rsidRDefault="00511AEA" w:rsidP="00511AEA">
            <w:pPr>
              <w:jc w:val="left"/>
              <w:rPr>
                <w:b w:val="0"/>
                <w:bCs/>
                <w:szCs w:val="24"/>
                <w:lang w:val="hy-AM"/>
              </w:rPr>
            </w:pPr>
            <w:r w:rsidRPr="00C05DD5">
              <w:rPr>
                <w:b w:val="0"/>
                <w:bCs/>
                <w:szCs w:val="24"/>
                <w:lang w:val="hy-AM"/>
              </w:rPr>
              <w:t>ՀՀՇՆ 52-01- «Բետոնե և երկաթբետոնե կոնստրուկցիաներ»</w:t>
            </w:r>
          </w:p>
        </w:tc>
        <w:tc>
          <w:tcPr>
            <w:tcW w:w="4688" w:type="dxa"/>
            <w:shd w:val="clear" w:color="auto" w:fill="auto"/>
          </w:tcPr>
          <w:p w14:paraId="7699303E" w14:textId="3AA66ED8" w:rsidR="00511AEA" w:rsidRPr="00C05DD5" w:rsidRDefault="00511AEA" w:rsidP="00511AEA">
            <w:pPr>
              <w:jc w:val="left"/>
              <w:rPr>
                <w:b w:val="0"/>
                <w:bCs/>
                <w:szCs w:val="24"/>
                <w:lang w:val="hy-AM"/>
              </w:rPr>
            </w:pPr>
            <w:r w:rsidRPr="00C05DD5">
              <w:rPr>
                <w:b w:val="0"/>
                <w:bCs/>
                <w:szCs w:val="24"/>
                <w:lang w:val="hy-AM"/>
              </w:rPr>
              <w:t>ՀՀ քաղաքաշինության կոմիտեի նախագահի 2021 թվականի հունվարի 14-ի N 02-Ն հրաման</w:t>
            </w:r>
          </w:p>
        </w:tc>
      </w:tr>
      <w:tr w:rsidR="007A4EC1" w:rsidRPr="00CC4089" w14:paraId="57D4DA71" w14:textId="77777777" w:rsidTr="00D65C9F">
        <w:trPr>
          <w:cantSplit/>
          <w:trHeight w:val="20"/>
        </w:trPr>
        <w:tc>
          <w:tcPr>
            <w:tcW w:w="962" w:type="dxa"/>
            <w:shd w:val="clear" w:color="auto" w:fill="auto"/>
            <w:noWrap/>
            <w:hideMark/>
          </w:tcPr>
          <w:p w14:paraId="42A27089" w14:textId="77777777" w:rsidR="007A4EC1" w:rsidRPr="00C05DD5" w:rsidRDefault="007A4EC1" w:rsidP="007A4EC1">
            <w:pPr>
              <w:pStyle w:val="ListParagraph"/>
              <w:numPr>
                <w:ilvl w:val="0"/>
                <w:numId w:val="23"/>
              </w:numPr>
              <w:jc w:val="left"/>
              <w:rPr>
                <w:b w:val="0"/>
                <w:bCs/>
                <w:szCs w:val="24"/>
                <w:lang w:val="hy-AM"/>
              </w:rPr>
            </w:pPr>
          </w:p>
        </w:tc>
        <w:tc>
          <w:tcPr>
            <w:tcW w:w="4228" w:type="dxa"/>
            <w:shd w:val="clear" w:color="auto" w:fill="auto"/>
            <w:hideMark/>
          </w:tcPr>
          <w:p w14:paraId="6CC403E5" w14:textId="77777777" w:rsidR="007A4EC1" w:rsidRPr="00C05DD5" w:rsidRDefault="007A4EC1" w:rsidP="00511AEA">
            <w:pPr>
              <w:jc w:val="left"/>
              <w:rPr>
                <w:b w:val="0"/>
                <w:bCs/>
                <w:szCs w:val="24"/>
                <w:lang w:val="hy-AM"/>
              </w:rPr>
            </w:pPr>
            <w:r w:rsidRPr="00C05DD5">
              <w:rPr>
                <w:b w:val="0"/>
                <w:bCs/>
                <w:szCs w:val="24"/>
                <w:lang w:val="hy-AM"/>
              </w:rPr>
              <w:t>ՀՀՇՆ</w:t>
            </w:r>
            <w:r w:rsidRPr="00C05DD5">
              <w:rPr>
                <w:rFonts w:ascii="Calibri" w:hAnsi="Calibri" w:cs="Calibri"/>
                <w:b w:val="0"/>
                <w:bCs/>
                <w:szCs w:val="24"/>
                <w:lang w:val="hy-AM"/>
              </w:rPr>
              <w:t> </w:t>
            </w:r>
            <w:r w:rsidRPr="00C05DD5">
              <w:rPr>
                <w:b w:val="0"/>
                <w:bCs/>
                <w:szCs w:val="24"/>
                <w:lang w:val="hy-AM"/>
              </w:rPr>
              <w:t>13-03-2022 «Կրող և պատող կոնստրուկցիաներ» շինարարական նորմեր</w:t>
            </w:r>
          </w:p>
        </w:tc>
        <w:tc>
          <w:tcPr>
            <w:tcW w:w="4688" w:type="dxa"/>
            <w:shd w:val="clear" w:color="auto" w:fill="auto"/>
            <w:hideMark/>
          </w:tcPr>
          <w:p w14:paraId="36D65703" w14:textId="77777777" w:rsidR="007A4EC1" w:rsidRPr="00C05DD5" w:rsidRDefault="007A4EC1" w:rsidP="00511AEA">
            <w:pPr>
              <w:jc w:val="left"/>
              <w:rPr>
                <w:b w:val="0"/>
                <w:bCs/>
                <w:szCs w:val="24"/>
                <w:lang w:val="hy-AM"/>
              </w:rPr>
            </w:pPr>
            <w:r w:rsidRPr="00C05DD5">
              <w:rPr>
                <w:b w:val="0"/>
                <w:bCs/>
                <w:szCs w:val="24"/>
                <w:lang w:val="hy-AM"/>
              </w:rPr>
              <w:t>ՀՀ քաղաքաշինության կոմիտեի նախագահի 2022 թվականի սեպտեմբերի 19-ի N 22-Ն հրաման</w:t>
            </w:r>
          </w:p>
        </w:tc>
      </w:tr>
      <w:tr w:rsidR="000A3B96" w:rsidRPr="00C44DA3" w14:paraId="0F32152B" w14:textId="77777777" w:rsidTr="00D65C9F">
        <w:trPr>
          <w:cantSplit/>
          <w:trHeight w:val="20"/>
        </w:trPr>
        <w:tc>
          <w:tcPr>
            <w:tcW w:w="962" w:type="dxa"/>
            <w:shd w:val="clear" w:color="auto" w:fill="auto"/>
            <w:noWrap/>
          </w:tcPr>
          <w:p w14:paraId="4077F5F7" w14:textId="77777777" w:rsidR="000A3B96" w:rsidRPr="00C05DD5" w:rsidRDefault="000A3B96" w:rsidP="007A4EC1">
            <w:pPr>
              <w:pStyle w:val="ListParagraph"/>
              <w:numPr>
                <w:ilvl w:val="0"/>
                <w:numId w:val="23"/>
              </w:numPr>
              <w:jc w:val="left"/>
              <w:rPr>
                <w:b w:val="0"/>
                <w:bCs/>
                <w:szCs w:val="24"/>
                <w:lang w:val="hy-AM"/>
              </w:rPr>
            </w:pPr>
          </w:p>
        </w:tc>
        <w:tc>
          <w:tcPr>
            <w:tcW w:w="4228" w:type="dxa"/>
            <w:shd w:val="clear" w:color="auto" w:fill="auto"/>
          </w:tcPr>
          <w:p w14:paraId="5523E2EA" w14:textId="0376E242" w:rsidR="000A3B96" w:rsidRPr="00C05DD5" w:rsidRDefault="000A3B96" w:rsidP="00511AEA">
            <w:pPr>
              <w:jc w:val="left"/>
              <w:rPr>
                <w:b w:val="0"/>
                <w:bCs/>
                <w:szCs w:val="24"/>
                <w:lang w:val="hy-AM"/>
              </w:rPr>
            </w:pPr>
            <w:r w:rsidRPr="00C05DD5">
              <w:rPr>
                <w:b w:val="0"/>
                <w:bCs/>
                <w:szCs w:val="24"/>
                <w:lang w:val="hy-AM"/>
              </w:rPr>
              <w:t>ՀՀՇՆ IV-13.01-96 «Քարե և ամրանաքարե կոնստրուկցիաներ» շինարարական նորմեր</w:t>
            </w:r>
          </w:p>
        </w:tc>
        <w:tc>
          <w:tcPr>
            <w:tcW w:w="4688" w:type="dxa"/>
            <w:shd w:val="clear" w:color="auto" w:fill="auto"/>
          </w:tcPr>
          <w:p w14:paraId="5CC51135" w14:textId="278D73BC" w:rsidR="000A3B96" w:rsidRPr="000E0EA5" w:rsidRDefault="000E0EA5" w:rsidP="000E0EA5">
            <w:pPr>
              <w:jc w:val="left"/>
              <w:rPr>
                <w:b w:val="0"/>
                <w:bCs/>
                <w:szCs w:val="24"/>
                <w:lang w:val="hy-AM"/>
              </w:rPr>
            </w:pPr>
            <w:r w:rsidRPr="000E0EA5">
              <w:rPr>
                <w:b w:val="0"/>
                <w:bCs/>
                <w:szCs w:val="24"/>
                <w:lang w:val="hy-AM"/>
              </w:rPr>
              <w:t>ՀՀ քաղաքաշինության նախարարության հրաման</w:t>
            </w:r>
          </w:p>
        </w:tc>
      </w:tr>
      <w:tr w:rsidR="007A4EC1" w:rsidRPr="00CC4089" w14:paraId="1A1EFB96" w14:textId="77777777" w:rsidTr="00D65C9F">
        <w:trPr>
          <w:cantSplit/>
          <w:trHeight w:val="20"/>
        </w:trPr>
        <w:tc>
          <w:tcPr>
            <w:tcW w:w="962" w:type="dxa"/>
            <w:shd w:val="clear" w:color="auto" w:fill="auto"/>
            <w:noWrap/>
            <w:hideMark/>
          </w:tcPr>
          <w:p w14:paraId="1BCCFE6A" w14:textId="77777777" w:rsidR="007A4EC1" w:rsidRPr="00C05DD5" w:rsidRDefault="007A4EC1" w:rsidP="007A4EC1">
            <w:pPr>
              <w:pStyle w:val="ListParagraph"/>
              <w:numPr>
                <w:ilvl w:val="0"/>
                <w:numId w:val="23"/>
              </w:numPr>
              <w:jc w:val="left"/>
              <w:rPr>
                <w:b w:val="0"/>
                <w:bCs/>
                <w:szCs w:val="24"/>
                <w:lang w:val="hy-AM"/>
              </w:rPr>
            </w:pPr>
          </w:p>
        </w:tc>
        <w:tc>
          <w:tcPr>
            <w:tcW w:w="4228" w:type="dxa"/>
            <w:shd w:val="clear" w:color="auto" w:fill="auto"/>
            <w:hideMark/>
          </w:tcPr>
          <w:p w14:paraId="2248E86C" w14:textId="6405D961" w:rsidR="007A4EC1" w:rsidRPr="00C05DD5" w:rsidRDefault="000A3B96" w:rsidP="000A3B96">
            <w:pPr>
              <w:jc w:val="left"/>
              <w:rPr>
                <w:b w:val="0"/>
                <w:bCs/>
                <w:szCs w:val="24"/>
                <w:lang w:val="hy-AM"/>
              </w:rPr>
            </w:pPr>
            <w:r w:rsidRPr="00C05DD5">
              <w:rPr>
                <w:b w:val="0"/>
                <w:bCs/>
                <w:szCs w:val="24"/>
              </w:rPr>
              <w:t xml:space="preserve">ՀՀՇՆ 20-02-2024 «Բեռնվածքներ </w:t>
            </w:r>
            <w:r w:rsidRPr="00C05DD5">
              <w:rPr>
                <w:b w:val="0"/>
                <w:bCs/>
                <w:szCs w:val="24"/>
                <w:lang w:val="hy-AM"/>
              </w:rPr>
              <w:t>և</w:t>
            </w:r>
            <w:r w:rsidRPr="00C05DD5">
              <w:rPr>
                <w:b w:val="0"/>
                <w:bCs/>
                <w:szCs w:val="24"/>
              </w:rPr>
              <w:t xml:space="preserve"> ազդեցություններ»</w:t>
            </w:r>
          </w:p>
        </w:tc>
        <w:tc>
          <w:tcPr>
            <w:tcW w:w="4688" w:type="dxa"/>
            <w:shd w:val="clear" w:color="auto" w:fill="auto"/>
            <w:hideMark/>
          </w:tcPr>
          <w:p w14:paraId="62094EC0" w14:textId="30B61158" w:rsidR="007A4EC1" w:rsidRPr="00C05DD5" w:rsidRDefault="000A3B96" w:rsidP="00511AEA">
            <w:pPr>
              <w:jc w:val="left"/>
              <w:rPr>
                <w:b w:val="0"/>
                <w:bCs/>
                <w:szCs w:val="24"/>
                <w:lang w:val="hy-AM"/>
              </w:rPr>
            </w:pPr>
            <w:r w:rsidRPr="00C05DD5">
              <w:rPr>
                <w:b w:val="0"/>
                <w:bCs/>
                <w:szCs w:val="24"/>
                <w:lang w:val="hy-AM"/>
              </w:rPr>
              <w:t>ՀՀ քաղաքաշինության կոմիտեի նախագահի 2024 թվականի փետրվարի 09-ի N 07-Ն հրաման</w:t>
            </w:r>
          </w:p>
        </w:tc>
      </w:tr>
      <w:tr w:rsidR="007A4EC1" w:rsidRPr="00CC4089" w14:paraId="210DDD7F" w14:textId="77777777" w:rsidTr="00D65C9F">
        <w:trPr>
          <w:cantSplit/>
          <w:trHeight w:val="20"/>
        </w:trPr>
        <w:tc>
          <w:tcPr>
            <w:tcW w:w="962" w:type="dxa"/>
            <w:shd w:val="clear" w:color="auto" w:fill="auto"/>
            <w:noWrap/>
            <w:hideMark/>
          </w:tcPr>
          <w:p w14:paraId="31A6692F" w14:textId="77777777" w:rsidR="007A4EC1" w:rsidRPr="00C05DD5" w:rsidRDefault="007A4EC1" w:rsidP="007A4EC1">
            <w:pPr>
              <w:pStyle w:val="ListParagraph"/>
              <w:numPr>
                <w:ilvl w:val="0"/>
                <w:numId w:val="23"/>
              </w:numPr>
              <w:jc w:val="left"/>
              <w:rPr>
                <w:b w:val="0"/>
                <w:bCs/>
                <w:szCs w:val="24"/>
                <w:lang w:val="hy-AM"/>
              </w:rPr>
            </w:pPr>
          </w:p>
        </w:tc>
        <w:tc>
          <w:tcPr>
            <w:tcW w:w="4228" w:type="dxa"/>
            <w:shd w:val="clear" w:color="auto" w:fill="auto"/>
            <w:hideMark/>
          </w:tcPr>
          <w:p w14:paraId="581DF2AF" w14:textId="7D119FB6" w:rsidR="007A4EC1" w:rsidRPr="00C05DD5" w:rsidRDefault="000D094F" w:rsidP="00511AEA">
            <w:pPr>
              <w:jc w:val="left"/>
              <w:rPr>
                <w:b w:val="0"/>
                <w:bCs/>
                <w:szCs w:val="24"/>
                <w:lang w:val="hy-AM"/>
              </w:rPr>
            </w:pPr>
            <w:r w:rsidRPr="00C05DD5">
              <w:rPr>
                <w:b w:val="0"/>
                <w:bCs/>
                <w:szCs w:val="24"/>
                <w:lang w:val="hy-AM"/>
              </w:rPr>
              <w:t>ՀՀՇՆ 53-01-«Պողպատե կոնստրուկցիաներ»</w:t>
            </w:r>
            <w:r w:rsidRPr="00C05DD5">
              <w:rPr>
                <w:rFonts w:ascii="Calibri" w:hAnsi="Calibri" w:cs="Calibri"/>
                <w:b w:val="0"/>
                <w:bCs/>
                <w:szCs w:val="24"/>
                <w:lang w:val="hy-AM"/>
              </w:rPr>
              <w:t> </w:t>
            </w:r>
            <w:r w:rsidRPr="00C05DD5">
              <w:rPr>
                <w:b w:val="0"/>
                <w:bCs/>
                <w:szCs w:val="24"/>
                <w:lang w:val="hy-AM"/>
              </w:rPr>
              <w:t>շինարարական նորմեր</w:t>
            </w:r>
          </w:p>
        </w:tc>
        <w:tc>
          <w:tcPr>
            <w:tcW w:w="4688" w:type="dxa"/>
            <w:shd w:val="clear" w:color="auto" w:fill="auto"/>
            <w:hideMark/>
          </w:tcPr>
          <w:p w14:paraId="0FF40FC6" w14:textId="5C6FDE63" w:rsidR="007A4EC1" w:rsidRPr="00C05DD5" w:rsidRDefault="007A4EC1" w:rsidP="00511AEA">
            <w:pPr>
              <w:jc w:val="left"/>
              <w:rPr>
                <w:b w:val="0"/>
                <w:bCs/>
                <w:szCs w:val="24"/>
                <w:lang w:val="hy-AM"/>
              </w:rPr>
            </w:pPr>
            <w:r w:rsidRPr="00C05DD5">
              <w:rPr>
                <w:b w:val="0"/>
                <w:bCs/>
                <w:szCs w:val="24"/>
                <w:lang w:val="hy-AM"/>
              </w:rPr>
              <w:t>ՀՀ քաղաքաշինության կոմիտեի նախագահի 202</w:t>
            </w:r>
            <w:r w:rsidR="000D094F" w:rsidRPr="00C05DD5">
              <w:rPr>
                <w:b w:val="0"/>
                <w:bCs/>
                <w:szCs w:val="24"/>
                <w:lang w:val="hy-AM"/>
              </w:rPr>
              <w:t>0</w:t>
            </w:r>
            <w:r w:rsidRPr="00C05DD5">
              <w:rPr>
                <w:b w:val="0"/>
                <w:bCs/>
                <w:szCs w:val="24"/>
                <w:lang w:val="hy-AM"/>
              </w:rPr>
              <w:t xml:space="preserve"> թվականի </w:t>
            </w:r>
            <w:r w:rsidR="000D094F" w:rsidRPr="00C05DD5">
              <w:rPr>
                <w:b w:val="0"/>
                <w:bCs/>
                <w:szCs w:val="24"/>
                <w:lang w:val="hy-AM"/>
              </w:rPr>
              <w:t>դեկտեմբերի</w:t>
            </w:r>
            <w:r w:rsidRPr="00C05DD5">
              <w:rPr>
                <w:b w:val="0"/>
                <w:bCs/>
                <w:szCs w:val="24"/>
                <w:lang w:val="hy-AM"/>
              </w:rPr>
              <w:t xml:space="preserve"> </w:t>
            </w:r>
            <w:r w:rsidR="000D094F" w:rsidRPr="00C05DD5">
              <w:rPr>
                <w:b w:val="0"/>
                <w:bCs/>
                <w:szCs w:val="24"/>
                <w:lang w:val="hy-AM"/>
              </w:rPr>
              <w:t>28</w:t>
            </w:r>
            <w:r w:rsidRPr="00C05DD5">
              <w:rPr>
                <w:b w:val="0"/>
                <w:bCs/>
                <w:szCs w:val="24"/>
                <w:lang w:val="hy-AM"/>
              </w:rPr>
              <w:t xml:space="preserve">-ի N </w:t>
            </w:r>
            <w:r w:rsidR="000D094F" w:rsidRPr="00C05DD5">
              <w:rPr>
                <w:b w:val="0"/>
                <w:bCs/>
                <w:szCs w:val="24"/>
                <w:lang w:val="hy-AM"/>
              </w:rPr>
              <w:t>104</w:t>
            </w:r>
            <w:r w:rsidRPr="00C05DD5">
              <w:rPr>
                <w:b w:val="0"/>
                <w:bCs/>
                <w:szCs w:val="24"/>
                <w:lang w:val="hy-AM"/>
              </w:rPr>
              <w:t>-Ն հրաման</w:t>
            </w:r>
          </w:p>
        </w:tc>
      </w:tr>
      <w:tr w:rsidR="00C31FC6" w:rsidRPr="00C44DA3" w14:paraId="7C18832F" w14:textId="77777777" w:rsidTr="00D65C9F">
        <w:trPr>
          <w:cantSplit/>
          <w:trHeight w:val="20"/>
        </w:trPr>
        <w:tc>
          <w:tcPr>
            <w:tcW w:w="962" w:type="dxa"/>
            <w:shd w:val="clear" w:color="auto" w:fill="auto"/>
            <w:noWrap/>
          </w:tcPr>
          <w:p w14:paraId="14510F9D" w14:textId="77777777" w:rsidR="00C31FC6" w:rsidRPr="00C05DD5" w:rsidRDefault="00C31FC6" w:rsidP="007A4EC1">
            <w:pPr>
              <w:pStyle w:val="ListParagraph"/>
              <w:numPr>
                <w:ilvl w:val="0"/>
                <w:numId w:val="23"/>
              </w:numPr>
              <w:jc w:val="left"/>
              <w:rPr>
                <w:b w:val="0"/>
                <w:bCs/>
                <w:szCs w:val="24"/>
                <w:lang w:val="hy-AM"/>
              </w:rPr>
            </w:pPr>
          </w:p>
        </w:tc>
        <w:tc>
          <w:tcPr>
            <w:tcW w:w="4228" w:type="dxa"/>
            <w:shd w:val="clear" w:color="auto" w:fill="auto"/>
          </w:tcPr>
          <w:p w14:paraId="04D0B77B" w14:textId="40205801" w:rsidR="00C31FC6" w:rsidRPr="00C05DD5" w:rsidRDefault="00C31FC6" w:rsidP="00511AEA">
            <w:pPr>
              <w:jc w:val="left"/>
              <w:rPr>
                <w:b w:val="0"/>
                <w:bCs/>
                <w:szCs w:val="24"/>
                <w:lang w:val="hy-AM"/>
              </w:rPr>
            </w:pPr>
            <w:r w:rsidRPr="00C05DD5">
              <w:rPr>
                <w:b w:val="0"/>
                <w:bCs/>
                <w:szCs w:val="24"/>
                <w:lang w:val="hy-AM"/>
              </w:rPr>
              <w:t>ՀՀՇՆ 54-01 «Ալյումինե կոնստրուկցիաներ և արտադրատեսակներ»</w:t>
            </w:r>
          </w:p>
        </w:tc>
        <w:tc>
          <w:tcPr>
            <w:tcW w:w="4688" w:type="dxa"/>
            <w:shd w:val="clear" w:color="auto" w:fill="auto"/>
          </w:tcPr>
          <w:p w14:paraId="561B9B0F" w14:textId="3F91AD14" w:rsidR="00C31FC6" w:rsidRPr="00C05DD5" w:rsidRDefault="000E0EA5" w:rsidP="00511AEA">
            <w:pPr>
              <w:jc w:val="left"/>
              <w:rPr>
                <w:b w:val="0"/>
                <w:bCs/>
                <w:szCs w:val="24"/>
                <w:lang w:val="hy-AM"/>
              </w:rPr>
            </w:pPr>
            <w:r w:rsidRPr="000E0EA5">
              <w:rPr>
                <w:b w:val="0"/>
                <w:bCs/>
                <w:szCs w:val="24"/>
                <w:lang w:val="hy-AM"/>
              </w:rPr>
              <w:t>ՀՀ քաղաքաշինության նախարարության հրաման</w:t>
            </w:r>
          </w:p>
        </w:tc>
      </w:tr>
      <w:tr w:rsidR="000A3B96" w:rsidRPr="00CC4089" w14:paraId="1A48A710" w14:textId="77777777" w:rsidTr="00D65C9F">
        <w:trPr>
          <w:cantSplit/>
          <w:trHeight w:val="20"/>
        </w:trPr>
        <w:tc>
          <w:tcPr>
            <w:tcW w:w="962" w:type="dxa"/>
            <w:shd w:val="clear" w:color="auto" w:fill="auto"/>
            <w:noWrap/>
          </w:tcPr>
          <w:p w14:paraId="05ACFCAB" w14:textId="77777777" w:rsidR="000A3B96" w:rsidRPr="00C05DD5" w:rsidRDefault="000A3B96" w:rsidP="007A4EC1">
            <w:pPr>
              <w:pStyle w:val="ListParagraph"/>
              <w:numPr>
                <w:ilvl w:val="0"/>
                <w:numId w:val="23"/>
              </w:numPr>
              <w:jc w:val="left"/>
              <w:rPr>
                <w:b w:val="0"/>
                <w:bCs/>
                <w:szCs w:val="24"/>
                <w:lang w:val="hy-AM"/>
              </w:rPr>
            </w:pPr>
          </w:p>
        </w:tc>
        <w:tc>
          <w:tcPr>
            <w:tcW w:w="4228" w:type="dxa"/>
            <w:shd w:val="clear" w:color="auto" w:fill="auto"/>
          </w:tcPr>
          <w:p w14:paraId="5865F001" w14:textId="24D47499" w:rsidR="000A3B96" w:rsidRPr="00C05DD5" w:rsidRDefault="000A3B96" w:rsidP="00511AEA">
            <w:pPr>
              <w:jc w:val="left"/>
              <w:rPr>
                <w:b w:val="0"/>
                <w:bCs/>
                <w:szCs w:val="24"/>
                <w:lang w:val="hy-AM"/>
              </w:rPr>
            </w:pPr>
            <w:r w:rsidRPr="00C05DD5">
              <w:rPr>
                <w:b w:val="0"/>
                <w:bCs/>
                <w:szCs w:val="24"/>
                <w:lang w:val="hy-AM"/>
              </w:rPr>
              <w:t>ՀՀՇՆ IV-10.01.01- 2006 «Շենքերի և կառուցվածքների հիմնատակեր»</w:t>
            </w:r>
          </w:p>
        </w:tc>
        <w:tc>
          <w:tcPr>
            <w:tcW w:w="4688" w:type="dxa"/>
            <w:shd w:val="clear" w:color="auto" w:fill="auto"/>
          </w:tcPr>
          <w:p w14:paraId="59B545EE" w14:textId="254CE18A" w:rsidR="000A3B96" w:rsidRPr="00C05DD5" w:rsidRDefault="000A3B96" w:rsidP="00511AEA">
            <w:pPr>
              <w:jc w:val="left"/>
              <w:rPr>
                <w:b w:val="0"/>
                <w:bCs/>
                <w:szCs w:val="24"/>
                <w:lang w:val="hy-AM"/>
              </w:rPr>
            </w:pPr>
            <w:r w:rsidRPr="00C05DD5">
              <w:rPr>
                <w:b w:val="0"/>
                <w:bCs/>
                <w:szCs w:val="24"/>
                <w:lang w:val="hy-AM"/>
              </w:rPr>
              <w:t>ՀՀ քաղաքաշինության նախարարի 2006 թվականի նոյեմբերի 06-ի N 245-Ն հրաման</w:t>
            </w:r>
          </w:p>
        </w:tc>
      </w:tr>
      <w:tr w:rsidR="00F02038" w:rsidRPr="00CC4089" w14:paraId="5D6C4077" w14:textId="77777777" w:rsidTr="00D65C9F">
        <w:trPr>
          <w:cantSplit/>
          <w:trHeight w:val="20"/>
        </w:trPr>
        <w:tc>
          <w:tcPr>
            <w:tcW w:w="962" w:type="dxa"/>
            <w:shd w:val="clear" w:color="auto" w:fill="auto"/>
            <w:noWrap/>
          </w:tcPr>
          <w:p w14:paraId="236DFB60" w14:textId="77777777" w:rsidR="00F02038" w:rsidRPr="00C05DD5" w:rsidRDefault="00F02038" w:rsidP="007A4EC1">
            <w:pPr>
              <w:pStyle w:val="ListParagraph"/>
              <w:numPr>
                <w:ilvl w:val="0"/>
                <w:numId w:val="23"/>
              </w:numPr>
              <w:jc w:val="left"/>
              <w:rPr>
                <w:b w:val="0"/>
                <w:bCs/>
                <w:szCs w:val="24"/>
                <w:lang w:val="hy-AM"/>
              </w:rPr>
            </w:pPr>
          </w:p>
        </w:tc>
        <w:tc>
          <w:tcPr>
            <w:tcW w:w="4228" w:type="dxa"/>
            <w:shd w:val="clear" w:color="auto" w:fill="auto"/>
          </w:tcPr>
          <w:p w14:paraId="4D51505D" w14:textId="4F8F0BA8" w:rsidR="00F02038" w:rsidRPr="00C05DD5" w:rsidRDefault="00F02038" w:rsidP="00511AEA">
            <w:pPr>
              <w:jc w:val="left"/>
              <w:rPr>
                <w:b w:val="0"/>
                <w:bCs/>
                <w:szCs w:val="24"/>
                <w:lang w:val="hy-AM"/>
              </w:rPr>
            </w:pPr>
            <w:r w:rsidRPr="00C05DD5">
              <w:rPr>
                <w:b w:val="0"/>
                <w:bCs/>
                <w:szCs w:val="24"/>
                <w:lang w:val="hy-AM"/>
              </w:rPr>
              <w:t xml:space="preserve">«Բնակելի, հասարակական, արտադրական շենքերի եվ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w:t>
            </w:r>
          </w:p>
        </w:tc>
        <w:tc>
          <w:tcPr>
            <w:tcW w:w="4688" w:type="dxa"/>
            <w:shd w:val="clear" w:color="auto" w:fill="auto"/>
          </w:tcPr>
          <w:p w14:paraId="4384EC5B" w14:textId="26B62F3F" w:rsidR="00F02038" w:rsidRPr="00C05DD5" w:rsidRDefault="00F02038" w:rsidP="00511AEA">
            <w:pPr>
              <w:jc w:val="left"/>
              <w:rPr>
                <w:b w:val="0"/>
                <w:bCs/>
                <w:szCs w:val="24"/>
                <w:lang w:val="hy-AM"/>
              </w:rPr>
            </w:pPr>
            <w:r w:rsidRPr="00C05DD5">
              <w:rPr>
                <w:b w:val="0"/>
                <w:bCs/>
                <w:szCs w:val="24"/>
                <w:lang w:val="hy-AM"/>
              </w:rPr>
              <w:t>Կառավարությանն առընթեր քաղաքաշինության պետական կոմիտեի նախագահի 2017 թվականի սեպտեմբերի 11-ի N 128-Ն հրաման</w:t>
            </w:r>
          </w:p>
        </w:tc>
      </w:tr>
      <w:tr w:rsidR="00F02038" w:rsidRPr="00CC4089" w14:paraId="10212C02" w14:textId="77777777" w:rsidTr="00D65C9F">
        <w:trPr>
          <w:cantSplit/>
          <w:trHeight w:val="20"/>
        </w:trPr>
        <w:tc>
          <w:tcPr>
            <w:tcW w:w="962" w:type="dxa"/>
            <w:shd w:val="clear" w:color="auto" w:fill="auto"/>
            <w:noWrap/>
          </w:tcPr>
          <w:p w14:paraId="03C099F9" w14:textId="77777777" w:rsidR="00F02038" w:rsidRPr="00C05DD5" w:rsidRDefault="00F02038" w:rsidP="007A4EC1">
            <w:pPr>
              <w:pStyle w:val="ListParagraph"/>
              <w:numPr>
                <w:ilvl w:val="0"/>
                <w:numId w:val="23"/>
              </w:numPr>
              <w:jc w:val="left"/>
              <w:rPr>
                <w:b w:val="0"/>
                <w:bCs/>
                <w:szCs w:val="24"/>
                <w:lang w:val="hy-AM"/>
              </w:rPr>
            </w:pPr>
          </w:p>
        </w:tc>
        <w:tc>
          <w:tcPr>
            <w:tcW w:w="4228" w:type="dxa"/>
            <w:shd w:val="clear" w:color="auto" w:fill="auto"/>
          </w:tcPr>
          <w:p w14:paraId="0EDF8C46" w14:textId="2C9BE314" w:rsidR="00F02038" w:rsidRPr="00C05DD5" w:rsidRDefault="00F02038" w:rsidP="00511AEA">
            <w:pPr>
              <w:jc w:val="left"/>
              <w:rPr>
                <w:b w:val="0"/>
                <w:bCs/>
                <w:szCs w:val="24"/>
                <w:lang w:val="hy-AM"/>
              </w:rPr>
            </w:pPr>
            <w:r w:rsidRPr="00C05DD5">
              <w:rPr>
                <w:b w:val="0"/>
                <w:bCs/>
                <w:szCs w:val="24"/>
                <w:lang w:val="hy-AM"/>
              </w:rPr>
              <w:t xml:space="preserve">«Քաղաքաշինական փաստաթղթերի փորձաքննության իրականացման կարգը հաստատելու մասին»  </w:t>
            </w:r>
          </w:p>
        </w:tc>
        <w:tc>
          <w:tcPr>
            <w:tcW w:w="4688" w:type="dxa"/>
            <w:shd w:val="clear" w:color="auto" w:fill="auto"/>
          </w:tcPr>
          <w:p w14:paraId="3115105A" w14:textId="5C71068D" w:rsidR="00F02038" w:rsidRPr="00C05DD5" w:rsidRDefault="00F02038" w:rsidP="00511AEA">
            <w:pPr>
              <w:jc w:val="left"/>
              <w:rPr>
                <w:b w:val="0"/>
                <w:bCs/>
                <w:szCs w:val="24"/>
                <w:lang w:val="hy-AM"/>
              </w:rPr>
            </w:pPr>
            <w:r w:rsidRPr="00C05DD5">
              <w:rPr>
                <w:b w:val="0"/>
                <w:bCs/>
                <w:szCs w:val="24"/>
                <w:lang w:val="hy-AM"/>
              </w:rPr>
              <w:t>ՀՀ կառավարության 2010 թվականի  մայիսի 6-ի N 711-Ն որոշում</w:t>
            </w:r>
          </w:p>
        </w:tc>
      </w:tr>
      <w:tr w:rsidR="00F02038" w:rsidRPr="00CC4089" w14:paraId="150DF7FF" w14:textId="77777777" w:rsidTr="00D65C9F">
        <w:trPr>
          <w:cantSplit/>
          <w:trHeight w:val="20"/>
        </w:trPr>
        <w:tc>
          <w:tcPr>
            <w:tcW w:w="962" w:type="dxa"/>
            <w:shd w:val="clear" w:color="auto" w:fill="auto"/>
            <w:noWrap/>
          </w:tcPr>
          <w:p w14:paraId="2CF722BB" w14:textId="77777777" w:rsidR="00F02038" w:rsidRPr="00C05DD5" w:rsidRDefault="00F02038" w:rsidP="007A4EC1">
            <w:pPr>
              <w:pStyle w:val="ListParagraph"/>
              <w:numPr>
                <w:ilvl w:val="0"/>
                <w:numId w:val="23"/>
              </w:numPr>
              <w:jc w:val="left"/>
              <w:rPr>
                <w:b w:val="0"/>
                <w:bCs/>
                <w:szCs w:val="24"/>
                <w:lang w:val="hy-AM"/>
              </w:rPr>
            </w:pPr>
          </w:p>
        </w:tc>
        <w:tc>
          <w:tcPr>
            <w:tcW w:w="4228" w:type="dxa"/>
            <w:shd w:val="clear" w:color="auto" w:fill="auto"/>
          </w:tcPr>
          <w:p w14:paraId="1FFC2206" w14:textId="3C0FF036" w:rsidR="00F02038" w:rsidRPr="00C05DD5" w:rsidRDefault="00F02038" w:rsidP="00511AEA">
            <w:pPr>
              <w:jc w:val="left"/>
              <w:rPr>
                <w:b w:val="0"/>
                <w:bCs/>
                <w:szCs w:val="24"/>
                <w:lang w:val="hy-AM"/>
              </w:rPr>
            </w:pPr>
            <w:r w:rsidRPr="00C05DD5">
              <w:rPr>
                <w:b w:val="0"/>
                <w:bCs/>
                <w:szCs w:val="24"/>
                <w:lang w:val="hy-AM"/>
              </w:rPr>
              <w:t>«Մշակութային արժեքների արվեստաբանական և մշակութաբանական փորձաքննության անցկացման կարգը և չափորոշիչները հաստատելու մասին»</w:t>
            </w:r>
          </w:p>
        </w:tc>
        <w:tc>
          <w:tcPr>
            <w:tcW w:w="4688" w:type="dxa"/>
            <w:shd w:val="clear" w:color="auto" w:fill="auto"/>
          </w:tcPr>
          <w:p w14:paraId="26B1FB9A" w14:textId="256EC336" w:rsidR="00F02038" w:rsidRPr="00C05DD5" w:rsidRDefault="00F02038" w:rsidP="00511AEA">
            <w:pPr>
              <w:jc w:val="left"/>
              <w:rPr>
                <w:b w:val="0"/>
                <w:bCs/>
                <w:szCs w:val="24"/>
                <w:lang w:val="hy-AM"/>
              </w:rPr>
            </w:pPr>
            <w:r w:rsidRPr="00C05DD5">
              <w:rPr>
                <w:b w:val="0"/>
                <w:bCs/>
                <w:szCs w:val="24"/>
                <w:lang w:val="hy-AM"/>
              </w:rPr>
              <w:t>ՀՀ կառավարության 2005 թվականի  մայիսի 12-ի N 630-Ն որոշում</w:t>
            </w:r>
          </w:p>
        </w:tc>
      </w:tr>
      <w:tr w:rsidR="00F02038" w:rsidRPr="00CC4089" w14:paraId="07A49D77" w14:textId="77777777" w:rsidTr="00D65C9F">
        <w:trPr>
          <w:cantSplit/>
          <w:trHeight w:val="20"/>
        </w:trPr>
        <w:tc>
          <w:tcPr>
            <w:tcW w:w="962" w:type="dxa"/>
            <w:shd w:val="clear" w:color="auto" w:fill="auto"/>
            <w:noWrap/>
          </w:tcPr>
          <w:p w14:paraId="0A1DBB3C" w14:textId="77777777" w:rsidR="00F02038" w:rsidRPr="00C05DD5" w:rsidRDefault="00F02038" w:rsidP="007A4EC1">
            <w:pPr>
              <w:pStyle w:val="ListParagraph"/>
              <w:numPr>
                <w:ilvl w:val="0"/>
                <w:numId w:val="23"/>
              </w:numPr>
              <w:jc w:val="left"/>
              <w:rPr>
                <w:b w:val="0"/>
                <w:bCs/>
                <w:szCs w:val="24"/>
                <w:lang w:val="hy-AM"/>
              </w:rPr>
            </w:pPr>
          </w:p>
        </w:tc>
        <w:tc>
          <w:tcPr>
            <w:tcW w:w="4228" w:type="dxa"/>
            <w:shd w:val="clear" w:color="auto" w:fill="auto"/>
          </w:tcPr>
          <w:p w14:paraId="31A4A345" w14:textId="3E063211" w:rsidR="00F02038" w:rsidRPr="00C05DD5" w:rsidRDefault="00F02038" w:rsidP="00511AEA">
            <w:pPr>
              <w:jc w:val="left"/>
              <w:rPr>
                <w:b w:val="0"/>
                <w:bCs/>
                <w:szCs w:val="24"/>
                <w:lang w:val="hy-AM"/>
              </w:rPr>
            </w:pPr>
            <w:r w:rsidRPr="00C05DD5">
              <w:rPr>
                <w:b w:val="0"/>
                <w:bCs/>
                <w:szCs w:val="24"/>
                <w:lang w:val="hy-AM"/>
              </w:rPr>
              <w:t>«Խմելու ջրի մատակարարման եվ ջրահեռացման (կեղտաջրերի մաքրման) ծառայությունների մատուցման կանոնները սահմանելու մասին»</w:t>
            </w:r>
          </w:p>
        </w:tc>
        <w:tc>
          <w:tcPr>
            <w:tcW w:w="4688" w:type="dxa"/>
            <w:shd w:val="clear" w:color="auto" w:fill="auto"/>
          </w:tcPr>
          <w:p w14:paraId="141869EE" w14:textId="2F077F4C" w:rsidR="00F02038" w:rsidRPr="00C05DD5" w:rsidRDefault="00F02038" w:rsidP="00511AEA">
            <w:pPr>
              <w:jc w:val="left"/>
              <w:rPr>
                <w:b w:val="0"/>
                <w:bCs/>
                <w:szCs w:val="24"/>
                <w:lang w:val="hy-AM"/>
              </w:rPr>
            </w:pPr>
            <w:r w:rsidRPr="00C05DD5">
              <w:rPr>
                <w:b w:val="0"/>
                <w:bCs/>
                <w:szCs w:val="24"/>
                <w:lang w:val="hy-AM"/>
              </w:rPr>
              <w:t>Հանրային ծառայությունները կարգավորող հանձնաժողովի 2016 թվականի նոյեմբերի 30-ի N</w:t>
            </w:r>
            <w:r w:rsidR="00424C66" w:rsidRPr="00C05DD5">
              <w:rPr>
                <w:b w:val="0"/>
                <w:bCs/>
                <w:szCs w:val="24"/>
                <w:lang w:val="hy-AM"/>
              </w:rPr>
              <w:t xml:space="preserve"> 378-Ն որոշում</w:t>
            </w:r>
          </w:p>
        </w:tc>
      </w:tr>
      <w:tr w:rsidR="00424C66" w:rsidRPr="00CC4089" w14:paraId="78A9CEBF" w14:textId="77777777" w:rsidTr="00D65C9F">
        <w:trPr>
          <w:cantSplit/>
          <w:trHeight w:val="20"/>
        </w:trPr>
        <w:tc>
          <w:tcPr>
            <w:tcW w:w="962" w:type="dxa"/>
            <w:shd w:val="clear" w:color="auto" w:fill="auto"/>
            <w:noWrap/>
          </w:tcPr>
          <w:p w14:paraId="0A5C4E64" w14:textId="77777777" w:rsidR="00424C66" w:rsidRPr="00C05DD5" w:rsidRDefault="00424C66" w:rsidP="007A4EC1">
            <w:pPr>
              <w:pStyle w:val="ListParagraph"/>
              <w:numPr>
                <w:ilvl w:val="0"/>
                <w:numId w:val="23"/>
              </w:numPr>
              <w:jc w:val="left"/>
              <w:rPr>
                <w:b w:val="0"/>
                <w:bCs/>
                <w:szCs w:val="24"/>
                <w:lang w:val="hy-AM"/>
              </w:rPr>
            </w:pPr>
          </w:p>
        </w:tc>
        <w:tc>
          <w:tcPr>
            <w:tcW w:w="4228" w:type="dxa"/>
            <w:shd w:val="clear" w:color="auto" w:fill="auto"/>
          </w:tcPr>
          <w:p w14:paraId="1237F8B2" w14:textId="7CACA2CF" w:rsidR="00424C66" w:rsidRPr="00C05DD5" w:rsidRDefault="00424C66" w:rsidP="00511AEA">
            <w:pPr>
              <w:jc w:val="left"/>
              <w:rPr>
                <w:b w:val="0"/>
                <w:bCs/>
                <w:szCs w:val="24"/>
                <w:lang w:val="hy-AM"/>
              </w:rPr>
            </w:pPr>
            <w:r w:rsidRPr="00C05DD5">
              <w:rPr>
                <w:b w:val="0"/>
                <w:bCs/>
                <w:szCs w:val="24"/>
                <w:lang w:val="hy-AM"/>
              </w:rPr>
              <w:t xml:space="preserve">«Ջերմային էներգիայի մատակարարման և օգտագործման ժամանակավոր կանոնները հաստատելու մասին»  </w:t>
            </w:r>
          </w:p>
        </w:tc>
        <w:tc>
          <w:tcPr>
            <w:tcW w:w="4688" w:type="dxa"/>
            <w:shd w:val="clear" w:color="auto" w:fill="auto"/>
          </w:tcPr>
          <w:p w14:paraId="084C7825" w14:textId="505BD45C" w:rsidR="00424C66" w:rsidRPr="00C05DD5" w:rsidRDefault="00424C66" w:rsidP="00511AEA">
            <w:pPr>
              <w:jc w:val="left"/>
              <w:rPr>
                <w:b w:val="0"/>
                <w:bCs/>
                <w:szCs w:val="24"/>
                <w:lang w:val="hy-AM"/>
              </w:rPr>
            </w:pPr>
            <w:r w:rsidRPr="00C05DD5">
              <w:rPr>
                <w:b w:val="0"/>
                <w:bCs/>
                <w:szCs w:val="24"/>
                <w:lang w:val="hy-AM"/>
              </w:rPr>
              <w:t>Էներգետիկայի կարգավորող հանձնաժողովի 2001 թվականի մայիսի 29-ի N 23 որոշում</w:t>
            </w:r>
          </w:p>
        </w:tc>
      </w:tr>
      <w:tr w:rsidR="00424C66" w:rsidRPr="00CC4089" w14:paraId="4A504699" w14:textId="77777777" w:rsidTr="00D65C9F">
        <w:trPr>
          <w:cantSplit/>
          <w:trHeight w:val="20"/>
        </w:trPr>
        <w:tc>
          <w:tcPr>
            <w:tcW w:w="962" w:type="dxa"/>
            <w:shd w:val="clear" w:color="auto" w:fill="auto"/>
            <w:noWrap/>
          </w:tcPr>
          <w:p w14:paraId="6EEFBE84" w14:textId="77777777" w:rsidR="00424C66" w:rsidRPr="00C05DD5" w:rsidRDefault="00424C66" w:rsidP="007A4EC1">
            <w:pPr>
              <w:pStyle w:val="ListParagraph"/>
              <w:numPr>
                <w:ilvl w:val="0"/>
                <w:numId w:val="23"/>
              </w:numPr>
              <w:jc w:val="left"/>
              <w:rPr>
                <w:b w:val="0"/>
                <w:bCs/>
                <w:szCs w:val="24"/>
                <w:lang w:val="hy-AM"/>
              </w:rPr>
            </w:pPr>
          </w:p>
        </w:tc>
        <w:tc>
          <w:tcPr>
            <w:tcW w:w="4228" w:type="dxa"/>
            <w:shd w:val="clear" w:color="auto" w:fill="auto"/>
          </w:tcPr>
          <w:p w14:paraId="7E6CCB28" w14:textId="35D27D33" w:rsidR="00424C66" w:rsidRPr="00C05DD5" w:rsidRDefault="00424C66" w:rsidP="00511AEA">
            <w:pPr>
              <w:jc w:val="left"/>
              <w:rPr>
                <w:b w:val="0"/>
                <w:bCs/>
                <w:szCs w:val="24"/>
                <w:lang w:val="hy-AM"/>
              </w:rPr>
            </w:pPr>
            <w:r w:rsidRPr="00C05DD5">
              <w:rPr>
                <w:b w:val="0"/>
                <w:bCs/>
                <w:szCs w:val="24"/>
                <w:lang w:val="hy-AM"/>
              </w:rPr>
              <w:t xml:space="preserve">«Հայաստանի Հանրապետության էլեկտրաէներգետիկական մանրածախ շուկայի առեվտրային կանոնները հաստատելու և Հայաստանի Հանրապետության հանրային ծառայությունները կարգավորող հանձնաժողովի 2006 թվականի դեկտեմբերի 27-ի N 358-ն որոշումն ուժը կորցրած ճանաչելու մասին»  </w:t>
            </w:r>
          </w:p>
        </w:tc>
        <w:tc>
          <w:tcPr>
            <w:tcW w:w="4688" w:type="dxa"/>
            <w:shd w:val="clear" w:color="auto" w:fill="auto"/>
          </w:tcPr>
          <w:p w14:paraId="2EBAAB74" w14:textId="64C800AC" w:rsidR="00424C66" w:rsidRPr="00C05DD5" w:rsidRDefault="00424C66" w:rsidP="00511AEA">
            <w:pPr>
              <w:jc w:val="left"/>
              <w:rPr>
                <w:b w:val="0"/>
                <w:bCs/>
                <w:szCs w:val="24"/>
                <w:lang w:val="hy-AM"/>
              </w:rPr>
            </w:pPr>
            <w:r w:rsidRPr="00C05DD5">
              <w:rPr>
                <w:b w:val="0"/>
                <w:bCs/>
                <w:szCs w:val="24"/>
                <w:lang w:val="hy-AM"/>
              </w:rPr>
              <w:t>Հանրային ծառայությունները կարգավորող հանձնաժողովի 2019 թվականի</w:t>
            </w:r>
            <w:r w:rsidRPr="00C05DD5">
              <w:rPr>
                <w:rFonts w:ascii="Calibri" w:hAnsi="Calibri" w:cs="Calibri"/>
                <w:b w:val="0"/>
                <w:bCs/>
                <w:szCs w:val="24"/>
                <w:lang w:val="hy-AM"/>
              </w:rPr>
              <w:t> </w:t>
            </w:r>
            <w:r w:rsidRPr="00C05DD5">
              <w:rPr>
                <w:b w:val="0"/>
                <w:bCs/>
                <w:szCs w:val="24"/>
                <w:lang w:val="hy-AM"/>
              </w:rPr>
              <w:t>դեկտեմբերի 25-ի N 517-Ն որոշում</w:t>
            </w:r>
          </w:p>
        </w:tc>
      </w:tr>
      <w:tr w:rsidR="00424C66" w:rsidRPr="00CC4089" w14:paraId="34FDE89E" w14:textId="77777777" w:rsidTr="00D65C9F">
        <w:trPr>
          <w:cantSplit/>
          <w:trHeight w:val="20"/>
        </w:trPr>
        <w:tc>
          <w:tcPr>
            <w:tcW w:w="962" w:type="dxa"/>
            <w:shd w:val="clear" w:color="auto" w:fill="auto"/>
            <w:noWrap/>
          </w:tcPr>
          <w:p w14:paraId="024D9376" w14:textId="77777777" w:rsidR="00424C66" w:rsidRPr="00C05DD5" w:rsidRDefault="00424C66" w:rsidP="007A4EC1">
            <w:pPr>
              <w:pStyle w:val="ListParagraph"/>
              <w:numPr>
                <w:ilvl w:val="0"/>
                <w:numId w:val="23"/>
              </w:numPr>
              <w:jc w:val="left"/>
              <w:rPr>
                <w:b w:val="0"/>
                <w:bCs/>
                <w:szCs w:val="24"/>
                <w:lang w:val="hy-AM"/>
              </w:rPr>
            </w:pPr>
          </w:p>
        </w:tc>
        <w:tc>
          <w:tcPr>
            <w:tcW w:w="4228" w:type="dxa"/>
            <w:shd w:val="clear" w:color="auto" w:fill="auto"/>
          </w:tcPr>
          <w:p w14:paraId="751ED69A" w14:textId="58FBF783" w:rsidR="00424C66" w:rsidRPr="00C05DD5" w:rsidRDefault="00424C66" w:rsidP="00511AEA">
            <w:pPr>
              <w:jc w:val="left"/>
              <w:rPr>
                <w:b w:val="0"/>
                <w:bCs/>
                <w:szCs w:val="24"/>
                <w:lang w:val="hy-AM"/>
              </w:rPr>
            </w:pPr>
            <w:r w:rsidRPr="00C05DD5">
              <w:rPr>
                <w:b w:val="0"/>
                <w:bCs/>
                <w:szCs w:val="24"/>
                <w:lang w:val="hy-AM"/>
              </w:rPr>
              <w:t xml:space="preserve">«Բնական գազի մատակարարման և օգտագործման կանոնները հաստատելու մասին»  </w:t>
            </w:r>
          </w:p>
        </w:tc>
        <w:tc>
          <w:tcPr>
            <w:tcW w:w="4688" w:type="dxa"/>
            <w:shd w:val="clear" w:color="auto" w:fill="auto"/>
          </w:tcPr>
          <w:p w14:paraId="3B1BCFC1" w14:textId="4A293871" w:rsidR="00424C66" w:rsidRPr="00C05DD5" w:rsidRDefault="00424C66" w:rsidP="00511AEA">
            <w:pPr>
              <w:jc w:val="left"/>
              <w:rPr>
                <w:b w:val="0"/>
                <w:bCs/>
                <w:szCs w:val="24"/>
                <w:lang w:val="hy-AM"/>
              </w:rPr>
            </w:pPr>
            <w:r w:rsidRPr="00C05DD5">
              <w:rPr>
                <w:b w:val="0"/>
                <w:bCs/>
                <w:szCs w:val="24"/>
                <w:lang w:val="hy-AM"/>
              </w:rPr>
              <w:t xml:space="preserve">Հանրային ծառայությունները կարգավորող հանձնաժողովի 2005 թվականի հուլիսի 8-ի </w:t>
            </w:r>
            <w:r w:rsidR="00CE5D23" w:rsidRPr="00C05DD5">
              <w:rPr>
                <w:b w:val="0"/>
                <w:bCs/>
                <w:szCs w:val="24"/>
                <w:lang w:val="hy-AM"/>
              </w:rPr>
              <w:t xml:space="preserve">N </w:t>
            </w:r>
            <w:r w:rsidRPr="00C05DD5">
              <w:rPr>
                <w:b w:val="0"/>
                <w:bCs/>
                <w:szCs w:val="24"/>
                <w:lang w:val="hy-AM"/>
              </w:rPr>
              <w:t>95</w:t>
            </w:r>
            <w:r w:rsidR="00CE5D23" w:rsidRPr="00C05DD5">
              <w:rPr>
                <w:b w:val="0"/>
                <w:bCs/>
                <w:szCs w:val="24"/>
                <w:lang w:val="hy-AM"/>
              </w:rPr>
              <w:t>-Ն</w:t>
            </w:r>
            <w:r w:rsidRPr="00C05DD5">
              <w:rPr>
                <w:b w:val="0"/>
                <w:bCs/>
                <w:szCs w:val="24"/>
                <w:lang w:val="hy-AM"/>
              </w:rPr>
              <w:t xml:space="preserve"> որոշում</w:t>
            </w:r>
          </w:p>
        </w:tc>
      </w:tr>
      <w:tr w:rsidR="00424C66" w:rsidRPr="00CC4089" w14:paraId="30FAC4DB" w14:textId="77777777" w:rsidTr="00D65C9F">
        <w:trPr>
          <w:cantSplit/>
          <w:trHeight w:val="20"/>
        </w:trPr>
        <w:tc>
          <w:tcPr>
            <w:tcW w:w="962" w:type="dxa"/>
            <w:shd w:val="clear" w:color="auto" w:fill="auto"/>
            <w:noWrap/>
          </w:tcPr>
          <w:p w14:paraId="751E6BD0" w14:textId="77777777" w:rsidR="00424C66" w:rsidRPr="00C05DD5" w:rsidRDefault="00424C66" w:rsidP="007A4EC1">
            <w:pPr>
              <w:pStyle w:val="ListParagraph"/>
              <w:numPr>
                <w:ilvl w:val="0"/>
                <w:numId w:val="23"/>
              </w:numPr>
              <w:jc w:val="left"/>
              <w:rPr>
                <w:b w:val="0"/>
                <w:bCs/>
                <w:szCs w:val="24"/>
                <w:lang w:val="hy-AM"/>
              </w:rPr>
            </w:pPr>
          </w:p>
        </w:tc>
        <w:tc>
          <w:tcPr>
            <w:tcW w:w="4228" w:type="dxa"/>
            <w:shd w:val="clear" w:color="auto" w:fill="auto"/>
          </w:tcPr>
          <w:p w14:paraId="2B1AF8B5" w14:textId="544DF5F9" w:rsidR="00424C66" w:rsidRPr="00C05DD5" w:rsidRDefault="00424C66" w:rsidP="00511AEA">
            <w:pPr>
              <w:jc w:val="left"/>
              <w:rPr>
                <w:b w:val="0"/>
                <w:bCs/>
                <w:szCs w:val="24"/>
                <w:lang w:val="hy-AM"/>
              </w:rPr>
            </w:pPr>
            <w:r w:rsidRPr="00C05DD5">
              <w:rPr>
                <w:b w:val="0"/>
                <w:bCs/>
                <w:szCs w:val="24"/>
                <w:lang w:val="hy-AM"/>
              </w:rPr>
              <w:t>«Հայաստանի Հանրապետությունում շինարարության թույլտվության եվ քանդման թույլտվության կարգը հաստատելու մասին»</w:t>
            </w:r>
          </w:p>
        </w:tc>
        <w:tc>
          <w:tcPr>
            <w:tcW w:w="4688" w:type="dxa"/>
            <w:shd w:val="clear" w:color="auto" w:fill="auto"/>
          </w:tcPr>
          <w:p w14:paraId="44C41231" w14:textId="192F4CB9" w:rsidR="00424C66" w:rsidRPr="00C05DD5" w:rsidRDefault="00424C66" w:rsidP="00511AEA">
            <w:pPr>
              <w:jc w:val="left"/>
              <w:rPr>
                <w:b w:val="0"/>
                <w:bCs/>
                <w:szCs w:val="24"/>
                <w:lang w:val="hy-AM"/>
              </w:rPr>
            </w:pPr>
            <w:r w:rsidRPr="00C05DD5">
              <w:rPr>
                <w:b w:val="0"/>
                <w:bCs/>
                <w:szCs w:val="24"/>
                <w:lang w:val="hy-AM"/>
              </w:rPr>
              <w:t>ՀՀ կառավարության  2002 թվականի փետրվարի 2-ի N 91</w:t>
            </w:r>
            <w:r w:rsidR="001126D8" w:rsidRPr="00C05DD5">
              <w:rPr>
                <w:b w:val="0"/>
                <w:bCs/>
                <w:szCs w:val="24"/>
                <w:lang w:val="hy-AM"/>
              </w:rPr>
              <w:t xml:space="preserve"> որոշում</w:t>
            </w:r>
          </w:p>
        </w:tc>
      </w:tr>
      <w:tr w:rsidR="00CE5D23" w:rsidRPr="00CC4089" w14:paraId="5A50066D" w14:textId="77777777" w:rsidTr="00D65C9F">
        <w:trPr>
          <w:cantSplit/>
          <w:trHeight w:val="20"/>
        </w:trPr>
        <w:tc>
          <w:tcPr>
            <w:tcW w:w="962" w:type="dxa"/>
            <w:shd w:val="clear" w:color="auto" w:fill="auto"/>
            <w:noWrap/>
          </w:tcPr>
          <w:p w14:paraId="591F6DF0" w14:textId="77777777" w:rsidR="00CE5D23" w:rsidRPr="00C05DD5" w:rsidRDefault="00CE5D23" w:rsidP="007A4EC1">
            <w:pPr>
              <w:pStyle w:val="ListParagraph"/>
              <w:numPr>
                <w:ilvl w:val="0"/>
                <w:numId w:val="23"/>
              </w:numPr>
              <w:jc w:val="left"/>
              <w:rPr>
                <w:b w:val="0"/>
                <w:bCs/>
                <w:szCs w:val="24"/>
                <w:lang w:val="hy-AM"/>
              </w:rPr>
            </w:pPr>
          </w:p>
        </w:tc>
        <w:tc>
          <w:tcPr>
            <w:tcW w:w="4228" w:type="dxa"/>
            <w:shd w:val="clear" w:color="auto" w:fill="auto"/>
          </w:tcPr>
          <w:p w14:paraId="25C97F3C" w14:textId="4A60CAEC" w:rsidR="00CE5D23" w:rsidRPr="00C05DD5" w:rsidRDefault="00CE5D23" w:rsidP="00511AEA">
            <w:pPr>
              <w:jc w:val="left"/>
              <w:rPr>
                <w:b w:val="0"/>
                <w:bCs/>
                <w:szCs w:val="24"/>
                <w:lang w:val="hy-AM"/>
              </w:rPr>
            </w:pPr>
            <w:r w:rsidRPr="00C05DD5">
              <w:rPr>
                <w:b w:val="0"/>
                <w:bCs/>
                <w:szCs w:val="24"/>
                <w:lang w:val="hy-AM"/>
              </w:rPr>
              <w:t>ՀՀՇՆ 31-03-«Հասարակական շենքեր և շինություններ»</w:t>
            </w:r>
          </w:p>
        </w:tc>
        <w:tc>
          <w:tcPr>
            <w:tcW w:w="4688" w:type="dxa"/>
            <w:shd w:val="clear" w:color="auto" w:fill="auto"/>
          </w:tcPr>
          <w:p w14:paraId="3E22DB9E" w14:textId="1D4E3608" w:rsidR="00CE5D23" w:rsidRPr="00C05DD5" w:rsidRDefault="00CE5D23" w:rsidP="00511AEA">
            <w:pPr>
              <w:jc w:val="left"/>
              <w:rPr>
                <w:b w:val="0"/>
                <w:bCs/>
                <w:szCs w:val="24"/>
                <w:lang w:val="hy-AM"/>
              </w:rPr>
            </w:pPr>
            <w:r w:rsidRPr="00C05DD5">
              <w:rPr>
                <w:b w:val="0"/>
                <w:bCs/>
                <w:szCs w:val="24"/>
                <w:lang w:val="hy-AM"/>
              </w:rPr>
              <w:t>ՀՀ քաղաքաշինության կոմիտեի նախագահի 2020 թվականի դեկտեմբերի 10-ի N 95-Ն հրաման</w:t>
            </w:r>
          </w:p>
        </w:tc>
      </w:tr>
      <w:tr w:rsidR="007A4EC1" w:rsidRPr="00CC4089" w14:paraId="42417037" w14:textId="77777777" w:rsidTr="00D65C9F">
        <w:trPr>
          <w:cantSplit/>
          <w:trHeight w:val="20"/>
        </w:trPr>
        <w:tc>
          <w:tcPr>
            <w:tcW w:w="962" w:type="dxa"/>
            <w:shd w:val="clear" w:color="auto" w:fill="auto"/>
            <w:noWrap/>
            <w:hideMark/>
          </w:tcPr>
          <w:p w14:paraId="2BF71E50" w14:textId="77777777" w:rsidR="007A4EC1" w:rsidRPr="00C05DD5" w:rsidRDefault="007A4EC1" w:rsidP="007A4EC1">
            <w:pPr>
              <w:pStyle w:val="ListParagraph"/>
              <w:numPr>
                <w:ilvl w:val="0"/>
                <w:numId w:val="23"/>
              </w:numPr>
              <w:jc w:val="left"/>
              <w:rPr>
                <w:b w:val="0"/>
                <w:bCs/>
                <w:szCs w:val="24"/>
                <w:lang w:val="hy-AM"/>
              </w:rPr>
            </w:pPr>
          </w:p>
        </w:tc>
        <w:tc>
          <w:tcPr>
            <w:tcW w:w="4228" w:type="dxa"/>
            <w:shd w:val="clear" w:color="auto" w:fill="auto"/>
            <w:hideMark/>
          </w:tcPr>
          <w:p w14:paraId="4252C059" w14:textId="77777777" w:rsidR="007A4EC1" w:rsidRPr="00C05DD5" w:rsidRDefault="007A4EC1" w:rsidP="00511AEA">
            <w:pPr>
              <w:jc w:val="left"/>
              <w:rPr>
                <w:b w:val="0"/>
                <w:bCs/>
                <w:szCs w:val="24"/>
                <w:lang w:val="hy-AM"/>
              </w:rPr>
            </w:pPr>
            <w:r w:rsidRPr="00C05DD5">
              <w:rPr>
                <w:b w:val="0"/>
                <w:bCs/>
                <w:szCs w:val="24"/>
                <w:lang w:val="hy-AM"/>
              </w:rPr>
              <w:t>ՀՀՇՆ 21-01-2014 «Շենքերի և շինությունների հրդեհային անվտանգություն»</w:t>
            </w:r>
          </w:p>
        </w:tc>
        <w:tc>
          <w:tcPr>
            <w:tcW w:w="4688" w:type="dxa"/>
            <w:shd w:val="clear" w:color="auto" w:fill="auto"/>
            <w:hideMark/>
          </w:tcPr>
          <w:p w14:paraId="7BA9F5A3" w14:textId="77777777" w:rsidR="007A4EC1" w:rsidRPr="00C05DD5" w:rsidRDefault="007A4EC1" w:rsidP="00511AEA">
            <w:pPr>
              <w:jc w:val="left"/>
              <w:rPr>
                <w:b w:val="0"/>
                <w:bCs/>
                <w:szCs w:val="24"/>
                <w:lang w:val="hy-AM"/>
              </w:rPr>
            </w:pPr>
            <w:r w:rsidRPr="00C05DD5">
              <w:rPr>
                <w:b w:val="0"/>
                <w:bCs/>
                <w:szCs w:val="24"/>
                <w:lang w:val="hy-AM"/>
              </w:rPr>
              <w:t>ՀՀ քաղաքաշինության նախարարի 2014 թվականի մարտի 17-ի N 78-Ն հրաման</w:t>
            </w:r>
          </w:p>
        </w:tc>
      </w:tr>
      <w:tr w:rsidR="007A4EC1" w:rsidRPr="00CC4089" w14:paraId="40F48D28" w14:textId="77777777" w:rsidTr="00D65C9F">
        <w:trPr>
          <w:cantSplit/>
          <w:trHeight w:val="20"/>
        </w:trPr>
        <w:tc>
          <w:tcPr>
            <w:tcW w:w="962" w:type="dxa"/>
            <w:shd w:val="clear" w:color="auto" w:fill="auto"/>
            <w:noWrap/>
            <w:hideMark/>
          </w:tcPr>
          <w:p w14:paraId="48F9BF0F" w14:textId="77777777" w:rsidR="007A4EC1" w:rsidRPr="00C05DD5" w:rsidRDefault="007A4EC1" w:rsidP="007A4EC1">
            <w:pPr>
              <w:pStyle w:val="ListParagraph"/>
              <w:numPr>
                <w:ilvl w:val="0"/>
                <w:numId w:val="23"/>
              </w:numPr>
              <w:jc w:val="left"/>
              <w:rPr>
                <w:b w:val="0"/>
                <w:bCs/>
                <w:szCs w:val="24"/>
                <w:lang w:val="hy-AM"/>
              </w:rPr>
            </w:pPr>
          </w:p>
        </w:tc>
        <w:tc>
          <w:tcPr>
            <w:tcW w:w="4228" w:type="dxa"/>
            <w:shd w:val="clear" w:color="auto" w:fill="auto"/>
            <w:hideMark/>
          </w:tcPr>
          <w:p w14:paraId="30237133" w14:textId="77777777" w:rsidR="007A4EC1" w:rsidRPr="00C05DD5" w:rsidRDefault="007A4EC1" w:rsidP="00511AEA">
            <w:pPr>
              <w:jc w:val="left"/>
              <w:rPr>
                <w:b w:val="0"/>
                <w:bCs/>
                <w:szCs w:val="24"/>
                <w:lang w:val="hy-AM"/>
              </w:rPr>
            </w:pPr>
            <w:r w:rsidRPr="00C05DD5">
              <w:rPr>
                <w:b w:val="0"/>
                <w:bCs/>
                <w:szCs w:val="24"/>
                <w:lang w:val="hy-AM"/>
              </w:rPr>
              <w:t>ՀՀՇՆ 22-04-2014 «Պաշտպանություն աղմուկից» շինարարական նորմեր</w:t>
            </w:r>
          </w:p>
        </w:tc>
        <w:tc>
          <w:tcPr>
            <w:tcW w:w="4688" w:type="dxa"/>
            <w:shd w:val="clear" w:color="auto" w:fill="auto"/>
            <w:hideMark/>
          </w:tcPr>
          <w:p w14:paraId="5ABA87B2" w14:textId="77777777" w:rsidR="007A4EC1" w:rsidRPr="00C05DD5" w:rsidRDefault="007A4EC1" w:rsidP="00511AEA">
            <w:pPr>
              <w:jc w:val="left"/>
              <w:rPr>
                <w:b w:val="0"/>
                <w:bCs/>
                <w:szCs w:val="24"/>
                <w:lang w:val="hy-AM"/>
              </w:rPr>
            </w:pPr>
            <w:r w:rsidRPr="00C05DD5">
              <w:rPr>
                <w:b w:val="0"/>
                <w:bCs/>
                <w:szCs w:val="24"/>
                <w:lang w:val="hy-AM"/>
              </w:rPr>
              <w:t>ՀՀ քաղաքաշինության նախարարի 2014 թվականի մարտի 17-ի N 79-Ն հրաման</w:t>
            </w:r>
          </w:p>
        </w:tc>
      </w:tr>
      <w:tr w:rsidR="000D094F" w:rsidRPr="00CC4089" w14:paraId="6117CB28" w14:textId="77777777" w:rsidTr="00D65C9F">
        <w:trPr>
          <w:cantSplit/>
          <w:trHeight w:val="20"/>
        </w:trPr>
        <w:tc>
          <w:tcPr>
            <w:tcW w:w="962" w:type="dxa"/>
            <w:shd w:val="clear" w:color="auto" w:fill="auto"/>
            <w:noWrap/>
          </w:tcPr>
          <w:p w14:paraId="77007E7B" w14:textId="77777777" w:rsidR="000D094F" w:rsidRPr="00C05DD5" w:rsidRDefault="000D094F" w:rsidP="007A4EC1">
            <w:pPr>
              <w:pStyle w:val="ListParagraph"/>
              <w:numPr>
                <w:ilvl w:val="0"/>
                <w:numId w:val="23"/>
              </w:numPr>
              <w:jc w:val="left"/>
              <w:rPr>
                <w:b w:val="0"/>
                <w:bCs/>
                <w:szCs w:val="24"/>
                <w:lang w:val="hy-AM"/>
              </w:rPr>
            </w:pPr>
          </w:p>
        </w:tc>
        <w:tc>
          <w:tcPr>
            <w:tcW w:w="4228" w:type="dxa"/>
            <w:shd w:val="clear" w:color="auto" w:fill="auto"/>
          </w:tcPr>
          <w:p w14:paraId="69012E97" w14:textId="15C0242E" w:rsidR="000D094F" w:rsidRPr="00C05DD5" w:rsidRDefault="000A3B96" w:rsidP="00511AEA">
            <w:pPr>
              <w:jc w:val="left"/>
              <w:rPr>
                <w:b w:val="0"/>
                <w:bCs/>
                <w:szCs w:val="24"/>
                <w:lang w:val="hy-AM"/>
              </w:rPr>
            </w:pPr>
            <w:r w:rsidRPr="00C05DD5">
              <w:rPr>
                <w:b w:val="0"/>
                <w:bCs/>
                <w:szCs w:val="24"/>
                <w:lang w:val="hy-AM"/>
              </w:rPr>
              <w:t>ՀՀՇՆ 40-01.01-2014 «Շենքերի ներքին ջրամատակարարում և ջրահեռացում»</w:t>
            </w:r>
          </w:p>
        </w:tc>
        <w:tc>
          <w:tcPr>
            <w:tcW w:w="4688" w:type="dxa"/>
            <w:shd w:val="clear" w:color="auto" w:fill="auto"/>
          </w:tcPr>
          <w:p w14:paraId="6D654513" w14:textId="276DC3A5" w:rsidR="000D094F" w:rsidRPr="00C05DD5" w:rsidRDefault="000A3B96" w:rsidP="00511AEA">
            <w:pPr>
              <w:jc w:val="left"/>
              <w:rPr>
                <w:b w:val="0"/>
                <w:bCs/>
                <w:szCs w:val="24"/>
                <w:lang w:val="hy-AM"/>
              </w:rPr>
            </w:pPr>
            <w:r w:rsidRPr="00C05DD5">
              <w:rPr>
                <w:b w:val="0"/>
                <w:bCs/>
                <w:szCs w:val="24"/>
                <w:lang w:val="hy-AM"/>
              </w:rPr>
              <w:t>ՀՀ քաղաքաշինության նախարարի 2014 թվականի մարտի 17-ի N 80-Ն հրաման</w:t>
            </w:r>
          </w:p>
        </w:tc>
      </w:tr>
      <w:tr w:rsidR="000A3B96" w:rsidRPr="00CC4089" w14:paraId="2388EF70" w14:textId="77777777" w:rsidTr="00D65C9F">
        <w:trPr>
          <w:cantSplit/>
          <w:trHeight w:val="20"/>
        </w:trPr>
        <w:tc>
          <w:tcPr>
            <w:tcW w:w="962" w:type="dxa"/>
            <w:shd w:val="clear" w:color="auto" w:fill="auto"/>
            <w:noWrap/>
          </w:tcPr>
          <w:p w14:paraId="15D75822" w14:textId="77777777" w:rsidR="000A3B96" w:rsidRPr="00C05DD5" w:rsidRDefault="000A3B96" w:rsidP="000A3B96">
            <w:pPr>
              <w:pStyle w:val="ListParagraph"/>
              <w:numPr>
                <w:ilvl w:val="0"/>
                <w:numId w:val="23"/>
              </w:numPr>
              <w:jc w:val="left"/>
              <w:rPr>
                <w:b w:val="0"/>
                <w:bCs/>
                <w:szCs w:val="24"/>
                <w:lang w:val="hy-AM"/>
              </w:rPr>
            </w:pPr>
          </w:p>
        </w:tc>
        <w:tc>
          <w:tcPr>
            <w:tcW w:w="4228" w:type="dxa"/>
            <w:shd w:val="clear" w:color="auto" w:fill="auto"/>
          </w:tcPr>
          <w:p w14:paraId="015CBEF6" w14:textId="113C963B" w:rsidR="000A3B96" w:rsidRPr="00C05DD5" w:rsidRDefault="000A3B96" w:rsidP="00511AEA">
            <w:pPr>
              <w:jc w:val="left"/>
              <w:rPr>
                <w:b w:val="0"/>
                <w:bCs/>
                <w:szCs w:val="24"/>
                <w:lang w:val="hy-AM"/>
              </w:rPr>
            </w:pPr>
            <w:r w:rsidRPr="00C05DD5">
              <w:rPr>
                <w:b w:val="0"/>
                <w:bCs/>
                <w:szCs w:val="24"/>
                <w:lang w:val="hy-AM"/>
              </w:rPr>
              <w:t>ՀՀՇՆ 40-01.02-«Ջրամատակարարում. արտաքին ցանցեր և կառուցվածքներ»</w:t>
            </w:r>
          </w:p>
        </w:tc>
        <w:tc>
          <w:tcPr>
            <w:tcW w:w="4688" w:type="dxa"/>
            <w:shd w:val="clear" w:color="auto" w:fill="auto"/>
          </w:tcPr>
          <w:p w14:paraId="5E169618" w14:textId="19A7718A" w:rsidR="000A3B96" w:rsidRPr="00C05DD5" w:rsidRDefault="000A3B96" w:rsidP="00511AEA">
            <w:pPr>
              <w:jc w:val="left"/>
              <w:rPr>
                <w:b w:val="0"/>
                <w:bCs/>
                <w:szCs w:val="24"/>
                <w:lang w:val="hy-AM"/>
              </w:rPr>
            </w:pPr>
            <w:r w:rsidRPr="00C05DD5">
              <w:rPr>
                <w:b w:val="0"/>
                <w:bCs/>
                <w:szCs w:val="24"/>
                <w:lang w:val="hy-AM"/>
              </w:rPr>
              <w:t>ՀՀ քաղաքաշինության կոմիտեի նախագահի 2020 թվականի դեկտեմբերի 28-ի N 103-Ն հրաման</w:t>
            </w:r>
          </w:p>
        </w:tc>
      </w:tr>
      <w:tr w:rsidR="000A3B96" w:rsidRPr="00CC4089" w14:paraId="377B165E" w14:textId="77777777" w:rsidTr="00D65C9F">
        <w:trPr>
          <w:cantSplit/>
          <w:trHeight w:val="20"/>
        </w:trPr>
        <w:tc>
          <w:tcPr>
            <w:tcW w:w="962" w:type="dxa"/>
            <w:shd w:val="clear" w:color="auto" w:fill="auto"/>
            <w:noWrap/>
          </w:tcPr>
          <w:p w14:paraId="49BB9B53" w14:textId="77777777" w:rsidR="000A3B96" w:rsidRPr="00C05DD5" w:rsidRDefault="000A3B96" w:rsidP="000A3B96">
            <w:pPr>
              <w:pStyle w:val="ListParagraph"/>
              <w:numPr>
                <w:ilvl w:val="0"/>
                <w:numId w:val="23"/>
              </w:numPr>
              <w:jc w:val="left"/>
              <w:rPr>
                <w:b w:val="0"/>
                <w:bCs/>
                <w:szCs w:val="24"/>
                <w:lang w:val="hy-AM"/>
              </w:rPr>
            </w:pPr>
          </w:p>
        </w:tc>
        <w:tc>
          <w:tcPr>
            <w:tcW w:w="4228" w:type="dxa"/>
            <w:shd w:val="clear" w:color="auto" w:fill="auto"/>
          </w:tcPr>
          <w:p w14:paraId="3D429BB0" w14:textId="3EEA4CBD" w:rsidR="000A3B96" w:rsidRPr="00C05DD5" w:rsidRDefault="000A3B96" w:rsidP="00511AEA">
            <w:pPr>
              <w:jc w:val="left"/>
              <w:rPr>
                <w:b w:val="0"/>
                <w:bCs/>
                <w:szCs w:val="24"/>
                <w:lang w:val="hy-AM"/>
              </w:rPr>
            </w:pPr>
            <w:r w:rsidRPr="00C05DD5">
              <w:rPr>
                <w:b w:val="0"/>
                <w:bCs/>
                <w:szCs w:val="24"/>
                <w:lang w:val="hy-AM"/>
              </w:rPr>
              <w:t>ՀՀՇՆ 22-03-2017 «Արհեստական և բնական լուսավորում» շինարարական նորմեր</w:t>
            </w:r>
          </w:p>
        </w:tc>
        <w:tc>
          <w:tcPr>
            <w:tcW w:w="4688" w:type="dxa"/>
            <w:shd w:val="clear" w:color="auto" w:fill="auto"/>
          </w:tcPr>
          <w:p w14:paraId="3F5B954A" w14:textId="61879865" w:rsidR="000A3B96" w:rsidRPr="00C05DD5" w:rsidRDefault="000A3B96" w:rsidP="00511AEA">
            <w:pPr>
              <w:jc w:val="left"/>
              <w:rPr>
                <w:b w:val="0"/>
                <w:bCs/>
                <w:szCs w:val="24"/>
                <w:lang w:val="hy-AM"/>
              </w:rPr>
            </w:pPr>
            <w:r w:rsidRPr="00C05DD5">
              <w:rPr>
                <w:b w:val="0"/>
                <w:bCs/>
                <w:szCs w:val="24"/>
                <w:lang w:val="hy-AM"/>
              </w:rPr>
              <w:t>ՀՀ կառավարությանն առընթեր քաղաքաշինության պետական կոմիտեի նախագահի 2017 թվականի ապրիլի 13-ի N 56-Ն հրաման</w:t>
            </w:r>
          </w:p>
        </w:tc>
      </w:tr>
      <w:tr w:rsidR="001B7644" w:rsidRPr="00CC4089" w14:paraId="4B628A4A" w14:textId="77777777" w:rsidTr="00D65C9F">
        <w:trPr>
          <w:cantSplit/>
          <w:trHeight w:val="20"/>
        </w:trPr>
        <w:tc>
          <w:tcPr>
            <w:tcW w:w="962" w:type="dxa"/>
            <w:shd w:val="clear" w:color="auto" w:fill="auto"/>
            <w:noWrap/>
          </w:tcPr>
          <w:p w14:paraId="268E6675" w14:textId="77777777" w:rsidR="001B7644" w:rsidRPr="00C05DD5" w:rsidRDefault="001B7644" w:rsidP="000A3B96">
            <w:pPr>
              <w:pStyle w:val="ListParagraph"/>
              <w:numPr>
                <w:ilvl w:val="0"/>
                <w:numId w:val="23"/>
              </w:numPr>
              <w:jc w:val="left"/>
              <w:rPr>
                <w:b w:val="0"/>
                <w:bCs/>
                <w:szCs w:val="24"/>
                <w:lang w:val="hy-AM"/>
              </w:rPr>
            </w:pPr>
          </w:p>
        </w:tc>
        <w:tc>
          <w:tcPr>
            <w:tcW w:w="4228" w:type="dxa"/>
            <w:shd w:val="clear" w:color="auto" w:fill="auto"/>
          </w:tcPr>
          <w:p w14:paraId="3FFD6687" w14:textId="320A4DAD" w:rsidR="001B7644" w:rsidRPr="00C05DD5" w:rsidRDefault="001B7644" w:rsidP="00511AEA">
            <w:pPr>
              <w:jc w:val="left"/>
              <w:rPr>
                <w:b w:val="0"/>
                <w:bCs/>
                <w:szCs w:val="24"/>
                <w:lang w:val="hy-AM"/>
              </w:rPr>
            </w:pPr>
            <w:r w:rsidRPr="00C05DD5">
              <w:rPr>
                <w:b w:val="0"/>
                <w:bCs/>
                <w:szCs w:val="24"/>
                <w:lang w:val="hy-AM"/>
              </w:rPr>
              <w:t>ՀՀՇՆ IV-12.02.01-04 «Ջեռուցում, օդափոխում և օդի լավորակում»</w:t>
            </w:r>
            <w:r w:rsidRPr="00C05DD5">
              <w:rPr>
                <w:rFonts w:ascii="Calibri" w:hAnsi="Calibri" w:cs="Calibri"/>
                <w:b w:val="0"/>
                <w:bCs/>
                <w:szCs w:val="24"/>
                <w:lang w:val="hy-AM"/>
              </w:rPr>
              <w:t> </w:t>
            </w:r>
          </w:p>
        </w:tc>
        <w:tc>
          <w:tcPr>
            <w:tcW w:w="4688" w:type="dxa"/>
            <w:shd w:val="clear" w:color="auto" w:fill="auto"/>
          </w:tcPr>
          <w:p w14:paraId="77532294" w14:textId="436C2962" w:rsidR="001B7644" w:rsidRPr="00C05DD5" w:rsidRDefault="001B7644" w:rsidP="00511AEA">
            <w:pPr>
              <w:jc w:val="left"/>
              <w:rPr>
                <w:b w:val="0"/>
                <w:bCs/>
                <w:szCs w:val="24"/>
                <w:lang w:val="hy-AM"/>
              </w:rPr>
            </w:pPr>
            <w:r w:rsidRPr="00C05DD5">
              <w:rPr>
                <w:b w:val="0"/>
                <w:bCs/>
                <w:szCs w:val="24"/>
                <w:lang w:val="hy-AM"/>
              </w:rPr>
              <w:t>ՀՀ քաղաքաշինության նախարարի 2004 թվականի օգոստոսի 4-ի N 83-Ն հրաման</w:t>
            </w:r>
          </w:p>
        </w:tc>
      </w:tr>
      <w:tr w:rsidR="000A3B96" w:rsidRPr="00CC4089" w14:paraId="7CB72F9D" w14:textId="77777777" w:rsidTr="00D65C9F">
        <w:trPr>
          <w:cantSplit/>
          <w:trHeight w:val="20"/>
        </w:trPr>
        <w:tc>
          <w:tcPr>
            <w:tcW w:w="962" w:type="dxa"/>
            <w:shd w:val="clear" w:color="auto" w:fill="auto"/>
            <w:noWrap/>
          </w:tcPr>
          <w:p w14:paraId="7F80F21A" w14:textId="77777777" w:rsidR="000A3B96" w:rsidRPr="00C05DD5" w:rsidRDefault="000A3B96" w:rsidP="000A3B96">
            <w:pPr>
              <w:pStyle w:val="ListParagraph"/>
              <w:numPr>
                <w:ilvl w:val="0"/>
                <w:numId w:val="23"/>
              </w:numPr>
              <w:jc w:val="left"/>
              <w:rPr>
                <w:b w:val="0"/>
                <w:bCs/>
                <w:szCs w:val="24"/>
                <w:lang w:val="hy-AM"/>
              </w:rPr>
            </w:pPr>
          </w:p>
        </w:tc>
        <w:tc>
          <w:tcPr>
            <w:tcW w:w="4228" w:type="dxa"/>
            <w:shd w:val="clear" w:color="auto" w:fill="auto"/>
          </w:tcPr>
          <w:p w14:paraId="10D4C649" w14:textId="3707FCFD" w:rsidR="000A3B96" w:rsidRPr="00C05DD5" w:rsidRDefault="000A3B96" w:rsidP="00511AEA">
            <w:pPr>
              <w:jc w:val="left"/>
              <w:rPr>
                <w:b w:val="0"/>
                <w:bCs/>
                <w:szCs w:val="24"/>
                <w:lang w:val="hy-AM"/>
              </w:rPr>
            </w:pPr>
            <w:r w:rsidRPr="00C05DD5">
              <w:rPr>
                <w:b w:val="0"/>
                <w:bCs/>
                <w:szCs w:val="24"/>
                <w:lang w:val="hy-AM"/>
              </w:rPr>
              <w:t>ՀՀՇՆ 32-01-2022 «Ավտոմոբիլային ճանապարհներ»</w:t>
            </w:r>
          </w:p>
        </w:tc>
        <w:tc>
          <w:tcPr>
            <w:tcW w:w="4688" w:type="dxa"/>
            <w:shd w:val="clear" w:color="auto" w:fill="auto"/>
          </w:tcPr>
          <w:p w14:paraId="4DC7954B" w14:textId="346CE69C" w:rsidR="000A3B96" w:rsidRPr="00C05DD5" w:rsidRDefault="000A3B96" w:rsidP="00511AEA">
            <w:pPr>
              <w:jc w:val="left"/>
              <w:rPr>
                <w:b w:val="0"/>
                <w:bCs/>
                <w:szCs w:val="24"/>
                <w:lang w:val="hy-AM"/>
              </w:rPr>
            </w:pPr>
            <w:r w:rsidRPr="00C05DD5">
              <w:rPr>
                <w:b w:val="0"/>
                <w:bCs/>
                <w:szCs w:val="24"/>
                <w:lang w:val="hy-AM"/>
              </w:rPr>
              <w:t>ՀՀ քաղաքաշինության կոմիտեի նախագահի 2022 թվականի դեկտեմբերի 12-ի N 28-Ն հրաման</w:t>
            </w:r>
          </w:p>
        </w:tc>
      </w:tr>
      <w:tr w:rsidR="00CE5D23" w:rsidRPr="00C44DA3" w14:paraId="1624A4A6" w14:textId="77777777" w:rsidTr="00D65C9F">
        <w:trPr>
          <w:cantSplit/>
          <w:trHeight w:val="20"/>
        </w:trPr>
        <w:tc>
          <w:tcPr>
            <w:tcW w:w="962" w:type="dxa"/>
            <w:shd w:val="clear" w:color="auto" w:fill="auto"/>
            <w:noWrap/>
          </w:tcPr>
          <w:p w14:paraId="156774FC" w14:textId="77777777" w:rsidR="00CE5D23" w:rsidRPr="00C05DD5" w:rsidRDefault="00CE5D23" w:rsidP="000A3B96">
            <w:pPr>
              <w:pStyle w:val="ListParagraph"/>
              <w:numPr>
                <w:ilvl w:val="0"/>
                <w:numId w:val="23"/>
              </w:numPr>
              <w:jc w:val="left"/>
              <w:rPr>
                <w:b w:val="0"/>
                <w:bCs/>
                <w:szCs w:val="24"/>
                <w:lang w:val="hy-AM"/>
              </w:rPr>
            </w:pPr>
          </w:p>
        </w:tc>
        <w:tc>
          <w:tcPr>
            <w:tcW w:w="4228" w:type="dxa"/>
            <w:shd w:val="clear" w:color="auto" w:fill="auto"/>
          </w:tcPr>
          <w:p w14:paraId="3CFF9421" w14:textId="2CDCF249" w:rsidR="00CE5D23" w:rsidRPr="00C05DD5" w:rsidRDefault="00CE5D23" w:rsidP="00511AEA">
            <w:pPr>
              <w:jc w:val="left"/>
              <w:rPr>
                <w:b w:val="0"/>
                <w:bCs/>
                <w:szCs w:val="24"/>
                <w:lang w:val="hy-AM"/>
              </w:rPr>
            </w:pPr>
            <w:r w:rsidRPr="00C05DD5">
              <w:rPr>
                <w:b w:val="0"/>
                <w:bCs/>
                <w:szCs w:val="24"/>
                <w:lang w:val="hy-AM"/>
              </w:rPr>
              <w:t>ՀՀՇՆ IV-11.05.01-96 «Երկաթուղիներ 1520մմ ռելսամիջի»</w:t>
            </w:r>
          </w:p>
        </w:tc>
        <w:tc>
          <w:tcPr>
            <w:tcW w:w="4688" w:type="dxa"/>
            <w:shd w:val="clear" w:color="auto" w:fill="auto"/>
          </w:tcPr>
          <w:p w14:paraId="33E292C0" w14:textId="0F3C8AEB" w:rsidR="00CE5D23" w:rsidRPr="00C05DD5" w:rsidRDefault="00DE0B3B" w:rsidP="00511AEA">
            <w:pPr>
              <w:jc w:val="left"/>
              <w:rPr>
                <w:b w:val="0"/>
                <w:bCs/>
                <w:szCs w:val="24"/>
                <w:lang w:val="hy-AM"/>
              </w:rPr>
            </w:pPr>
            <w:r w:rsidRPr="00DE0B3B">
              <w:rPr>
                <w:b w:val="0"/>
                <w:bCs/>
                <w:szCs w:val="24"/>
                <w:lang w:val="hy-AM"/>
              </w:rPr>
              <w:t xml:space="preserve">ՀՀ քաղաքաշինության </w:t>
            </w:r>
            <w:r>
              <w:rPr>
                <w:b w:val="0"/>
                <w:bCs/>
                <w:szCs w:val="24"/>
                <w:lang w:val="hy-AM"/>
              </w:rPr>
              <w:t>նախարարության հրաման</w:t>
            </w:r>
          </w:p>
        </w:tc>
      </w:tr>
      <w:tr w:rsidR="001B7644" w:rsidRPr="00C05DD5" w14:paraId="14737A8F" w14:textId="77777777" w:rsidTr="00D65C9F">
        <w:trPr>
          <w:cantSplit/>
          <w:trHeight w:val="20"/>
        </w:trPr>
        <w:tc>
          <w:tcPr>
            <w:tcW w:w="962" w:type="dxa"/>
            <w:shd w:val="clear" w:color="auto" w:fill="auto"/>
            <w:noWrap/>
          </w:tcPr>
          <w:p w14:paraId="30BADD4F" w14:textId="77777777" w:rsidR="001B7644" w:rsidRPr="00C05DD5" w:rsidRDefault="001B7644" w:rsidP="000A3B96">
            <w:pPr>
              <w:pStyle w:val="ListParagraph"/>
              <w:numPr>
                <w:ilvl w:val="0"/>
                <w:numId w:val="23"/>
              </w:numPr>
              <w:jc w:val="left"/>
              <w:rPr>
                <w:b w:val="0"/>
                <w:bCs/>
                <w:szCs w:val="24"/>
                <w:lang w:val="hy-AM"/>
              </w:rPr>
            </w:pPr>
          </w:p>
        </w:tc>
        <w:tc>
          <w:tcPr>
            <w:tcW w:w="4228" w:type="dxa"/>
            <w:shd w:val="clear" w:color="auto" w:fill="auto"/>
          </w:tcPr>
          <w:p w14:paraId="0BC8E204" w14:textId="360A4124" w:rsidR="001B7644" w:rsidRPr="00C05DD5" w:rsidRDefault="001B7644" w:rsidP="00511AEA">
            <w:pPr>
              <w:jc w:val="left"/>
              <w:rPr>
                <w:b w:val="0"/>
                <w:bCs/>
                <w:szCs w:val="24"/>
                <w:lang w:val="hy-AM"/>
              </w:rPr>
            </w:pPr>
            <w:r w:rsidRPr="00C05DD5">
              <w:rPr>
                <w:b w:val="0"/>
                <w:bCs/>
                <w:szCs w:val="24"/>
                <w:lang w:val="hy-AM"/>
              </w:rPr>
              <w:t>ՀՀՇՆ I-2.01-99 «Ինժեներական հետազննություններ շինարարության համար։ Հիմնական դրույթներ»</w:t>
            </w:r>
          </w:p>
        </w:tc>
        <w:tc>
          <w:tcPr>
            <w:tcW w:w="4688" w:type="dxa"/>
            <w:shd w:val="clear" w:color="auto" w:fill="auto"/>
          </w:tcPr>
          <w:p w14:paraId="34935D6A" w14:textId="7DFA37BF" w:rsidR="001B7644" w:rsidRPr="000E0EA5" w:rsidRDefault="000E0EA5" w:rsidP="000E0EA5">
            <w:pPr>
              <w:jc w:val="left"/>
              <w:rPr>
                <w:b w:val="0"/>
                <w:bCs/>
                <w:szCs w:val="24"/>
                <w:lang w:val="hy-AM"/>
              </w:rPr>
            </w:pPr>
            <w:r w:rsidRPr="000E0EA5">
              <w:rPr>
                <w:b w:val="0"/>
                <w:bCs/>
                <w:szCs w:val="24"/>
                <w:lang w:val="hy-AM"/>
              </w:rPr>
              <w:t>ՀՀ քաղաքաշինության նախարարության հրաման</w:t>
            </w:r>
          </w:p>
        </w:tc>
      </w:tr>
      <w:tr w:rsidR="000A3B96" w:rsidRPr="00CC4089" w14:paraId="276EF1D1" w14:textId="77777777" w:rsidTr="00D65C9F">
        <w:trPr>
          <w:cantSplit/>
          <w:trHeight w:val="20"/>
        </w:trPr>
        <w:tc>
          <w:tcPr>
            <w:tcW w:w="962" w:type="dxa"/>
            <w:shd w:val="clear" w:color="auto" w:fill="auto"/>
            <w:noWrap/>
          </w:tcPr>
          <w:p w14:paraId="3D4CAF72" w14:textId="77777777" w:rsidR="000A3B96" w:rsidRPr="00C05DD5" w:rsidRDefault="000A3B96" w:rsidP="000A3B96">
            <w:pPr>
              <w:pStyle w:val="ListParagraph"/>
              <w:numPr>
                <w:ilvl w:val="0"/>
                <w:numId w:val="23"/>
              </w:numPr>
              <w:jc w:val="left"/>
              <w:rPr>
                <w:b w:val="0"/>
                <w:bCs/>
                <w:szCs w:val="24"/>
                <w:lang w:val="hy-AM"/>
              </w:rPr>
            </w:pPr>
          </w:p>
        </w:tc>
        <w:tc>
          <w:tcPr>
            <w:tcW w:w="4228" w:type="dxa"/>
            <w:shd w:val="clear" w:color="auto" w:fill="auto"/>
          </w:tcPr>
          <w:p w14:paraId="41F38301" w14:textId="370A0FDD" w:rsidR="000A3B96" w:rsidRPr="00C05DD5" w:rsidRDefault="000A3B96" w:rsidP="00511AEA">
            <w:pPr>
              <w:jc w:val="left"/>
              <w:rPr>
                <w:b w:val="0"/>
                <w:bCs/>
                <w:szCs w:val="24"/>
                <w:lang w:val="hy-AM"/>
              </w:rPr>
            </w:pPr>
            <w:r w:rsidRPr="00C05DD5">
              <w:rPr>
                <w:b w:val="0"/>
                <w:bCs/>
                <w:szCs w:val="24"/>
                <w:lang w:val="hy-AM"/>
              </w:rPr>
              <w:t>ՀՀՇՆ 31-04-2022</w:t>
            </w:r>
            <w:r w:rsidRPr="00C05DD5">
              <w:rPr>
                <w:rFonts w:ascii="Calibri" w:hAnsi="Calibri" w:cs="Calibri"/>
                <w:b w:val="0"/>
                <w:bCs/>
                <w:szCs w:val="24"/>
                <w:lang w:val="hy-AM"/>
              </w:rPr>
              <w:t> </w:t>
            </w:r>
            <w:r w:rsidRPr="00C05DD5">
              <w:rPr>
                <w:b w:val="0"/>
                <w:bCs/>
                <w:szCs w:val="24"/>
                <w:lang w:val="hy-AM"/>
              </w:rPr>
              <w:t>«Տանիքներ և տանիքածածկեր»</w:t>
            </w:r>
          </w:p>
        </w:tc>
        <w:tc>
          <w:tcPr>
            <w:tcW w:w="4688" w:type="dxa"/>
            <w:shd w:val="clear" w:color="auto" w:fill="auto"/>
          </w:tcPr>
          <w:p w14:paraId="35F587FE" w14:textId="75050CB1" w:rsidR="000A3B96" w:rsidRPr="00C05DD5" w:rsidRDefault="000A3B96" w:rsidP="00511AEA">
            <w:pPr>
              <w:jc w:val="left"/>
              <w:rPr>
                <w:b w:val="0"/>
                <w:bCs/>
                <w:szCs w:val="24"/>
                <w:lang w:val="hy-AM"/>
              </w:rPr>
            </w:pPr>
            <w:r w:rsidRPr="00C05DD5">
              <w:rPr>
                <w:b w:val="0"/>
                <w:bCs/>
                <w:szCs w:val="24"/>
                <w:lang w:val="hy-AM"/>
              </w:rPr>
              <w:t>ՀՀ քաղաքաշինության կոմիտեի նախագահի 2022 թվականի հունիսի 22-ի N 13-Ն հրաման</w:t>
            </w:r>
          </w:p>
        </w:tc>
      </w:tr>
      <w:tr w:rsidR="000A3B96" w:rsidRPr="00CC4089" w14:paraId="5C6AD142" w14:textId="77777777" w:rsidTr="00D65C9F">
        <w:trPr>
          <w:cantSplit/>
          <w:trHeight w:val="20"/>
        </w:trPr>
        <w:tc>
          <w:tcPr>
            <w:tcW w:w="962" w:type="dxa"/>
            <w:shd w:val="clear" w:color="auto" w:fill="auto"/>
            <w:noWrap/>
          </w:tcPr>
          <w:p w14:paraId="2E107271" w14:textId="77777777" w:rsidR="000A3B96" w:rsidRPr="00C05DD5" w:rsidRDefault="000A3B96" w:rsidP="000A3B96">
            <w:pPr>
              <w:pStyle w:val="ListParagraph"/>
              <w:numPr>
                <w:ilvl w:val="0"/>
                <w:numId w:val="23"/>
              </w:numPr>
              <w:jc w:val="left"/>
              <w:rPr>
                <w:b w:val="0"/>
                <w:bCs/>
                <w:szCs w:val="24"/>
                <w:lang w:val="hy-AM"/>
              </w:rPr>
            </w:pPr>
          </w:p>
        </w:tc>
        <w:tc>
          <w:tcPr>
            <w:tcW w:w="4228" w:type="dxa"/>
            <w:shd w:val="clear" w:color="auto" w:fill="auto"/>
          </w:tcPr>
          <w:p w14:paraId="48032B19" w14:textId="59233B53" w:rsidR="000A3B96" w:rsidRPr="00C05DD5" w:rsidRDefault="000A3B96" w:rsidP="00511AEA">
            <w:pPr>
              <w:jc w:val="left"/>
              <w:rPr>
                <w:b w:val="0"/>
                <w:bCs/>
                <w:szCs w:val="24"/>
                <w:lang w:val="hy-AM"/>
              </w:rPr>
            </w:pPr>
            <w:r w:rsidRPr="00C05DD5">
              <w:rPr>
                <w:b w:val="0"/>
                <w:bCs/>
                <w:szCs w:val="24"/>
                <w:lang w:val="hy-AM"/>
              </w:rPr>
              <w:t>ՀՀՇՆ 31-04.05-2024 «Հատակներ»</w:t>
            </w:r>
          </w:p>
        </w:tc>
        <w:tc>
          <w:tcPr>
            <w:tcW w:w="4688" w:type="dxa"/>
            <w:shd w:val="clear" w:color="auto" w:fill="auto"/>
          </w:tcPr>
          <w:p w14:paraId="3C9933F3" w14:textId="5E81AB7F" w:rsidR="000A3B96" w:rsidRPr="00C05DD5" w:rsidRDefault="000A3B96" w:rsidP="00511AEA">
            <w:pPr>
              <w:jc w:val="left"/>
              <w:rPr>
                <w:b w:val="0"/>
                <w:bCs/>
                <w:szCs w:val="24"/>
                <w:lang w:val="hy-AM"/>
              </w:rPr>
            </w:pPr>
            <w:r w:rsidRPr="00C05DD5">
              <w:rPr>
                <w:b w:val="0"/>
                <w:bCs/>
                <w:szCs w:val="24"/>
                <w:lang w:val="hy-AM"/>
              </w:rPr>
              <w:t>ՀՀ քաղաքաշինության կոմիտեի նախագահի 2024 թվականի հունվարի 15-ի N 02-Ն հրաման</w:t>
            </w:r>
          </w:p>
        </w:tc>
      </w:tr>
      <w:tr w:rsidR="000A3B96" w:rsidRPr="00CC4089" w14:paraId="120D64ED" w14:textId="77777777" w:rsidTr="00CE5D23">
        <w:trPr>
          <w:cantSplit/>
          <w:trHeight w:val="1001"/>
        </w:trPr>
        <w:tc>
          <w:tcPr>
            <w:tcW w:w="962" w:type="dxa"/>
            <w:shd w:val="clear" w:color="auto" w:fill="auto"/>
            <w:noWrap/>
          </w:tcPr>
          <w:p w14:paraId="1F919CA2" w14:textId="77777777" w:rsidR="000A3B96" w:rsidRPr="00C05DD5" w:rsidRDefault="000A3B96" w:rsidP="000A3B96">
            <w:pPr>
              <w:pStyle w:val="ListParagraph"/>
              <w:numPr>
                <w:ilvl w:val="0"/>
                <w:numId w:val="23"/>
              </w:numPr>
              <w:jc w:val="left"/>
              <w:rPr>
                <w:b w:val="0"/>
                <w:bCs/>
                <w:szCs w:val="24"/>
                <w:lang w:val="hy-AM"/>
              </w:rPr>
            </w:pPr>
          </w:p>
        </w:tc>
        <w:tc>
          <w:tcPr>
            <w:tcW w:w="4228" w:type="dxa"/>
            <w:shd w:val="clear" w:color="auto" w:fill="auto"/>
          </w:tcPr>
          <w:p w14:paraId="3032AC8D" w14:textId="0C0F144F" w:rsidR="000A3B96" w:rsidRPr="00C05DD5" w:rsidRDefault="00CE5D23" w:rsidP="00CE5D23">
            <w:pPr>
              <w:jc w:val="left"/>
              <w:rPr>
                <w:b w:val="0"/>
                <w:bCs/>
                <w:szCs w:val="24"/>
                <w:lang w:val="hy-AM"/>
              </w:rPr>
            </w:pPr>
            <w:r w:rsidRPr="00C05DD5">
              <w:rPr>
                <w:b w:val="0"/>
                <w:bCs/>
                <w:szCs w:val="24"/>
                <w:lang w:val="hy-AM"/>
              </w:rPr>
              <w:t>«Ավարտված շինարարության շահագործման փաստագրման կարգը հաստատելու մասին»</w:t>
            </w:r>
          </w:p>
        </w:tc>
        <w:tc>
          <w:tcPr>
            <w:tcW w:w="4688" w:type="dxa"/>
            <w:shd w:val="clear" w:color="auto" w:fill="auto"/>
          </w:tcPr>
          <w:p w14:paraId="231259D7" w14:textId="6BB14FA4" w:rsidR="000A3B96" w:rsidRPr="00C05DD5" w:rsidRDefault="00CE5D23" w:rsidP="00CE5D23">
            <w:pPr>
              <w:jc w:val="left"/>
              <w:rPr>
                <w:b w:val="0"/>
                <w:bCs/>
                <w:szCs w:val="24"/>
                <w:lang w:val="hy-AM"/>
              </w:rPr>
            </w:pPr>
            <w:r w:rsidRPr="00C05DD5">
              <w:rPr>
                <w:b w:val="0"/>
                <w:bCs/>
                <w:szCs w:val="24"/>
                <w:lang w:val="hy-AM"/>
              </w:rPr>
              <w:t>ՀՀ կառավարության 2003 թվականի մայիսի 8-ի N 626-Ն որոշում</w:t>
            </w:r>
          </w:p>
        </w:tc>
      </w:tr>
      <w:tr w:rsidR="000A3B96" w:rsidRPr="00C05DD5" w14:paraId="5CA94233" w14:textId="77777777" w:rsidTr="00D65C9F">
        <w:trPr>
          <w:cantSplit/>
          <w:trHeight w:val="20"/>
        </w:trPr>
        <w:tc>
          <w:tcPr>
            <w:tcW w:w="962" w:type="dxa"/>
            <w:shd w:val="clear" w:color="auto" w:fill="auto"/>
            <w:noWrap/>
          </w:tcPr>
          <w:p w14:paraId="52B31869" w14:textId="77777777" w:rsidR="000A3B96" w:rsidRPr="00C05DD5" w:rsidRDefault="000A3B96" w:rsidP="000A3B96">
            <w:pPr>
              <w:pStyle w:val="ListParagraph"/>
              <w:numPr>
                <w:ilvl w:val="0"/>
                <w:numId w:val="23"/>
              </w:numPr>
              <w:jc w:val="left"/>
              <w:rPr>
                <w:b w:val="0"/>
                <w:bCs/>
                <w:szCs w:val="24"/>
                <w:lang w:val="hy-AM"/>
              </w:rPr>
            </w:pPr>
          </w:p>
        </w:tc>
        <w:tc>
          <w:tcPr>
            <w:tcW w:w="4228" w:type="dxa"/>
            <w:shd w:val="clear" w:color="auto" w:fill="auto"/>
          </w:tcPr>
          <w:p w14:paraId="3BBC6656" w14:textId="5AEB5288" w:rsidR="000A3B96" w:rsidRPr="00C05DD5" w:rsidRDefault="000A3B96" w:rsidP="00511AEA">
            <w:pPr>
              <w:jc w:val="left"/>
              <w:rPr>
                <w:b w:val="0"/>
                <w:bCs/>
                <w:szCs w:val="24"/>
                <w:lang w:val="hy-AM"/>
              </w:rPr>
            </w:pPr>
            <w:r w:rsidRPr="00C05DD5">
              <w:rPr>
                <w:b w:val="0"/>
                <w:bCs/>
                <w:szCs w:val="24"/>
                <w:lang w:val="hy-AM"/>
              </w:rPr>
              <w:t>ՍՆիՊ 2.02.03-85 «Ցցային հիմքեր»</w:t>
            </w:r>
          </w:p>
        </w:tc>
        <w:tc>
          <w:tcPr>
            <w:tcW w:w="4688" w:type="dxa"/>
            <w:shd w:val="clear" w:color="auto" w:fill="auto"/>
          </w:tcPr>
          <w:p w14:paraId="45AEC430" w14:textId="77777777" w:rsidR="000A3B96" w:rsidRPr="00C05DD5" w:rsidRDefault="000A3B96" w:rsidP="000A3B96">
            <w:pPr>
              <w:pStyle w:val="ListParagraph"/>
              <w:ind w:left="360"/>
              <w:jc w:val="left"/>
              <w:rPr>
                <w:b w:val="0"/>
                <w:bCs/>
                <w:szCs w:val="24"/>
                <w:lang w:val="hy-AM"/>
              </w:rPr>
            </w:pPr>
          </w:p>
        </w:tc>
      </w:tr>
      <w:tr w:rsidR="00511AEA" w:rsidRPr="00C05DD5" w14:paraId="35E2E4CC" w14:textId="77777777" w:rsidTr="00D65C9F">
        <w:trPr>
          <w:cantSplit/>
          <w:trHeight w:val="20"/>
        </w:trPr>
        <w:tc>
          <w:tcPr>
            <w:tcW w:w="962" w:type="dxa"/>
            <w:shd w:val="clear" w:color="auto" w:fill="auto"/>
            <w:noWrap/>
          </w:tcPr>
          <w:p w14:paraId="415FB445" w14:textId="77777777" w:rsidR="00511AEA" w:rsidRPr="00C05DD5" w:rsidRDefault="00511AEA" w:rsidP="000A3B96">
            <w:pPr>
              <w:pStyle w:val="ListParagraph"/>
              <w:numPr>
                <w:ilvl w:val="0"/>
                <w:numId w:val="23"/>
              </w:numPr>
              <w:jc w:val="left"/>
              <w:rPr>
                <w:b w:val="0"/>
                <w:bCs/>
                <w:szCs w:val="24"/>
                <w:lang w:val="hy-AM"/>
              </w:rPr>
            </w:pPr>
          </w:p>
        </w:tc>
        <w:tc>
          <w:tcPr>
            <w:tcW w:w="4228" w:type="dxa"/>
            <w:shd w:val="clear" w:color="auto" w:fill="auto"/>
          </w:tcPr>
          <w:p w14:paraId="0F93A2EC" w14:textId="3221DCDE" w:rsidR="00511AEA" w:rsidRPr="00C05DD5" w:rsidRDefault="00511AEA" w:rsidP="00511AEA">
            <w:pPr>
              <w:jc w:val="left"/>
              <w:rPr>
                <w:b w:val="0"/>
                <w:bCs/>
                <w:szCs w:val="24"/>
                <w:lang w:val="hy-AM"/>
              </w:rPr>
            </w:pPr>
            <w:r w:rsidRPr="00C05DD5">
              <w:rPr>
                <w:b w:val="0"/>
                <w:bCs/>
                <w:szCs w:val="24"/>
                <w:lang w:val="hy-AM"/>
              </w:rPr>
              <w:t>ՍՆիՊ II-25-80  «Փայտե կոնստրուկցիաներ»</w:t>
            </w:r>
          </w:p>
        </w:tc>
        <w:tc>
          <w:tcPr>
            <w:tcW w:w="4688" w:type="dxa"/>
            <w:shd w:val="clear" w:color="auto" w:fill="auto"/>
          </w:tcPr>
          <w:p w14:paraId="2DDDED3C" w14:textId="77777777" w:rsidR="00511AEA" w:rsidRPr="00C05DD5" w:rsidRDefault="00511AEA" w:rsidP="000A3B96">
            <w:pPr>
              <w:pStyle w:val="ListParagraph"/>
              <w:ind w:left="360"/>
              <w:jc w:val="left"/>
              <w:rPr>
                <w:b w:val="0"/>
                <w:bCs/>
                <w:szCs w:val="24"/>
                <w:lang w:val="hy-AM"/>
              </w:rPr>
            </w:pPr>
          </w:p>
        </w:tc>
      </w:tr>
      <w:tr w:rsidR="00CE7A6F" w:rsidRPr="00C05DD5" w14:paraId="6CEDFF43" w14:textId="77777777" w:rsidTr="00D65C9F">
        <w:trPr>
          <w:cantSplit/>
          <w:trHeight w:val="20"/>
        </w:trPr>
        <w:tc>
          <w:tcPr>
            <w:tcW w:w="962" w:type="dxa"/>
            <w:shd w:val="clear" w:color="auto" w:fill="auto"/>
            <w:noWrap/>
          </w:tcPr>
          <w:p w14:paraId="754EA46D" w14:textId="77777777" w:rsidR="00CE7A6F" w:rsidRPr="00C05DD5" w:rsidRDefault="00CE7A6F" w:rsidP="000A3B96">
            <w:pPr>
              <w:pStyle w:val="ListParagraph"/>
              <w:numPr>
                <w:ilvl w:val="0"/>
                <w:numId w:val="23"/>
              </w:numPr>
              <w:jc w:val="left"/>
              <w:rPr>
                <w:b w:val="0"/>
                <w:bCs/>
                <w:szCs w:val="24"/>
                <w:lang w:val="hy-AM"/>
              </w:rPr>
            </w:pPr>
          </w:p>
        </w:tc>
        <w:tc>
          <w:tcPr>
            <w:tcW w:w="4228" w:type="dxa"/>
            <w:shd w:val="clear" w:color="auto" w:fill="auto"/>
          </w:tcPr>
          <w:p w14:paraId="6506EA19" w14:textId="63459F12" w:rsidR="00CE7A6F" w:rsidRPr="00C05DD5" w:rsidRDefault="00CE7A6F" w:rsidP="00511AEA">
            <w:pPr>
              <w:jc w:val="left"/>
              <w:rPr>
                <w:b w:val="0"/>
                <w:bCs/>
                <w:szCs w:val="24"/>
                <w:lang w:val="hy-AM"/>
              </w:rPr>
            </w:pPr>
            <w:r w:rsidRPr="00C05DD5">
              <w:rPr>
                <w:b w:val="0"/>
                <w:bCs/>
                <w:szCs w:val="24"/>
                <w:lang w:val="hy-AM"/>
              </w:rPr>
              <w:t xml:space="preserve">ՍՆիՊ 2.04.07-86  </w:t>
            </w:r>
            <w:r w:rsidR="00511AEA" w:rsidRPr="00C05DD5">
              <w:rPr>
                <w:b w:val="0"/>
                <w:bCs/>
                <w:szCs w:val="24"/>
                <w:lang w:val="hy-AM"/>
              </w:rPr>
              <w:t>«</w:t>
            </w:r>
            <w:r w:rsidRPr="00C05DD5">
              <w:rPr>
                <w:b w:val="0"/>
                <w:bCs/>
                <w:szCs w:val="24"/>
                <w:lang w:val="hy-AM"/>
              </w:rPr>
              <w:t>Ջերմային ցանցեր</w:t>
            </w:r>
            <w:r w:rsidR="00CE5D23" w:rsidRPr="00C05DD5">
              <w:rPr>
                <w:b w:val="0"/>
                <w:bCs/>
                <w:szCs w:val="24"/>
                <w:lang w:val="hy-AM"/>
              </w:rPr>
              <w:t>»</w:t>
            </w:r>
          </w:p>
        </w:tc>
        <w:tc>
          <w:tcPr>
            <w:tcW w:w="4688" w:type="dxa"/>
            <w:shd w:val="clear" w:color="auto" w:fill="auto"/>
          </w:tcPr>
          <w:p w14:paraId="554FAEB3" w14:textId="77777777" w:rsidR="00CE7A6F" w:rsidRPr="00C05DD5" w:rsidRDefault="00CE7A6F" w:rsidP="000A3B96">
            <w:pPr>
              <w:pStyle w:val="ListParagraph"/>
              <w:ind w:left="360"/>
              <w:jc w:val="left"/>
              <w:rPr>
                <w:b w:val="0"/>
                <w:bCs/>
                <w:szCs w:val="24"/>
                <w:lang w:val="hy-AM"/>
              </w:rPr>
            </w:pPr>
          </w:p>
        </w:tc>
      </w:tr>
      <w:tr w:rsidR="00CE5D23" w:rsidRPr="00CC4089" w14:paraId="0DD9E99A" w14:textId="77777777" w:rsidTr="00D65C9F">
        <w:trPr>
          <w:cantSplit/>
          <w:trHeight w:val="20"/>
        </w:trPr>
        <w:tc>
          <w:tcPr>
            <w:tcW w:w="962" w:type="dxa"/>
            <w:shd w:val="clear" w:color="auto" w:fill="auto"/>
            <w:noWrap/>
          </w:tcPr>
          <w:p w14:paraId="749BD8DD" w14:textId="77777777" w:rsidR="00CE5D23" w:rsidRPr="00C05DD5" w:rsidRDefault="00CE5D23" w:rsidP="000A3B96">
            <w:pPr>
              <w:pStyle w:val="ListParagraph"/>
              <w:numPr>
                <w:ilvl w:val="0"/>
                <w:numId w:val="23"/>
              </w:numPr>
              <w:jc w:val="left"/>
              <w:rPr>
                <w:b w:val="0"/>
                <w:bCs/>
                <w:szCs w:val="24"/>
                <w:lang w:val="hy-AM"/>
              </w:rPr>
            </w:pPr>
          </w:p>
        </w:tc>
        <w:tc>
          <w:tcPr>
            <w:tcW w:w="4228" w:type="dxa"/>
            <w:shd w:val="clear" w:color="auto" w:fill="auto"/>
          </w:tcPr>
          <w:p w14:paraId="19DB80C3" w14:textId="5486864D" w:rsidR="00CE5D23" w:rsidRPr="00C05DD5" w:rsidRDefault="00CE5D23" w:rsidP="00511AEA">
            <w:pPr>
              <w:jc w:val="left"/>
              <w:rPr>
                <w:b w:val="0"/>
                <w:bCs/>
                <w:szCs w:val="24"/>
                <w:lang w:val="hy-AM"/>
              </w:rPr>
            </w:pPr>
            <w:r w:rsidRPr="00C05DD5">
              <w:rPr>
                <w:b w:val="0"/>
                <w:bCs/>
                <w:szCs w:val="24"/>
                <w:lang w:val="hy-AM"/>
              </w:rPr>
              <w:t>ՍՆիՊ 3.04.01-87  «Մեկուսիչ և հարդարման պատվածքներ»</w:t>
            </w:r>
          </w:p>
        </w:tc>
        <w:tc>
          <w:tcPr>
            <w:tcW w:w="4688" w:type="dxa"/>
            <w:shd w:val="clear" w:color="auto" w:fill="auto"/>
          </w:tcPr>
          <w:p w14:paraId="14E770AA" w14:textId="77777777" w:rsidR="00CE5D23" w:rsidRPr="00C05DD5" w:rsidRDefault="00CE5D23" w:rsidP="000A3B96">
            <w:pPr>
              <w:pStyle w:val="ListParagraph"/>
              <w:ind w:left="360"/>
              <w:jc w:val="left"/>
              <w:rPr>
                <w:b w:val="0"/>
                <w:bCs/>
                <w:szCs w:val="24"/>
                <w:lang w:val="hy-AM"/>
              </w:rPr>
            </w:pPr>
          </w:p>
        </w:tc>
      </w:tr>
      <w:tr w:rsidR="001B7644" w:rsidRPr="00CC4089" w14:paraId="7A9E283A" w14:textId="77777777" w:rsidTr="00D65C9F">
        <w:trPr>
          <w:cantSplit/>
          <w:trHeight w:val="20"/>
        </w:trPr>
        <w:tc>
          <w:tcPr>
            <w:tcW w:w="962" w:type="dxa"/>
            <w:shd w:val="clear" w:color="auto" w:fill="auto"/>
            <w:noWrap/>
          </w:tcPr>
          <w:p w14:paraId="300A27C4" w14:textId="77777777" w:rsidR="001B7644" w:rsidRPr="00C05DD5" w:rsidRDefault="001B7644" w:rsidP="000A3B96">
            <w:pPr>
              <w:pStyle w:val="ListParagraph"/>
              <w:numPr>
                <w:ilvl w:val="0"/>
                <w:numId w:val="23"/>
              </w:numPr>
              <w:jc w:val="left"/>
              <w:rPr>
                <w:b w:val="0"/>
                <w:bCs/>
                <w:szCs w:val="24"/>
                <w:lang w:val="hy-AM"/>
              </w:rPr>
            </w:pPr>
          </w:p>
        </w:tc>
        <w:tc>
          <w:tcPr>
            <w:tcW w:w="4228" w:type="dxa"/>
            <w:shd w:val="clear" w:color="auto" w:fill="auto"/>
          </w:tcPr>
          <w:p w14:paraId="10A4617F" w14:textId="64ED372E" w:rsidR="001B7644" w:rsidRPr="00C05DD5" w:rsidRDefault="001B7644" w:rsidP="00511AEA">
            <w:pPr>
              <w:jc w:val="left"/>
              <w:rPr>
                <w:b w:val="0"/>
                <w:bCs/>
                <w:szCs w:val="24"/>
                <w:lang w:val="hy-AM"/>
              </w:rPr>
            </w:pPr>
            <w:r w:rsidRPr="00C05DD5">
              <w:rPr>
                <w:b w:val="0"/>
                <w:bCs/>
                <w:szCs w:val="24"/>
                <w:lang w:val="hy-AM"/>
              </w:rPr>
              <w:t>ՍՆ</w:t>
            </w:r>
            <w:r w:rsidR="00CE5D23" w:rsidRPr="00C05DD5">
              <w:rPr>
                <w:b w:val="0"/>
                <w:bCs/>
                <w:szCs w:val="24"/>
                <w:lang w:val="hy-AM"/>
              </w:rPr>
              <w:t>ի</w:t>
            </w:r>
            <w:r w:rsidRPr="00C05DD5">
              <w:rPr>
                <w:b w:val="0"/>
                <w:bCs/>
                <w:szCs w:val="24"/>
                <w:lang w:val="hy-AM"/>
              </w:rPr>
              <w:t>Պ 2.04.14-88 «Սարքավորանքի և խողովակաշարերի</w:t>
            </w:r>
            <w:r w:rsidR="00511AEA" w:rsidRPr="00C05DD5">
              <w:rPr>
                <w:b w:val="0"/>
                <w:bCs/>
                <w:szCs w:val="24"/>
                <w:lang w:val="hy-AM"/>
              </w:rPr>
              <w:t xml:space="preserve"> </w:t>
            </w:r>
            <w:r w:rsidRPr="00C05DD5">
              <w:rPr>
                <w:b w:val="0"/>
                <w:bCs/>
                <w:szCs w:val="24"/>
                <w:lang w:val="hy-AM"/>
              </w:rPr>
              <w:t>ջերմամեկուսացում»</w:t>
            </w:r>
          </w:p>
        </w:tc>
        <w:tc>
          <w:tcPr>
            <w:tcW w:w="4688" w:type="dxa"/>
            <w:shd w:val="clear" w:color="auto" w:fill="auto"/>
          </w:tcPr>
          <w:p w14:paraId="0D3D1012" w14:textId="77777777" w:rsidR="001B7644" w:rsidRPr="00C05DD5" w:rsidRDefault="001B7644" w:rsidP="000A3B96">
            <w:pPr>
              <w:pStyle w:val="ListParagraph"/>
              <w:ind w:left="360"/>
              <w:jc w:val="left"/>
              <w:rPr>
                <w:b w:val="0"/>
                <w:bCs/>
                <w:szCs w:val="24"/>
                <w:lang w:val="hy-AM"/>
              </w:rPr>
            </w:pPr>
          </w:p>
        </w:tc>
      </w:tr>
      <w:tr w:rsidR="00511AEA" w:rsidRPr="00CC4089" w14:paraId="7DD7C230" w14:textId="77777777" w:rsidTr="00D65C9F">
        <w:trPr>
          <w:cantSplit/>
          <w:trHeight w:val="20"/>
        </w:trPr>
        <w:tc>
          <w:tcPr>
            <w:tcW w:w="962" w:type="dxa"/>
            <w:shd w:val="clear" w:color="auto" w:fill="auto"/>
            <w:noWrap/>
          </w:tcPr>
          <w:p w14:paraId="36311F0E" w14:textId="77777777" w:rsidR="00511AEA" w:rsidRPr="00C05DD5" w:rsidRDefault="00511AEA" w:rsidP="000A3B96">
            <w:pPr>
              <w:pStyle w:val="ListParagraph"/>
              <w:numPr>
                <w:ilvl w:val="0"/>
                <w:numId w:val="23"/>
              </w:numPr>
              <w:jc w:val="left"/>
              <w:rPr>
                <w:b w:val="0"/>
                <w:bCs/>
                <w:szCs w:val="24"/>
                <w:lang w:val="hy-AM"/>
              </w:rPr>
            </w:pPr>
          </w:p>
        </w:tc>
        <w:tc>
          <w:tcPr>
            <w:tcW w:w="4228" w:type="dxa"/>
            <w:shd w:val="clear" w:color="auto" w:fill="auto"/>
          </w:tcPr>
          <w:p w14:paraId="15813674" w14:textId="4D05BB4D" w:rsidR="00511AEA" w:rsidRPr="00C05DD5" w:rsidRDefault="00C31FC6" w:rsidP="00511AEA">
            <w:pPr>
              <w:jc w:val="left"/>
              <w:rPr>
                <w:b w:val="0"/>
                <w:bCs/>
                <w:szCs w:val="24"/>
                <w:lang w:val="hy-AM"/>
              </w:rPr>
            </w:pPr>
            <w:bookmarkStart w:id="3" w:name="_Hlk179068119"/>
            <w:r w:rsidRPr="00C05DD5">
              <w:rPr>
                <w:b w:val="0"/>
                <w:bCs/>
                <w:szCs w:val="24"/>
                <w:lang w:val="hy-AM"/>
              </w:rPr>
              <w:t>ՇՆՁ I-2.101-2002   «Ինժեներաերկրաբանական հետազննություններ շինարարության համար</w:t>
            </w:r>
            <w:bookmarkEnd w:id="3"/>
            <w:r w:rsidRPr="00C05DD5">
              <w:rPr>
                <w:b w:val="0"/>
                <w:bCs/>
                <w:szCs w:val="24"/>
                <w:lang w:val="hy-AM"/>
              </w:rPr>
              <w:t>»</w:t>
            </w:r>
          </w:p>
        </w:tc>
        <w:tc>
          <w:tcPr>
            <w:tcW w:w="4688" w:type="dxa"/>
            <w:shd w:val="clear" w:color="auto" w:fill="auto"/>
          </w:tcPr>
          <w:p w14:paraId="1912B5DE" w14:textId="77777777" w:rsidR="00511AEA" w:rsidRPr="00C05DD5" w:rsidRDefault="00511AEA" w:rsidP="000A3B96">
            <w:pPr>
              <w:pStyle w:val="ListParagraph"/>
              <w:ind w:left="360"/>
              <w:jc w:val="left"/>
              <w:rPr>
                <w:b w:val="0"/>
                <w:bCs/>
                <w:szCs w:val="24"/>
                <w:lang w:val="hy-AM"/>
              </w:rPr>
            </w:pPr>
          </w:p>
        </w:tc>
      </w:tr>
      <w:tr w:rsidR="00DE76E6" w:rsidRPr="00CC4089" w14:paraId="03207F20" w14:textId="77777777" w:rsidTr="00D65C9F">
        <w:trPr>
          <w:cantSplit/>
          <w:trHeight w:val="20"/>
        </w:trPr>
        <w:tc>
          <w:tcPr>
            <w:tcW w:w="962" w:type="dxa"/>
            <w:shd w:val="clear" w:color="auto" w:fill="auto"/>
            <w:noWrap/>
          </w:tcPr>
          <w:p w14:paraId="053664DB" w14:textId="77777777" w:rsidR="00DE76E6" w:rsidRPr="00C05DD5" w:rsidRDefault="00DE76E6" w:rsidP="000A3B96">
            <w:pPr>
              <w:pStyle w:val="ListParagraph"/>
              <w:numPr>
                <w:ilvl w:val="0"/>
                <w:numId w:val="23"/>
              </w:numPr>
              <w:jc w:val="left"/>
              <w:rPr>
                <w:b w:val="0"/>
                <w:bCs/>
                <w:szCs w:val="24"/>
                <w:lang w:val="hy-AM"/>
              </w:rPr>
            </w:pPr>
          </w:p>
        </w:tc>
        <w:tc>
          <w:tcPr>
            <w:tcW w:w="4228" w:type="dxa"/>
            <w:shd w:val="clear" w:color="auto" w:fill="auto"/>
          </w:tcPr>
          <w:p w14:paraId="12C7EA0C" w14:textId="0389FC72" w:rsidR="00DE76E6" w:rsidRPr="00C05DD5" w:rsidRDefault="00DE76E6" w:rsidP="00511AEA">
            <w:pPr>
              <w:jc w:val="left"/>
              <w:rPr>
                <w:b w:val="0"/>
                <w:bCs/>
                <w:szCs w:val="24"/>
                <w:lang w:val="hy-AM"/>
              </w:rPr>
            </w:pPr>
            <w:r w:rsidRPr="00C05DD5">
              <w:rPr>
                <w:b w:val="0"/>
                <w:bCs/>
                <w:szCs w:val="24"/>
                <w:lang w:val="hy-AM"/>
              </w:rPr>
              <w:t xml:space="preserve">ԳՕՍՏ 12.2.063–2015 </w:t>
            </w:r>
            <w:r w:rsidR="00131159" w:rsidRPr="00131159">
              <w:rPr>
                <w:b w:val="0"/>
                <w:bCs/>
                <w:szCs w:val="24"/>
                <w:lang w:val="hy-AM"/>
              </w:rPr>
              <w:t>«</w:t>
            </w:r>
            <w:r w:rsidRPr="00C05DD5">
              <w:rPr>
                <w:b w:val="0"/>
                <w:bCs/>
                <w:szCs w:val="24"/>
                <w:lang w:val="hy-AM"/>
              </w:rPr>
              <w:t>Խողովակաշարային ամրաններ. Անվտանգության ընդհանուր պահանջներ</w:t>
            </w:r>
            <w:r w:rsidR="00131159" w:rsidRPr="00131159">
              <w:rPr>
                <w:b w:val="0"/>
                <w:bCs/>
                <w:szCs w:val="24"/>
                <w:lang w:val="hy-AM"/>
              </w:rPr>
              <w:t>»</w:t>
            </w:r>
          </w:p>
        </w:tc>
        <w:tc>
          <w:tcPr>
            <w:tcW w:w="4688" w:type="dxa"/>
            <w:shd w:val="clear" w:color="auto" w:fill="auto"/>
          </w:tcPr>
          <w:p w14:paraId="1A6A8296" w14:textId="5BC3D7BB" w:rsidR="00DE76E6" w:rsidRPr="00C05DD5" w:rsidRDefault="00DE76E6" w:rsidP="00DE76E6">
            <w:pPr>
              <w:jc w:val="left"/>
              <w:rPr>
                <w:b w:val="0"/>
                <w:bCs/>
                <w:szCs w:val="24"/>
                <w:lang w:val="hy-AM"/>
              </w:rPr>
            </w:pPr>
            <w:r w:rsidRPr="00C05DD5">
              <w:rPr>
                <w:b w:val="0"/>
                <w:bCs/>
                <w:szCs w:val="24"/>
                <w:lang w:val="hy-AM"/>
              </w:rPr>
              <w:t xml:space="preserve">ՀՀ </w:t>
            </w:r>
            <w:r w:rsidR="00C31FC6" w:rsidRPr="00C05DD5">
              <w:rPr>
                <w:b w:val="0"/>
                <w:bCs/>
                <w:szCs w:val="24"/>
                <w:lang w:val="hy-AM"/>
              </w:rPr>
              <w:t>«</w:t>
            </w:r>
            <w:r w:rsidRPr="00C05DD5">
              <w:rPr>
                <w:b w:val="0"/>
                <w:bCs/>
                <w:szCs w:val="24"/>
                <w:lang w:val="hy-AM"/>
              </w:rPr>
              <w:t>Ստանդարտների ազգային ինստիտուտ</w:t>
            </w:r>
            <w:r w:rsidR="00C31FC6" w:rsidRPr="00C05DD5">
              <w:rPr>
                <w:b w:val="0"/>
                <w:bCs/>
                <w:szCs w:val="24"/>
                <w:lang w:val="hy-AM"/>
              </w:rPr>
              <w:t>»</w:t>
            </w:r>
            <w:r w:rsidRPr="00C05DD5">
              <w:rPr>
                <w:b w:val="0"/>
                <w:bCs/>
                <w:szCs w:val="24"/>
                <w:lang w:val="hy-AM"/>
              </w:rPr>
              <w:t xml:space="preserve"> ՓԲԸ-ի կողմից 2017 թվականի դեկտեմբերի 15-ի N 89-Լ հրաման</w:t>
            </w:r>
          </w:p>
        </w:tc>
      </w:tr>
      <w:tr w:rsidR="00DE76E6" w:rsidRPr="00C44DA3" w14:paraId="4272C29D" w14:textId="77777777" w:rsidTr="00D65C9F">
        <w:trPr>
          <w:cantSplit/>
          <w:trHeight w:val="20"/>
        </w:trPr>
        <w:tc>
          <w:tcPr>
            <w:tcW w:w="962" w:type="dxa"/>
            <w:shd w:val="clear" w:color="auto" w:fill="auto"/>
            <w:noWrap/>
          </w:tcPr>
          <w:p w14:paraId="61ACA7C6" w14:textId="77777777" w:rsidR="00DE76E6" w:rsidRPr="00C05DD5" w:rsidRDefault="00DE76E6" w:rsidP="000A3B96">
            <w:pPr>
              <w:pStyle w:val="ListParagraph"/>
              <w:numPr>
                <w:ilvl w:val="0"/>
                <w:numId w:val="23"/>
              </w:numPr>
              <w:jc w:val="left"/>
              <w:rPr>
                <w:b w:val="0"/>
                <w:bCs/>
                <w:szCs w:val="24"/>
                <w:lang w:val="hy-AM"/>
              </w:rPr>
            </w:pPr>
          </w:p>
        </w:tc>
        <w:tc>
          <w:tcPr>
            <w:tcW w:w="4228" w:type="dxa"/>
            <w:shd w:val="clear" w:color="auto" w:fill="auto"/>
          </w:tcPr>
          <w:p w14:paraId="37AD545C" w14:textId="1ED4F199" w:rsidR="00DE76E6" w:rsidRPr="00C05DD5" w:rsidRDefault="00432336" w:rsidP="00511AEA">
            <w:pPr>
              <w:jc w:val="left"/>
              <w:rPr>
                <w:b w:val="0"/>
                <w:bCs/>
                <w:szCs w:val="24"/>
                <w:lang w:val="hy-AM"/>
              </w:rPr>
            </w:pPr>
            <w:r w:rsidRPr="00C05DD5">
              <w:rPr>
                <w:b w:val="0"/>
                <w:bCs/>
                <w:szCs w:val="24"/>
                <w:lang w:val="hy-AM"/>
              </w:rPr>
              <w:t xml:space="preserve">ԳՕՍՏ 21.301-2014 </w:t>
            </w:r>
            <w:r w:rsidR="00131159" w:rsidRPr="00131159">
              <w:rPr>
                <w:b w:val="0"/>
                <w:bCs/>
                <w:szCs w:val="24"/>
                <w:lang w:val="hy-AM"/>
              </w:rPr>
              <w:t>«</w:t>
            </w:r>
            <w:r w:rsidRPr="00C05DD5">
              <w:rPr>
                <w:b w:val="0"/>
                <w:bCs/>
                <w:szCs w:val="24"/>
                <w:lang w:val="hy-AM"/>
              </w:rPr>
              <w:t>Շինարարության նախագծային փաստաթղթերի համակարգ. Ինժեներական հետազննությունների համար հաշվետվական փաստաթղթերի պատրաստման հիմնական պահանջները</w:t>
            </w:r>
            <w:r w:rsidR="00131159" w:rsidRPr="00131159">
              <w:rPr>
                <w:b w:val="0"/>
                <w:bCs/>
                <w:szCs w:val="24"/>
                <w:lang w:val="hy-AM"/>
              </w:rPr>
              <w:t>»</w:t>
            </w:r>
          </w:p>
        </w:tc>
        <w:tc>
          <w:tcPr>
            <w:tcW w:w="4688" w:type="dxa"/>
            <w:shd w:val="clear" w:color="auto" w:fill="auto"/>
          </w:tcPr>
          <w:p w14:paraId="0F8A29D0" w14:textId="11ED8966" w:rsidR="00DE76E6" w:rsidRPr="000E0EA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4F9F564C" w14:textId="77777777" w:rsidTr="00D65C9F">
        <w:trPr>
          <w:cantSplit/>
          <w:trHeight w:val="20"/>
        </w:trPr>
        <w:tc>
          <w:tcPr>
            <w:tcW w:w="962" w:type="dxa"/>
            <w:shd w:val="clear" w:color="auto" w:fill="auto"/>
            <w:noWrap/>
          </w:tcPr>
          <w:p w14:paraId="2B2BE576"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4E0E9A16" w14:textId="5C11A893" w:rsidR="000E0EA5" w:rsidRPr="00C05DD5" w:rsidRDefault="000E0EA5" w:rsidP="000E0EA5">
            <w:pPr>
              <w:jc w:val="left"/>
              <w:rPr>
                <w:b w:val="0"/>
                <w:bCs/>
                <w:szCs w:val="24"/>
                <w:lang w:val="hy-AM"/>
              </w:rPr>
            </w:pPr>
            <w:r w:rsidRPr="00C05DD5">
              <w:rPr>
                <w:b w:val="0"/>
                <w:bCs/>
                <w:szCs w:val="24"/>
                <w:lang w:val="hy-AM"/>
              </w:rPr>
              <w:t xml:space="preserve">ԳՕՍՏ 21.408-2013 </w:t>
            </w:r>
            <w:r w:rsidR="00131159" w:rsidRPr="00131159">
              <w:rPr>
                <w:b w:val="0"/>
                <w:bCs/>
                <w:szCs w:val="24"/>
                <w:lang w:val="hy-AM"/>
              </w:rPr>
              <w:t>«</w:t>
            </w:r>
            <w:r w:rsidRPr="00C05DD5">
              <w:rPr>
                <w:b w:val="0"/>
                <w:bCs/>
                <w:szCs w:val="24"/>
                <w:lang w:val="hy-AM"/>
              </w:rPr>
              <w:t>Նախագծային փաստաթղթերի համակարգ շինարարության համար. Տեխնոլոգիական գործընթացների ավտոմատացման աշխատանքային փաստաթղթերի կատարման կանոններ</w:t>
            </w:r>
            <w:r w:rsidR="00131159" w:rsidRPr="00131159">
              <w:rPr>
                <w:b w:val="0"/>
                <w:bCs/>
                <w:szCs w:val="24"/>
                <w:lang w:val="hy-AM"/>
              </w:rPr>
              <w:t>»</w:t>
            </w:r>
          </w:p>
        </w:tc>
        <w:tc>
          <w:tcPr>
            <w:tcW w:w="4688" w:type="dxa"/>
            <w:shd w:val="clear" w:color="auto" w:fill="auto"/>
          </w:tcPr>
          <w:p w14:paraId="213A2B64" w14:textId="645BACAB"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5E48853D" w14:textId="77777777" w:rsidTr="00D65C9F">
        <w:trPr>
          <w:cantSplit/>
          <w:trHeight w:val="20"/>
        </w:trPr>
        <w:tc>
          <w:tcPr>
            <w:tcW w:w="962" w:type="dxa"/>
            <w:shd w:val="clear" w:color="auto" w:fill="auto"/>
            <w:noWrap/>
          </w:tcPr>
          <w:p w14:paraId="21D9BBF3"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390C13B9" w14:textId="286418A8" w:rsidR="000E0EA5" w:rsidRPr="00C05DD5" w:rsidRDefault="000E0EA5" w:rsidP="000E0EA5">
            <w:pPr>
              <w:jc w:val="left"/>
              <w:rPr>
                <w:b w:val="0"/>
                <w:bCs/>
                <w:szCs w:val="24"/>
                <w:lang w:val="hy-AM"/>
              </w:rPr>
            </w:pPr>
            <w:r w:rsidRPr="00C05DD5">
              <w:rPr>
                <w:b w:val="0"/>
                <w:bCs/>
                <w:szCs w:val="24"/>
                <w:lang w:val="hy-AM"/>
              </w:rPr>
              <w:t xml:space="preserve">ԳՕՍՏ 21.709-2011 </w:t>
            </w:r>
            <w:r w:rsidR="00131159" w:rsidRPr="00131159">
              <w:rPr>
                <w:b w:val="0"/>
                <w:bCs/>
                <w:szCs w:val="24"/>
                <w:lang w:val="hy-AM"/>
              </w:rPr>
              <w:t>«</w:t>
            </w:r>
            <w:r w:rsidRPr="00C05DD5">
              <w:rPr>
                <w:b w:val="0"/>
                <w:bCs/>
                <w:szCs w:val="24"/>
                <w:lang w:val="hy-AM"/>
              </w:rPr>
              <w:t>Շինարարության նախագծային փաստաթղթերի համակարգ. Հիդրոմելիորատիվ համակարգերի գծային կառույցների աշխատանքային փաստաթղթերի կատարման կանոններ</w:t>
            </w:r>
            <w:r w:rsidR="00131159" w:rsidRPr="00131159">
              <w:rPr>
                <w:b w:val="0"/>
                <w:bCs/>
                <w:szCs w:val="24"/>
                <w:lang w:val="hy-AM"/>
              </w:rPr>
              <w:t>»</w:t>
            </w:r>
          </w:p>
        </w:tc>
        <w:tc>
          <w:tcPr>
            <w:tcW w:w="4688" w:type="dxa"/>
            <w:shd w:val="clear" w:color="auto" w:fill="auto"/>
          </w:tcPr>
          <w:p w14:paraId="1F5D6DC3" w14:textId="2BFC0758"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5E768442" w14:textId="77777777" w:rsidTr="00D65C9F">
        <w:trPr>
          <w:cantSplit/>
          <w:trHeight w:val="20"/>
        </w:trPr>
        <w:tc>
          <w:tcPr>
            <w:tcW w:w="962" w:type="dxa"/>
            <w:shd w:val="clear" w:color="auto" w:fill="auto"/>
            <w:noWrap/>
          </w:tcPr>
          <w:p w14:paraId="70F58052"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1548B610" w14:textId="7A106743" w:rsidR="000E0EA5" w:rsidRPr="00C05DD5" w:rsidRDefault="000E0EA5" w:rsidP="000E0EA5">
            <w:pPr>
              <w:jc w:val="left"/>
              <w:rPr>
                <w:b w:val="0"/>
                <w:bCs/>
                <w:szCs w:val="24"/>
                <w:lang w:val="hy-AM"/>
              </w:rPr>
            </w:pPr>
            <w:r w:rsidRPr="00C05DD5">
              <w:rPr>
                <w:b w:val="0"/>
                <w:bCs/>
                <w:szCs w:val="24"/>
                <w:lang w:val="hy-AM"/>
              </w:rPr>
              <w:t xml:space="preserve">ԳՕՍՏ 379-2015 </w:t>
            </w:r>
            <w:r w:rsidR="00131159" w:rsidRPr="00131159">
              <w:rPr>
                <w:b w:val="0"/>
                <w:bCs/>
                <w:szCs w:val="24"/>
                <w:lang w:val="hy-AM"/>
              </w:rPr>
              <w:t>«</w:t>
            </w:r>
            <w:r w:rsidRPr="00C05DD5">
              <w:rPr>
                <w:b w:val="0"/>
                <w:bCs/>
                <w:szCs w:val="24"/>
                <w:lang w:val="hy-AM"/>
              </w:rPr>
              <w:t>Աղյուս, քարեր, բլոկեր և սալիկներ միջնապատային սիլիկատային. Ընդհանուր տեխնիկական պայմաններ</w:t>
            </w:r>
            <w:r w:rsidR="00131159" w:rsidRPr="00131159">
              <w:rPr>
                <w:b w:val="0"/>
                <w:bCs/>
                <w:szCs w:val="24"/>
                <w:lang w:val="hy-AM"/>
              </w:rPr>
              <w:t>»</w:t>
            </w:r>
          </w:p>
        </w:tc>
        <w:tc>
          <w:tcPr>
            <w:tcW w:w="4688" w:type="dxa"/>
            <w:shd w:val="clear" w:color="auto" w:fill="auto"/>
          </w:tcPr>
          <w:p w14:paraId="217D496C" w14:textId="7EB29208"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4FC51947" w14:textId="77777777" w:rsidTr="00D65C9F">
        <w:trPr>
          <w:cantSplit/>
          <w:trHeight w:val="20"/>
        </w:trPr>
        <w:tc>
          <w:tcPr>
            <w:tcW w:w="962" w:type="dxa"/>
            <w:shd w:val="clear" w:color="auto" w:fill="auto"/>
            <w:noWrap/>
          </w:tcPr>
          <w:p w14:paraId="006ACC66"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1C301456" w14:textId="66E0AA3D" w:rsidR="000E0EA5" w:rsidRPr="00C05DD5" w:rsidRDefault="000E0EA5" w:rsidP="000E0EA5">
            <w:pPr>
              <w:jc w:val="left"/>
              <w:rPr>
                <w:b w:val="0"/>
                <w:bCs/>
                <w:szCs w:val="24"/>
                <w:lang w:val="hy-AM"/>
              </w:rPr>
            </w:pPr>
            <w:r w:rsidRPr="00C05DD5">
              <w:rPr>
                <w:b w:val="0"/>
                <w:bCs/>
                <w:szCs w:val="24"/>
                <w:lang w:val="hy-AM"/>
              </w:rPr>
              <w:t xml:space="preserve">ԳՕՍՏ 475–2016 </w:t>
            </w:r>
            <w:r w:rsidR="00131159" w:rsidRPr="00131159">
              <w:rPr>
                <w:b w:val="0"/>
                <w:bCs/>
                <w:szCs w:val="24"/>
                <w:lang w:val="hy-AM"/>
              </w:rPr>
              <w:t>«</w:t>
            </w:r>
            <w:r w:rsidRPr="00C05DD5">
              <w:rPr>
                <w:b w:val="0"/>
                <w:bCs/>
                <w:szCs w:val="24"/>
                <w:lang w:val="hy-AM"/>
              </w:rPr>
              <w:t>Փայտե և համակցված դռների բլոկներ. Ընդհանուր տեխնիկական պայմաններ</w:t>
            </w:r>
            <w:r w:rsidR="00131159" w:rsidRPr="00131159">
              <w:rPr>
                <w:b w:val="0"/>
                <w:bCs/>
                <w:szCs w:val="24"/>
                <w:lang w:val="hy-AM"/>
              </w:rPr>
              <w:t>»</w:t>
            </w:r>
          </w:p>
        </w:tc>
        <w:tc>
          <w:tcPr>
            <w:tcW w:w="4688" w:type="dxa"/>
            <w:shd w:val="clear" w:color="auto" w:fill="auto"/>
          </w:tcPr>
          <w:p w14:paraId="7B88F251" w14:textId="23993FA8"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59EAB706" w14:textId="77777777" w:rsidTr="00D65C9F">
        <w:trPr>
          <w:cantSplit/>
          <w:trHeight w:val="20"/>
        </w:trPr>
        <w:tc>
          <w:tcPr>
            <w:tcW w:w="962" w:type="dxa"/>
            <w:shd w:val="clear" w:color="auto" w:fill="auto"/>
            <w:noWrap/>
          </w:tcPr>
          <w:p w14:paraId="13E84A4A"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5176A431" w14:textId="452D9B63" w:rsidR="000E0EA5" w:rsidRPr="00C05DD5" w:rsidRDefault="000E0EA5" w:rsidP="000E0EA5">
            <w:pPr>
              <w:jc w:val="left"/>
              <w:rPr>
                <w:b w:val="0"/>
                <w:bCs/>
                <w:szCs w:val="24"/>
                <w:lang w:val="hy-AM"/>
              </w:rPr>
            </w:pPr>
            <w:r w:rsidRPr="00C05DD5">
              <w:rPr>
                <w:b w:val="0"/>
                <w:bCs/>
                <w:szCs w:val="24"/>
                <w:lang w:val="hy-AM"/>
              </w:rPr>
              <w:t xml:space="preserve">ԳՕՍՏ 530–2012 </w:t>
            </w:r>
            <w:r w:rsidR="00131159" w:rsidRPr="00131159">
              <w:rPr>
                <w:b w:val="0"/>
                <w:bCs/>
                <w:szCs w:val="24"/>
                <w:lang w:val="hy-AM"/>
              </w:rPr>
              <w:t>«</w:t>
            </w:r>
            <w:r w:rsidRPr="00C05DD5">
              <w:rPr>
                <w:b w:val="0"/>
                <w:bCs/>
                <w:szCs w:val="24"/>
                <w:lang w:val="hy-AM"/>
              </w:rPr>
              <w:t>Կերամիկական աղյուս և քար. Ընդհանուր տեխնիկական պայմաններ</w:t>
            </w:r>
            <w:r w:rsidR="00131159" w:rsidRPr="00131159">
              <w:rPr>
                <w:b w:val="0"/>
                <w:bCs/>
                <w:szCs w:val="24"/>
                <w:lang w:val="hy-AM"/>
              </w:rPr>
              <w:t>»</w:t>
            </w:r>
          </w:p>
        </w:tc>
        <w:tc>
          <w:tcPr>
            <w:tcW w:w="4688" w:type="dxa"/>
            <w:shd w:val="clear" w:color="auto" w:fill="auto"/>
          </w:tcPr>
          <w:p w14:paraId="4F85C531" w14:textId="492BE885"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25F801A5" w14:textId="77777777" w:rsidTr="00D65C9F">
        <w:trPr>
          <w:cantSplit/>
          <w:trHeight w:val="20"/>
        </w:trPr>
        <w:tc>
          <w:tcPr>
            <w:tcW w:w="962" w:type="dxa"/>
            <w:shd w:val="clear" w:color="auto" w:fill="auto"/>
            <w:noWrap/>
          </w:tcPr>
          <w:p w14:paraId="3ACC7CC8"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51DBCE03" w14:textId="161B362A" w:rsidR="000E0EA5" w:rsidRPr="00C05DD5" w:rsidRDefault="000E0EA5" w:rsidP="000E0EA5">
            <w:pPr>
              <w:jc w:val="left"/>
              <w:rPr>
                <w:b w:val="0"/>
                <w:bCs/>
                <w:szCs w:val="24"/>
                <w:lang w:val="hy-AM"/>
              </w:rPr>
            </w:pPr>
            <w:r w:rsidRPr="00C05DD5">
              <w:rPr>
                <w:b w:val="0"/>
                <w:bCs/>
                <w:szCs w:val="24"/>
                <w:lang w:val="hy-AM"/>
              </w:rPr>
              <w:t xml:space="preserve">ԳՕՍՏ 4001–2013 </w:t>
            </w:r>
            <w:r w:rsidR="00131159" w:rsidRPr="00131159">
              <w:rPr>
                <w:b w:val="0"/>
                <w:bCs/>
                <w:szCs w:val="24"/>
                <w:lang w:val="hy-AM"/>
              </w:rPr>
              <w:t>«</w:t>
            </w:r>
            <w:r w:rsidRPr="00C05DD5">
              <w:rPr>
                <w:b w:val="0"/>
                <w:bCs/>
                <w:szCs w:val="24"/>
                <w:lang w:val="hy-AM"/>
              </w:rPr>
              <w:t>Լեռնային ապարներից որմնաքարեր. Տեխնիկական պայմաններ</w:t>
            </w:r>
            <w:r w:rsidR="00131159" w:rsidRPr="00131159">
              <w:rPr>
                <w:b w:val="0"/>
                <w:bCs/>
                <w:szCs w:val="24"/>
                <w:lang w:val="hy-AM"/>
              </w:rPr>
              <w:t>»</w:t>
            </w:r>
          </w:p>
        </w:tc>
        <w:tc>
          <w:tcPr>
            <w:tcW w:w="4688" w:type="dxa"/>
            <w:shd w:val="clear" w:color="auto" w:fill="auto"/>
          </w:tcPr>
          <w:p w14:paraId="787B1C42" w14:textId="34842403"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00887B05" w14:textId="77777777" w:rsidTr="00D65C9F">
        <w:trPr>
          <w:cantSplit/>
          <w:trHeight w:val="20"/>
        </w:trPr>
        <w:tc>
          <w:tcPr>
            <w:tcW w:w="962" w:type="dxa"/>
            <w:shd w:val="clear" w:color="auto" w:fill="auto"/>
            <w:noWrap/>
          </w:tcPr>
          <w:p w14:paraId="075DF75C"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3AE729D0" w14:textId="3BFB7627" w:rsidR="000E0EA5" w:rsidRPr="00C05DD5" w:rsidRDefault="000E0EA5" w:rsidP="000E0EA5">
            <w:pPr>
              <w:jc w:val="left"/>
              <w:rPr>
                <w:b w:val="0"/>
                <w:bCs/>
                <w:szCs w:val="24"/>
                <w:lang w:val="hy-AM"/>
              </w:rPr>
            </w:pPr>
            <w:r w:rsidRPr="00C05DD5">
              <w:rPr>
                <w:b w:val="0"/>
                <w:bCs/>
                <w:szCs w:val="24"/>
                <w:lang w:val="hy-AM"/>
              </w:rPr>
              <w:t xml:space="preserve">ԳՕՍՏ 5746–2015 (ISO 4190-1:2010) </w:t>
            </w:r>
            <w:r w:rsidR="00131159" w:rsidRPr="00131159">
              <w:rPr>
                <w:b w:val="0"/>
                <w:bCs/>
                <w:szCs w:val="24"/>
                <w:lang w:val="hy-AM"/>
              </w:rPr>
              <w:t>«</w:t>
            </w:r>
            <w:r w:rsidRPr="00C05DD5">
              <w:rPr>
                <w:b w:val="0"/>
                <w:bCs/>
                <w:szCs w:val="24"/>
                <w:lang w:val="hy-AM"/>
              </w:rPr>
              <w:t>Մարդատար վերելակներ. Հիմնական պարամետրերը և չափերը</w:t>
            </w:r>
            <w:r w:rsidR="00131159" w:rsidRPr="00131159">
              <w:rPr>
                <w:b w:val="0"/>
                <w:bCs/>
                <w:szCs w:val="24"/>
                <w:lang w:val="hy-AM"/>
              </w:rPr>
              <w:t>»</w:t>
            </w:r>
          </w:p>
        </w:tc>
        <w:tc>
          <w:tcPr>
            <w:tcW w:w="4688" w:type="dxa"/>
            <w:shd w:val="clear" w:color="auto" w:fill="auto"/>
          </w:tcPr>
          <w:p w14:paraId="513BDC8A" w14:textId="4C665DEE"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23ACEB2F" w14:textId="77777777" w:rsidTr="00D65C9F">
        <w:trPr>
          <w:cantSplit/>
          <w:trHeight w:val="20"/>
        </w:trPr>
        <w:tc>
          <w:tcPr>
            <w:tcW w:w="962" w:type="dxa"/>
            <w:shd w:val="clear" w:color="auto" w:fill="auto"/>
            <w:noWrap/>
          </w:tcPr>
          <w:p w14:paraId="6DF71ED7"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3C672175" w14:textId="1B16A628" w:rsidR="000E0EA5" w:rsidRPr="00C05DD5" w:rsidRDefault="000E0EA5" w:rsidP="000E0EA5">
            <w:pPr>
              <w:jc w:val="left"/>
              <w:rPr>
                <w:b w:val="0"/>
                <w:bCs/>
                <w:szCs w:val="24"/>
                <w:lang w:val="hy-AM"/>
              </w:rPr>
            </w:pPr>
            <w:r w:rsidRPr="00C05DD5">
              <w:rPr>
                <w:b w:val="0"/>
                <w:bCs/>
                <w:szCs w:val="24"/>
                <w:lang w:val="hy-AM"/>
              </w:rPr>
              <w:t xml:space="preserve">ԳՕՍՏ 6133–2019 </w:t>
            </w:r>
            <w:r w:rsidR="00131159" w:rsidRPr="00131159">
              <w:rPr>
                <w:b w:val="0"/>
                <w:bCs/>
                <w:szCs w:val="24"/>
                <w:lang w:val="hy-AM"/>
              </w:rPr>
              <w:t>«</w:t>
            </w:r>
            <w:r w:rsidRPr="00C05DD5">
              <w:rPr>
                <w:b w:val="0"/>
                <w:bCs/>
                <w:szCs w:val="24"/>
                <w:lang w:val="hy-AM"/>
              </w:rPr>
              <w:t>Պատաքարեր բետոնե. Տեխնիկական պայմաններ</w:t>
            </w:r>
            <w:r w:rsidR="00131159" w:rsidRPr="00131159">
              <w:rPr>
                <w:b w:val="0"/>
                <w:bCs/>
                <w:szCs w:val="24"/>
                <w:lang w:val="hy-AM"/>
              </w:rPr>
              <w:t>»</w:t>
            </w:r>
          </w:p>
        </w:tc>
        <w:tc>
          <w:tcPr>
            <w:tcW w:w="4688" w:type="dxa"/>
            <w:shd w:val="clear" w:color="auto" w:fill="auto"/>
          </w:tcPr>
          <w:p w14:paraId="5B7B4903" w14:textId="0E2E614F"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2B678494" w14:textId="77777777" w:rsidTr="00D65C9F">
        <w:trPr>
          <w:cantSplit/>
          <w:trHeight w:val="20"/>
        </w:trPr>
        <w:tc>
          <w:tcPr>
            <w:tcW w:w="962" w:type="dxa"/>
            <w:shd w:val="clear" w:color="auto" w:fill="auto"/>
            <w:noWrap/>
          </w:tcPr>
          <w:p w14:paraId="2F8CA2E1"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41516DFA" w14:textId="279051D2" w:rsidR="000E0EA5" w:rsidRPr="00C05DD5" w:rsidRDefault="000E0EA5" w:rsidP="000E0EA5">
            <w:pPr>
              <w:jc w:val="left"/>
              <w:rPr>
                <w:b w:val="0"/>
                <w:bCs/>
                <w:szCs w:val="24"/>
                <w:lang w:val="hy-AM"/>
              </w:rPr>
            </w:pPr>
            <w:r w:rsidRPr="00C05DD5">
              <w:rPr>
                <w:b w:val="0"/>
                <w:bCs/>
                <w:szCs w:val="24"/>
                <w:lang w:val="hy-AM"/>
              </w:rPr>
              <w:t xml:space="preserve">ԳՕՍՏ 6428-2018 </w:t>
            </w:r>
            <w:r w:rsidR="00131159" w:rsidRPr="00131159">
              <w:rPr>
                <w:b w:val="0"/>
                <w:bCs/>
                <w:szCs w:val="24"/>
                <w:lang w:val="hy-AM"/>
              </w:rPr>
              <w:t>«</w:t>
            </w:r>
            <w:r w:rsidRPr="00C05DD5">
              <w:rPr>
                <w:b w:val="0"/>
                <w:bCs/>
                <w:szCs w:val="24"/>
                <w:lang w:val="hy-AM"/>
              </w:rPr>
              <w:t>Լեզվաակոսավոր գիպսասալեր միջնապատերի համար. Տեխնիկական պայմաններ</w:t>
            </w:r>
            <w:r w:rsidR="00131159" w:rsidRPr="00131159">
              <w:rPr>
                <w:b w:val="0"/>
                <w:bCs/>
                <w:szCs w:val="24"/>
                <w:lang w:val="hy-AM"/>
              </w:rPr>
              <w:t>»</w:t>
            </w:r>
          </w:p>
        </w:tc>
        <w:tc>
          <w:tcPr>
            <w:tcW w:w="4688" w:type="dxa"/>
            <w:shd w:val="clear" w:color="auto" w:fill="auto"/>
          </w:tcPr>
          <w:p w14:paraId="6BF4DA4C" w14:textId="2457D21E"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5D4EEC39" w14:textId="77777777" w:rsidTr="00D65C9F">
        <w:trPr>
          <w:cantSplit/>
          <w:trHeight w:val="20"/>
        </w:trPr>
        <w:tc>
          <w:tcPr>
            <w:tcW w:w="962" w:type="dxa"/>
            <w:shd w:val="clear" w:color="auto" w:fill="auto"/>
            <w:noWrap/>
          </w:tcPr>
          <w:p w14:paraId="1D0CEF55"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1446569D" w14:textId="7D79F7E4" w:rsidR="000E0EA5" w:rsidRPr="00C05DD5" w:rsidRDefault="000E0EA5" w:rsidP="000E0EA5">
            <w:pPr>
              <w:jc w:val="left"/>
              <w:rPr>
                <w:b w:val="0"/>
                <w:bCs/>
                <w:szCs w:val="24"/>
                <w:lang w:val="hy-AM"/>
              </w:rPr>
            </w:pPr>
            <w:r w:rsidRPr="00C05DD5">
              <w:rPr>
                <w:b w:val="0"/>
                <w:bCs/>
                <w:szCs w:val="24"/>
                <w:lang w:val="hy-AM"/>
              </w:rPr>
              <w:t xml:space="preserve">ԳՕՍՏ 9818–2015 </w:t>
            </w:r>
            <w:r w:rsidR="00131159" w:rsidRPr="00131159">
              <w:rPr>
                <w:b w:val="0"/>
                <w:bCs/>
                <w:szCs w:val="24"/>
                <w:lang w:val="hy-AM"/>
              </w:rPr>
              <w:t>«</w:t>
            </w:r>
            <w:r w:rsidRPr="00C05DD5">
              <w:rPr>
                <w:b w:val="0"/>
                <w:bCs/>
                <w:szCs w:val="24"/>
                <w:lang w:val="hy-AM"/>
              </w:rPr>
              <w:t>Աստիճանների երկաթբետոնե բազուկներ և հարթակներ. Ընդհանուր տեխնիկական պայմաններ</w:t>
            </w:r>
            <w:r w:rsidR="00131159" w:rsidRPr="00131159">
              <w:rPr>
                <w:b w:val="0"/>
                <w:bCs/>
                <w:szCs w:val="24"/>
                <w:lang w:val="hy-AM"/>
              </w:rPr>
              <w:t>»</w:t>
            </w:r>
          </w:p>
        </w:tc>
        <w:tc>
          <w:tcPr>
            <w:tcW w:w="4688" w:type="dxa"/>
            <w:shd w:val="clear" w:color="auto" w:fill="auto"/>
          </w:tcPr>
          <w:p w14:paraId="69758A7E" w14:textId="58248823"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7FC29BF8" w14:textId="77777777" w:rsidTr="00D65C9F">
        <w:trPr>
          <w:cantSplit/>
          <w:trHeight w:val="20"/>
        </w:trPr>
        <w:tc>
          <w:tcPr>
            <w:tcW w:w="962" w:type="dxa"/>
            <w:shd w:val="clear" w:color="auto" w:fill="auto"/>
            <w:noWrap/>
          </w:tcPr>
          <w:p w14:paraId="4F8F1EFA"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40A439CE" w14:textId="7384CB3E" w:rsidR="000E0EA5" w:rsidRPr="00C05DD5" w:rsidRDefault="000E0EA5" w:rsidP="000E0EA5">
            <w:pPr>
              <w:jc w:val="left"/>
              <w:rPr>
                <w:b w:val="0"/>
                <w:bCs/>
                <w:szCs w:val="24"/>
                <w:lang w:val="hy-AM"/>
              </w:rPr>
            </w:pPr>
            <w:r w:rsidRPr="00C05DD5">
              <w:rPr>
                <w:b w:val="0"/>
                <w:bCs/>
                <w:szCs w:val="24"/>
                <w:lang w:val="hy-AM"/>
              </w:rPr>
              <w:t xml:space="preserve">ԳՕՍՏ 10616–2015 </w:t>
            </w:r>
            <w:r w:rsidR="00131159" w:rsidRPr="00131159">
              <w:rPr>
                <w:b w:val="0"/>
                <w:bCs/>
                <w:szCs w:val="24"/>
                <w:lang w:val="hy-AM"/>
              </w:rPr>
              <w:t>«</w:t>
            </w:r>
            <w:r w:rsidRPr="00C05DD5">
              <w:rPr>
                <w:b w:val="0"/>
                <w:bCs/>
                <w:szCs w:val="24"/>
                <w:lang w:val="hy-AM"/>
              </w:rPr>
              <w:t>Ճառագայթային և առանցքային օդափոխիչներ. Չափերը և պարամետրերը</w:t>
            </w:r>
            <w:r w:rsidR="00131159" w:rsidRPr="00131159">
              <w:rPr>
                <w:b w:val="0"/>
                <w:bCs/>
                <w:szCs w:val="24"/>
                <w:lang w:val="hy-AM"/>
              </w:rPr>
              <w:t>»</w:t>
            </w:r>
          </w:p>
        </w:tc>
        <w:tc>
          <w:tcPr>
            <w:tcW w:w="4688" w:type="dxa"/>
            <w:shd w:val="clear" w:color="auto" w:fill="auto"/>
          </w:tcPr>
          <w:p w14:paraId="774A7DA2" w14:textId="0C878C3F"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0E0EA5" w14:paraId="13F04D17" w14:textId="77777777" w:rsidTr="00D65C9F">
        <w:trPr>
          <w:cantSplit/>
          <w:trHeight w:val="20"/>
        </w:trPr>
        <w:tc>
          <w:tcPr>
            <w:tcW w:w="962" w:type="dxa"/>
            <w:shd w:val="clear" w:color="auto" w:fill="auto"/>
            <w:noWrap/>
          </w:tcPr>
          <w:p w14:paraId="3F9ABAFB"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2E040B6C" w14:textId="4DCB8731" w:rsidR="000E0EA5" w:rsidRPr="00C05DD5" w:rsidRDefault="000E0EA5" w:rsidP="000E0EA5">
            <w:pPr>
              <w:jc w:val="left"/>
              <w:rPr>
                <w:b w:val="0"/>
                <w:bCs/>
                <w:szCs w:val="24"/>
                <w:lang w:val="hy-AM"/>
              </w:rPr>
            </w:pPr>
            <w:r w:rsidRPr="00C05DD5">
              <w:rPr>
                <w:b w:val="0"/>
                <w:bCs/>
                <w:szCs w:val="24"/>
                <w:lang w:val="hy-AM"/>
              </w:rPr>
              <w:t xml:space="preserve">ԳՕՍՏ 11024–2012 </w:t>
            </w:r>
            <w:r w:rsidR="00131159" w:rsidRPr="00131159">
              <w:rPr>
                <w:b w:val="0"/>
                <w:bCs/>
                <w:szCs w:val="24"/>
                <w:lang w:val="hy-AM"/>
              </w:rPr>
              <w:t>«</w:t>
            </w:r>
            <w:r w:rsidRPr="00C05DD5">
              <w:rPr>
                <w:b w:val="0"/>
                <w:bCs/>
                <w:szCs w:val="24"/>
                <w:lang w:val="hy-AM"/>
              </w:rPr>
              <w:t>Արտաքին բետոնե և երկաթբետոնե պատի սալեր բնակելի և հասարակական շենքերի համար. Ընդհանուր տեխնիկական պայմաններ</w:t>
            </w:r>
            <w:r w:rsidR="00131159" w:rsidRPr="00131159">
              <w:rPr>
                <w:b w:val="0"/>
                <w:bCs/>
                <w:szCs w:val="24"/>
                <w:lang w:val="hy-AM"/>
              </w:rPr>
              <w:t>»</w:t>
            </w:r>
          </w:p>
        </w:tc>
        <w:tc>
          <w:tcPr>
            <w:tcW w:w="4688" w:type="dxa"/>
            <w:shd w:val="clear" w:color="auto" w:fill="auto"/>
          </w:tcPr>
          <w:p w14:paraId="6C36F8B6" w14:textId="471C0515"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4F1A1F" w:rsidRPr="00C05DD5" w14:paraId="4A8369B1" w14:textId="77777777" w:rsidTr="00D65C9F">
        <w:trPr>
          <w:cantSplit/>
          <w:trHeight w:val="20"/>
        </w:trPr>
        <w:tc>
          <w:tcPr>
            <w:tcW w:w="962" w:type="dxa"/>
            <w:shd w:val="clear" w:color="auto" w:fill="auto"/>
            <w:noWrap/>
          </w:tcPr>
          <w:p w14:paraId="5D0F4371" w14:textId="77777777" w:rsidR="004F1A1F" w:rsidRPr="00C05DD5" w:rsidRDefault="004F1A1F" w:rsidP="000A3B96">
            <w:pPr>
              <w:pStyle w:val="ListParagraph"/>
              <w:numPr>
                <w:ilvl w:val="0"/>
                <w:numId w:val="23"/>
              </w:numPr>
              <w:jc w:val="left"/>
              <w:rPr>
                <w:b w:val="0"/>
                <w:bCs/>
                <w:szCs w:val="24"/>
                <w:lang w:val="hy-AM"/>
              </w:rPr>
            </w:pPr>
          </w:p>
        </w:tc>
        <w:tc>
          <w:tcPr>
            <w:tcW w:w="4228" w:type="dxa"/>
            <w:shd w:val="clear" w:color="auto" w:fill="auto"/>
          </w:tcPr>
          <w:p w14:paraId="2D9B2A4E" w14:textId="3523829A" w:rsidR="004F1A1F" w:rsidRPr="00C05DD5" w:rsidRDefault="00BE1EE9" w:rsidP="00511AEA">
            <w:pPr>
              <w:jc w:val="left"/>
              <w:rPr>
                <w:b w:val="0"/>
                <w:bCs/>
                <w:szCs w:val="24"/>
                <w:lang w:val="hy-AM"/>
              </w:rPr>
            </w:pPr>
            <w:r w:rsidRPr="00C05DD5">
              <w:rPr>
                <w:b w:val="0"/>
                <w:bCs/>
                <w:szCs w:val="24"/>
                <w:lang w:val="hy-AM"/>
              </w:rPr>
              <w:t xml:space="preserve">ԳՕՍՏ 23166–99 </w:t>
            </w:r>
            <w:r w:rsidR="00131159" w:rsidRPr="00131159">
              <w:rPr>
                <w:b w:val="0"/>
                <w:bCs/>
                <w:szCs w:val="24"/>
                <w:lang w:val="hy-AM"/>
              </w:rPr>
              <w:t>«</w:t>
            </w:r>
            <w:r w:rsidRPr="00C05DD5">
              <w:rPr>
                <w:b w:val="0"/>
                <w:bCs/>
                <w:szCs w:val="24"/>
                <w:lang w:val="hy-AM"/>
              </w:rPr>
              <w:t>Բլոկեր լուսամուտների և պատշգամբների. Ընդհանուր տեխնիկական պայմաններ</w:t>
            </w:r>
            <w:r w:rsidR="00131159" w:rsidRPr="00131159">
              <w:rPr>
                <w:b w:val="0"/>
                <w:bCs/>
                <w:szCs w:val="24"/>
                <w:lang w:val="hy-AM"/>
              </w:rPr>
              <w:t>»</w:t>
            </w:r>
          </w:p>
        </w:tc>
        <w:tc>
          <w:tcPr>
            <w:tcW w:w="4688" w:type="dxa"/>
            <w:shd w:val="clear" w:color="auto" w:fill="auto"/>
          </w:tcPr>
          <w:p w14:paraId="34B2CD86" w14:textId="61990942" w:rsidR="004F1A1F" w:rsidRPr="000E0EA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36170FBF" w14:textId="77777777" w:rsidTr="00D65C9F">
        <w:trPr>
          <w:cantSplit/>
          <w:trHeight w:val="20"/>
        </w:trPr>
        <w:tc>
          <w:tcPr>
            <w:tcW w:w="962" w:type="dxa"/>
            <w:shd w:val="clear" w:color="auto" w:fill="auto"/>
            <w:noWrap/>
          </w:tcPr>
          <w:p w14:paraId="217DC41C"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70D92EA0" w14:textId="4CA2468B" w:rsidR="000E0EA5" w:rsidRPr="00C05DD5" w:rsidRDefault="000E0EA5" w:rsidP="000E0EA5">
            <w:pPr>
              <w:jc w:val="left"/>
              <w:rPr>
                <w:b w:val="0"/>
                <w:bCs/>
                <w:szCs w:val="24"/>
                <w:lang w:val="hy-AM"/>
              </w:rPr>
            </w:pPr>
            <w:r w:rsidRPr="00C05DD5">
              <w:rPr>
                <w:b w:val="0"/>
                <w:bCs/>
                <w:szCs w:val="24"/>
                <w:lang w:val="hy-AM"/>
              </w:rPr>
              <w:t xml:space="preserve">ԳՕՍՏ 23747–2015 </w:t>
            </w:r>
            <w:r w:rsidR="00131159" w:rsidRPr="00131159">
              <w:rPr>
                <w:b w:val="0"/>
                <w:bCs/>
                <w:szCs w:val="24"/>
                <w:lang w:val="hy-AM"/>
              </w:rPr>
              <w:t>«</w:t>
            </w:r>
            <w:r w:rsidRPr="00C05DD5">
              <w:rPr>
                <w:b w:val="0"/>
                <w:bCs/>
                <w:szCs w:val="24"/>
                <w:lang w:val="hy-AM"/>
              </w:rPr>
              <w:t>Դռների բլոկներ՝ պատրաստված ալյումինե համաձուլվածքներից. Տեխնիկական պայմաններ</w:t>
            </w:r>
            <w:r w:rsidR="00131159" w:rsidRPr="00131159">
              <w:rPr>
                <w:b w:val="0"/>
                <w:bCs/>
                <w:szCs w:val="24"/>
                <w:lang w:val="hy-AM"/>
              </w:rPr>
              <w:t>»</w:t>
            </w:r>
          </w:p>
        </w:tc>
        <w:tc>
          <w:tcPr>
            <w:tcW w:w="4688" w:type="dxa"/>
            <w:shd w:val="clear" w:color="auto" w:fill="auto"/>
          </w:tcPr>
          <w:p w14:paraId="56DEA2C4" w14:textId="556C09F7"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44DA3" w14:paraId="34B8E425" w14:textId="77777777" w:rsidTr="00D65C9F">
        <w:trPr>
          <w:cantSplit/>
          <w:trHeight w:val="20"/>
        </w:trPr>
        <w:tc>
          <w:tcPr>
            <w:tcW w:w="962" w:type="dxa"/>
            <w:shd w:val="clear" w:color="auto" w:fill="auto"/>
            <w:noWrap/>
          </w:tcPr>
          <w:p w14:paraId="3EA7892D"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3C4646DC" w14:textId="561A1A76" w:rsidR="000E0EA5" w:rsidRPr="00C05DD5" w:rsidRDefault="000E0EA5" w:rsidP="000E0EA5">
            <w:pPr>
              <w:jc w:val="left"/>
              <w:rPr>
                <w:b w:val="0"/>
                <w:bCs/>
                <w:szCs w:val="24"/>
                <w:lang w:val="hy-AM"/>
              </w:rPr>
            </w:pPr>
            <w:r w:rsidRPr="00C05DD5">
              <w:rPr>
                <w:b w:val="0"/>
                <w:bCs/>
                <w:szCs w:val="24"/>
                <w:lang w:val="hy-AM"/>
              </w:rPr>
              <w:t xml:space="preserve">ԳՕՍՏ 24856–2014 </w:t>
            </w:r>
            <w:r w:rsidR="00131159" w:rsidRPr="00131159">
              <w:rPr>
                <w:b w:val="0"/>
                <w:bCs/>
                <w:szCs w:val="24"/>
                <w:lang w:val="hy-AM"/>
              </w:rPr>
              <w:t>«</w:t>
            </w:r>
            <w:r w:rsidRPr="00C05DD5">
              <w:rPr>
                <w:b w:val="0"/>
                <w:bCs/>
                <w:szCs w:val="24"/>
                <w:lang w:val="hy-AM"/>
              </w:rPr>
              <w:t>Խողովակաշարային ամրաններ. Տերմիններ և սահմանումներ</w:t>
            </w:r>
            <w:r w:rsidR="00131159" w:rsidRPr="00131159">
              <w:rPr>
                <w:b w:val="0"/>
                <w:bCs/>
                <w:szCs w:val="24"/>
                <w:lang w:val="hy-AM"/>
              </w:rPr>
              <w:t>»</w:t>
            </w:r>
          </w:p>
        </w:tc>
        <w:tc>
          <w:tcPr>
            <w:tcW w:w="4688" w:type="dxa"/>
            <w:shd w:val="clear" w:color="auto" w:fill="auto"/>
          </w:tcPr>
          <w:p w14:paraId="6F1932A5" w14:textId="2CC73D52"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375C7502" w14:textId="77777777" w:rsidTr="00D65C9F">
        <w:trPr>
          <w:cantSplit/>
          <w:trHeight w:val="20"/>
        </w:trPr>
        <w:tc>
          <w:tcPr>
            <w:tcW w:w="962" w:type="dxa"/>
            <w:shd w:val="clear" w:color="auto" w:fill="auto"/>
            <w:noWrap/>
          </w:tcPr>
          <w:p w14:paraId="690CBE8B"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28F6B6A9" w14:textId="3E8B7862" w:rsidR="000E0EA5" w:rsidRPr="00C05DD5" w:rsidRDefault="000E0EA5" w:rsidP="000E0EA5">
            <w:pPr>
              <w:jc w:val="left"/>
              <w:rPr>
                <w:b w:val="0"/>
                <w:bCs/>
                <w:szCs w:val="24"/>
                <w:lang w:val="hy-AM"/>
              </w:rPr>
            </w:pPr>
            <w:r w:rsidRPr="00C05DD5">
              <w:rPr>
                <w:b w:val="0"/>
                <w:bCs/>
                <w:szCs w:val="24"/>
                <w:lang w:val="hy-AM"/>
              </w:rPr>
              <w:t xml:space="preserve">ԳՕՍՏ 25100–2011 </w:t>
            </w:r>
            <w:r w:rsidR="00131159" w:rsidRPr="00131159">
              <w:rPr>
                <w:b w:val="0"/>
                <w:bCs/>
                <w:szCs w:val="24"/>
                <w:lang w:val="hy-AM"/>
              </w:rPr>
              <w:t>«</w:t>
            </w:r>
            <w:r w:rsidRPr="00C05DD5">
              <w:rPr>
                <w:b w:val="0"/>
                <w:bCs/>
                <w:szCs w:val="24"/>
                <w:lang w:val="hy-AM"/>
              </w:rPr>
              <w:t>Գրունտներ. Դասակարգում</w:t>
            </w:r>
            <w:r w:rsidR="00131159" w:rsidRPr="00131159">
              <w:rPr>
                <w:b w:val="0"/>
                <w:bCs/>
                <w:szCs w:val="24"/>
                <w:lang w:val="hy-AM"/>
              </w:rPr>
              <w:t>»</w:t>
            </w:r>
          </w:p>
        </w:tc>
        <w:tc>
          <w:tcPr>
            <w:tcW w:w="4688" w:type="dxa"/>
            <w:shd w:val="clear" w:color="auto" w:fill="auto"/>
          </w:tcPr>
          <w:p w14:paraId="1BCA34E8" w14:textId="72883E8A"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44DA3" w14:paraId="4BF0EAC9" w14:textId="77777777" w:rsidTr="00D65C9F">
        <w:trPr>
          <w:cantSplit/>
          <w:trHeight w:val="20"/>
        </w:trPr>
        <w:tc>
          <w:tcPr>
            <w:tcW w:w="962" w:type="dxa"/>
            <w:shd w:val="clear" w:color="auto" w:fill="auto"/>
            <w:noWrap/>
          </w:tcPr>
          <w:p w14:paraId="6DAAC182"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4ACE815A" w14:textId="36574C7B" w:rsidR="000E0EA5" w:rsidRPr="00C05DD5" w:rsidRDefault="000E0EA5" w:rsidP="000E0EA5">
            <w:pPr>
              <w:jc w:val="left"/>
              <w:rPr>
                <w:b w:val="0"/>
                <w:bCs/>
                <w:szCs w:val="24"/>
                <w:lang w:val="hy-AM"/>
              </w:rPr>
            </w:pPr>
            <w:r w:rsidRPr="00C05DD5">
              <w:rPr>
                <w:b w:val="0"/>
                <w:bCs/>
                <w:szCs w:val="24"/>
                <w:lang w:val="hy-AM"/>
              </w:rPr>
              <w:t xml:space="preserve">ԳՕՍՏ 25192–2012 </w:t>
            </w:r>
            <w:r w:rsidR="00131159" w:rsidRPr="00131159">
              <w:rPr>
                <w:b w:val="0"/>
                <w:bCs/>
                <w:szCs w:val="24"/>
                <w:lang w:val="hy-AM"/>
              </w:rPr>
              <w:t>«</w:t>
            </w:r>
            <w:r w:rsidRPr="00C05DD5">
              <w:rPr>
                <w:b w:val="0"/>
                <w:bCs/>
                <w:szCs w:val="24"/>
                <w:lang w:val="hy-AM"/>
              </w:rPr>
              <w:t>Բետոններ. Դասակարգում. Ընդհանուր տեխնիկական պահանջներ</w:t>
            </w:r>
            <w:r w:rsidR="00131159" w:rsidRPr="00131159">
              <w:rPr>
                <w:b w:val="0"/>
                <w:bCs/>
                <w:szCs w:val="24"/>
                <w:lang w:val="hy-AM"/>
              </w:rPr>
              <w:t>»</w:t>
            </w:r>
          </w:p>
        </w:tc>
        <w:tc>
          <w:tcPr>
            <w:tcW w:w="4688" w:type="dxa"/>
            <w:shd w:val="clear" w:color="auto" w:fill="auto"/>
          </w:tcPr>
          <w:p w14:paraId="6F452D8A" w14:textId="6FD42679"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44DA3" w14:paraId="162DF059" w14:textId="77777777" w:rsidTr="00D65C9F">
        <w:trPr>
          <w:cantSplit/>
          <w:trHeight w:val="20"/>
        </w:trPr>
        <w:tc>
          <w:tcPr>
            <w:tcW w:w="962" w:type="dxa"/>
            <w:shd w:val="clear" w:color="auto" w:fill="auto"/>
            <w:noWrap/>
          </w:tcPr>
          <w:p w14:paraId="6B5D498C"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74DB5E6A" w14:textId="028DE6C3" w:rsidR="000E0EA5" w:rsidRPr="00C05DD5" w:rsidRDefault="000E0EA5" w:rsidP="000E0EA5">
            <w:pPr>
              <w:jc w:val="left"/>
              <w:rPr>
                <w:b w:val="0"/>
                <w:bCs/>
                <w:szCs w:val="24"/>
                <w:lang w:val="hy-AM"/>
              </w:rPr>
            </w:pPr>
            <w:r w:rsidRPr="00C05DD5">
              <w:rPr>
                <w:b w:val="0"/>
                <w:bCs/>
                <w:szCs w:val="24"/>
                <w:lang w:val="hy-AM"/>
              </w:rPr>
              <w:t xml:space="preserve">ԳՕՍՏ 30528–97 </w:t>
            </w:r>
            <w:r w:rsidR="00131159" w:rsidRPr="00131159">
              <w:rPr>
                <w:b w:val="0"/>
                <w:bCs/>
                <w:szCs w:val="24"/>
                <w:lang w:val="hy-AM"/>
              </w:rPr>
              <w:t>«</w:t>
            </w:r>
            <w:r w:rsidRPr="00C05DD5">
              <w:rPr>
                <w:b w:val="0"/>
                <w:bCs/>
                <w:szCs w:val="24"/>
                <w:lang w:val="hy-AM"/>
              </w:rPr>
              <w:t>Օդափոխության համակարգեր</w:t>
            </w:r>
            <w:r w:rsidRPr="00C05DD5">
              <w:rPr>
                <w:rFonts w:ascii="Cambria Math" w:hAnsi="Cambria Math" w:cs="Cambria Math"/>
                <w:b w:val="0"/>
                <w:bCs/>
                <w:szCs w:val="24"/>
                <w:lang w:val="hy-AM"/>
              </w:rPr>
              <w:t>․</w:t>
            </w:r>
            <w:r w:rsidRPr="00C05DD5">
              <w:rPr>
                <w:b w:val="0"/>
                <w:bCs/>
                <w:szCs w:val="24"/>
                <w:lang w:val="hy-AM"/>
              </w:rPr>
              <w:t xml:space="preserve"> Օդի զտիչներ</w:t>
            </w:r>
            <w:r w:rsidRPr="00C05DD5">
              <w:rPr>
                <w:rFonts w:ascii="Cambria Math" w:hAnsi="Cambria Math" w:cs="Cambria Math"/>
                <w:b w:val="0"/>
                <w:bCs/>
                <w:szCs w:val="24"/>
                <w:lang w:val="hy-AM"/>
              </w:rPr>
              <w:t>․</w:t>
            </w:r>
            <w:r w:rsidRPr="00C05DD5">
              <w:rPr>
                <w:b w:val="0"/>
                <w:bCs/>
                <w:szCs w:val="24"/>
                <w:lang w:val="hy-AM"/>
              </w:rPr>
              <w:t xml:space="preserve"> Տեսակները և հիմնական պարամետրերը</w:t>
            </w:r>
            <w:r w:rsidR="00131159" w:rsidRPr="00131159">
              <w:rPr>
                <w:b w:val="0"/>
                <w:bCs/>
                <w:szCs w:val="24"/>
                <w:lang w:val="hy-AM"/>
              </w:rPr>
              <w:t>»</w:t>
            </w:r>
          </w:p>
        </w:tc>
        <w:tc>
          <w:tcPr>
            <w:tcW w:w="4688" w:type="dxa"/>
            <w:shd w:val="clear" w:color="auto" w:fill="auto"/>
          </w:tcPr>
          <w:p w14:paraId="1EC211B4" w14:textId="38D4D0FD"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5F61FA8A" w14:textId="77777777" w:rsidTr="00D65C9F">
        <w:trPr>
          <w:cantSplit/>
          <w:trHeight w:val="20"/>
        </w:trPr>
        <w:tc>
          <w:tcPr>
            <w:tcW w:w="962" w:type="dxa"/>
            <w:shd w:val="clear" w:color="auto" w:fill="auto"/>
            <w:noWrap/>
          </w:tcPr>
          <w:p w14:paraId="2279B8D1"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32B3DE3A" w14:textId="777D067C" w:rsidR="000E0EA5" w:rsidRPr="00C05DD5" w:rsidRDefault="000E0EA5" w:rsidP="000E0EA5">
            <w:pPr>
              <w:jc w:val="left"/>
              <w:rPr>
                <w:b w:val="0"/>
                <w:bCs/>
                <w:szCs w:val="24"/>
                <w:lang w:val="hy-AM"/>
              </w:rPr>
            </w:pPr>
            <w:r w:rsidRPr="00C05DD5">
              <w:rPr>
                <w:b w:val="0"/>
                <w:bCs/>
                <w:szCs w:val="24"/>
                <w:lang w:val="hy-AM"/>
              </w:rPr>
              <w:t xml:space="preserve">ԳՕՍՏ 30735–2001 </w:t>
            </w:r>
            <w:r w:rsidR="00131159" w:rsidRPr="00131159">
              <w:rPr>
                <w:b w:val="0"/>
                <w:bCs/>
                <w:szCs w:val="24"/>
                <w:lang w:val="hy-AM"/>
              </w:rPr>
              <w:t>«</w:t>
            </w:r>
            <w:r w:rsidRPr="00C05DD5">
              <w:rPr>
                <w:b w:val="0"/>
                <w:bCs/>
                <w:szCs w:val="24"/>
                <w:lang w:val="hy-AM"/>
              </w:rPr>
              <w:t>Ջեռուցման կաթսաներ ջրատաքացմամբ 0,1-ից մինչև 4,0 ՄՎտ ջերմաարտադրողականությամբ. Ընդհանուր տեխնիկական պայմաններ</w:t>
            </w:r>
            <w:r w:rsidR="00131159" w:rsidRPr="00131159">
              <w:rPr>
                <w:b w:val="0"/>
                <w:bCs/>
                <w:szCs w:val="24"/>
                <w:lang w:val="hy-AM"/>
              </w:rPr>
              <w:t>»</w:t>
            </w:r>
          </w:p>
        </w:tc>
        <w:tc>
          <w:tcPr>
            <w:tcW w:w="4688" w:type="dxa"/>
            <w:shd w:val="clear" w:color="auto" w:fill="auto"/>
          </w:tcPr>
          <w:p w14:paraId="396128AB" w14:textId="57625C71"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7095DA93" w14:textId="77777777" w:rsidTr="00D65C9F">
        <w:trPr>
          <w:cantSplit/>
          <w:trHeight w:val="20"/>
        </w:trPr>
        <w:tc>
          <w:tcPr>
            <w:tcW w:w="962" w:type="dxa"/>
            <w:shd w:val="clear" w:color="auto" w:fill="auto"/>
            <w:noWrap/>
          </w:tcPr>
          <w:p w14:paraId="019D9C34"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167E366F" w14:textId="33A33F73" w:rsidR="000E0EA5" w:rsidRPr="00C05DD5" w:rsidRDefault="000E0EA5" w:rsidP="000E0EA5">
            <w:pPr>
              <w:jc w:val="left"/>
              <w:rPr>
                <w:b w:val="0"/>
                <w:bCs/>
                <w:szCs w:val="24"/>
                <w:lang w:val="hy-AM"/>
              </w:rPr>
            </w:pPr>
            <w:r w:rsidRPr="00C05DD5">
              <w:rPr>
                <w:b w:val="0"/>
                <w:bCs/>
                <w:szCs w:val="24"/>
                <w:lang w:val="hy-AM"/>
              </w:rPr>
              <w:t xml:space="preserve">ԳՕՍՏ 30970–2014 </w:t>
            </w:r>
            <w:r w:rsidR="00131159" w:rsidRPr="00131159">
              <w:rPr>
                <w:b w:val="0"/>
                <w:bCs/>
                <w:szCs w:val="24"/>
                <w:lang w:val="hy-AM"/>
              </w:rPr>
              <w:t>«</w:t>
            </w:r>
            <w:r w:rsidRPr="00C05DD5">
              <w:rPr>
                <w:b w:val="0"/>
                <w:bCs/>
                <w:szCs w:val="24"/>
                <w:lang w:val="hy-AM"/>
              </w:rPr>
              <w:t>Պոլիվինիլքլորիդային տրամատներից դռների բլոկեր. Տեխնիկական պայմաններ</w:t>
            </w:r>
            <w:r w:rsidR="00131159" w:rsidRPr="00131159">
              <w:rPr>
                <w:b w:val="0"/>
                <w:bCs/>
                <w:szCs w:val="24"/>
                <w:lang w:val="hy-AM"/>
              </w:rPr>
              <w:t>»</w:t>
            </w:r>
          </w:p>
        </w:tc>
        <w:tc>
          <w:tcPr>
            <w:tcW w:w="4688" w:type="dxa"/>
            <w:shd w:val="clear" w:color="auto" w:fill="auto"/>
          </w:tcPr>
          <w:p w14:paraId="02FAF501" w14:textId="73812F6B"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44DA3" w14:paraId="7278503F" w14:textId="77777777" w:rsidTr="00D65C9F">
        <w:trPr>
          <w:cantSplit/>
          <w:trHeight w:val="20"/>
        </w:trPr>
        <w:tc>
          <w:tcPr>
            <w:tcW w:w="962" w:type="dxa"/>
            <w:shd w:val="clear" w:color="auto" w:fill="auto"/>
            <w:noWrap/>
          </w:tcPr>
          <w:p w14:paraId="0ABCB345"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043616DE" w14:textId="7582F658" w:rsidR="000E0EA5" w:rsidRPr="00C05DD5" w:rsidRDefault="000E0EA5" w:rsidP="000E0EA5">
            <w:pPr>
              <w:jc w:val="left"/>
              <w:rPr>
                <w:b w:val="0"/>
                <w:bCs/>
                <w:szCs w:val="24"/>
                <w:lang w:val="hy-AM"/>
              </w:rPr>
            </w:pPr>
            <w:r w:rsidRPr="00C05DD5">
              <w:rPr>
                <w:b w:val="0"/>
                <w:bCs/>
                <w:szCs w:val="24"/>
                <w:lang w:val="hy-AM"/>
              </w:rPr>
              <w:t xml:space="preserve">ԳՕՍՏ 31173-2016 </w:t>
            </w:r>
            <w:r w:rsidR="00131159" w:rsidRPr="00131159">
              <w:rPr>
                <w:b w:val="0"/>
                <w:bCs/>
                <w:szCs w:val="24"/>
                <w:lang w:val="hy-AM"/>
              </w:rPr>
              <w:t>«</w:t>
            </w:r>
            <w:r w:rsidRPr="00C05DD5">
              <w:rPr>
                <w:b w:val="0"/>
                <w:bCs/>
                <w:szCs w:val="24"/>
                <w:lang w:val="hy-AM"/>
              </w:rPr>
              <w:t>Բլոկեր դռների պողպատե. Տեխնիկական պայմաններ</w:t>
            </w:r>
            <w:r w:rsidR="00131159" w:rsidRPr="00131159">
              <w:rPr>
                <w:b w:val="0"/>
                <w:bCs/>
                <w:szCs w:val="24"/>
                <w:lang w:val="hy-AM"/>
              </w:rPr>
              <w:t>»</w:t>
            </w:r>
          </w:p>
        </w:tc>
        <w:tc>
          <w:tcPr>
            <w:tcW w:w="4688" w:type="dxa"/>
            <w:shd w:val="clear" w:color="auto" w:fill="auto"/>
          </w:tcPr>
          <w:p w14:paraId="2A17E9FD" w14:textId="3E0509F1"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2501C95A" w14:textId="77777777" w:rsidTr="00D65C9F">
        <w:trPr>
          <w:cantSplit/>
          <w:trHeight w:val="20"/>
        </w:trPr>
        <w:tc>
          <w:tcPr>
            <w:tcW w:w="962" w:type="dxa"/>
            <w:shd w:val="clear" w:color="auto" w:fill="auto"/>
            <w:noWrap/>
          </w:tcPr>
          <w:p w14:paraId="307438C1"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75B211BC" w14:textId="1834BB35" w:rsidR="000E0EA5" w:rsidRPr="00C05DD5" w:rsidRDefault="000E0EA5" w:rsidP="000E0EA5">
            <w:pPr>
              <w:jc w:val="left"/>
              <w:rPr>
                <w:b w:val="0"/>
                <w:bCs/>
                <w:szCs w:val="24"/>
                <w:lang w:val="hy-AM"/>
              </w:rPr>
            </w:pPr>
            <w:r w:rsidRPr="00C05DD5">
              <w:rPr>
                <w:b w:val="0"/>
                <w:bCs/>
                <w:szCs w:val="24"/>
                <w:lang w:val="hy-AM"/>
              </w:rPr>
              <w:t xml:space="preserve">ԳՕՍՏ 31603–2012 (IEC 61540:1997) </w:t>
            </w:r>
            <w:r w:rsidR="00131159" w:rsidRPr="00131159">
              <w:rPr>
                <w:b w:val="0"/>
                <w:bCs/>
                <w:szCs w:val="24"/>
                <w:lang w:val="hy-AM"/>
              </w:rPr>
              <w:t>«</w:t>
            </w:r>
            <w:r w:rsidRPr="00C05DD5">
              <w:rPr>
                <w:b w:val="0"/>
                <w:bCs/>
                <w:szCs w:val="24"/>
                <w:lang w:val="hy-AM"/>
              </w:rPr>
              <w:t>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r w:rsidR="00131159" w:rsidRPr="00131159">
              <w:rPr>
                <w:b w:val="0"/>
                <w:bCs/>
                <w:szCs w:val="24"/>
                <w:lang w:val="hy-AM"/>
              </w:rPr>
              <w:t>»</w:t>
            </w:r>
          </w:p>
        </w:tc>
        <w:tc>
          <w:tcPr>
            <w:tcW w:w="4688" w:type="dxa"/>
            <w:shd w:val="clear" w:color="auto" w:fill="auto"/>
          </w:tcPr>
          <w:p w14:paraId="4B5F6064" w14:textId="625B35F2"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4E5F5F2B" w14:textId="77777777" w:rsidTr="00D65C9F">
        <w:trPr>
          <w:cantSplit/>
          <w:trHeight w:val="20"/>
        </w:trPr>
        <w:tc>
          <w:tcPr>
            <w:tcW w:w="962" w:type="dxa"/>
            <w:shd w:val="clear" w:color="auto" w:fill="auto"/>
            <w:noWrap/>
          </w:tcPr>
          <w:p w14:paraId="1B860746"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7FD1DAB3" w14:textId="417F8753" w:rsidR="000E0EA5" w:rsidRPr="00C05DD5" w:rsidRDefault="000E0EA5" w:rsidP="000E0EA5">
            <w:pPr>
              <w:jc w:val="left"/>
              <w:rPr>
                <w:b w:val="0"/>
                <w:bCs/>
                <w:szCs w:val="24"/>
                <w:lang w:val="hy-AM"/>
              </w:rPr>
            </w:pPr>
            <w:r w:rsidRPr="00C05DD5">
              <w:rPr>
                <w:b w:val="0"/>
                <w:bCs/>
                <w:szCs w:val="24"/>
                <w:lang w:val="hy-AM"/>
              </w:rPr>
              <w:t xml:space="preserve">ԳՕՍՏ 31938-2012 </w:t>
            </w:r>
            <w:r w:rsidR="00131159" w:rsidRPr="00131159">
              <w:rPr>
                <w:b w:val="0"/>
                <w:bCs/>
                <w:szCs w:val="24"/>
                <w:lang w:val="hy-AM"/>
              </w:rPr>
              <w:t>«</w:t>
            </w:r>
            <w:r w:rsidRPr="00C05DD5">
              <w:rPr>
                <w:b w:val="0"/>
                <w:bCs/>
                <w:szCs w:val="24"/>
                <w:lang w:val="hy-AM"/>
              </w:rPr>
              <w:t>Կոմպոզիտային պոլիմերային ամրան, բետոնե կոնստրուկցիաների ամրանավորման համար. Ընդհանուր տեխնիկական պայմաններ</w:t>
            </w:r>
            <w:r w:rsidR="00131159" w:rsidRPr="00131159">
              <w:rPr>
                <w:b w:val="0"/>
                <w:bCs/>
                <w:szCs w:val="24"/>
                <w:lang w:val="hy-AM"/>
              </w:rPr>
              <w:t>»</w:t>
            </w:r>
          </w:p>
        </w:tc>
        <w:tc>
          <w:tcPr>
            <w:tcW w:w="4688" w:type="dxa"/>
            <w:shd w:val="clear" w:color="auto" w:fill="auto"/>
          </w:tcPr>
          <w:p w14:paraId="30BFEFCD" w14:textId="6031651F"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26CE6275" w14:textId="77777777" w:rsidTr="00D65C9F">
        <w:trPr>
          <w:cantSplit/>
          <w:trHeight w:val="20"/>
        </w:trPr>
        <w:tc>
          <w:tcPr>
            <w:tcW w:w="962" w:type="dxa"/>
            <w:shd w:val="clear" w:color="auto" w:fill="auto"/>
            <w:noWrap/>
          </w:tcPr>
          <w:p w14:paraId="377D80ED"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64C7C7E8" w14:textId="06A1F805" w:rsidR="000E0EA5" w:rsidRPr="00C05DD5" w:rsidRDefault="000E0EA5" w:rsidP="000E0EA5">
            <w:pPr>
              <w:jc w:val="left"/>
              <w:rPr>
                <w:b w:val="0"/>
                <w:bCs/>
                <w:szCs w:val="24"/>
                <w:lang w:val="hy-AM"/>
              </w:rPr>
            </w:pPr>
            <w:r w:rsidRPr="00C05DD5">
              <w:rPr>
                <w:b w:val="0"/>
                <w:bCs/>
                <w:szCs w:val="24"/>
                <w:lang w:val="hy-AM"/>
              </w:rPr>
              <w:t xml:space="preserve">ԳՕՍՏ 32548–2013 </w:t>
            </w:r>
            <w:r w:rsidR="00131159" w:rsidRPr="00131159">
              <w:rPr>
                <w:b w:val="0"/>
                <w:bCs/>
                <w:szCs w:val="24"/>
                <w:lang w:val="hy-AM"/>
              </w:rPr>
              <w:t>«</w:t>
            </w:r>
            <w:r w:rsidRPr="00C05DD5">
              <w:rPr>
                <w:b w:val="0"/>
                <w:bCs/>
                <w:szCs w:val="24"/>
                <w:lang w:val="hy-AM"/>
              </w:rPr>
              <w:t>Շենքերի օդափոխություն։ Օդի բաշխման սարքեր։ Ընդհանուր տեխնիկական պայմաններ</w:t>
            </w:r>
            <w:r w:rsidR="00131159" w:rsidRPr="00131159">
              <w:rPr>
                <w:b w:val="0"/>
                <w:bCs/>
                <w:szCs w:val="24"/>
                <w:lang w:val="hy-AM"/>
              </w:rPr>
              <w:t>»</w:t>
            </w:r>
          </w:p>
        </w:tc>
        <w:tc>
          <w:tcPr>
            <w:tcW w:w="4688" w:type="dxa"/>
            <w:shd w:val="clear" w:color="auto" w:fill="auto"/>
          </w:tcPr>
          <w:p w14:paraId="5F4CF7E1" w14:textId="620138CA"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15BDC252" w14:textId="77777777" w:rsidTr="00D65C9F">
        <w:trPr>
          <w:cantSplit/>
          <w:trHeight w:val="20"/>
        </w:trPr>
        <w:tc>
          <w:tcPr>
            <w:tcW w:w="962" w:type="dxa"/>
            <w:shd w:val="clear" w:color="auto" w:fill="auto"/>
            <w:noWrap/>
          </w:tcPr>
          <w:p w14:paraId="7737B06D"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2E7830D2" w14:textId="5F0B1C6D" w:rsidR="000E0EA5" w:rsidRPr="00C05DD5" w:rsidRDefault="000E0EA5" w:rsidP="000E0EA5">
            <w:pPr>
              <w:jc w:val="left"/>
              <w:rPr>
                <w:b w:val="0"/>
                <w:bCs/>
                <w:szCs w:val="24"/>
                <w:lang w:val="hy-AM"/>
              </w:rPr>
            </w:pPr>
            <w:r w:rsidRPr="00C05DD5">
              <w:rPr>
                <w:b w:val="0"/>
                <w:bCs/>
                <w:szCs w:val="24"/>
                <w:lang w:val="hy-AM"/>
              </w:rPr>
              <w:t xml:space="preserve">ԳՕՍՏ 32947–2014 </w:t>
            </w:r>
            <w:r w:rsidR="00131159" w:rsidRPr="00131159">
              <w:rPr>
                <w:b w:val="0"/>
                <w:bCs/>
                <w:szCs w:val="24"/>
                <w:lang w:val="hy-AM"/>
              </w:rPr>
              <w:t>«</w:t>
            </w:r>
            <w:r w:rsidRPr="00C05DD5">
              <w:rPr>
                <w:b w:val="0"/>
                <w:bCs/>
                <w:szCs w:val="24"/>
                <w:lang w:val="hy-AM"/>
              </w:rPr>
              <w:t>Ավտոմոբիլային ճանապարհներ ընդհանուր կիրառության. Էլեկտրական լուսավորման անշարժ հենարաններ. Տեխնիկական պահանջներ</w:t>
            </w:r>
            <w:r w:rsidR="00131159" w:rsidRPr="00131159">
              <w:rPr>
                <w:b w:val="0"/>
                <w:bCs/>
                <w:szCs w:val="24"/>
                <w:lang w:val="hy-AM"/>
              </w:rPr>
              <w:t>»</w:t>
            </w:r>
          </w:p>
        </w:tc>
        <w:tc>
          <w:tcPr>
            <w:tcW w:w="4688" w:type="dxa"/>
            <w:shd w:val="clear" w:color="auto" w:fill="auto"/>
          </w:tcPr>
          <w:p w14:paraId="53F5BF6E" w14:textId="63EC981D"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11D7450C" w14:textId="77777777" w:rsidTr="00D65C9F">
        <w:trPr>
          <w:cantSplit/>
          <w:trHeight w:val="20"/>
        </w:trPr>
        <w:tc>
          <w:tcPr>
            <w:tcW w:w="962" w:type="dxa"/>
            <w:shd w:val="clear" w:color="auto" w:fill="auto"/>
            <w:noWrap/>
          </w:tcPr>
          <w:p w14:paraId="0D545AAD"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78275D56" w14:textId="08145BA4" w:rsidR="000E0EA5" w:rsidRPr="00C05DD5" w:rsidRDefault="000E0EA5" w:rsidP="000E0EA5">
            <w:pPr>
              <w:jc w:val="left"/>
              <w:rPr>
                <w:b w:val="0"/>
                <w:bCs/>
                <w:szCs w:val="24"/>
                <w:lang w:val="hy-AM"/>
              </w:rPr>
            </w:pPr>
            <w:r w:rsidRPr="00C05DD5">
              <w:rPr>
                <w:b w:val="0"/>
                <w:bCs/>
                <w:szCs w:val="24"/>
                <w:lang w:val="hy-AM"/>
              </w:rPr>
              <w:t xml:space="preserve">ԳՕՍՏ 33079–2014 </w:t>
            </w:r>
            <w:r w:rsidR="00131159" w:rsidRPr="00131159">
              <w:rPr>
                <w:b w:val="0"/>
                <w:bCs/>
                <w:szCs w:val="24"/>
                <w:lang w:val="hy-AM"/>
              </w:rPr>
              <w:t>«</w:t>
            </w:r>
            <w:r w:rsidRPr="00C05DD5">
              <w:rPr>
                <w:b w:val="0"/>
                <w:bCs/>
                <w:szCs w:val="24"/>
                <w:lang w:val="hy-AM"/>
              </w:rPr>
              <w:t>Լուսաթափանց կախովի ճակատային կոնստրուկցիաներ. Դասակարգում. Տերմիններ և սահմանումներ</w:t>
            </w:r>
            <w:r w:rsidR="00131159" w:rsidRPr="00131159">
              <w:rPr>
                <w:b w:val="0"/>
                <w:bCs/>
                <w:szCs w:val="24"/>
                <w:lang w:val="hy-AM"/>
              </w:rPr>
              <w:t>»</w:t>
            </w:r>
          </w:p>
        </w:tc>
        <w:tc>
          <w:tcPr>
            <w:tcW w:w="4688" w:type="dxa"/>
            <w:shd w:val="clear" w:color="auto" w:fill="auto"/>
          </w:tcPr>
          <w:p w14:paraId="193498D1" w14:textId="06947E9C"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44DA3" w14:paraId="345F3A4F" w14:textId="77777777" w:rsidTr="00D65C9F">
        <w:trPr>
          <w:cantSplit/>
          <w:trHeight w:val="20"/>
        </w:trPr>
        <w:tc>
          <w:tcPr>
            <w:tcW w:w="962" w:type="dxa"/>
            <w:shd w:val="clear" w:color="auto" w:fill="auto"/>
            <w:noWrap/>
          </w:tcPr>
          <w:p w14:paraId="3995CA38"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427B9F22" w14:textId="3858F585" w:rsidR="000E0EA5" w:rsidRPr="00C05DD5" w:rsidRDefault="000E0EA5" w:rsidP="000E0EA5">
            <w:pPr>
              <w:jc w:val="left"/>
              <w:rPr>
                <w:b w:val="0"/>
                <w:bCs/>
                <w:szCs w:val="24"/>
                <w:lang w:val="hy-AM"/>
              </w:rPr>
            </w:pPr>
            <w:r w:rsidRPr="00C05DD5">
              <w:rPr>
                <w:b w:val="0"/>
                <w:bCs/>
                <w:szCs w:val="24"/>
                <w:lang w:val="hy-AM"/>
              </w:rPr>
              <w:t xml:space="preserve">ԳՕՍՏ 33115–2014 </w:t>
            </w:r>
            <w:r w:rsidR="00131159" w:rsidRPr="00131159">
              <w:rPr>
                <w:b w:val="0"/>
                <w:bCs/>
                <w:szCs w:val="24"/>
                <w:lang w:val="hy-AM"/>
              </w:rPr>
              <w:t>«</w:t>
            </w:r>
            <w:r w:rsidRPr="00C05DD5">
              <w:rPr>
                <w:b w:val="0"/>
                <w:bCs/>
                <w:szCs w:val="24"/>
                <w:lang w:val="hy-AM"/>
              </w:rPr>
              <w:t>Էլեկտրագեներատորային կայանքներ դիզելային և գազային ներքին այրման շարժիչներով շարժիչներով</w:t>
            </w:r>
            <w:r w:rsidR="00131159" w:rsidRPr="00131159">
              <w:rPr>
                <w:b w:val="0"/>
                <w:bCs/>
                <w:szCs w:val="24"/>
                <w:lang w:val="hy-AM"/>
              </w:rPr>
              <w:t>»</w:t>
            </w:r>
          </w:p>
        </w:tc>
        <w:tc>
          <w:tcPr>
            <w:tcW w:w="4688" w:type="dxa"/>
            <w:shd w:val="clear" w:color="auto" w:fill="auto"/>
          </w:tcPr>
          <w:p w14:paraId="1B94BE8F" w14:textId="09C9D3A2"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5EBC935E" w14:textId="77777777" w:rsidTr="00D65C9F">
        <w:trPr>
          <w:cantSplit/>
          <w:trHeight w:val="20"/>
        </w:trPr>
        <w:tc>
          <w:tcPr>
            <w:tcW w:w="962" w:type="dxa"/>
            <w:shd w:val="clear" w:color="auto" w:fill="auto"/>
            <w:noWrap/>
          </w:tcPr>
          <w:p w14:paraId="372EF11D"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1EE4B197" w14:textId="2B35C0AD" w:rsidR="000E0EA5" w:rsidRPr="00C05DD5" w:rsidRDefault="000E0EA5" w:rsidP="000E0EA5">
            <w:pPr>
              <w:jc w:val="left"/>
              <w:rPr>
                <w:b w:val="0"/>
                <w:bCs/>
                <w:szCs w:val="24"/>
                <w:lang w:val="hy-AM"/>
              </w:rPr>
            </w:pPr>
            <w:r w:rsidRPr="00C05DD5">
              <w:rPr>
                <w:b w:val="0"/>
                <w:bCs/>
                <w:szCs w:val="24"/>
                <w:lang w:val="hy-AM"/>
              </w:rPr>
              <w:t xml:space="preserve">ԳՕՍՏ 33984.1–2016 (EN 81-20:2014) </w:t>
            </w:r>
            <w:r w:rsidR="00131159" w:rsidRPr="00131159">
              <w:rPr>
                <w:b w:val="0"/>
                <w:bCs/>
                <w:szCs w:val="24"/>
                <w:lang w:val="hy-AM"/>
              </w:rPr>
              <w:t>«</w:t>
            </w:r>
            <w:r w:rsidRPr="00C05DD5">
              <w:rPr>
                <w:b w:val="0"/>
                <w:bCs/>
                <w:szCs w:val="24"/>
                <w:lang w:val="hy-AM"/>
              </w:rPr>
              <w:t>Վերելակներ. Վերելակներ մարդկանց կամ մարդկանց և բեռների փոխադրման. Սարքին և տեղադրման անվտանգությանը ներկայացվող ընդհանուր պահանջներ</w:t>
            </w:r>
            <w:r w:rsidR="00131159" w:rsidRPr="00131159">
              <w:rPr>
                <w:b w:val="0"/>
                <w:bCs/>
                <w:szCs w:val="24"/>
                <w:lang w:val="hy-AM"/>
              </w:rPr>
              <w:t>»</w:t>
            </w:r>
          </w:p>
        </w:tc>
        <w:tc>
          <w:tcPr>
            <w:tcW w:w="4688" w:type="dxa"/>
            <w:shd w:val="clear" w:color="auto" w:fill="auto"/>
          </w:tcPr>
          <w:p w14:paraId="467DAF58" w14:textId="1EC8A0BB"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0E0EA5" w:rsidRPr="00C05DD5" w14:paraId="00510946" w14:textId="77777777" w:rsidTr="00D65C9F">
        <w:trPr>
          <w:cantSplit/>
          <w:trHeight w:val="20"/>
        </w:trPr>
        <w:tc>
          <w:tcPr>
            <w:tcW w:w="962" w:type="dxa"/>
            <w:shd w:val="clear" w:color="auto" w:fill="auto"/>
            <w:noWrap/>
          </w:tcPr>
          <w:p w14:paraId="472647BC" w14:textId="77777777" w:rsidR="000E0EA5" w:rsidRPr="00C05DD5" w:rsidRDefault="000E0EA5" w:rsidP="000E0EA5">
            <w:pPr>
              <w:pStyle w:val="ListParagraph"/>
              <w:numPr>
                <w:ilvl w:val="0"/>
                <w:numId w:val="23"/>
              </w:numPr>
              <w:jc w:val="left"/>
              <w:rPr>
                <w:b w:val="0"/>
                <w:bCs/>
                <w:szCs w:val="24"/>
                <w:lang w:val="hy-AM"/>
              </w:rPr>
            </w:pPr>
          </w:p>
        </w:tc>
        <w:tc>
          <w:tcPr>
            <w:tcW w:w="4228" w:type="dxa"/>
            <w:shd w:val="clear" w:color="auto" w:fill="auto"/>
          </w:tcPr>
          <w:p w14:paraId="229AC42D" w14:textId="5F176E9E" w:rsidR="000E0EA5" w:rsidRPr="00C05DD5" w:rsidRDefault="000E0EA5" w:rsidP="000E0EA5">
            <w:pPr>
              <w:jc w:val="left"/>
              <w:rPr>
                <w:b w:val="0"/>
                <w:bCs/>
                <w:szCs w:val="24"/>
                <w:lang w:val="hy-AM"/>
              </w:rPr>
            </w:pPr>
            <w:r w:rsidRPr="00C05DD5">
              <w:rPr>
                <w:b w:val="0"/>
                <w:bCs/>
                <w:szCs w:val="24"/>
                <w:lang w:val="hy-AM"/>
              </w:rPr>
              <w:t xml:space="preserve">ԳՕՍՏ 33998–2016 (EN 30-1-1+A3:2013, EN 30-2-1:2015) </w:t>
            </w:r>
            <w:r w:rsidR="00131159" w:rsidRPr="00131159">
              <w:rPr>
                <w:b w:val="0"/>
                <w:bCs/>
                <w:szCs w:val="24"/>
                <w:lang w:val="hy-AM"/>
              </w:rPr>
              <w:t>«</w:t>
            </w:r>
            <w:r w:rsidRPr="00C05DD5">
              <w:rPr>
                <w:b w:val="0"/>
                <w:bCs/>
                <w:szCs w:val="24"/>
                <w:lang w:val="hy-AM"/>
              </w:rPr>
              <w:t>Կենցաղային գազային սարքեր սննդի պատրաստման համար. Ընդհանուր տեխնիկական պահանջներ, փորձարկման մեթոդներ և էներգիայի ռացիոնալ օգտագործում</w:t>
            </w:r>
            <w:r w:rsidR="00131159" w:rsidRPr="00131159">
              <w:rPr>
                <w:b w:val="0"/>
                <w:bCs/>
                <w:szCs w:val="24"/>
                <w:lang w:val="hy-AM"/>
              </w:rPr>
              <w:t>»</w:t>
            </w:r>
          </w:p>
        </w:tc>
        <w:tc>
          <w:tcPr>
            <w:tcW w:w="4688" w:type="dxa"/>
            <w:shd w:val="clear" w:color="auto" w:fill="auto"/>
          </w:tcPr>
          <w:p w14:paraId="2664B3C3" w14:textId="11CAE63A" w:rsidR="000E0EA5" w:rsidRPr="00C05DD5" w:rsidRDefault="000E0EA5" w:rsidP="000E0EA5">
            <w:pPr>
              <w:jc w:val="left"/>
              <w:rPr>
                <w:b w:val="0"/>
                <w:bCs/>
                <w:szCs w:val="24"/>
                <w:lang w:val="hy-AM"/>
              </w:rPr>
            </w:pPr>
            <w:r w:rsidRPr="000E0EA5">
              <w:rPr>
                <w:b w:val="0"/>
                <w:bCs/>
                <w:szCs w:val="24"/>
                <w:lang w:val="hy-AM"/>
              </w:rPr>
              <w:t>ՀՀ էկոնոմիկայի նախարարություն</w:t>
            </w:r>
          </w:p>
        </w:tc>
      </w:tr>
      <w:tr w:rsidR="00C31FC6" w:rsidRPr="00CC4089" w14:paraId="2B77B5E8" w14:textId="77777777" w:rsidTr="00D65C9F">
        <w:trPr>
          <w:cantSplit/>
          <w:trHeight w:val="20"/>
        </w:trPr>
        <w:tc>
          <w:tcPr>
            <w:tcW w:w="962" w:type="dxa"/>
            <w:shd w:val="clear" w:color="auto" w:fill="auto"/>
            <w:noWrap/>
          </w:tcPr>
          <w:p w14:paraId="479FC8F3" w14:textId="77777777" w:rsidR="00C31FC6" w:rsidRPr="00C05DD5" w:rsidRDefault="00C31FC6" w:rsidP="000A3B96">
            <w:pPr>
              <w:pStyle w:val="ListParagraph"/>
              <w:numPr>
                <w:ilvl w:val="0"/>
                <w:numId w:val="23"/>
              </w:numPr>
              <w:jc w:val="left"/>
              <w:rPr>
                <w:b w:val="0"/>
                <w:bCs/>
                <w:szCs w:val="24"/>
                <w:lang w:val="hy-AM"/>
              </w:rPr>
            </w:pPr>
          </w:p>
        </w:tc>
        <w:tc>
          <w:tcPr>
            <w:tcW w:w="4228" w:type="dxa"/>
            <w:shd w:val="clear" w:color="auto" w:fill="auto"/>
          </w:tcPr>
          <w:p w14:paraId="57ECDAA8" w14:textId="57799EEB" w:rsidR="00C31FC6" w:rsidRPr="00C05DD5" w:rsidRDefault="00C31FC6" w:rsidP="00511AEA">
            <w:pPr>
              <w:jc w:val="left"/>
              <w:rPr>
                <w:b w:val="0"/>
                <w:bCs/>
                <w:szCs w:val="24"/>
                <w:lang w:val="hy-AM"/>
              </w:rPr>
            </w:pPr>
            <w:r w:rsidRPr="00C05DD5">
              <w:rPr>
                <w:b w:val="0"/>
                <w:bCs/>
                <w:szCs w:val="24"/>
                <w:lang w:val="hy-AM"/>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c>
          <w:tcPr>
            <w:tcW w:w="4688" w:type="dxa"/>
            <w:shd w:val="clear" w:color="auto" w:fill="auto"/>
          </w:tcPr>
          <w:p w14:paraId="348D4AB4" w14:textId="2831F393" w:rsidR="00C31FC6" w:rsidRPr="00C05DD5" w:rsidRDefault="00C31FC6" w:rsidP="00C31FC6">
            <w:pPr>
              <w:jc w:val="left"/>
              <w:rPr>
                <w:b w:val="0"/>
                <w:bCs/>
                <w:szCs w:val="24"/>
                <w:lang w:val="hy-AM"/>
              </w:rPr>
            </w:pPr>
            <w:r w:rsidRPr="00C05DD5">
              <w:rPr>
                <w:b w:val="0"/>
                <w:bCs/>
                <w:szCs w:val="24"/>
                <w:lang w:val="hy-AM"/>
              </w:rPr>
              <w:t>ՀՀ առողջապահության նախարարի 2002 թվականի նոյեմբերի 29-ի N 803 հրաման</w:t>
            </w:r>
          </w:p>
        </w:tc>
      </w:tr>
      <w:tr w:rsidR="00C31FC6" w:rsidRPr="00CC4089" w14:paraId="46C1F654" w14:textId="77777777" w:rsidTr="00D65C9F">
        <w:trPr>
          <w:cantSplit/>
          <w:trHeight w:val="20"/>
        </w:trPr>
        <w:tc>
          <w:tcPr>
            <w:tcW w:w="962" w:type="dxa"/>
            <w:shd w:val="clear" w:color="auto" w:fill="auto"/>
            <w:noWrap/>
          </w:tcPr>
          <w:p w14:paraId="4AC59AD7" w14:textId="77777777" w:rsidR="00C31FC6" w:rsidRPr="00C05DD5" w:rsidRDefault="00C31FC6" w:rsidP="000A3B96">
            <w:pPr>
              <w:pStyle w:val="ListParagraph"/>
              <w:numPr>
                <w:ilvl w:val="0"/>
                <w:numId w:val="23"/>
              </w:numPr>
              <w:jc w:val="left"/>
              <w:rPr>
                <w:b w:val="0"/>
                <w:bCs/>
                <w:szCs w:val="24"/>
                <w:lang w:val="hy-AM"/>
              </w:rPr>
            </w:pPr>
          </w:p>
        </w:tc>
        <w:tc>
          <w:tcPr>
            <w:tcW w:w="4228" w:type="dxa"/>
            <w:shd w:val="clear" w:color="auto" w:fill="auto"/>
          </w:tcPr>
          <w:p w14:paraId="19D1F5F0" w14:textId="233365C5" w:rsidR="00C31FC6" w:rsidRPr="00C05DD5" w:rsidRDefault="00C31FC6" w:rsidP="00511AEA">
            <w:pPr>
              <w:jc w:val="left"/>
              <w:rPr>
                <w:b w:val="0"/>
                <w:bCs/>
                <w:szCs w:val="24"/>
                <w:lang w:val="hy-AM"/>
              </w:rPr>
            </w:pPr>
            <w:r w:rsidRPr="00C05DD5">
              <w:rPr>
                <w:b w:val="0"/>
                <w:bCs/>
                <w:szCs w:val="24"/>
                <w:lang w:val="hy-AM"/>
              </w:rPr>
              <w:t xml:space="preserve">N2-III-11.3 «Աղմուկն աշխատատեղերում, բնակելի </w:t>
            </w:r>
            <w:r w:rsidR="00CA3469">
              <w:rPr>
                <w:b w:val="0"/>
                <w:bCs/>
                <w:szCs w:val="24"/>
                <w:lang w:val="hy-AM"/>
              </w:rPr>
              <w:t>և</w:t>
            </w:r>
            <w:r w:rsidRPr="00C05DD5">
              <w:rPr>
                <w:b w:val="0"/>
                <w:bCs/>
                <w:szCs w:val="24"/>
                <w:lang w:val="hy-AM"/>
              </w:rPr>
              <w:t xml:space="preserve"> հասարակական շենքերում </w:t>
            </w:r>
            <w:r w:rsidR="00CA3469">
              <w:rPr>
                <w:b w:val="0"/>
                <w:bCs/>
                <w:szCs w:val="24"/>
                <w:lang w:val="hy-AM"/>
              </w:rPr>
              <w:t>և</w:t>
            </w:r>
            <w:r w:rsidRPr="00C05DD5">
              <w:rPr>
                <w:b w:val="0"/>
                <w:bCs/>
                <w:szCs w:val="24"/>
                <w:lang w:val="hy-AM"/>
              </w:rPr>
              <w:t xml:space="preserve"> բնակելի կառուցապատման տարածքներում</w:t>
            </w:r>
            <w:bookmarkStart w:id="4" w:name="_Hlk179058968"/>
            <w:r w:rsidRPr="00C05DD5">
              <w:rPr>
                <w:b w:val="0"/>
                <w:bCs/>
                <w:szCs w:val="24"/>
                <w:lang w:val="hy-AM"/>
              </w:rPr>
              <w:t>»</w:t>
            </w:r>
            <w:bookmarkEnd w:id="4"/>
            <w:r w:rsidRPr="00C05DD5">
              <w:rPr>
                <w:b w:val="0"/>
                <w:bCs/>
                <w:szCs w:val="24"/>
                <w:lang w:val="hy-AM"/>
              </w:rPr>
              <w:t xml:space="preserve"> սանիտարական նորմեր</w:t>
            </w:r>
          </w:p>
        </w:tc>
        <w:tc>
          <w:tcPr>
            <w:tcW w:w="4688" w:type="dxa"/>
            <w:shd w:val="clear" w:color="auto" w:fill="auto"/>
          </w:tcPr>
          <w:p w14:paraId="26D4A4C6" w14:textId="0F1864B0" w:rsidR="00C31FC6" w:rsidRPr="00C05DD5" w:rsidRDefault="00C31FC6" w:rsidP="00C31FC6">
            <w:pPr>
              <w:jc w:val="left"/>
              <w:rPr>
                <w:b w:val="0"/>
                <w:bCs/>
                <w:szCs w:val="24"/>
                <w:lang w:val="hy-AM"/>
              </w:rPr>
            </w:pPr>
            <w:r w:rsidRPr="00C05DD5">
              <w:rPr>
                <w:b w:val="0"/>
                <w:bCs/>
                <w:szCs w:val="24"/>
                <w:lang w:val="hy-AM"/>
              </w:rPr>
              <w:t>ՀՀ առողջապահության նախարարի 2002 թվականի մարտի 6-ի N 138 հրաման</w:t>
            </w:r>
          </w:p>
        </w:tc>
      </w:tr>
      <w:tr w:rsidR="00707F03" w:rsidRPr="00CC4089" w14:paraId="119036DF" w14:textId="77777777" w:rsidTr="00D65C9F">
        <w:trPr>
          <w:cantSplit/>
          <w:trHeight w:val="20"/>
        </w:trPr>
        <w:tc>
          <w:tcPr>
            <w:tcW w:w="962" w:type="dxa"/>
            <w:shd w:val="clear" w:color="auto" w:fill="auto"/>
            <w:noWrap/>
          </w:tcPr>
          <w:p w14:paraId="7D24AAB7" w14:textId="77777777" w:rsidR="00707F03" w:rsidRPr="00C05DD5" w:rsidRDefault="00707F03" w:rsidP="000A3B96">
            <w:pPr>
              <w:pStyle w:val="ListParagraph"/>
              <w:numPr>
                <w:ilvl w:val="0"/>
                <w:numId w:val="23"/>
              </w:numPr>
              <w:jc w:val="left"/>
              <w:rPr>
                <w:b w:val="0"/>
                <w:bCs/>
                <w:szCs w:val="24"/>
                <w:lang w:val="hy-AM"/>
              </w:rPr>
            </w:pPr>
          </w:p>
        </w:tc>
        <w:tc>
          <w:tcPr>
            <w:tcW w:w="4228" w:type="dxa"/>
            <w:shd w:val="clear" w:color="auto" w:fill="auto"/>
          </w:tcPr>
          <w:p w14:paraId="02B62C24" w14:textId="771FC52D" w:rsidR="00707F03" w:rsidRPr="00C05DD5" w:rsidRDefault="00707F03" w:rsidP="00511AEA">
            <w:pPr>
              <w:jc w:val="left"/>
              <w:rPr>
                <w:b w:val="0"/>
                <w:bCs/>
                <w:szCs w:val="24"/>
                <w:lang w:val="hy-AM"/>
              </w:rPr>
            </w:pPr>
            <w:r w:rsidRPr="00C05DD5">
              <w:rPr>
                <w:b w:val="0"/>
                <w:bCs/>
                <w:szCs w:val="24"/>
                <w:lang w:val="hy-AM"/>
              </w:rPr>
              <w:t>«Արտադրական վտանգավոր օբյեկտի տեխնիկական անվտանգության վկայագրին ներկայացվող պահանջները սահմանելու եվ Հայաստանի Հանրապետության Արտակարգ իրավիճակների նախարարի 2014 թվականի մարտի 14-ի N 198-Ն հրամանն ուժը կորցրած ճանաչելու մասին»</w:t>
            </w:r>
          </w:p>
        </w:tc>
        <w:tc>
          <w:tcPr>
            <w:tcW w:w="4688" w:type="dxa"/>
            <w:shd w:val="clear" w:color="auto" w:fill="auto"/>
          </w:tcPr>
          <w:p w14:paraId="21C805B8" w14:textId="422B2FDA" w:rsidR="00707F03" w:rsidRPr="00C05DD5" w:rsidRDefault="00707F03" w:rsidP="00C31FC6">
            <w:pPr>
              <w:jc w:val="left"/>
              <w:rPr>
                <w:b w:val="0"/>
                <w:bCs/>
                <w:szCs w:val="24"/>
                <w:lang w:val="hy-AM"/>
              </w:rPr>
            </w:pPr>
            <w:r w:rsidRPr="00C05DD5">
              <w:rPr>
                <w:b w:val="0"/>
                <w:bCs/>
                <w:szCs w:val="24"/>
                <w:lang w:val="hy-AM"/>
              </w:rPr>
              <w:t xml:space="preserve">Տարածքային կառավարման և արտակարգ իրավիճակների նախարարի 2015 թվականի հունիսի 18-ի N 594-Ն </w:t>
            </w:r>
            <w:r w:rsidR="009A555A" w:rsidRPr="00C05DD5">
              <w:rPr>
                <w:b w:val="0"/>
                <w:bCs/>
                <w:szCs w:val="24"/>
                <w:lang w:val="hy-AM"/>
              </w:rPr>
              <w:t>հրաման</w:t>
            </w:r>
          </w:p>
        </w:tc>
      </w:tr>
      <w:tr w:rsidR="009A555A" w:rsidRPr="00CC4089" w14:paraId="50179A1C" w14:textId="77777777" w:rsidTr="00D65C9F">
        <w:trPr>
          <w:cantSplit/>
          <w:trHeight w:val="20"/>
        </w:trPr>
        <w:tc>
          <w:tcPr>
            <w:tcW w:w="962" w:type="dxa"/>
            <w:shd w:val="clear" w:color="auto" w:fill="auto"/>
            <w:noWrap/>
          </w:tcPr>
          <w:p w14:paraId="310C3EC4" w14:textId="77777777" w:rsidR="009A555A" w:rsidRPr="00C05DD5" w:rsidRDefault="009A555A" w:rsidP="000A3B96">
            <w:pPr>
              <w:pStyle w:val="ListParagraph"/>
              <w:numPr>
                <w:ilvl w:val="0"/>
                <w:numId w:val="23"/>
              </w:numPr>
              <w:jc w:val="left"/>
              <w:rPr>
                <w:b w:val="0"/>
                <w:bCs/>
                <w:szCs w:val="24"/>
                <w:lang w:val="hy-AM"/>
              </w:rPr>
            </w:pPr>
          </w:p>
        </w:tc>
        <w:tc>
          <w:tcPr>
            <w:tcW w:w="4228" w:type="dxa"/>
            <w:shd w:val="clear" w:color="auto" w:fill="auto"/>
          </w:tcPr>
          <w:p w14:paraId="3DD0AE2F" w14:textId="6682183D" w:rsidR="009A555A" w:rsidRPr="00C05DD5" w:rsidRDefault="009A555A" w:rsidP="00511AEA">
            <w:pPr>
              <w:jc w:val="left"/>
              <w:rPr>
                <w:b w:val="0"/>
                <w:bCs/>
                <w:szCs w:val="24"/>
                <w:lang w:val="hy-AM"/>
              </w:rPr>
            </w:pPr>
            <w:r w:rsidRPr="00C05DD5">
              <w:rPr>
                <w:b w:val="0"/>
                <w:bCs/>
                <w:szCs w:val="24"/>
                <w:lang w:val="hy-AM"/>
              </w:rPr>
              <w:t>ՀՕ-239 «Հայաստանի Հանրապետության քաղաքացիական օրենսգիրք»</w:t>
            </w:r>
          </w:p>
        </w:tc>
        <w:tc>
          <w:tcPr>
            <w:tcW w:w="4688" w:type="dxa"/>
            <w:shd w:val="clear" w:color="auto" w:fill="auto"/>
          </w:tcPr>
          <w:p w14:paraId="09B717C5" w14:textId="40A46910" w:rsidR="009A555A" w:rsidRPr="00C05DD5" w:rsidRDefault="009A555A" w:rsidP="00C31FC6">
            <w:pPr>
              <w:jc w:val="left"/>
              <w:rPr>
                <w:b w:val="0"/>
                <w:bCs/>
                <w:szCs w:val="24"/>
                <w:lang w:val="hy-AM"/>
              </w:rPr>
            </w:pPr>
            <w:r w:rsidRPr="00C05DD5">
              <w:rPr>
                <w:b w:val="0"/>
                <w:bCs/>
                <w:szCs w:val="24"/>
                <w:lang w:val="hy-AM"/>
              </w:rPr>
              <w:t>Ընդունված ՀՀ Ազգային ժողովի կողմից</w:t>
            </w:r>
            <w:r w:rsidRPr="00C05DD5">
              <w:rPr>
                <w:b w:val="0"/>
                <w:bCs/>
                <w:szCs w:val="24"/>
                <w:lang w:val="hy-AM"/>
              </w:rPr>
              <w:br/>
              <w:t>1998 թվականի մայիսի 5-ին</w:t>
            </w:r>
          </w:p>
        </w:tc>
      </w:tr>
      <w:tr w:rsidR="009A555A" w:rsidRPr="00CC4089" w14:paraId="73DFC5B7" w14:textId="77777777" w:rsidTr="00D65C9F">
        <w:trPr>
          <w:cantSplit/>
          <w:trHeight w:val="20"/>
        </w:trPr>
        <w:tc>
          <w:tcPr>
            <w:tcW w:w="962" w:type="dxa"/>
            <w:shd w:val="clear" w:color="auto" w:fill="auto"/>
            <w:noWrap/>
          </w:tcPr>
          <w:p w14:paraId="7AAF0140" w14:textId="77777777" w:rsidR="009A555A" w:rsidRPr="00C05DD5" w:rsidRDefault="009A555A" w:rsidP="000A3B96">
            <w:pPr>
              <w:pStyle w:val="ListParagraph"/>
              <w:numPr>
                <w:ilvl w:val="0"/>
                <w:numId w:val="23"/>
              </w:numPr>
              <w:jc w:val="left"/>
              <w:rPr>
                <w:b w:val="0"/>
                <w:bCs/>
                <w:szCs w:val="24"/>
                <w:lang w:val="hy-AM"/>
              </w:rPr>
            </w:pPr>
          </w:p>
        </w:tc>
        <w:tc>
          <w:tcPr>
            <w:tcW w:w="4228" w:type="dxa"/>
            <w:shd w:val="clear" w:color="auto" w:fill="auto"/>
          </w:tcPr>
          <w:p w14:paraId="26CFDD3A" w14:textId="790D26A3" w:rsidR="009A555A" w:rsidRPr="00C05DD5" w:rsidRDefault="009A555A" w:rsidP="00511AEA">
            <w:pPr>
              <w:jc w:val="left"/>
              <w:rPr>
                <w:b w:val="0"/>
                <w:bCs/>
                <w:szCs w:val="24"/>
                <w:lang w:val="hy-AM"/>
              </w:rPr>
            </w:pPr>
            <w:r w:rsidRPr="00C05DD5">
              <w:rPr>
                <w:b w:val="0"/>
                <w:bCs/>
                <w:szCs w:val="24"/>
                <w:lang w:val="hy-AM"/>
              </w:rPr>
              <w:t>ՀՕ-40-Ն  «Էլեկտրոնային փաստաթղթի եվ էլեկտրոնային թվային ստորագրության մասին»</w:t>
            </w:r>
          </w:p>
        </w:tc>
        <w:tc>
          <w:tcPr>
            <w:tcW w:w="4688" w:type="dxa"/>
            <w:shd w:val="clear" w:color="auto" w:fill="auto"/>
          </w:tcPr>
          <w:p w14:paraId="0F66BFFB" w14:textId="37AA976E" w:rsidR="009A555A" w:rsidRPr="00C05DD5" w:rsidRDefault="009A555A" w:rsidP="00C31FC6">
            <w:pPr>
              <w:jc w:val="left"/>
              <w:rPr>
                <w:b w:val="0"/>
                <w:bCs/>
                <w:szCs w:val="24"/>
                <w:lang w:val="hy-AM"/>
              </w:rPr>
            </w:pPr>
            <w:r w:rsidRPr="00C05DD5">
              <w:rPr>
                <w:b w:val="0"/>
                <w:bCs/>
                <w:szCs w:val="24"/>
                <w:lang w:val="hy-AM"/>
              </w:rPr>
              <w:t>Ընդունված ՀՀ Ազգային ժողովի կողմից 2004 թվականի դեկտեմբերի 14-ին</w:t>
            </w:r>
          </w:p>
        </w:tc>
      </w:tr>
      <w:tr w:rsidR="009A555A" w:rsidRPr="00CC4089" w14:paraId="61A11C86" w14:textId="77777777" w:rsidTr="00D65C9F">
        <w:trPr>
          <w:cantSplit/>
          <w:trHeight w:val="20"/>
        </w:trPr>
        <w:tc>
          <w:tcPr>
            <w:tcW w:w="962" w:type="dxa"/>
            <w:shd w:val="clear" w:color="auto" w:fill="auto"/>
            <w:noWrap/>
          </w:tcPr>
          <w:p w14:paraId="04C05A7D" w14:textId="77777777" w:rsidR="009A555A" w:rsidRPr="00C05DD5" w:rsidRDefault="009A555A" w:rsidP="000A3B96">
            <w:pPr>
              <w:pStyle w:val="ListParagraph"/>
              <w:numPr>
                <w:ilvl w:val="0"/>
                <w:numId w:val="23"/>
              </w:numPr>
              <w:jc w:val="left"/>
              <w:rPr>
                <w:b w:val="0"/>
                <w:bCs/>
                <w:szCs w:val="24"/>
                <w:lang w:val="hy-AM"/>
              </w:rPr>
            </w:pPr>
          </w:p>
        </w:tc>
        <w:tc>
          <w:tcPr>
            <w:tcW w:w="4228" w:type="dxa"/>
            <w:shd w:val="clear" w:color="auto" w:fill="auto"/>
          </w:tcPr>
          <w:p w14:paraId="625C1B1D" w14:textId="54AFBED3" w:rsidR="009A555A" w:rsidRPr="00C05DD5" w:rsidRDefault="009A555A" w:rsidP="00511AEA">
            <w:pPr>
              <w:jc w:val="left"/>
              <w:rPr>
                <w:b w:val="0"/>
                <w:bCs/>
                <w:szCs w:val="24"/>
                <w:lang w:val="hy-AM"/>
              </w:rPr>
            </w:pPr>
            <w:r w:rsidRPr="00C05DD5">
              <w:rPr>
                <w:b w:val="0"/>
                <w:bCs/>
                <w:szCs w:val="24"/>
                <w:lang w:val="hy-AM"/>
              </w:rPr>
              <w:t>ՀՕ-185 «Հայաստանի Հանրապետության հողային օրենսգիրք»</w:t>
            </w:r>
          </w:p>
        </w:tc>
        <w:tc>
          <w:tcPr>
            <w:tcW w:w="4688" w:type="dxa"/>
            <w:shd w:val="clear" w:color="auto" w:fill="auto"/>
          </w:tcPr>
          <w:p w14:paraId="02892019" w14:textId="6DD327F5" w:rsidR="009A555A" w:rsidRPr="00C05DD5" w:rsidRDefault="009A555A" w:rsidP="00C31FC6">
            <w:pPr>
              <w:jc w:val="left"/>
              <w:rPr>
                <w:b w:val="0"/>
                <w:bCs/>
                <w:szCs w:val="24"/>
                <w:lang w:val="hy-AM"/>
              </w:rPr>
            </w:pPr>
            <w:r w:rsidRPr="00C05DD5">
              <w:rPr>
                <w:b w:val="0"/>
                <w:bCs/>
                <w:szCs w:val="24"/>
                <w:lang w:val="hy-AM"/>
              </w:rPr>
              <w:t>Ընդունված ՀՀ Ազգային ժողովի կողմից 2001 թվականի մայիսի 2-ին</w:t>
            </w:r>
          </w:p>
        </w:tc>
      </w:tr>
      <w:tr w:rsidR="00707F03" w:rsidRPr="00CC4089" w14:paraId="4DEE5E02" w14:textId="77777777" w:rsidTr="00D65C9F">
        <w:trPr>
          <w:cantSplit/>
          <w:trHeight w:val="20"/>
        </w:trPr>
        <w:tc>
          <w:tcPr>
            <w:tcW w:w="962" w:type="dxa"/>
            <w:shd w:val="clear" w:color="auto" w:fill="auto"/>
            <w:noWrap/>
          </w:tcPr>
          <w:p w14:paraId="6A331E9F" w14:textId="77777777" w:rsidR="00707F03" w:rsidRPr="00C05DD5" w:rsidRDefault="00707F03" w:rsidP="000A3B96">
            <w:pPr>
              <w:pStyle w:val="ListParagraph"/>
              <w:numPr>
                <w:ilvl w:val="0"/>
                <w:numId w:val="23"/>
              </w:numPr>
              <w:jc w:val="left"/>
              <w:rPr>
                <w:b w:val="0"/>
                <w:bCs/>
                <w:szCs w:val="24"/>
                <w:lang w:val="hy-AM"/>
              </w:rPr>
            </w:pPr>
          </w:p>
        </w:tc>
        <w:tc>
          <w:tcPr>
            <w:tcW w:w="4228" w:type="dxa"/>
            <w:shd w:val="clear" w:color="auto" w:fill="auto"/>
          </w:tcPr>
          <w:p w14:paraId="462AB924" w14:textId="4C996358" w:rsidR="00707F03" w:rsidRPr="00C05DD5" w:rsidRDefault="00707F03" w:rsidP="00511AEA">
            <w:pPr>
              <w:jc w:val="left"/>
              <w:rPr>
                <w:b w:val="0"/>
                <w:bCs/>
                <w:szCs w:val="24"/>
                <w:lang w:val="hy-AM"/>
              </w:rPr>
            </w:pPr>
            <w:r w:rsidRPr="00C05DD5">
              <w:rPr>
                <w:b w:val="0"/>
                <w:bCs/>
                <w:szCs w:val="24"/>
                <w:lang w:val="hy-AM"/>
              </w:rPr>
              <w:t>ՀՕ-11-Ն «Տեղեկատվության ազատության մասին» ՀՀ օրենք</w:t>
            </w:r>
          </w:p>
        </w:tc>
        <w:tc>
          <w:tcPr>
            <w:tcW w:w="4688" w:type="dxa"/>
            <w:shd w:val="clear" w:color="auto" w:fill="auto"/>
          </w:tcPr>
          <w:p w14:paraId="700D6BD3" w14:textId="5A379DE1" w:rsidR="00707F03" w:rsidRPr="00C05DD5" w:rsidRDefault="00707F03" w:rsidP="00C31FC6">
            <w:pPr>
              <w:jc w:val="left"/>
              <w:rPr>
                <w:b w:val="0"/>
                <w:bCs/>
                <w:szCs w:val="24"/>
                <w:lang w:val="hy-AM"/>
              </w:rPr>
            </w:pPr>
            <w:r w:rsidRPr="00C05DD5">
              <w:rPr>
                <w:b w:val="0"/>
                <w:bCs/>
                <w:szCs w:val="24"/>
                <w:lang w:val="hy-AM"/>
              </w:rPr>
              <w:t>Ընդունված ՀՀ Ազգային ժողովի կողմից 2003 թվականի սեպտեմբերի 23-ին</w:t>
            </w:r>
          </w:p>
        </w:tc>
      </w:tr>
      <w:tr w:rsidR="00707F03" w:rsidRPr="00CC4089" w14:paraId="49DAAC67" w14:textId="77777777" w:rsidTr="00D65C9F">
        <w:trPr>
          <w:cantSplit/>
          <w:trHeight w:val="20"/>
        </w:trPr>
        <w:tc>
          <w:tcPr>
            <w:tcW w:w="962" w:type="dxa"/>
            <w:shd w:val="clear" w:color="auto" w:fill="auto"/>
            <w:noWrap/>
          </w:tcPr>
          <w:p w14:paraId="4C8837EA" w14:textId="77777777" w:rsidR="00707F03" w:rsidRPr="00C05DD5" w:rsidRDefault="00707F03" w:rsidP="000A3B96">
            <w:pPr>
              <w:pStyle w:val="ListParagraph"/>
              <w:numPr>
                <w:ilvl w:val="0"/>
                <w:numId w:val="23"/>
              </w:numPr>
              <w:jc w:val="left"/>
              <w:rPr>
                <w:b w:val="0"/>
                <w:bCs/>
                <w:szCs w:val="24"/>
                <w:lang w:val="hy-AM"/>
              </w:rPr>
            </w:pPr>
          </w:p>
        </w:tc>
        <w:tc>
          <w:tcPr>
            <w:tcW w:w="4228" w:type="dxa"/>
            <w:shd w:val="clear" w:color="auto" w:fill="auto"/>
          </w:tcPr>
          <w:p w14:paraId="20D5F582" w14:textId="6D43E010" w:rsidR="00707F03" w:rsidRPr="00C05DD5" w:rsidRDefault="00707F03" w:rsidP="00511AEA">
            <w:pPr>
              <w:jc w:val="left"/>
              <w:rPr>
                <w:b w:val="0"/>
                <w:bCs/>
                <w:szCs w:val="24"/>
                <w:lang w:val="hy-AM"/>
              </w:rPr>
            </w:pPr>
            <w:r w:rsidRPr="00C05DD5">
              <w:rPr>
                <w:b w:val="0"/>
                <w:bCs/>
                <w:szCs w:val="24"/>
                <w:lang w:val="hy-AM"/>
              </w:rPr>
              <w:t>ՀՕ-110-Ն «Շրջակա միջավայրի վրա ազդեցության գնահատման եվ փորձաքննության մասին» ՀՀ օրենք</w:t>
            </w:r>
          </w:p>
        </w:tc>
        <w:tc>
          <w:tcPr>
            <w:tcW w:w="4688" w:type="dxa"/>
            <w:shd w:val="clear" w:color="auto" w:fill="auto"/>
          </w:tcPr>
          <w:p w14:paraId="4B384C79" w14:textId="4D41EB0D" w:rsidR="00707F03" w:rsidRPr="00C05DD5" w:rsidRDefault="00707F03" w:rsidP="00C31FC6">
            <w:pPr>
              <w:jc w:val="left"/>
              <w:rPr>
                <w:b w:val="0"/>
                <w:bCs/>
                <w:szCs w:val="24"/>
                <w:lang w:val="hy-AM"/>
              </w:rPr>
            </w:pPr>
            <w:r w:rsidRPr="00C05DD5">
              <w:rPr>
                <w:b w:val="0"/>
                <w:bCs/>
                <w:szCs w:val="24"/>
                <w:lang w:val="hy-AM"/>
              </w:rPr>
              <w:t>Ընդունված ՀՀ Ազգային ժողովի կողմից 2014 թվականի հունիսի 21-ին</w:t>
            </w:r>
          </w:p>
        </w:tc>
      </w:tr>
      <w:tr w:rsidR="009A555A" w:rsidRPr="00CC4089" w14:paraId="154943D9" w14:textId="77777777" w:rsidTr="00D65C9F">
        <w:trPr>
          <w:cantSplit/>
          <w:trHeight w:val="20"/>
        </w:trPr>
        <w:tc>
          <w:tcPr>
            <w:tcW w:w="962" w:type="dxa"/>
            <w:shd w:val="clear" w:color="auto" w:fill="auto"/>
            <w:noWrap/>
          </w:tcPr>
          <w:p w14:paraId="68541E23" w14:textId="77777777" w:rsidR="009A555A" w:rsidRPr="00C05DD5" w:rsidRDefault="009A555A" w:rsidP="000A3B96">
            <w:pPr>
              <w:pStyle w:val="ListParagraph"/>
              <w:numPr>
                <w:ilvl w:val="0"/>
                <w:numId w:val="23"/>
              </w:numPr>
              <w:jc w:val="left"/>
              <w:rPr>
                <w:b w:val="0"/>
                <w:bCs/>
                <w:szCs w:val="24"/>
                <w:lang w:val="hy-AM"/>
              </w:rPr>
            </w:pPr>
          </w:p>
        </w:tc>
        <w:tc>
          <w:tcPr>
            <w:tcW w:w="4228" w:type="dxa"/>
            <w:shd w:val="clear" w:color="auto" w:fill="auto"/>
          </w:tcPr>
          <w:p w14:paraId="7E151900" w14:textId="44AE482D" w:rsidR="009A555A" w:rsidRPr="00C05DD5" w:rsidRDefault="00707F03" w:rsidP="00511AEA">
            <w:pPr>
              <w:jc w:val="left"/>
              <w:rPr>
                <w:b w:val="0"/>
                <w:bCs/>
                <w:szCs w:val="24"/>
                <w:lang w:val="hy-AM"/>
              </w:rPr>
            </w:pPr>
            <w:r w:rsidRPr="00C05DD5">
              <w:rPr>
                <w:b w:val="0"/>
                <w:bCs/>
                <w:szCs w:val="24"/>
                <w:lang w:val="hy-AM"/>
              </w:rPr>
              <w:t>ՀՕ-217 «Քաղաքաշինության մասին» ՀՀ օրենք</w:t>
            </w:r>
          </w:p>
        </w:tc>
        <w:tc>
          <w:tcPr>
            <w:tcW w:w="4688" w:type="dxa"/>
            <w:shd w:val="clear" w:color="auto" w:fill="auto"/>
          </w:tcPr>
          <w:p w14:paraId="0A6D119C" w14:textId="58D84E64" w:rsidR="009A555A" w:rsidRPr="00C05DD5" w:rsidRDefault="00707F03" w:rsidP="00C31FC6">
            <w:pPr>
              <w:jc w:val="left"/>
              <w:rPr>
                <w:b w:val="0"/>
                <w:bCs/>
                <w:szCs w:val="24"/>
                <w:lang w:val="hy-AM"/>
              </w:rPr>
            </w:pPr>
            <w:r w:rsidRPr="00C05DD5">
              <w:rPr>
                <w:b w:val="0"/>
                <w:bCs/>
                <w:szCs w:val="24"/>
                <w:lang w:val="hy-AM"/>
              </w:rPr>
              <w:t>Ընդունված ՀՀ Ազգային ժողովի կողմից 1998 թվականի մայիսի 5-ին</w:t>
            </w:r>
          </w:p>
        </w:tc>
      </w:tr>
      <w:tr w:rsidR="009A555A" w:rsidRPr="00CC4089" w14:paraId="47DFABC8" w14:textId="77777777" w:rsidTr="00D65C9F">
        <w:trPr>
          <w:cantSplit/>
          <w:trHeight w:val="20"/>
        </w:trPr>
        <w:tc>
          <w:tcPr>
            <w:tcW w:w="962" w:type="dxa"/>
            <w:shd w:val="clear" w:color="auto" w:fill="auto"/>
            <w:noWrap/>
          </w:tcPr>
          <w:p w14:paraId="06217DA4" w14:textId="77777777" w:rsidR="009A555A" w:rsidRPr="00C05DD5" w:rsidRDefault="009A555A" w:rsidP="000A3B96">
            <w:pPr>
              <w:pStyle w:val="ListParagraph"/>
              <w:numPr>
                <w:ilvl w:val="0"/>
                <w:numId w:val="23"/>
              </w:numPr>
              <w:jc w:val="left"/>
              <w:rPr>
                <w:b w:val="0"/>
                <w:bCs/>
                <w:szCs w:val="24"/>
                <w:lang w:val="hy-AM"/>
              </w:rPr>
            </w:pPr>
          </w:p>
        </w:tc>
        <w:tc>
          <w:tcPr>
            <w:tcW w:w="4228" w:type="dxa"/>
            <w:shd w:val="clear" w:color="auto" w:fill="auto"/>
          </w:tcPr>
          <w:p w14:paraId="4DDDBF30" w14:textId="22D81F09" w:rsidR="009A555A" w:rsidRPr="00C05DD5" w:rsidRDefault="00707F03" w:rsidP="00511AEA">
            <w:pPr>
              <w:jc w:val="left"/>
              <w:rPr>
                <w:b w:val="0"/>
                <w:bCs/>
                <w:szCs w:val="24"/>
                <w:lang w:val="hy-AM"/>
              </w:rPr>
            </w:pPr>
            <w:r w:rsidRPr="00C05DD5">
              <w:rPr>
                <w:b w:val="0"/>
                <w:bCs/>
                <w:szCs w:val="24"/>
                <w:lang w:val="hy-AM"/>
              </w:rPr>
              <w:t>ՀՕ-295 «Գույքի նկատմամբ իրավունքների պետական գրանցման մասին» ՀՀ օրենք</w:t>
            </w:r>
          </w:p>
        </w:tc>
        <w:tc>
          <w:tcPr>
            <w:tcW w:w="4688" w:type="dxa"/>
            <w:shd w:val="clear" w:color="auto" w:fill="auto"/>
          </w:tcPr>
          <w:p w14:paraId="4EFC80A2" w14:textId="36C099A8" w:rsidR="009A555A" w:rsidRPr="00C05DD5" w:rsidRDefault="00707F03" w:rsidP="00C31FC6">
            <w:pPr>
              <w:jc w:val="left"/>
              <w:rPr>
                <w:b w:val="0"/>
                <w:bCs/>
                <w:szCs w:val="24"/>
                <w:lang w:val="hy-AM"/>
              </w:rPr>
            </w:pPr>
            <w:r w:rsidRPr="00C05DD5">
              <w:rPr>
                <w:b w:val="0"/>
                <w:bCs/>
                <w:szCs w:val="24"/>
                <w:lang w:val="hy-AM"/>
              </w:rPr>
              <w:t>Ընդունված ՀՀ Ազգային ժողովի կողմից 1999 թվականի ապրիլի 14-ին</w:t>
            </w:r>
          </w:p>
        </w:tc>
      </w:tr>
      <w:tr w:rsidR="00707F03" w:rsidRPr="00CC4089" w14:paraId="7051635B" w14:textId="77777777" w:rsidTr="00D65C9F">
        <w:trPr>
          <w:cantSplit/>
          <w:trHeight w:val="20"/>
        </w:trPr>
        <w:tc>
          <w:tcPr>
            <w:tcW w:w="962" w:type="dxa"/>
            <w:shd w:val="clear" w:color="auto" w:fill="auto"/>
            <w:noWrap/>
          </w:tcPr>
          <w:p w14:paraId="268501FB" w14:textId="77777777" w:rsidR="00707F03" w:rsidRPr="00C05DD5" w:rsidRDefault="00707F03" w:rsidP="000A3B96">
            <w:pPr>
              <w:pStyle w:val="ListParagraph"/>
              <w:numPr>
                <w:ilvl w:val="0"/>
                <w:numId w:val="23"/>
              </w:numPr>
              <w:jc w:val="left"/>
              <w:rPr>
                <w:b w:val="0"/>
                <w:bCs/>
                <w:szCs w:val="24"/>
                <w:lang w:val="hy-AM"/>
              </w:rPr>
            </w:pPr>
          </w:p>
        </w:tc>
        <w:tc>
          <w:tcPr>
            <w:tcW w:w="4228" w:type="dxa"/>
            <w:shd w:val="clear" w:color="auto" w:fill="auto"/>
          </w:tcPr>
          <w:p w14:paraId="57A9C0FD" w14:textId="4B833576" w:rsidR="00707F03" w:rsidRPr="00C05DD5" w:rsidRDefault="00707F03" w:rsidP="00511AEA">
            <w:pPr>
              <w:jc w:val="left"/>
              <w:rPr>
                <w:b w:val="0"/>
                <w:bCs/>
                <w:szCs w:val="24"/>
                <w:lang w:val="hy-AM"/>
              </w:rPr>
            </w:pPr>
            <w:r w:rsidRPr="00C05DD5">
              <w:rPr>
                <w:b w:val="0"/>
                <w:bCs/>
                <w:szCs w:val="24"/>
                <w:lang w:val="hy-AM"/>
              </w:rPr>
              <w:t>ՀՕ-204-Ն «Տեխնիկական անվտանգության ապահովման պետական կարգավորման մասին» ՀՀ օրենք</w:t>
            </w:r>
          </w:p>
        </w:tc>
        <w:tc>
          <w:tcPr>
            <w:tcW w:w="4688" w:type="dxa"/>
            <w:shd w:val="clear" w:color="auto" w:fill="auto"/>
          </w:tcPr>
          <w:p w14:paraId="265D9CB4" w14:textId="46970554" w:rsidR="00707F03" w:rsidRPr="00C05DD5" w:rsidRDefault="00707F03" w:rsidP="00C31FC6">
            <w:pPr>
              <w:jc w:val="left"/>
              <w:rPr>
                <w:b w:val="0"/>
                <w:bCs/>
                <w:szCs w:val="24"/>
                <w:lang w:val="hy-AM"/>
              </w:rPr>
            </w:pPr>
            <w:r w:rsidRPr="00C05DD5">
              <w:rPr>
                <w:b w:val="0"/>
                <w:bCs/>
                <w:szCs w:val="24"/>
                <w:lang w:val="hy-AM"/>
              </w:rPr>
              <w:t>Ընդունված ՀՀ Ազգային ժողովի կողմից 2005 թվականի հոկտեմբերի 24-ին</w:t>
            </w:r>
          </w:p>
        </w:tc>
      </w:tr>
      <w:tr w:rsidR="00707F03" w:rsidRPr="00CC4089" w14:paraId="79FBB838" w14:textId="77777777" w:rsidTr="00D65C9F">
        <w:trPr>
          <w:cantSplit/>
          <w:trHeight w:val="20"/>
        </w:trPr>
        <w:tc>
          <w:tcPr>
            <w:tcW w:w="962" w:type="dxa"/>
            <w:shd w:val="clear" w:color="auto" w:fill="auto"/>
            <w:noWrap/>
          </w:tcPr>
          <w:p w14:paraId="01E87935" w14:textId="77777777" w:rsidR="00707F03" w:rsidRPr="00C05DD5" w:rsidRDefault="00707F03" w:rsidP="000A3B96">
            <w:pPr>
              <w:pStyle w:val="ListParagraph"/>
              <w:numPr>
                <w:ilvl w:val="0"/>
                <w:numId w:val="23"/>
              </w:numPr>
              <w:jc w:val="left"/>
              <w:rPr>
                <w:b w:val="0"/>
                <w:bCs/>
                <w:szCs w:val="24"/>
                <w:lang w:val="hy-AM"/>
              </w:rPr>
            </w:pPr>
          </w:p>
        </w:tc>
        <w:tc>
          <w:tcPr>
            <w:tcW w:w="4228" w:type="dxa"/>
            <w:shd w:val="clear" w:color="auto" w:fill="auto"/>
          </w:tcPr>
          <w:p w14:paraId="4E7E8580" w14:textId="586EC6E7" w:rsidR="00707F03" w:rsidRPr="00C05DD5" w:rsidRDefault="004C0138" w:rsidP="00511AEA">
            <w:pPr>
              <w:jc w:val="left"/>
              <w:rPr>
                <w:b w:val="0"/>
                <w:bCs/>
                <w:szCs w:val="24"/>
                <w:lang w:val="hy-AM"/>
              </w:rPr>
            </w:pPr>
            <w:r w:rsidRPr="00C05DD5">
              <w:rPr>
                <w:b w:val="0"/>
                <w:bCs/>
                <w:szCs w:val="24"/>
                <w:lang w:val="hy-AM"/>
              </w:rPr>
              <w:t>ՀՕ-261 «Պատմության եվ մշակույթի անշարժ հուշարձանների ու պատմական միջավայրի պահպանության եվ օգտագործման մասին» ՀՀ օրենք</w:t>
            </w:r>
          </w:p>
        </w:tc>
        <w:tc>
          <w:tcPr>
            <w:tcW w:w="4688" w:type="dxa"/>
            <w:shd w:val="clear" w:color="auto" w:fill="auto"/>
          </w:tcPr>
          <w:p w14:paraId="66D44F86" w14:textId="3F845BBE" w:rsidR="00707F03" w:rsidRPr="00C05DD5" w:rsidRDefault="004C0138" w:rsidP="00C31FC6">
            <w:pPr>
              <w:jc w:val="left"/>
              <w:rPr>
                <w:b w:val="0"/>
                <w:bCs/>
                <w:szCs w:val="24"/>
                <w:lang w:val="hy-AM"/>
              </w:rPr>
            </w:pPr>
            <w:r w:rsidRPr="00C05DD5">
              <w:rPr>
                <w:b w:val="0"/>
                <w:bCs/>
                <w:szCs w:val="24"/>
                <w:lang w:val="hy-AM"/>
              </w:rPr>
              <w:t>Ընդունված ՀՀ Ազգային ժողովի կողմից 1998 թվականի նոյեմբերի 11-ին</w:t>
            </w:r>
          </w:p>
        </w:tc>
      </w:tr>
      <w:tr w:rsidR="00707F03" w:rsidRPr="00CC4089" w14:paraId="08A6E6B7" w14:textId="77777777" w:rsidTr="00D65C9F">
        <w:trPr>
          <w:cantSplit/>
          <w:trHeight w:val="20"/>
        </w:trPr>
        <w:tc>
          <w:tcPr>
            <w:tcW w:w="962" w:type="dxa"/>
            <w:shd w:val="clear" w:color="auto" w:fill="auto"/>
            <w:noWrap/>
          </w:tcPr>
          <w:p w14:paraId="6DF9A0AA" w14:textId="77777777" w:rsidR="00707F03" w:rsidRPr="00C05DD5" w:rsidRDefault="00707F03" w:rsidP="000A3B96">
            <w:pPr>
              <w:pStyle w:val="ListParagraph"/>
              <w:numPr>
                <w:ilvl w:val="0"/>
                <w:numId w:val="23"/>
              </w:numPr>
              <w:jc w:val="left"/>
              <w:rPr>
                <w:b w:val="0"/>
                <w:bCs/>
                <w:szCs w:val="24"/>
                <w:lang w:val="hy-AM"/>
              </w:rPr>
            </w:pPr>
          </w:p>
        </w:tc>
        <w:tc>
          <w:tcPr>
            <w:tcW w:w="4228" w:type="dxa"/>
            <w:shd w:val="clear" w:color="auto" w:fill="auto"/>
          </w:tcPr>
          <w:p w14:paraId="1C957EC3" w14:textId="0F88A66C" w:rsidR="00707F03" w:rsidRPr="00C05DD5" w:rsidRDefault="004C0138" w:rsidP="00511AEA">
            <w:pPr>
              <w:jc w:val="left"/>
              <w:rPr>
                <w:b w:val="0"/>
                <w:bCs/>
                <w:szCs w:val="24"/>
                <w:lang w:val="hy-AM"/>
              </w:rPr>
            </w:pPr>
            <w:r w:rsidRPr="00C05DD5">
              <w:rPr>
                <w:b w:val="0"/>
                <w:bCs/>
                <w:szCs w:val="24"/>
                <w:lang w:val="hy-AM"/>
              </w:rPr>
              <w:t>ՀՕ-110-Ն «Շրջակա միջավայրի վրա ազդեցության գնահատման եվ փորձաքննության մասին» ՀՀ օրենք</w:t>
            </w:r>
          </w:p>
        </w:tc>
        <w:tc>
          <w:tcPr>
            <w:tcW w:w="4688" w:type="dxa"/>
            <w:shd w:val="clear" w:color="auto" w:fill="auto"/>
          </w:tcPr>
          <w:p w14:paraId="2E2CD2FC" w14:textId="77F72A7A" w:rsidR="00707F03" w:rsidRPr="00C05DD5" w:rsidRDefault="004C0138" w:rsidP="00C31FC6">
            <w:pPr>
              <w:jc w:val="left"/>
              <w:rPr>
                <w:b w:val="0"/>
                <w:bCs/>
                <w:szCs w:val="24"/>
                <w:lang w:val="hy-AM"/>
              </w:rPr>
            </w:pPr>
            <w:r w:rsidRPr="00C05DD5">
              <w:rPr>
                <w:b w:val="0"/>
                <w:bCs/>
                <w:szCs w:val="24"/>
                <w:lang w:val="hy-AM"/>
              </w:rPr>
              <w:t>Ընդունված ՀՀ Ազգային ժողովի կողմից 2014 թվականի հունիսի 21-ին</w:t>
            </w:r>
          </w:p>
        </w:tc>
      </w:tr>
    </w:tbl>
    <w:p w14:paraId="5B0B650F" w14:textId="33D1EA6A" w:rsidR="00C973C6" w:rsidRDefault="00C973C6" w:rsidP="00986FDF">
      <w:pPr>
        <w:shd w:val="clear" w:color="auto" w:fill="FFFFFF"/>
        <w:spacing w:after="0" w:line="276" w:lineRule="auto"/>
        <w:jc w:val="both"/>
        <w:rPr>
          <w:rFonts w:cs="Sylfaen"/>
          <w:iCs/>
          <w:color w:val="000000" w:themeColor="text1"/>
          <w:szCs w:val="24"/>
          <w:lang w:val="hy-AM"/>
        </w:rPr>
      </w:pPr>
    </w:p>
    <w:p w14:paraId="79C00657" w14:textId="1CE679F4" w:rsidR="00986FDF" w:rsidRPr="00986FDF" w:rsidRDefault="00F60E7C" w:rsidP="00986FDF">
      <w:pPr>
        <w:shd w:val="clear" w:color="auto" w:fill="FFFFFF"/>
        <w:spacing w:after="0" w:line="276" w:lineRule="auto"/>
        <w:ind w:left="360"/>
        <w:jc w:val="both"/>
        <w:rPr>
          <w:b w:val="0"/>
          <w:bCs/>
          <w:szCs w:val="24"/>
          <w:lang w:val="hy-AM"/>
        </w:rPr>
      </w:pPr>
      <w:r w:rsidRPr="00F60E7C">
        <w:rPr>
          <w:b w:val="0"/>
          <w:bCs/>
          <w:szCs w:val="24"/>
          <w:lang w:val="hy-AM"/>
        </w:rPr>
        <w:t>2.2</w:t>
      </w:r>
      <w:r w:rsidR="00986FDF" w:rsidRPr="00B4573C">
        <w:rPr>
          <w:rFonts w:ascii="Cambria Math" w:hAnsi="Cambria Math" w:cs="Cambria Math"/>
          <w:b w:val="0"/>
          <w:bCs/>
          <w:szCs w:val="24"/>
          <w:lang w:val="hy-AM"/>
        </w:rPr>
        <w:t>․</w:t>
      </w:r>
      <w:r w:rsidR="00986FDF" w:rsidRPr="00B4573C">
        <w:rPr>
          <w:b w:val="0"/>
          <w:bCs/>
          <w:szCs w:val="24"/>
          <w:lang w:val="hy-AM"/>
        </w:rPr>
        <w:t xml:space="preserve"> Սույն շինարարական նորմերում կամ դրանում կատարված հղումներով նորմատիվ այլ ակտերում կարող են պարբերաբար նախատեսվել փոփոխություններ, որոնք հիմք են հանդիսանում դրանցով ղեկավարվելու համար: Եթե հղման փաստաթուղթը փոխարինվել (փոփոխվել) է, ապա սույն նորմերը կիրառելիս պետք է ղեկավարվել փոխարինված (փոփոխված) փաստաթղթի պահանջներով:</w:t>
      </w:r>
    </w:p>
    <w:p w14:paraId="7946E992" w14:textId="2509CF4B" w:rsidR="00C05DD5" w:rsidRPr="00C05DD5" w:rsidRDefault="00C05DD5" w:rsidP="00986FDF">
      <w:pPr>
        <w:shd w:val="clear" w:color="auto" w:fill="FFFFFF"/>
        <w:spacing w:after="0" w:line="276" w:lineRule="auto"/>
        <w:jc w:val="both"/>
        <w:rPr>
          <w:rFonts w:cs="Sylfaen"/>
          <w:iCs/>
          <w:color w:val="000000" w:themeColor="text1"/>
          <w:szCs w:val="24"/>
          <w:lang w:val="hy-AM"/>
        </w:rPr>
      </w:pPr>
    </w:p>
    <w:p w14:paraId="0462339C" w14:textId="77777777" w:rsidR="00C05DD5" w:rsidRPr="00A5562D" w:rsidRDefault="00C05DD5" w:rsidP="00004640">
      <w:pPr>
        <w:shd w:val="clear" w:color="auto" w:fill="FFFFFF"/>
        <w:spacing w:after="0" w:line="276" w:lineRule="auto"/>
        <w:ind w:firstLine="567"/>
        <w:jc w:val="both"/>
        <w:rPr>
          <w:rFonts w:cs="Sylfaen"/>
          <w:iCs/>
          <w:color w:val="000000" w:themeColor="text1"/>
          <w:szCs w:val="24"/>
          <w:lang w:val="hy-AM"/>
        </w:rPr>
      </w:pPr>
    </w:p>
    <w:p w14:paraId="5F30CD5C" w14:textId="19D8A1F6" w:rsidR="00010893" w:rsidRDefault="00010893" w:rsidP="00CF090D">
      <w:pPr>
        <w:pStyle w:val="ListParagraph"/>
        <w:numPr>
          <w:ilvl w:val="0"/>
          <w:numId w:val="3"/>
        </w:numPr>
        <w:jc w:val="both"/>
        <w:rPr>
          <w:lang w:val="hy-AM"/>
        </w:rPr>
      </w:pPr>
      <w:bookmarkStart w:id="5" w:name="_Hlk123120365"/>
      <w:bookmarkStart w:id="6" w:name="_Hlk122511247"/>
      <w:r w:rsidRPr="00010893">
        <w:rPr>
          <w:lang w:val="hy-AM"/>
        </w:rPr>
        <w:t>ՏԵՐՄԻՆՆԵՐ, ՍԱՀՄԱՆՈՒՄՆԵՐ և ՀԱՊԱՎՈՒՄՆԵՐ</w:t>
      </w:r>
    </w:p>
    <w:p w14:paraId="26CA211A" w14:textId="77777777" w:rsidR="004E796D" w:rsidRPr="00010893" w:rsidRDefault="004E796D" w:rsidP="004E796D">
      <w:pPr>
        <w:pStyle w:val="ListParagraph"/>
        <w:ind w:left="360"/>
        <w:jc w:val="left"/>
        <w:rPr>
          <w:lang w:val="hy-AM"/>
        </w:rPr>
      </w:pPr>
    </w:p>
    <w:p w14:paraId="6E432540" w14:textId="07AD0506" w:rsidR="00010893" w:rsidRPr="00C05DD5" w:rsidRDefault="001E5743" w:rsidP="00937D6A">
      <w:pPr>
        <w:pStyle w:val="ListParagraph"/>
        <w:numPr>
          <w:ilvl w:val="1"/>
          <w:numId w:val="3"/>
        </w:numPr>
        <w:jc w:val="left"/>
        <w:rPr>
          <w:szCs w:val="24"/>
          <w:lang w:val="hy-AM"/>
        </w:rPr>
      </w:pPr>
      <w:r>
        <w:rPr>
          <w:szCs w:val="24"/>
          <w:lang w:val="hy-AM"/>
        </w:rPr>
        <w:t xml:space="preserve"> </w:t>
      </w:r>
      <w:r w:rsidR="006A678C" w:rsidRPr="00C05DD5">
        <w:rPr>
          <w:szCs w:val="24"/>
          <w:lang w:val="hy-AM"/>
        </w:rPr>
        <w:t>Տերմիններ և սահմանումներ</w:t>
      </w:r>
      <w:r w:rsidR="00010893" w:rsidRPr="00C05DD5">
        <w:rPr>
          <w:rFonts w:cs="Sylfaen"/>
          <w:b w:val="0"/>
          <w:bCs/>
          <w:color w:val="000000" w:themeColor="text1"/>
          <w:szCs w:val="24"/>
          <w:lang w:val="hy-AM"/>
        </w:rPr>
        <w:t xml:space="preserve"> </w:t>
      </w:r>
    </w:p>
    <w:p w14:paraId="378A315E" w14:textId="77777777" w:rsidR="004E796D" w:rsidRPr="00C05DD5" w:rsidRDefault="004E796D" w:rsidP="004E796D">
      <w:pPr>
        <w:pStyle w:val="ListParagraph"/>
        <w:ind w:left="792"/>
        <w:jc w:val="left"/>
        <w:rPr>
          <w:szCs w:val="24"/>
          <w:lang w:val="hy-AM"/>
        </w:rPr>
      </w:pPr>
    </w:p>
    <w:p w14:paraId="20F8F87F" w14:textId="77777777" w:rsidR="006A678C" w:rsidRPr="00C05DD5" w:rsidRDefault="00010893" w:rsidP="00161E8A">
      <w:pPr>
        <w:pStyle w:val="ListParagraph"/>
        <w:ind w:left="284"/>
        <w:jc w:val="both"/>
        <w:rPr>
          <w:b w:val="0"/>
          <w:bCs/>
          <w:szCs w:val="24"/>
          <w:lang w:val="hy-AM"/>
        </w:rPr>
      </w:pPr>
      <w:r w:rsidRPr="00C05DD5">
        <w:rPr>
          <w:b w:val="0"/>
          <w:bCs/>
          <w:szCs w:val="24"/>
          <w:lang w:val="hy-AM"/>
        </w:rPr>
        <w:t>Սույն նորմերում օգտագործված են հետևյալ տերմինները՝ համապատասխան սահմանումներով.</w:t>
      </w:r>
    </w:p>
    <w:p w14:paraId="0A61D783" w14:textId="2DD19805" w:rsidR="00010893" w:rsidRPr="00C05DD5" w:rsidRDefault="00010893" w:rsidP="00161E8A">
      <w:pPr>
        <w:pStyle w:val="ListParagraph"/>
        <w:numPr>
          <w:ilvl w:val="2"/>
          <w:numId w:val="3"/>
        </w:numPr>
        <w:ind w:left="284" w:right="-142" w:firstLine="0"/>
        <w:jc w:val="both"/>
        <w:rPr>
          <w:b w:val="0"/>
          <w:bCs/>
          <w:szCs w:val="24"/>
          <w:lang w:val="hy-AM"/>
        </w:rPr>
      </w:pPr>
      <w:bookmarkStart w:id="7" w:name="_Hlk181030886"/>
      <w:r w:rsidRPr="00C05DD5">
        <w:rPr>
          <w:szCs w:val="24"/>
          <w:lang w:val="hy-AM"/>
        </w:rPr>
        <w:t>Շենքի կամ շինության կյանքի</w:t>
      </w:r>
      <w:r w:rsidRPr="00C05DD5">
        <w:rPr>
          <w:color w:val="FF0000"/>
          <w:szCs w:val="24"/>
          <w:lang w:val="hy-AM"/>
        </w:rPr>
        <w:t xml:space="preserve"> </w:t>
      </w:r>
      <w:r w:rsidRPr="00C05DD5">
        <w:rPr>
          <w:szCs w:val="24"/>
          <w:lang w:val="hy-AM"/>
        </w:rPr>
        <w:t xml:space="preserve"> ցիկլ</w:t>
      </w:r>
      <w:r w:rsidR="004E796D" w:rsidRPr="00C05DD5">
        <w:rPr>
          <w:szCs w:val="24"/>
          <w:lang w:val="hy-AM"/>
        </w:rPr>
        <w:t>՝</w:t>
      </w:r>
      <w:r w:rsidRPr="00C05DD5">
        <w:rPr>
          <w:b w:val="0"/>
          <w:bCs/>
          <w:szCs w:val="24"/>
          <w:lang w:val="hy-AM"/>
        </w:rPr>
        <w:t xml:space="preserve"> ժամանակահատված, որի ընթացքում իրականացվում են ինժեներական հետազննություններ, նախագծում, շինարարություն (ներառյալ կոնսերվացումը), շահագործում (ներառյալ ընթացիկ վերանորոգումը), վերակառուցում, հիմնանորոգում, շենքի կամ շինության քանդում:</w:t>
      </w:r>
    </w:p>
    <w:p w14:paraId="669578FB" w14:textId="28EFB454" w:rsidR="00010893" w:rsidRPr="00C05DD5" w:rsidRDefault="00010893" w:rsidP="00161E8A">
      <w:pPr>
        <w:pStyle w:val="ListParagraph"/>
        <w:numPr>
          <w:ilvl w:val="2"/>
          <w:numId w:val="3"/>
        </w:numPr>
        <w:ind w:left="284" w:right="-142" w:firstLine="0"/>
        <w:jc w:val="both"/>
        <w:rPr>
          <w:b w:val="0"/>
          <w:bCs/>
          <w:szCs w:val="24"/>
          <w:lang w:val="hy-AM"/>
        </w:rPr>
      </w:pPr>
      <w:bookmarkStart w:id="8" w:name="_Hlk179381425"/>
      <w:bookmarkEnd w:id="7"/>
      <w:r w:rsidRPr="00C05DD5">
        <w:rPr>
          <w:szCs w:val="24"/>
          <w:lang w:val="hy-AM"/>
        </w:rPr>
        <w:t>Կապիտալ շինարարության օբյեկտի կյանքի ցիկլի փուլեր</w:t>
      </w:r>
      <w:r w:rsidR="004E796D" w:rsidRPr="00C05DD5">
        <w:rPr>
          <w:szCs w:val="24"/>
          <w:lang w:val="hy-AM"/>
        </w:rPr>
        <w:t>՝</w:t>
      </w:r>
      <w:r w:rsidRPr="00C05DD5">
        <w:rPr>
          <w:szCs w:val="24"/>
          <w:lang w:val="hy-AM"/>
        </w:rPr>
        <w:t xml:space="preserve"> </w:t>
      </w:r>
      <w:r w:rsidR="004E796D" w:rsidRPr="00C05DD5">
        <w:rPr>
          <w:b w:val="0"/>
          <w:bCs/>
          <w:szCs w:val="24"/>
          <w:lang w:val="hy-AM"/>
        </w:rPr>
        <w:t>ժ</w:t>
      </w:r>
      <w:r w:rsidRPr="00C05DD5">
        <w:rPr>
          <w:b w:val="0"/>
          <w:bCs/>
          <w:szCs w:val="24"/>
          <w:lang w:val="hy-AM"/>
        </w:rPr>
        <w:t xml:space="preserve">ամանակահատվածներ, որոնց ընթացքում իրականացվում են ինժեներական հետազննություններ, ճարտարապետական </w:t>
      </w:r>
      <w:r w:rsidRPr="00C05DD5">
        <w:rPr>
          <w:rFonts w:ascii="Cambria Math" w:hAnsi="Cambria Math" w:cs="Cambria Math"/>
          <w:b w:val="0"/>
          <w:bCs/>
          <w:szCs w:val="24"/>
          <w:lang w:val="hy-AM"/>
        </w:rPr>
        <w:t>​​</w:t>
      </w:r>
      <w:r w:rsidRPr="00C05DD5">
        <w:rPr>
          <w:b w:val="0"/>
          <w:bCs/>
          <w:szCs w:val="24"/>
          <w:lang w:val="hy-AM"/>
        </w:rPr>
        <w:t>և շինարարական նախագծում (ներառյալ փորձաքննության անցկացումը), շինարարություն (ներառյալ գործարկումը), շահագործում (ներառյալ ընթացիկ վերանորոգումները), վերակառուցում, հիմնանորոգում, քանդում և կապիտալ շինարարության օբյեկտի օգտահանում (վերացում՝ արտադրական օբյեկտների համար)։</w:t>
      </w:r>
    </w:p>
    <w:bookmarkEnd w:id="8"/>
    <w:p w14:paraId="1007E028" w14:textId="602126C8" w:rsidR="00E85CF0" w:rsidRPr="00C05DD5" w:rsidRDefault="00E85CF0" w:rsidP="00161E8A">
      <w:pPr>
        <w:pStyle w:val="ListParagraph"/>
        <w:numPr>
          <w:ilvl w:val="2"/>
          <w:numId w:val="3"/>
        </w:numPr>
        <w:ind w:left="284" w:right="-142" w:firstLine="0"/>
        <w:jc w:val="both"/>
        <w:rPr>
          <w:b w:val="0"/>
          <w:bCs/>
          <w:szCs w:val="24"/>
          <w:lang w:val="hy-AM"/>
        </w:rPr>
      </w:pPr>
      <w:r w:rsidRPr="00C05DD5">
        <w:rPr>
          <w:szCs w:val="24"/>
          <w:lang w:val="hy-AM"/>
        </w:rPr>
        <w:lastRenderedPageBreak/>
        <w:t>Կապիտալ շինարարության նախագծի տեղեկատվական մոդելավորում</w:t>
      </w:r>
      <w:r w:rsidR="004E796D" w:rsidRPr="00C05DD5">
        <w:rPr>
          <w:rFonts w:ascii="Cambria Math" w:hAnsi="Cambria Math" w:cs="Cambria Math"/>
          <w:szCs w:val="24"/>
          <w:lang w:val="hy-AM"/>
        </w:rPr>
        <w:t>՝</w:t>
      </w:r>
      <w:r w:rsidRPr="00C05DD5">
        <w:rPr>
          <w:szCs w:val="24"/>
          <w:lang w:val="hy-AM"/>
        </w:rPr>
        <w:t xml:space="preserve"> </w:t>
      </w:r>
      <w:r w:rsidRPr="00C05DD5">
        <w:rPr>
          <w:b w:val="0"/>
          <w:bCs/>
          <w:szCs w:val="24"/>
          <w:lang w:val="hy-AM"/>
        </w:rPr>
        <w:t xml:space="preserve">կառուցվածքի </w:t>
      </w:r>
      <w:r w:rsidR="004E796D" w:rsidRPr="00C05DD5">
        <w:rPr>
          <w:b w:val="0"/>
          <w:bCs/>
          <w:szCs w:val="24"/>
          <w:lang w:val="hy-AM"/>
        </w:rPr>
        <w:t>տեղեկատվական մոդելավորմ</w:t>
      </w:r>
      <w:r w:rsidRPr="00C05DD5">
        <w:rPr>
          <w:b w:val="0"/>
          <w:bCs/>
          <w:szCs w:val="24"/>
          <w:lang w:val="hy-AM"/>
        </w:rPr>
        <w:t>ան համապարփակ գործընթաց, որը ներառում է</w:t>
      </w:r>
      <w:r w:rsidRPr="00C05DD5">
        <w:rPr>
          <w:rFonts w:ascii="Cambria Math" w:hAnsi="Cambria Math" w:cs="Cambria Math"/>
          <w:b w:val="0"/>
          <w:bCs/>
          <w:szCs w:val="24"/>
          <w:lang w:val="hy-AM"/>
        </w:rPr>
        <w:t>․</w:t>
      </w:r>
      <w:r w:rsidRPr="00C05DD5">
        <w:rPr>
          <w:b w:val="0"/>
          <w:bCs/>
          <w:szCs w:val="24"/>
          <w:lang w:val="hy-AM"/>
        </w:rPr>
        <w:t xml:space="preserve"> շենքի կամ կառույցի եռաչափ մոդելի բուն ստեղծումը,  որին ինտեգրած </w:t>
      </w:r>
      <w:r w:rsidR="0046731D" w:rsidRPr="00C05DD5">
        <w:rPr>
          <w:b w:val="0"/>
          <w:bCs/>
          <w:szCs w:val="24"/>
          <w:lang w:val="hy-AM"/>
        </w:rPr>
        <w:t>է</w:t>
      </w:r>
      <w:r w:rsidRPr="00C05DD5">
        <w:rPr>
          <w:b w:val="0"/>
          <w:bCs/>
          <w:szCs w:val="24"/>
          <w:lang w:val="hy-AM"/>
        </w:rPr>
        <w:t xml:space="preserve">  յուրաքանչյուր տարր կամ շենքերի մաս կազմող համակարգերը (դրանց ֆիզիկական և ֆունկցիոնալ բնութագրերը)  տեղեկատվությամբ լրացնելու գործընթացը, վիճակագրության հավաքագրում</w:t>
      </w:r>
      <w:r w:rsidR="00C7473C" w:rsidRPr="00C05DD5">
        <w:rPr>
          <w:b w:val="0"/>
          <w:bCs/>
          <w:szCs w:val="24"/>
          <w:lang w:val="hy-AM"/>
        </w:rPr>
        <w:t>ը</w:t>
      </w:r>
      <w:r w:rsidRPr="00C05DD5">
        <w:rPr>
          <w:b w:val="0"/>
          <w:bCs/>
          <w:szCs w:val="24"/>
          <w:lang w:val="hy-AM"/>
        </w:rPr>
        <w:t xml:space="preserve"> և վերլուծություն</w:t>
      </w:r>
      <w:r w:rsidR="00C7473C" w:rsidRPr="00C05DD5">
        <w:rPr>
          <w:b w:val="0"/>
          <w:bCs/>
          <w:szCs w:val="24"/>
          <w:lang w:val="hy-AM"/>
        </w:rPr>
        <w:t>ը</w:t>
      </w:r>
      <w:r w:rsidRPr="00C05DD5">
        <w:rPr>
          <w:b w:val="0"/>
          <w:bCs/>
          <w:szCs w:val="24"/>
          <w:lang w:val="hy-AM"/>
        </w:rPr>
        <w:t>:</w:t>
      </w:r>
    </w:p>
    <w:p w14:paraId="72D9B40C" w14:textId="1CE9554F" w:rsidR="00161E8A" w:rsidRPr="00C05DD5" w:rsidRDefault="00161E8A" w:rsidP="00161E8A">
      <w:pPr>
        <w:pStyle w:val="ListParagraph"/>
        <w:numPr>
          <w:ilvl w:val="2"/>
          <w:numId w:val="3"/>
        </w:numPr>
        <w:ind w:left="284" w:right="-142" w:firstLine="0"/>
        <w:jc w:val="both"/>
        <w:rPr>
          <w:b w:val="0"/>
          <w:bCs/>
          <w:szCs w:val="24"/>
          <w:lang w:val="hy-AM"/>
        </w:rPr>
      </w:pPr>
      <w:r w:rsidRPr="00C05DD5">
        <w:rPr>
          <w:szCs w:val="24"/>
          <w:lang w:val="hy-AM"/>
        </w:rPr>
        <w:t>Կապիտալ շինարարության օբյեկտի տեղեկատվական մոդել՝</w:t>
      </w:r>
      <w:r w:rsidRPr="00C05DD5">
        <w:rPr>
          <w:b w:val="0"/>
          <w:bCs/>
          <w:szCs w:val="24"/>
          <w:lang w:val="hy-AM"/>
        </w:rPr>
        <w:t xml:space="preserve"> կապիտալ շինարարության օբյեկտի վերաբերյալ տեղեկությունների,  փաստաթղթերի և նյութերի փոխկապակցված ամբողջություն՝ ձևավորված  էլեկտրոնային տեսքով ինժեներական հետազոտությունների, ճարտարապետական և շինարարական նախագծման, շինարարության վերակառուցման, հիմնանորոգման, շահագործման (կամ) քանդման փուլերում։</w:t>
      </w:r>
    </w:p>
    <w:p w14:paraId="69505035" w14:textId="7A57448A" w:rsidR="00010893" w:rsidRPr="00C05DD5" w:rsidRDefault="00010893" w:rsidP="00161E8A">
      <w:pPr>
        <w:pStyle w:val="ListParagraph"/>
        <w:numPr>
          <w:ilvl w:val="2"/>
          <w:numId w:val="3"/>
        </w:numPr>
        <w:ind w:left="284" w:right="-142" w:firstLine="0"/>
        <w:jc w:val="both"/>
        <w:rPr>
          <w:b w:val="0"/>
          <w:bCs/>
          <w:szCs w:val="24"/>
          <w:lang w:val="hy-AM"/>
        </w:rPr>
      </w:pPr>
      <w:bookmarkStart w:id="9" w:name="_Hlk122699260"/>
      <w:bookmarkEnd w:id="5"/>
      <w:bookmarkEnd w:id="6"/>
      <w:r w:rsidRPr="00C05DD5">
        <w:rPr>
          <w:szCs w:val="24"/>
          <w:lang w:val="hy-AM"/>
        </w:rPr>
        <w:t>Կապիտալ շինարարության օբյեկտի թվայնացրած մոդել</w:t>
      </w:r>
      <w:r w:rsidR="00C7473C" w:rsidRPr="00C05DD5">
        <w:rPr>
          <w:rFonts w:ascii="Cambria Math" w:hAnsi="Cambria Math" w:cs="Cambria Math"/>
          <w:szCs w:val="24"/>
          <w:lang w:val="hy-AM"/>
        </w:rPr>
        <w:t>՝</w:t>
      </w:r>
      <w:r w:rsidRPr="00C05DD5">
        <w:rPr>
          <w:b w:val="0"/>
          <w:bCs/>
          <w:szCs w:val="24"/>
          <w:lang w:val="hy-AM"/>
        </w:rPr>
        <w:t xml:space="preserve"> </w:t>
      </w:r>
      <w:r w:rsidR="00161E8A" w:rsidRPr="00C05DD5">
        <w:rPr>
          <w:b w:val="0"/>
          <w:bCs/>
          <w:szCs w:val="24"/>
          <w:lang w:val="hy-AM"/>
        </w:rPr>
        <w:t>կ</w:t>
      </w:r>
      <w:r w:rsidRPr="00C05DD5">
        <w:rPr>
          <w:b w:val="0"/>
          <w:bCs/>
          <w:szCs w:val="24"/>
          <w:lang w:val="hy-AM"/>
        </w:rPr>
        <w:t>ապիտալ շինարարության օբյեկտի մասին ինժեներա-տեխնիկական և ինժեներա-տեխնոլոգիական տվյալների փոխկապակցված միասնություն</w:t>
      </w:r>
      <w:r w:rsidR="00C7473C" w:rsidRPr="00C05DD5">
        <w:rPr>
          <w:b w:val="0"/>
          <w:bCs/>
          <w:szCs w:val="24"/>
          <w:lang w:val="hy-AM"/>
        </w:rPr>
        <w:t>՝</w:t>
      </w:r>
      <w:r w:rsidRPr="00C05DD5">
        <w:rPr>
          <w:b w:val="0"/>
          <w:bCs/>
          <w:szCs w:val="24"/>
          <w:lang w:val="hy-AM"/>
        </w:rPr>
        <w:t xml:space="preserve"> ներկայացված թվայնացրած ծավալա-տարածական տեսքով։ </w:t>
      </w:r>
    </w:p>
    <w:p w14:paraId="4921FC10" w14:textId="04EA60D3" w:rsidR="00010893" w:rsidRPr="00C05DD5" w:rsidRDefault="00010893" w:rsidP="00161E8A">
      <w:pPr>
        <w:pStyle w:val="ListParagraph"/>
        <w:numPr>
          <w:ilvl w:val="2"/>
          <w:numId w:val="3"/>
        </w:numPr>
        <w:ind w:left="284" w:right="-142" w:firstLine="0"/>
        <w:jc w:val="both"/>
        <w:rPr>
          <w:b w:val="0"/>
          <w:bCs/>
          <w:szCs w:val="24"/>
          <w:lang w:val="hy-AM"/>
        </w:rPr>
      </w:pPr>
      <w:r w:rsidRPr="00C05DD5">
        <w:rPr>
          <w:szCs w:val="24"/>
          <w:lang w:val="hy-AM"/>
        </w:rPr>
        <w:t>Տեղանքի ինժեներական թվայնացրած մոդել</w:t>
      </w:r>
      <w:r w:rsidR="00C7473C" w:rsidRPr="00C05DD5">
        <w:rPr>
          <w:rFonts w:ascii="Cambria Math" w:hAnsi="Cambria Math" w:cs="Cambria Math"/>
          <w:szCs w:val="24"/>
          <w:lang w:val="hy-AM"/>
        </w:rPr>
        <w:t>՝</w:t>
      </w:r>
      <w:r w:rsidRPr="00C05DD5">
        <w:rPr>
          <w:b w:val="0"/>
          <w:bCs/>
          <w:szCs w:val="24"/>
          <w:lang w:val="hy-AM"/>
        </w:rPr>
        <w:t xml:space="preserve"> գեոդեզիական, երկրաբանական, հիդրոօդերևութաբանական,  բնապահպանական և երկրատեխնիկական ինժեներական տվյալների և շինարարության օբյեկտի տարածքի վերաբերյալ տվյալների փոխկապակցված ամբողջություն՝ ներկայացրած թվային տեսքով։ </w:t>
      </w:r>
    </w:p>
    <w:p w14:paraId="37CFC07D" w14:textId="2F88DC0E" w:rsidR="00010893" w:rsidRPr="00C05DD5" w:rsidRDefault="00010893" w:rsidP="00161E8A">
      <w:pPr>
        <w:pStyle w:val="ListParagraph"/>
        <w:numPr>
          <w:ilvl w:val="2"/>
          <w:numId w:val="3"/>
        </w:numPr>
        <w:ind w:left="284" w:right="-142" w:firstLine="0"/>
        <w:jc w:val="both"/>
        <w:rPr>
          <w:b w:val="0"/>
          <w:bCs/>
          <w:szCs w:val="24"/>
          <w:lang w:val="hy-AM"/>
        </w:rPr>
      </w:pPr>
      <w:r w:rsidRPr="00C05DD5">
        <w:rPr>
          <w:szCs w:val="24"/>
          <w:lang w:val="hy-AM"/>
        </w:rPr>
        <w:t>Թվայնացրած տեղեկատվական մոդել (եռաչափ մոդել)</w:t>
      </w:r>
      <w:r w:rsidR="00C7473C" w:rsidRPr="00C05DD5">
        <w:rPr>
          <w:szCs w:val="24"/>
          <w:lang w:val="hy-AM"/>
        </w:rPr>
        <w:t>՝</w:t>
      </w:r>
      <w:r w:rsidRPr="00C05DD5">
        <w:rPr>
          <w:b w:val="0"/>
          <w:bCs/>
          <w:szCs w:val="24"/>
          <w:lang w:val="hy-AM"/>
        </w:rPr>
        <w:t xml:space="preserve"> </w:t>
      </w:r>
      <w:r w:rsidR="00161E8A" w:rsidRPr="00C05DD5">
        <w:rPr>
          <w:b w:val="0"/>
          <w:bCs/>
          <w:szCs w:val="24"/>
          <w:lang w:val="hy-AM"/>
        </w:rPr>
        <w:t>է</w:t>
      </w:r>
      <w:r w:rsidRPr="00C05DD5">
        <w:rPr>
          <w:b w:val="0"/>
          <w:bCs/>
          <w:szCs w:val="24"/>
          <w:lang w:val="hy-AM"/>
        </w:rPr>
        <w:t xml:space="preserve">լեկտրոնային փաստաթուղթ կապիտալ շինարարության օբյեկտի տեղեկատվական մոդելի կազմում ՝ ներկայացրած թվայնացրած ծավալա-տարածական տեսքով։ </w:t>
      </w:r>
    </w:p>
    <w:p w14:paraId="38184A9C" w14:textId="5894A3E5" w:rsidR="00BE69C7" w:rsidRPr="00C97894" w:rsidRDefault="00BE69C7" w:rsidP="00161E8A">
      <w:pPr>
        <w:pStyle w:val="ListParagraph"/>
        <w:tabs>
          <w:tab w:val="left" w:pos="1510"/>
        </w:tabs>
        <w:spacing w:before="2" w:line="276" w:lineRule="auto"/>
        <w:ind w:left="360" w:right="278"/>
        <w:jc w:val="both"/>
        <w:rPr>
          <w:b w:val="0"/>
          <w:i/>
          <w:iCs/>
          <w:szCs w:val="24"/>
          <w:lang w:val="hy-AM"/>
        </w:rPr>
      </w:pPr>
      <w:r w:rsidRPr="00C97894">
        <w:rPr>
          <w:b w:val="0"/>
          <w:i/>
          <w:iCs/>
          <w:szCs w:val="24"/>
          <w:lang w:val="hy-AM"/>
        </w:rPr>
        <w:t>Ծ</w:t>
      </w:r>
      <w:r w:rsidR="00C97894" w:rsidRPr="00C97894">
        <w:rPr>
          <w:b w:val="0"/>
          <w:i/>
          <w:iCs/>
          <w:szCs w:val="24"/>
          <w:lang w:val="hy-AM"/>
        </w:rPr>
        <w:t>անոթություն</w:t>
      </w:r>
      <w:r w:rsidRPr="00C97894">
        <w:rPr>
          <w:rFonts w:ascii="Cambria Math" w:hAnsi="Cambria Math" w:cs="Cambria Math"/>
          <w:b w:val="0"/>
          <w:i/>
          <w:iCs/>
          <w:szCs w:val="24"/>
          <w:lang w:val="hy-AM"/>
        </w:rPr>
        <w:t>․</w:t>
      </w:r>
      <w:r w:rsidRPr="00C97894">
        <w:rPr>
          <w:b w:val="0"/>
          <w:i/>
          <w:iCs/>
          <w:szCs w:val="24"/>
          <w:lang w:val="hy-AM"/>
        </w:rPr>
        <w:t xml:space="preserve"> թվային տեղեկատվական մոդելի օրինակներ են</w:t>
      </w:r>
      <w:r w:rsidRPr="00C97894">
        <w:rPr>
          <w:rFonts w:ascii="Cambria Math" w:hAnsi="Cambria Math" w:cs="Cambria Math"/>
          <w:b w:val="0"/>
          <w:i/>
          <w:iCs/>
          <w:szCs w:val="24"/>
          <w:lang w:val="hy-AM"/>
        </w:rPr>
        <w:t>․</w:t>
      </w:r>
      <w:r w:rsidRPr="00C97894">
        <w:rPr>
          <w:b w:val="0"/>
          <w:i/>
          <w:iCs/>
          <w:szCs w:val="24"/>
          <w:lang w:val="hy-AM"/>
        </w:rPr>
        <w:t xml:space="preserve">  կապիտալ շինարարության օբյեկտի թվային տեղեկատվական մոդելը, տեղանքի ինժեներական թվայնացրած մոդելը և տարբեր նպատակներով օգտագործվող այլ տեսակի տեղեկատվական թվայնացրած մոդելներ։  </w:t>
      </w:r>
    </w:p>
    <w:p w14:paraId="4F7FC593" w14:textId="51C8BDC8" w:rsidR="008E24A2" w:rsidRPr="00C05DD5" w:rsidRDefault="008E24A2" w:rsidP="00161E8A">
      <w:pPr>
        <w:pStyle w:val="ListParagraph"/>
        <w:numPr>
          <w:ilvl w:val="2"/>
          <w:numId w:val="3"/>
        </w:numPr>
        <w:ind w:left="284" w:right="-142" w:firstLine="0"/>
        <w:jc w:val="both"/>
        <w:rPr>
          <w:b w:val="0"/>
          <w:bCs/>
          <w:szCs w:val="24"/>
          <w:lang w:val="hy-AM"/>
        </w:rPr>
      </w:pPr>
      <w:r w:rsidRPr="00C05DD5">
        <w:rPr>
          <w:szCs w:val="24"/>
          <w:lang w:val="hy-AM"/>
        </w:rPr>
        <w:t>Մոդելի տարր</w:t>
      </w:r>
      <w:r w:rsidR="00C7473C" w:rsidRPr="00C05DD5">
        <w:rPr>
          <w:rFonts w:ascii="Cambria Math" w:hAnsi="Cambria Math"/>
          <w:szCs w:val="24"/>
          <w:lang w:val="hy-AM"/>
        </w:rPr>
        <w:t>՝</w:t>
      </w:r>
      <w:r w:rsidRPr="00C05DD5">
        <w:rPr>
          <w:szCs w:val="24"/>
          <w:lang w:val="hy-AM"/>
        </w:rPr>
        <w:t xml:space="preserve"> </w:t>
      </w:r>
      <w:r w:rsidRPr="00C05DD5">
        <w:rPr>
          <w:b w:val="0"/>
          <w:bCs/>
          <w:szCs w:val="24"/>
          <w:lang w:val="hy-AM"/>
        </w:rPr>
        <w:t xml:space="preserve">շինարարական օբյեկտի տեղեկատվական մոդելի մաս, որը ներկայացնում է բաղադրիչ, համակարգ կամ </w:t>
      </w:r>
      <w:r w:rsidRPr="00C05DD5">
        <w:rPr>
          <w:b w:val="0"/>
          <w:bCs/>
          <w:color w:val="000000" w:themeColor="text1"/>
          <w:szCs w:val="24"/>
          <w:lang w:val="hy-AM"/>
        </w:rPr>
        <w:t>հավաքվածք</w:t>
      </w:r>
      <w:r w:rsidRPr="00C05DD5">
        <w:rPr>
          <w:b w:val="0"/>
          <w:bCs/>
          <w:szCs w:val="24"/>
          <w:lang w:val="hy-AM"/>
        </w:rPr>
        <w:t xml:space="preserve"> օբյեկտի կամ շինհրապարակի սահմաններում։</w:t>
      </w:r>
    </w:p>
    <w:p w14:paraId="386DD282" w14:textId="5CCD55D9" w:rsidR="008E24A2" w:rsidRPr="00C05DD5" w:rsidRDefault="00BE69C7" w:rsidP="00161E8A">
      <w:pPr>
        <w:pStyle w:val="ListParagraph"/>
        <w:numPr>
          <w:ilvl w:val="2"/>
          <w:numId w:val="3"/>
        </w:numPr>
        <w:ind w:left="284" w:right="-142" w:firstLine="0"/>
        <w:jc w:val="both"/>
        <w:rPr>
          <w:b w:val="0"/>
          <w:bCs/>
          <w:szCs w:val="24"/>
          <w:lang w:val="hy-AM"/>
        </w:rPr>
      </w:pPr>
      <w:r w:rsidRPr="00C05DD5">
        <w:rPr>
          <w:szCs w:val="24"/>
          <w:lang w:val="hy-AM"/>
        </w:rPr>
        <w:t>Թվայնացված տեղեկատվական մոդելի տարր</w:t>
      </w:r>
      <w:r w:rsidR="00C8646B" w:rsidRPr="00C05DD5">
        <w:rPr>
          <w:rFonts w:ascii="Cambria Math" w:hAnsi="Cambria Math" w:cs="Cambria Math"/>
          <w:szCs w:val="24"/>
          <w:lang w:val="hy-AM"/>
        </w:rPr>
        <w:t>՝</w:t>
      </w:r>
      <w:r w:rsidRPr="00C05DD5">
        <w:rPr>
          <w:szCs w:val="24"/>
          <w:lang w:val="hy-AM"/>
        </w:rPr>
        <w:t xml:space="preserve"> </w:t>
      </w:r>
      <w:r w:rsidR="0046731D" w:rsidRPr="00C05DD5">
        <w:rPr>
          <w:b w:val="0"/>
          <w:bCs/>
          <w:szCs w:val="24"/>
          <w:lang w:val="hy-AM"/>
        </w:rPr>
        <w:t>կապիտալ շինարարության օբյեկտ</w:t>
      </w:r>
      <w:r w:rsidRPr="00C05DD5">
        <w:rPr>
          <w:b w:val="0"/>
          <w:bCs/>
          <w:szCs w:val="24"/>
          <w:lang w:val="hy-AM"/>
        </w:rPr>
        <w:t xml:space="preserve">ի, կամ տարածքի մասի թվայնացրած ներկայացում, որը բնորոշվում է հատկանիշային (ատրիբուտիվ)  և երկրաչափական տվյալներով։ </w:t>
      </w:r>
    </w:p>
    <w:p w14:paraId="60AC690E" w14:textId="1ACD0A46" w:rsidR="00BE69C7" w:rsidRPr="00C05DD5" w:rsidRDefault="00BE69C7" w:rsidP="00161E8A">
      <w:pPr>
        <w:pStyle w:val="ListParagraph"/>
        <w:numPr>
          <w:ilvl w:val="2"/>
          <w:numId w:val="3"/>
        </w:numPr>
        <w:ind w:left="284" w:right="-142" w:firstLine="0"/>
        <w:jc w:val="both"/>
        <w:rPr>
          <w:b w:val="0"/>
          <w:bCs/>
          <w:szCs w:val="24"/>
          <w:lang w:val="hy-AM"/>
        </w:rPr>
      </w:pPr>
      <w:bookmarkStart w:id="10" w:name="_Hlk179381720"/>
      <w:r w:rsidRPr="00C05DD5">
        <w:rPr>
          <w:szCs w:val="24"/>
          <w:lang w:val="hy-AM"/>
        </w:rPr>
        <w:t>Բախում (Կոլիզիա)</w:t>
      </w:r>
      <w:r w:rsidR="00C8646B" w:rsidRPr="00C05DD5">
        <w:rPr>
          <w:rFonts w:ascii="Cambria Math" w:hAnsi="Cambria Math" w:cs="Cambria Math"/>
          <w:szCs w:val="24"/>
          <w:lang w:val="hy-AM"/>
        </w:rPr>
        <w:t>՝</w:t>
      </w:r>
      <w:r w:rsidRPr="00C05DD5">
        <w:rPr>
          <w:szCs w:val="24"/>
          <w:lang w:val="hy-AM"/>
        </w:rPr>
        <w:t xml:space="preserve"> </w:t>
      </w:r>
      <w:r w:rsidR="008E24A2" w:rsidRPr="00C05DD5">
        <w:rPr>
          <w:b w:val="0"/>
          <w:bCs/>
          <w:szCs w:val="24"/>
          <w:lang w:val="hy-AM"/>
        </w:rPr>
        <w:t>հակասություն է տեղեկատվական մոդելի երկու կամ ավելի տարրերի միջև</w:t>
      </w:r>
      <w:r w:rsidR="008E24A2" w:rsidRPr="00C05DD5">
        <w:rPr>
          <w:szCs w:val="24"/>
          <w:lang w:val="hy-AM"/>
        </w:rPr>
        <w:t xml:space="preserve">: </w:t>
      </w:r>
    </w:p>
    <w:p w14:paraId="66C51894" w14:textId="41B0CB16" w:rsidR="008E24A2" w:rsidRPr="00C05DD5" w:rsidRDefault="008E24A2" w:rsidP="00161E8A">
      <w:pPr>
        <w:pStyle w:val="ListParagraph"/>
        <w:numPr>
          <w:ilvl w:val="2"/>
          <w:numId w:val="3"/>
        </w:numPr>
        <w:ind w:left="284" w:right="-142" w:firstLine="0"/>
        <w:jc w:val="both"/>
        <w:rPr>
          <w:b w:val="0"/>
          <w:bCs/>
          <w:szCs w:val="24"/>
          <w:lang w:val="hy-AM"/>
        </w:rPr>
      </w:pPr>
      <w:r w:rsidRPr="00C05DD5">
        <w:rPr>
          <w:szCs w:val="24"/>
          <w:lang w:val="hy-AM"/>
        </w:rPr>
        <w:t>Բախման հայտնաբերում</w:t>
      </w:r>
      <w:r w:rsidR="00C8646B" w:rsidRPr="00C05DD5">
        <w:rPr>
          <w:rFonts w:ascii="Cambria Math" w:hAnsi="Cambria Math"/>
          <w:b w:val="0"/>
          <w:bCs/>
          <w:szCs w:val="24"/>
          <w:lang w:val="hy-AM"/>
        </w:rPr>
        <w:t>՝</w:t>
      </w:r>
      <w:r w:rsidRPr="00C05DD5">
        <w:rPr>
          <w:b w:val="0"/>
          <w:bCs/>
          <w:szCs w:val="24"/>
          <w:lang w:val="hy-AM"/>
        </w:rPr>
        <w:t xml:space="preserve"> տարրերի մեջ թույլատրելի հեռավորությունների, տրամաբանական կապերի, նորմավորվող պարամետրերի  և այլ խախտ</w:t>
      </w:r>
      <w:r w:rsidR="00C8646B" w:rsidRPr="00C05DD5">
        <w:rPr>
          <w:b w:val="0"/>
          <w:bCs/>
          <w:szCs w:val="24"/>
          <w:lang w:val="hy-AM"/>
        </w:rPr>
        <w:t>ումների</w:t>
      </w:r>
      <w:r w:rsidRPr="00C05DD5">
        <w:rPr>
          <w:b w:val="0"/>
          <w:bCs/>
          <w:szCs w:val="24"/>
          <w:lang w:val="hy-AM"/>
        </w:rPr>
        <w:t xml:space="preserve"> պատճառով  նախագծում առաջացած սխալների հայտնաբերման գործընթաց:</w:t>
      </w:r>
    </w:p>
    <w:p w14:paraId="5147318D" w14:textId="16F10723" w:rsidR="00BE69C7" w:rsidRPr="00C05DD5" w:rsidRDefault="00BE69C7" w:rsidP="00161E8A">
      <w:pPr>
        <w:pStyle w:val="ListParagraph"/>
        <w:numPr>
          <w:ilvl w:val="2"/>
          <w:numId w:val="3"/>
        </w:numPr>
        <w:ind w:left="284" w:right="-142" w:firstLine="0"/>
        <w:jc w:val="both"/>
        <w:rPr>
          <w:b w:val="0"/>
          <w:bCs/>
          <w:szCs w:val="24"/>
          <w:lang w:val="hy-AM"/>
        </w:rPr>
      </w:pPr>
      <w:r w:rsidRPr="00C05DD5">
        <w:rPr>
          <w:szCs w:val="24"/>
          <w:lang w:val="hy-AM"/>
        </w:rPr>
        <w:lastRenderedPageBreak/>
        <w:t>Հատկանիշային (ատրիբուտիվ) տվյալներ</w:t>
      </w:r>
      <w:r w:rsidR="00C8646B" w:rsidRPr="00C05DD5">
        <w:rPr>
          <w:rFonts w:ascii="Cambria Math" w:hAnsi="Cambria Math" w:cs="Cambria Math"/>
          <w:szCs w:val="24"/>
          <w:lang w:val="hy-AM"/>
        </w:rPr>
        <w:t>՝</w:t>
      </w:r>
      <w:r w:rsidRPr="00C05DD5">
        <w:rPr>
          <w:szCs w:val="24"/>
          <w:lang w:val="hy-AM"/>
        </w:rPr>
        <w:t xml:space="preserve"> </w:t>
      </w:r>
      <w:r w:rsidRPr="00C05DD5">
        <w:rPr>
          <w:b w:val="0"/>
          <w:bCs/>
          <w:szCs w:val="24"/>
          <w:lang w:val="hy-AM"/>
        </w:rPr>
        <w:t>տեղեկատվական թվային մոդելի տարրի էական հատկություններ՝ ներկայացված այ</w:t>
      </w:r>
      <w:r w:rsidR="00C8646B" w:rsidRPr="00C05DD5">
        <w:rPr>
          <w:b w:val="0"/>
          <w:bCs/>
          <w:szCs w:val="24"/>
          <w:lang w:val="hy-AM"/>
        </w:rPr>
        <w:t>բ</w:t>
      </w:r>
      <w:r w:rsidRPr="00C05DD5">
        <w:rPr>
          <w:b w:val="0"/>
          <w:bCs/>
          <w:szCs w:val="24"/>
          <w:lang w:val="hy-AM"/>
        </w:rPr>
        <w:t xml:space="preserve">բենական-թվանշանային սիմվոլներով։ </w:t>
      </w:r>
    </w:p>
    <w:p w14:paraId="3344C48B" w14:textId="4B1399C5" w:rsidR="00BE69C7" w:rsidRPr="00C05DD5" w:rsidRDefault="00BE69C7" w:rsidP="00161E8A">
      <w:pPr>
        <w:pStyle w:val="ListParagraph"/>
        <w:numPr>
          <w:ilvl w:val="2"/>
          <w:numId w:val="3"/>
        </w:numPr>
        <w:ind w:left="284" w:right="-142" w:firstLine="0"/>
        <w:jc w:val="both"/>
        <w:rPr>
          <w:b w:val="0"/>
          <w:bCs/>
          <w:szCs w:val="24"/>
          <w:lang w:val="hy-AM"/>
        </w:rPr>
      </w:pPr>
      <w:r w:rsidRPr="00C05DD5">
        <w:rPr>
          <w:szCs w:val="24"/>
          <w:lang w:val="hy-AM"/>
        </w:rPr>
        <w:t>Երկրաչափական տվյալներ</w:t>
      </w:r>
      <w:r w:rsidR="00C8646B" w:rsidRPr="00C05DD5">
        <w:rPr>
          <w:rFonts w:ascii="Cambria Math" w:hAnsi="Cambria Math" w:cs="Cambria Math"/>
          <w:szCs w:val="24"/>
          <w:lang w:val="hy-AM"/>
        </w:rPr>
        <w:t>՝</w:t>
      </w:r>
      <w:r w:rsidRPr="00C05DD5">
        <w:rPr>
          <w:szCs w:val="24"/>
          <w:lang w:val="hy-AM"/>
        </w:rPr>
        <w:t xml:space="preserve"> </w:t>
      </w:r>
      <w:r w:rsidR="0046731D" w:rsidRPr="00C05DD5">
        <w:rPr>
          <w:b w:val="0"/>
          <w:bCs/>
          <w:szCs w:val="24"/>
          <w:lang w:val="hy-AM"/>
        </w:rPr>
        <w:t>թվային տեղեկատվական մոդելի</w:t>
      </w:r>
      <w:r w:rsidRPr="00C05DD5">
        <w:rPr>
          <w:b w:val="0"/>
          <w:bCs/>
          <w:szCs w:val="24"/>
          <w:lang w:val="hy-AM"/>
        </w:rPr>
        <w:t xml:space="preserve"> չափերը, ձևը և տարածական դասավորությունը սահմանող տվյալներ։</w:t>
      </w:r>
    </w:p>
    <w:p w14:paraId="5CE7332F" w14:textId="77777777" w:rsidR="00161E8A" w:rsidRPr="00C05DD5" w:rsidRDefault="00BE69C7" w:rsidP="00161E8A">
      <w:pPr>
        <w:pStyle w:val="ListParagraph"/>
        <w:numPr>
          <w:ilvl w:val="2"/>
          <w:numId w:val="3"/>
        </w:numPr>
        <w:ind w:left="284" w:right="-142" w:firstLine="0"/>
        <w:jc w:val="both"/>
        <w:rPr>
          <w:b w:val="0"/>
          <w:bCs/>
          <w:szCs w:val="24"/>
          <w:lang w:val="hy-AM"/>
        </w:rPr>
      </w:pPr>
      <w:r w:rsidRPr="00C05DD5">
        <w:rPr>
          <w:szCs w:val="24"/>
          <w:lang w:val="hy-AM"/>
        </w:rPr>
        <w:t>Թվային տեղեկատվական մոդելի վավերականացում</w:t>
      </w:r>
      <w:r w:rsidR="00C8646B" w:rsidRPr="00C05DD5">
        <w:rPr>
          <w:rFonts w:ascii="Cambria Math" w:hAnsi="Cambria Math" w:cs="Cambria Math"/>
          <w:szCs w:val="24"/>
          <w:lang w:val="hy-AM"/>
        </w:rPr>
        <w:t>՝</w:t>
      </w:r>
      <w:r w:rsidRPr="00C05DD5">
        <w:rPr>
          <w:szCs w:val="24"/>
          <w:lang w:val="hy-AM"/>
        </w:rPr>
        <w:t xml:space="preserve"> </w:t>
      </w:r>
      <w:r w:rsidRPr="00C05DD5">
        <w:rPr>
          <w:b w:val="0"/>
          <w:bCs/>
          <w:szCs w:val="24"/>
          <w:lang w:val="hy-AM"/>
        </w:rPr>
        <w:t xml:space="preserve">գործընթաց, որը հաստատում է </w:t>
      </w:r>
      <w:r w:rsidR="0046731D" w:rsidRPr="00C05DD5">
        <w:rPr>
          <w:b w:val="0"/>
          <w:bCs/>
          <w:szCs w:val="24"/>
          <w:lang w:val="hy-AM"/>
        </w:rPr>
        <w:t>թվային տեղեկատվական մոդել</w:t>
      </w:r>
      <w:r w:rsidRPr="00C05DD5">
        <w:rPr>
          <w:b w:val="0"/>
          <w:bCs/>
          <w:szCs w:val="24"/>
          <w:lang w:val="hy-AM"/>
        </w:rPr>
        <w:t>ում ներառված հատկանիշային և երկրաչափական տվյալների բովանդակության համապատասխանությունը՝ սահմանված որոշակի պահանջներին։</w:t>
      </w:r>
    </w:p>
    <w:p w14:paraId="0894007E" w14:textId="77777777" w:rsidR="00161E8A" w:rsidRPr="00C05DD5" w:rsidRDefault="00BE69C7" w:rsidP="00161E8A">
      <w:pPr>
        <w:pStyle w:val="ListParagraph"/>
        <w:numPr>
          <w:ilvl w:val="2"/>
          <w:numId w:val="3"/>
        </w:numPr>
        <w:ind w:left="284" w:right="-142" w:firstLine="0"/>
        <w:jc w:val="both"/>
        <w:rPr>
          <w:b w:val="0"/>
          <w:bCs/>
          <w:szCs w:val="24"/>
          <w:lang w:val="hy-AM"/>
        </w:rPr>
      </w:pPr>
      <w:r w:rsidRPr="00C05DD5">
        <w:rPr>
          <w:szCs w:val="24"/>
          <w:lang w:val="hy-AM"/>
        </w:rPr>
        <w:t>Թվային տեղեկատվական մոդելի ստուգում</w:t>
      </w:r>
      <w:r w:rsidR="00C8646B" w:rsidRPr="00C05DD5">
        <w:rPr>
          <w:rFonts w:ascii="Cambria Math" w:hAnsi="Cambria Math" w:cs="Cambria Math"/>
          <w:szCs w:val="24"/>
          <w:lang w:val="hy-AM"/>
        </w:rPr>
        <w:t>՝</w:t>
      </w:r>
      <w:r w:rsidRPr="00C05DD5">
        <w:rPr>
          <w:b w:val="0"/>
          <w:bCs/>
          <w:szCs w:val="24"/>
          <w:lang w:val="hy-AM"/>
        </w:rPr>
        <w:t xml:space="preserve"> գործընթաց, որը հաստատում է (ԹՏՄ)-ում ներառված հատկանիշային և երկրաչափական տվյալների կազմի համապատասխանությունը սահմանված որոշակի պահանջներին։</w:t>
      </w:r>
    </w:p>
    <w:p w14:paraId="73C26EEF" w14:textId="77777777" w:rsidR="00161E8A" w:rsidRPr="00C05DD5" w:rsidRDefault="00161E8A" w:rsidP="00161E8A">
      <w:pPr>
        <w:pStyle w:val="ListParagraph"/>
        <w:numPr>
          <w:ilvl w:val="2"/>
          <w:numId w:val="3"/>
        </w:numPr>
        <w:ind w:left="284" w:right="-142" w:firstLine="0"/>
        <w:jc w:val="both"/>
        <w:rPr>
          <w:b w:val="0"/>
          <w:bCs/>
          <w:szCs w:val="24"/>
          <w:lang w:val="hy-AM"/>
        </w:rPr>
      </w:pPr>
      <w:r w:rsidRPr="00C05DD5">
        <w:rPr>
          <w:rFonts w:eastAsia="Times New Roman" w:cs="Times New Roman"/>
          <w:kern w:val="0"/>
          <w:szCs w:val="24"/>
          <w:lang w:val="hy-AM"/>
          <w14:ligatures w14:val="none"/>
        </w:rPr>
        <w:t xml:space="preserve"> </w:t>
      </w:r>
      <w:r w:rsidRPr="00C05DD5">
        <w:rPr>
          <w:szCs w:val="24"/>
          <w:lang w:val="hy-AM"/>
        </w:rPr>
        <w:t>Տեղեկատվական համակարգ՝</w:t>
      </w:r>
      <w:r w:rsidRPr="00C05DD5">
        <w:rPr>
          <w:rFonts w:ascii="Cambria Math" w:hAnsi="Cambria Math" w:cs="Cambria Math"/>
          <w:bCs/>
          <w:szCs w:val="24"/>
          <w:lang w:val="hy-AM"/>
        </w:rPr>
        <w:t xml:space="preserve">  </w:t>
      </w:r>
      <w:r w:rsidRPr="00C05DD5">
        <w:rPr>
          <w:b w:val="0"/>
          <w:bCs/>
          <w:szCs w:val="24"/>
          <w:lang w:val="hy-AM"/>
        </w:rPr>
        <w:t>տվյալների բազաներում առկա տեղեկատվությունը և դրա մշակումն ապահովող տեղեկատվական տեխնոլոգիաներն ու տեխնիկական միջոցները։</w:t>
      </w:r>
      <w:bookmarkEnd w:id="10"/>
    </w:p>
    <w:p w14:paraId="0EA621B2" w14:textId="77777777" w:rsidR="00161E8A" w:rsidRPr="00C05DD5" w:rsidRDefault="00BE69C7" w:rsidP="00161E8A">
      <w:pPr>
        <w:pStyle w:val="ListParagraph"/>
        <w:numPr>
          <w:ilvl w:val="2"/>
          <w:numId w:val="3"/>
        </w:numPr>
        <w:ind w:left="284" w:right="-142" w:firstLine="0"/>
        <w:jc w:val="both"/>
        <w:rPr>
          <w:b w:val="0"/>
          <w:bCs/>
          <w:szCs w:val="24"/>
          <w:lang w:val="hy-AM"/>
        </w:rPr>
      </w:pPr>
      <w:r w:rsidRPr="00C05DD5">
        <w:rPr>
          <w:szCs w:val="24"/>
          <w:lang w:val="hy-AM"/>
        </w:rPr>
        <w:t>Մոդելի մշակման մակարդակը</w:t>
      </w:r>
      <w:r w:rsidR="00C8646B" w:rsidRPr="00C05DD5">
        <w:rPr>
          <w:rFonts w:ascii="Cambria Math" w:hAnsi="Cambria Math" w:cs="Cambria Math"/>
          <w:szCs w:val="24"/>
          <w:lang w:val="hy-AM"/>
        </w:rPr>
        <w:t>՝</w:t>
      </w:r>
      <w:r w:rsidRPr="00C05DD5">
        <w:rPr>
          <w:b w:val="0"/>
          <w:bCs/>
          <w:szCs w:val="24"/>
          <w:lang w:val="hy-AM"/>
        </w:rPr>
        <w:t xml:space="preserve"> </w:t>
      </w:r>
      <w:r w:rsidR="00C8646B" w:rsidRPr="00C05DD5">
        <w:rPr>
          <w:b w:val="0"/>
          <w:bCs/>
          <w:szCs w:val="24"/>
          <w:lang w:val="hy-AM"/>
        </w:rPr>
        <w:t>պ</w:t>
      </w:r>
      <w:r w:rsidRPr="00C05DD5">
        <w:rPr>
          <w:b w:val="0"/>
          <w:bCs/>
          <w:szCs w:val="24"/>
          <w:lang w:val="hy-AM"/>
        </w:rPr>
        <w:t xml:space="preserve">ահանջների շարք, որը որոշում է </w:t>
      </w:r>
      <w:r w:rsidR="0046731D" w:rsidRPr="00C05DD5">
        <w:rPr>
          <w:b w:val="0"/>
          <w:bCs/>
          <w:szCs w:val="24"/>
          <w:lang w:val="hy-AM"/>
        </w:rPr>
        <w:t xml:space="preserve">թվային տեղեկատվական մոդելի </w:t>
      </w:r>
      <w:r w:rsidRPr="00C05DD5">
        <w:rPr>
          <w:b w:val="0"/>
          <w:bCs/>
          <w:szCs w:val="24"/>
          <w:lang w:val="hy-AM"/>
        </w:rPr>
        <w:t xml:space="preserve">տարրի մշակման լիարժեքությունը: Մշակման մակարդակը սահմանում է երկրաչափական, տարածական, քանակական, ինչպես նաև ցանկացած հատկանիշային տվյալների նվազագույն քանակը, որն անհրաժեշտ է օբյեկտի կյանքի ցիկլի որոշակի փուլում տեղեկատվական մոդելավորման խնդիրները լուծելու համար: </w:t>
      </w:r>
      <w:bookmarkStart w:id="11" w:name="_Hlk179382594"/>
    </w:p>
    <w:p w14:paraId="48CE7A75" w14:textId="77777777" w:rsidR="00161E8A" w:rsidRPr="00C05DD5" w:rsidRDefault="00161E8A" w:rsidP="00161E8A">
      <w:pPr>
        <w:pStyle w:val="ListParagraph"/>
        <w:numPr>
          <w:ilvl w:val="2"/>
          <w:numId w:val="3"/>
        </w:numPr>
        <w:ind w:left="284" w:right="-142" w:firstLine="0"/>
        <w:jc w:val="both"/>
        <w:rPr>
          <w:b w:val="0"/>
          <w:bCs/>
          <w:szCs w:val="24"/>
          <w:lang w:val="hy-AM"/>
        </w:rPr>
      </w:pPr>
      <w:r w:rsidRPr="00C05DD5">
        <w:rPr>
          <w:szCs w:val="24"/>
          <w:lang w:val="hy-AM"/>
        </w:rPr>
        <w:t>Էլեկտրոնային ստորագրություն՝</w:t>
      </w:r>
      <w:r w:rsidRPr="00C05DD5">
        <w:rPr>
          <w:b w:val="0"/>
          <w:bCs/>
          <w:szCs w:val="24"/>
          <w:lang w:val="hy-AM"/>
        </w:rPr>
        <w:t xml:space="preserve"> թվային ստորագրությունը ներկայացնում է ստորագրող սուբյեկտի հեղինակային իրավունքն առ այն, թե ով է փաստաթղթի և ստորագրության  հեղինակը։</w:t>
      </w:r>
    </w:p>
    <w:p w14:paraId="361598C3" w14:textId="77777777" w:rsidR="00161E8A" w:rsidRPr="00C05DD5" w:rsidRDefault="00BE69C7" w:rsidP="00161E8A">
      <w:pPr>
        <w:pStyle w:val="ListParagraph"/>
        <w:numPr>
          <w:ilvl w:val="2"/>
          <w:numId w:val="3"/>
        </w:numPr>
        <w:ind w:left="284" w:right="-142" w:firstLine="0"/>
        <w:jc w:val="both"/>
        <w:rPr>
          <w:b w:val="0"/>
          <w:bCs/>
          <w:szCs w:val="24"/>
          <w:lang w:val="hy-AM"/>
        </w:rPr>
      </w:pPr>
      <w:r w:rsidRPr="00C05DD5">
        <w:rPr>
          <w:szCs w:val="24"/>
          <w:lang w:val="hy-AM"/>
        </w:rPr>
        <w:t>Որակավորված խստացված էլեկտրոնային ստորագրություն</w:t>
      </w:r>
      <w:r w:rsidR="00C8646B" w:rsidRPr="00C05DD5">
        <w:rPr>
          <w:szCs w:val="24"/>
          <w:lang w:val="hy-AM"/>
        </w:rPr>
        <w:t>՝</w:t>
      </w:r>
      <w:r w:rsidR="00C8646B" w:rsidRPr="00C05DD5">
        <w:rPr>
          <w:b w:val="0"/>
          <w:bCs/>
          <w:szCs w:val="24"/>
          <w:lang w:val="hy-AM"/>
        </w:rPr>
        <w:t xml:space="preserve"> </w:t>
      </w:r>
      <w:r w:rsidRPr="00C05DD5">
        <w:rPr>
          <w:b w:val="0"/>
          <w:bCs/>
          <w:szCs w:val="24"/>
          <w:lang w:val="hy-AM"/>
        </w:rPr>
        <w:t xml:space="preserve">էլեկտրոնային ստորագրություն, որն ունի լրացուցիչ անվտանգության առանձնահատկություններ. ստուգման բանալի և էլեկտրոնային ստորագրությունը հաստատող միջոցներ: </w:t>
      </w:r>
      <w:bookmarkEnd w:id="11"/>
    </w:p>
    <w:p w14:paraId="5785A5B8" w14:textId="77777777" w:rsidR="00161E8A" w:rsidRPr="00C05DD5" w:rsidRDefault="00161E8A" w:rsidP="00161E8A">
      <w:pPr>
        <w:pStyle w:val="ListParagraph"/>
        <w:numPr>
          <w:ilvl w:val="2"/>
          <w:numId w:val="3"/>
        </w:numPr>
        <w:ind w:left="284" w:right="-142" w:firstLine="0"/>
        <w:jc w:val="both"/>
        <w:rPr>
          <w:b w:val="0"/>
          <w:bCs/>
          <w:szCs w:val="24"/>
          <w:lang w:val="hy-AM"/>
        </w:rPr>
      </w:pPr>
      <w:r w:rsidRPr="00C05DD5">
        <w:rPr>
          <w:szCs w:val="24"/>
          <w:lang w:val="hy-AM"/>
        </w:rPr>
        <w:t xml:space="preserve">Էլեկտրոնային փաստաթուղթ՝ </w:t>
      </w:r>
      <w:r w:rsidRPr="00C05DD5">
        <w:rPr>
          <w:b w:val="0"/>
          <w:bCs/>
          <w:szCs w:val="24"/>
          <w:lang w:val="hy-AM"/>
        </w:rPr>
        <w:t>տեղեկություն՝ գրանցված նյութական կրիչի վրա էլեկտրոնային եղանակով, վավերացված էլեկտրոնային թվային ստորագրությամբ։</w:t>
      </w:r>
      <w:r w:rsidRPr="00C05DD5">
        <w:rPr>
          <w:szCs w:val="24"/>
          <w:lang w:val="hy-AM"/>
        </w:rPr>
        <w:t xml:space="preserve"> </w:t>
      </w:r>
    </w:p>
    <w:p w14:paraId="2B62DAEE" w14:textId="77777777" w:rsidR="00161E8A" w:rsidRPr="00C05DD5" w:rsidRDefault="008E24A2" w:rsidP="00161E8A">
      <w:pPr>
        <w:pStyle w:val="ListParagraph"/>
        <w:numPr>
          <w:ilvl w:val="2"/>
          <w:numId w:val="3"/>
        </w:numPr>
        <w:ind w:left="284" w:right="-142" w:firstLine="0"/>
        <w:jc w:val="both"/>
        <w:rPr>
          <w:b w:val="0"/>
          <w:bCs/>
          <w:szCs w:val="24"/>
          <w:lang w:val="hy-AM"/>
        </w:rPr>
      </w:pPr>
      <w:r w:rsidRPr="00C05DD5">
        <w:rPr>
          <w:szCs w:val="24"/>
          <w:lang w:val="hy-AM"/>
        </w:rPr>
        <w:t>IFC-ն (Industry Foundation Classes)</w:t>
      </w:r>
      <w:r w:rsidR="00C8646B" w:rsidRPr="00C05DD5">
        <w:rPr>
          <w:rFonts w:ascii="Cambria Math" w:hAnsi="Cambria Math"/>
          <w:szCs w:val="24"/>
          <w:lang w:val="hy-AM"/>
        </w:rPr>
        <w:t>՝</w:t>
      </w:r>
      <w:r w:rsidRPr="00C05DD5">
        <w:rPr>
          <w:szCs w:val="24"/>
          <w:lang w:val="hy-AM"/>
        </w:rPr>
        <w:t xml:space="preserve"> </w:t>
      </w:r>
      <w:r w:rsidRPr="00C05DD5">
        <w:rPr>
          <w:b w:val="0"/>
          <w:bCs/>
          <w:szCs w:val="24"/>
          <w:lang w:val="hy-AM"/>
        </w:rPr>
        <w:t xml:space="preserve">բաց մասնագրով տվյալների ձևաչափ է, որը չի վերահսկվում որևէ ընկերության կամ ընկերությունների խմբի կողմից: Օգտագործվում է որպես շենքի </w:t>
      </w:r>
      <w:r w:rsidR="0046731D" w:rsidRPr="00C05DD5">
        <w:rPr>
          <w:b w:val="0"/>
          <w:bCs/>
          <w:szCs w:val="24"/>
          <w:lang w:val="hy-AM"/>
        </w:rPr>
        <w:t>տեղեկատվական մոդելավորման</w:t>
      </w:r>
      <w:r w:rsidRPr="00C05DD5">
        <w:rPr>
          <w:b w:val="0"/>
          <w:bCs/>
          <w:szCs w:val="24"/>
          <w:lang w:val="hy-AM"/>
        </w:rPr>
        <w:t xml:space="preserve"> ձևաչափ։</w:t>
      </w:r>
    </w:p>
    <w:p w14:paraId="6E1F5979" w14:textId="7F9FAAA8" w:rsidR="008E24A2" w:rsidRPr="00C05DD5" w:rsidRDefault="008E24A2" w:rsidP="00161E8A">
      <w:pPr>
        <w:pStyle w:val="ListParagraph"/>
        <w:numPr>
          <w:ilvl w:val="2"/>
          <w:numId w:val="3"/>
        </w:numPr>
        <w:ind w:left="284" w:right="-142" w:firstLine="0"/>
        <w:jc w:val="both"/>
        <w:rPr>
          <w:b w:val="0"/>
          <w:bCs/>
          <w:szCs w:val="24"/>
          <w:lang w:val="hy-AM"/>
        </w:rPr>
      </w:pPr>
      <w:r w:rsidRPr="00C05DD5">
        <w:rPr>
          <w:szCs w:val="24"/>
          <w:lang w:val="hy-AM"/>
        </w:rPr>
        <w:t>LOD (Level of Development)</w:t>
      </w:r>
      <w:r w:rsidR="00C8646B" w:rsidRPr="00C05DD5">
        <w:rPr>
          <w:rFonts w:ascii="Cambria Math" w:hAnsi="Cambria Math"/>
          <w:szCs w:val="24"/>
          <w:lang w:val="hy-AM"/>
        </w:rPr>
        <w:t>՝</w:t>
      </w:r>
      <w:r w:rsidRPr="00C05DD5">
        <w:rPr>
          <w:rFonts w:ascii="Cambria Math" w:hAnsi="Cambria Math"/>
          <w:szCs w:val="24"/>
          <w:lang w:val="hy-AM"/>
        </w:rPr>
        <w:t xml:space="preserve"> </w:t>
      </w:r>
      <w:r w:rsidRPr="00C05DD5">
        <w:rPr>
          <w:szCs w:val="24"/>
          <w:lang w:val="hy-AM"/>
        </w:rPr>
        <w:t xml:space="preserve"> </w:t>
      </w:r>
      <w:r w:rsidRPr="00C05DD5">
        <w:rPr>
          <w:b w:val="0"/>
          <w:bCs/>
          <w:szCs w:val="24"/>
          <w:lang w:val="hy-AM"/>
        </w:rPr>
        <w:t xml:space="preserve">ընդհանրացված բնութագիր է, որը համատեղ նկարագրում է շենքի կամ շինության մաս կազմող կառուցվածքային տարրերի և համակարգերի գրաֆիկական և տեղեկատվական մանրամասների մակարդակները: Այս հասկացության գրաֆիկական բաղադրիչը ենթադրում է տարրերի գրաֆիկական մշակման աստիճանը։ LOD-ի տեղեկատվական բաղադրիչը </w:t>
      </w:r>
      <w:r w:rsidRPr="00C05DD5">
        <w:rPr>
          <w:b w:val="0"/>
          <w:bCs/>
          <w:szCs w:val="24"/>
          <w:lang w:val="hy-AM"/>
        </w:rPr>
        <w:lastRenderedPageBreak/>
        <w:t>ենթադրում է մոդելի տարրերի հատկություններում նշված տեղեկատվության ամբողջականություն ու մանրամասնություն։</w:t>
      </w:r>
    </w:p>
    <w:p w14:paraId="22FE41F8" w14:textId="77777777" w:rsidR="00161E8A" w:rsidRPr="00C05DD5" w:rsidRDefault="00161E8A" w:rsidP="00161E8A">
      <w:pPr>
        <w:pStyle w:val="ListParagraph"/>
        <w:widowControl w:val="0"/>
        <w:tabs>
          <w:tab w:val="left" w:pos="1731"/>
        </w:tabs>
        <w:autoSpaceDE w:val="0"/>
        <w:autoSpaceDN w:val="0"/>
        <w:spacing w:after="0" w:line="276" w:lineRule="auto"/>
        <w:ind w:left="788" w:right="276"/>
        <w:contextualSpacing w:val="0"/>
        <w:jc w:val="both"/>
        <w:rPr>
          <w:b w:val="0"/>
          <w:bCs/>
          <w:szCs w:val="24"/>
          <w:lang w:val="hy-AM"/>
        </w:rPr>
      </w:pPr>
    </w:p>
    <w:p w14:paraId="54DFB387" w14:textId="4D6A723A" w:rsidR="00BE69C7" w:rsidRPr="00C05DD5" w:rsidRDefault="001E5743" w:rsidP="00161E8A">
      <w:pPr>
        <w:pStyle w:val="ListParagraph"/>
        <w:numPr>
          <w:ilvl w:val="1"/>
          <w:numId w:val="3"/>
        </w:numPr>
        <w:jc w:val="both"/>
        <w:rPr>
          <w:szCs w:val="24"/>
          <w:lang w:val="hy-AM"/>
        </w:rPr>
      </w:pPr>
      <w:r>
        <w:rPr>
          <w:szCs w:val="24"/>
          <w:lang w:val="hy-AM"/>
        </w:rPr>
        <w:t xml:space="preserve"> </w:t>
      </w:r>
      <w:r w:rsidR="00BE69C7" w:rsidRPr="00C05DD5">
        <w:rPr>
          <w:szCs w:val="24"/>
          <w:lang w:val="hy-AM"/>
        </w:rPr>
        <w:t>Հապավումներ</w:t>
      </w:r>
    </w:p>
    <w:p w14:paraId="24F725A0" w14:textId="77777777" w:rsidR="00853861" w:rsidRPr="001E5743" w:rsidRDefault="00853861" w:rsidP="001E5743">
      <w:pPr>
        <w:pStyle w:val="BodyText"/>
        <w:spacing w:before="217" w:line="276" w:lineRule="auto"/>
        <w:ind w:left="360" w:right="560"/>
        <w:rPr>
          <w:rFonts w:ascii="GHEA Grapalat" w:hAnsi="GHEA Grapalat"/>
          <w:sz w:val="24"/>
          <w:szCs w:val="24"/>
          <w:lang w:val="hy-AM"/>
        </w:rPr>
      </w:pPr>
      <w:bookmarkStart w:id="12" w:name="_Hlk179382906"/>
      <w:r w:rsidRPr="001E5743">
        <w:rPr>
          <w:rFonts w:ascii="GHEA Grapalat" w:hAnsi="GHEA Grapalat"/>
          <w:sz w:val="24"/>
          <w:szCs w:val="24"/>
          <w:lang w:val="hy-AM"/>
        </w:rPr>
        <w:t>Սույն նորմերում ընդունված են հետևյալ հապավումները</w:t>
      </w:r>
      <w:r w:rsidRPr="001E5743">
        <w:rPr>
          <w:rFonts w:ascii="Cambria Math" w:hAnsi="Cambria Math" w:cs="Cambria Math"/>
          <w:sz w:val="24"/>
          <w:szCs w:val="24"/>
          <w:lang w:val="hy-AM"/>
        </w:rPr>
        <w:t>․</w:t>
      </w:r>
      <w:r w:rsidRPr="001E5743">
        <w:rPr>
          <w:rFonts w:ascii="GHEA Grapalat" w:hAnsi="GHEA Grapalat"/>
          <w:sz w:val="24"/>
          <w:szCs w:val="24"/>
          <w:lang w:val="hy-AM"/>
        </w:rPr>
        <w:t xml:space="preserve"> </w:t>
      </w:r>
    </w:p>
    <w:p w14:paraId="386B2DF6" w14:textId="6273527E" w:rsidR="00853861" w:rsidRPr="001E5743" w:rsidRDefault="00853861" w:rsidP="001E5743">
      <w:pPr>
        <w:pStyle w:val="BodyText"/>
        <w:spacing w:before="217" w:line="480" w:lineRule="auto"/>
        <w:ind w:left="360" w:right="560"/>
        <w:rPr>
          <w:rFonts w:ascii="GHEA Grapalat" w:hAnsi="GHEA Grapalat"/>
          <w:sz w:val="24"/>
          <w:szCs w:val="24"/>
          <w:lang w:val="hy-AM"/>
        </w:rPr>
      </w:pPr>
      <w:r w:rsidRPr="001E5743">
        <w:rPr>
          <w:rFonts w:ascii="GHEA Grapalat" w:hAnsi="GHEA Grapalat"/>
          <w:b/>
          <w:bCs/>
          <w:sz w:val="24"/>
          <w:szCs w:val="24"/>
          <w:lang w:val="hy-AM"/>
        </w:rPr>
        <w:t>ԱՏՀ</w:t>
      </w:r>
      <w:r w:rsidR="00E13F34" w:rsidRPr="001E5743">
        <w:rPr>
          <w:rFonts w:ascii="GHEA Grapalat" w:hAnsi="GHEA Grapalat"/>
          <w:b/>
          <w:bCs/>
          <w:sz w:val="24"/>
          <w:szCs w:val="24"/>
          <w:lang w:val="hy-AM"/>
        </w:rPr>
        <w:t xml:space="preserve"> </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ավտոմատացված տեղեկատվական համակարգ;</w:t>
      </w:r>
    </w:p>
    <w:p w14:paraId="20FB0713" w14:textId="4E09D5C3" w:rsidR="00A958E8" w:rsidRPr="001E5743" w:rsidRDefault="00853861" w:rsidP="001E5743">
      <w:pPr>
        <w:pStyle w:val="BodyText"/>
        <w:spacing w:line="480" w:lineRule="auto"/>
        <w:ind w:left="360" w:right="4206"/>
        <w:rPr>
          <w:rFonts w:ascii="GHEA Grapalat" w:hAnsi="GHEA Grapalat"/>
          <w:sz w:val="24"/>
          <w:szCs w:val="24"/>
          <w:lang w:val="hy-AM"/>
        </w:rPr>
      </w:pPr>
      <w:r w:rsidRPr="001E5743">
        <w:rPr>
          <w:rFonts w:ascii="GHEA Grapalat" w:hAnsi="GHEA Grapalat"/>
          <w:b/>
          <w:bCs/>
          <w:sz w:val="24"/>
          <w:szCs w:val="24"/>
          <w:lang w:val="hy-AM"/>
        </w:rPr>
        <w:t>ԱՀ</w:t>
      </w:r>
      <w:r w:rsidR="00E13F34" w:rsidRPr="001E5743">
        <w:rPr>
          <w:rFonts w:ascii="GHEA Grapalat" w:hAnsi="GHEA Grapalat"/>
          <w:spacing w:val="-13"/>
          <w:sz w:val="24"/>
          <w:szCs w:val="24"/>
          <w:lang w:val="hy-AM"/>
        </w:rPr>
        <w:t xml:space="preserve">  -  </w:t>
      </w:r>
      <w:r w:rsidRPr="001E5743">
        <w:rPr>
          <w:rFonts w:ascii="GHEA Grapalat" w:hAnsi="GHEA Grapalat"/>
          <w:sz w:val="24"/>
          <w:szCs w:val="24"/>
          <w:lang w:val="hy-AM"/>
        </w:rPr>
        <w:t>ավտոմատացված համակարգ;</w:t>
      </w:r>
    </w:p>
    <w:p w14:paraId="02CF111C" w14:textId="4E290E75" w:rsidR="00853861" w:rsidRPr="001E5743" w:rsidRDefault="00853861" w:rsidP="001E5743">
      <w:pPr>
        <w:pStyle w:val="BodyText"/>
        <w:spacing w:line="480" w:lineRule="auto"/>
        <w:ind w:left="360" w:right="4206"/>
        <w:rPr>
          <w:rFonts w:ascii="GHEA Grapalat" w:hAnsi="GHEA Grapalat"/>
          <w:sz w:val="24"/>
          <w:szCs w:val="24"/>
          <w:lang w:val="hy-AM"/>
        </w:rPr>
      </w:pPr>
      <w:r w:rsidRPr="001E5743">
        <w:rPr>
          <w:rFonts w:ascii="GHEA Grapalat" w:hAnsi="GHEA Grapalat"/>
          <w:b/>
          <w:bCs/>
          <w:sz w:val="24"/>
          <w:szCs w:val="24"/>
          <w:lang w:val="hy-AM"/>
        </w:rPr>
        <w:t>ՏՀ</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տեղեկատվական համակարգ;</w:t>
      </w:r>
    </w:p>
    <w:p w14:paraId="032B39D2" w14:textId="23DBD49F" w:rsidR="00E13F34" w:rsidRPr="001E5743" w:rsidRDefault="00853861" w:rsidP="001E5743">
      <w:pPr>
        <w:pStyle w:val="BodyText"/>
        <w:spacing w:line="480" w:lineRule="auto"/>
        <w:ind w:left="360"/>
        <w:rPr>
          <w:rFonts w:ascii="GHEA Grapalat" w:hAnsi="GHEA Grapalat"/>
          <w:sz w:val="24"/>
          <w:szCs w:val="24"/>
          <w:lang w:val="hy-AM"/>
        </w:rPr>
      </w:pPr>
      <w:r w:rsidRPr="001E5743">
        <w:rPr>
          <w:rFonts w:ascii="GHEA Grapalat" w:hAnsi="GHEA Grapalat"/>
          <w:b/>
          <w:bCs/>
          <w:sz w:val="24"/>
          <w:szCs w:val="24"/>
          <w:lang w:val="hy-AM"/>
        </w:rPr>
        <w:t>ԷՓ</w:t>
      </w:r>
      <w:r w:rsidR="00E13F34" w:rsidRPr="001E5743">
        <w:rPr>
          <w:rFonts w:ascii="GHEA Grapalat" w:hAnsi="GHEA Grapalat"/>
          <w:spacing w:val="-4"/>
          <w:sz w:val="24"/>
          <w:szCs w:val="24"/>
          <w:lang w:val="hy-AM"/>
        </w:rPr>
        <w:t xml:space="preserve">  -  </w:t>
      </w:r>
      <w:r w:rsidRPr="001E5743">
        <w:rPr>
          <w:rFonts w:ascii="GHEA Grapalat" w:hAnsi="GHEA Grapalat"/>
          <w:sz w:val="24"/>
          <w:szCs w:val="24"/>
          <w:lang w:val="hy-AM"/>
        </w:rPr>
        <w:t>էլեկտրոնային փաստաթուղթ</w:t>
      </w:r>
      <w:r w:rsidRPr="001E5743">
        <w:rPr>
          <w:rFonts w:ascii="GHEA Grapalat" w:hAnsi="GHEA Grapalat"/>
          <w:spacing w:val="-2"/>
          <w:sz w:val="24"/>
          <w:szCs w:val="24"/>
          <w:lang w:val="hy-AM"/>
        </w:rPr>
        <w:t>;</w:t>
      </w:r>
    </w:p>
    <w:p w14:paraId="7C6AFF19" w14:textId="6A5A74BA" w:rsidR="00E13F34" w:rsidRPr="001E5743" w:rsidRDefault="00853861" w:rsidP="001E5743">
      <w:pPr>
        <w:pStyle w:val="BodyText"/>
        <w:spacing w:line="480" w:lineRule="auto"/>
        <w:ind w:left="360"/>
        <w:rPr>
          <w:rFonts w:ascii="GHEA Grapalat" w:hAnsi="GHEA Grapalat"/>
          <w:sz w:val="24"/>
          <w:szCs w:val="24"/>
          <w:lang w:val="hy-AM"/>
        </w:rPr>
      </w:pPr>
      <w:r w:rsidRPr="001E5743">
        <w:rPr>
          <w:rFonts w:ascii="GHEA Grapalat" w:hAnsi="GHEA Grapalat"/>
          <w:b/>
          <w:bCs/>
          <w:sz w:val="24"/>
          <w:szCs w:val="24"/>
          <w:lang w:val="hy-AM"/>
        </w:rPr>
        <w:t>ԿՑ</w:t>
      </w:r>
      <w:r w:rsidR="00E13F34" w:rsidRPr="001E5743">
        <w:rPr>
          <w:rFonts w:ascii="GHEA Grapalat" w:hAnsi="GHEA Grapalat"/>
          <w:spacing w:val="-9"/>
          <w:sz w:val="24"/>
          <w:szCs w:val="24"/>
          <w:lang w:val="hy-AM"/>
        </w:rPr>
        <w:t xml:space="preserve">  -  </w:t>
      </w:r>
      <w:r w:rsidRPr="001E5743">
        <w:rPr>
          <w:rFonts w:ascii="GHEA Grapalat" w:hAnsi="GHEA Grapalat"/>
          <w:spacing w:val="-5"/>
          <w:sz w:val="24"/>
          <w:szCs w:val="24"/>
          <w:lang w:val="hy-AM"/>
        </w:rPr>
        <w:t>կապիտալ շինարարության օբյեկտի կյանքի ցիկլ;</w:t>
      </w:r>
    </w:p>
    <w:p w14:paraId="2824CE13" w14:textId="7DD33B7B" w:rsidR="00853861" w:rsidRPr="001E5743" w:rsidRDefault="00853861" w:rsidP="001E5743">
      <w:pPr>
        <w:pStyle w:val="BodyText"/>
        <w:spacing w:line="480" w:lineRule="auto"/>
        <w:ind w:left="360"/>
        <w:rPr>
          <w:rFonts w:ascii="GHEA Grapalat" w:hAnsi="GHEA Grapalat"/>
          <w:sz w:val="24"/>
          <w:szCs w:val="24"/>
          <w:lang w:val="hy-AM"/>
        </w:rPr>
      </w:pPr>
      <w:r w:rsidRPr="001E5743">
        <w:rPr>
          <w:rFonts w:ascii="GHEA Grapalat" w:hAnsi="GHEA Grapalat"/>
          <w:b/>
          <w:bCs/>
          <w:spacing w:val="-6"/>
          <w:sz w:val="24"/>
          <w:szCs w:val="24"/>
          <w:lang w:val="hy-AM"/>
        </w:rPr>
        <w:t>ԿՇՕ ՏՄ</w:t>
      </w:r>
      <w:r w:rsidR="00E13F34" w:rsidRPr="001E5743">
        <w:rPr>
          <w:rFonts w:ascii="GHEA Grapalat" w:hAnsi="GHEA Grapalat"/>
          <w:spacing w:val="-6"/>
          <w:sz w:val="24"/>
          <w:szCs w:val="24"/>
          <w:lang w:val="hy-AM"/>
        </w:rPr>
        <w:t xml:space="preserve">  -  </w:t>
      </w:r>
      <w:r w:rsidRPr="001E5743">
        <w:rPr>
          <w:rFonts w:ascii="GHEA Grapalat" w:hAnsi="GHEA Grapalat"/>
          <w:spacing w:val="-6"/>
          <w:sz w:val="24"/>
          <w:szCs w:val="24"/>
          <w:lang w:val="hy-AM"/>
        </w:rPr>
        <w:t>կապիտալ շինարարության օբյեկտի տեղեկատվական մոդել;</w:t>
      </w:r>
    </w:p>
    <w:p w14:paraId="27026DB2" w14:textId="2B3CEA13" w:rsidR="00853861" w:rsidRPr="001E5743" w:rsidRDefault="00853861" w:rsidP="001E5743">
      <w:pPr>
        <w:pStyle w:val="BodyText"/>
        <w:spacing w:line="480" w:lineRule="auto"/>
        <w:ind w:left="360" w:right="2086"/>
        <w:rPr>
          <w:rFonts w:ascii="GHEA Grapalat" w:hAnsi="GHEA Grapalat"/>
          <w:sz w:val="24"/>
          <w:szCs w:val="24"/>
          <w:lang w:val="hy-AM"/>
        </w:rPr>
      </w:pPr>
      <w:r w:rsidRPr="001E5743">
        <w:rPr>
          <w:rFonts w:ascii="GHEA Grapalat" w:hAnsi="GHEA Grapalat"/>
          <w:b/>
          <w:bCs/>
          <w:sz w:val="24"/>
          <w:szCs w:val="24"/>
          <w:lang w:val="hy-AM"/>
        </w:rPr>
        <w:t>ՏԹԻՄ</w:t>
      </w:r>
      <w:r w:rsidR="00E13F34" w:rsidRPr="001E5743">
        <w:rPr>
          <w:rFonts w:ascii="GHEA Grapalat" w:hAnsi="GHEA Grapalat"/>
          <w:spacing w:val="-7"/>
          <w:sz w:val="24"/>
          <w:szCs w:val="24"/>
          <w:lang w:val="hy-AM"/>
        </w:rPr>
        <w:t xml:space="preserve">  -  </w:t>
      </w:r>
      <w:r w:rsidRPr="001E5743">
        <w:rPr>
          <w:rFonts w:ascii="GHEA Grapalat" w:hAnsi="GHEA Grapalat"/>
          <w:spacing w:val="-6"/>
          <w:sz w:val="24"/>
          <w:szCs w:val="24"/>
          <w:lang w:val="hy-AM"/>
        </w:rPr>
        <w:t>տեղանքի թվային ինժեներական մոդել</w:t>
      </w:r>
      <w:r w:rsidRPr="001E5743">
        <w:rPr>
          <w:rFonts w:ascii="GHEA Grapalat" w:hAnsi="GHEA Grapalat"/>
          <w:sz w:val="24"/>
          <w:szCs w:val="24"/>
          <w:lang w:val="hy-AM"/>
        </w:rPr>
        <w:t>;</w:t>
      </w:r>
    </w:p>
    <w:p w14:paraId="23370162" w14:textId="7545FC41" w:rsidR="00853861" w:rsidRPr="001E5743" w:rsidRDefault="00853861" w:rsidP="001E5743">
      <w:pPr>
        <w:pStyle w:val="BodyText"/>
        <w:spacing w:line="480" w:lineRule="auto"/>
        <w:ind w:left="360" w:right="2086"/>
        <w:rPr>
          <w:rFonts w:ascii="GHEA Grapalat" w:hAnsi="GHEA Grapalat"/>
          <w:spacing w:val="-6"/>
          <w:sz w:val="24"/>
          <w:szCs w:val="24"/>
          <w:lang w:val="hy-AM"/>
        </w:rPr>
      </w:pPr>
      <w:r w:rsidRPr="001E5743">
        <w:rPr>
          <w:rFonts w:ascii="GHEA Grapalat" w:hAnsi="GHEA Grapalat"/>
          <w:b/>
          <w:bCs/>
          <w:sz w:val="24"/>
          <w:szCs w:val="24"/>
          <w:lang w:val="hy-AM"/>
        </w:rPr>
        <w:t>ԿՇՕ</w:t>
      </w:r>
      <w:r w:rsidR="00E13F34" w:rsidRPr="001E5743">
        <w:rPr>
          <w:rFonts w:ascii="GHEA Grapalat" w:hAnsi="GHEA Grapalat"/>
          <w:sz w:val="24"/>
          <w:szCs w:val="24"/>
          <w:lang w:val="hy-AM"/>
        </w:rPr>
        <w:t xml:space="preserve">  -  </w:t>
      </w:r>
      <w:r w:rsidRPr="001E5743">
        <w:rPr>
          <w:rFonts w:ascii="GHEA Grapalat" w:hAnsi="GHEA Grapalat"/>
          <w:spacing w:val="-6"/>
          <w:sz w:val="24"/>
          <w:szCs w:val="24"/>
          <w:lang w:val="hy-AM"/>
        </w:rPr>
        <w:t>կապիտալ շինարարության օբյեկտ;</w:t>
      </w:r>
    </w:p>
    <w:p w14:paraId="4659FD06" w14:textId="4CCDAE16" w:rsidR="00E13F34" w:rsidRPr="001E5743" w:rsidRDefault="00853861" w:rsidP="001E5743">
      <w:pPr>
        <w:pStyle w:val="BodyText"/>
        <w:spacing w:line="480" w:lineRule="auto"/>
        <w:ind w:left="360" w:right="2086"/>
        <w:rPr>
          <w:rFonts w:ascii="GHEA Grapalat" w:hAnsi="GHEA Grapalat"/>
          <w:sz w:val="24"/>
          <w:szCs w:val="24"/>
          <w:lang w:val="hy-AM"/>
        </w:rPr>
      </w:pPr>
      <w:r w:rsidRPr="001E5743">
        <w:rPr>
          <w:rFonts w:ascii="GHEA Grapalat" w:hAnsi="GHEA Grapalat"/>
          <w:b/>
          <w:bCs/>
          <w:sz w:val="24"/>
          <w:szCs w:val="24"/>
          <w:lang w:val="hy-AM"/>
        </w:rPr>
        <w:t>ՀԿՄ</w:t>
      </w:r>
      <w:r w:rsidR="00E13F34" w:rsidRPr="001E5743">
        <w:rPr>
          <w:rFonts w:ascii="GHEA Grapalat" w:hAnsi="GHEA Grapalat"/>
          <w:b/>
          <w:bCs/>
          <w:spacing w:val="-8"/>
          <w:sz w:val="24"/>
          <w:szCs w:val="24"/>
          <w:lang w:val="hy-AM"/>
        </w:rPr>
        <w:t xml:space="preserve">  </w:t>
      </w:r>
      <w:r w:rsidR="00E13F34" w:rsidRPr="001E5743">
        <w:rPr>
          <w:rFonts w:ascii="GHEA Grapalat" w:hAnsi="GHEA Grapalat"/>
          <w:spacing w:val="-4"/>
          <w:sz w:val="24"/>
          <w:szCs w:val="24"/>
          <w:lang w:val="hy-AM"/>
        </w:rPr>
        <w:t xml:space="preserve">-  </w:t>
      </w:r>
      <w:r w:rsidRPr="001E5743">
        <w:rPr>
          <w:rFonts w:ascii="GHEA Grapalat" w:hAnsi="GHEA Grapalat"/>
          <w:spacing w:val="-4"/>
          <w:sz w:val="24"/>
          <w:szCs w:val="24"/>
          <w:lang w:val="hy-AM"/>
        </w:rPr>
        <w:t>հաղորդալարային</w:t>
      </w:r>
      <w:r w:rsidRPr="001E5743">
        <w:rPr>
          <w:rFonts w:ascii="GHEA Grapalat" w:hAnsi="GHEA Grapalat"/>
          <w:sz w:val="24"/>
          <w:szCs w:val="24"/>
          <w:lang w:val="hy-AM"/>
        </w:rPr>
        <w:t xml:space="preserve"> կապի միջոցներ</w:t>
      </w:r>
      <w:r w:rsidRPr="001E5743">
        <w:rPr>
          <w:rFonts w:ascii="GHEA Grapalat" w:hAnsi="GHEA Grapalat"/>
          <w:spacing w:val="-2"/>
          <w:sz w:val="24"/>
          <w:szCs w:val="24"/>
          <w:lang w:val="hy-AM"/>
        </w:rPr>
        <w:t>;</w:t>
      </w:r>
    </w:p>
    <w:p w14:paraId="056D510F" w14:textId="77777777" w:rsidR="00E13F34" w:rsidRPr="001E5743" w:rsidRDefault="00853861" w:rsidP="001E5743">
      <w:pPr>
        <w:pStyle w:val="BodyText"/>
        <w:spacing w:line="480" w:lineRule="auto"/>
        <w:ind w:left="360" w:right="2086"/>
        <w:rPr>
          <w:rFonts w:ascii="GHEA Grapalat" w:hAnsi="GHEA Grapalat"/>
          <w:sz w:val="24"/>
          <w:szCs w:val="24"/>
          <w:lang w:val="hy-AM"/>
        </w:rPr>
      </w:pPr>
      <w:r w:rsidRPr="001E5743">
        <w:rPr>
          <w:rFonts w:ascii="GHEA Grapalat" w:hAnsi="GHEA Grapalat"/>
          <w:b/>
          <w:bCs/>
          <w:sz w:val="24"/>
          <w:szCs w:val="24"/>
          <w:lang w:val="hy-AM"/>
        </w:rPr>
        <w:t>ՆՇՆ</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ներդրումային շինարարական նախագիծ;</w:t>
      </w:r>
    </w:p>
    <w:p w14:paraId="6C5AAF9B" w14:textId="2785B808" w:rsidR="00853861" w:rsidRPr="001E5743" w:rsidRDefault="00853861" w:rsidP="001E5743">
      <w:pPr>
        <w:pStyle w:val="BodyText"/>
        <w:spacing w:line="480" w:lineRule="auto"/>
        <w:ind w:left="360" w:right="2086"/>
        <w:rPr>
          <w:rFonts w:ascii="GHEA Grapalat" w:hAnsi="GHEA Grapalat"/>
          <w:sz w:val="24"/>
          <w:szCs w:val="24"/>
          <w:lang w:val="hy-AM"/>
        </w:rPr>
      </w:pPr>
      <w:r w:rsidRPr="001E5743">
        <w:rPr>
          <w:rFonts w:ascii="GHEA Grapalat" w:hAnsi="GHEA Grapalat"/>
          <w:b/>
          <w:bCs/>
          <w:sz w:val="24"/>
          <w:szCs w:val="24"/>
          <w:lang w:val="hy-AM"/>
        </w:rPr>
        <w:t>ԱՆՀ</w:t>
      </w:r>
      <w:r w:rsidR="00E13F34" w:rsidRPr="001E5743">
        <w:rPr>
          <w:rFonts w:ascii="GHEA Grapalat" w:hAnsi="GHEA Grapalat"/>
          <w:spacing w:val="-7"/>
          <w:sz w:val="24"/>
          <w:szCs w:val="24"/>
          <w:lang w:val="hy-AM"/>
        </w:rPr>
        <w:t xml:space="preserve">  -  </w:t>
      </w:r>
      <w:r w:rsidRPr="001E5743">
        <w:rPr>
          <w:rFonts w:ascii="GHEA Grapalat" w:hAnsi="GHEA Grapalat"/>
          <w:sz w:val="24"/>
          <w:szCs w:val="24"/>
          <w:lang w:val="hy-AM"/>
        </w:rPr>
        <w:t>ավտոմատացված նախագծման համակարգ</w:t>
      </w:r>
      <w:r w:rsidR="00986FDF" w:rsidRPr="001E5743">
        <w:rPr>
          <w:rFonts w:ascii="GHEA Grapalat" w:hAnsi="GHEA Grapalat"/>
          <w:sz w:val="24"/>
          <w:szCs w:val="24"/>
          <w:lang w:val="hy-AM"/>
        </w:rPr>
        <w:t xml:space="preserve"> </w:t>
      </w:r>
      <w:r w:rsidRPr="001E5743">
        <w:rPr>
          <w:rFonts w:ascii="GHEA Grapalat" w:hAnsi="GHEA Grapalat"/>
          <w:sz w:val="24"/>
          <w:szCs w:val="24"/>
          <w:lang w:val="hy-AM"/>
        </w:rPr>
        <w:t>(համակարգեր);</w:t>
      </w:r>
    </w:p>
    <w:p w14:paraId="1BAA4BAD" w14:textId="14C1733C" w:rsidR="00E13F34" w:rsidRPr="001E5743" w:rsidRDefault="00853861" w:rsidP="001E5743">
      <w:pPr>
        <w:pStyle w:val="BodyText"/>
        <w:spacing w:line="480" w:lineRule="auto"/>
        <w:ind w:left="360" w:right="560"/>
        <w:rPr>
          <w:rFonts w:ascii="GHEA Grapalat" w:hAnsi="GHEA Grapalat"/>
          <w:sz w:val="24"/>
          <w:szCs w:val="24"/>
          <w:lang w:val="hy-AM"/>
        </w:rPr>
      </w:pPr>
      <w:r w:rsidRPr="001E5743">
        <w:rPr>
          <w:rFonts w:ascii="GHEA Grapalat" w:hAnsi="GHEA Grapalat"/>
          <w:b/>
          <w:bCs/>
          <w:sz w:val="24"/>
          <w:szCs w:val="24"/>
          <w:lang w:val="hy-AM"/>
        </w:rPr>
        <w:t>ԳԻՄ</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գործադիր իշխանության մարմին</w:t>
      </w:r>
    </w:p>
    <w:p w14:paraId="6C9FCB1D" w14:textId="2F06CFD1" w:rsidR="00853861" w:rsidRPr="001E5743" w:rsidRDefault="00853861" w:rsidP="001E5743">
      <w:pPr>
        <w:pStyle w:val="BodyText"/>
        <w:spacing w:line="480" w:lineRule="auto"/>
        <w:ind w:left="360" w:right="560"/>
        <w:rPr>
          <w:rFonts w:ascii="GHEA Grapalat" w:hAnsi="GHEA Grapalat"/>
          <w:sz w:val="24"/>
          <w:szCs w:val="24"/>
          <w:lang w:val="hy-AM"/>
        </w:rPr>
      </w:pPr>
      <w:r w:rsidRPr="001E5743">
        <w:rPr>
          <w:rFonts w:ascii="GHEA Grapalat" w:hAnsi="GHEA Grapalat"/>
          <w:b/>
          <w:bCs/>
          <w:sz w:val="24"/>
          <w:szCs w:val="24"/>
          <w:lang w:val="hy-AM"/>
        </w:rPr>
        <w:t>ՆՏՑ</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նախագծի տեխնիկա-տնտեսական ցուցանիշներ;</w:t>
      </w:r>
    </w:p>
    <w:p w14:paraId="49400DB2" w14:textId="7A0D5641" w:rsidR="00853861" w:rsidRPr="001E5743" w:rsidRDefault="00853861" w:rsidP="001E5743">
      <w:pPr>
        <w:pStyle w:val="BodyText"/>
        <w:spacing w:line="480" w:lineRule="auto"/>
        <w:ind w:left="360" w:right="2086"/>
        <w:rPr>
          <w:rFonts w:ascii="GHEA Grapalat" w:hAnsi="GHEA Grapalat"/>
          <w:sz w:val="24"/>
          <w:szCs w:val="24"/>
          <w:lang w:val="hy-AM"/>
        </w:rPr>
      </w:pPr>
      <w:r w:rsidRPr="001E5743">
        <w:rPr>
          <w:rFonts w:ascii="GHEA Grapalat" w:hAnsi="GHEA Grapalat"/>
          <w:b/>
          <w:bCs/>
          <w:sz w:val="24"/>
          <w:szCs w:val="24"/>
          <w:lang w:val="hy-AM"/>
        </w:rPr>
        <w:t>ԹՏՄ</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թվային տեղեկատվական մոդել;</w:t>
      </w:r>
    </w:p>
    <w:p w14:paraId="395A50BD" w14:textId="2B514B69" w:rsidR="00853861" w:rsidRPr="001E5743" w:rsidRDefault="00853861" w:rsidP="001E5743">
      <w:pPr>
        <w:pStyle w:val="BodyText"/>
        <w:spacing w:line="480" w:lineRule="auto"/>
        <w:ind w:left="360" w:right="280"/>
        <w:rPr>
          <w:rFonts w:ascii="GHEA Grapalat" w:hAnsi="GHEA Grapalat"/>
          <w:sz w:val="24"/>
          <w:szCs w:val="24"/>
          <w:lang w:val="hy-AM"/>
        </w:rPr>
      </w:pPr>
      <w:r w:rsidRPr="001E5743">
        <w:rPr>
          <w:rFonts w:ascii="GHEA Grapalat" w:hAnsi="GHEA Grapalat"/>
          <w:b/>
          <w:bCs/>
          <w:sz w:val="24"/>
          <w:szCs w:val="24"/>
          <w:lang w:val="hy-AM"/>
        </w:rPr>
        <w:t>ԿՇՕ ԹՏՄ</w:t>
      </w:r>
      <w:r w:rsidR="00E13F34" w:rsidRPr="001E5743">
        <w:rPr>
          <w:rFonts w:ascii="GHEA Grapalat" w:hAnsi="GHEA Grapalat"/>
          <w:spacing w:val="-6"/>
          <w:sz w:val="24"/>
          <w:szCs w:val="24"/>
          <w:lang w:val="hy-AM"/>
        </w:rPr>
        <w:t xml:space="preserve">  -  </w:t>
      </w:r>
      <w:r w:rsidRPr="001E5743">
        <w:rPr>
          <w:rFonts w:ascii="GHEA Grapalat" w:hAnsi="GHEA Grapalat"/>
          <w:sz w:val="24"/>
          <w:szCs w:val="24"/>
          <w:lang w:val="hy-AM"/>
        </w:rPr>
        <w:t>կապիտալ շինարարության օբյեկտի թվային տեղեկատվական մոդել</w:t>
      </w:r>
      <w:r w:rsidR="00E13F34" w:rsidRPr="001E5743">
        <w:rPr>
          <w:rFonts w:ascii="GHEA Grapalat" w:hAnsi="GHEA Grapalat"/>
          <w:sz w:val="24"/>
          <w:szCs w:val="24"/>
          <w:lang w:val="hy-AM"/>
        </w:rPr>
        <w:t>։</w:t>
      </w:r>
    </w:p>
    <w:p w14:paraId="68C6C565" w14:textId="1FFDC97A" w:rsidR="00E13F34" w:rsidRDefault="00E13F34" w:rsidP="00E13F34">
      <w:pPr>
        <w:pStyle w:val="BodyText"/>
        <w:spacing w:line="480" w:lineRule="auto"/>
        <w:ind w:left="360" w:right="280"/>
        <w:rPr>
          <w:rFonts w:ascii="GHEA Grapalat" w:hAnsi="GHEA Grapalat"/>
          <w:sz w:val="22"/>
          <w:szCs w:val="22"/>
          <w:lang w:val="hy-AM"/>
        </w:rPr>
      </w:pPr>
    </w:p>
    <w:bookmarkEnd w:id="12"/>
    <w:p w14:paraId="7814C902" w14:textId="5AEF9312" w:rsidR="00853861" w:rsidRPr="00986FDF" w:rsidRDefault="00853861" w:rsidP="00CF090D">
      <w:pPr>
        <w:pStyle w:val="ListParagraph"/>
        <w:numPr>
          <w:ilvl w:val="0"/>
          <w:numId w:val="3"/>
        </w:numPr>
        <w:jc w:val="both"/>
        <w:rPr>
          <w:szCs w:val="24"/>
          <w:lang w:val="hy-AM"/>
        </w:rPr>
      </w:pPr>
      <w:r w:rsidRPr="00986FDF">
        <w:rPr>
          <w:szCs w:val="24"/>
          <w:lang w:val="hy-AM"/>
        </w:rPr>
        <w:t>ԸՆԴՀԱՆՈՒՐ ԴՐՈՒՅԹՆԵՐ</w:t>
      </w:r>
    </w:p>
    <w:p w14:paraId="33EA1147" w14:textId="77777777" w:rsidR="00E13F34" w:rsidRPr="00986FDF" w:rsidRDefault="00E13F34" w:rsidP="00E13F34">
      <w:pPr>
        <w:pStyle w:val="ListParagraph"/>
        <w:ind w:left="360"/>
        <w:jc w:val="both"/>
        <w:rPr>
          <w:szCs w:val="24"/>
          <w:lang w:val="hy-AM"/>
        </w:rPr>
      </w:pPr>
    </w:p>
    <w:p w14:paraId="50704FC1" w14:textId="13A66484" w:rsidR="00262C16" w:rsidRPr="00986FDF" w:rsidRDefault="001E5743" w:rsidP="001E5743">
      <w:pPr>
        <w:pStyle w:val="ListParagraph"/>
        <w:widowControl w:val="0"/>
        <w:numPr>
          <w:ilvl w:val="1"/>
          <w:numId w:val="3"/>
        </w:numPr>
        <w:tabs>
          <w:tab w:val="left" w:pos="1231"/>
        </w:tabs>
        <w:autoSpaceDE w:val="0"/>
        <w:autoSpaceDN w:val="0"/>
        <w:spacing w:before="2" w:after="0" w:line="276" w:lineRule="auto"/>
        <w:contextualSpacing w:val="0"/>
        <w:jc w:val="both"/>
        <w:rPr>
          <w:b w:val="0"/>
          <w:bCs/>
          <w:szCs w:val="24"/>
          <w:lang w:val="hy-AM"/>
        </w:rPr>
      </w:pPr>
      <w:bookmarkStart w:id="13" w:name="_Hlk179377309"/>
      <w:r>
        <w:rPr>
          <w:b w:val="0"/>
          <w:bCs/>
          <w:caps/>
          <w:spacing w:val="-6"/>
          <w:szCs w:val="24"/>
          <w:lang w:val="hy-AM"/>
        </w:rPr>
        <w:t xml:space="preserve">  </w:t>
      </w:r>
      <w:r w:rsidR="00262C16" w:rsidRPr="00986FDF">
        <w:rPr>
          <w:b w:val="0"/>
          <w:bCs/>
          <w:caps/>
          <w:spacing w:val="-6"/>
          <w:szCs w:val="24"/>
          <w:lang w:val="hy-AM"/>
        </w:rPr>
        <w:t>կշօ տմ</w:t>
      </w:r>
      <w:r>
        <w:rPr>
          <w:b w:val="0"/>
          <w:bCs/>
          <w:caps/>
          <w:spacing w:val="-6"/>
          <w:szCs w:val="24"/>
          <w:lang w:val="hy-AM"/>
        </w:rPr>
        <w:t xml:space="preserve"> </w:t>
      </w:r>
      <w:r w:rsidR="00262C16" w:rsidRPr="00986FDF">
        <w:rPr>
          <w:b w:val="0"/>
          <w:bCs/>
          <w:caps/>
          <w:szCs w:val="24"/>
          <w:lang w:val="hy-AM"/>
        </w:rPr>
        <w:t>-</w:t>
      </w:r>
      <w:r>
        <w:rPr>
          <w:b w:val="0"/>
          <w:bCs/>
          <w:caps/>
          <w:szCs w:val="24"/>
          <w:lang w:val="hy-AM"/>
        </w:rPr>
        <w:t xml:space="preserve"> </w:t>
      </w:r>
      <w:r w:rsidR="00262C16" w:rsidRPr="00986FDF">
        <w:rPr>
          <w:b w:val="0"/>
          <w:bCs/>
          <w:szCs w:val="24"/>
          <w:lang w:val="hy-AM"/>
        </w:rPr>
        <w:t>ն ստեղծվում, փոխանցվում և պահվում է ԷՓ-ների կառուցվածքավորված հավաքածուի տեսքով:</w:t>
      </w:r>
    </w:p>
    <w:p w14:paraId="7FB08D08" w14:textId="716ACB4E" w:rsidR="00262C16" w:rsidRPr="00986FDF" w:rsidRDefault="001E5743" w:rsidP="001E5743">
      <w:pPr>
        <w:pStyle w:val="ListParagraph"/>
        <w:widowControl w:val="0"/>
        <w:numPr>
          <w:ilvl w:val="1"/>
          <w:numId w:val="3"/>
        </w:numPr>
        <w:tabs>
          <w:tab w:val="left" w:pos="1231"/>
        </w:tabs>
        <w:autoSpaceDE w:val="0"/>
        <w:autoSpaceDN w:val="0"/>
        <w:spacing w:before="2" w:after="0" w:line="276" w:lineRule="auto"/>
        <w:contextualSpacing w:val="0"/>
        <w:jc w:val="both"/>
        <w:rPr>
          <w:b w:val="0"/>
          <w:bCs/>
          <w:szCs w:val="24"/>
          <w:lang w:val="hy-AM"/>
        </w:rPr>
      </w:pPr>
      <w:r>
        <w:rPr>
          <w:b w:val="0"/>
          <w:bCs/>
          <w:caps/>
          <w:spacing w:val="-6"/>
          <w:szCs w:val="24"/>
          <w:lang w:val="hy-AM"/>
        </w:rPr>
        <w:t xml:space="preserve">  </w:t>
      </w:r>
      <w:r w:rsidR="00262C16" w:rsidRPr="00986FDF">
        <w:rPr>
          <w:b w:val="0"/>
          <w:bCs/>
          <w:caps/>
          <w:spacing w:val="-6"/>
          <w:szCs w:val="24"/>
          <w:lang w:val="hy-AM"/>
        </w:rPr>
        <w:t>կշօ տմ</w:t>
      </w:r>
      <w:r w:rsidR="00262C16" w:rsidRPr="00986FDF">
        <w:rPr>
          <w:b w:val="0"/>
          <w:bCs/>
          <w:caps/>
          <w:szCs w:val="24"/>
          <w:lang w:val="hy-AM"/>
        </w:rPr>
        <w:t>-</w:t>
      </w:r>
      <w:r w:rsidR="00262C16" w:rsidRPr="00986FDF">
        <w:rPr>
          <w:b w:val="0"/>
          <w:bCs/>
          <w:szCs w:val="24"/>
          <w:lang w:val="hy-AM"/>
        </w:rPr>
        <w:t>ի</w:t>
      </w:r>
      <w:r w:rsidR="00262C16" w:rsidRPr="00986FDF">
        <w:rPr>
          <w:b w:val="0"/>
          <w:bCs/>
          <w:caps/>
          <w:szCs w:val="24"/>
          <w:lang w:val="hy-AM"/>
        </w:rPr>
        <w:t xml:space="preserve"> </w:t>
      </w:r>
      <w:r>
        <w:rPr>
          <w:b w:val="0"/>
          <w:bCs/>
          <w:szCs w:val="24"/>
          <w:lang w:val="hy-AM"/>
        </w:rPr>
        <w:t>փոխանցո</w:t>
      </w:r>
      <w:r w:rsidR="00262C16" w:rsidRPr="00986FDF">
        <w:rPr>
          <w:b w:val="0"/>
          <w:bCs/>
          <w:szCs w:val="24"/>
          <w:lang w:val="hy-AM"/>
        </w:rPr>
        <w:t xml:space="preserve">ւմը պետք է իրականացվի </w:t>
      </w:r>
      <w:r w:rsidR="00262C16" w:rsidRPr="00986FDF">
        <w:rPr>
          <w:b w:val="0"/>
          <w:bCs/>
          <w:caps/>
          <w:spacing w:val="-4"/>
          <w:szCs w:val="24"/>
          <w:lang w:val="hy-AM"/>
        </w:rPr>
        <w:t>xml-</w:t>
      </w:r>
      <w:r w:rsidR="00262C16" w:rsidRPr="00986FDF">
        <w:rPr>
          <w:b w:val="0"/>
          <w:bCs/>
          <w:szCs w:val="24"/>
          <w:lang w:val="hy-AM"/>
        </w:rPr>
        <w:t xml:space="preserve">սխեմաներով, որոնք հաստատվել են </w:t>
      </w:r>
      <w:r>
        <w:rPr>
          <w:b w:val="0"/>
          <w:bCs/>
          <w:szCs w:val="24"/>
          <w:lang w:val="hy-AM"/>
        </w:rPr>
        <w:t xml:space="preserve">լիազորված </w:t>
      </w:r>
      <w:r w:rsidR="00262C16" w:rsidRPr="00986FDF">
        <w:rPr>
          <w:b w:val="0"/>
          <w:bCs/>
          <w:caps/>
          <w:szCs w:val="24"/>
          <w:lang w:val="hy-AM"/>
        </w:rPr>
        <w:t>գիմ-</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 xml:space="preserve">կողմից և տեղադրվել համացանցում՝ տվյալ մարմնի պաշտոնական կայքում: </w:t>
      </w:r>
      <w:r>
        <w:rPr>
          <w:b w:val="0"/>
          <w:bCs/>
          <w:szCs w:val="24"/>
          <w:lang w:val="hy-AM"/>
        </w:rPr>
        <w:t>Ե</w:t>
      </w:r>
      <w:r w:rsidR="00262C16" w:rsidRPr="00986FDF">
        <w:rPr>
          <w:b w:val="0"/>
          <w:bCs/>
          <w:szCs w:val="24"/>
          <w:lang w:val="hy-AM"/>
        </w:rPr>
        <w:t xml:space="preserve">թե </w:t>
      </w:r>
      <w:r w:rsidR="00262C16" w:rsidRPr="00986FDF">
        <w:rPr>
          <w:rFonts w:ascii="Cambria Math" w:hAnsi="Cambria Math" w:cs="Cambria Math"/>
          <w:b w:val="0"/>
          <w:bCs/>
          <w:caps/>
          <w:szCs w:val="24"/>
          <w:lang w:val="hy-AM"/>
        </w:rPr>
        <w:t>​​</w:t>
      </w:r>
      <w:r w:rsidR="00262C16" w:rsidRPr="00986FDF">
        <w:rPr>
          <w:b w:val="0"/>
          <w:bCs/>
          <w:caps/>
          <w:szCs w:val="24"/>
          <w:lang w:val="hy-AM"/>
        </w:rPr>
        <w:t>xml</w:t>
      </w:r>
      <w:r>
        <w:rPr>
          <w:b w:val="0"/>
          <w:bCs/>
          <w:caps/>
          <w:szCs w:val="24"/>
          <w:lang w:val="hy-AM"/>
        </w:rPr>
        <w:t>-</w:t>
      </w:r>
      <w:r w:rsidR="00262C16" w:rsidRPr="00986FDF">
        <w:rPr>
          <w:rFonts w:cs="GHEA Grapalat"/>
          <w:b w:val="0"/>
          <w:bCs/>
          <w:szCs w:val="24"/>
          <w:lang w:val="hy-AM"/>
        </w:rPr>
        <w:t>սխեման</w:t>
      </w:r>
      <w:r w:rsidR="00262C16" w:rsidRPr="00986FDF">
        <w:rPr>
          <w:b w:val="0"/>
          <w:bCs/>
          <w:szCs w:val="24"/>
          <w:lang w:val="hy-AM"/>
        </w:rPr>
        <w:t xml:space="preserve"> </w:t>
      </w:r>
      <w:r w:rsidR="00262C16" w:rsidRPr="00986FDF">
        <w:rPr>
          <w:rFonts w:cs="GHEA Grapalat"/>
          <w:b w:val="0"/>
          <w:bCs/>
          <w:szCs w:val="24"/>
          <w:lang w:val="hy-AM"/>
        </w:rPr>
        <w:t>չի</w:t>
      </w:r>
      <w:r w:rsidR="00262C16" w:rsidRPr="00986FDF">
        <w:rPr>
          <w:b w:val="0"/>
          <w:bCs/>
          <w:szCs w:val="24"/>
          <w:lang w:val="hy-AM"/>
        </w:rPr>
        <w:t xml:space="preserve"> </w:t>
      </w:r>
      <w:r w:rsidR="00262C16" w:rsidRPr="00986FDF">
        <w:rPr>
          <w:rFonts w:cs="GHEA Grapalat"/>
          <w:b w:val="0"/>
          <w:bCs/>
          <w:szCs w:val="24"/>
          <w:lang w:val="hy-AM"/>
        </w:rPr>
        <w:t>հաստատվել</w:t>
      </w:r>
      <w:r w:rsidR="00262C16" w:rsidRPr="00986FDF">
        <w:rPr>
          <w:b w:val="0"/>
          <w:bCs/>
          <w:szCs w:val="24"/>
          <w:lang w:val="hy-AM"/>
        </w:rPr>
        <w:t xml:space="preserve"> լիազորված անձի կողմից և (կամ) չի տեղադրվել պաշտոնական կայքում, անհրաժեշտ է առաջնորդվել </w:t>
      </w:r>
      <w:r w:rsidR="00262C16" w:rsidRPr="00986FDF">
        <w:rPr>
          <w:b w:val="0"/>
          <w:bCs/>
          <w:caps/>
          <w:spacing w:val="-6"/>
          <w:szCs w:val="24"/>
          <w:lang w:val="hy-AM"/>
        </w:rPr>
        <w:t>կշօ տմ</w:t>
      </w:r>
      <w:r w:rsidR="00262C16" w:rsidRPr="00986FDF">
        <w:rPr>
          <w:b w:val="0"/>
          <w:bCs/>
          <w:caps/>
          <w:szCs w:val="24"/>
          <w:lang w:val="hy-AM"/>
        </w:rPr>
        <w:t>-</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 xml:space="preserve">տրամադրման ժամանակավոր կանոնակարգով, որը մշակվել է </w:t>
      </w:r>
      <w:r w:rsidR="00262C16" w:rsidRPr="00986FDF">
        <w:rPr>
          <w:b w:val="0"/>
          <w:bCs/>
          <w:caps/>
          <w:spacing w:val="-6"/>
          <w:szCs w:val="24"/>
          <w:lang w:val="hy-AM"/>
        </w:rPr>
        <w:t>կշօ տմ</w:t>
      </w:r>
      <w:r>
        <w:rPr>
          <w:b w:val="0"/>
          <w:bCs/>
          <w:caps/>
          <w:spacing w:val="-6"/>
          <w:szCs w:val="24"/>
          <w:lang w:val="hy-AM"/>
        </w:rPr>
        <w:t xml:space="preserve"> </w:t>
      </w:r>
      <w:r w:rsidR="00262C16" w:rsidRPr="00986FDF">
        <w:rPr>
          <w:b w:val="0"/>
          <w:bCs/>
          <w:caps/>
          <w:szCs w:val="24"/>
          <w:lang w:val="hy-AM"/>
        </w:rPr>
        <w:t>-</w:t>
      </w:r>
      <w:r>
        <w:rPr>
          <w:b w:val="0"/>
          <w:bCs/>
          <w:caps/>
          <w:szCs w:val="24"/>
          <w:lang w:val="hy-AM"/>
        </w:rPr>
        <w:t xml:space="preserve"> </w:t>
      </w:r>
      <w:r w:rsidR="00262C16" w:rsidRPr="00986FDF">
        <w:rPr>
          <w:b w:val="0"/>
          <w:bCs/>
          <w:szCs w:val="24"/>
          <w:lang w:val="hy-AM"/>
        </w:rPr>
        <w:t>ի ստացման և պահպանման համար պատասխանատու անձի կողմից:</w:t>
      </w:r>
    </w:p>
    <w:p w14:paraId="331F57A7" w14:textId="6998DD77" w:rsidR="00262C16" w:rsidRPr="00986FDF" w:rsidRDefault="001E5743" w:rsidP="001E5743">
      <w:pPr>
        <w:pStyle w:val="ListParagraph"/>
        <w:widowControl w:val="0"/>
        <w:numPr>
          <w:ilvl w:val="1"/>
          <w:numId w:val="3"/>
        </w:numPr>
        <w:tabs>
          <w:tab w:val="left" w:pos="1386"/>
        </w:tabs>
        <w:autoSpaceDE w:val="0"/>
        <w:autoSpaceDN w:val="0"/>
        <w:spacing w:after="0" w:line="276" w:lineRule="auto"/>
        <w:ind w:right="277"/>
        <w:contextualSpacing w:val="0"/>
        <w:jc w:val="both"/>
        <w:rPr>
          <w:b w:val="0"/>
          <w:bCs/>
          <w:szCs w:val="24"/>
          <w:lang w:val="hy-AM"/>
        </w:rPr>
      </w:pPr>
      <w:r>
        <w:rPr>
          <w:b w:val="0"/>
          <w:bCs/>
          <w:caps/>
          <w:spacing w:val="-6"/>
          <w:szCs w:val="24"/>
          <w:lang w:val="hy-AM"/>
        </w:rPr>
        <w:t xml:space="preserve">  </w:t>
      </w:r>
      <w:r w:rsidR="00262C16" w:rsidRPr="00986FDF">
        <w:rPr>
          <w:b w:val="0"/>
          <w:bCs/>
          <w:caps/>
          <w:spacing w:val="-6"/>
          <w:szCs w:val="24"/>
          <w:lang w:val="hy-AM"/>
        </w:rPr>
        <w:t>կշօ տմ</w:t>
      </w:r>
      <w:r w:rsidR="00262C16" w:rsidRPr="00986FDF">
        <w:rPr>
          <w:b w:val="0"/>
          <w:bCs/>
          <w:caps/>
          <w:szCs w:val="24"/>
          <w:lang w:val="hy-AM"/>
        </w:rPr>
        <w:t>-</w:t>
      </w:r>
      <w:r w:rsidR="00262C16" w:rsidRPr="00986FDF">
        <w:rPr>
          <w:b w:val="0"/>
          <w:bCs/>
          <w:szCs w:val="24"/>
          <w:lang w:val="hy-AM"/>
        </w:rPr>
        <w:t xml:space="preserve">ի </w:t>
      </w:r>
      <w:r w:rsidR="00262C16" w:rsidRPr="00986FDF">
        <w:rPr>
          <w:b w:val="0"/>
          <w:bCs/>
          <w:caps/>
          <w:szCs w:val="24"/>
          <w:lang w:val="hy-AM"/>
        </w:rPr>
        <w:t>և էփ-</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կազմում</w:t>
      </w:r>
      <w:r>
        <w:rPr>
          <w:b w:val="0"/>
          <w:bCs/>
          <w:szCs w:val="24"/>
          <w:lang w:val="hy-AM"/>
        </w:rPr>
        <w:t>՝</w:t>
      </w:r>
      <w:r w:rsidR="00262C16" w:rsidRPr="00986FDF">
        <w:rPr>
          <w:b w:val="0"/>
          <w:bCs/>
          <w:szCs w:val="24"/>
          <w:lang w:val="hy-AM"/>
        </w:rPr>
        <w:t xml:space="preserve"> հաստատելու անհրաժեշտության դեպքում</w:t>
      </w:r>
      <w:r>
        <w:rPr>
          <w:b w:val="0"/>
          <w:bCs/>
          <w:szCs w:val="24"/>
          <w:lang w:val="hy-AM"/>
        </w:rPr>
        <w:t>,</w:t>
      </w:r>
      <w:r w:rsidR="00262C16" w:rsidRPr="00986FDF">
        <w:rPr>
          <w:b w:val="0"/>
          <w:bCs/>
          <w:szCs w:val="24"/>
          <w:lang w:val="hy-AM"/>
        </w:rPr>
        <w:t xml:space="preserve"> դրվում է որակավորված խստացված էլեկտրոնային ստորագրություն։ </w:t>
      </w:r>
    </w:p>
    <w:p w14:paraId="5472834C" w14:textId="65A90CA4" w:rsidR="00262C16" w:rsidRPr="00986FDF" w:rsidRDefault="001E5743" w:rsidP="001E5743">
      <w:pPr>
        <w:pStyle w:val="ListParagraph"/>
        <w:widowControl w:val="0"/>
        <w:numPr>
          <w:ilvl w:val="1"/>
          <w:numId w:val="3"/>
        </w:numPr>
        <w:tabs>
          <w:tab w:val="left" w:pos="1324"/>
        </w:tabs>
        <w:autoSpaceDE w:val="0"/>
        <w:autoSpaceDN w:val="0"/>
        <w:spacing w:before="1" w:after="0" w:line="276" w:lineRule="auto"/>
        <w:ind w:right="273"/>
        <w:contextualSpacing w:val="0"/>
        <w:jc w:val="both"/>
        <w:rPr>
          <w:b w:val="0"/>
          <w:bCs/>
          <w:szCs w:val="24"/>
          <w:lang w:val="hy-AM"/>
        </w:rPr>
      </w:pPr>
      <w:r>
        <w:rPr>
          <w:b w:val="0"/>
          <w:bCs/>
          <w:szCs w:val="24"/>
          <w:lang w:val="hy-AM"/>
        </w:rPr>
        <w:t xml:space="preserve">  </w:t>
      </w:r>
      <w:r w:rsidR="00262C16" w:rsidRPr="00986FDF">
        <w:rPr>
          <w:b w:val="0"/>
          <w:bCs/>
          <w:szCs w:val="24"/>
          <w:lang w:val="hy-AM"/>
        </w:rPr>
        <w:t xml:space="preserve">Ծրագրային ապահովման միջոցները, որոնցով իրականացվում </w:t>
      </w:r>
      <w:r>
        <w:rPr>
          <w:b w:val="0"/>
          <w:bCs/>
          <w:szCs w:val="24"/>
          <w:lang w:val="hy-AM"/>
        </w:rPr>
        <w:t>է</w:t>
      </w:r>
      <w:r w:rsidR="00262C16" w:rsidRPr="00986FDF">
        <w:rPr>
          <w:b w:val="0"/>
          <w:bCs/>
          <w:szCs w:val="24"/>
          <w:lang w:val="hy-AM"/>
        </w:rPr>
        <w:t xml:space="preserve"> </w:t>
      </w:r>
      <w:r w:rsidR="00262C16" w:rsidRPr="00986FDF">
        <w:rPr>
          <w:b w:val="0"/>
          <w:bCs/>
          <w:caps/>
          <w:szCs w:val="24"/>
          <w:lang w:val="hy-AM"/>
        </w:rPr>
        <w:t>թտմ-</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դիտում</w:t>
      </w:r>
      <w:r>
        <w:rPr>
          <w:b w:val="0"/>
          <w:bCs/>
          <w:szCs w:val="24"/>
          <w:lang w:val="hy-AM"/>
        </w:rPr>
        <w:t>ը</w:t>
      </w:r>
      <w:r w:rsidR="00262C16" w:rsidRPr="00986FDF">
        <w:rPr>
          <w:b w:val="0"/>
          <w:bCs/>
          <w:szCs w:val="24"/>
          <w:lang w:val="hy-AM"/>
        </w:rPr>
        <w:t>, պետք է ապահովեն տարրերի և տարրերի խմբերի գունային նույնականացում՝ ըստ գործառնական նշանակության, ինչպես նաև երկրաչափական պարամետրերը չափելու հնարավորություն:</w:t>
      </w:r>
      <w:r>
        <w:rPr>
          <w:b w:val="0"/>
          <w:bCs/>
          <w:szCs w:val="24"/>
          <w:lang w:val="hy-AM"/>
        </w:rPr>
        <w:t xml:space="preserve"> Թ</w:t>
      </w:r>
      <w:r w:rsidR="00262C16" w:rsidRPr="00986FDF">
        <w:rPr>
          <w:b w:val="0"/>
          <w:bCs/>
          <w:szCs w:val="24"/>
          <w:lang w:val="hy-AM"/>
        </w:rPr>
        <w:t xml:space="preserve">վային նույնականացման պահանջների օրինակը բերված է </w:t>
      </w:r>
      <w:r w:rsidR="00262C16" w:rsidRPr="00986FDF">
        <w:rPr>
          <w:b w:val="0"/>
          <w:bCs/>
          <w:caps/>
          <w:szCs w:val="24"/>
          <w:lang w:val="hy-AM"/>
        </w:rPr>
        <w:t>հ</w:t>
      </w:r>
      <w:r w:rsidR="00262C16" w:rsidRPr="00986FDF">
        <w:rPr>
          <w:b w:val="0"/>
          <w:bCs/>
          <w:szCs w:val="24"/>
          <w:lang w:val="hy-AM"/>
        </w:rPr>
        <w:t>ավելված</w:t>
      </w:r>
      <w:r w:rsidR="00262C16" w:rsidRPr="00986FDF">
        <w:rPr>
          <w:b w:val="0"/>
          <w:bCs/>
          <w:caps/>
          <w:szCs w:val="24"/>
          <w:lang w:val="hy-AM"/>
        </w:rPr>
        <w:t xml:space="preserve"> 6-</w:t>
      </w:r>
      <w:r w:rsidR="00262C16" w:rsidRPr="00986FDF">
        <w:rPr>
          <w:b w:val="0"/>
          <w:bCs/>
          <w:szCs w:val="24"/>
          <w:lang w:val="hy-AM"/>
        </w:rPr>
        <w:t>ում</w:t>
      </w:r>
      <w:r w:rsidR="00262C16" w:rsidRPr="00986FDF">
        <w:rPr>
          <w:b w:val="0"/>
          <w:bCs/>
          <w:caps/>
          <w:szCs w:val="24"/>
          <w:lang w:val="hy-AM"/>
        </w:rPr>
        <w:t xml:space="preserve">: </w:t>
      </w:r>
    </w:p>
    <w:p w14:paraId="4823EE73" w14:textId="179A8AE1" w:rsidR="00262C16" w:rsidRPr="00B4573C" w:rsidRDefault="00FE6080" w:rsidP="00FE6080">
      <w:pPr>
        <w:pStyle w:val="ListParagraph"/>
        <w:widowControl w:val="0"/>
        <w:numPr>
          <w:ilvl w:val="1"/>
          <w:numId w:val="3"/>
        </w:numPr>
        <w:tabs>
          <w:tab w:val="left" w:pos="1264"/>
        </w:tabs>
        <w:autoSpaceDE w:val="0"/>
        <w:autoSpaceDN w:val="0"/>
        <w:spacing w:after="0" w:line="276" w:lineRule="auto"/>
        <w:ind w:right="273"/>
        <w:contextualSpacing w:val="0"/>
        <w:jc w:val="both"/>
        <w:rPr>
          <w:b w:val="0"/>
          <w:bCs/>
          <w:szCs w:val="24"/>
          <w:lang w:val="hy-AM"/>
        </w:rPr>
      </w:pPr>
      <w:r w:rsidRPr="00B4573C">
        <w:rPr>
          <w:b w:val="0"/>
          <w:bCs/>
          <w:spacing w:val="-6"/>
          <w:szCs w:val="24"/>
          <w:lang w:val="hy-AM"/>
        </w:rPr>
        <w:t xml:space="preserve">  </w:t>
      </w:r>
      <w:r w:rsidR="00154E17" w:rsidRPr="00B4573C">
        <w:rPr>
          <w:b w:val="0"/>
          <w:bCs/>
          <w:spacing w:val="-6"/>
          <w:szCs w:val="24"/>
          <w:lang w:val="hy-AM"/>
        </w:rPr>
        <w:t xml:space="preserve">Շահագործման մեջ գտնվող, կամ </w:t>
      </w:r>
      <w:r w:rsidR="00154E17" w:rsidRPr="00B4573C">
        <w:rPr>
          <w:b w:val="0"/>
          <w:bCs/>
          <w:szCs w:val="24"/>
          <w:lang w:val="hy-AM"/>
        </w:rPr>
        <w:t xml:space="preserve">քանդման </w:t>
      </w:r>
      <w:r w:rsidRPr="00B4573C">
        <w:rPr>
          <w:b w:val="0"/>
          <w:bCs/>
          <w:szCs w:val="24"/>
          <w:lang w:val="hy-AM"/>
        </w:rPr>
        <w:t>և</w:t>
      </w:r>
      <w:r w:rsidR="00154E17" w:rsidRPr="00B4573C">
        <w:rPr>
          <w:b w:val="0"/>
          <w:bCs/>
          <w:szCs w:val="24"/>
          <w:lang w:val="hy-AM"/>
        </w:rPr>
        <w:t xml:space="preserve"> օգտահանման ենթակա  </w:t>
      </w:r>
      <w:r w:rsidR="00154E17" w:rsidRPr="00B4573C">
        <w:rPr>
          <w:b w:val="0"/>
          <w:bCs/>
          <w:spacing w:val="-6"/>
          <w:szCs w:val="24"/>
          <w:lang w:val="hy-AM"/>
        </w:rPr>
        <w:t>ԿՇՕ ՏՄ-ի</w:t>
      </w:r>
      <w:r w:rsidR="00154E17" w:rsidRPr="00B4573C">
        <w:rPr>
          <w:b w:val="0"/>
          <w:bCs/>
          <w:szCs w:val="24"/>
          <w:lang w:val="hy-AM"/>
        </w:rPr>
        <w:t xml:space="preserve"> մշակման ժամանակ թույլատրվում է </w:t>
      </w:r>
      <w:r w:rsidRPr="00B4573C">
        <w:rPr>
          <w:b w:val="0"/>
          <w:bCs/>
          <w:szCs w:val="24"/>
          <w:lang w:val="hy-AM"/>
        </w:rPr>
        <w:t>կորցված և վերականգման ոչ ենթակա տեղեկությունները, փաստաթղթերը, նյութերը չներառել ՏՄ-ում</w:t>
      </w:r>
      <w:r w:rsidR="00154E17" w:rsidRPr="00B4573C">
        <w:rPr>
          <w:b w:val="0"/>
          <w:bCs/>
          <w:szCs w:val="24"/>
          <w:lang w:val="hy-AM"/>
        </w:rPr>
        <w:t xml:space="preserve">, եթե այլ բան նախատեսված </w:t>
      </w:r>
      <w:r w:rsidRPr="00B4573C">
        <w:rPr>
          <w:b w:val="0"/>
          <w:bCs/>
          <w:szCs w:val="24"/>
          <w:lang w:val="hy-AM"/>
        </w:rPr>
        <w:t xml:space="preserve">չէ ՀՀ </w:t>
      </w:r>
      <w:r w:rsidR="00154E17" w:rsidRPr="00B4573C">
        <w:rPr>
          <w:b w:val="0"/>
          <w:bCs/>
          <w:szCs w:val="24"/>
          <w:lang w:val="hy-AM"/>
        </w:rPr>
        <w:t xml:space="preserve">գործող օրենսդրությամբ։   </w:t>
      </w:r>
    </w:p>
    <w:p w14:paraId="257F8493" w14:textId="7FBFF283" w:rsidR="00262C16" w:rsidRDefault="00FE6080" w:rsidP="00FE6080">
      <w:pPr>
        <w:pStyle w:val="ListParagraph"/>
        <w:widowControl w:val="0"/>
        <w:numPr>
          <w:ilvl w:val="1"/>
          <w:numId w:val="3"/>
        </w:numPr>
        <w:tabs>
          <w:tab w:val="left" w:pos="1252"/>
        </w:tabs>
        <w:autoSpaceDE w:val="0"/>
        <w:autoSpaceDN w:val="0"/>
        <w:spacing w:after="0" w:line="276" w:lineRule="auto"/>
        <w:ind w:right="273"/>
        <w:contextualSpacing w:val="0"/>
        <w:jc w:val="both"/>
        <w:rPr>
          <w:b w:val="0"/>
          <w:bCs/>
          <w:szCs w:val="24"/>
          <w:lang w:val="hy-AM"/>
        </w:rPr>
      </w:pPr>
      <w:r>
        <w:rPr>
          <w:b w:val="0"/>
          <w:bCs/>
          <w:spacing w:val="-6"/>
          <w:szCs w:val="24"/>
          <w:lang w:val="hy-AM"/>
        </w:rPr>
        <w:t xml:space="preserve">  </w:t>
      </w:r>
      <w:r w:rsidR="00154E17" w:rsidRPr="00FE6080">
        <w:rPr>
          <w:b w:val="0"/>
          <w:bCs/>
          <w:spacing w:val="-6"/>
          <w:szCs w:val="24"/>
          <w:lang w:val="hy-AM"/>
        </w:rPr>
        <w:t>ԿՇՕ ՏՄ-ի</w:t>
      </w:r>
      <w:r>
        <w:rPr>
          <w:b w:val="0"/>
          <w:bCs/>
          <w:spacing w:val="-6"/>
          <w:szCs w:val="24"/>
          <w:lang w:val="hy-AM"/>
        </w:rPr>
        <w:t>ն ներկայացվող</w:t>
      </w:r>
      <w:r w:rsidR="00154E17" w:rsidRPr="00FE6080">
        <w:rPr>
          <w:b w:val="0"/>
          <w:bCs/>
          <w:szCs w:val="24"/>
          <w:lang w:val="hy-AM"/>
        </w:rPr>
        <w:t xml:space="preserve"> պահանջները, որոնք սահմանված են սույն նորմերով, կարող են ընդլայնվել կոնկրետ ԿՇՕ-ի կամ ԿՇՕ-ի խմբի նկատմամբ, ըստ </w:t>
      </w:r>
      <w:r>
        <w:rPr>
          <w:b w:val="0"/>
          <w:bCs/>
          <w:szCs w:val="24"/>
          <w:lang w:val="hy-AM"/>
        </w:rPr>
        <w:t>Պ</w:t>
      </w:r>
      <w:r w:rsidR="00154E17" w:rsidRPr="00FE6080">
        <w:rPr>
          <w:b w:val="0"/>
          <w:bCs/>
          <w:szCs w:val="24"/>
          <w:lang w:val="hy-AM"/>
        </w:rPr>
        <w:t xml:space="preserve">ատվիրատուի տեխնիկական բնութագրի: </w:t>
      </w:r>
      <w:r>
        <w:rPr>
          <w:b w:val="0"/>
          <w:bCs/>
          <w:szCs w:val="24"/>
          <w:lang w:val="hy-AM"/>
        </w:rPr>
        <w:t>ՆՇՆ</w:t>
      </w:r>
      <w:r w:rsidR="00154E17" w:rsidRPr="00FE6080">
        <w:rPr>
          <w:b w:val="0"/>
          <w:bCs/>
          <w:szCs w:val="24"/>
          <w:lang w:val="hy-AM"/>
        </w:rPr>
        <w:t xml:space="preserve">-ում տեղեկատվական մոդելավորման տեխնոլոգիաների կիրառման պահանջների ձևավորման օրինակը բերված է Հավելված 7 -ում: </w:t>
      </w:r>
    </w:p>
    <w:p w14:paraId="069E9C7E" w14:textId="77777777" w:rsidR="00FE6080" w:rsidRPr="00FE6080" w:rsidRDefault="00FE6080" w:rsidP="00FE6080">
      <w:pPr>
        <w:pStyle w:val="ListParagraph"/>
        <w:widowControl w:val="0"/>
        <w:tabs>
          <w:tab w:val="left" w:pos="1252"/>
        </w:tabs>
        <w:autoSpaceDE w:val="0"/>
        <w:autoSpaceDN w:val="0"/>
        <w:spacing w:after="0" w:line="276" w:lineRule="auto"/>
        <w:ind w:left="432" w:right="273"/>
        <w:contextualSpacing w:val="0"/>
        <w:jc w:val="both"/>
        <w:rPr>
          <w:b w:val="0"/>
          <w:bCs/>
          <w:szCs w:val="24"/>
          <w:lang w:val="hy-AM"/>
        </w:rPr>
      </w:pPr>
    </w:p>
    <w:p w14:paraId="299E2B9D" w14:textId="77777777" w:rsidR="00FE6080" w:rsidRPr="00FE6080" w:rsidRDefault="00FE6080" w:rsidP="00FE6080">
      <w:pPr>
        <w:pStyle w:val="ListParagraph"/>
        <w:widowControl w:val="0"/>
        <w:tabs>
          <w:tab w:val="left" w:pos="1252"/>
        </w:tabs>
        <w:autoSpaceDE w:val="0"/>
        <w:autoSpaceDN w:val="0"/>
        <w:spacing w:after="0" w:line="276" w:lineRule="auto"/>
        <w:ind w:left="432" w:right="273"/>
        <w:contextualSpacing w:val="0"/>
        <w:jc w:val="left"/>
        <w:rPr>
          <w:b w:val="0"/>
          <w:bCs/>
          <w:sz w:val="22"/>
          <w:lang w:val="hy-AM"/>
        </w:rPr>
      </w:pPr>
    </w:p>
    <w:p w14:paraId="280DCA3B" w14:textId="1F9BDBC0" w:rsidR="00154E17" w:rsidRDefault="00154E17" w:rsidP="00CF090D">
      <w:pPr>
        <w:pStyle w:val="ListParagraph"/>
        <w:numPr>
          <w:ilvl w:val="0"/>
          <w:numId w:val="3"/>
        </w:numPr>
        <w:jc w:val="both"/>
        <w:rPr>
          <w:lang w:val="hy-AM"/>
        </w:rPr>
      </w:pPr>
      <w:bookmarkStart w:id="14" w:name="_Hlk179377331"/>
      <w:bookmarkEnd w:id="13"/>
      <w:r w:rsidRPr="00154E17">
        <w:rPr>
          <w:lang w:val="hy-AM"/>
        </w:rPr>
        <w:t>ԹՏՄ-ՆԵՐԻ ՄՇԱԿՄԱՆ ՄԱԿԱՐԴԱԿՆԵՐԻՆ ՆԵՐԿԱՅԱՑՎՈՂ ՊԱՀԱՆՋՆԵՐԸ</w:t>
      </w:r>
    </w:p>
    <w:p w14:paraId="394A1E1B" w14:textId="77777777" w:rsidR="00FE6080" w:rsidRDefault="00FE6080" w:rsidP="00FE6080">
      <w:pPr>
        <w:pStyle w:val="ListParagraph"/>
        <w:ind w:left="360"/>
        <w:jc w:val="both"/>
        <w:rPr>
          <w:lang w:val="hy-AM"/>
        </w:rPr>
      </w:pPr>
    </w:p>
    <w:p w14:paraId="3413F035" w14:textId="7C6A3678" w:rsidR="00154E17" w:rsidRPr="000E3F5C" w:rsidRDefault="000E3F5C" w:rsidP="000E3F5C">
      <w:pPr>
        <w:pStyle w:val="ListParagraph"/>
        <w:numPr>
          <w:ilvl w:val="1"/>
          <w:numId w:val="3"/>
        </w:numPr>
        <w:spacing w:line="276" w:lineRule="auto"/>
        <w:jc w:val="both"/>
        <w:rPr>
          <w:b w:val="0"/>
          <w:bCs/>
          <w:szCs w:val="24"/>
          <w:lang w:val="hy-AM"/>
        </w:rPr>
      </w:pPr>
      <w:r>
        <w:rPr>
          <w:b w:val="0"/>
          <w:bCs/>
          <w:szCs w:val="24"/>
          <w:lang w:val="hy-AM"/>
        </w:rPr>
        <w:t xml:space="preserve"> </w:t>
      </w:r>
      <w:r w:rsidR="00154E17" w:rsidRPr="000E3F5C">
        <w:rPr>
          <w:b w:val="0"/>
          <w:bCs/>
          <w:szCs w:val="24"/>
          <w:lang w:val="hy-AM"/>
        </w:rPr>
        <w:t>Սույն բաժնի պահանջները ձևավորված են</w:t>
      </w:r>
      <w:r>
        <w:rPr>
          <w:b w:val="0"/>
          <w:bCs/>
          <w:szCs w:val="24"/>
          <w:lang w:val="hy-AM"/>
        </w:rPr>
        <w:t xml:space="preserve"> </w:t>
      </w:r>
      <w:r w:rsidRPr="000E3F5C">
        <w:rPr>
          <w:b w:val="0"/>
          <w:bCs/>
          <w:szCs w:val="24"/>
          <w:lang w:val="hy-AM"/>
        </w:rPr>
        <w:t>«Քաղաքաշինության մասին» ՀՀ օրենք</w:t>
      </w:r>
      <w:r>
        <w:rPr>
          <w:b w:val="0"/>
          <w:bCs/>
          <w:szCs w:val="24"/>
          <w:lang w:val="hy-AM"/>
        </w:rPr>
        <w:t xml:space="preserve">ով </w:t>
      </w:r>
      <w:r w:rsidR="00154E17" w:rsidRPr="000E3F5C">
        <w:rPr>
          <w:b w:val="0"/>
          <w:bCs/>
          <w:szCs w:val="24"/>
          <w:lang w:val="hy-AM"/>
        </w:rPr>
        <w:t>նախատեսված կյանքի ցիկլի բոլոր փուլերի համար:</w:t>
      </w:r>
    </w:p>
    <w:p w14:paraId="7BF2F29F" w14:textId="1C82138F" w:rsidR="00154E17" w:rsidRPr="000E3F5C" w:rsidRDefault="000E3F5C" w:rsidP="000E3F5C">
      <w:pPr>
        <w:pStyle w:val="ListParagraph"/>
        <w:numPr>
          <w:ilvl w:val="1"/>
          <w:numId w:val="3"/>
        </w:numPr>
        <w:spacing w:line="276" w:lineRule="auto"/>
        <w:jc w:val="both"/>
        <w:rPr>
          <w:b w:val="0"/>
          <w:bCs/>
          <w:szCs w:val="24"/>
          <w:lang w:val="hy-AM"/>
        </w:rPr>
      </w:pPr>
      <w:bookmarkStart w:id="15" w:name="_Hlk179377464"/>
      <w:bookmarkEnd w:id="14"/>
      <w:r>
        <w:rPr>
          <w:b w:val="0"/>
          <w:bCs/>
          <w:szCs w:val="24"/>
          <w:lang w:val="hy-AM"/>
        </w:rPr>
        <w:t xml:space="preserve"> </w:t>
      </w:r>
      <w:r w:rsidR="00154E17" w:rsidRPr="000E3F5C">
        <w:rPr>
          <w:b w:val="0"/>
          <w:bCs/>
          <w:szCs w:val="24"/>
          <w:lang w:val="hy-AM"/>
        </w:rPr>
        <w:t xml:space="preserve">ԹՏՄ-ի յուրաքանչյուր տեսակի </w:t>
      </w:r>
      <w:r w:rsidRPr="000E3F5C">
        <w:rPr>
          <w:b w:val="0"/>
          <w:bCs/>
          <w:szCs w:val="24"/>
          <w:lang w:val="hy-AM"/>
        </w:rPr>
        <w:t>ԿՑ</w:t>
      </w:r>
      <w:r w:rsidR="00154E17" w:rsidRPr="000E3F5C">
        <w:rPr>
          <w:b w:val="0"/>
          <w:bCs/>
          <w:szCs w:val="24"/>
          <w:lang w:val="hy-AM"/>
        </w:rPr>
        <w:t xml:space="preserve">-ի յուրաքանչյուր փուլին համապատասխանում է </w:t>
      </w:r>
      <w:r w:rsidRPr="000E3F5C">
        <w:rPr>
          <w:b w:val="0"/>
          <w:bCs/>
          <w:szCs w:val="24"/>
          <w:lang w:val="hy-AM"/>
        </w:rPr>
        <w:t>ԹՏՄ</w:t>
      </w:r>
      <w:r w:rsidR="00154E17" w:rsidRPr="000E3F5C">
        <w:rPr>
          <w:b w:val="0"/>
          <w:bCs/>
          <w:szCs w:val="24"/>
          <w:lang w:val="hy-AM"/>
        </w:rPr>
        <w:t xml:space="preserve">-ի զարգացման որոշակի մակարդակ: ԹՏՄ-ի մշակման մակարդակները ներկայացված են աղյուսակ </w:t>
      </w:r>
      <w:r w:rsidR="001726A1" w:rsidRPr="001726A1">
        <w:rPr>
          <w:b w:val="0"/>
          <w:bCs/>
          <w:szCs w:val="24"/>
          <w:lang w:val="hy-AM"/>
        </w:rPr>
        <w:t>2</w:t>
      </w:r>
      <w:r w:rsidR="00154E17" w:rsidRPr="000E3F5C">
        <w:rPr>
          <w:b w:val="0"/>
          <w:bCs/>
          <w:szCs w:val="24"/>
          <w:lang w:val="hy-AM"/>
        </w:rPr>
        <w:t>-ում:</w:t>
      </w:r>
    </w:p>
    <w:p w14:paraId="3252C801" w14:textId="41B810B9" w:rsidR="00154E17" w:rsidRPr="000E3F5C" w:rsidRDefault="000E3F5C" w:rsidP="000E3F5C">
      <w:pPr>
        <w:pStyle w:val="ListParagraph"/>
        <w:numPr>
          <w:ilvl w:val="1"/>
          <w:numId w:val="3"/>
        </w:numPr>
        <w:spacing w:line="276" w:lineRule="auto"/>
        <w:jc w:val="both"/>
        <w:rPr>
          <w:b w:val="0"/>
          <w:bCs/>
          <w:szCs w:val="24"/>
          <w:lang w:val="hy-AM"/>
        </w:rPr>
      </w:pPr>
      <w:r>
        <w:rPr>
          <w:b w:val="0"/>
          <w:bCs/>
          <w:szCs w:val="24"/>
          <w:lang w:val="hy-AM"/>
        </w:rPr>
        <w:lastRenderedPageBreak/>
        <w:t xml:space="preserve"> </w:t>
      </w:r>
      <w:r w:rsidR="00154E17" w:rsidRPr="000E3F5C">
        <w:rPr>
          <w:b w:val="0"/>
          <w:bCs/>
          <w:szCs w:val="24"/>
          <w:lang w:val="hy-AM"/>
        </w:rPr>
        <w:t>ԹՏՄ-ի  մշակման մակարդակը ներկայացնում է   երկրաչափական դետալների և հատկանիշների կազմի</w:t>
      </w:r>
      <w:r>
        <w:rPr>
          <w:b w:val="0"/>
          <w:bCs/>
          <w:szCs w:val="24"/>
          <w:lang w:val="hy-AM"/>
        </w:rPr>
        <w:t>ն ներկայացվող</w:t>
      </w:r>
      <w:r w:rsidR="00154E17" w:rsidRPr="000E3F5C">
        <w:rPr>
          <w:b w:val="0"/>
          <w:bCs/>
          <w:szCs w:val="24"/>
          <w:lang w:val="hy-AM"/>
        </w:rPr>
        <w:t xml:space="preserve"> պահանջների ամբողջություն, որը նկարագրված է այս նորմերի  7-10 բաժիններում:</w:t>
      </w:r>
    </w:p>
    <w:p w14:paraId="2CCFAD26" w14:textId="30DC7CA5" w:rsidR="00154E17" w:rsidRPr="000E3F5C" w:rsidRDefault="000E3F5C" w:rsidP="000E3F5C">
      <w:pPr>
        <w:pStyle w:val="ListParagraph"/>
        <w:numPr>
          <w:ilvl w:val="1"/>
          <w:numId w:val="3"/>
        </w:numPr>
        <w:spacing w:line="276" w:lineRule="auto"/>
        <w:jc w:val="both"/>
        <w:rPr>
          <w:b w:val="0"/>
          <w:bCs/>
          <w:szCs w:val="24"/>
          <w:lang w:val="hy-AM"/>
        </w:rPr>
      </w:pPr>
      <w:r>
        <w:rPr>
          <w:b w:val="0"/>
          <w:bCs/>
          <w:szCs w:val="24"/>
          <w:lang w:val="hy-AM"/>
        </w:rPr>
        <w:t xml:space="preserve"> </w:t>
      </w:r>
      <w:r w:rsidR="00154E17" w:rsidRPr="000E3F5C">
        <w:rPr>
          <w:b w:val="0"/>
          <w:bCs/>
          <w:szCs w:val="24"/>
          <w:lang w:val="hy-AM"/>
        </w:rPr>
        <w:t>Մշակման մակարդակները նշանակվում են համաձայն շինարարական տեղեկատվության դասակարգչի:</w:t>
      </w:r>
    </w:p>
    <w:p w14:paraId="36325C07" w14:textId="17322F7A" w:rsidR="00154E17" w:rsidRPr="000E3F5C" w:rsidRDefault="000E3F5C" w:rsidP="000E3F5C">
      <w:pPr>
        <w:pStyle w:val="ListParagraph"/>
        <w:numPr>
          <w:ilvl w:val="1"/>
          <w:numId w:val="3"/>
        </w:numPr>
        <w:spacing w:line="276" w:lineRule="auto"/>
        <w:jc w:val="both"/>
        <w:rPr>
          <w:b w:val="0"/>
          <w:bCs/>
          <w:szCs w:val="24"/>
          <w:lang w:val="hy-AM"/>
        </w:rPr>
        <w:sectPr w:rsidR="00154E17" w:rsidRPr="000E3F5C">
          <w:pgSz w:w="11910" w:h="16840"/>
          <w:pgMar w:top="1340" w:right="1160" w:bottom="1020" w:left="1340" w:header="730" w:footer="833" w:gutter="0"/>
          <w:cols w:space="720"/>
        </w:sectPr>
      </w:pPr>
      <w:r>
        <w:rPr>
          <w:b w:val="0"/>
          <w:bCs/>
          <w:szCs w:val="24"/>
          <w:lang w:val="hy-AM"/>
        </w:rPr>
        <w:t xml:space="preserve"> </w:t>
      </w:r>
      <w:r w:rsidR="001726A1" w:rsidRPr="000E3F5C">
        <w:rPr>
          <w:b w:val="0"/>
          <w:bCs/>
          <w:szCs w:val="24"/>
          <w:lang w:val="hy-AM"/>
        </w:rPr>
        <w:t>Նախագծային</w:t>
      </w:r>
      <w:r w:rsidR="00154E17" w:rsidRPr="000E3F5C">
        <w:rPr>
          <w:b w:val="0"/>
          <w:bCs/>
          <w:szCs w:val="24"/>
          <w:lang w:val="hy-AM"/>
        </w:rPr>
        <w:t xml:space="preserve"> դրույթներից շեղումների մասին տեղեկատվությունը մուտքագրվում է C2 մշակման մակարդակի ԹՏՄ-ի տարրերում:</w:t>
      </w:r>
    </w:p>
    <w:p w14:paraId="45014E7C" w14:textId="51D2C3C7" w:rsidR="00FB2C06" w:rsidRDefault="00863679" w:rsidP="00863679">
      <w:pPr>
        <w:pStyle w:val="ListParagraph"/>
        <w:spacing w:line="276" w:lineRule="auto"/>
        <w:ind w:left="360"/>
        <w:rPr>
          <w:b w:val="0"/>
          <w:bCs/>
          <w:lang w:val="hy-AM"/>
        </w:rPr>
      </w:pPr>
      <w:bookmarkStart w:id="16" w:name="_Hlk179377753"/>
      <w:bookmarkEnd w:id="15"/>
      <w:r w:rsidRPr="001726A1">
        <w:rPr>
          <w:szCs w:val="24"/>
          <w:lang w:val="hy-AM"/>
        </w:rPr>
        <w:lastRenderedPageBreak/>
        <w:t>ԹՏՄ-ի մշակման մակարդակները</w:t>
      </w:r>
    </w:p>
    <w:p w14:paraId="5E2CD1FF" w14:textId="7C8964BF" w:rsidR="00154E17" w:rsidRPr="001726A1" w:rsidRDefault="001726A1" w:rsidP="001726A1">
      <w:pPr>
        <w:pStyle w:val="ListParagraph"/>
        <w:ind w:left="360"/>
        <w:jc w:val="right"/>
        <w:rPr>
          <w:sz w:val="22"/>
          <w:lang w:val="hy-AM"/>
        </w:rPr>
      </w:pPr>
      <w:r w:rsidRPr="001726A1">
        <w:rPr>
          <w:sz w:val="22"/>
          <w:lang w:val="hy-AM"/>
        </w:rPr>
        <w:t>ա</w:t>
      </w:r>
      <w:r w:rsidR="00154E17" w:rsidRPr="001726A1">
        <w:rPr>
          <w:sz w:val="22"/>
          <w:lang w:val="hy-AM"/>
        </w:rPr>
        <w:t xml:space="preserve">ղյուսակ </w:t>
      </w:r>
      <w:r w:rsidRPr="001726A1">
        <w:rPr>
          <w:sz w:val="22"/>
          <w:lang w:val="hy-AM"/>
        </w:rPr>
        <w:t xml:space="preserve">2 </w:t>
      </w:r>
      <w:r w:rsidR="00154E17" w:rsidRPr="001726A1">
        <w:rPr>
          <w:sz w:val="22"/>
          <w:lang w:val="hy-AM"/>
        </w:rPr>
        <w:t xml:space="preserve"> </w:t>
      </w:r>
    </w:p>
    <w:tbl>
      <w:tblPr>
        <w:tblStyle w:val="TableNormal1"/>
        <w:tblW w:w="1420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1276"/>
        <w:gridCol w:w="2551"/>
        <w:gridCol w:w="1560"/>
        <w:gridCol w:w="4110"/>
        <w:gridCol w:w="2410"/>
      </w:tblGrid>
      <w:tr w:rsidR="00154E17" w:rsidRPr="00D17027" w14:paraId="6096ABC8" w14:textId="77777777" w:rsidTr="00863679">
        <w:trPr>
          <w:trHeight w:val="275"/>
        </w:trPr>
        <w:tc>
          <w:tcPr>
            <w:tcW w:w="2295" w:type="dxa"/>
            <w:vMerge w:val="restart"/>
          </w:tcPr>
          <w:p w14:paraId="78811380" w14:textId="5DFBABD0" w:rsidR="00154E17" w:rsidRPr="001726A1" w:rsidRDefault="00154E17" w:rsidP="001726A1">
            <w:pPr>
              <w:pStyle w:val="TableParagraph"/>
              <w:spacing w:line="276" w:lineRule="auto"/>
              <w:ind w:left="9"/>
              <w:jc w:val="center"/>
              <w:rPr>
                <w:rFonts w:ascii="GHEA Grapalat" w:hAnsi="GHEA Grapalat"/>
                <w:b/>
                <w:sz w:val="24"/>
                <w:szCs w:val="24"/>
                <w:lang w:val="hy-AM"/>
              </w:rPr>
            </w:pPr>
            <w:r w:rsidRPr="001726A1">
              <w:rPr>
                <w:rFonts w:ascii="GHEA Grapalat" w:hAnsi="GHEA Grapalat"/>
                <w:b/>
                <w:spacing w:val="-2"/>
                <w:sz w:val="24"/>
                <w:szCs w:val="24"/>
                <w:lang w:val="hy-AM"/>
              </w:rPr>
              <w:t>Կյանքի ցիկլի փուլը</w:t>
            </w:r>
          </w:p>
        </w:tc>
        <w:tc>
          <w:tcPr>
            <w:tcW w:w="1276" w:type="dxa"/>
            <w:vMerge w:val="restart"/>
          </w:tcPr>
          <w:p w14:paraId="0AD61CF9" w14:textId="77777777" w:rsidR="00154E17" w:rsidRPr="001726A1" w:rsidRDefault="00154E17" w:rsidP="001726A1">
            <w:pPr>
              <w:pStyle w:val="TableParagraph"/>
              <w:spacing w:line="276" w:lineRule="auto"/>
              <w:ind w:left="26" w:right="131"/>
              <w:jc w:val="center"/>
              <w:rPr>
                <w:rFonts w:ascii="GHEA Grapalat" w:hAnsi="GHEA Grapalat"/>
                <w:b/>
                <w:sz w:val="24"/>
                <w:szCs w:val="24"/>
                <w:lang w:val="hy-AM"/>
              </w:rPr>
            </w:pPr>
            <w:r w:rsidRPr="001726A1">
              <w:rPr>
                <w:rFonts w:ascii="GHEA Grapalat" w:hAnsi="GHEA Grapalat"/>
                <w:b/>
                <w:spacing w:val="-4"/>
                <w:sz w:val="24"/>
                <w:szCs w:val="24"/>
                <w:lang w:val="hy-AM"/>
              </w:rPr>
              <w:t>Մոդելի տեսակը</w:t>
            </w:r>
          </w:p>
        </w:tc>
        <w:tc>
          <w:tcPr>
            <w:tcW w:w="8221" w:type="dxa"/>
            <w:gridSpan w:val="3"/>
          </w:tcPr>
          <w:p w14:paraId="53223F84" w14:textId="20C26DD1" w:rsidR="00154E17" w:rsidRPr="001726A1" w:rsidRDefault="00154E17" w:rsidP="001726A1">
            <w:pPr>
              <w:pStyle w:val="TableParagraph"/>
              <w:spacing w:line="276" w:lineRule="auto"/>
              <w:ind w:left="5"/>
              <w:jc w:val="center"/>
              <w:rPr>
                <w:rFonts w:ascii="GHEA Grapalat" w:hAnsi="GHEA Grapalat"/>
                <w:b/>
                <w:sz w:val="24"/>
                <w:szCs w:val="24"/>
                <w:lang w:val="hy-AM"/>
              </w:rPr>
            </w:pPr>
            <w:r w:rsidRPr="001726A1">
              <w:rPr>
                <w:rFonts w:ascii="GHEA Grapalat" w:hAnsi="GHEA Grapalat"/>
                <w:b/>
                <w:sz w:val="24"/>
                <w:szCs w:val="24"/>
                <w:lang w:val="hy-AM"/>
              </w:rPr>
              <w:t>ԹՏՄ-ի մշակման մակարդակ</w:t>
            </w:r>
            <w:r w:rsidR="001726A1">
              <w:rPr>
                <w:rFonts w:ascii="GHEA Grapalat" w:hAnsi="GHEA Grapalat"/>
                <w:b/>
                <w:sz w:val="24"/>
                <w:szCs w:val="24"/>
                <w:lang w:val="hy-AM"/>
              </w:rPr>
              <w:t>ը</w:t>
            </w:r>
          </w:p>
        </w:tc>
        <w:tc>
          <w:tcPr>
            <w:tcW w:w="2410" w:type="dxa"/>
            <w:vMerge w:val="restart"/>
          </w:tcPr>
          <w:p w14:paraId="63EB9A98" w14:textId="77777777" w:rsidR="00154E17" w:rsidRPr="001726A1" w:rsidRDefault="00154E17" w:rsidP="001726A1">
            <w:pPr>
              <w:pStyle w:val="TableParagraph"/>
              <w:spacing w:line="276" w:lineRule="auto"/>
              <w:ind w:left="27" w:hanging="6"/>
              <w:jc w:val="center"/>
              <w:rPr>
                <w:rFonts w:ascii="GHEA Grapalat" w:hAnsi="GHEA Grapalat"/>
                <w:b/>
                <w:sz w:val="24"/>
                <w:szCs w:val="24"/>
                <w:lang w:val="hy-AM"/>
              </w:rPr>
            </w:pPr>
            <w:r w:rsidRPr="001726A1">
              <w:rPr>
                <w:rFonts w:ascii="GHEA Grapalat" w:hAnsi="GHEA Grapalat"/>
                <w:b/>
                <w:spacing w:val="-2"/>
                <w:sz w:val="24"/>
                <w:szCs w:val="24"/>
                <w:lang w:val="hy-AM"/>
              </w:rPr>
              <w:t>Ելակետային տեղեկատվություն</w:t>
            </w:r>
          </w:p>
        </w:tc>
      </w:tr>
      <w:tr w:rsidR="00154E17" w:rsidRPr="00D17027" w14:paraId="06B5C4E6" w14:textId="77777777" w:rsidTr="00863679">
        <w:trPr>
          <w:trHeight w:val="818"/>
        </w:trPr>
        <w:tc>
          <w:tcPr>
            <w:tcW w:w="2295" w:type="dxa"/>
            <w:vMerge/>
            <w:tcBorders>
              <w:top w:val="nil"/>
            </w:tcBorders>
          </w:tcPr>
          <w:p w14:paraId="0F490D72" w14:textId="77777777" w:rsidR="00154E17" w:rsidRPr="001726A1" w:rsidRDefault="00154E17" w:rsidP="00154E17">
            <w:pPr>
              <w:spacing w:line="276" w:lineRule="auto"/>
              <w:rPr>
                <w:b w:val="0"/>
                <w:bCs/>
                <w:szCs w:val="24"/>
              </w:rPr>
            </w:pPr>
          </w:p>
        </w:tc>
        <w:tc>
          <w:tcPr>
            <w:tcW w:w="1276" w:type="dxa"/>
            <w:vMerge/>
            <w:tcBorders>
              <w:top w:val="nil"/>
            </w:tcBorders>
          </w:tcPr>
          <w:p w14:paraId="00959693" w14:textId="77777777" w:rsidR="00154E17" w:rsidRPr="001726A1" w:rsidRDefault="00154E17" w:rsidP="00154E17">
            <w:pPr>
              <w:spacing w:line="276" w:lineRule="auto"/>
              <w:rPr>
                <w:b w:val="0"/>
                <w:bCs/>
                <w:szCs w:val="24"/>
              </w:rPr>
            </w:pPr>
          </w:p>
        </w:tc>
        <w:tc>
          <w:tcPr>
            <w:tcW w:w="2551" w:type="dxa"/>
          </w:tcPr>
          <w:p w14:paraId="05BE35CF" w14:textId="77777777" w:rsidR="00154E17" w:rsidRPr="001726A1" w:rsidRDefault="00154E17" w:rsidP="001726A1">
            <w:pPr>
              <w:pStyle w:val="TableParagraph"/>
              <w:spacing w:before="198" w:line="276" w:lineRule="auto"/>
              <w:ind w:left="0"/>
              <w:jc w:val="center"/>
              <w:rPr>
                <w:rFonts w:ascii="GHEA Grapalat" w:hAnsi="GHEA Grapalat"/>
                <w:b/>
                <w:sz w:val="24"/>
                <w:szCs w:val="24"/>
                <w:lang w:val="hy-AM"/>
              </w:rPr>
            </w:pPr>
            <w:r w:rsidRPr="001726A1">
              <w:rPr>
                <w:rFonts w:ascii="GHEA Grapalat" w:hAnsi="GHEA Grapalat"/>
                <w:b/>
                <w:spacing w:val="-2"/>
                <w:sz w:val="24"/>
                <w:szCs w:val="24"/>
                <w:lang w:val="hy-AM"/>
              </w:rPr>
              <w:t>Անվանումը</w:t>
            </w:r>
          </w:p>
        </w:tc>
        <w:tc>
          <w:tcPr>
            <w:tcW w:w="1560" w:type="dxa"/>
          </w:tcPr>
          <w:p w14:paraId="6D2306B6" w14:textId="77777777" w:rsidR="00154E17" w:rsidRPr="001726A1" w:rsidRDefault="00154E17" w:rsidP="001726A1">
            <w:pPr>
              <w:pStyle w:val="TableParagraph"/>
              <w:spacing w:before="198" w:line="276" w:lineRule="auto"/>
              <w:ind w:left="5"/>
              <w:jc w:val="center"/>
              <w:rPr>
                <w:rFonts w:ascii="GHEA Grapalat" w:hAnsi="GHEA Grapalat"/>
                <w:b/>
                <w:sz w:val="24"/>
                <w:szCs w:val="24"/>
                <w:lang w:val="hy-AM"/>
              </w:rPr>
            </w:pPr>
            <w:r w:rsidRPr="001726A1">
              <w:rPr>
                <w:rFonts w:ascii="GHEA Grapalat" w:hAnsi="GHEA Grapalat"/>
                <w:b/>
                <w:spacing w:val="-2"/>
                <w:sz w:val="24"/>
                <w:szCs w:val="24"/>
                <w:lang w:val="hy-AM"/>
              </w:rPr>
              <w:t>Նշանակումը</w:t>
            </w:r>
          </w:p>
        </w:tc>
        <w:tc>
          <w:tcPr>
            <w:tcW w:w="4110" w:type="dxa"/>
          </w:tcPr>
          <w:p w14:paraId="73C56883" w14:textId="77777777" w:rsidR="00154E17" w:rsidRPr="001726A1" w:rsidRDefault="00154E17" w:rsidP="001726A1">
            <w:pPr>
              <w:pStyle w:val="TableParagraph"/>
              <w:spacing w:before="198" w:line="276" w:lineRule="auto"/>
              <w:ind w:left="8" w:right="1"/>
              <w:jc w:val="center"/>
              <w:rPr>
                <w:rFonts w:ascii="GHEA Grapalat" w:hAnsi="GHEA Grapalat"/>
                <w:b/>
                <w:sz w:val="24"/>
                <w:szCs w:val="24"/>
                <w:lang w:val="hy-AM"/>
              </w:rPr>
            </w:pPr>
            <w:r w:rsidRPr="001726A1">
              <w:rPr>
                <w:rFonts w:ascii="GHEA Grapalat" w:hAnsi="GHEA Grapalat"/>
                <w:b/>
                <w:spacing w:val="-2"/>
                <w:sz w:val="24"/>
                <w:szCs w:val="24"/>
                <w:lang w:val="hy-AM"/>
              </w:rPr>
              <w:t>Նկարագիրը</w:t>
            </w:r>
          </w:p>
        </w:tc>
        <w:tc>
          <w:tcPr>
            <w:tcW w:w="2410" w:type="dxa"/>
            <w:vMerge/>
            <w:tcBorders>
              <w:top w:val="nil"/>
            </w:tcBorders>
          </w:tcPr>
          <w:p w14:paraId="774755DC" w14:textId="77777777" w:rsidR="00154E17" w:rsidRPr="001726A1" w:rsidRDefault="00154E17" w:rsidP="00154E17">
            <w:pPr>
              <w:spacing w:line="276" w:lineRule="auto"/>
              <w:rPr>
                <w:b w:val="0"/>
                <w:bCs/>
                <w:szCs w:val="24"/>
              </w:rPr>
            </w:pPr>
          </w:p>
        </w:tc>
      </w:tr>
      <w:tr w:rsidR="00154E17" w:rsidRPr="00D17027" w14:paraId="6BC0533C" w14:textId="77777777" w:rsidTr="00863679">
        <w:trPr>
          <w:trHeight w:val="3183"/>
        </w:trPr>
        <w:tc>
          <w:tcPr>
            <w:tcW w:w="2295" w:type="dxa"/>
            <w:vAlign w:val="center"/>
          </w:tcPr>
          <w:p w14:paraId="064F554B" w14:textId="77777777" w:rsidR="00154E17" w:rsidRPr="001726A1" w:rsidRDefault="00154E17" w:rsidP="00863679">
            <w:pPr>
              <w:pStyle w:val="TableParagraph"/>
              <w:spacing w:line="276" w:lineRule="auto"/>
              <w:ind w:left="18" w:hanging="18"/>
              <w:jc w:val="center"/>
              <w:rPr>
                <w:rFonts w:ascii="GHEA Grapalat" w:hAnsi="GHEA Grapalat"/>
                <w:bCs/>
                <w:sz w:val="24"/>
                <w:szCs w:val="24"/>
                <w:lang w:val="hy-AM"/>
              </w:rPr>
            </w:pPr>
            <w:r w:rsidRPr="001726A1">
              <w:rPr>
                <w:rFonts w:ascii="GHEA Grapalat" w:hAnsi="GHEA Grapalat"/>
                <w:bCs/>
                <w:spacing w:val="-2"/>
                <w:sz w:val="24"/>
                <w:szCs w:val="24"/>
                <w:lang w:val="hy-AM"/>
              </w:rPr>
              <w:t>Ինժեներական հետազննություններ</w:t>
            </w:r>
          </w:p>
        </w:tc>
        <w:tc>
          <w:tcPr>
            <w:tcW w:w="1276" w:type="dxa"/>
            <w:vAlign w:val="center"/>
          </w:tcPr>
          <w:p w14:paraId="2C87D864" w14:textId="77777777" w:rsidR="00154E17" w:rsidRPr="001726A1" w:rsidRDefault="00154E17" w:rsidP="00863679">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Align w:val="center"/>
          </w:tcPr>
          <w:p w14:paraId="72854C5E" w14:textId="77777777" w:rsidR="00154E17" w:rsidRPr="001726A1" w:rsidRDefault="00154E17" w:rsidP="00863679">
            <w:pPr>
              <w:pStyle w:val="TableParagraph"/>
              <w:spacing w:line="276" w:lineRule="auto"/>
              <w:ind w:left="23"/>
              <w:jc w:val="center"/>
              <w:rPr>
                <w:rFonts w:ascii="GHEA Grapalat" w:hAnsi="GHEA Grapalat"/>
                <w:bCs/>
                <w:sz w:val="24"/>
                <w:szCs w:val="24"/>
                <w:lang w:val="hy-AM"/>
              </w:rPr>
            </w:pPr>
            <w:r w:rsidRPr="001726A1">
              <w:rPr>
                <w:rFonts w:ascii="GHEA Grapalat" w:hAnsi="GHEA Grapalat"/>
                <w:bCs/>
                <w:spacing w:val="-2"/>
                <w:sz w:val="24"/>
                <w:szCs w:val="24"/>
                <w:lang w:val="hy-AM"/>
              </w:rPr>
              <w:t>Ինժեներական հետազննությունների մոդել</w:t>
            </w:r>
          </w:p>
        </w:tc>
        <w:tc>
          <w:tcPr>
            <w:tcW w:w="1560" w:type="dxa"/>
            <w:vAlign w:val="center"/>
          </w:tcPr>
          <w:p w14:paraId="7ECF9C65" w14:textId="77777777" w:rsidR="00154E17" w:rsidRPr="001726A1" w:rsidRDefault="00154E17" w:rsidP="00154E17">
            <w:pPr>
              <w:pStyle w:val="TableParagraph"/>
              <w:spacing w:line="276" w:lineRule="auto"/>
              <w:ind w:left="5" w:right="1"/>
              <w:jc w:val="center"/>
              <w:rPr>
                <w:rFonts w:ascii="GHEA Grapalat" w:hAnsi="GHEA Grapalat"/>
                <w:bCs/>
                <w:sz w:val="24"/>
                <w:szCs w:val="24"/>
              </w:rPr>
            </w:pPr>
            <w:r w:rsidRPr="001726A1">
              <w:rPr>
                <w:rFonts w:ascii="GHEA Grapalat" w:hAnsi="GHEA Grapalat"/>
                <w:bCs/>
                <w:spacing w:val="-10"/>
                <w:sz w:val="24"/>
                <w:szCs w:val="24"/>
              </w:rPr>
              <w:t>A</w:t>
            </w:r>
          </w:p>
        </w:tc>
        <w:tc>
          <w:tcPr>
            <w:tcW w:w="4110" w:type="dxa"/>
          </w:tcPr>
          <w:p w14:paraId="7DAFBE68" w14:textId="77777777" w:rsidR="00154E17" w:rsidRPr="001726A1" w:rsidRDefault="00154E17" w:rsidP="00154E17">
            <w:pPr>
              <w:pStyle w:val="TableParagraph"/>
              <w:spacing w:line="276" w:lineRule="auto"/>
              <w:ind w:left="129"/>
              <w:rPr>
                <w:rFonts w:ascii="GHEA Grapalat" w:hAnsi="GHEA Grapalat"/>
                <w:bCs/>
                <w:sz w:val="24"/>
                <w:szCs w:val="24"/>
                <w:lang w:val="hy-AM"/>
              </w:rPr>
            </w:pPr>
            <w:r w:rsidRPr="001726A1">
              <w:rPr>
                <w:rFonts w:ascii="GHEA Grapalat" w:hAnsi="GHEA Grapalat"/>
                <w:bCs/>
                <w:sz w:val="24"/>
                <w:szCs w:val="24"/>
                <w:lang w:val="hy-AM"/>
              </w:rPr>
              <w:t>ՏԹՄ-ն պարունակում է փոխկապակցված</w:t>
            </w:r>
          </w:p>
          <w:p w14:paraId="5A289563" w14:textId="6269BFE6" w:rsidR="00154E17" w:rsidRPr="001726A1" w:rsidRDefault="00154E17" w:rsidP="00154E17">
            <w:pPr>
              <w:pStyle w:val="TableParagraph"/>
              <w:spacing w:line="276" w:lineRule="auto"/>
              <w:ind w:left="129"/>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863679">
              <w:rPr>
                <w:rFonts w:ascii="GHEA Grapalat" w:hAnsi="GHEA Grapalat"/>
                <w:bCs/>
                <w:sz w:val="24"/>
                <w:szCs w:val="24"/>
                <w:lang w:val="hy-AM"/>
              </w:rPr>
              <w:t>,</w:t>
            </w:r>
            <w:r w:rsidRPr="001726A1">
              <w:rPr>
                <w:rFonts w:ascii="GHEA Grapalat" w:hAnsi="GHEA Grapalat"/>
                <w:bCs/>
                <w:sz w:val="24"/>
                <w:szCs w:val="24"/>
                <w:lang w:val="hy-AM"/>
              </w:rPr>
              <w:t xml:space="preserve"> որոնք հանդիսանում են ինժեներական հետազննությունների արդյունք, մասնավորապես.</w:t>
            </w:r>
          </w:p>
          <w:p w14:paraId="61F7EFAC" w14:textId="5EC8B9E6" w:rsidR="00154E17" w:rsidRPr="001726A1" w:rsidRDefault="00DE36CB" w:rsidP="00DE36CB">
            <w:pPr>
              <w:pStyle w:val="TableParagraph"/>
              <w:spacing w:line="276" w:lineRule="auto"/>
              <w:ind w:left="129"/>
              <w:rPr>
                <w:rFonts w:ascii="GHEA Grapalat" w:hAnsi="GHEA Grapalat"/>
                <w:bCs/>
                <w:sz w:val="24"/>
                <w:szCs w:val="24"/>
                <w:lang w:val="hy-AM"/>
              </w:rPr>
            </w:pPr>
            <w:r w:rsidRPr="001726A1">
              <w:rPr>
                <w:rFonts w:ascii="GHEA Grapalat" w:hAnsi="GHEA Grapalat"/>
                <w:bCs/>
                <w:sz w:val="24"/>
                <w:szCs w:val="24"/>
                <w:lang w:val="hy-AM"/>
              </w:rPr>
              <w:t>ի</w:t>
            </w:r>
            <w:r w:rsidR="00154E17" w:rsidRPr="001726A1">
              <w:rPr>
                <w:rFonts w:ascii="GHEA Grapalat" w:hAnsi="GHEA Grapalat"/>
                <w:bCs/>
                <w:sz w:val="24"/>
                <w:szCs w:val="24"/>
                <w:lang w:val="hy-AM"/>
              </w:rPr>
              <w:t xml:space="preserve">նժեներա-գեոդեզիական, ինժեներա-երկրաբանական, ինժեներա-հիդրոօդերևութաբանական,  ինժեներա-բնապահպանական, </w:t>
            </w:r>
            <w:r w:rsidR="00863679" w:rsidRPr="00863679">
              <w:rPr>
                <w:rFonts w:ascii="GHEA Grapalat" w:hAnsi="GHEA Grapalat"/>
                <w:bCs/>
                <w:sz w:val="24"/>
                <w:szCs w:val="24"/>
                <w:lang w:val="hy-AM"/>
              </w:rPr>
              <w:t>ինժեներա-</w:t>
            </w:r>
            <w:r w:rsidR="00154E17" w:rsidRPr="001726A1">
              <w:rPr>
                <w:rFonts w:ascii="GHEA Grapalat" w:hAnsi="GHEA Grapalat"/>
                <w:bCs/>
                <w:sz w:val="24"/>
                <w:szCs w:val="24"/>
                <w:lang w:val="hy-AM"/>
              </w:rPr>
              <w:t xml:space="preserve">երկրատեխնիկական </w:t>
            </w:r>
          </w:p>
        </w:tc>
        <w:tc>
          <w:tcPr>
            <w:tcW w:w="2410" w:type="dxa"/>
            <w:vAlign w:val="center"/>
          </w:tcPr>
          <w:p w14:paraId="7FB28B39" w14:textId="77777777" w:rsidR="00154E17" w:rsidRPr="001726A1" w:rsidRDefault="00154E17" w:rsidP="00863679">
            <w:pPr>
              <w:pStyle w:val="TableParagraph"/>
              <w:spacing w:line="276" w:lineRule="auto"/>
              <w:ind w:left="0"/>
              <w:jc w:val="center"/>
              <w:rPr>
                <w:rFonts w:ascii="GHEA Grapalat" w:hAnsi="GHEA Grapalat"/>
                <w:bCs/>
                <w:sz w:val="24"/>
                <w:szCs w:val="24"/>
                <w:lang w:val="hy-AM"/>
              </w:rPr>
            </w:pPr>
          </w:p>
          <w:p w14:paraId="7F93FF91" w14:textId="77777777" w:rsidR="00154E17" w:rsidRPr="001726A1" w:rsidRDefault="00154E17" w:rsidP="00863679">
            <w:pPr>
              <w:pStyle w:val="TableParagraph"/>
              <w:spacing w:line="276" w:lineRule="auto"/>
              <w:ind w:left="82" w:right="16"/>
              <w:jc w:val="center"/>
              <w:rPr>
                <w:rFonts w:ascii="GHEA Grapalat" w:hAnsi="GHEA Grapalat"/>
                <w:bCs/>
                <w:sz w:val="24"/>
                <w:szCs w:val="24"/>
                <w:lang w:val="hy-AM"/>
              </w:rPr>
            </w:pPr>
            <w:r w:rsidRPr="001726A1">
              <w:rPr>
                <w:rFonts w:ascii="GHEA Grapalat" w:hAnsi="GHEA Grapalat"/>
                <w:bCs/>
                <w:spacing w:val="-2"/>
                <w:sz w:val="24"/>
                <w:szCs w:val="24"/>
                <w:lang w:val="hy-AM"/>
              </w:rPr>
              <w:t>Ինժեներական արդյունքների հետազննություններ</w:t>
            </w:r>
          </w:p>
        </w:tc>
      </w:tr>
      <w:tr w:rsidR="00154E17" w:rsidRPr="00D17027" w14:paraId="35251D85" w14:textId="77777777" w:rsidTr="00B51002">
        <w:trPr>
          <w:trHeight w:val="1474"/>
        </w:trPr>
        <w:tc>
          <w:tcPr>
            <w:tcW w:w="2295" w:type="dxa"/>
            <w:vMerge w:val="restart"/>
          </w:tcPr>
          <w:p w14:paraId="39D4B256" w14:textId="77777777" w:rsidR="00B51002" w:rsidRDefault="00B51002" w:rsidP="00863679">
            <w:pPr>
              <w:pStyle w:val="TableParagraph"/>
              <w:spacing w:before="98" w:line="276" w:lineRule="auto"/>
              <w:ind w:left="5"/>
              <w:jc w:val="center"/>
              <w:rPr>
                <w:rFonts w:ascii="GHEA Grapalat" w:hAnsi="GHEA Grapalat"/>
                <w:bCs/>
                <w:spacing w:val="-2"/>
                <w:sz w:val="24"/>
                <w:szCs w:val="24"/>
                <w:lang w:val="hy-AM"/>
              </w:rPr>
            </w:pPr>
          </w:p>
          <w:p w14:paraId="6217ED1E" w14:textId="47022F12" w:rsidR="00863679" w:rsidRDefault="00154E17" w:rsidP="00863679">
            <w:pPr>
              <w:pStyle w:val="TableParagraph"/>
              <w:spacing w:before="98" w:line="276" w:lineRule="auto"/>
              <w:ind w:left="5"/>
              <w:jc w:val="center"/>
              <w:rPr>
                <w:rFonts w:ascii="GHEA Grapalat" w:hAnsi="GHEA Grapalat"/>
                <w:bCs/>
                <w:spacing w:val="-2"/>
                <w:sz w:val="24"/>
                <w:szCs w:val="24"/>
                <w:lang w:val="hy-AM"/>
              </w:rPr>
            </w:pPr>
            <w:r w:rsidRPr="001726A1">
              <w:rPr>
                <w:rFonts w:ascii="GHEA Grapalat" w:hAnsi="GHEA Grapalat"/>
                <w:bCs/>
                <w:spacing w:val="-2"/>
                <w:sz w:val="24"/>
                <w:szCs w:val="24"/>
                <w:lang w:val="hy-AM"/>
              </w:rPr>
              <w:t>Ճարտարապետա</w:t>
            </w:r>
          </w:p>
          <w:p w14:paraId="06144827" w14:textId="5320C181" w:rsidR="00863679" w:rsidRDefault="00154E17" w:rsidP="00863679">
            <w:pPr>
              <w:pStyle w:val="TableParagraph"/>
              <w:spacing w:before="98" w:line="276" w:lineRule="auto"/>
              <w:ind w:left="5"/>
              <w:jc w:val="center"/>
              <w:rPr>
                <w:rFonts w:ascii="GHEA Grapalat" w:hAnsi="GHEA Grapalat"/>
                <w:bCs/>
                <w:spacing w:val="-2"/>
                <w:sz w:val="24"/>
                <w:szCs w:val="24"/>
                <w:lang w:val="hy-AM"/>
              </w:rPr>
            </w:pPr>
            <w:r w:rsidRPr="001726A1">
              <w:rPr>
                <w:rFonts w:ascii="GHEA Grapalat" w:hAnsi="GHEA Grapalat"/>
                <w:bCs/>
                <w:spacing w:val="-2"/>
                <w:sz w:val="24"/>
                <w:szCs w:val="24"/>
                <w:lang w:val="hy-AM"/>
              </w:rPr>
              <w:t>շինարարական</w:t>
            </w:r>
          </w:p>
          <w:p w14:paraId="4C4624D9" w14:textId="4AF0770F" w:rsidR="00154E17" w:rsidRPr="001726A1" w:rsidRDefault="00154E17" w:rsidP="00863679">
            <w:pPr>
              <w:pStyle w:val="TableParagraph"/>
              <w:spacing w:before="98" w:line="276" w:lineRule="auto"/>
              <w:ind w:left="5"/>
              <w:jc w:val="center"/>
              <w:rPr>
                <w:rFonts w:ascii="GHEA Grapalat" w:hAnsi="GHEA Grapalat"/>
                <w:bCs/>
                <w:sz w:val="24"/>
                <w:szCs w:val="24"/>
                <w:lang w:val="hy-AM"/>
              </w:rPr>
            </w:pPr>
            <w:r w:rsidRPr="001726A1">
              <w:rPr>
                <w:rFonts w:ascii="GHEA Grapalat" w:hAnsi="GHEA Grapalat"/>
                <w:bCs/>
                <w:spacing w:val="-2"/>
                <w:sz w:val="24"/>
                <w:szCs w:val="24"/>
                <w:lang w:val="hy-AM"/>
              </w:rPr>
              <w:t>նախագծում</w:t>
            </w:r>
          </w:p>
        </w:tc>
        <w:tc>
          <w:tcPr>
            <w:tcW w:w="1276" w:type="dxa"/>
            <w:tcBorders>
              <w:bottom w:val="single" w:sz="4" w:space="0" w:color="auto"/>
            </w:tcBorders>
          </w:tcPr>
          <w:p w14:paraId="3A008302" w14:textId="157475F1" w:rsidR="00154E17" w:rsidRPr="001726A1" w:rsidRDefault="00154E17" w:rsidP="00863679">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tcPr>
          <w:p w14:paraId="40AEA5F7" w14:textId="77777777" w:rsidR="00154E17" w:rsidRPr="001726A1" w:rsidRDefault="00154E17" w:rsidP="00863679">
            <w:pPr>
              <w:pStyle w:val="TableParagraph"/>
              <w:spacing w:line="276" w:lineRule="auto"/>
              <w:ind w:left="0"/>
              <w:jc w:val="center"/>
              <w:rPr>
                <w:rFonts w:ascii="GHEA Grapalat" w:hAnsi="GHEA Grapalat"/>
                <w:bCs/>
                <w:sz w:val="24"/>
                <w:szCs w:val="24"/>
              </w:rPr>
            </w:pPr>
          </w:p>
          <w:p w14:paraId="0721BE17" w14:textId="77777777" w:rsidR="00154E17" w:rsidRPr="001726A1" w:rsidRDefault="00154E17" w:rsidP="00863679">
            <w:pPr>
              <w:pStyle w:val="TableParagraph"/>
              <w:spacing w:line="276" w:lineRule="auto"/>
              <w:ind w:left="0"/>
              <w:jc w:val="center"/>
              <w:rPr>
                <w:rFonts w:ascii="GHEA Grapalat" w:hAnsi="GHEA Grapalat"/>
                <w:bCs/>
                <w:sz w:val="24"/>
                <w:szCs w:val="24"/>
              </w:rPr>
            </w:pPr>
          </w:p>
          <w:p w14:paraId="3486252A" w14:textId="77777777" w:rsidR="00154E17" w:rsidRPr="001726A1" w:rsidRDefault="00154E17" w:rsidP="00863679">
            <w:pPr>
              <w:pStyle w:val="TableParagraph"/>
              <w:spacing w:before="150" w:line="276" w:lineRule="auto"/>
              <w:ind w:left="0"/>
              <w:jc w:val="center"/>
              <w:rPr>
                <w:rFonts w:ascii="GHEA Grapalat" w:hAnsi="GHEA Grapalat"/>
                <w:bCs/>
                <w:sz w:val="24"/>
                <w:szCs w:val="24"/>
              </w:rPr>
            </w:pPr>
          </w:p>
          <w:p w14:paraId="194C8790" w14:textId="77777777" w:rsidR="00154E17" w:rsidRPr="001726A1" w:rsidRDefault="00154E17" w:rsidP="00863679">
            <w:pPr>
              <w:pStyle w:val="TableParagraph"/>
              <w:spacing w:line="276" w:lineRule="auto"/>
              <w:ind w:left="27"/>
              <w:jc w:val="center"/>
              <w:rPr>
                <w:rFonts w:ascii="GHEA Grapalat" w:hAnsi="GHEA Grapalat"/>
                <w:bCs/>
                <w:sz w:val="24"/>
                <w:szCs w:val="24"/>
                <w:lang w:val="hy-AM"/>
              </w:rPr>
            </w:pPr>
            <w:r w:rsidRPr="001726A1">
              <w:rPr>
                <w:rFonts w:ascii="GHEA Grapalat" w:hAnsi="GHEA Grapalat"/>
                <w:bCs/>
                <w:sz w:val="24"/>
                <w:szCs w:val="24"/>
                <w:lang w:val="hy-AM"/>
              </w:rPr>
              <w:t>Նախագծային մոդել</w:t>
            </w:r>
          </w:p>
        </w:tc>
        <w:tc>
          <w:tcPr>
            <w:tcW w:w="1560" w:type="dxa"/>
            <w:vMerge w:val="restart"/>
          </w:tcPr>
          <w:p w14:paraId="27F967D8" w14:textId="77777777" w:rsidR="00154E17" w:rsidRPr="001726A1" w:rsidRDefault="00154E17" w:rsidP="00154E17">
            <w:pPr>
              <w:pStyle w:val="TableParagraph"/>
              <w:spacing w:line="276" w:lineRule="auto"/>
              <w:ind w:left="0"/>
              <w:rPr>
                <w:rFonts w:ascii="GHEA Grapalat" w:hAnsi="GHEA Grapalat"/>
                <w:bCs/>
                <w:sz w:val="24"/>
                <w:szCs w:val="24"/>
              </w:rPr>
            </w:pPr>
          </w:p>
          <w:p w14:paraId="26119CB7" w14:textId="77777777" w:rsidR="00154E17" w:rsidRPr="001726A1" w:rsidRDefault="00154E17" w:rsidP="00154E17">
            <w:pPr>
              <w:pStyle w:val="TableParagraph"/>
              <w:spacing w:line="276" w:lineRule="auto"/>
              <w:ind w:left="0"/>
              <w:rPr>
                <w:rFonts w:ascii="GHEA Grapalat" w:hAnsi="GHEA Grapalat"/>
                <w:bCs/>
                <w:sz w:val="24"/>
                <w:szCs w:val="24"/>
              </w:rPr>
            </w:pPr>
          </w:p>
          <w:p w14:paraId="0CB5EAC1" w14:textId="77777777" w:rsidR="00154E17" w:rsidRPr="001726A1" w:rsidRDefault="00154E17" w:rsidP="00FB2C06">
            <w:pPr>
              <w:pStyle w:val="TableParagraph"/>
              <w:spacing w:before="150" w:line="276" w:lineRule="auto"/>
              <w:ind w:left="0"/>
              <w:jc w:val="center"/>
              <w:rPr>
                <w:rFonts w:ascii="GHEA Grapalat" w:hAnsi="GHEA Grapalat"/>
                <w:bCs/>
                <w:sz w:val="24"/>
                <w:szCs w:val="24"/>
              </w:rPr>
            </w:pPr>
          </w:p>
          <w:p w14:paraId="39FBB286" w14:textId="77777777" w:rsidR="00154E17" w:rsidRPr="001726A1" w:rsidRDefault="00154E17" w:rsidP="00FB2C06">
            <w:pPr>
              <w:pStyle w:val="TableParagraph"/>
              <w:spacing w:line="276" w:lineRule="auto"/>
              <w:ind w:left="6" w:right="1"/>
              <w:jc w:val="center"/>
              <w:rPr>
                <w:rFonts w:ascii="GHEA Grapalat" w:hAnsi="GHEA Grapalat"/>
                <w:bCs/>
                <w:sz w:val="24"/>
                <w:szCs w:val="24"/>
              </w:rPr>
            </w:pPr>
            <w:r w:rsidRPr="001726A1">
              <w:rPr>
                <w:rFonts w:ascii="GHEA Grapalat" w:hAnsi="GHEA Grapalat"/>
                <w:bCs/>
                <w:spacing w:val="-10"/>
                <w:sz w:val="24"/>
                <w:szCs w:val="24"/>
              </w:rPr>
              <w:t>B</w:t>
            </w:r>
          </w:p>
        </w:tc>
        <w:tc>
          <w:tcPr>
            <w:tcW w:w="4110" w:type="dxa"/>
            <w:vMerge w:val="restart"/>
          </w:tcPr>
          <w:p w14:paraId="07FC924E" w14:textId="34AD4DEF" w:rsidR="00154E17" w:rsidRPr="001726A1" w:rsidRDefault="00154E17" w:rsidP="00863679">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ՏԹՄ-ն պարունակում է</w:t>
            </w:r>
            <w:r w:rsidR="00863679">
              <w:rPr>
                <w:rFonts w:ascii="GHEA Grapalat" w:hAnsi="GHEA Grapalat"/>
                <w:bCs/>
                <w:sz w:val="24"/>
                <w:szCs w:val="24"/>
                <w:lang w:val="hy-AM"/>
              </w:rPr>
              <w:t xml:space="preserve"> </w:t>
            </w:r>
            <w:r w:rsidRPr="001726A1">
              <w:rPr>
                <w:rFonts w:ascii="GHEA Grapalat" w:hAnsi="GHEA Grapalat"/>
                <w:bCs/>
                <w:sz w:val="24"/>
                <w:szCs w:val="24"/>
                <w:lang w:val="hy-AM"/>
              </w:rPr>
              <w:t>փոխկապակցված</w:t>
            </w:r>
          </w:p>
          <w:p w14:paraId="7F8562B8" w14:textId="4B142C47"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B51002">
              <w:rPr>
                <w:rFonts w:ascii="GHEA Grapalat" w:hAnsi="GHEA Grapalat"/>
                <w:bCs/>
                <w:sz w:val="24"/>
                <w:szCs w:val="24"/>
                <w:lang w:val="hy-AM"/>
              </w:rPr>
              <w:t>,</w:t>
            </w:r>
            <w:r w:rsidRPr="001726A1">
              <w:rPr>
                <w:rFonts w:ascii="GHEA Grapalat" w:hAnsi="GHEA Grapalat"/>
                <w:bCs/>
                <w:sz w:val="24"/>
                <w:szCs w:val="24"/>
                <w:lang w:val="hy-AM"/>
              </w:rPr>
              <w:t xml:space="preserve"> որոնք հանդիսանում են ԿՇՕ-ի նախագծման արդյունք,</w:t>
            </w:r>
            <w:r w:rsidRPr="001726A1">
              <w:rPr>
                <w:rFonts w:ascii="GHEA Grapalat" w:hAnsi="GHEA Grapalat"/>
                <w:bCs/>
                <w:spacing w:val="-12"/>
                <w:sz w:val="24"/>
                <w:szCs w:val="24"/>
                <w:lang w:val="hy-AM"/>
              </w:rPr>
              <w:t xml:space="preserve"> </w:t>
            </w:r>
            <w:r w:rsidRPr="001726A1">
              <w:rPr>
                <w:rFonts w:ascii="GHEA Grapalat" w:hAnsi="GHEA Grapalat"/>
                <w:bCs/>
                <w:sz w:val="24"/>
                <w:szCs w:val="24"/>
                <w:lang w:val="hy-AM"/>
              </w:rPr>
              <w:t>այն է</w:t>
            </w:r>
            <w:r w:rsidRPr="001726A1">
              <w:rPr>
                <w:rFonts w:ascii="Cambria Math" w:hAnsi="Cambria Math" w:cs="Cambria Math"/>
                <w:bCs/>
                <w:sz w:val="24"/>
                <w:szCs w:val="24"/>
                <w:lang w:val="hy-AM"/>
              </w:rPr>
              <w:t>․</w:t>
            </w:r>
            <w:r w:rsidRPr="001726A1">
              <w:rPr>
                <w:rFonts w:ascii="GHEA Grapalat" w:hAnsi="GHEA Grapalat"/>
                <w:bCs/>
                <w:sz w:val="24"/>
                <w:szCs w:val="24"/>
                <w:lang w:val="hy-AM"/>
              </w:rPr>
              <w:t xml:space="preserve"> ԿՇՕ-ների ճարտարապետական, տեխնիկական, տեխնոլոգիական </w:t>
            </w:r>
            <w:r w:rsidRPr="001726A1">
              <w:rPr>
                <w:rFonts w:ascii="GHEA Grapalat" w:hAnsi="GHEA Grapalat"/>
                <w:bCs/>
                <w:sz w:val="24"/>
                <w:szCs w:val="24"/>
                <w:lang w:val="hy-AM"/>
              </w:rPr>
              <w:lastRenderedPageBreak/>
              <w:t>նախագծային լուծումներ</w:t>
            </w:r>
          </w:p>
        </w:tc>
        <w:tc>
          <w:tcPr>
            <w:tcW w:w="2410" w:type="dxa"/>
          </w:tcPr>
          <w:p w14:paraId="58DD057F" w14:textId="77777777" w:rsidR="00B51002" w:rsidRDefault="00B51002" w:rsidP="00863679">
            <w:pPr>
              <w:pStyle w:val="TableParagraph"/>
              <w:spacing w:line="276" w:lineRule="auto"/>
              <w:ind w:left="7"/>
              <w:jc w:val="center"/>
              <w:rPr>
                <w:rFonts w:ascii="GHEA Grapalat" w:hAnsi="GHEA Grapalat"/>
                <w:bCs/>
                <w:spacing w:val="-5"/>
                <w:sz w:val="24"/>
                <w:szCs w:val="24"/>
              </w:rPr>
            </w:pPr>
          </w:p>
          <w:p w14:paraId="3B292960" w14:textId="2FDD539A" w:rsidR="00154E17" w:rsidRPr="001726A1" w:rsidRDefault="00154E17" w:rsidP="00863679">
            <w:pPr>
              <w:pStyle w:val="TableParagraph"/>
              <w:spacing w:line="276" w:lineRule="auto"/>
              <w:ind w:left="7"/>
              <w:jc w:val="center"/>
              <w:rPr>
                <w:rFonts w:ascii="GHEA Grapalat" w:hAnsi="GHEA Grapalat"/>
                <w:bCs/>
                <w:sz w:val="24"/>
                <w:szCs w:val="24"/>
                <w:lang w:val="hy-AM"/>
              </w:rPr>
            </w:pPr>
            <w:r w:rsidRPr="001726A1">
              <w:rPr>
                <w:rFonts w:ascii="GHEA Grapalat" w:hAnsi="GHEA Grapalat"/>
                <w:bCs/>
                <w:spacing w:val="-5"/>
                <w:sz w:val="24"/>
                <w:szCs w:val="24"/>
              </w:rPr>
              <w:t>«А»</w:t>
            </w:r>
            <w:r w:rsidRPr="001726A1">
              <w:rPr>
                <w:rFonts w:ascii="GHEA Grapalat" w:hAnsi="GHEA Grapalat"/>
                <w:bCs/>
                <w:spacing w:val="-5"/>
                <w:sz w:val="24"/>
                <w:szCs w:val="24"/>
                <w:lang w:val="hy-AM"/>
              </w:rPr>
              <w:t xml:space="preserve"> մակարդակի ՏԹԻՄ</w:t>
            </w:r>
          </w:p>
        </w:tc>
      </w:tr>
      <w:tr w:rsidR="00154E17" w:rsidRPr="00D17027" w14:paraId="085BD8FF" w14:textId="77777777" w:rsidTr="00863679">
        <w:trPr>
          <w:trHeight w:val="696"/>
        </w:trPr>
        <w:tc>
          <w:tcPr>
            <w:tcW w:w="2295" w:type="dxa"/>
            <w:vMerge/>
            <w:tcBorders>
              <w:top w:val="nil"/>
            </w:tcBorders>
          </w:tcPr>
          <w:p w14:paraId="7B30B228" w14:textId="77777777" w:rsidR="00154E17" w:rsidRPr="001726A1" w:rsidRDefault="00154E17" w:rsidP="00154E17">
            <w:pPr>
              <w:spacing w:line="276" w:lineRule="auto"/>
              <w:rPr>
                <w:b w:val="0"/>
                <w:bCs/>
                <w:szCs w:val="24"/>
              </w:rPr>
            </w:pPr>
          </w:p>
        </w:tc>
        <w:tc>
          <w:tcPr>
            <w:tcW w:w="1276" w:type="dxa"/>
          </w:tcPr>
          <w:p w14:paraId="0BF4B498" w14:textId="77777777" w:rsidR="00B51002" w:rsidRDefault="00B51002" w:rsidP="00863679">
            <w:pPr>
              <w:pStyle w:val="TableParagraph"/>
              <w:spacing w:line="276" w:lineRule="auto"/>
              <w:ind w:left="238" w:right="202" w:hanging="25"/>
              <w:jc w:val="center"/>
              <w:rPr>
                <w:rFonts w:ascii="GHEA Grapalat" w:hAnsi="GHEA Grapalat"/>
                <w:bCs/>
                <w:spacing w:val="-4"/>
                <w:sz w:val="24"/>
                <w:szCs w:val="24"/>
                <w:lang w:val="hy-AM"/>
              </w:rPr>
            </w:pPr>
          </w:p>
          <w:p w14:paraId="162F9375" w14:textId="7D178FCD" w:rsidR="00154E17" w:rsidRPr="001726A1" w:rsidRDefault="00154E17" w:rsidP="00863679">
            <w:pPr>
              <w:pStyle w:val="TableParagraph"/>
              <w:spacing w:line="276" w:lineRule="auto"/>
              <w:ind w:left="238" w:right="202" w:hanging="25"/>
              <w:jc w:val="center"/>
              <w:rPr>
                <w:rFonts w:ascii="GHEA Grapalat" w:hAnsi="GHEA Grapalat"/>
                <w:bCs/>
                <w:sz w:val="24"/>
                <w:szCs w:val="24"/>
                <w:lang w:val="hy-AM"/>
              </w:rPr>
            </w:pPr>
            <w:r w:rsidRPr="001726A1">
              <w:rPr>
                <w:rFonts w:ascii="GHEA Grapalat" w:hAnsi="GHEA Grapalat"/>
                <w:bCs/>
                <w:spacing w:val="-4"/>
                <w:sz w:val="24"/>
                <w:szCs w:val="24"/>
                <w:lang w:val="hy-AM"/>
              </w:rPr>
              <w:t>ԿՇՕ ՏԹՄ</w:t>
            </w:r>
          </w:p>
        </w:tc>
        <w:tc>
          <w:tcPr>
            <w:tcW w:w="2551" w:type="dxa"/>
            <w:vMerge/>
            <w:tcBorders>
              <w:top w:val="nil"/>
            </w:tcBorders>
          </w:tcPr>
          <w:p w14:paraId="3A38AAC6" w14:textId="77777777" w:rsidR="00154E17" w:rsidRPr="001726A1" w:rsidRDefault="00154E17" w:rsidP="00154E17">
            <w:pPr>
              <w:spacing w:line="276" w:lineRule="auto"/>
              <w:rPr>
                <w:b w:val="0"/>
                <w:bCs/>
                <w:szCs w:val="24"/>
              </w:rPr>
            </w:pPr>
          </w:p>
        </w:tc>
        <w:tc>
          <w:tcPr>
            <w:tcW w:w="1560" w:type="dxa"/>
            <w:vMerge/>
            <w:tcBorders>
              <w:top w:val="nil"/>
            </w:tcBorders>
          </w:tcPr>
          <w:p w14:paraId="2AFC3B68" w14:textId="77777777" w:rsidR="00154E17" w:rsidRPr="001726A1" w:rsidRDefault="00154E17" w:rsidP="00154E17">
            <w:pPr>
              <w:spacing w:line="276" w:lineRule="auto"/>
              <w:rPr>
                <w:b w:val="0"/>
                <w:bCs/>
                <w:szCs w:val="24"/>
              </w:rPr>
            </w:pPr>
          </w:p>
        </w:tc>
        <w:tc>
          <w:tcPr>
            <w:tcW w:w="4110" w:type="dxa"/>
            <w:vMerge/>
            <w:tcBorders>
              <w:top w:val="nil"/>
            </w:tcBorders>
          </w:tcPr>
          <w:p w14:paraId="297FD794" w14:textId="77777777" w:rsidR="00154E17" w:rsidRPr="001726A1" w:rsidRDefault="00154E17" w:rsidP="00154E17">
            <w:pPr>
              <w:spacing w:line="276" w:lineRule="auto"/>
              <w:rPr>
                <w:b w:val="0"/>
                <w:bCs/>
                <w:szCs w:val="24"/>
              </w:rPr>
            </w:pPr>
          </w:p>
        </w:tc>
        <w:tc>
          <w:tcPr>
            <w:tcW w:w="2410" w:type="dxa"/>
          </w:tcPr>
          <w:p w14:paraId="67C7F53A" w14:textId="77777777" w:rsidR="00B51002" w:rsidRDefault="00B51002" w:rsidP="00DE36CB">
            <w:pPr>
              <w:pStyle w:val="TableParagraph"/>
              <w:spacing w:line="276" w:lineRule="auto"/>
              <w:ind w:left="7"/>
              <w:jc w:val="center"/>
              <w:rPr>
                <w:rFonts w:ascii="GHEA Grapalat" w:hAnsi="GHEA Grapalat"/>
                <w:bCs/>
                <w:spacing w:val="-10"/>
                <w:sz w:val="24"/>
                <w:szCs w:val="24"/>
              </w:rPr>
            </w:pPr>
          </w:p>
          <w:p w14:paraId="287E1798" w14:textId="3E19330B" w:rsidR="00154E17" w:rsidRPr="001726A1" w:rsidRDefault="00154E17" w:rsidP="00DE36CB">
            <w:pPr>
              <w:pStyle w:val="TableParagraph"/>
              <w:spacing w:line="276" w:lineRule="auto"/>
              <w:ind w:left="7"/>
              <w:jc w:val="center"/>
              <w:rPr>
                <w:rFonts w:ascii="GHEA Grapalat" w:hAnsi="GHEA Grapalat"/>
                <w:bCs/>
                <w:sz w:val="24"/>
                <w:szCs w:val="24"/>
              </w:rPr>
            </w:pPr>
            <w:r w:rsidRPr="001726A1">
              <w:rPr>
                <w:rFonts w:ascii="GHEA Grapalat" w:hAnsi="GHEA Grapalat"/>
                <w:bCs/>
                <w:spacing w:val="-10"/>
                <w:sz w:val="24"/>
                <w:szCs w:val="24"/>
              </w:rPr>
              <w:t>-</w:t>
            </w:r>
          </w:p>
        </w:tc>
      </w:tr>
      <w:tr w:rsidR="00154E17" w:rsidRPr="00D17027" w14:paraId="6E3028BC" w14:textId="77777777" w:rsidTr="00863679">
        <w:trPr>
          <w:trHeight w:val="414"/>
        </w:trPr>
        <w:tc>
          <w:tcPr>
            <w:tcW w:w="2295" w:type="dxa"/>
            <w:vMerge w:val="restart"/>
          </w:tcPr>
          <w:p w14:paraId="46A059A5" w14:textId="77777777" w:rsidR="00154E17" w:rsidRPr="001726A1" w:rsidRDefault="00154E17" w:rsidP="00154E17">
            <w:pPr>
              <w:pStyle w:val="TableParagraph"/>
              <w:spacing w:line="276" w:lineRule="auto"/>
              <w:ind w:left="0"/>
              <w:rPr>
                <w:rFonts w:ascii="GHEA Grapalat" w:hAnsi="GHEA Grapalat"/>
                <w:bCs/>
                <w:sz w:val="24"/>
                <w:szCs w:val="24"/>
              </w:rPr>
            </w:pPr>
          </w:p>
          <w:p w14:paraId="109BF2D3" w14:textId="77777777" w:rsidR="00154E17" w:rsidRPr="001726A1" w:rsidRDefault="00154E17" w:rsidP="00154E17">
            <w:pPr>
              <w:pStyle w:val="TableParagraph"/>
              <w:spacing w:line="276" w:lineRule="auto"/>
              <w:ind w:left="0"/>
              <w:rPr>
                <w:rFonts w:ascii="GHEA Grapalat" w:hAnsi="GHEA Grapalat"/>
                <w:bCs/>
                <w:sz w:val="24"/>
                <w:szCs w:val="24"/>
              </w:rPr>
            </w:pPr>
          </w:p>
          <w:p w14:paraId="49BF4100" w14:textId="77777777" w:rsidR="00154E17" w:rsidRPr="001726A1" w:rsidRDefault="00154E17" w:rsidP="00154E17">
            <w:pPr>
              <w:pStyle w:val="TableParagraph"/>
              <w:spacing w:line="276" w:lineRule="auto"/>
              <w:ind w:left="0"/>
              <w:rPr>
                <w:rFonts w:ascii="GHEA Grapalat" w:hAnsi="GHEA Grapalat"/>
                <w:bCs/>
                <w:sz w:val="24"/>
                <w:szCs w:val="24"/>
              </w:rPr>
            </w:pPr>
          </w:p>
          <w:p w14:paraId="492D6741" w14:textId="77777777" w:rsidR="00154E17" w:rsidRPr="001726A1" w:rsidRDefault="00154E17" w:rsidP="00154E17">
            <w:pPr>
              <w:pStyle w:val="TableParagraph"/>
              <w:spacing w:line="276" w:lineRule="auto"/>
              <w:ind w:left="0"/>
              <w:rPr>
                <w:rFonts w:ascii="GHEA Grapalat" w:hAnsi="GHEA Grapalat"/>
                <w:bCs/>
                <w:sz w:val="24"/>
                <w:szCs w:val="24"/>
              </w:rPr>
            </w:pPr>
          </w:p>
          <w:p w14:paraId="6DDF02AD" w14:textId="77777777" w:rsidR="00154E17" w:rsidRPr="001726A1" w:rsidRDefault="00154E17" w:rsidP="00154E17">
            <w:pPr>
              <w:pStyle w:val="TableParagraph"/>
              <w:spacing w:line="276" w:lineRule="auto"/>
              <w:ind w:left="0"/>
              <w:rPr>
                <w:rFonts w:ascii="GHEA Grapalat" w:hAnsi="GHEA Grapalat"/>
                <w:bCs/>
                <w:sz w:val="24"/>
                <w:szCs w:val="24"/>
              </w:rPr>
            </w:pPr>
          </w:p>
          <w:p w14:paraId="1F768D6D" w14:textId="77777777" w:rsidR="00154E17" w:rsidRPr="001726A1" w:rsidRDefault="00154E17" w:rsidP="00154E17">
            <w:pPr>
              <w:pStyle w:val="TableParagraph"/>
              <w:spacing w:line="276" w:lineRule="auto"/>
              <w:ind w:left="0"/>
              <w:rPr>
                <w:rFonts w:ascii="GHEA Grapalat" w:hAnsi="GHEA Grapalat"/>
                <w:bCs/>
                <w:sz w:val="24"/>
                <w:szCs w:val="24"/>
              </w:rPr>
            </w:pPr>
          </w:p>
          <w:p w14:paraId="221C5BB3" w14:textId="77777777" w:rsidR="00154E17" w:rsidRPr="001726A1" w:rsidRDefault="00154E17" w:rsidP="00154E17">
            <w:pPr>
              <w:pStyle w:val="TableParagraph"/>
              <w:spacing w:line="276" w:lineRule="auto"/>
              <w:ind w:left="0"/>
              <w:rPr>
                <w:rFonts w:ascii="GHEA Grapalat" w:hAnsi="GHEA Grapalat"/>
                <w:bCs/>
                <w:sz w:val="24"/>
                <w:szCs w:val="24"/>
              </w:rPr>
            </w:pPr>
          </w:p>
          <w:p w14:paraId="34F6B859" w14:textId="77777777" w:rsidR="00154E17" w:rsidRPr="001726A1" w:rsidRDefault="00154E17" w:rsidP="00154E17">
            <w:pPr>
              <w:pStyle w:val="TableParagraph"/>
              <w:spacing w:line="276" w:lineRule="auto"/>
              <w:ind w:left="0"/>
              <w:rPr>
                <w:rFonts w:ascii="GHEA Grapalat" w:hAnsi="GHEA Grapalat"/>
                <w:bCs/>
                <w:sz w:val="24"/>
                <w:szCs w:val="24"/>
              </w:rPr>
            </w:pPr>
          </w:p>
          <w:p w14:paraId="780AEB65" w14:textId="77777777" w:rsidR="00154E17" w:rsidRPr="001726A1" w:rsidRDefault="00154E17" w:rsidP="00154E17">
            <w:pPr>
              <w:pStyle w:val="TableParagraph"/>
              <w:spacing w:line="276" w:lineRule="auto"/>
              <w:ind w:left="0"/>
              <w:rPr>
                <w:rFonts w:ascii="GHEA Grapalat" w:hAnsi="GHEA Grapalat"/>
                <w:bCs/>
                <w:sz w:val="24"/>
                <w:szCs w:val="24"/>
              </w:rPr>
            </w:pPr>
          </w:p>
          <w:p w14:paraId="55F58351" w14:textId="77777777" w:rsidR="00154E17" w:rsidRPr="001726A1" w:rsidRDefault="00154E17" w:rsidP="00154E17">
            <w:pPr>
              <w:pStyle w:val="TableParagraph"/>
              <w:spacing w:line="276" w:lineRule="auto"/>
              <w:ind w:left="0"/>
              <w:rPr>
                <w:rFonts w:ascii="GHEA Grapalat" w:hAnsi="GHEA Grapalat"/>
                <w:bCs/>
                <w:sz w:val="24"/>
                <w:szCs w:val="24"/>
              </w:rPr>
            </w:pPr>
          </w:p>
          <w:p w14:paraId="46BB9D8E" w14:textId="77777777" w:rsidR="00154E17" w:rsidRPr="001726A1" w:rsidRDefault="00154E17" w:rsidP="00154E17">
            <w:pPr>
              <w:pStyle w:val="TableParagraph"/>
              <w:spacing w:before="51" w:line="276" w:lineRule="auto"/>
              <w:ind w:left="0"/>
              <w:rPr>
                <w:rFonts w:ascii="GHEA Grapalat" w:hAnsi="GHEA Grapalat"/>
                <w:bCs/>
                <w:sz w:val="24"/>
                <w:szCs w:val="24"/>
              </w:rPr>
            </w:pPr>
          </w:p>
          <w:p w14:paraId="26983657" w14:textId="77777777" w:rsidR="00154E17" w:rsidRPr="001726A1" w:rsidRDefault="00154E17" w:rsidP="00863679">
            <w:pPr>
              <w:pStyle w:val="TableParagraph"/>
              <w:spacing w:line="276" w:lineRule="auto"/>
              <w:ind w:left="20" w:firstLine="1"/>
              <w:jc w:val="center"/>
              <w:rPr>
                <w:rFonts w:ascii="GHEA Grapalat" w:hAnsi="GHEA Grapalat"/>
                <w:bCs/>
                <w:sz w:val="24"/>
                <w:szCs w:val="24"/>
                <w:lang w:val="hy-AM"/>
              </w:rPr>
            </w:pPr>
            <w:r w:rsidRPr="001726A1">
              <w:rPr>
                <w:rFonts w:ascii="GHEA Grapalat" w:hAnsi="GHEA Grapalat"/>
                <w:bCs/>
                <w:spacing w:val="-2"/>
                <w:sz w:val="24"/>
                <w:szCs w:val="24"/>
                <w:lang w:val="hy-AM"/>
              </w:rPr>
              <w:t>Շինարարություն, վերակառուցում, հիմնանորոգում</w:t>
            </w:r>
          </w:p>
          <w:p w14:paraId="386974B5" w14:textId="77777777" w:rsidR="00154E17" w:rsidRPr="001726A1" w:rsidRDefault="00154E17" w:rsidP="00154E17">
            <w:pPr>
              <w:pStyle w:val="TableParagraph"/>
              <w:spacing w:line="276" w:lineRule="auto"/>
              <w:ind w:left="414"/>
              <w:rPr>
                <w:rFonts w:ascii="GHEA Grapalat" w:hAnsi="GHEA Grapalat"/>
                <w:bCs/>
                <w:sz w:val="24"/>
                <w:szCs w:val="24"/>
              </w:rPr>
            </w:pPr>
          </w:p>
        </w:tc>
        <w:tc>
          <w:tcPr>
            <w:tcW w:w="1276" w:type="dxa"/>
            <w:vAlign w:val="center"/>
          </w:tcPr>
          <w:p w14:paraId="40AF1A12" w14:textId="77777777" w:rsidR="00154E17" w:rsidRPr="001726A1" w:rsidRDefault="00154E17" w:rsidP="00B51002">
            <w:pPr>
              <w:pStyle w:val="TableParagraph"/>
              <w:spacing w:line="276" w:lineRule="auto"/>
              <w:ind w:left="6"/>
              <w:jc w:val="center"/>
              <w:rPr>
                <w:rFonts w:ascii="GHEA Grapalat" w:hAnsi="GHEA Grapalat"/>
                <w:bCs/>
                <w:sz w:val="24"/>
                <w:szCs w:val="24"/>
              </w:rPr>
            </w:pPr>
            <w:r w:rsidRPr="001726A1">
              <w:rPr>
                <w:rFonts w:ascii="GHEA Grapalat" w:hAnsi="GHEA Grapalat"/>
                <w:bCs/>
                <w:spacing w:val="-4"/>
                <w:sz w:val="24"/>
                <w:szCs w:val="24"/>
                <w:lang w:val="hy-AM"/>
              </w:rPr>
              <w:t>ՏԹԻՄ</w:t>
            </w:r>
          </w:p>
        </w:tc>
        <w:tc>
          <w:tcPr>
            <w:tcW w:w="2551" w:type="dxa"/>
            <w:vMerge w:val="restart"/>
            <w:vAlign w:val="center"/>
          </w:tcPr>
          <w:p w14:paraId="188807F9" w14:textId="77777777" w:rsidR="00154E17" w:rsidRPr="001726A1" w:rsidRDefault="00154E17" w:rsidP="00B51002">
            <w:pPr>
              <w:pStyle w:val="TableParagraph"/>
              <w:spacing w:line="276" w:lineRule="auto"/>
              <w:ind w:left="0"/>
              <w:jc w:val="center"/>
              <w:rPr>
                <w:rFonts w:ascii="GHEA Grapalat" w:hAnsi="GHEA Grapalat"/>
                <w:bCs/>
                <w:sz w:val="24"/>
                <w:szCs w:val="24"/>
              </w:rPr>
            </w:pPr>
          </w:p>
          <w:p w14:paraId="35A6905B" w14:textId="77777777" w:rsidR="00154E17" w:rsidRPr="001726A1" w:rsidRDefault="00154E17" w:rsidP="00B51002">
            <w:pPr>
              <w:pStyle w:val="TableParagraph"/>
              <w:spacing w:line="276" w:lineRule="auto"/>
              <w:ind w:left="0"/>
              <w:jc w:val="center"/>
              <w:rPr>
                <w:rFonts w:ascii="GHEA Grapalat" w:hAnsi="GHEA Grapalat"/>
                <w:bCs/>
                <w:sz w:val="24"/>
                <w:szCs w:val="24"/>
              </w:rPr>
            </w:pPr>
          </w:p>
          <w:p w14:paraId="756C7E2B" w14:textId="77777777" w:rsidR="00B51002" w:rsidRDefault="00154E17" w:rsidP="00B51002">
            <w:pPr>
              <w:pStyle w:val="TableParagraph"/>
              <w:spacing w:line="276" w:lineRule="auto"/>
              <w:ind w:left="82"/>
              <w:jc w:val="center"/>
              <w:rPr>
                <w:rFonts w:ascii="GHEA Grapalat" w:hAnsi="GHEA Grapalat"/>
                <w:bCs/>
                <w:spacing w:val="-2"/>
                <w:sz w:val="24"/>
                <w:szCs w:val="24"/>
                <w:lang w:val="hy-AM"/>
              </w:rPr>
            </w:pPr>
            <w:r w:rsidRPr="001726A1">
              <w:rPr>
                <w:rFonts w:ascii="GHEA Grapalat" w:hAnsi="GHEA Grapalat"/>
                <w:bCs/>
                <w:spacing w:val="-2"/>
                <w:sz w:val="24"/>
                <w:szCs w:val="24"/>
                <w:lang w:val="hy-AM"/>
              </w:rPr>
              <w:t>Շինարարական</w:t>
            </w:r>
          </w:p>
          <w:p w14:paraId="51FCD60A" w14:textId="2DA38686" w:rsidR="00154E17" w:rsidRPr="001726A1" w:rsidRDefault="00B51002" w:rsidP="00B51002">
            <w:pPr>
              <w:pStyle w:val="TableParagraph"/>
              <w:spacing w:line="276" w:lineRule="auto"/>
              <w:ind w:left="82"/>
              <w:jc w:val="center"/>
              <w:rPr>
                <w:rFonts w:ascii="GHEA Grapalat" w:hAnsi="GHEA Grapalat"/>
                <w:bCs/>
                <w:sz w:val="24"/>
                <w:szCs w:val="24"/>
                <w:lang w:val="hy-AM"/>
              </w:rPr>
            </w:pPr>
            <w:r>
              <w:rPr>
                <w:rFonts w:ascii="GHEA Grapalat" w:hAnsi="GHEA Grapalat"/>
                <w:bCs/>
                <w:spacing w:val="-2"/>
                <w:sz w:val="24"/>
                <w:szCs w:val="24"/>
                <w:lang w:val="hy-AM"/>
              </w:rPr>
              <w:t xml:space="preserve"> </w:t>
            </w:r>
            <w:r w:rsidR="00154E17" w:rsidRPr="001726A1">
              <w:rPr>
                <w:rFonts w:ascii="GHEA Grapalat" w:hAnsi="GHEA Grapalat"/>
                <w:bCs/>
                <w:spacing w:val="-2"/>
                <w:sz w:val="24"/>
                <w:szCs w:val="24"/>
                <w:lang w:val="hy-AM"/>
              </w:rPr>
              <w:t>մոդել</w:t>
            </w:r>
          </w:p>
        </w:tc>
        <w:tc>
          <w:tcPr>
            <w:tcW w:w="1560" w:type="dxa"/>
            <w:vMerge w:val="restart"/>
          </w:tcPr>
          <w:p w14:paraId="6BAC1572" w14:textId="77777777" w:rsidR="00154E17" w:rsidRPr="001726A1" w:rsidRDefault="00154E17" w:rsidP="00DE36CB">
            <w:pPr>
              <w:pStyle w:val="TableParagraph"/>
              <w:spacing w:line="276" w:lineRule="auto"/>
              <w:ind w:left="0"/>
              <w:jc w:val="center"/>
              <w:rPr>
                <w:rFonts w:ascii="GHEA Grapalat" w:hAnsi="GHEA Grapalat"/>
                <w:bCs/>
                <w:sz w:val="24"/>
                <w:szCs w:val="24"/>
              </w:rPr>
            </w:pPr>
          </w:p>
          <w:p w14:paraId="43BFB21F" w14:textId="77777777" w:rsidR="00154E17" w:rsidRPr="001726A1" w:rsidRDefault="00154E17" w:rsidP="00DE36CB">
            <w:pPr>
              <w:pStyle w:val="TableParagraph"/>
              <w:spacing w:line="276" w:lineRule="auto"/>
              <w:ind w:left="0"/>
              <w:jc w:val="center"/>
              <w:rPr>
                <w:rFonts w:ascii="GHEA Grapalat" w:hAnsi="GHEA Grapalat"/>
                <w:bCs/>
                <w:sz w:val="24"/>
                <w:szCs w:val="24"/>
              </w:rPr>
            </w:pPr>
          </w:p>
          <w:p w14:paraId="2C2124E8" w14:textId="77777777" w:rsidR="00154E17" w:rsidRPr="001726A1" w:rsidRDefault="00154E17" w:rsidP="00DE36CB">
            <w:pPr>
              <w:pStyle w:val="TableParagraph"/>
              <w:spacing w:line="276" w:lineRule="auto"/>
              <w:ind w:left="0"/>
              <w:jc w:val="center"/>
              <w:rPr>
                <w:rFonts w:ascii="GHEA Grapalat" w:hAnsi="GHEA Grapalat"/>
                <w:bCs/>
                <w:sz w:val="24"/>
                <w:szCs w:val="24"/>
              </w:rPr>
            </w:pPr>
          </w:p>
          <w:p w14:paraId="0E91A35D" w14:textId="77777777" w:rsidR="00154E17" w:rsidRPr="001726A1" w:rsidRDefault="00154E17" w:rsidP="00DE36CB">
            <w:pPr>
              <w:pStyle w:val="TableParagraph"/>
              <w:spacing w:line="276" w:lineRule="auto"/>
              <w:ind w:left="0"/>
              <w:jc w:val="center"/>
              <w:rPr>
                <w:rFonts w:ascii="GHEA Grapalat" w:hAnsi="GHEA Grapalat"/>
                <w:bCs/>
                <w:sz w:val="24"/>
                <w:szCs w:val="24"/>
              </w:rPr>
            </w:pPr>
          </w:p>
          <w:p w14:paraId="0434DA6A" w14:textId="77777777" w:rsidR="00154E17" w:rsidRPr="001726A1" w:rsidRDefault="00154E17" w:rsidP="00DE36CB">
            <w:pPr>
              <w:pStyle w:val="TableParagraph"/>
              <w:spacing w:before="202" w:line="276" w:lineRule="auto"/>
              <w:ind w:left="0"/>
              <w:jc w:val="center"/>
              <w:rPr>
                <w:rFonts w:ascii="GHEA Grapalat" w:hAnsi="GHEA Grapalat"/>
                <w:bCs/>
                <w:sz w:val="24"/>
                <w:szCs w:val="24"/>
              </w:rPr>
            </w:pPr>
          </w:p>
          <w:p w14:paraId="7AABCDC0" w14:textId="77777777" w:rsidR="00154E17" w:rsidRPr="001726A1" w:rsidRDefault="00154E17" w:rsidP="00DE36CB">
            <w:pPr>
              <w:pStyle w:val="TableParagraph"/>
              <w:spacing w:line="276" w:lineRule="auto"/>
              <w:ind w:left="6"/>
              <w:jc w:val="center"/>
              <w:rPr>
                <w:rFonts w:ascii="GHEA Grapalat" w:hAnsi="GHEA Grapalat"/>
                <w:bCs/>
                <w:sz w:val="24"/>
                <w:szCs w:val="24"/>
              </w:rPr>
            </w:pPr>
            <w:r w:rsidRPr="001726A1">
              <w:rPr>
                <w:rFonts w:ascii="GHEA Grapalat" w:hAnsi="GHEA Grapalat"/>
                <w:bCs/>
                <w:spacing w:val="-5"/>
                <w:sz w:val="24"/>
                <w:szCs w:val="24"/>
              </w:rPr>
              <w:t>C1</w:t>
            </w:r>
          </w:p>
        </w:tc>
        <w:tc>
          <w:tcPr>
            <w:tcW w:w="4110" w:type="dxa"/>
            <w:vMerge w:val="restart"/>
          </w:tcPr>
          <w:p w14:paraId="2C013643" w14:textId="77777777" w:rsidR="00154E17" w:rsidRPr="001726A1" w:rsidRDefault="00154E17" w:rsidP="00B51002">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ՏԹՄ-ն պարունակում է փոխկապակցված</w:t>
            </w:r>
          </w:p>
          <w:p w14:paraId="458B7764" w14:textId="3796C22A"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 որոնք ապահովում են շինմոնտաժային աշխատանքների կատարում</w:t>
            </w:r>
            <w:r w:rsidR="00B51002">
              <w:rPr>
                <w:rFonts w:ascii="GHEA Grapalat" w:hAnsi="GHEA Grapalat"/>
                <w:bCs/>
                <w:sz w:val="24"/>
                <w:szCs w:val="24"/>
                <w:lang w:val="hy-AM"/>
              </w:rPr>
              <w:t>ը</w:t>
            </w:r>
            <w:r w:rsidRPr="001726A1">
              <w:rPr>
                <w:rFonts w:ascii="GHEA Grapalat" w:hAnsi="GHEA Grapalat"/>
                <w:bCs/>
                <w:sz w:val="24"/>
                <w:szCs w:val="24"/>
                <w:lang w:val="hy-AM"/>
              </w:rPr>
              <w:t>, այն է՝ ԿՇՕ-ների ճարտարապետական, տեխնիկական և տեխնոլոգիական նախագծային լուծումներ, որոնք ընդգրկում են աշխատանքների կատարման նախագիծը՝ կոնկրետ նյութատեխնիկական մատակարարումը ներառյալ</w:t>
            </w:r>
          </w:p>
        </w:tc>
        <w:tc>
          <w:tcPr>
            <w:tcW w:w="2410" w:type="dxa"/>
          </w:tcPr>
          <w:p w14:paraId="12700302" w14:textId="77777777" w:rsidR="00154E17" w:rsidRPr="001726A1" w:rsidRDefault="00154E17" w:rsidP="00B51002">
            <w:pPr>
              <w:pStyle w:val="TableParagraph"/>
              <w:spacing w:line="276" w:lineRule="auto"/>
              <w:ind w:left="7" w:right="4"/>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10"/>
                <w:sz w:val="24"/>
                <w:szCs w:val="24"/>
              </w:rPr>
              <w:t>В</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tc>
      </w:tr>
      <w:tr w:rsidR="00154E17" w:rsidRPr="00D17027" w14:paraId="7D1CF78E" w14:textId="77777777" w:rsidTr="00863679">
        <w:trPr>
          <w:trHeight w:val="3302"/>
        </w:trPr>
        <w:tc>
          <w:tcPr>
            <w:tcW w:w="2295" w:type="dxa"/>
            <w:vMerge/>
            <w:tcBorders>
              <w:top w:val="nil"/>
            </w:tcBorders>
          </w:tcPr>
          <w:p w14:paraId="4897994D" w14:textId="77777777" w:rsidR="00154E17" w:rsidRPr="001726A1" w:rsidRDefault="00154E17" w:rsidP="00154E17">
            <w:pPr>
              <w:spacing w:line="276" w:lineRule="auto"/>
              <w:rPr>
                <w:b w:val="0"/>
                <w:bCs/>
                <w:szCs w:val="24"/>
              </w:rPr>
            </w:pPr>
          </w:p>
        </w:tc>
        <w:tc>
          <w:tcPr>
            <w:tcW w:w="1276" w:type="dxa"/>
            <w:vAlign w:val="center"/>
          </w:tcPr>
          <w:p w14:paraId="7AE0F31D" w14:textId="77777777" w:rsidR="00154E17" w:rsidRPr="001726A1" w:rsidRDefault="00154E17" w:rsidP="00B51002">
            <w:pPr>
              <w:pStyle w:val="TableParagraph"/>
              <w:spacing w:line="276" w:lineRule="auto"/>
              <w:ind w:left="238" w:right="202" w:hanging="25"/>
              <w:jc w:val="center"/>
              <w:rPr>
                <w:rFonts w:ascii="GHEA Grapalat" w:hAnsi="GHEA Grapalat"/>
                <w:bCs/>
                <w:sz w:val="24"/>
                <w:szCs w:val="24"/>
              </w:rPr>
            </w:pPr>
            <w:r w:rsidRPr="001726A1">
              <w:rPr>
                <w:rFonts w:ascii="GHEA Grapalat" w:hAnsi="GHEA Grapalat"/>
                <w:bCs/>
                <w:spacing w:val="-4"/>
                <w:sz w:val="24"/>
                <w:szCs w:val="24"/>
                <w:lang w:val="hy-AM"/>
              </w:rPr>
              <w:t>ԿՇՕ ՏԹՄ</w:t>
            </w:r>
          </w:p>
        </w:tc>
        <w:tc>
          <w:tcPr>
            <w:tcW w:w="2551" w:type="dxa"/>
            <w:vMerge/>
            <w:tcBorders>
              <w:top w:val="nil"/>
            </w:tcBorders>
            <w:vAlign w:val="center"/>
          </w:tcPr>
          <w:p w14:paraId="22DB9F11" w14:textId="77777777" w:rsidR="00154E17" w:rsidRPr="001726A1" w:rsidRDefault="00154E17" w:rsidP="00154E17">
            <w:pPr>
              <w:spacing w:line="276" w:lineRule="auto"/>
              <w:rPr>
                <w:b w:val="0"/>
                <w:bCs/>
                <w:szCs w:val="24"/>
              </w:rPr>
            </w:pPr>
          </w:p>
        </w:tc>
        <w:tc>
          <w:tcPr>
            <w:tcW w:w="1560" w:type="dxa"/>
            <w:vMerge/>
            <w:tcBorders>
              <w:top w:val="nil"/>
            </w:tcBorders>
          </w:tcPr>
          <w:p w14:paraId="5E7208A5" w14:textId="77777777" w:rsidR="00154E17" w:rsidRPr="001726A1" w:rsidRDefault="00154E17" w:rsidP="00DE36CB">
            <w:pPr>
              <w:spacing w:line="276" w:lineRule="auto"/>
              <w:rPr>
                <w:b w:val="0"/>
                <w:bCs/>
                <w:szCs w:val="24"/>
              </w:rPr>
            </w:pPr>
          </w:p>
        </w:tc>
        <w:tc>
          <w:tcPr>
            <w:tcW w:w="4110" w:type="dxa"/>
            <w:vMerge/>
            <w:tcBorders>
              <w:top w:val="nil"/>
            </w:tcBorders>
          </w:tcPr>
          <w:p w14:paraId="57C287FE" w14:textId="77777777" w:rsidR="00154E17" w:rsidRPr="001726A1" w:rsidRDefault="00154E17" w:rsidP="00154E17">
            <w:pPr>
              <w:spacing w:line="276" w:lineRule="auto"/>
              <w:rPr>
                <w:b w:val="0"/>
                <w:bCs/>
                <w:szCs w:val="24"/>
              </w:rPr>
            </w:pPr>
          </w:p>
        </w:tc>
        <w:tc>
          <w:tcPr>
            <w:tcW w:w="2410" w:type="dxa"/>
            <w:vAlign w:val="center"/>
          </w:tcPr>
          <w:p w14:paraId="5CE8043F" w14:textId="77777777" w:rsidR="00154E17" w:rsidRPr="001726A1" w:rsidRDefault="00154E17" w:rsidP="00B51002">
            <w:pPr>
              <w:pStyle w:val="TableParagraph"/>
              <w:spacing w:before="44" w:line="276" w:lineRule="auto"/>
              <w:ind w:left="0"/>
              <w:jc w:val="center"/>
              <w:rPr>
                <w:rFonts w:ascii="GHEA Grapalat" w:hAnsi="GHEA Grapalat"/>
                <w:bCs/>
                <w:sz w:val="24"/>
                <w:szCs w:val="24"/>
              </w:rPr>
            </w:pPr>
            <w:r w:rsidRPr="001726A1">
              <w:rPr>
                <w:rFonts w:ascii="GHEA Grapalat" w:hAnsi="GHEA Grapalat"/>
                <w:bCs/>
                <w:spacing w:val="-10"/>
                <w:sz w:val="24"/>
                <w:szCs w:val="24"/>
                <w:lang w:val="hy-AM"/>
              </w:rPr>
              <w:t>«</w:t>
            </w:r>
            <w:r w:rsidRPr="001726A1">
              <w:rPr>
                <w:rFonts w:ascii="GHEA Grapalat" w:hAnsi="GHEA Grapalat"/>
                <w:bCs/>
                <w:spacing w:val="-10"/>
                <w:sz w:val="24"/>
                <w:szCs w:val="24"/>
              </w:rPr>
              <w:t>В</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ԿՇՕ ՏԹՄ</w:t>
            </w:r>
          </w:p>
          <w:p w14:paraId="4BF7D115" w14:textId="77777777" w:rsidR="00154E17" w:rsidRPr="001726A1" w:rsidRDefault="00154E17" w:rsidP="00154E17">
            <w:pPr>
              <w:pStyle w:val="TableParagraph"/>
              <w:spacing w:line="276" w:lineRule="auto"/>
              <w:ind w:left="7" w:right="3"/>
              <w:rPr>
                <w:rFonts w:ascii="GHEA Grapalat" w:hAnsi="GHEA Grapalat"/>
                <w:bCs/>
                <w:sz w:val="24"/>
                <w:szCs w:val="24"/>
              </w:rPr>
            </w:pPr>
          </w:p>
        </w:tc>
      </w:tr>
      <w:tr w:rsidR="00154E17" w:rsidRPr="00CC4089" w14:paraId="4E833710" w14:textId="77777777" w:rsidTr="00B51002">
        <w:trPr>
          <w:trHeight w:val="2238"/>
        </w:trPr>
        <w:tc>
          <w:tcPr>
            <w:tcW w:w="2295" w:type="dxa"/>
            <w:vMerge/>
            <w:tcBorders>
              <w:top w:val="nil"/>
            </w:tcBorders>
          </w:tcPr>
          <w:p w14:paraId="5B51F620" w14:textId="77777777" w:rsidR="00154E17" w:rsidRPr="001726A1" w:rsidRDefault="00154E17" w:rsidP="00154E17">
            <w:pPr>
              <w:spacing w:line="276" w:lineRule="auto"/>
              <w:rPr>
                <w:b w:val="0"/>
                <w:bCs/>
                <w:szCs w:val="24"/>
              </w:rPr>
            </w:pPr>
          </w:p>
        </w:tc>
        <w:tc>
          <w:tcPr>
            <w:tcW w:w="1276" w:type="dxa"/>
            <w:vAlign w:val="center"/>
          </w:tcPr>
          <w:p w14:paraId="725C070F" w14:textId="77777777" w:rsidR="00154E17" w:rsidRPr="001726A1" w:rsidRDefault="00154E17" w:rsidP="00FB2C06">
            <w:pPr>
              <w:pStyle w:val="TableParagraph"/>
              <w:spacing w:before="150"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vAlign w:val="center"/>
          </w:tcPr>
          <w:p w14:paraId="4F87B7B2" w14:textId="77777777" w:rsidR="00154E17" w:rsidRPr="001726A1" w:rsidRDefault="00154E17" w:rsidP="00B51002">
            <w:pPr>
              <w:pStyle w:val="TableParagraph"/>
              <w:spacing w:line="276" w:lineRule="auto"/>
              <w:ind w:left="576" w:hanging="360"/>
              <w:rPr>
                <w:rFonts w:ascii="GHEA Grapalat" w:hAnsi="GHEA Grapalat"/>
                <w:bCs/>
                <w:sz w:val="24"/>
                <w:szCs w:val="24"/>
                <w:lang w:val="hy-AM"/>
              </w:rPr>
            </w:pPr>
            <w:r w:rsidRPr="001726A1">
              <w:rPr>
                <w:rFonts w:ascii="GHEA Grapalat" w:hAnsi="GHEA Grapalat"/>
                <w:bCs/>
                <w:spacing w:val="-2"/>
                <w:sz w:val="24"/>
                <w:szCs w:val="24"/>
                <w:lang w:val="hy-AM"/>
              </w:rPr>
              <w:t>Կատարողական մոդել</w:t>
            </w:r>
          </w:p>
        </w:tc>
        <w:tc>
          <w:tcPr>
            <w:tcW w:w="1560" w:type="dxa"/>
            <w:vMerge w:val="restart"/>
            <w:vAlign w:val="center"/>
          </w:tcPr>
          <w:p w14:paraId="249EFB36" w14:textId="77777777" w:rsidR="00154E17" w:rsidRPr="001726A1" w:rsidRDefault="00154E17" w:rsidP="00DE36CB">
            <w:pPr>
              <w:pStyle w:val="TableParagraph"/>
              <w:spacing w:line="276" w:lineRule="auto"/>
              <w:ind w:left="6"/>
              <w:jc w:val="center"/>
              <w:rPr>
                <w:rFonts w:ascii="GHEA Grapalat" w:hAnsi="GHEA Grapalat"/>
                <w:bCs/>
                <w:sz w:val="24"/>
                <w:szCs w:val="24"/>
              </w:rPr>
            </w:pPr>
            <w:r w:rsidRPr="001726A1">
              <w:rPr>
                <w:rFonts w:ascii="GHEA Grapalat" w:hAnsi="GHEA Grapalat"/>
                <w:bCs/>
                <w:spacing w:val="-5"/>
                <w:sz w:val="24"/>
                <w:szCs w:val="24"/>
              </w:rPr>
              <w:t>C2</w:t>
            </w:r>
          </w:p>
        </w:tc>
        <w:tc>
          <w:tcPr>
            <w:tcW w:w="4110" w:type="dxa"/>
            <w:vMerge w:val="restart"/>
          </w:tcPr>
          <w:p w14:paraId="02180E67" w14:textId="77777777" w:rsidR="00154E17" w:rsidRPr="001726A1" w:rsidRDefault="00154E17" w:rsidP="00B51002">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ՏԹՄ-ն պարունակում է փոխկապակցված</w:t>
            </w:r>
          </w:p>
          <w:p w14:paraId="6FED3957" w14:textId="19FA6C87"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B51002">
              <w:rPr>
                <w:rFonts w:ascii="GHEA Grapalat" w:hAnsi="GHEA Grapalat"/>
                <w:bCs/>
                <w:sz w:val="24"/>
                <w:szCs w:val="24"/>
                <w:lang w:val="hy-AM"/>
              </w:rPr>
              <w:t>,</w:t>
            </w:r>
            <w:r w:rsidRPr="001726A1">
              <w:rPr>
                <w:rFonts w:ascii="GHEA Grapalat" w:hAnsi="GHEA Grapalat"/>
                <w:bCs/>
                <w:sz w:val="24"/>
                <w:szCs w:val="24"/>
                <w:lang w:val="hy-AM"/>
              </w:rPr>
              <w:t xml:space="preserve"> որոնք ապահովում են ԿՇՕ-ի շահագործման աշխատանքները և շինարարական վերահսկումը, այն է՝ ԿՇՕ-ների ճարտարապետական, տեխնիկական և տեխնոլոգիական պարամետրերը՝ ըստ կատարված շինմոնտաժային աշխատանքների </w:t>
            </w:r>
            <w:r w:rsidRPr="001726A1">
              <w:rPr>
                <w:rFonts w:ascii="GHEA Grapalat" w:hAnsi="GHEA Grapalat"/>
                <w:bCs/>
                <w:sz w:val="24"/>
                <w:szCs w:val="24"/>
                <w:lang w:val="hy-AM"/>
              </w:rPr>
              <w:lastRenderedPageBreak/>
              <w:t xml:space="preserve">արդյունքների  </w:t>
            </w:r>
          </w:p>
        </w:tc>
        <w:tc>
          <w:tcPr>
            <w:tcW w:w="2410" w:type="dxa"/>
          </w:tcPr>
          <w:p w14:paraId="7E804595" w14:textId="77777777" w:rsidR="00B51002" w:rsidRDefault="00B51002" w:rsidP="00B51002">
            <w:pPr>
              <w:pStyle w:val="TableParagraph"/>
              <w:spacing w:before="44" w:line="276" w:lineRule="auto"/>
              <w:ind w:left="0"/>
              <w:rPr>
                <w:rFonts w:ascii="GHEA Grapalat" w:hAnsi="GHEA Grapalat"/>
                <w:bCs/>
                <w:spacing w:val="-10"/>
                <w:sz w:val="24"/>
                <w:szCs w:val="24"/>
                <w:lang w:val="hy-AM"/>
              </w:rPr>
            </w:pPr>
          </w:p>
          <w:p w14:paraId="7ABDBA16" w14:textId="76C4FF3A"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 xml:space="preserve">«В» </w:t>
            </w:r>
            <w:r w:rsidRPr="001726A1">
              <w:rPr>
                <w:rFonts w:ascii="GHEA Grapalat" w:hAnsi="GHEA Grapalat"/>
                <w:bCs/>
                <w:spacing w:val="-5"/>
                <w:sz w:val="24"/>
                <w:szCs w:val="24"/>
                <w:lang w:val="hy-AM"/>
              </w:rPr>
              <w:t>մակարդակի ՏԹԻՄ,</w:t>
            </w:r>
          </w:p>
          <w:p w14:paraId="12407989" w14:textId="7A8D324D"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6"/>
                <w:sz w:val="24"/>
                <w:szCs w:val="24"/>
                <w:lang w:val="hy-AM"/>
              </w:rPr>
              <w:t>C1</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tc>
      </w:tr>
      <w:tr w:rsidR="00154E17" w:rsidRPr="00CC4089" w14:paraId="7D745D89" w14:textId="77777777" w:rsidTr="00863679">
        <w:trPr>
          <w:trHeight w:val="1494"/>
        </w:trPr>
        <w:tc>
          <w:tcPr>
            <w:tcW w:w="2295" w:type="dxa"/>
            <w:vMerge/>
            <w:tcBorders>
              <w:top w:val="nil"/>
            </w:tcBorders>
          </w:tcPr>
          <w:p w14:paraId="1AE446CB" w14:textId="77777777" w:rsidR="00154E17" w:rsidRPr="001726A1" w:rsidRDefault="00154E17" w:rsidP="00154E17">
            <w:pPr>
              <w:spacing w:line="276" w:lineRule="auto"/>
              <w:rPr>
                <w:b w:val="0"/>
                <w:bCs/>
                <w:szCs w:val="24"/>
                <w:lang w:val="hy-AM"/>
              </w:rPr>
            </w:pPr>
          </w:p>
        </w:tc>
        <w:tc>
          <w:tcPr>
            <w:tcW w:w="1276" w:type="dxa"/>
            <w:vAlign w:val="center"/>
          </w:tcPr>
          <w:p w14:paraId="427C9564" w14:textId="77777777" w:rsidR="00154E17" w:rsidRPr="001726A1" w:rsidRDefault="00154E17" w:rsidP="00B51002">
            <w:pPr>
              <w:pStyle w:val="TableParagraph"/>
              <w:spacing w:line="276" w:lineRule="auto"/>
              <w:ind w:left="24" w:hanging="25"/>
              <w:jc w:val="center"/>
              <w:rPr>
                <w:rFonts w:ascii="GHEA Grapalat" w:hAnsi="GHEA Grapalat"/>
                <w:bCs/>
                <w:sz w:val="24"/>
                <w:szCs w:val="24"/>
                <w:lang w:val="hy-AM"/>
              </w:rPr>
            </w:pPr>
            <w:r w:rsidRPr="001726A1">
              <w:rPr>
                <w:rFonts w:ascii="GHEA Grapalat" w:hAnsi="GHEA Grapalat"/>
                <w:bCs/>
                <w:sz w:val="24"/>
                <w:szCs w:val="24"/>
                <w:lang w:val="hy-AM"/>
              </w:rPr>
              <w:t>ԿՇՕ ՏԹՄ</w:t>
            </w:r>
          </w:p>
        </w:tc>
        <w:tc>
          <w:tcPr>
            <w:tcW w:w="2551" w:type="dxa"/>
            <w:vMerge/>
            <w:tcBorders>
              <w:top w:val="nil"/>
            </w:tcBorders>
          </w:tcPr>
          <w:p w14:paraId="407BE748" w14:textId="77777777" w:rsidR="00154E17" w:rsidRPr="001726A1" w:rsidRDefault="00154E17" w:rsidP="00154E17">
            <w:pPr>
              <w:spacing w:line="276" w:lineRule="auto"/>
              <w:rPr>
                <w:b w:val="0"/>
                <w:bCs/>
                <w:szCs w:val="24"/>
              </w:rPr>
            </w:pPr>
          </w:p>
        </w:tc>
        <w:tc>
          <w:tcPr>
            <w:tcW w:w="1560" w:type="dxa"/>
            <w:vMerge/>
            <w:tcBorders>
              <w:top w:val="nil"/>
            </w:tcBorders>
          </w:tcPr>
          <w:p w14:paraId="6C6499B5" w14:textId="77777777" w:rsidR="00154E17" w:rsidRPr="001726A1" w:rsidRDefault="00154E17" w:rsidP="00154E17">
            <w:pPr>
              <w:spacing w:line="276" w:lineRule="auto"/>
              <w:rPr>
                <w:b w:val="0"/>
                <w:bCs/>
                <w:szCs w:val="24"/>
              </w:rPr>
            </w:pPr>
          </w:p>
        </w:tc>
        <w:tc>
          <w:tcPr>
            <w:tcW w:w="4110" w:type="dxa"/>
            <w:vMerge/>
            <w:tcBorders>
              <w:top w:val="nil"/>
            </w:tcBorders>
          </w:tcPr>
          <w:p w14:paraId="6A69ABD0" w14:textId="77777777" w:rsidR="00154E17" w:rsidRPr="001726A1" w:rsidRDefault="00154E17" w:rsidP="00154E17">
            <w:pPr>
              <w:spacing w:line="276" w:lineRule="auto"/>
              <w:rPr>
                <w:b w:val="0"/>
                <w:bCs/>
                <w:szCs w:val="24"/>
              </w:rPr>
            </w:pPr>
          </w:p>
        </w:tc>
        <w:tc>
          <w:tcPr>
            <w:tcW w:w="2410" w:type="dxa"/>
          </w:tcPr>
          <w:p w14:paraId="72F13C87" w14:textId="15CF9B60"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 xml:space="preserve">«В» </w:t>
            </w:r>
            <w:r w:rsidRPr="001726A1">
              <w:rPr>
                <w:rFonts w:ascii="GHEA Grapalat" w:hAnsi="GHEA Grapalat"/>
                <w:bCs/>
                <w:spacing w:val="-5"/>
                <w:sz w:val="24"/>
                <w:szCs w:val="24"/>
                <w:lang w:val="hy-AM"/>
              </w:rPr>
              <w:t>մակարդակի ԿՇՕ ՏԹՄ,</w:t>
            </w:r>
          </w:p>
          <w:p w14:paraId="2BABEB73" w14:textId="77777777"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6"/>
                <w:sz w:val="24"/>
                <w:szCs w:val="24"/>
              </w:rPr>
              <w:t>C1</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ԿՇՕ ՏԹՄ</w:t>
            </w:r>
          </w:p>
        </w:tc>
      </w:tr>
      <w:bookmarkEnd w:id="16"/>
      <w:tr w:rsidR="00154E17" w:rsidRPr="00D17027" w14:paraId="1E33B4F4" w14:textId="77777777" w:rsidTr="002F3828">
        <w:trPr>
          <w:trHeight w:val="2681"/>
        </w:trPr>
        <w:tc>
          <w:tcPr>
            <w:tcW w:w="2295" w:type="dxa"/>
            <w:vMerge w:val="restart"/>
          </w:tcPr>
          <w:p w14:paraId="0D921355" w14:textId="77777777" w:rsidR="002F3828" w:rsidRDefault="002F3828" w:rsidP="002F3828">
            <w:pPr>
              <w:pStyle w:val="TableParagraph"/>
              <w:spacing w:line="276" w:lineRule="auto"/>
              <w:ind w:left="0"/>
              <w:jc w:val="center"/>
              <w:rPr>
                <w:rFonts w:ascii="GHEA Grapalat" w:hAnsi="GHEA Grapalat"/>
                <w:bCs/>
                <w:spacing w:val="-2"/>
                <w:sz w:val="24"/>
                <w:szCs w:val="24"/>
                <w:lang w:val="hy-AM"/>
              </w:rPr>
            </w:pPr>
          </w:p>
          <w:p w14:paraId="69FA49D6" w14:textId="77777777" w:rsidR="002F3828" w:rsidRDefault="002F3828" w:rsidP="002F3828">
            <w:pPr>
              <w:pStyle w:val="TableParagraph"/>
              <w:spacing w:line="276" w:lineRule="auto"/>
              <w:ind w:left="0"/>
              <w:jc w:val="center"/>
              <w:rPr>
                <w:rFonts w:ascii="GHEA Grapalat" w:hAnsi="GHEA Grapalat"/>
                <w:bCs/>
                <w:spacing w:val="-2"/>
                <w:sz w:val="24"/>
                <w:szCs w:val="24"/>
                <w:lang w:val="hy-AM"/>
              </w:rPr>
            </w:pPr>
          </w:p>
          <w:p w14:paraId="1CB2D3CA" w14:textId="77777777" w:rsidR="002F3828" w:rsidRDefault="002F3828" w:rsidP="002F3828">
            <w:pPr>
              <w:pStyle w:val="TableParagraph"/>
              <w:spacing w:line="276" w:lineRule="auto"/>
              <w:ind w:left="0"/>
              <w:jc w:val="center"/>
              <w:rPr>
                <w:rFonts w:ascii="GHEA Grapalat" w:hAnsi="GHEA Grapalat"/>
                <w:bCs/>
                <w:spacing w:val="-2"/>
                <w:sz w:val="24"/>
                <w:szCs w:val="24"/>
                <w:lang w:val="hy-AM"/>
              </w:rPr>
            </w:pPr>
          </w:p>
          <w:p w14:paraId="5A043BD6" w14:textId="77777777" w:rsidR="002F3828" w:rsidRDefault="002F3828" w:rsidP="002F3828">
            <w:pPr>
              <w:pStyle w:val="TableParagraph"/>
              <w:spacing w:line="276" w:lineRule="auto"/>
              <w:ind w:left="0"/>
              <w:jc w:val="center"/>
              <w:rPr>
                <w:rFonts w:ascii="GHEA Grapalat" w:hAnsi="GHEA Grapalat"/>
                <w:bCs/>
                <w:spacing w:val="-2"/>
                <w:sz w:val="24"/>
                <w:szCs w:val="24"/>
                <w:lang w:val="hy-AM"/>
              </w:rPr>
            </w:pPr>
          </w:p>
          <w:p w14:paraId="7A095756" w14:textId="77777777" w:rsidR="002F3828" w:rsidRDefault="002F3828" w:rsidP="002F3828">
            <w:pPr>
              <w:pStyle w:val="TableParagraph"/>
              <w:spacing w:line="276" w:lineRule="auto"/>
              <w:ind w:left="0"/>
              <w:jc w:val="center"/>
              <w:rPr>
                <w:rFonts w:ascii="GHEA Grapalat" w:hAnsi="GHEA Grapalat"/>
                <w:bCs/>
                <w:spacing w:val="-2"/>
                <w:sz w:val="24"/>
                <w:szCs w:val="24"/>
                <w:lang w:val="hy-AM"/>
              </w:rPr>
            </w:pPr>
          </w:p>
          <w:p w14:paraId="6AEFEB59" w14:textId="77777777" w:rsidR="002F3828" w:rsidRDefault="002F3828" w:rsidP="002F3828">
            <w:pPr>
              <w:pStyle w:val="TableParagraph"/>
              <w:spacing w:line="276" w:lineRule="auto"/>
              <w:ind w:left="0"/>
              <w:jc w:val="center"/>
              <w:rPr>
                <w:rFonts w:ascii="GHEA Grapalat" w:hAnsi="GHEA Grapalat"/>
                <w:bCs/>
                <w:spacing w:val="-2"/>
                <w:sz w:val="24"/>
                <w:szCs w:val="24"/>
                <w:lang w:val="hy-AM"/>
              </w:rPr>
            </w:pPr>
          </w:p>
          <w:p w14:paraId="4669908E" w14:textId="77777777" w:rsidR="002F3828" w:rsidRDefault="002F3828" w:rsidP="002F3828">
            <w:pPr>
              <w:pStyle w:val="TableParagraph"/>
              <w:spacing w:line="276" w:lineRule="auto"/>
              <w:ind w:left="0"/>
              <w:jc w:val="center"/>
              <w:rPr>
                <w:rFonts w:ascii="GHEA Grapalat" w:hAnsi="GHEA Grapalat"/>
                <w:bCs/>
                <w:spacing w:val="-2"/>
                <w:sz w:val="24"/>
                <w:szCs w:val="24"/>
                <w:lang w:val="hy-AM"/>
              </w:rPr>
            </w:pPr>
          </w:p>
          <w:p w14:paraId="049F9B1F" w14:textId="1124A8BA" w:rsidR="00154E17" w:rsidRPr="001726A1" w:rsidRDefault="00154E17" w:rsidP="002F3828">
            <w:pPr>
              <w:pStyle w:val="TableParagraph"/>
              <w:spacing w:line="276" w:lineRule="auto"/>
              <w:ind w:left="0"/>
              <w:jc w:val="center"/>
              <w:rPr>
                <w:rFonts w:ascii="GHEA Grapalat" w:hAnsi="GHEA Grapalat"/>
                <w:bCs/>
                <w:sz w:val="24"/>
                <w:szCs w:val="24"/>
                <w:lang w:val="hy-AM"/>
              </w:rPr>
            </w:pPr>
            <w:r w:rsidRPr="001726A1">
              <w:rPr>
                <w:rFonts w:ascii="GHEA Grapalat" w:hAnsi="GHEA Grapalat"/>
                <w:bCs/>
                <w:spacing w:val="-2"/>
                <w:sz w:val="24"/>
                <w:szCs w:val="24"/>
                <w:lang w:val="hy-AM"/>
              </w:rPr>
              <w:t>Շահագործում</w:t>
            </w:r>
          </w:p>
        </w:tc>
        <w:tc>
          <w:tcPr>
            <w:tcW w:w="1276" w:type="dxa"/>
          </w:tcPr>
          <w:p w14:paraId="64729E04" w14:textId="77777777" w:rsidR="002F3828" w:rsidRDefault="002F3828" w:rsidP="002F3828">
            <w:pPr>
              <w:pStyle w:val="TableParagraph"/>
              <w:spacing w:line="276" w:lineRule="auto"/>
              <w:ind w:left="6"/>
              <w:jc w:val="center"/>
              <w:rPr>
                <w:rFonts w:ascii="GHEA Grapalat" w:hAnsi="GHEA Grapalat"/>
                <w:bCs/>
                <w:spacing w:val="-4"/>
                <w:sz w:val="24"/>
                <w:szCs w:val="24"/>
                <w:lang w:val="hy-AM"/>
              </w:rPr>
            </w:pPr>
          </w:p>
          <w:p w14:paraId="5184EC4F" w14:textId="3623CD9B" w:rsidR="002F3828" w:rsidRDefault="002F3828" w:rsidP="002F3828">
            <w:pPr>
              <w:pStyle w:val="TableParagraph"/>
              <w:spacing w:line="276" w:lineRule="auto"/>
              <w:ind w:left="6"/>
              <w:jc w:val="center"/>
              <w:rPr>
                <w:rFonts w:ascii="GHEA Grapalat" w:hAnsi="GHEA Grapalat"/>
                <w:bCs/>
                <w:spacing w:val="-4"/>
                <w:sz w:val="24"/>
                <w:szCs w:val="24"/>
                <w:lang w:val="hy-AM"/>
              </w:rPr>
            </w:pPr>
          </w:p>
          <w:p w14:paraId="16938296" w14:textId="77777777" w:rsidR="002F3828" w:rsidRDefault="002F3828" w:rsidP="002F3828">
            <w:pPr>
              <w:pStyle w:val="TableParagraph"/>
              <w:spacing w:line="276" w:lineRule="auto"/>
              <w:ind w:left="6"/>
              <w:jc w:val="center"/>
              <w:rPr>
                <w:rFonts w:ascii="GHEA Grapalat" w:hAnsi="GHEA Grapalat"/>
                <w:bCs/>
                <w:spacing w:val="-4"/>
                <w:sz w:val="24"/>
                <w:szCs w:val="24"/>
                <w:lang w:val="hy-AM"/>
              </w:rPr>
            </w:pPr>
          </w:p>
          <w:p w14:paraId="7A0EB11A" w14:textId="1C24F984" w:rsidR="00154E17" w:rsidRPr="001726A1" w:rsidRDefault="00154E17" w:rsidP="002F3828">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vAlign w:val="center"/>
          </w:tcPr>
          <w:p w14:paraId="20AD1F2B" w14:textId="77777777" w:rsidR="00154E17" w:rsidRPr="001726A1" w:rsidRDefault="00154E17" w:rsidP="002F3828">
            <w:pPr>
              <w:pStyle w:val="TableParagraph"/>
              <w:spacing w:line="276" w:lineRule="auto"/>
              <w:ind w:left="82"/>
              <w:rPr>
                <w:rFonts w:ascii="GHEA Grapalat" w:hAnsi="GHEA Grapalat"/>
                <w:bCs/>
                <w:sz w:val="24"/>
                <w:szCs w:val="24"/>
                <w:lang w:val="hy-AM"/>
              </w:rPr>
            </w:pPr>
            <w:r w:rsidRPr="001726A1">
              <w:rPr>
                <w:rFonts w:ascii="GHEA Grapalat" w:hAnsi="GHEA Grapalat"/>
                <w:bCs/>
                <w:spacing w:val="-2"/>
                <w:sz w:val="24"/>
                <w:szCs w:val="24"/>
                <w:lang w:val="hy-AM"/>
              </w:rPr>
              <w:t>Շահագործման մոդել</w:t>
            </w:r>
          </w:p>
        </w:tc>
        <w:tc>
          <w:tcPr>
            <w:tcW w:w="1560" w:type="dxa"/>
            <w:vMerge w:val="restart"/>
          </w:tcPr>
          <w:p w14:paraId="2C917DAD" w14:textId="77777777" w:rsidR="00154E17" w:rsidRPr="001726A1" w:rsidRDefault="00154E17" w:rsidP="002F3828">
            <w:pPr>
              <w:pStyle w:val="TableParagraph"/>
              <w:spacing w:line="276" w:lineRule="auto"/>
              <w:ind w:left="0"/>
              <w:jc w:val="center"/>
              <w:rPr>
                <w:rFonts w:ascii="GHEA Grapalat" w:hAnsi="GHEA Grapalat"/>
                <w:bCs/>
                <w:sz w:val="24"/>
                <w:szCs w:val="24"/>
              </w:rPr>
            </w:pPr>
          </w:p>
          <w:p w14:paraId="648F3382" w14:textId="77777777" w:rsidR="00154E17" w:rsidRPr="001726A1" w:rsidRDefault="00154E17" w:rsidP="002F3828">
            <w:pPr>
              <w:pStyle w:val="TableParagraph"/>
              <w:spacing w:line="276" w:lineRule="auto"/>
              <w:ind w:left="0"/>
              <w:jc w:val="center"/>
              <w:rPr>
                <w:rFonts w:ascii="GHEA Grapalat" w:hAnsi="GHEA Grapalat"/>
                <w:bCs/>
                <w:sz w:val="24"/>
                <w:szCs w:val="24"/>
              </w:rPr>
            </w:pPr>
          </w:p>
          <w:p w14:paraId="64B7DE03" w14:textId="77777777" w:rsidR="00154E17" w:rsidRPr="001726A1" w:rsidRDefault="00154E17" w:rsidP="002F3828">
            <w:pPr>
              <w:pStyle w:val="TableParagraph"/>
              <w:spacing w:line="276" w:lineRule="auto"/>
              <w:ind w:left="0"/>
              <w:jc w:val="center"/>
              <w:rPr>
                <w:rFonts w:ascii="GHEA Grapalat" w:hAnsi="GHEA Grapalat"/>
                <w:bCs/>
                <w:sz w:val="24"/>
                <w:szCs w:val="24"/>
              </w:rPr>
            </w:pPr>
          </w:p>
          <w:p w14:paraId="7CCD067B" w14:textId="0483AE89" w:rsidR="00154E17" w:rsidRDefault="00154E17" w:rsidP="002F3828">
            <w:pPr>
              <w:pStyle w:val="TableParagraph"/>
              <w:spacing w:line="276" w:lineRule="auto"/>
              <w:ind w:left="0"/>
              <w:jc w:val="center"/>
              <w:rPr>
                <w:rFonts w:ascii="GHEA Grapalat" w:hAnsi="GHEA Grapalat"/>
                <w:bCs/>
                <w:sz w:val="24"/>
                <w:szCs w:val="24"/>
              </w:rPr>
            </w:pPr>
          </w:p>
          <w:p w14:paraId="4ACB64BB" w14:textId="77E44527" w:rsidR="002F3828" w:rsidRDefault="002F3828" w:rsidP="002F3828">
            <w:pPr>
              <w:pStyle w:val="TableParagraph"/>
              <w:spacing w:line="276" w:lineRule="auto"/>
              <w:ind w:left="0"/>
              <w:jc w:val="center"/>
              <w:rPr>
                <w:rFonts w:ascii="GHEA Grapalat" w:hAnsi="GHEA Grapalat"/>
                <w:bCs/>
                <w:sz w:val="24"/>
                <w:szCs w:val="24"/>
              </w:rPr>
            </w:pPr>
          </w:p>
          <w:p w14:paraId="607EA461" w14:textId="77777777" w:rsidR="00154E17" w:rsidRPr="001726A1" w:rsidRDefault="00154E17" w:rsidP="002F3828">
            <w:pPr>
              <w:pStyle w:val="TableParagraph"/>
              <w:spacing w:before="202" w:line="276" w:lineRule="auto"/>
              <w:ind w:left="0"/>
              <w:rPr>
                <w:rFonts w:ascii="GHEA Grapalat" w:hAnsi="GHEA Grapalat"/>
                <w:bCs/>
                <w:sz w:val="24"/>
                <w:szCs w:val="24"/>
              </w:rPr>
            </w:pPr>
          </w:p>
          <w:p w14:paraId="7574F547" w14:textId="77777777" w:rsidR="00154E17" w:rsidRPr="001726A1" w:rsidRDefault="00154E17" w:rsidP="002F3828">
            <w:pPr>
              <w:pStyle w:val="TableParagraph"/>
              <w:spacing w:line="276" w:lineRule="auto"/>
              <w:ind w:left="6" w:right="2"/>
              <w:jc w:val="center"/>
              <w:rPr>
                <w:rFonts w:ascii="GHEA Grapalat" w:hAnsi="GHEA Grapalat"/>
                <w:bCs/>
                <w:sz w:val="24"/>
                <w:szCs w:val="24"/>
              </w:rPr>
            </w:pPr>
            <w:r w:rsidRPr="001726A1">
              <w:rPr>
                <w:rFonts w:ascii="GHEA Grapalat" w:hAnsi="GHEA Grapalat"/>
                <w:bCs/>
                <w:spacing w:val="-10"/>
                <w:sz w:val="24"/>
                <w:szCs w:val="24"/>
              </w:rPr>
              <w:t>D</w:t>
            </w:r>
          </w:p>
        </w:tc>
        <w:tc>
          <w:tcPr>
            <w:tcW w:w="4110" w:type="dxa"/>
            <w:vMerge w:val="restart"/>
          </w:tcPr>
          <w:p w14:paraId="22F28F0B" w14:textId="77777777" w:rsidR="00154E17" w:rsidRPr="001726A1" w:rsidRDefault="00154E17" w:rsidP="002F3828">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ՏԹՄ-ն պարունակում է փոխկապակցված</w:t>
            </w:r>
          </w:p>
          <w:p w14:paraId="4E66625A" w14:textId="562EF328"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2F3828">
              <w:rPr>
                <w:rFonts w:ascii="GHEA Grapalat" w:hAnsi="GHEA Grapalat"/>
                <w:bCs/>
                <w:sz w:val="24"/>
                <w:szCs w:val="24"/>
                <w:lang w:val="hy-AM"/>
              </w:rPr>
              <w:t>,</w:t>
            </w:r>
            <w:r w:rsidRPr="001726A1">
              <w:rPr>
                <w:rFonts w:ascii="GHEA Grapalat" w:hAnsi="GHEA Grapalat"/>
                <w:bCs/>
                <w:sz w:val="24"/>
                <w:szCs w:val="24"/>
                <w:lang w:val="hy-AM"/>
              </w:rPr>
              <w:t xml:space="preserve"> որոնք ապահովում են ԿՇՕ-ի շահագործման աշխատանքները և շինարարական  վերահսկումը, այն է՝ ԿՇՕ-ների ճարտարապետական, տեխնիկական և տեխնոլոգիական պարամետրերը</w:t>
            </w:r>
            <w:r w:rsidR="002F3828">
              <w:rPr>
                <w:rFonts w:ascii="GHEA Grapalat" w:hAnsi="GHEA Grapalat"/>
                <w:bCs/>
                <w:sz w:val="24"/>
                <w:szCs w:val="24"/>
                <w:lang w:val="hy-AM"/>
              </w:rPr>
              <w:t>,</w:t>
            </w:r>
            <w:r w:rsidRPr="001726A1">
              <w:rPr>
                <w:rFonts w:ascii="GHEA Grapalat" w:hAnsi="GHEA Grapalat"/>
                <w:bCs/>
                <w:sz w:val="24"/>
                <w:szCs w:val="24"/>
                <w:lang w:val="hy-AM"/>
              </w:rPr>
              <w:t xml:space="preserve"> որոնք ընդգրկում են տեխնիկական սպասարկման  կանոնակարգերը և տեխնիկական սպասարկման աշխատանքների արդյունքները</w:t>
            </w:r>
          </w:p>
        </w:tc>
        <w:tc>
          <w:tcPr>
            <w:tcW w:w="2410" w:type="dxa"/>
          </w:tcPr>
          <w:p w14:paraId="53A7C941" w14:textId="34056EB6" w:rsidR="002F3828" w:rsidRDefault="002F3828" w:rsidP="002F3828">
            <w:pPr>
              <w:pStyle w:val="TableParagraph"/>
              <w:spacing w:before="44" w:line="276" w:lineRule="auto"/>
              <w:ind w:left="0"/>
              <w:jc w:val="center"/>
              <w:rPr>
                <w:rFonts w:ascii="GHEA Grapalat" w:hAnsi="GHEA Grapalat"/>
                <w:bCs/>
                <w:spacing w:val="-10"/>
                <w:sz w:val="24"/>
                <w:szCs w:val="24"/>
                <w:lang w:val="hy-AM"/>
              </w:rPr>
            </w:pPr>
          </w:p>
          <w:p w14:paraId="4F751B20" w14:textId="77777777" w:rsidR="002F3828" w:rsidRDefault="002F3828" w:rsidP="002F3828">
            <w:pPr>
              <w:pStyle w:val="TableParagraph"/>
              <w:spacing w:before="44" w:line="276" w:lineRule="auto"/>
              <w:ind w:left="0"/>
              <w:jc w:val="center"/>
              <w:rPr>
                <w:rFonts w:ascii="GHEA Grapalat" w:hAnsi="GHEA Grapalat"/>
                <w:bCs/>
                <w:spacing w:val="-10"/>
                <w:sz w:val="24"/>
                <w:szCs w:val="24"/>
                <w:lang w:val="hy-AM"/>
              </w:rPr>
            </w:pPr>
          </w:p>
          <w:p w14:paraId="48D7E9DE" w14:textId="736A64BE" w:rsidR="00154E17" w:rsidRPr="001726A1" w:rsidRDefault="00154E17" w:rsidP="002F3828">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6"/>
                <w:sz w:val="24"/>
                <w:szCs w:val="24"/>
              </w:rPr>
              <w:t>C</w:t>
            </w:r>
            <w:r w:rsidRPr="001726A1">
              <w:rPr>
                <w:rFonts w:ascii="GHEA Grapalat" w:hAnsi="GHEA Grapalat"/>
                <w:bCs/>
                <w:spacing w:val="-6"/>
                <w:sz w:val="24"/>
                <w:szCs w:val="24"/>
                <w:lang w:val="hy-AM"/>
              </w:rPr>
              <w:t>2</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tc>
      </w:tr>
      <w:tr w:rsidR="00154E17" w:rsidRPr="00D17027" w14:paraId="00C6EC03" w14:textId="77777777" w:rsidTr="002F3828">
        <w:trPr>
          <w:trHeight w:val="2690"/>
        </w:trPr>
        <w:tc>
          <w:tcPr>
            <w:tcW w:w="2295" w:type="dxa"/>
            <w:vMerge/>
            <w:tcBorders>
              <w:top w:val="nil"/>
            </w:tcBorders>
          </w:tcPr>
          <w:p w14:paraId="40B1BD2C" w14:textId="77777777" w:rsidR="00154E17" w:rsidRPr="001726A1" w:rsidRDefault="00154E17" w:rsidP="00154E17">
            <w:pPr>
              <w:spacing w:line="276" w:lineRule="auto"/>
              <w:rPr>
                <w:b w:val="0"/>
                <w:bCs/>
                <w:szCs w:val="24"/>
              </w:rPr>
            </w:pPr>
          </w:p>
        </w:tc>
        <w:tc>
          <w:tcPr>
            <w:tcW w:w="1276" w:type="dxa"/>
            <w:vAlign w:val="center"/>
          </w:tcPr>
          <w:p w14:paraId="7DB3143A" w14:textId="277EA0CF" w:rsidR="00154E17" w:rsidRPr="001726A1" w:rsidRDefault="002F3828" w:rsidP="002F3828">
            <w:pPr>
              <w:pStyle w:val="TableParagraph"/>
              <w:spacing w:line="276" w:lineRule="auto"/>
              <w:ind w:left="0" w:right="202"/>
              <w:jc w:val="center"/>
              <w:rPr>
                <w:rFonts w:ascii="GHEA Grapalat" w:hAnsi="GHEA Grapalat"/>
                <w:bCs/>
                <w:sz w:val="24"/>
                <w:szCs w:val="24"/>
                <w:lang w:val="hy-AM"/>
              </w:rPr>
            </w:pPr>
            <w:r>
              <w:rPr>
                <w:rFonts w:ascii="GHEA Grapalat" w:hAnsi="GHEA Grapalat"/>
                <w:bCs/>
                <w:spacing w:val="-4"/>
                <w:sz w:val="24"/>
                <w:szCs w:val="24"/>
                <w:lang w:val="hy-AM"/>
              </w:rPr>
              <w:t xml:space="preserve">  </w:t>
            </w:r>
            <w:r w:rsidR="00154E17" w:rsidRPr="001726A1">
              <w:rPr>
                <w:rFonts w:ascii="GHEA Grapalat" w:hAnsi="GHEA Grapalat"/>
                <w:bCs/>
                <w:spacing w:val="-4"/>
                <w:sz w:val="24"/>
                <w:szCs w:val="24"/>
                <w:lang w:val="hy-AM"/>
              </w:rPr>
              <w:t>ԿՇՕ</w:t>
            </w:r>
            <w:r>
              <w:rPr>
                <w:rFonts w:ascii="GHEA Grapalat" w:hAnsi="GHEA Grapalat"/>
                <w:bCs/>
                <w:spacing w:val="-4"/>
                <w:sz w:val="24"/>
                <w:szCs w:val="24"/>
                <w:lang w:val="hy-AM"/>
              </w:rPr>
              <w:t xml:space="preserve">     </w:t>
            </w:r>
            <w:r w:rsidR="00154E17" w:rsidRPr="001726A1">
              <w:rPr>
                <w:rFonts w:ascii="GHEA Grapalat" w:hAnsi="GHEA Grapalat"/>
                <w:bCs/>
                <w:spacing w:val="-4"/>
                <w:sz w:val="24"/>
                <w:szCs w:val="24"/>
                <w:lang w:val="hy-AM"/>
              </w:rPr>
              <w:t>ՏԹՄ</w:t>
            </w:r>
          </w:p>
        </w:tc>
        <w:tc>
          <w:tcPr>
            <w:tcW w:w="2551" w:type="dxa"/>
            <w:vMerge/>
            <w:tcBorders>
              <w:top w:val="nil"/>
            </w:tcBorders>
          </w:tcPr>
          <w:p w14:paraId="5A1BEDB4" w14:textId="77777777" w:rsidR="00154E17" w:rsidRPr="001726A1" w:rsidRDefault="00154E17" w:rsidP="00154E17">
            <w:pPr>
              <w:spacing w:line="276" w:lineRule="auto"/>
              <w:rPr>
                <w:b w:val="0"/>
                <w:bCs/>
                <w:szCs w:val="24"/>
              </w:rPr>
            </w:pPr>
          </w:p>
        </w:tc>
        <w:tc>
          <w:tcPr>
            <w:tcW w:w="1560" w:type="dxa"/>
            <w:vMerge/>
            <w:tcBorders>
              <w:top w:val="nil"/>
            </w:tcBorders>
          </w:tcPr>
          <w:p w14:paraId="7C7AFD4F" w14:textId="77777777" w:rsidR="00154E17" w:rsidRPr="001726A1" w:rsidRDefault="00154E17" w:rsidP="00154E17">
            <w:pPr>
              <w:spacing w:line="276" w:lineRule="auto"/>
              <w:rPr>
                <w:b w:val="0"/>
                <w:bCs/>
                <w:szCs w:val="24"/>
              </w:rPr>
            </w:pPr>
          </w:p>
        </w:tc>
        <w:tc>
          <w:tcPr>
            <w:tcW w:w="4110" w:type="dxa"/>
            <w:vMerge/>
            <w:tcBorders>
              <w:top w:val="nil"/>
            </w:tcBorders>
          </w:tcPr>
          <w:p w14:paraId="1554C79F" w14:textId="77777777" w:rsidR="00154E17" w:rsidRPr="001726A1" w:rsidRDefault="00154E17" w:rsidP="00154E17">
            <w:pPr>
              <w:spacing w:line="276" w:lineRule="auto"/>
              <w:rPr>
                <w:b w:val="0"/>
                <w:bCs/>
                <w:szCs w:val="24"/>
              </w:rPr>
            </w:pPr>
          </w:p>
        </w:tc>
        <w:tc>
          <w:tcPr>
            <w:tcW w:w="2410" w:type="dxa"/>
          </w:tcPr>
          <w:p w14:paraId="6D6FF270" w14:textId="5A9E80C0" w:rsidR="00154E17" w:rsidRDefault="00154E17" w:rsidP="00154E17">
            <w:pPr>
              <w:pStyle w:val="TableParagraph"/>
              <w:spacing w:before="94" w:line="276" w:lineRule="auto"/>
              <w:ind w:left="0"/>
              <w:rPr>
                <w:rFonts w:ascii="GHEA Grapalat" w:hAnsi="GHEA Grapalat"/>
                <w:bCs/>
                <w:sz w:val="24"/>
                <w:szCs w:val="24"/>
              </w:rPr>
            </w:pPr>
          </w:p>
          <w:p w14:paraId="153ADB2E" w14:textId="77777777" w:rsidR="002F3828" w:rsidRPr="001726A1" w:rsidRDefault="002F3828" w:rsidP="00154E17">
            <w:pPr>
              <w:pStyle w:val="TableParagraph"/>
              <w:spacing w:before="94" w:line="276" w:lineRule="auto"/>
              <w:ind w:left="0"/>
              <w:rPr>
                <w:rFonts w:ascii="GHEA Grapalat" w:hAnsi="GHEA Grapalat"/>
                <w:bCs/>
                <w:sz w:val="24"/>
                <w:szCs w:val="24"/>
              </w:rPr>
            </w:pPr>
          </w:p>
          <w:p w14:paraId="7AB4AFBD" w14:textId="77777777" w:rsidR="00154E17" w:rsidRPr="001726A1" w:rsidRDefault="00154E17" w:rsidP="00154E17">
            <w:pPr>
              <w:pStyle w:val="TableParagraph"/>
              <w:spacing w:line="276" w:lineRule="auto"/>
              <w:ind w:left="766" w:hanging="601"/>
              <w:rPr>
                <w:rFonts w:ascii="GHEA Grapalat" w:hAnsi="GHEA Grapalat"/>
                <w:bCs/>
                <w:sz w:val="24"/>
                <w:szCs w:val="24"/>
                <w:lang w:val="hy-AM"/>
              </w:rPr>
            </w:pPr>
            <w:r w:rsidRPr="001726A1">
              <w:rPr>
                <w:rFonts w:ascii="GHEA Grapalat" w:hAnsi="GHEA Grapalat"/>
                <w:bCs/>
                <w:sz w:val="24"/>
                <w:szCs w:val="24"/>
              </w:rPr>
              <w:t xml:space="preserve"> </w:t>
            </w:r>
            <w:r w:rsidRPr="001726A1">
              <w:rPr>
                <w:rFonts w:ascii="GHEA Grapalat" w:hAnsi="GHEA Grapalat"/>
                <w:bCs/>
                <w:sz w:val="24"/>
                <w:szCs w:val="24"/>
                <w:lang w:val="hy-AM"/>
              </w:rPr>
              <w:t>«</w:t>
            </w:r>
            <w:r w:rsidRPr="001726A1">
              <w:rPr>
                <w:rFonts w:ascii="GHEA Grapalat" w:hAnsi="GHEA Grapalat"/>
                <w:bCs/>
                <w:spacing w:val="-6"/>
                <w:sz w:val="24"/>
                <w:szCs w:val="24"/>
              </w:rPr>
              <w:t>C2</w:t>
            </w:r>
            <w:r w:rsidRPr="001726A1">
              <w:rPr>
                <w:rFonts w:ascii="GHEA Grapalat" w:hAnsi="GHEA Grapalat"/>
                <w:bCs/>
                <w:spacing w:val="-6"/>
                <w:sz w:val="24"/>
                <w:szCs w:val="24"/>
                <w:lang w:val="hy-AM"/>
              </w:rPr>
              <w:t xml:space="preserve">» </w:t>
            </w:r>
            <w:r w:rsidRPr="001726A1">
              <w:rPr>
                <w:rFonts w:ascii="GHEA Grapalat" w:hAnsi="GHEA Grapalat"/>
                <w:bCs/>
                <w:spacing w:val="-5"/>
                <w:sz w:val="24"/>
                <w:szCs w:val="24"/>
                <w:lang w:val="hy-AM"/>
              </w:rPr>
              <w:t>ԿՇՕ ՏԹՄ</w:t>
            </w:r>
          </w:p>
        </w:tc>
      </w:tr>
      <w:tr w:rsidR="00154E17" w:rsidRPr="00D17027" w14:paraId="47220600" w14:textId="77777777" w:rsidTr="002F3828">
        <w:trPr>
          <w:trHeight w:val="2118"/>
        </w:trPr>
        <w:tc>
          <w:tcPr>
            <w:tcW w:w="2295" w:type="dxa"/>
            <w:vMerge w:val="restart"/>
            <w:vAlign w:val="center"/>
          </w:tcPr>
          <w:p w14:paraId="6A58D66D" w14:textId="77777777" w:rsidR="00154E17" w:rsidRPr="001726A1" w:rsidRDefault="00154E17" w:rsidP="00863679">
            <w:pPr>
              <w:pStyle w:val="TableParagraph"/>
              <w:spacing w:line="276" w:lineRule="auto"/>
              <w:ind w:left="177" w:right="169" w:hanging="1"/>
              <w:jc w:val="center"/>
              <w:rPr>
                <w:rFonts w:ascii="GHEA Grapalat" w:hAnsi="GHEA Grapalat"/>
                <w:bCs/>
                <w:sz w:val="24"/>
                <w:szCs w:val="24"/>
              </w:rPr>
            </w:pPr>
            <w:r w:rsidRPr="001726A1">
              <w:rPr>
                <w:rFonts w:ascii="GHEA Grapalat" w:hAnsi="GHEA Grapalat"/>
                <w:bCs/>
                <w:sz w:val="24"/>
                <w:szCs w:val="24"/>
                <w:lang w:val="hy-AM"/>
              </w:rPr>
              <w:t>Քանդում և օգտահանում</w:t>
            </w:r>
            <w:r w:rsidRPr="001726A1">
              <w:rPr>
                <w:rFonts w:ascii="GHEA Grapalat" w:hAnsi="GHEA Grapalat"/>
                <w:bCs/>
                <w:spacing w:val="-2"/>
                <w:sz w:val="24"/>
                <w:szCs w:val="24"/>
              </w:rPr>
              <w:t xml:space="preserve"> (</w:t>
            </w:r>
            <w:r w:rsidRPr="001726A1">
              <w:rPr>
                <w:rFonts w:ascii="GHEA Grapalat" w:hAnsi="GHEA Grapalat"/>
                <w:bCs/>
                <w:spacing w:val="-2"/>
                <w:sz w:val="24"/>
                <w:szCs w:val="24"/>
                <w:lang w:val="hy-AM"/>
              </w:rPr>
              <w:t>ոչնչացում</w:t>
            </w:r>
            <w:r w:rsidRPr="001726A1">
              <w:rPr>
                <w:rFonts w:ascii="GHEA Grapalat" w:hAnsi="GHEA Grapalat"/>
                <w:bCs/>
                <w:spacing w:val="-2"/>
                <w:sz w:val="24"/>
                <w:szCs w:val="24"/>
              </w:rPr>
              <w:t>)</w:t>
            </w:r>
          </w:p>
        </w:tc>
        <w:tc>
          <w:tcPr>
            <w:tcW w:w="1276" w:type="dxa"/>
            <w:vAlign w:val="center"/>
          </w:tcPr>
          <w:p w14:paraId="6D26FB4C" w14:textId="77777777" w:rsidR="00154E17" w:rsidRPr="001726A1" w:rsidRDefault="00154E17" w:rsidP="002F3828">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vAlign w:val="center"/>
          </w:tcPr>
          <w:p w14:paraId="0B8386E7" w14:textId="77777777" w:rsidR="00154E17" w:rsidRPr="001726A1" w:rsidRDefault="00154E17" w:rsidP="002F3828">
            <w:pPr>
              <w:pStyle w:val="TableParagraph"/>
              <w:spacing w:line="276" w:lineRule="auto"/>
              <w:ind w:left="82"/>
              <w:jc w:val="center"/>
              <w:rPr>
                <w:rFonts w:ascii="GHEA Grapalat" w:hAnsi="GHEA Grapalat"/>
                <w:bCs/>
                <w:sz w:val="24"/>
                <w:szCs w:val="24"/>
                <w:lang w:val="hy-AM"/>
              </w:rPr>
            </w:pPr>
            <w:r w:rsidRPr="001726A1">
              <w:rPr>
                <w:rFonts w:ascii="GHEA Grapalat" w:hAnsi="GHEA Grapalat"/>
                <w:bCs/>
                <w:sz w:val="24"/>
                <w:szCs w:val="24"/>
                <w:lang w:val="hy-AM"/>
              </w:rPr>
              <w:t>Քանդման և ապամոնտաժման մոդել</w:t>
            </w:r>
          </w:p>
        </w:tc>
        <w:tc>
          <w:tcPr>
            <w:tcW w:w="1560" w:type="dxa"/>
            <w:vMerge w:val="restart"/>
            <w:vAlign w:val="center"/>
          </w:tcPr>
          <w:p w14:paraId="4FDAFBCC" w14:textId="77777777" w:rsidR="00154E17" w:rsidRPr="001726A1" w:rsidRDefault="00154E17" w:rsidP="00DE36CB">
            <w:pPr>
              <w:pStyle w:val="TableParagraph"/>
              <w:spacing w:line="276" w:lineRule="auto"/>
              <w:ind w:left="6" w:right="2"/>
              <w:jc w:val="center"/>
              <w:rPr>
                <w:rFonts w:ascii="GHEA Grapalat" w:hAnsi="GHEA Grapalat"/>
                <w:bCs/>
                <w:sz w:val="24"/>
                <w:szCs w:val="24"/>
              </w:rPr>
            </w:pPr>
            <w:r w:rsidRPr="001726A1">
              <w:rPr>
                <w:rFonts w:ascii="GHEA Grapalat" w:hAnsi="GHEA Grapalat"/>
                <w:bCs/>
                <w:spacing w:val="-10"/>
                <w:sz w:val="24"/>
                <w:szCs w:val="24"/>
              </w:rPr>
              <w:t>G</w:t>
            </w:r>
          </w:p>
        </w:tc>
        <w:tc>
          <w:tcPr>
            <w:tcW w:w="4110" w:type="dxa"/>
            <w:vMerge w:val="restart"/>
          </w:tcPr>
          <w:p w14:paraId="1EFA9D93" w14:textId="77777777" w:rsidR="00154E17" w:rsidRPr="001726A1" w:rsidRDefault="00154E17" w:rsidP="002F3828">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ՏԹՄ-ն պարունակում է փոխկապակցված</w:t>
            </w:r>
          </w:p>
          <w:p w14:paraId="0F7BC96D" w14:textId="34632429"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2F3828">
              <w:rPr>
                <w:rFonts w:ascii="GHEA Grapalat" w:hAnsi="GHEA Grapalat"/>
                <w:bCs/>
                <w:sz w:val="24"/>
                <w:szCs w:val="24"/>
                <w:lang w:val="hy-AM"/>
              </w:rPr>
              <w:t>,</w:t>
            </w:r>
            <w:r w:rsidRPr="001726A1">
              <w:rPr>
                <w:rFonts w:ascii="GHEA Grapalat" w:hAnsi="GHEA Grapalat"/>
                <w:bCs/>
                <w:sz w:val="24"/>
                <w:szCs w:val="24"/>
                <w:lang w:val="hy-AM"/>
              </w:rPr>
              <w:t xml:space="preserve"> որոնք ապահովում են ԿՇՕ-ի քանդման և օգտահանման </w:t>
            </w:r>
            <w:r w:rsidRPr="001726A1">
              <w:rPr>
                <w:rFonts w:ascii="GHEA Grapalat" w:hAnsi="GHEA Grapalat"/>
                <w:bCs/>
                <w:sz w:val="24"/>
                <w:szCs w:val="24"/>
                <w:lang w:val="hy-AM"/>
              </w:rPr>
              <w:lastRenderedPageBreak/>
              <w:t xml:space="preserve">աշխատանքների կատարումը, այն է՝  ԿՇՕ-ի քանդման  ճարտարապետական, տեխնիկական և տեխնոլոգիական նախագծային լուծումները, որոնք ընդգրկում են աշխատանքների կատարման նախագիծը՝ կոնկրետ նյութատեխնիկական մատակարարման կատարմամբ </w:t>
            </w:r>
          </w:p>
        </w:tc>
        <w:tc>
          <w:tcPr>
            <w:tcW w:w="2410" w:type="dxa"/>
            <w:vAlign w:val="center"/>
          </w:tcPr>
          <w:p w14:paraId="1AEB16D8" w14:textId="77777777" w:rsidR="00154E17" w:rsidRPr="001726A1" w:rsidRDefault="00154E17" w:rsidP="002F3828">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lastRenderedPageBreak/>
              <w:t>«</w:t>
            </w:r>
            <w:r w:rsidRPr="001726A1">
              <w:rPr>
                <w:rFonts w:ascii="GHEA Grapalat" w:hAnsi="GHEA Grapalat"/>
                <w:bCs/>
                <w:spacing w:val="-10"/>
                <w:sz w:val="24"/>
                <w:szCs w:val="24"/>
              </w:rPr>
              <w:t>D</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p w14:paraId="47D81171" w14:textId="77777777" w:rsidR="00154E17" w:rsidRPr="001726A1" w:rsidRDefault="00154E17" w:rsidP="00154E17">
            <w:pPr>
              <w:pStyle w:val="TableParagraph"/>
              <w:spacing w:line="276" w:lineRule="auto"/>
              <w:ind w:left="7" w:right="1"/>
              <w:rPr>
                <w:rFonts w:ascii="GHEA Grapalat" w:hAnsi="GHEA Grapalat"/>
                <w:bCs/>
                <w:sz w:val="24"/>
                <w:szCs w:val="24"/>
                <w:lang w:val="hy-AM"/>
              </w:rPr>
            </w:pPr>
          </w:p>
        </w:tc>
      </w:tr>
      <w:tr w:rsidR="00154E17" w:rsidRPr="00D17027" w14:paraId="2AC7CF86" w14:textId="77777777" w:rsidTr="00863679">
        <w:trPr>
          <w:trHeight w:val="1821"/>
        </w:trPr>
        <w:tc>
          <w:tcPr>
            <w:tcW w:w="2295" w:type="dxa"/>
            <w:vMerge/>
            <w:tcBorders>
              <w:top w:val="nil"/>
            </w:tcBorders>
          </w:tcPr>
          <w:p w14:paraId="7F4D01B1" w14:textId="77777777" w:rsidR="00154E17" w:rsidRPr="001726A1" w:rsidRDefault="00154E17" w:rsidP="00154E17">
            <w:pPr>
              <w:spacing w:line="276" w:lineRule="auto"/>
              <w:rPr>
                <w:b w:val="0"/>
                <w:bCs/>
                <w:szCs w:val="24"/>
              </w:rPr>
            </w:pPr>
          </w:p>
        </w:tc>
        <w:tc>
          <w:tcPr>
            <w:tcW w:w="1276" w:type="dxa"/>
            <w:vAlign w:val="center"/>
          </w:tcPr>
          <w:p w14:paraId="4846DF62" w14:textId="77777777" w:rsidR="00154E17" w:rsidRPr="001726A1" w:rsidRDefault="00154E17" w:rsidP="002F3828">
            <w:pPr>
              <w:pStyle w:val="TableParagraph"/>
              <w:spacing w:line="276" w:lineRule="auto"/>
              <w:ind w:left="238" w:right="202" w:hanging="25"/>
              <w:jc w:val="center"/>
              <w:rPr>
                <w:rFonts w:ascii="GHEA Grapalat" w:hAnsi="GHEA Grapalat"/>
                <w:bCs/>
                <w:sz w:val="24"/>
                <w:szCs w:val="24"/>
                <w:lang w:val="hy-AM"/>
              </w:rPr>
            </w:pPr>
            <w:r w:rsidRPr="001726A1">
              <w:rPr>
                <w:rFonts w:ascii="GHEA Grapalat" w:hAnsi="GHEA Grapalat"/>
                <w:bCs/>
                <w:spacing w:val="-4"/>
                <w:sz w:val="24"/>
                <w:szCs w:val="24"/>
                <w:lang w:val="hy-AM"/>
              </w:rPr>
              <w:t>ԿՇՈ ՏԹՄ</w:t>
            </w:r>
          </w:p>
        </w:tc>
        <w:tc>
          <w:tcPr>
            <w:tcW w:w="2551" w:type="dxa"/>
            <w:vMerge/>
            <w:tcBorders>
              <w:top w:val="nil"/>
            </w:tcBorders>
          </w:tcPr>
          <w:p w14:paraId="61F484A5" w14:textId="77777777" w:rsidR="00154E17" w:rsidRPr="001726A1" w:rsidRDefault="00154E17" w:rsidP="00154E17">
            <w:pPr>
              <w:spacing w:line="276" w:lineRule="auto"/>
              <w:rPr>
                <w:b w:val="0"/>
                <w:bCs/>
                <w:szCs w:val="24"/>
              </w:rPr>
            </w:pPr>
          </w:p>
        </w:tc>
        <w:tc>
          <w:tcPr>
            <w:tcW w:w="1560" w:type="dxa"/>
            <w:vMerge/>
            <w:tcBorders>
              <w:top w:val="nil"/>
            </w:tcBorders>
          </w:tcPr>
          <w:p w14:paraId="7C91AA2B" w14:textId="77777777" w:rsidR="00154E17" w:rsidRPr="001726A1" w:rsidRDefault="00154E17" w:rsidP="00154E17">
            <w:pPr>
              <w:spacing w:line="276" w:lineRule="auto"/>
              <w:rPr>
                <w:b w:val="0"/>
                <w:bCs/>
                <w:szCs w:val="24"/>
              </w:rPr>
            </w:pPr>
          </w:p>
        </w:tc>
        <w:tc>
          <w:tcPr>
            <w:tcW w:w="4110" w:type="dxa"/>
            <w:vMerge/>
            <w:tcBorders>
              <w:top w:val="nil"/>
            </w:tcBorders>
          </w:tcPr>
          <w:p w14:paraId="7B3A39F7" w14:textId="77777777" w:rsidR="00154E17" w:rsidRPr="001726A1" w:rsidRDefault="00154E17" w:rsidP="00154E17">
            <w:pPr>
              <w:spacing w:line="276" w:lineRule="auto"/>
              <w:rPr>
                <w:b w:val="0"/>
                <w:bCs/>
                <w:szCs w:val="24"/>
              </w:rPr>
            </w:pPr>
          </w:p>
        </w:tc>
        <w:tc>
          <w:tcPr>
            <w:tcW w:w="2410" w:type="dxa"/>
            <w:vAlign w:val="center"/>
          </w:tcPr>
          <w:p w14:paraId="5CC60964" w14:textId="77777777" w:rsidR="002F3828" w:rsidRDefault="00154E17" w:rsidP="002F3828">
            <w:pPr>
              <w:pStyle w:val="TableParagraph"/>
              <w:spacing w:before="44" w:line="276" w:lineRule="auto"/>
              <w:ind w:left="0"/>
              <w:jc w:val="center"/>
              <w:rPr>
                <w:rFonts w:ascii="GHEA Grapalat" w:hAnsi="GHEA Grapalat"/>
                <w:bCs/>
                <w:spacing w:val="-5"/>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10"/>
                <w:sz w:val="24"/>
                <w:szCs w:val="24"/>
              </w:rPr>
              <w:t>D</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 xml:space="preserve">մակարդակի </w:t>
            </w:r>
          </w:p>
          <w:p w14:paraId="03CEACCC" w14:textId="7464DED8" w:rsidR="00154E17" w:rsidRPr="001726A1" w:rsidRDefault="00154E17" w:rsidP="002F3828">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5"/>
                <w:sz w:val="24"/>
                <w:szCs w:val="24"/>
                <w:lang w:val="hy-AM"/>
              </w:rPr>
              <w:t>ԿՇՕ ՏԹՄ</w:t>
            </w:r>
          </w:p>
        </w:tc>
      </w:tr>
    </w:tbl>
    <w:p w14:paraId="4E71111C" w14:textId="77777777" w:rsidR="00154E17" w:rsidRPr="00154E17" w:rsidRDefault="00154E17" w:rsidP="00937D6A">
      <w:pPr>
        <w:pStyle w:val="ListParagraph"/>
        <w:numPr>
          <w:ilvl w:val="0"/>
          <w:numId w:val="3"/>
        </w:numPr>
        <w:spacing w:line="276" w:lineRule="auto"/>
        <w:rPr>
          <w:b w:val="0"/>
          <w:bCs/>
        </w:rPr>
        <w:sectPr w:rsidR="00154E17" w:rsidRPr="00154E17">
          <w:headerReference w:type="even" r:id="rId8"/>
          <w:headerReference w:type="default" r:id="rId9"/>
          <w:footerReference w:type="even" r:id="rId10"/>
          <w:footerReference w:type="default" r:id="rId11"/>
          <w:pgSz w:w="16840" w:h="11910" w:orient="landscape"/>
          <w:pgMar w:top="940" w:right="1320" w:bottom="1020" w:left="1340" w:header="730" w:footer="833" w:gutter="0"/>
          <w:pgNumType w:start="20"/>
          <w:cols w:space="720"/>
        </w:sectPr>
      </w:pPr>
    </w:p>
    <w:p w14:paraId="62AA394F" w14:textId="052C00A2" w:rsidR="00FD41F5" w:rsidRDefault="00FB2C06" w:rsidP="00CF090D">
      <w:pPr>
        <w:pStyle w:val="ListParagraph"/>
        <w:numPr>
          <w:ilvl w:val="0"/>
          <w:numId w:val="3"/>
        </w:numPr>
        <w:jc w:val="both"/>
        <w:rPr>
          <w:lang w:val="hy-AM"/>
        </w:rPr>
      </w:pPr>
      <w:r w:rsidRPr="00FB2C06">
        <w:rPr>
          <w:lang w:val="hy-AM"/>
        </w:rPr>
        <w:lastRenderedPageBreak/>
        <w:t>ԿՅԱՆՔԻ ՑԻԿԼԻ ՓՈՒԼԵՐՈՒՄ ԿՇՕ ՏՄ-Ի ԿԱԶՄԻՆ ՆԵՐԿԱՅԱՑՎՈՂ ՊԱՀԱՆՋՆԵՐ</w:t>
      </w:r>
    </w:p>
    <w:p w14:paraId="0420F769" w14:textId="77777777" w:rsidR="002F3828" w:rsidRPr="00CF090D" w:rsidRDefault="002F3828" w:rsidP="00CF090D">
      <w:pPr>
        <w:pStyle w:val="ListParagraph"/>
        <w:ind w:left="360"/>
        <w:jc w:val="both"/>
        <w:rPr>
          <w:szCs w:val="24"/>
          <w:lang w:val="hy-AM"/>
        </w:rPr>
      </w:pPr>
    </w:p>
    <w:p w14:paraId="3765793F" w14:textId="49C312A8" w:rsidR="0004609A" w:rsidRPr="00B4573C" w:rsidRDefault="0004609A" w:rsidP="00CF090D">
      <w:pPr>
        <w:pStyle w:val="ListParagraph"/>
        <w:widowControl w:val="0"/>
        <w:numPr>
          <w:ilvl w:val="1"/>
          <w:numId w:val="3"/>
        </w:numPr>
        <w:tabs>
          <w:tab w:val="left" w:pos="1226"/>
        </w:tabs>
        <w:spacing w:line="276" w:lineRule="auto"/>
        <w:ind w:right="158"/>
        <w:jc w:val="both"/>
        <w:rPr>
          <w:b w:val="0"/>
          <w:bCs/>
          <w:szCs w:val="24"/>
          <w:lang w:val="hy-AM"/>
        </w:rPr>
      </w:pPr>
      <w:r w:rsidRPr="00B4573C">
        <w:rPr>
          <w:b w:val="0"/>
          <w:bCs/>
          <w:szCs w:val="24"/>
          <w:lang w:val="hy-AM"/>
        </w:rPr>
        <w:t xml:space="preserve">ԿՇՕ ՏՄ-ում ընդգրկվում են տեղեկություններ, փաստաթղթեր և նյութեր համաձայն </w:t>
      </w:r>
      <w:r w:rsidR="00B4573C" w:rsidRPr="00B4573C">
        <w:rPr>
          <w:b w:val="0"/>
          <w:bCs/>
          <w:szCs w:val="24"/>
          <w:lang w:val="hy-AM"/>
        </w:rPr>
        <w:t>սույն նորմերի պարտադիր պահանջների</w:t>
      </w:r>
    </w:p>
    <w:p w14:paraId="4AE92ECB" w14:textId="442914C0" w:rsidR="0004609A" w:rsidRPr="00CF090D" w:rsidRDefault="00CF090D" w:rsidP="00CF090D">
      <w:pPr>
        <w:pStyle w:val="ListParagraph"/>
        <w:widowControl w:val="0"/>
        <w:numPr>
          <w:ilvl w:val="1"/>
          <w:numId w:val="3"/>
        </w:numPr>
        <w:tabs>
          <w:tab w:val="left" w:pos="1262"/>
        </w:tabs>
        <w:autoSpaceDE w:val="0"/>
        <w:autoSpaceDN w:val="0"/>
        <w:spacing w:after="0" w:line="276" w:lineRule="auto"/>
        <w:ind w:right="153"/>
        <w:contextualSpacing w:val="0"/>
        <w:jc w:val="both"/>
        <w:rPr>
          <w:b w:val="0"/>
          <w:bCs/>
          <w:szCs w:val="24"/>
          <w:lang w:val="hy-AM"/>
        </w:rPr>
      </w:pPr>
      <w:r>
        <w:rPr>
          <w:b w:val="0"/>
          <w:bCs/>
          <w:szCs w:val="24"/>
          <w:lang w:val="hy-AM"/>
        </w:rPr>
        <w:t xml:space="preserve"> </w:t>
      </w:r>
      <w:r w:rsidR="0004609A" w:rsidRPr="00CF090D">
        <w:rPr>
          <w:b w:val="0"/>
          <w:bCs/>
          <w:szCs w:val="24"/>
          <w:lang w:val="hy-AM"/>
        </w:rPr>
        <w:t xml:space="preserve">ՏԹՄ-ին չվերաբերվող </w:t>
      </w:r>
      <w:r w:rsidRPr="00CF090D">
        <w:rPr>
          <w:b w:val="0"/>
          <w:bCs/>
          <w:szCs w:val="24"/>
          <w:lang w:val="hy-AM"/>
        </w:rPr>
        <w:t>ԷՓ</w:t>
      </w:r>
      <w:r w:rsidR="0004609A" w:rsidRPr="00CF090D">
        <w:rPr>
          <w:b w:val="0"/>
          <w:bCs/>
          <w:szCs w:val="24"/>
          <w:lang w:val="hy-AM"/>
        </w:rPr>
        <w:t>-</w:t>
      </w:r>
      <w:r>
        <w:rPr>
          <w:b w:val="0"/>
          <w:bCs/>
          <w:szCs w:val="24"/>
          <w:lang w:val="hy-AM"/>
        </w:rPr>
        <w:t>ների</w:t>
      </w:r>
      <w:r w:rsidR="0004609A" w:rsidRPr="00CF090D">
        <w:rPr>
          <w:b w:val="0"/>
          <w:bCs/>
          <w:szCs w:val="24"/>
          <w:lang w:val="hy-AM"/>
        </w:rPr>
        <w:t xml:space="preserve"> հատկանիշային նկարագրության օրինակները բերված են Հավելված  1-ում</w:t>
      </w:r>
      <w:r w:rsidR="0004609A" w:rsidRPr="00CF090D">
        <w:rPr>
          <w:b w:val="0"/>
          <w:bCs/>
          <w:caps/>
          <w:szCs w:val="24"/>
          <w:lang w:val="hy-AM"/>
        </w:rPr>
        <w:t>։</w:t>
      </w:r>
    </w:p>
    <w:p w14:paraId="4C49915A" w14:textId="06D87FC4" w:rsidR="00CF090D" w:rsidRDefault="00CF090D" w:rsidP="00CF090D">
      <w:pPr>
        <w:widowControl w:val="0"/>
        <w:tabs>
          <w:tab w:val="left" w:pos="1262"/>
        </w:tabs>
        <w:autoSpaceDE w:val="0"/>
        <w:autoSpaceDN w:val="0"/>
        <w:spacing w:after="0" w:line="276" w:lineRule="auto"/>
        <w:ind w:right="153"/>
        <w:jc w:val="both"/>
        <w:rPr>
          <w:b w:val="0"/>
          <w:bCs/>
          <w:szCs w:val="24"/>
          <w:lang w:val="hy-AM"/>
        </w:rPr>
      </w:pPr>
    </w:p>
    <w:p w14:paraId="3AAA2532" w14:textId="77777777" w:rsidR="00CF090D" w:rsidRPr="00CF090D" w:rsidRDefault="00CF090D" w:rsidP="00CF090D">
      <w:pPr>
        <w:widowControl w:val="0"/>
        <w:tabs>
          <w:tab w:val="left" w:pos="1262"/>
        </w:tabs>
        <w:autoSpaceDE w:val="0"/>
        <w:autoSpaceDN w:val="0"/>
        <w:spacing w:after="0" w:line="276" w:lineRule="auto"/>
        <w:ind w:right="153"/>
        <w:jc w:val="both"/>
        <w:rPr>
          <w:b w:val="0"/>
          <w:bCs/>
          <w:szCs w:val="24"/>
          <w:lang w:val="hy-AM"/>
        </w:rPr>
      </w:pPr>
    </w:p>
    <w:p w14:paraId="6EB4F178" w14:textId="3EAD6BB3" w:rsidR="0004609A" w:rsidRDefault="0004609A" w:rsidP="00CF090D">
      <w:pPr>
        <w:pStyle w:val="ListParagraph"/>
        <w:numPr>
          <w:ilvl w:val="0"/>
          <w:numId w:val="3"/>
        </w:numPr>
        <w:jc w:val="both"/>
        <w:rPr>
          <w:lang w:val="hy-AM"/>
        </w:rPr>
      </w:pPr>
      <w:r w:rsidRPr="0004609A">
        <w:rPr>
          <w:lang w:val="hy-AM"/>
        </w:rPr>
        <w:t>ՏԹԻՄ-Ի  ՀԱՏԿԱՆԻՇԱՅԻՆ ԿԱԶՄԻՆ ՆԵՐԿԱՅԱՑՎՈՂ ՊԱՀԱՆՋՆԵՐ</w:t>
      </w:r>
    </w:p>
    <w:p w14:paraId="77A08441" w14:textId="77777777" w:rsidR="00CF090D" w:rsidRDefault="00CF090D" w:rsidP="00CF090D">
      <w:pPr>
        <w:pStyle w:val="ListParagraph"/>
        <w:ind w:left="360"/>
        <w:jc w:val="left"/>
        <w:rPr>
          <w:lang w:val="hy-AM"/>
        </w:rPr>
      </w:pPr>
    </w:p>
    <w:p w14:paraId="2EA06CA0" w14:textId="11B64365" w:rsidR="0004609A" w:rsidRPr="00CF090D" w:rsidRDefault="0029548D" w:rsidP="0029548D">
      <w:pPr>
        <w:pStyle w:val="ListParagraph"/>
        <w:widowControl w:val="0"/>
        <w:numPr>
          <w:ilvl w:val="1"/>
          <w:numId w:val="3"/>
        </w:numPr>
        <w:tabs>
          <w:tab w:val="left" w:pos="1322"/>
        </w:tabs>
        <w:autoSpaceDE w:val="0"/>
        <w:autoSpaceDN w:val="0"/>
        <w:spacing w:after="0" w:line="276" w:lineRule="auto"/>
        <w:ind w:right="154"/>
        <w:contextualSpacing w:val="0"/>
        <w:jc w:val="both"/>
        <w:rPr>
          <w:b w:val="0"/>
          <w:bCs/>
          <w:szCs w:val="24"/>
          <w:lang w:val="hy-AM"/>
        </w:rPr>
      </w:pPr>
      <w:r>
        <w:rPr>
          <w:b w:val="0"/>
          <w:bCs/>
          <w:szCs w:val="24"/>
          <w:lang w:val="hy-AM"/>
        </w:rPr>
        <w:t xml:space="preserve"> </w:t>
      </w:r>
      <w:r w:rsidR="0004609A" w:rsidRPr="00CF090D">
        <w:rPr>
          <w:b w:val="0"/>
          <w:bCs/>
          <w:szCs w:val="24"/>
          <w:lang w:val="hy-AM"/>
        </w:rPr>
        <w:t xml:space="preserve">ՏԹԻՄ-ի տարրերի հատկանիշների կազմը որոշվում է այնպես, որ ապահովվի </w:t>
      </w:r>
      <w:r>
        <w:rPr>
          <w:b w:val="0"/>
          <w:bCs/>
          <w:szCs w:val="24"/>
          <w:lang w:val="hy-AM"/>
        </w:rPr>
        <w:t>ՀՀ</w:t>
      </w:r>
      <w:r w:rsidRPr="00CF090D">
        <w:rPr>
          <w:b w:val="0"/>
          <w:bCs/>
          <w:szCs w:val="24"/>
          <w:lang w:val="hy-AM"/>
        </w:rPr>
        <w:t xml:space="preserve"> </w:t>
      </w:r>
      <w:r w:rsidR="0004609A" w:rsidRPr="00CF090D">
        <w:rPr>
          <w:b w:val="0"/>
          <w:bCs/>
          <w:szCs w:val="24"/>
          <w:lang w:val="hy-AM"/>
        </w:rPr>
        <w:t xml:space="preserve">գործող </w:t>
      </w:r>
      <w:r>
        <w:rPr>
          <w:b w:val="0"/>
          <w:bCs/>
          <w:szCs w:val="24"/>
          <w:lang w:val="hy-AM"/>
        </w:rPr>
        <w:t>նորմերով</w:t>
      </w:r>
      <w:r w:rsidR="0004609A" w:rsidRPr="00CF090D">
        <w:rPr>
          <w:b w:val="0"/>
          <w:bCs/>
          <w:szCs w:val="24"/>
          <w:lang w:val="hy-AM"/>
        </w:rPr>
        <w:t xml:space="preserve"> նախատեսված տեղեկատվության ամբողջությունը: </w:t>
      </w:r>
      <w:r w:rsidRPr="00CF090D">
        <w:rPr>
          <w:b w:val="0"/>
          <w:bCs/>
          <w:szCs w:val="24"/>
          <w:lang w:val="hy-AM"/>
        </w:rPr>
        <w:t>ՏԹԻՄ</w:t>
      </w:r>
      <w:r w:rsidR="0004609A" w:rsidRPr="00CF090D">
        <w:rPr>
          <w:b w:val="0"/>
          <w:bCs/>
          <w:szCs w:val="24"/>
          <w:lang w:val="hy-AM"/>
        </w:rPr>
        <w:t xml:space="preserve">-ի տարրերի </w:t>
      </w:r>
      <w:r>
        <w:rPr>
          <w:b w:val="0"/>
          <w:bCs/>
          <w:szCs w:val="24"/>
          <w:lang w:val="hy-AM"/>
        </w:rPr>
        <w:t>հատկանիշների</w:t>
      </w:r>
      <w:r w:rsidR="0004609A" w:rsidRPr="00CF090D">
        <w:rPr>
          <w:b w:val="0"/>
          <w:bCs/>
          <w:szCs w:val="24"/>
          <w:lang w:val="hy-AM"/>
        </w:rPr>
        <w:t xml:space="preserve"> կազմը կարող է ընդլայնվել </w:t>
      </w:r>
      <w:r>
        <w:rPr>
          <w:b w:val="0"/>
          <w:bCs/>
          <w:szCs w:val="24"/>
          <w:lang w:val="hy-AM"/>
        </w:rPr>
        <w:t>Պ</w:t>
      </w:r>
      <w:r w:rsidR="0004609A" w:rsidRPr="00CF090D">
        <w:rPr>
          <w:b w:val="0"/>
          <w:bCs/>
          <w:szCs w:val="24"/>
          <w:lang w:val="hy-AM"/>
        </w:rPr>
        <w:t xml:space="preserve">ատվիրատուի տեխնիկական առաջադրանքով։ </w:t>
      </w:r>
    </w:p>
    <w:p w14:paraId="5B73FC7B" w14:textId="258EA905" w:rsidR="0004609A" w:rsidRPr="00CF090D" w:rsidRDefault="0029548D" w:rsidP="0029548D">
      <w:pPr>
        <w:pStyle w:val="ListParagraph"/>
        <w:widowControl w:val="0"/>
        <w:numPr>
          <w:ilvl w:val="1"/>
          <w:numId w:val="3"/>
        </w:numPr>
        <w:tabs>
          <w:tab w:val="left" w:pos="1370"/>
        </w:tabs>
        <w:autoSpaceDE w:val="0"/>
        <w:autoSpaceDN w:val="0"/>
        <w:spacing w:after="0" w:line="276" w:lineRule="auto"/>
        <w:ind w:right="155"/>
        <w:contextualSpacing w:val="0"/>
        <w:jc w:val="both"/>
        <w:rPr>
          <w:b w:val="0"/>
          <w:bCs/>
          <w:szCs w:val="24"/>
          <w:lang w:val="hy-AM"/>
        </w:rPr>
      </w:pPr>
      <w:r>
        <w:rPr>
          <w:b w:val="0"/>
          <w:bCs/>
          <w:caps/>
          <w:szCs w:val="24"/>
          <w:lang w:val="hy-AM"/>
        </w:rPr>
        <w:t xml:space="preserve"> </w:t>
      </w:r>
      <w:r w:rsidR="0004609A" w:rsidRPr="00CF090D">
        <w:rPr>
          <w:b w:val="0"/>
          <w:bCs/>
          <w:caps/>
          <w:szCs w:val="24"/>
          <w:lang w:val="hy-AM"/>
        </w:rPr>
        <w:t>ՏԹԻՄ-</w:t>
      </w:r>
      <w:r w:rsidR="0004609A" w:rsidRPr="00CF090D">
        <w:rPr>
          <w:b w:val="0"/>
          <w:bCs/>
          <w:szCs w:val="24"/>
          <w:lang w:val="hy-AM"/>
        </w:rPr>
        <w:t xml:space="preserve">ի տարրերը բնութագրող պարտադիր հատկանիշների խմբերի ցանկը բերված է Հավելված 2 -ում: Հավելված 2 -ում նշված  յուրաքանչյուր խմբի պարտադիր հատկանիշների նկարագրությունը բերված է Հավելված 3 -ում: </w:t>
      </w:r>
    </w:p>
    <w:p w14:paraId="0BA9EA08" w14:textId="2F3659A4" w:rsidR="0004609A" w:rsidRPr="00CF090D" w:rsidRDefault="0029548D" w:rsidP="0029548D">
      <w:pPr>
        <w:pStyle w:val="ListParagraph"/>
        <w:widowControl w:val="0"/>
        <w:numPr>
          <w:ilvl w:val="1"/>
          <w:numId w:val="3"/>
        </w:numPr>
        <w:tabs>
          <w:tab w:val="left" w:pos="1240"/>
        </w:tabs>
        <w:autoSpaceDE w:val="0"/>
        <w:autoSpaceDN w:val="0"/>
        <w:spacing w:after="0" w:line="276" w:lineRule="auto"/>
        <w:ind w:right="166"/>
        <w:contextualSpacing w:val="0"/>
        <w:jc w:val="both"/>
        <w:rPr>
          <w:b w:val="0"/>
          <w:bCs/>
          <w:szCs w:val="24"/>
          <w:lang w:val="hy-AM"/>
        </w:rPr>
      </w:pPr>
      <w:r>
        <w:rPr>
          <w:b w:val="0"/>
          <w:bCs/>
          <w:szCs w:val="24"/>
          <w:lang w:val="hy-AM"/>
        </w:rPr>
        <w:t xml:space="preserve"> </w:t>
      </w:r>
      <w:r w:rsidR="0004609A" w:rsidRPr="00CF090D">
        <w:rPr>
          <w:b w:val="0"/>
          <w:bCs/>
          <w:szCs w:val="24"/>
          <w:lang w:val="hy-AM"/>
        </w:rPr>
        <w:t xml:space="preserve">ՏԹԻՄ-ի տարրերի մշակման ժամանակ </w:t>
      </w:r>
      <w:r w:rsidRPr="00CF090D">
        <w:rPr>
          <w:b w:val="0"/>
          <w:bCs/>
          <w:szCs w:val="24"/>
          <w:lang w:val="hy-AM"/>
        </w:rPr>
        <w:t>ՏԹՄ</w:t>
      </w:r>
      <w:r w:rsidR="0004609A" w:rsidRPr="00CF090D">
        <w:rPr>
          <w:b w:val="0"/>
          <w:bCs/>
          <w:szCs w:val="24"/>
          <w:lang w:val="hy-AM"/>
        </w:rPr>
        <w:t xml:space="preserve">-ի գրադարանների օգտագործման դեպքում, այդ տարրերը պետք է համապատասխանեն </w:t>
      </w:r>
      <w:r>
        <w:rPr>
          <w:b w:val="0"/>
          <w:bCs/>
          <w:szCs w:val="24"/>
          <w:lang w:val="hy-AM"/>
        </w:rPr>
        <w:t>սույն նորմերի</w:t>
      </w:r>
      <w:r w:rsidR="0004609A" w:rsidRPr="00CF090D">
        <w:rPr>
          <w:b w:val="0"/>
          <w:bCs/>
          <w:szCs w:val="24"/>
          <w:lang w:val="hy-AM"/>
        </w:rPr>
        <w:t xml:space="preserve"> 7.2</w:t>
      </w:r>
      <w:r>
        <w:rPr>
          <w:b w:val="0"/>
          <w:bCs/>
          <w:szCs w:val="24"/>
          <w:lang w:val="hy-AM"/>
        </w:rPr>
        <w:t xml:space="preserve"> կետի</w:t>
      </w:r>
      <w:r w:rsidR="0004609A" w:rsidRPr="00CF090D">
        <w:rPr>
          <w:b w:val="0"/>
          <w:bCs/>
          <w:szCs w:val="24"/>
          <w:lang w:val="hy-AM"/>
        </w:rPr>
        <w:t xml:space="preserve"> պահանջներին։ </w:t>
      </w:r>
    </w:p>
    <w:p w14:paraId="6CCC51E6" w14:textId="76ABF08D" w:rsidR="00CF090D" w:rsidRDefault="00CF090D" w:rsidP="00CF090D">
      <w:pPr>
        <w:widowControl w:val="0"/>
        <w:tabs>
          <w:tab w:val="left" w:pos="1240"/>
        </w:tabs>
        <w:autoSpaceDE w:val="0"/>
        <w:autoSpaceDN w:val="0"/>
        <w:spacing w:after="0" w:line="276" w:lineRule="auto"/>
        <w:ind w:right="166"/>
        <w:jc w:val="left"/>
        <w:rPr>
          <w:b w:val="0"/>
          <w:bCs/>
          <w:sz w:val="22"/>
          <w:lang w:val="hy-AM"/>
        </w:rPr>
      </w:pPr>
    </w:p>
    <w:p w14:paraId="3D3854DF" w14:textId="77777777" w:rsidR="00CF090D" w:rsidRPr="00CF090D" w:rsidRDefault="00CF090D" w:rsidP="00CF090D">
      <w:pPr>
        <w:widowControl w:val="0"/>
        <w:tabs>
          <w:tab w:val="left" w:pos="1240"/>
        </w:tabs>
        <w:autoSpaceDE w:val="0"/>
        <w:autoSpaceDN w:val="0"/>
        <w:spacing w:after="0" w:line="276" w:lineRule="auto"/>
        <w:ind w:right="166"/>
        <w:jc w:val="left"/>
        <w:rPr>
          <w:b w:val="0"/>
          <w:bCs/>
          <w:sz w:val="22"/>
          <w:lang w:val="hy-AM"/>
        </w:rPr>
      </w:pPr>
    </w:p>
    <w:p w14:paraId="1083E53D" w14:textId="03764216" w:rsidR="0004609A" w:rsidRDefault="0004609A" w:rsidP="00CF090D">
      <w:pPr>
        <w:pStyle w:val="ListParagraph"/>
        <w:numPr>
          <w:ilvl w:val="0"/>
          <w:numId w:val="3"/>
        </w:numPr>
        <w:jc w:val="both"/>
        <w:rPr>
          <w:lang w:val="hy-AM"/>
        </w:rPr>
      </w:pPr>
      <w:r w:rsidRPr="0004609A">
        <w:rPr>
          <w:lang w:val="hy-AM"/>
        </w:rPr>
        <w:t>ՏԹ</w:t>
      </w:r>
      <w:r w:rsidR="0017496E" w:rsidRPr="0004609A">
        <w:rPr>
          <w:lang w:val="hy-AM"/>
        </w:rPr>
        <w:t>Ի</w:t>
      </w:r>
      <w:r w:rsidRPr="0004609A">
        <w:rPr>
          <w:lang w:val="hy-AM"/>
        </w:rPr>
        <w:t xml:space="preserve">Մ-Ի ՏԱՐՐԵՐԻ </w:t>
      </w:r>
      <w:r w:rsidR="0029548D">
        <w:rPr>
          <w:lang w:val="hy-AM"/>
        </w:rPr>
        <w:t xml:space="preserve">ԵՐԿՐԱՉԱՓԱԿԱՆ </w:t>
      </w:r>
      <w:r w:rsidRPr="0004609A">
        <w:rPr>
          <w:lang w:val="hy-AM"/>
        </w:rPr>
        <w:t>ՄԱՍ</w:t>
      </w:r>
      <w:r>
        <w:rPr>
          <w:lang w:val="hy-AM"/>
        </w:rPr>
        <w:t>Ն</w:t>
      </w:r>
      <w:r w:rsidRPr="0004609A">
        <w:rPr>
          <w:lang w:val="hy-AM"/>
        </w:rPr>
        <w:t>ԱՎՈՐՄԱՆԸ ՆԵՐԿԱՅԱՑՎՈՂ ՊԱՀԱՆՋՆԵՐ</w:t>
      </w:r>
    </w:p>
    <w:p w14:paraId="1B8CB3D8" w14:textId="77777777" w:rsidR="0029548D" w:rsidRPr="0004609A" w:rsidRDefault="0029548D" w:rsidP="0029548D">
      <w:pPr>
        <w:pStyle w:val="ListParagraph"/>
        <w:ind w:left="786"/>
        <w:jc w:val="both"/>
        <w:rPr>
          <w:lang w:val="hy-AM"/>
        </w:rPr>
      </w:pPr>
    </w:p>
    <w:p w14:paraId="2EFE0EB5" w14:textId="7FDC1857" w:rsidR="0004609A" w:rsidRPr="0029548D" w:rsidRDefault="0029548D" w:rsidP="0029548D">
      <w:pPr>
        <w:pStyle w:val="ListParagraph"/>
        <w:widowControl w:val="0"/>
        <w:numPr>
          <w:ilvl w:val="1"/>
          <w:numId w:val="3"/>
        </w:numPr>
        <w:tabs>
          <w:tab w:val="left" w:pos="1240"/>
        </w:tabs>
        <w:autoSpaceDE w:val="0"/>
        <w:autoSpaceDN w:val="0"/>
        <w:spacing w:after="0" w:line="276" w:lineRule="auto"/>
        <w:ind w:right="166"/>
        <w:contextualSpacing w:val="0"/>
        <w:jc w:val="both"/>
        <w:rPr>
          <w:b w:val="0"/>
          <w:bCs/>
          <w:szCs w:val="24"/>
          <w:lang w:val="hy-AM"/>
        </w:rPr>
      </w:pPr>
      <w:r w:rsidRPr="0029548D">
        <w:rPr>
          <w:b w:val="0"/>
          <w:bCs/>
          <w:szCs w:val="24"/>
          <w:lang w:val="hy-AM"/>
        </w:rPr>
        <w:t xml:space="preserve"> </w:t>
      </w:r>
      <w:r w:rsidR="0004609A" w:rsidRPr="0029548D">
        <w:rPr>
          <w:b w:val="0"/>
          <w:bCs/>
          <w:szCs w:val="24"/>
          <w:lang w:val="hy-AM"/>
        </w:rPr>
        <w:t xml:space="preserve">ՏԹԻՄ-ի տարրերի երկրաչափական ներկայացումը պետք է սահմանի տարրի սահմանները։ </w:t>
      </w:r>
    </w:p>
    <w:p w14:paraId="2D26DB4C" w14:textId="20CFE9AD" w:rsidR="00CF090D" w:rsidRDefault="00CF090D" w:rsidP="00CF090D">
      <w:pPr>
        <w:widowControl w:val="0"/>
        <w:tabs>
          <w:tab w:val="left" w:pos="1240"/>
        </w:tabs>
        <w:autoSpaceDE w:val="0"/>
        <w:autoSpaceDN w:val="0"/>
        <w:spacing w:after="0" w:line="276" w:lineRule="auto"/>
        <w:ind w:right="166"/>
        <w:jc w:val="left"/>
        <w:rPr>
          <w:b w:val="0"/>
          <w:bCs/>
          <w:sz w:val="22"/>
          <w:lang w:val="hy-AM"/>
        </w:rPr>
      </w:pPr>
    </w:p>
    <w:p w14:paraId="6344526F" w14:textId="77777777" w:rsidR="00CF090D" w:rsidRPr="00CF090D" w:rsidRDefault="00CF090D" w:rsidP="00CF090D">
      <w:pPr>
        <w:widowControl w:val="0"/>
        <w:tabs>
          <w:tab w:val="left" w:pos="1240"/>
        </w:tabs>
        <w:autoSpaceDE w:val="0"/>
        <w:autoSpaceDN w:val="0"/>
        <w:spacing w:after="0" w:line="276" w:lineRule="auto"/>
        <w:ind w:right="166"/>
        <w:jc w:val="left"/>
        <w:rPr>
          <w:b w:val="0"/>
          <w:bCs/>
          <w:sz w:val="22"/>
          <w:lang w:val="hy-AM"/>
        </w:rPr>
      </w:pPr>
    </w:p>
    <w:p w14:paraId="6386FC69" w14:textId="77777777" w:rsidR="00440434" w:rsidRDefault="00440434" w:rsidP="00CF090D">
      <w:pPr>
        <w:pStyle w:val="ListParagraph"/>
        <w:numPr>
          <w:ilvl w:val="0"/>
          <w:numId w:val="3"/>
        </w:numPr>
        <w:jc w:val="both"/>
        <w:rPr>
          <w:lang w:val="hy-AM"/>
        </w:rPr>
      </w:pPr>
      <w:r w:rsidRPr="00440434">
        <w:rPr>
          <w:lang w:val="hy-AM"/>
        </w:rPr>
        <w:t xml:space="preserve">ԿՇՕ ԹՏՄ-Ի  ՏԱՐՐԵՐԻ ՀԱՏԿԱՆԻՇՆԵՐԻ ԿԱԶՄԻՆ ՆԵՐԿԱՅԱՑՎՈՂ ՊԱՀԱՆՋՆԵՐ </w:t>
      </w:r>
    </w:p>
    <w:p w14:paraId="4C8E2CFF" w14:textId="33ECD2C6" w:rsidR="00440434" w:rsidRPr="0017496E" w:rsidRDefault="00440434" w:rsidP="0017496E">
      <w:pPr>
        <w:pStyle w:val="ListParagraph"/>
        <w:widowControl w:val="0"/>
        <w:numPr>
          <w:ilvl w:val="1"/>
          <w:numId w:val="3"/>
        </w:numPr>
        <w:tabs>
          <w:tab w:val="left" w:pos="1233"/>
        </w:tabs>
        <w:autoSpaceDE w:val="0"/>
        <w:autoSpaceDN w:val="0"/>
        <w:spacing w:after="0" w:line="276" w:lineRule="auto"/>
        <w:ind w:right="154"/>
        <w:contextualSpacing w:val="0"/>
        <w:jc w:val="both"/>
        <w:rPr>
          <w:b w:val="0"/>
          <w:bCs/>
          <w:szCs w:val="24"/>
          <w:lang w:val="hy-AM"/>
        </w:rPr>
      </w:pPr>
      <w:r w:rsidRPr="0017496E">
        <w:rPr>
          <w:b w:val="0"/>
          <w:bCs/>
          <w:szCs w:val="24"/>
          <w:lang w:val="hy-AM"/>
        </w:rPr>
        <w:t xml:space="preserve">ԿՇՕ ԹՏՄ-ի տարրերի հատկանիշային կազմը որոշվում է այնպես, որ ապահովվի </w:t>
      </w:r>
      <w:r w:rsidR="0017496E" w:rsidRPr="0017496E">
        <w:rPr>
          <w:b w:val="0"/>
          <w:bCs/>
          <w:szCs w:val="24"/>
          <w:lang w:val="hy-AM"/>
        </w:rPr>
        <w:t xml:space="preserve">ՀՀ գործող նորմերով </w:t>
      </w:r>
      <w:r w:rsidRPr="0017496E">
        <w:rPr>
          <w:b w:val="0"/>
          <w:bCs/>
          <w:szCs w:val="24"/>
          <w:lang w:val="hy-AM"/>
        </w:rPr>
        <w:t>նախատեսված տեղեկատվության ամբողջությունը: ԿՇՕ ԹՏՄ-ի տարրերի հատկանիշային կազմը կարող է ընդլայնվել Պատվիրատուի տեխնիկական առաջադրանքով:</w:t>
      </w:r>
    </w:p>
    <w:p w14:paraId="05611F36" w14:textId="6AD204C8" w:rsidR="00440434" w:rsidRPr="0017496E" w:rsidRDefault="0017496E" w:rsidP="0017496E">
      <w:pPr>
        <w:pStyle w:val="ListParagraph"/>
        <w:widowControl w:val="0"/>
        <w:numPr>
          <w:ilvl w:val="1"/>
          <w:numId w:val="3"/>
        </w:numPr>
        <w:tabs>
          <w:tab w:val="left" w:pos="1233"/>
        </w:tabs>
        <w:autoSpaceDE w:val="0"/>
        <w:autoSpaceDN w:val="0"/>
        <w:spacing w:after="0" w:line="276" w:lineRule="auto"/>
        <w:ind w:right="154"/>
        <w:contextualSpacing w:val="0"/>
        <w:jc w:val="both"/>
        <w:rPr>
          <w:b w:val="0"/>
          <w:bCs/>
          <w:szCs w:val="24"/>
          <w:lang w:val="hy-AM"/>
        </w:rPr>
      </w:pPr>
      <w:r w:rsidRPr="0017496E">
        <w:rPr>
          <w:b w:val="0"/>
          <w:bCs/>
          <w:szCs w:val="24"/>
          <w:lang w:val="hy-AM"/>
        </w:rPr>
        <w:t xml:space="preserve"> </w:t>
      </w:r>
      <w:r w:rsidR="00440434" w:rsidRPr="0017496E">
        <w:rPr>
          <w:b w:val="0"/>
          <w:bCs/>
          <w:szCs w:val="24"/>
          <w:lang w:val="hy-AM"/>
        </w:rPr>
        <w:t xml:space="preserve">ԿՇՕ ԹՏՄ-ի տարրերի խմբերի պարտադիր հատկանիշների ցանկը  (այդ թվում հավաքովիները՝ շենք, հարկ և այլն) բերված է Հավելված 4 -ում: Հավելված 4 -ում </w:t>
      </w:r>
      <w:r w:rsidR="00440434" w:rsidRPr="0017496E">
        <w:rPr>
          <w:b w:val="0"/>
          <w:bCs/>
          <w:szCs w:val="24"/>
          <w:lang w:val="hy-AM"/>
        </w:rPr>
        <w:lastRenderedPageBreak/>
        <w:t>նշված յուրաքանչյուր խմբի պարտադիր հատկանիշների նկարագրությունը բերված է Հավելված 5 -ում:</w:t>
      </w:r>
    </w:p>
    <w:p w14:paraId="214DD2B3" w14:textId="4CD2F343" w:rsidR="0017496E" w:rsidRPr="0017496E" w:rsidRDefault="0017496E" w:rsidP="0017496E">
      <w:pPr>
        <w:pStyle w:val="ListParagraph"/>
        <w:widowControl w:val="0"/>
        <w:numPr>
          <w:ilvl w:val="1"/>
          <w:numId w:val="3"/>
        </w:numPr>
        <w:tabs>
          <w:tab w:val="left" w:pos="1233"/>
        </w:tabs>
        <w:spacing w:line="276" w:lineRule="auto"/>
        <w:ind w:right="154"/>
        <w:jc w:val="both"/>
        <w:rPr>
          <w:rFonts w:cs="GHEA Grapalat"/>
          <w:b w:val="0"/>
          <w:bCs/>
          <w:szCs w:val="24"/>
          <w:lang w:val="hy-AM"/>
        </w:rPr>
      </w:pPr>
      <w:r w:rsidRPr="0017496E">
        <w:rPr>
          <w:b w:val="0"/>
          <w:bCs/>
          <w:szCs w:val="24"/>
          <w:lang w:val="hy-AM"/>
        </w:rPr>
        <w:t xml:space="preserve"> </w:t>
      </w:r>
      <w:r w:rsidR="00440434" w:rsidRPr="00C21FE6">
        <w:rPr>
          <w:b w:val="0"/>
          <w:bCs/>
          <w:szCs w:val="24"/>
          <w:lang w:val="hy-AM"/>
        </w:rPr>
        <w:t xml:space="preserve">Յուրաքանչյուր կոնկրետ ԿՇՕ-ի համար տեխնոլոգիական լուծումների հետ կապված տարրերի և պարտադիր հատկանիշների կազմի պահանջները պետք է ձևակերպվեն ճարտարապետական </w:t>
      </w:r>
      <w:r w:rsidR="00440434" w:rsidRPr="00C21FE6">
        <w:rPr>
          <w:rFonts w:ascii="Cambria Math" w:hAnsi="Cambria Math" w:cs="Cambria Math"/>
          <w:b w:val="0"/>
          <w:bCs/>
          <w:szCs w:val="24"/>
          <w:lang w:val="hy-AM"/>
        </w:rPr>
        <w:t>​​</w:t>
      </w:r>
      <w:r w:rsidR="00440434" w:rsidRPr="00C21FE6">
        <w:rPr>
          <w:rFonts w:cs="GHEA Grapalat"/>
          <w:b w:val="0"/>
          <w:bCs/>
          <w:szCs w:val="24"/>
          <w:lang w:val="hy-AM"/>
        </w:rPr>
        <w:t>և</w:t>
      </w:r>
      <w:r w:rsidR="00440434" w:rsidRPr="00C21FE6">
        <w:rPr>
          <w:b w:val="0"/>
          <w:bCs/>
          <w:szCs w:val="24"/>
          <w:lang w:val="hy-AM"/>
        </w:rPr>
        <w:t xml:space="preserve"> </w:t>
      </w:r>
      <w:r w:rsidR="00440434" w:rsidRPr="00C21FE6">
        <w:rPr>
          <w:rFonts w:cs="GHEA Grapalat"/>
          <w:b w:val="0"/>
          <w:bCs/>
          <w:szCs w:val="24"/>
          <w:lang w:val="hy-AM"/>
        </w:rPr>
        <w:t>շինարարական</w:t>
      </w:r>
      <w:r w:rsidR="00440434" w:rsidRPr="00C21FE6">
        <w:rPr>
          <w:b w:val="0"/>
          <w:bCs/>
          <w:szCs w:val="24"/>
          <w:lang w:val="hy-AM"/>
        </w:rPr>
        <w:t xml:space="preserve"> </w:t>
      </w:r>
      <w:r w:rsidR="00440434" w:rsidRPr="00C21FE6">
        <w:rPr>
          <w:rFonts w:cs="GHEA Grapalat"/>
          <w:b w:val="0"/>
          <w:bCs/>
          <w:szCs w:val="24"/>
          <w:lang w:val="hy-AM"/>
        </w:rPr>
        <w:t>նախագծման</w:t>
      </w:r>
      <w:r w:rsidR="00440434" w:rsidRPr="00C21FE6">
        <w:rPr>
          <w:b w:val="0"/>
          <w:bCs/>
          <w:szCs w:val="24"/>
          <w:lang w:val="hy-AM"/>
        </w:rPr>
        <w:t xml:space="preserve"> </w:t>
      </w:r>
      <w:r w:rsidR="00440434" w:rsidRPr="00C21FE6">
        <w:rPr>
          <w:rFonts w:cs="GHEA Grapalat"/>
          <w:b w:val="0"/>
          <w:bCs/>
          <w:szCs w:val="24"/>
          <w:lang w:val="hy-AM"/>
        </w:rPr>
        <w:t>առաջադրանքում</w:t>
      </w:r>
      <w:r w:rsidRPr="00C21FE6">
        <w:rPr>
          <w:rFonts w:cs="GHEA Grapalat"/>
          <w:b w:val="0"/>
          <w:bCs/>
          <w:szCs w:val="24"/>
          <w:lang w:val="hy-AM"/>
        </w:rPr>
        <w:t>(ճարտարապետաշինարարական առաջադրանք)</w:t>
      </w:r>
      <w:r w:rsidR="00440434" w:rsidRPr="00C21FE6">
        <w:rPr>
          <w:rFonts w:cs="GHEA Grapalat"/>
          <w:b w:val="0"/>
          <w:bCs/>
          <w:szCs w:val="24"/>
          <w:lang w:val="hy-AM"/>
        </w:rPr>
        <w:t>՝</w:t>
      </w:r>
      <w:r w:rsidR="00440434" w:rsidRPr="00C21FE6">
        <w:rPr>
          <w:b w:val="0"/>
          <w:bCs/>
          <w:szCs w:val="24"/>
          <w:lang w:val="hy-AM"/>
        </w:rPr>
        <w:t xml:space="preserve"> </w:t>
      </w:r>
      <w:r w:rsidR="00440434" w:rsidRPr="00C21FE6">
        <w:rPr>
          <w:rFonts w:cs="GHEA Grapalat"/>
          <w:b w:val="0"/>
          <w:bCs/>
          <w:szCs w:val="24"/>
          <w:lang w:val="hy-AM"/>
        </w:rPr>
        <w:t>հաշվի</w:t>
      </w:r>
      <w:r w:rsidR="00440434" w:rsidRPr="00C21FE6">
        <w:rPr>
          <w:b w:val="0"/>
          <w:bCs/>
          <w:szCs w:val="24"/>
          <w:lang w:val="hy-AM"/>
        </w:rPr>
        <w:t xml:space="preserve"> </w:t>
      </w:r>
      <w:r w:rsidR="00440434" w:rsidRPr="00C21FE6">
        <w:rPr>
          <w:rFonts w:cs="GHEA Grapalat"/>
          <w:b w:val="0"/>
          <w:bCs/>
          <w:szCs w:val="24"/>
          <w:lang w:val="hy-AM"/>
        </w:rPr>
        <w:t>առնելով</w:t>
      </w:r>
      <w:r w:rsidR="00440434" w:rsidRPr="00C21FE6">
        <w:rPr>
          <w:b w:val="0"/>
          <w:bCs/>
          <w:szCs w:val="24"/>
          <w:lang w:val="hy-AM"/>
        </w:rPr>
        <w:t xml:space="preserve"> </w:t>
      </w:r>
      <w:r w:rsidRPr="00C21FE6">
        <w:rPr>
          <w:b w:val="0"/>
          <w:bCs/>
          <w:szCs w:val="24"/>
          <w:lang w:val="hy-AM"/>
        </w:rPr>
        <w:t xml:space="preserve">սույն նորմերի </w:t>
      </w:r>
      <w:r w:rsidR="00440434" w:rsidRPr="00C21FE6">
        <w:rPr>
          <w:b w:val="0"/>
          <w:bCs/>
          <w:szCs w:val="24"/>
          <w:lang w:val="hy-AM"/>
        </w:rPr>
        <w:t>9.1.</w:t>
      </w:r>
      <w:r w:rsidRPr="00C21FE6">
        <w:rPr>
          <w:b w:val="0"/>
          <w:bCs/>
          <w:szCs w:val="24"/>
          <w:lang w:val="hy-AM"/>
        </w:rPr>
        <w:t xml:space="preserve"> կետի պահանջները։</w:t>
      </w:r>
    </w:p>
    <w:p w14:paraId="6BD2574C" w14:textId="77777777" w:rsidR="00504BE5" w:rsidRPr="00504BE5" w:rsidRDefault="0017496E" w:rsidP="00504BE5">
      <w:pPr>
        <w:pStyle w:val="ListParagraph"/>
        <w:widowControl w:val="0"/>
        <w:numPr>
          <w:ilvl w:val="1"/>
          <w:numId w:val="3"/>
        </w:numPr>
        <w:tabs>
          <w:tab w:val="left" w:pos="1233"/>
        </w:tabs>
        <w:spacing w:line="276" w:lineRule="auto"/>
        <w:ind w:right="154"/>
        <w:jc w:val="both"/>
        <w:rPr>
          <w:rFonts w:cs="GHEA Grapalat"/>
          <w:b w:val="0"/>
          <w:bCs/>
          <w:szCs w:val="24"/>
          <w:lang w:val="hy-AM"/>
        </w:rPr>
      </w:pPr>
      <w:r>
        <w:rPr>
          <w:b w:val="0"/>
          <w:bCs/>
          <w:szCs w:val="24"/>
          <w:lang w:val="hy-AM"/>
        </w:rPr>
        <w:t xml:space="preserve"> </w:t>
      </w:r>
      <w:r w:rsidR="00440434" w:rsidRPr="0017496E">
        <w:rPr>
          <w:b w:val="0"/>
          <w:bCs/>
          <w:szCs w:val="24"/>
          <w:lang w:val="hy-AM"/>
        </w:rPr>
        <w:t xml:space="preserve">ՏԹԻՄ-ի տարրերի մշակման ժամանակ </w:t>
      </w:r>
      <w:r w:rsidRPr="0017496E">
        <w:rPr>
          <w:b w:val="0"/>
          <w:bCs/>
          <w:szCs w:val="24"/>
          <w:lang w:val="hy-AM"/>
        </w:rPr>
        <w:t>ԹՏՄ</w:t>
      </w:r>
      <w:r w:rsidR="00440434" w:rsidRPr="0017496E">
        <w:rPr>
          <w:b w:val="0"/>
          <w:bCs/>
          <w:szCs w:val="24"/>
          <w:lang w:val="hy-AM"/>
        </w:rPr>
        <w:t xml:space="preserve">-ի գրադարանների օգտագործման դեպքում, այդ տարրերը պետք է համապատասխանեն </w:t>
      </w:r>
      <w:r w:rsidRPr="0017496E">
        <w:rPr>
          <w:b w:val="0"/>
          <w:bCs/>
          <w:szCs w:val="24"/>
          <w:lang w:val="hy-AM"/>
        </w:rPr>
        <w:t>սույն նորմերի</w:t>
      </w:r>
      <w:r w:rsidR="00440434" w:rsidRPr="0017496E">
        <w:rPr>
          <w:b w:val="0"/>
          <w:bCs/>
          <w:szCs w:val="24"/>
          <w:lang w:val="hy-AM"/>
        </w:rPr>
        <w:t xml:space="preserve"> 9</w:t>
      </w:r>
      <w:r w:rsidR="00440434" w:rsidRPr="0017496E">
        <w:rPr>
          <w:rFonts w:ascii="Cambria Math" w:hAnsi="Cambria Math" w:cs="Cambria Math"/>
          <w:b w:val="0"/>
          <w:bCs/>
          <w:szCs w:val="24"/>
          <w:lang w:val="hy-AM"/>
        </w:rPr>
        <w:t>․</w:t>
      </w:r>
      <w:r w:rsidR="00440434" w:rsidRPr="0017496E">
        <w:rPr>
          <w:b w:val="0"/>
          <w:bCs/>
          <w:szCs w:val="24"/>
          <w:lang w:val="hy-AM"/>
        </w:rPr>
        <w:t>2</w:t>
      </w:r>
      <w:r w:rsidR="00504BE5">
        <w:rPr>
          <w:b w:val="0"/>
          <w:bCs/>
          <w:szCs w:val="24"/>
          <w:lang w:val="hy-AM"/>
        </w:rPr>
        <w:t xml:space="preserve"> կետի</w:t>
      </w:r>
      <w:r w:rsidR="00440434" w:rsidRPr="0017496E">
        <w:rPr>
          <w:b w:val="0"/>
          <w:bCs/>
          <w:szCs w:val="24"/>
          <w:lang w:val="hy-AM"/>
        </w:rPr>
        <w:t xml:space="preserve"> պահանջներին</w:t>
      </w:r>
      <w:r w:rsidR="00504BE5">
        <w:rPr>
          <w:b w:val="0"/>
          <w:bCs/>
          <w:szCs w:val="24"/>
          <w:lang w:val="hy-AM"/>
        </w:rPr>
        <w:t>։</w:t>
      </w:r>
    </w:p>
    <w:p w14:paraId="3AAF0963" w14:textId="77777777" w:rsidR="00504BE5" w:rsidRDefault="00504BE5" w:rsidP="00504BE5">
      <w:pPr>
        <w:pStyle w:val="ListParagraph"/>
        <w:widowControl w:val="0"/>
        <w:tabs>
          <w:tab w:val="left" w:pos="1233"/>
        </w:tabs>
        <w:spacing w:line="276" w:lineRule="auto"/>
        <w:ind w:left="716" w:right="154"/>
        <w:jc w:val="both"/>
        <w:rPr>
          <w:lang w:val="hy-AM"/>
        </w:rPr>
      </w:pPr>
    </w:p>
    <w:p w14:paraId="119E1329" w14:textId="77777777" w:rsidR="00504BE5" w:rsidRDefault="00504BE5" w:rsidP="00504BE5">
      <w:pPr>
        <w:pStyle w:val="ListParagraph"/>
        <w:widowControl w:val="0"/>
        <w:tabs>
          <w:tab w:val="left" w:pos="1233"/>
        </w:tabs>
        <w:spacing w:line="276" w:lineRule="auto"/>
        <w:ind w:left="716" w:right="154"/>
        <w:jc w:val="both"/>
        <w:rPr>
          <w:lang w:val="hy-AM"/>
        </w:rPr>
      </w:pPr>
    </w:p>
    <w:p w14:paraId="45E9C66B" w14:textId="7B135F28" w:rsidR="00440434" w:rsidRPr="00504BE5" w:rsidRDefault="00504BE5" w:rsidP="00504BE5">
      <w:pPr>
        <w:pStyle w:val="ListParagraph"/>
        <w:widowControl w:val="0"/>
        <w:numPr>
          <w:ilvl w:val="0"/>
          <w:numId w:val="3"/>
        </w:numPr>
        <w:tabs>
          <w:tab w:val="left" w:pos="1233"/>
        </w:tabs>
        <w:spacing w:line="276" w:lineRule="auto"/>
        <w:ind w:right="154"/>
        <w:jc w:val="both"/>
        <w:rPr>
          <w:rFonts w:cs="GHEA Grapalat"/>
          <w:b w:val="0"/>
          <w:bCs/>
          <w:szCs w:val="24"/>
          <w:lang w:val="hy-AM"/>
        </w:rPr>
      </w:pPr>
      <w:r w:rsidRPr="00504BE5">
        <w:rPr>
          <w:lang w:val="hy-AM"/>
        </w:rPr>
        <w:t xml:space="preserve"> </w:t>
      </w:r>
      <w:r w:rsidR="00440434" w:rsidRPr="00504BE5">
        <w:rPr>
          <w:lang w:val="hy-AM"/>
        </w:rPr>
        <w:t>ԿՇՕ ԹՏՄ-Ի ՏԱՐՐԵՐԻ ԵՐԿՐԱՉԱՓԱԿԱՆ ՄԱՍՆԱՎՈՐՄԱՆԸ ՆԵՐԿԱՅԱՑՎՈՂ ՊԱՀԱՆՋՆԵՐ</w:t>
      </w:r>
    </w:p>
    <w:p w14:paraId="3136845B" w14:textId="77777777" w:rsidR="00504BE5" w:rsidRPr="00504BE5" w:rsidRDefault="00504BE5" w:rsidP="00504BE5">
      <w:pPr>
        <w:pStyle w:val="ListParagraph"/>
        <w:widowControl w:val="0"/>
        <w:tabs>
          <w:tab w:val="left" w:pos="1233"/>
        </w:tabs>
        <w:spacing w:line="276" w:lineRule="auto"/>
        <w:ind w:left="786" w:right="154"/>
        <w:jc w:val="both"/>
        <w:rPr>
          <w:rFonts w:cs="GHEA Grapalat"/>
          <w:b w:val="0"/>
          <w:bCs/>
          <w:szCs w:val="24"/>
          <w:lang w:val="hy-AM"/>
        </w:rPr>
      </w:pPr>
    </w:p>
    <w:p w14:paraId="346DDA9A" w14:textId="318DBB91" w:rsidR="00440434" w:rsidRDefault="00440434" w:rsidP="00992F7E">
      <w:pPr>
        <w:pStyle w:val="ListParagraph"/>
        <w:widowControl w:val="0"/>
        <w:numPr>
          <w:ilvl w:val="1"/>
          <w:numId w:val="3"/>
        </w:numPr>
        <w:tabs>
          <w:tab w:val="left" w:pos="1240"/>
        </w:tabs>
        <w:autoSpaceDE w:val="0"/>
        <w:autoSpaceDN w:val="0"/>
        <w:spacing w:after="0" w:line="276" w:lineRule="auto"/>
        <w:ind w:right="154"/>
        <w:jc w:val="both"/>
        <w:rPr>
          <w:b w:val="0"/>
          <w:bCs/>
          <w:szCs w:val="24"/>
          <w:lang w:val="hy-AM"/>
        </w:rPr>
      </w:pPr>
      <w:r w:rsidRPr="00504BE5">
        <w:rPr>
          <w:b w:val="0"/>
          <w:bCs/>
          <w:szCs w:val="24"/>
          <w:lang w:val="hy-AM"/>
        </w:rPr>
        <w:t xml:space="preserve">ԿՇՕ ԹՏՄ-ի տարրերի երկրաչափական ներկայացումը կյանքի ցիկլի </w:t>
      </w:r>
      <w:r w:rsidR="00504BE5">
        <w:rPr>
          <w:b w:val="0"/>
          <w:bCs/>
          <w:szCs w:val="24"/>
          <w:lang w:val="hy-AM"/>
        </w:rPr>
        <w:t>տարբեր</w:t>
      </w:r>
      <w:r w:rsidRPr="00504BE5">
        <w:rPr>
          <w:b w:val="0"/>
          <w:bCs/>
          <w:szCs w:val="24"/>
          <w:lang w:val="hy-AM"/>
        </w:rPr>
        <w:t xml:space="preserve"> փուլերում պետք է համապատասխանի աղյուսակ </w:t>
      </w:r>
      <w:r w:rsidR="00504BE5">
        <w:rPr>
          <w:b w:val="0"/>
          <w:bCs/>
          <w:szCs w:val="24"/>
          <w:lang w:val="hy-AM"/>
        </w:rPr>
        <w:t>3</w:t>
      </w:r>
      <w:r w:rsidRPr="00504BE5">
        <w:rPr>
          <w:b w:val="0"/>
          <w:bCs/>
          <w:szCs w:val="24"/>
          <w:lang w:val="hy-AM"/>
        </w:rPr>
        <w:t>-</w:t>
      </w:r>
      <w:r w:rsidRPr="00504BE5">
        <w:rPr>
          <w:rFonts w:cs="GHEA Grapalat"/>
          <w:b w:val="0"/>
          <w:bCs/>
          <w:szCs w:val="24"/>
          <w:lang w:val="hy-AM"/>
        </w:rPr>
        <w:t>ի</w:t>
      </w:r>
      <w:r w:rsidR="00504BE5">
        <w:rPr>
          <w:rFonts w:cs="GHEA Grapalat"/>
          <w:b w:val="0"/>
          <w:bCs/>
          <w:szCs w:val="24"/>
          <w:lang w:val="hy-AM"/>
        </w:rPr>
        <w:t xml:space="preserve"> պահանջներին</w:t>
      </w:r>
      <w:r w:rsidRPr="00504BE5">
        <w:rPr>
          <w:rFonts w:cs="GHEA Grapalat"/>
          <w:b w:val="0"/>
          <w:bCs/>
          <w:szCs w:val="24"/>
          <w:lang w:val="hy-AM"/>
        </w:rPr>
        <w:t>։</w:t>
      </w:r>
      <w:r w:rsidRPr="00504BE5">
        <w:rPr>
          <w:b w:val="0"/>
          <w:bCs/>
          <w:szCs w:val="24"/>
          <w:lang w:val="hy-AM"/>
        </w:rPr>
        <w:t xml:space="preserve"> </w:t>
      </w:r>
    </w:p>
    <w:p w14:paraId="25617C40" w14:textId="77777777" w:rsidR="00504BE5" w:rsidRPr="00504BE5" w:rsidRDefault="00504BE5" w:rsidP="00504BE5">
      <w:pPr>
        <w:pStyle w:val="ListParagraph"/>
        <w:widowControl w:val="0"/>
        <w:tabs>
          <w:tab w:val="left" w:pos="1240"/>
        </w:tabs>
        <w:autoSpaceDE w:val="0"/>
        <w:autoSpaceDN w:val="0"/>
        <w:spacing w:after="0" w:line="276" w:lineRule="auto"/>
        <w:ind w:left="716" w:right="154"/>
        <w:jc w:val="left"/>
        <w:rPr>
          <w:b w:val="0"/>
          <w:bCs/>
          <w:szCs w:val="24"/>
          <w:lang w:val="hy-AM"/>
        </w:rPr>
      </w:pPr>
    </w:p>
    <w:p w14:paraId="756816B7" w14:textId="77777777" w:rsidR="00440434" w:rsidRPr="00440434" w:rsidRDefault="00440434" w:rsidP="00440434">
      <w:pPr>
        <w:pStyle w:val="ListParagraph"/>
        <w:ind w:left="360"/>
        <w:jc w:val="both"/>
        <w:rPr>
          <w:lang w:val="hy-AM"/>
        </w:rPr>
      </w:pPr>
    </w:p>
    <w:p w14:paraId="353C6357" w14:textId="59BF8BE2" w:rsidR="00440434" w:rsidRPr="00504BE5" w:rsidRDefault="00504BE5" w:rsidP="00504BE5">
      <w:pPr>
        <w:pStyle w:val="ListParagraph"/>
        <w:spacing w:line="276" w:lineRule="auto"/>
        <w:ind w:left="360"/>
        <w:rPr>
          <w:b w:val="0"/>
          <w:bCs/>
          <w:szCs w:val="24"/>
          <w:lang w:val="hy-AM"/>
        </w:rPr>
      </w:pPr>
      <w:r w:rsidRPr="00504BE5">
        <w:rPr>
          <w:szCs w:val="24"/>
          <w:lang w:val="hy-AM"/>
        </w:rPr>
        <w:t>ԿՇՕ ԹՏՄ-ի երկրաչափական մասնավորմանը ներկայացվող պահանջներ</w:t>
      </w:r>
    </w:p>
    <w:p w14:paraId="68BBD9FE" w14:textId="07E77823" w:rsidR="00440434" w:rsidRPr="00504BE5" w:rsidRDefault="00504BE5" w:rsidP="00504BE5">
      <w:pPr>
        <w:spacing w:line="276" w:lineRule="auto"/>
        <w:ind w:left="100"/>
        <w:jc w:val="right"/>
        <w:rPr>
          <w:sz w:val="22"/>
          <w:lang w:val="hy-AM"/>
        </w:rPr>
      </w:pPr>
      <w:r>
        <w:rPr>
          <w:sz w:val="22"/>
          <w:lang w:val="hy-AM"/>
        </w:rPr>
        <w:t>ա</w:t>
      </w:r>
      <w:r w:rsidR="00440434" w:rsidRPr="00504BE5">
        <w:rPr>
          <w:sz w:val="22"/>
          <w:lang w:val="hy-AM"/>
        </w:rPr>
        <w:t xml:space="preserve">ղյուսակ </w:t>
      </w:r>
      <w:r w:rsidRPr="00504BE5">
        <w:rPr>
          <w:sz w:val="22"/>
          <w:lang w:val="hy-AM"/>
        </w:rPr>
        <w:t>3</w:t>
      </w:r>
      <w:r w:rsidR="00440434" w:rsidRPr="00504BE5">
        <w:rPr>
          <w:sz w:val="22"/>
          <w:lang w:val="hy-AM"/>
        </w:rPr>
        <w:t xml:space="preserve"> </w:t>
      </w:r>
    </w:p>
    <w:tbl>
      <w:tblPr>
        <w:tblStyle w:val="TableNormal1"/>
        <w:tblW w:w="10019"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0"/>
        <w:gridCol w:w="850"/>
        <w:gridCol w:w="851"/>
        <w:gridCol w:w="850"/>
        <w:gridCol w:w="851"/>
        <w:gridCol w:w="967"/>
      </w:tblGrid>
      <w:tr w:rsidR="00440434" w:rsidRPr="002B7BE9" w14:paraId="74ADAE9B" w14:textId="77777777" w:rsidTr="00504BE5">
        <w:trPr>
          <w:trHeight w:val="457"/>
        </w:trPr>
        <w:tc>
          <w:tcPr>
            <w:tcW w:w="5650" w:type="dxa"/>
            <w:vMerge w:val="restart"/>
          </w:tcPr>
          <w:p w14:paraId="09A6D9DE" w14:textId="77777777" w:rsidR="00440434" w:rsidRPr="00504BE5" w:rsidRDefault="00440434" w:rsidP="00CA72C0">
            <w:pPr>
              <w:pStyle w:val="TableParagraph"/>
              <w:spacing w:before="207" w:line="276" w:lineRule="auto"/>
              <w:ind w:left="1422"/>
              <w:rPr>
                <w:rFonts w:ascii="GHEA Grapalat" w:hAnsi="GHEA Grapalat"/>
                <w:b/>
                <w:sz w:val="24"/>
                <w:szCs w:val="24"/>
                <w:lang w:val="hy-AM"/>
              </w:rPr>
            </w:pPr>
            <w:r w:rsidRPr="00504BE5">
              <w:rPr>
                <w:rFonts w:ascii="GHEA Grapalat" w:hAnsi="GHEA Grapalat"/>
                <w:b/>
                <w:sz w:val="24"/>
                <w:szCs w:val="24"/>
                <w:lang w:val="hy-AM"/>
              </w:rPr>
              <w:t>Պարտադիր պահանջներ</w:t>
            </w:r>
          </w:p>
        </w:tc>
        <w:tc>
          <w:tcPr>
            <w:tcW w:w="4369" w:type="dxa"/>
            <w:gridSpan w:val="5"/>
          </w:tcPr>
          <w:p w14:paraId="6100BF09" w14:textId="6F4A35D8" w:rsidR="00440434" w:rsidRPr="00504BE5" w:rsidRDefault="00440434" w:rsidP="00504BE5">
            <w:pPr>
              <w:pStyle w:val="TableParagraph"/>
              <w:spacing w:line="276" w:lineRule="auto"/>
              <w:jc w:val="center"/>
              <w:rPr>
                <w:rFonts w:ascii="GHEA Grapalat" w:hAnsi="GHEA Grapalat"/>
                <w:b/>
                <w:sz w:val="24"/>
                <w:szCs w:val="24"/>
                <w:lang w:val="hy-AM"/>
              </w:rPr>
            </w:pPr>
            <w:r w:rsidRPr="00504BE5">
              <w:rPr>
                <w:rFonts w:ascii="GHEA Grapalat" w:hAnsi="GHEA Grapalat"/>
                <w:b/>
                <w:sz w:val="24"/>
                <w:szCs w:val="24"/>
                <w:lang w:val="hy-AM"/>
              </w:rPr>
              <w:t>ԹՏՄ-ի մշակման</w:t>
            </w:r>
            <w:r w:rsidR="00504BE5" w:rsidRPr="00504BE5">
              <w:rPr>
                <w:rFonts w:ascii="GHEA Grapalat" w:hAnsi="GHEA Grapalat"/>
                <w:b/>
                <w:sz w:val="24"/>
                <w:szCs w:val="24"/>
                <w:lang w:val="hy-AM"/>
              </w:rPr>
              <w:t xml:space="preserve"> </w:t>
            </w:r>
            <w:r w:rsidRPr="00504BE5">
              <w:rPr>
                <w:rFonts w:ascii="GHEA Grapalat" w:hAnsi="GHEA Grapalat"/>
                <w:b/>
                <w:sz w:val="24"/>
                <w:szCs w:val="24"/>
                <w:lang w:val="hy-AM"/>
              </w:rPr>
              <w:t>մակարդակները</w:t>
            </w:r>
          </w:p>
        </w:tc>
      </w:tr>
      <w:tr w:rsidR="00440434" w:rsidRPr="002B7BE9" w14:paraId="758E6384" w14:textId="77777777" w:rsidTr="00504BE5">
        <w:trPr>
          <w:trHeight w:val="457"/>
        </w:trPr>
        <w:tc>
          <w:tcPr>
            <w:tcW w:w="5650" w:type="dxa"/>
            <w:vMerge/>
            <w:tcBorders>
              <w:top w:val="nil"/>
            </w:tcBorders>
          </w:tcPr>
          <w:p w14:paraId="4610778E" w14:textId="77777777" w:rsidR="00440434" w:rsidRPr="00504BE5" w:rsidRDefault="00440434" w:rsidP="00CA72C0">
            <w:pPr>
              <w:spacing w:line="276" w:lineRule="auto"/>
              <w:rPr>
                <w:b w:val="0"/>
                <w:bCs/>
                <w:szCs w:val="24"/>
              </w:rPr>
            </w:pPr>
          </w:p>
        </w:tc>
        <w:tc>
          <w:tcPr>
            <w:tcW w:w="850" w:type="dxa"/>
          </w:tcPr>
          <w:p w14:paraId="00C7572F" w14:textId="77777777" w:rsidR="00440434" w:rsidRPr="00504BE5" w:rsidRDefault="00440434" w:rsidP="00440434">
            <w:pPr>
              <w:pStyle w:val="TableParagraph"/>
              <w:spacing w:line="276" w:lineRule="auto"/>
              <w:ind w:left="8"/>
              <w:jc w:val="center"/>
              <w:rPr>
                <w:rFonts w:ascii="GHEA Grapalat" w:hAnsi="GHEA Grapalat"/>
                <w:b/>
                <w:sz w:val="24"/>
                <w:szCs w:val="24"/>
              </w:rPr>
            </w:pPr>
            <w:r w:rsidRPr="00504BE5">
              <w:rPr>
                <w:rFonts w:ascii="GHEA Grapalat" w:hAnsi="GHEA Grapalat"/>
                <w:b/>
                <w:spacing w:val="-10"/>
                <w:sz w:val="24"/>
                <w:szCs w:val="24"/>
              </w:rPr>
              <w:t>A</w:t>
            </w:r>
          </w:p>
        </w:tc>
        <w:tc>
          <w:tcPr>
            <w:tcW w:w="851" w:type="dxa"/>
          </w:tcPr>
          <w:p w14:paraId="7A685C52" w14:textId="77777777" w:rsidR="00440434" w:rsidRPr="00504BE5" w:rsidRDefault="00440434" w:rsidP="00440434">
            <w:pPr>
              <w:pStyle w:val="TableParagraph"/>
              <w:spacing w:line="276" w:lineRule="auto"/>
              <w:ind w:left="6"/>
              <w:jc w:val="center"/>
              <w:rPr>
                <w:rFonts w:ascii="GHEA Grapalat" w:hAnsi="GHEA Grapalat"/>
                <w:b/>
                <w:sz w:val="24"/>
                <w:szCs w:val="24"/>
              </w:rPr>
            </w:pPr>
            <w:r w:rsidRPr="00504BE5">
              <w:rPr>
                <w:rFonts w:ascii="GHEA Grapalat" w:hAnsi="GHEA Grapalat"/>
                <w:b/>
                <w:spacing w:val="-10"/>
                <w:sz w:val="24"/>
                <w:szCs w:val="24"/>
              </w:rPr>
              <w:t>B</w:t>
            </w:r>
          </w:p>
        </w:tc>
        <w:tc>
          <w:tcPr>
            <w:tcW w:w="850" w:type="dxa"/>
          </w:tcPr>
          <w:p w14:paraId="10AAA31D" w14:textId="77777777" w:rsidR="00440434" w:rsidRPr="00504BE5" w:rsidRDefault="00440434" w:rsidP="00440434">
            <w:pPr>
              <w:pStyle w:val="TableParagraph"/>
              <w:spacing w:line="276" w:lineRule="auto"/>
              <w:ind w:left="6" w:right="2"/>
              <w:jc w:val="center"/>
              <w:rPr>
                <w:rFonts w:ascii="GHEA Grapalat" w:hAnsi="GHEA Grapalat"/>
                <w:b/>
                <w:sz w:val="24"/>
                <w:szCs w:val="24"/>
              </w:rPr>
            </w:pPr>
            <w:r w:rsidRPr="00504BE5">
              <w:rPr>
                <w:rFonts w:ascii="GHEA Grapalat" w:hAnsi="GHEA Grapalat"/>
                <w:b/>
                <w:spacing w:val="-10"/>
                <w:sz w:val="24"/>
                <w:szCs w:val="24"/>
              </w:rPr>
              <w:t>C</w:t>
            </w:r>
          </w:p>
        </w:tc>
        <w:tc>
          <w:tcPr>
            <w:tcW w:w="851" w:type="dxa"/>
          </w:tcPr>
          <w:p w14:paraId="7D404F25" w14:textId="77777777" w:rsidR="00440434" w:rsidRPr="00504BE5" w:rsidRDefault="00440434" w:rsidP="00440434">
            <w:pPr>
              <w:pStyle w:val="TableParagraph"/>
              <w:spacing w:line="276" w:lineRule="auto"/>
              <w:ind w:left="1"/>
              <w:jc w:val="center"/>
              <w:rPr>
                <w:rFonts w:ascii="GHEA Grapalat" w:hAnsi="GHEA Grapalat"/>
                <w:b/>
                <w:sz w:val="24"/>
                <w:szCs w:val="24"/>
              </w:rPr>
            </w:pPr>
            <w:r w:rsidRPr="00504BE5">
              <w:rPr>
                <w:rFonts w:ascii="GHEA Grapalat" w:hAnsi="GHEA Grapalat"/>
                <w:b/>
                <w:spacing w:val="-10"/>
                <w:sz w:val="24"/>
                <w:szCs w:val="24"/>
              </w:rPr>
              <w:t>D</w:t>
            </w:r>
          </w:p>
        </w:tc>
        <w:tc>
          <w:tcPr>
            <w:tcW w:w="967" w:type="dxa"/>
          </w:tcPr>
          <w:p w14:paraId="272946D0" w14:textId="77777777" w:rsidR="00440434" w:rsidRPr="00504BE5" w:rsidRDefault="00440434" w:rsidP="00440434">
            <w:pPr>
              <w:pStyle w:val="TableParagraph"/>
              <w:spacing w:line="276" w:lineRule="auto"/>
              <w:ind w:left="0"/>
              <w:jc w:val="center"/>
              <w:rPr>
                <w:rFonts w:ascii="GHEA Grapalat" w:hAnsi="GHEA Grapalat"/>
                <w:b/>
                <w:sz w:val="24"/>
                <w:szCs w:val="24"/>
              </w:rPr>
            </w:pPr>
            <w:r w:rsidRPr="00504BE5">
              <w:rPr>
                <w:rFonts w:ascii="GHEA Grapalat" w:hAnsi="GHEA Grapalat"/>
                <w:b/>
                <w:spacing w:val="-10"/>
                <w:sz w:val="24"/>
                <w:szCs w:val="24"/>
              </w:rPr>
              <w:t>G</w:t>
            </w:r>
          </w:p>
        </w:tc>
      </w:tr>
      <w:tr w:rsidR="00440434" w:rsidRPr="002B7BE9" w14:paraId="152E9758" w14:textId="77777777" w:rsidTr="00504BE5">
        <w:trPr>
          <w:trHeight w:val="455"/>
        </w:trPr>
        <w:tc>
          <w:tcPr>
            <w:tcW w:w="5650" w:type="dxa"/>
          </w:tcPr>
          <w:p w14:paraId="728CA381" w14:textId="139C4546" w:rsidR="00440434" w:rsidRPr="00504BE5" w:rsidRDefault="00504BE5" w:rsidP="00504BE5">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440434" w:rsidRPr="00504BE5">
              <w:rPr>
                <w:rFonts w:ascii="GHEA Grapalat" w:hAnsi="GHEA Grapalat"/>
                <w:bCs/>
                <w:sz w:val="24"/>
                <w:szCs w:val="24"/>
                <w:lang w:val="hy-AM"/>
              </w:rPr>
              <w:t>Տարրի սահմանների որոշում</w:t>
            </w:r>
          </w:p>
        </w:tc>
        <w:tc>
          <w:tcPr>
            <w:tcW w:w="850" w:type="dxa"/>
          </w:tcPr>
          <w:p w14:paraId="18698314" w14:textId="77777777" w:rsidR="00440434" w:rsidRPr="00504BE5" w:rsidRDefault="00440434" w:rsidP="00440434">
            <w:pPr>
              <w:pStyle w:val="TableParagraph"/>
              <w:spacing w:line="276" w:lineRule="auto"/>
              <w:ind w:left="8"/>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14:paraId="22D64972" w14:textId="77777777" w:rsidR="00440434" w:rsidRPr="00504BE5" w:rsidRDefault="00440434" w:rsidP="00440434">
            <w:pPr>
              <w:pStyle w:val="TableParagraph"/>
              <w:spacing w:line="276" w:lineRule="auto"/>
              <w:ind w:left="6" w:right="2"/>
              <w:jc w:val="center"/>
              <w:rPr>
                <w:rFonts w:ascii="GHEA Grapalat" w:hAnsi="GHEA Grapalat"/>
                <w:bCs/>
                <w:sz w:val="24"/>
                <w:szCs w:val="24"/>
              </w:rPr>
            </w:pPr>
            <w:r w:rsidRPr="00504BE5">
              <w:rPr>
                <w:rFonts w:ascii="GHEA Grapalat" w:hAnsi="GHEA Grapalat"/>
                <w:bCs/>
                <w:spacing w:val="-10"/>
                <w:sz w:val="24"/>
                <w:szCs w:val="24"/>
              </w:rPr>
              <w:t>Х</w:t>
            </w:r>
          </w:p>
        </w:tc>
        <w:tc>
          <w:tcPr>
            <w:tcW w:w="850" w:type="dxa"/>
          </w:tcPr>
          <w:p w14:paraId="11CC5037" w14:textId="77777777" w:rsidR="00440434" w:rsidRPr="00504BE5" w:rsidRDefault="00440434" w:rsidP="00440434">
            <w:pPr>
              <w:pStyle w:val="TableParagraph"/>
              <w:spacing w:line="276" w:lineRule="auto"/>
              <w:ind w:left="6" w:right="4"/>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14:paraId="662E117D" w14:textId="77777777" w:rsidR="00440434" w:rsidRPr="00504BE5" w:rsidRDefault="00440434" w:rsidP="00440434">
            <w:pPr>
              <w:pStyle w:val="TableParagraph"/>
              <w:spacing w:line="276" w:lineRule="auto"/>
              <w:ind w:left="1"/>
              <w:jc w:val="center"/>
              <w:rPr>
                <w:rFonts w:ascii="GHEA Grapalat" w:hAnsi="GHEA Grapalat"/>
                <w:bCs/>
                <w:sz w:val="24"/>
                <w:szCs w:val="24"/>
              </w:rPr>
            </w:pPr>
            <w:r w:rsidRPr="00504BE5">
              <w:rPr>
                <w:rFonts w:ascii="GHEA Grapalat" w:hAnsi="GHEA Grapalat"/>
                <w:bCs/>
                <w:spacing w:val="-10"/>
                <w:sz w:val="24"/>
                <w:szCs w:val="24"/>
              </w:rPr>
              <w:t>Х</w:t>
            </w:r>
          </w:p>
        </w:tc>
        <w:tc>
          <w:tcPr>
            <w:tcW w:w="967" w:type="dxa"/>
          </w:tcPr>
          <w:p w14:paraId="1061DB81" w14:textId="77777777" w:rsidR="00440434" w:rsidRPr="00504BE5" w:rsidRDefault="00440434" w:rsidP="00440434">
            <w:pPr>
              <w:pStyle w:val="TableParagraph"/>
              <w:spacing w:line="276" w:lineRule="auto"/>
              <w:ind w:left="0"/>
              <w:jc w:val="center"/>
              <w:rPr>
                <w:rFonts w:ascii="GHEA Grapalat" w:hAnsi="GHEA Grapalat"/>
                <w:bCs/>
                <w:sz w:val="24"/>
                <w:szCs w:val="24"/>
              </w:rPr>
            </w:pPr>
            <w:r w:rsidRPr="00504BE5">
              <w:rPr>
                <w:rFonts w:ascii="GHEA Grapalat" w:hAnsi="GHEA Grapalat"/>
                <w:bCs/>
                <w:spacing w:val="-10"/>
                <w:sz w:val="24"/>
                <w:szCs w:val="24"/>
              </w:rPr>
              <w:t>Х</w:t>
            </w:r>
          </w:p>
        </w:tc>
      </w:tr>
      <w:tr w:rsidR="00440434" w:rsidRPr="002B7BE9" w14:paraId="003CDA70" w14:textId="77777777" w:rsidTr="00504BE5">
        <w:trPr>
          <w:trHeight w:val="457"/>
        </w:trPr>
        <w:tc>
          <w:tcPr>
            <w:tcW w:w="5650" w:type="dxa"/>
          </w:tcPr>
          <w:p w14:paraId="3770B647" w14:textId="6A77533A" w:rsidR="00440434" w:rsidRPr="00504BE5" w:rsidRDefault="00504BE5" w:rsidP="00504BE5">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440434" w:rsidRPr="00504BE5">
              <w:rPr>
                <w:rFonts w:ascii="GHEA Grapalat" w:hAnsi="GHEA Grapalat"/>
                <w:bCs/>
                <w:sz w:val="24"/>
                <w:szCs w:val="24"/>
                <w:lang w:val="hy-AM"/>
              </w:rPr>
              <w:t xml:space="preserve">Նյութերի սահմանները տարրի կառուցվածքում </w:t>
            </w:r>
            <w:r w:rsidR="004E2D60" w:rsidRPr="004E2D60">
              <w:rPr>
                <w:rFonts w:ascii="GHEA Grapalat" w:hAnsi="GHEA Grapalat"/>
                <w:b/>
                <w:bCs/>
                <w:spacing w:val="-2"/>
                <w:sz w:val="24"/>
                <w:szCs w:val="24"/>
                <w:lang w:val="ru-RU"/>
              </w:rPr>
              <w:t>*</w:t>
            </w:r>
          </w:p>
        </w:tc>
        <w:tc>
          <w:tcPr>
            <w:tcW w:w="850" w:type="dxa"/>
          </w:tcPr>
          <w:p w14:paraId="7A0D9B2E" w14:textId="77777777" w:rsidR="00440434" w:rsidRPr="00504BE5" w:rsidRDefault="00440434" w:rsidP="00440434">
            <w:pPr>
              <w:pStyle w:val="TableParagraph"/>
              <w:spacing w:line="276" w:lineRule="auto"/>
              <w:ind w:left="0"/>
              <w:jc w:val="center"/>
              <w:rPr>
                <w:rFonts w:ascii="GHEA Grapalat" w:hAnsi="GHEA Grapalat"/>
                <w:bCs/>
                <w:sz w:val="24"/>
                <w:szCs w:val="24"/>
              </w:rPr>
            </w:pPr>
          </w:p>
        </w:tc>
        <w:tc>
          <w:tcPr>
            <w:tcW w:w="851" w:type="dxa"/>
          </w:tcPr>
          <w:p w14:paraId="7707284C" w14:textId="77777777" w:rsidR="00440434" w:rsidRPr="00504BE5" w:rsidRDefault="00440434" w:rsidP="00440434">
            <w:pPr>
              <w:pStyle w:val="TableParagraph"/>
              <w:spacing w:line="276" w:lineRule="auto"/>
              <w:ind w:left="6" w:right="2"/>
              <w:jc w:val="center"/>
              <w:rPr>
                <w:rFonts w:ascii="GHEA Grapalat" w:hAnsi="GHEA Grapalat"/>
                <w:bCs/>
                <w:sz w:val="24"/>
                <w:szCs w:val="24"/>
              </w:rPr>
            </w:pPr>
            <w:r w:rsidRPr="00504BE5">
              <w:rPr>
                <w:rFonts w:ascii="GHEA Grapalat" w:hAnsi="GHEA Grapalat"/>
                <w:bCs/>
                <w:spacing w:val="-10"/>
                <w:sz w:val="24"/>
                <w:szCs w:val="24"/>
              </w:rPr>
              <w:t>Х</w:t>
            </w:r>
          </w:p>
        </w:tc>
        <w:tc>
          <w:tcPr>
            <w:tcW w:w="850" w:type="dxa"/>
          </w:tcPr>
          <w:p w14:paraId="68A1DDB9" w14:textId="77777777" w:rsidR="00440434" w:rsidRPr="00504BE5" w:rsidRDefault="00440434" w:rsidP="00440434">
            <w:pPr>
              <w:pStyle w:val="TableParagraph"/>
              <w:spacing w:line="276" w:lineRule="auto"/>
              <w:ind w:left="6" w:right="4"/>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14:paraId="24C3F4A0" w14:textId="77777777" w:rsidR="00440434" w:rsidRPr="00504BE5" w:rsidRDefault="00440434" w:rsidP="00440434">
            <w:pPr>
              <w:pStyle w:val="TableParagraph"/>
              <w:spacing w:line="276" w:lineRule="auto"/>
              <w:ind w:left="1"/>
              <w:jc w:val="center"/>
              <w:rPr>
                <w:rFonts w:ascii="GHEA Grapalat" w:hAnsi="GHEA Grapalat"/>
                <w:bCs/>
                <w:sz w:val="24"/>
                <w:szCs w:val="24"/>
              </w:rPr>
            </w:pPr>
            <w:r w:rsidRPr="00504BE5">
              <w:rPr>
                <w:rFonts w:ascii="GHEA Grapalat" w:hAnsi="GHEA Grapalat"/>
                <w:bCs/>
                <w:spacing w:val="-10"/>
                <w:sz w:val="24"/>
                <w:szCs w:val="24"/>
              </w:rPr>
              <w:t>Х</w:t>
            </w:r>
          </w:p>
        </w:tc>
        <w:tc>
          <w:tcPr>
            <w:tcW w:w="967" w:type="dxa"/>
          </w:tcPr>
          <w:p w14:paraId="0C8C5F9E" w14:textId="77777777" w:rsidR="00440434" w:rsidRPr="00504BE5" w:rsidRDefault="00440434" w:rsidP="00440434">
            <w:pPr>
              <w:pStyle w:val="TableParagraph"/>
              <w:spacing w:line="276" w:lineRule="auto"/>
              <w:ind w:left="0"/>
              <w:jc w:val="center"/>
              <w:rPr>
                <w:rFonts w:ascii="GHEA Grapalat" w:hAnsi="GHEA Grapalat"/>
                <w:bCs/>
                <w:sz w:val="24"/>
                <w:szCs w:val="24"/>
              </w:rPr>
            </w:pPr>
            <w:r w:rsidRPr="00504BE5">
              <w:rPr>
                <w:rFonts w:ascii="GHEA Grapalat" w:hAnsi="GHEA Grapalat"/>
                <w:bCs/>
                <w:spacing w:val="-10"/>
                <w:sz w:val="24"/>
                <w:szCs w:val="24"/>
              </w:rPr>
              <w:t>Х</w:t>
            </w:r>
          </w:p>
        </w:tc>
      </w:tr>
      <w:tr w:rsidR="00440434" w:rsidRPr="002B7BE9" w14:paraId="002B6952" w14:textId="77777777" w:rsidTr="00504BE5">
        <w:trPr>
          <w:trHeight w:val="457"/>
        </w:trPr>
        <w:tc>
          <w:tcPr>
            <w:tcW w:w="5650" w:type="dxa"/>
          </w:tcPr>
          <w:p w14:paraId="3994AA58" w14:textId="24A6E436" w:rsidR="00440434" w:rsidRPr="00504BE5" w:rsidRDefault="00504BE5" w:rsidP="00504BE5">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440434" w:rsidRPr="00504BE5">
              <w:rPr>
                <w:rFonts w:ascii="GHEA Grapalat" w:hAnsi="GHEA Grapalat"/>
                <w:bCs/>
                <w:sz w:val="24"/>
                <w:szCs w:val="24"/>
                <w:lang w:val="hy-AM"/>
              </w:rPr>
              <w:t>Կցորդման հանգույցները այլ տարրերի հետ</w:t>
            </w:r>
          </w:p>
        </w:tc>
        <w:tc>
          <w:tcPr>
            <w:tcW w:w="850" w:type="dxa"/>
          </w:tcPr>
          <w:p w14:paraId="1757B988" w14:textId="77777777" w:rsidR="00440434" w:rsidRPr="00504BE5" w:rsidRDefault="00440434" w:rsidP="00440434">
            <w:pPr>
              <w:pStyle w:val="TableParagraph"/>
              <w:spacing w:line="276" w:lineRule="auto"/>
              <w:ind w:left="0"/>
              <w:jc w:val="center"/>
              <w:rPr>
                <w:rFonts w:ascii="GHEA Grapalat" w:hAnsi="GHEA Grapalat"/>
                <w:bCs/>
                <w:sz w:val="24"/>
                <w:szCs w:val="24"/>
                <w:lang w:val="ru-RU"/>
              </w:rPr>
            </w:pPr>
          </w:p>
        </w:tc>
        <w:tc>
          <w:tcPr>
            <w:tcW w:w="851" w:type="dxa"/>
          </w:tcPr>
          <w:p w14:paraId="1B7543D1" w14:textId="77777777" w:rsidR="00440434" w:rsidRPr="00504BE5" w:rsidRDefault="00440434" w:rsidP="00440434">
            <w:pPr>
              <w:pStyle w:val="TableParagraph"/>
              <w:spacing w:line="276" w:lineRule="auto"/>
              <w:ind w:left="0"/>
              <w:jc w:val="center"/>
              <w:rPr>
                <w:rFonts w:ascii="GHEA Grapalat" w:hAnsi="GHEA Grapalat"/>
                <w:bCs/>
                <w:sz w:val="24"/>
                <w:szCs w:val="24"/>
                <w:lang w:val="ru-RU"/>
              </w:rPr>
            </w:pPr>
          </w:p>
        </w:tc>
        <w:tc>
          <w:tcPr>
            <w:tcW w:w="850" w:type="dxa"/>
          </w:tcPr>
          <w:p w14:paraId="7CB75F3F" w14:textId="77777777" w:rsidR="00440434" w:rsidRPr="00504BE5" w:rsidRDefault="00440434" w:rsidP="00440434">
            <w:pPr>
              <w:pStyle w:val="TableParagraph"/>
              <w:spacing w:line="276" w:lineRule="auto"/>
              <w:ind w:left="6" w:right="4"/>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14:paraId="21CDE82D" w14:textId="77777777" w:rsidR="00440434" w:rsidRPr="00504BE5" w:rsidRDefault="00440434" w:rsidP="00440434">
            <w:pPr>
              <w:pStyle w:val="TableParagraph"/>
              <w:spacing w:line="276" w:lineRule="auto"/>
              <w:ind w:left="1"/>
              <w:jc w:val="center"/>
              <w:rPr>
                <w:rFonts w:ascii="GHEA Grapalat" w:hAnsi="GHEA Grapalat"/>
                <w:bCs/>
                <w:sz w:val="24"/>
                <w:szCs w:val="24"/>
              </w:rPr>
            </w:pPr>
            <w:r w:rsidRPr="00504BE5">
              <w:rPr>
                <w:rFonts w:ascii="GHEA Grapalat" w:hAnsi="GHEA Grapalat"/>
                <w:bCs/>
                <w:spacing w:val="-10"/>
                <w:sz w:val="24"/>
                <w:szCs w:val="24"/>
              </w:rPr>
              <w:t>Х</w:t>
            </w:r>
          </w:p>
        </w:tc>
        <w:tc>
          <w:tcPr>
            <w:tcW w:w="967" w:type="dxa"/>
          </w:tcPr>
          <w:p w14:paraId="7350DC96" w14:textId="77777777" w:rsidR="00440434" w:rsidRPr="00504BE5" w:rsidRDefault="00440434" w:rsidP="00440434">
            <w:pPr>
              <w:pStyle w:val="TableParagraph"/>
              <w:spacing w:line="276" w:lineRule="auto"/>
              <w:ind w:left="0"/>
              <w:jc w:val="center"/>
              <w:rPr>
                <w:rFonts w:ascii="GHEA Grapalat" w:hAnsi="GHEA Grapalat"/>
                <w:bCs/>
                <w:sz w:val="24"/>
                <w:szCs w:val="24"/>
              </w:rPr>
            </w:pPr>
            <w:r w:rsidRPr="00504BE5">
              <w:rPr>
                <w:rFonts w:ascii="GHEA Grapalat" w:hAnsi="GHEA Grapalat"/>
                <w:bCs/>
                <w:spacing w:val="-10"/>
                <w:sz w:val="24"/>
                <w:szCs w:val="24"/>
              </w:rPr>
              <w:t>Х</w:t>
            </w:r>
          </w:p>
        </w:tc>
      </w:tr>
    </w:tbl>
    <w:p w14:paraId="2F2DD28D" w14:textId="4CA98019" w:rsidR="0004609A" w:rsidRPr="00504BE5" w:rsidRDefault="00504BE5" w:rsidP="00504BE5">
      <w:pPr>
        <w:pStyle w:val="BodyText"/>
        <w:spacing w:before="70" w:line="276" w:lineRule="auto"/>
        <w:jc w:val="both"/>
        <w:rPr>
          <w:rFonts w:ascii="GHEA Grapalat" w:hAnsi="GHEA Grapalat"/>
          <w:bCs/>
          <w:i/>
          <w:iCs/>
          <w:sz w:val="22"/>
          <w:szCs w:val="22"/>
          <w:lang w:val="hy-AM"/>
        </w:rPr>
      </w:pPr>
      <w:r w:rsidRPr="004E2D60">
        <w:rPr>
          <w:rFonts w:ascii="GHEA Grapalat" w:hAnsi="GHEA Grapalat"/>
          <w:bCs/>
          <w:i/>
          <w:iCs/>
          <w:noProof/>
          <w:sz w:val="22"/>
          <w:szCs w:val="22"/>
          <w:lang w:val="en-US"/>
        </w:rPr>
        <mc:AlternateContent>
          <mc:Choice Requires="wps">
            <w:drawing>
              <wp:anchor distT="0" distB="0" distL="0" distR="0" simplePos="0" relativeHeight="251671552" behindDoc="1" locked="0" layoutInCell="1" allowOverlap="1" wp14:anchorId="1E235129" wp14:editId="6A50DBB7">
                <wp:simplePos x="0" y="0"/>
                <wp:positionH relativeFrom="page">
                  <wp:posOffset>609600</wp:posOffset>
                </wp:positionH>
                <wp:positionV relativeFrom="paragraph">
                  <wp:posOffset>186690</wp:posOffset>
                </wp:positionV>
                <wp:extent cx="1829435" cy="762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E51800" id="Graphic 50" o:spid="_x0000_s1026" style="position:absolute;margin-left:48pt;margin-top:14.7pt;width:144.05pt;height:.6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" path="m1829054,l,,,7619r1829054,l1829054,xe" fillcolor="black" stroked="f">
                <v:path arrowok="t"/>
                <w10:wrap type="topAndBottom" anchorx="page"/>
              </v:shape>
            </w:pict>
          </mc:Fallback>
        </mc:AlternateContent>
      </w:r>
      <w:r w:rsidR="00440434" w:rsidRPr="004E2D60">
        <w:rPr>
          <w:rFonts w:ascii="GHEA Grapalat" w:hAnsi="GHEA Grapalat"/>
          <w:bCs/>
          <w:i/>
          <w:iCs/>
          <w:sz w:val="22"/>
          <w:szCs w:val="22"/>
          <w:lang w:val="hy-AM"/>
        </w:rPr>
        <w:t xml:space="preserve"> </w:t>
      </w:r>
      <w:r w:rsidR="004E2D60" w:rsidRPr="004E2D60">
        <w:rPr>
          <w:rFonts w:ascii="GHEA Grapalat" w:hAnsi="GHEA Grapalat"/>
          <w:b/>
          <w:bCs/>
          <w:i/>
          <w:iCs/>
          <w:sz w:val="22"/>
          <w:szCs w:val="22"/>
        </w:rPr>
        <w:t>*</w:t>
      </w:r>
      <w:r w:rsidR="00440434" w:rsidRPr="00504BE5">
        <w:rPr>
          <w:rFonts w:ascii="GHEA Grapalat" w:hAnsi="GHEA Grapalat"/>
          <w:bCs/>
          <w:i/>
          <w:iCs/>
          <w:spacing w:val="-5"/>
          <w:sz w:val="22"/>
          <w:szCs w:val="22"/>
          <w:lang w:val="hy-AM"/>
        </w:rPr>
        <w:t xml:space="preserve"> </w:t>
      </w:r>
      <w:r w:rsidR="00440434" w:rsidRPr="00504BE5">
        <w:rPr>
          <w:rFonts w:ascii="GHEA Grapalat" w:hAnsi="GHEA Grapalat"/>
          <w:bCs/>
          <w:i/>
          <w:iCs/>
          <w:sz w:val="22"/>
          <w:szCs w:val="22"/>
          <w:lang w:val="hy-AM"/>
        </w:rPr>
        <w:t xml:space="preserve"> Նյութեր՝ մ</w:t>
      </w:r>
      <w:r w:rsidR="00440434" w:rsidRPr="00504BE5">
        <w:rPr>
          <w:rFonts w:ascii="GHEA Grapalat" w:hAnsi="GHEA Grapalat"/>
          <w:bCs/>
          <w:i/>
          <w:iCs/>
          <w:spacing w:val="-5"/>
          <w:sz w:val="22"/>
          <w:szCs w:val="22"/>
          <w:lang w:val="hy-AM"/>
        </w:rPr>
        <w:t>ասնագրերի</w:t>
      </w:r>
      <w:r w:rsidR="00440434" w:rsidRPr="00504BE5">
        <w:rPr>
          <w:rFonts w:ascii="GHEA Grapalat" w:hAnsi="GHEA Grapalat"/>
          <w:bCs/>
          <w:i/>
          <w:iCs/>
          <w:sz w:val="22"/>
          <w:szCs w:val="22"/>
          <w:lang w:val="hy-AM"/>
        </w:rPr>
        <w:t>, աշխատանքների ծավալների ցուցակների և այլ քանակական գնահատականների համար։</w:t>
      </w:r>
    </w:p>
    <w:p w14:paraId="0BF32658" w14:textId="4799EAB1" w:rsidR="00440434" w:rsidRPr="00504BE5" w:rsidRDefault="00440434" w:rsidP="00504BE5">
      <w:pPr>
        <w:pStyle w:val="ListParagraph"/>
        <w:widowControl w:val="0"/>
        <w:numPr>
          <w:ilvl w:val="1"/>
          <w:numId w:val="3"/>
        </w:numPr>
        <w:tabs>
          <w:tab w:val="left" w:pos="1240"/>
        </w:tabs>
        <w:autoSpaceDE w:val="0"/>
        <w:autoSpaceDN w:val="0"/>
        <w:spacing w:after="0" w:line="276" w:lineRule="auto"/>
        <w:ind w:right="154"/>
        <w:contextualSpacing w:val="0"/>
        <w:jc w:val="both"/>
        <w:rPr>
          <w:b w:val="0"/>
          <w:bCs/>
          <w:szCs w:val="24"/>
          <w:lang w:val="hy-AM"/>
        </w:rPr>
      </w:pPr>
      <w:r w:rsidRPr="00504BE5">
        <w:rPr>
          <w:b w:val="0"/>
          <w:bCs/>
          <w:szCs w:val="24"/>
          <w:lang w:val="hy-AM"/>
        </w:rPr>
        <w:t xml:space="preserve">ԹՏՄ-ն պետք է ապահովի տարրերի և նրանց մասերի չափերի նույնականացումը համաձայն </w:t>
      </w:r>
      <w:r w:rsidR="00992F7E" w:rsidRPr="00504BE5">
        <w:rPr>
          <w:b w:val="0"/>
          <w:bCs/>
          <w:szCs w:val="24"/>
          <w:lang w:val="hy-AM"/>
        </w:rPr>
        <w:t xml:space="preserve">մասնավորման </w:t>
      </w:r>
      <w:r w:rsidR="00992F7E">
        <w:rPr>
          <w:b w:val="0"/>
          <w:bCs/>
          <w:szCs w:val="24"/>
          <w:lang w:val="hy-AM"/>
        </w:rPr>
        <w:t xml:space="preserve">ըստ </w:t>
      </w:r>
      <w:r w:rsidRPr="00504BE5">
        <w:rPr>
          <w:b w:val="0"/>
          <w:bCs/>
          <w:szCs w:val="24"/>
          <w:lang w:val="hy-AM"/>
        </w:rPr>
        <w:t xml:space="preserve">աղյուսակ </w:t>
      </w:r>
      <w:r w:rsidR="00992F7E">
        <w:rPr>
          <w:b w:val="0"/>
          <w:bCs/>
          <w:szCs w:val="24"/>
          <w:lang w:val="hy-AM"/>
        </w:rPr>
        <w:t>3</w:t>
      </w:r>
      <w:r w:rsidRPr="00504BE5">
        <w:rPr>
          <w:b w:val="0"/>
          <w:bCs/>
          <w:szCs w:val="24"/>
          <w:lang w:val="hy-AM"/>
        </w:rPr>
        <w:t xml:space="preserve">-ի ։ </w:t>
      </w:r>
    </w:p>
    <w:p w14:paraId="45F538F6" w14:textId="03220BA9" w:rsidR="00504BE5" w:rsidRDefault="00504BE5" w:rsidP="00504BE5">
      <w:pPr>
        <w:widowControl w:val="0"/>
        <w:tabs>
          <w:tab w:val="left" w:pos="1240"/>
        </w:tabs>
        <w:autoSpaceDE w:val="0"/>
        <w:autoSpaceDN w:val="0"/>
        <w:spacing w:after="0" w:line="276" w:lineRule="auto"/>
        <w:ind w:right="154"/>
        <w:jc w:val="left"/>
        <w:rPr>
          <w:b w:val="0"/>
          <w:bCs/>
          <w:sz w:val="22"/>
          <w:lang w:val="hy-AM"/>
        </w:rPr>
      </w:pPr>
    </w:p>
    <w:p w14:paraId="4C260139" w14:textId="5BAF85A1" w:rsidR="00504BE5" w:rsidRDefault="00504BE5" w:rsidP="00504BE5">
      <w:pPr>
        <w:widowControl w:val="0"/>
        <w:tabs>
          <w:tab w:val="left" w:pos="1240"/>
        </w:tabs>
        <w:autoSpaceDE w:val="0"/>
        <w:autoSpaceDN w:val="0"/>
        <w:spacing w:after="0" w:line="276" w:lineRule="auto"/>
        <w:ind w:right="154"/>
        <w:jc w:val="left"/>
        <w:rPr>
          <w:b w:val="0"/>
          <w:bCs/>
          <w:sz w:val="22"/>
          <w:lang w:val="hy-AM"/>
        </w:rPr>
      </w:pPr>
    </w:p>
    <w:p w14:paraId="77A66014" w14:textId="44C0E35D" w:rsidR="00B4573C" w:rsidRDefault="00B4573C" w:rsidP="00504BE5">
      <w:pPr>
        <w:widowControl w:val="0"/>
        <w:tabs>
          <w:tab w:val="left" w:pos="1240"/>
        </w:tabs>
        <w:autoSpaceDE w:val="0"/>
        <w:autoSpaceDN w:val="0"/>
        <w:spacing w:after="0" w:line="276" w:lineRule="auto"/>
        <w:ind w:right="154"/>
        <w:jc w:val="left"/>
        <w:rPr>
          <w:b w:val="0"/>
          <w:bCs/>
          <w:sz w:val="22"/>
          <w:lang w:val="hy-AM"/>
        </w:rPr>
      </w:pPr>
    </w:p>
    <w:p w14:paraId="36DF499E" w14:textId="2F17FC47" w:rsidR="00B4573C" w:rsidRDefault="00B4573C" w:rsidP="00504BE5">
      <w:pPr>
        <w:widowControl w:val="0"/>
        <w:tabs>
          <w:tab w:val="left" w:pos="1240"/>
        </w:tabs>
        <w:autoSpaceDE w:val="0"/>
        <w:autoSpaceDN w:val="0"/>
        <w:spacing w:after="0" w:line="276" w:lineRule="auto"/>
        <w:ind w:right="154"/>
        <w:jc w:val="left"/>
        <w:rPr>
          <w:b w:val="0"/>
          <w:bCs/>
          <w:sz w:val="22"/>
          <w:lang w:val="hy-AM"/>
        </w:rPr>
      </w:pPr>
    </w:p>
    <w:p w14:paraId="46360D61" w14:textId="77777777" w:rsidR="00B4573C" w:rsidRPr="00504BE5" w:rsidRDefault="00B4573C" w:rsidP="00504BE5">
      <w:pPr>
        <w:widowControl w:val="0"/>
        <w:tabs>
          <w:tab w:val="left" w:pos="1240"/>
        </w:tabs>
        <w:autoSpaceDE w:val="0"/>
        <w:autoSpaceDN w:val="0"/>
        <w:spacing w:after="0" w:line="276" w:lineRule="auto"/>
        <w:ind w:right="154"/>
        <w:jc w:val="left"/>
        <w:rPr>
          <w:b w:val="0"/>
          <w:bCs/>
          <w:sz w:val="22"/>
          <w:lang w:val="hy-AM"/>
        </w:rPr>
      </w:pPr>
    </w:p>
    <w:p w14:paraId="0A12BD83" w14:textId="7313EDC2" w:rsidR="00440434" w:rsidRDefault="00440434" w:rsidP="00992F7E">
      <w:pPr>
        <w:pStyle w:val="ListParagraph"/>
        <w:widowControl w:val="0"/>
        <w:numPr>
          <w:ilvl w:val="0"/>
          <w:numId w:val="3"/>
        </w:numPr>
        <w:tabs>
          <w:tab w:val="left" w:pos="1233"/>
        </w:tabs>
        <w:spacing w:line="276" w:lineRule="auto"/>
        <w:ind w:right="154"/>
        <w:jc w:val="both"/>
        <w:rPr>
          <w:lang w:val="hy-AM"/>
        </w:rPr>
      </w:pPr>
      <w:r w:rsidRPr="00A304F5">
        <w:rPr>
          <w:lang w:val="hy-AM"/>
        </w:rPr>
        <w:t xml:space="preserve">ԹՏՄ-Ի ՖԱՅԼԵՐԻ ԱՆՎԱՆՄԱՆ ԿԱՆՈՆՆԵՐԸ </w:t>
      </w:r>
    </w:p>
    <w:p w14:paraId="5E9512CD" w14:textId="77777777" w:rsidR="00992F7E" w:rsidRPr="00A304F5" w:rsidRDefault="00992F7E" w:rsidP="00992F7E">
      <w:pPr>
        <w:pStyle w:val="ListParagraph"/>
        <w:ind w:left="786"/>
        <w:jc w:val="both"/>
        <w:rPr>
          <w:lang w:val="hy-AM"/>
        </w:rPr>
      </w:pPr>
    </w:p>
    <w:p w14:paraId="0BFCFF45" w14:textId="294F692C" w:rsidR="00440434" w:rsidRPr="00992F7E" w:rsidRDefault="00440434" w:rsidP="00992F7E">
      <w:pPr>
        <w:pStyle w:val="ListParagraph"/>
        <w:widowControl w:val="0"/>
        <w:numPr>
          <w:ilvl w:val="1"/>
          <w:numId w:val="3"/>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ԹՏՄ-</w:t>
      </w:r>
      <w:r w:rsidR="00A304F5" w:rsidRPr="00992F7E">
        <w:rPr>
          <w:b w:val="0"/>
          <w:bCs/>
          <w:szCs w:val="24"/>
          <w:lang w:val="hy-AM"/>
        </w:rPr>
        <w:t xml:space="preserve">ի ֆայլերի անվանումները ձևավորվում են աղյուսակ </w:t>
      </w:r>
      <w:r w:rsidR="00992F7E">
        <w:rPr>
          <w:b w:val="0"/>
          <w:bCs/>
          <w:szCs w:val="24"/>
          <w:lang w:val="hy-AM"/>
        </w:rPr>
        <w:t>4</w:t>
      </w:r>
      <w:r w:rsidR="00A304F5" w:rsidRPr="00992F7E">
        <w:rPr>
          <w:b w:val="0"/>
          <w:bCs/>
          <w:szCs w:val="24"/>
          <w:lang w:val="hy-AM"/>
        </w:rPr>
        <w:t xml:space="preserve">-ում բերված ձևանմուշին համապատասխան՝ համաձայն հետևյալ կանոնների. </w:t>
      </w:r>
    </w:p>
    <w:p w14:paraId="03D9A1C8" w14:textId="3A821298" w:rsidR="00440434" w:rsidRPr="00992F7E" w:rsidRDefault="00A304F5" w:rsidP="00992F7E">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 xml:space="preserve">Մոդելի ֆայլի անվանումը կարող է բաղկացած լինել երեք խմբից՝ հիմնական, արտադրական և ստուգող-վերահսկող: Արտադրական խումբը ընտրովի օգտագործվում է նախագծային, շինմոնտաժային, շահագործող կազմակերպությունների կողմից՝ ԹՏՄ-ի ֆայլի անվանումը կազմակերպության ներքին կանոններին համապատասխան ձևավորելու համար: Ստուգող և վերահսկիչ խումբը օգտագործվում է բացառապես ԹՏՄ-ն պետական </w:t>
      </w:r>
      <w:r w:rsidRPr="00992F7E">
        <w:rPr>
          <w:rFonts w:ascii="Cambria Math" w:hAnsi="Cambria Math" w:cs="Cambria Math"/>
          <w:b w:val="0"/>
          <w:bCs/>
          <w:szCs w:val="24"/>
          <w:lang w:val="hy-AM"/>
        </w:rPr>
        <w:t>​​</w:t>
      </w:r>
      <w:r w:rsidRPr="00992F7E">
        <w:rPr>
          <w:b w:val="0"/>
          <w:bCs/>
          <w:szCs w:val="24"/>
          <w:lang w:val="hy-AM"/>
        </w:rPr>
        <w:t xml:space="preserve">մարմիններին (պետական </w:t>
      </w:r>
      <w:r w:rsidRPr="00992F7E">
        <w:rPr>
          <w:rFonts w:ascii="Cambria Math" w:hAnsi="Cambria Math" w:cs="Cambria Math"/>
          <w:b w:val="0"/>
          <w:bCs/>
          <w:szCs w:val="24"/>
          <w:lang w:val="hy-AM"/>
        </w:rPr>
        <w:t>​​</w:t>
      </w:r>
      <w:r w:rsidRPr="00992F7E">
        <w:rPr>
          <w:b w:val="0"/>
          <w:bCs/>
          <w:szCs w:val="24"/>
          <w:lang w:val="hy-AM"/>
        </w:rPr>
        <w:t>փորձաքննություն, շինարարության վերահսկող մարմիններ և այլն) փոխանցելիս:</w:t>
      </w:r>
    </w:p>
    <w:p w14:paraId="4F203379" w14:textId="602336E5" w:rsidR="00440434" w:rsidRPr="00992F7E" w:rsidRDefault="00A304F5" w:rsidP="00992F7E">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Մոդելի ֆայլի անվանումը պարտադիր պետք է կազմված լինի հիմնական խմբի հինգ բլոկ</w:t>
      </w:r>
      <w:r w:rsidR="0003247E">
        <w:rPr>
          <w:b w:val="0"/>
          <w:bCs/>
          <w:szCs w:val="24"/>
          <w:lang w:val="hy-AM"/>
        </w:rPr>
        <w:t>ներ</w:t>
      </w:r>
      <w:r w:rsidRPr="00992F7E">
        <w:rPr>
          <w:b w:val="0"/>
          <w:bCs/>
          <w:szCs w:val="24"/>
          <w:lang w:val="hy-AM"/>
        </w:rPr>
        <w:t>ից, որոնք իրարից առանձնացված են «</w:t>
      </w:r>
      <w:r w:rsidR="001D5966">
        <w:rPr>
          <w:b w:val="0"/>
          <w:bCs/>
          <w:szCs w:val="24"/>
          <w:lang w:val="hy-AM"/>
        </w:rPr>
        <w:t xml:space="preserve">ստորին </w:t>
      </w:r>
      <w:r w:rsidRPr="00992F7E">
        <w:rPr>
          <w:b w:val="0"/>
          <w:bCs/>
          <w:szCs w:val="24"/>
          <w:lang w:val="hy-AM"/>
        </w:rPr>
        <w:t xml:space="preserve">ընդգծումով»: </w:t>
      </w:r>
      <w:r w:rsidR="0003247E">
        <w:rPr>
          <w:b w:val="0"/>
          <w:bCs/>
          <w:szCs w:val="24"/>
          <w:lang w:val="hy-AM"/>
        </w:rPr>
        <w:t>Ե</w:t>
      </w:r>
      <w:r w:rsidRPr="00992F7E">
        <w:rPr>
          <w:b w:val="0"/>
          <w:bCs/>
          <w:szCs w:val="24"/>
          <w:lang w:val="hy-AM"/>
        </w:rPr>
        <w:t>թե տեղեկատվական մոդելը բուն՝ անփոփոխ, ձևաչափից փոխարինվում է ընդհանուր փոխանակման ձևաչափով</w:t>
      </w:r>
      <w:r w:rsidR="0003247E">
        <w:rPr>
          <w:b w:val="0"/>
          <w:bCs/>
          <w:szCs w:val="24"/>
          <w:lang w:val="hy-AM"/>
        </w:rPr>
        <w:t>,</w:t>
      </w:r>
      <w:r w:rsidRPr="00992F7E">
        <w:rPr>
          <w:b w:val="0"/>
          <w:bCs/>
          <w:szCs w:val="24"/>
          <w:lang w:val="hy-AM"/>
        </w:rPr>
        <w:t xml:space="preserve"> ավելացվում է «բլոկ 0»</w:t>
      </w:r>
      <w:r w:rsidR="0003247E">
        <w:rPr>
          <w:b w:val="0"/>
          <w:bCs/>
          <w:szCs w:val="24"/>
          <w:lang w:val="hy-AM"/>
        </w:rPr>
        <w:t>-ն</w:t>
      </w:r>
      <w:r w:rsidRPr="00992F7E">
        <w:rPr>
          <w:b w:val="0"/>
          <w:bCs/>
          <w:szCs w:val="24"/>
          <w:lang w:val="hy-AM"/>
        </w:rPr>
        <w:t xml:space="preserve">՝ ձևաչափի տարբերակի նշումով: </w:t>
      </w:r>
    </w:p>
    <w:p w14:paraId="21637D2E" w14:textId="174605E4" w:rsidR="00440434" w:rsidRPr="00992F7E" w:rsidRDefault="00A304F5" w:rsidP="00992F7E">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Ֆայլի անվան</w:t>
      </w:r>
      <w:r w:rsidR="0003247E">
        <w:rPr>
          <w:b w:val="0"/>
          <w:bCs/>
          <w:szCs w:val="24"/>
          <w:lang w:val="hy-AM"/>
        </w:rPr>
        <w:t>ման</w:t>
      </w:r>
      <w:r w:rsidRPr="00992F7E">
        <w:rPr>
          <w:b w:val="0"/>
          <w:bCs/>
          <w:szCs w:val="24"/>
          <w:lang w:val="hy-AM"/>
        </w:rPr>
        <w:t xml:space="preserve"> ձևավորման </w:t>
      </w:r>
      <w:r w:rsidR="0003247E">
        <w:rPr>
          <w:b w:val="0"/>
          <w:bCs/>
          <w:szCs w:val="24"/>
          <w:lang w:val="hy-AM"/>
        </w:rPr>
        <w:t>ժամանակ</w:t>
      </w:r>
      <w:r w:rsidRPr="00992F7E">
        <w:rPr>
          <w:b w:val="0"/>
          <w:bCs/>
          <w:szCs w:val="24"/>
          <w:lang w:val="hy-AM"/>
        </w:rPr>
        <w:t xml:space="preserve"> անհրաժեշտ է օգտագործել բացառապես լատինական այբուբենի սիմվոլներ։</w:t>
      </w:r>
    </w:p>
    <w:p w14:paraId="00C6077C" w14:textId="727A8E0F" w:rsidR="00440434" w:rsidRPr="00992F7E" w:rsidRDefault="00A304F5" w:rsidP="00992F7E">
      <w:pPr>
        <w:pStyle w:val="ListParagraph"/>
        <w:widowControl w:val="0"/>
        <w:tabs>
          <w:tab w:val="left" w:pos="1240"/>
        </w:tabs>
        <w:autoSpaceDE w:val="0"/>
        <w:autoSpaceDN w:val="0"/>
        <w:spacing w:after="0" w:line="276" w:lineRule="auto"/>
        <w:ind w:left="1224" w:right="154"/>
        <w:contextualSpacing w:val="0"/>
        <w:jc w:val="both"/>
        <w:rPr>
          <w:b w:val="0"/>
          <w:bCs/>
          <w:szCs w:val="24"/>
          <w:lang w:val="hy-AM"/>
        </w:rPr>
      </w:pPr>
      <w:r w:rsidRPr="00992F7E">
        <w:rPr>
          <w:b w:val="0"/>
          <w:bCs/>
          <w:szCs w:val="24"/>
          <w:lang w:val="hy-AM"/>
        </w:rPr>
        <w:t>Անվան</w:t>
      </w:r>
      <w:r w:rsidR="0003247E">
        <w:rPr>
          <w:b w:val="0"/>
          <w:bCs/>
          <w:szCs w:val="24"/>
          <w:lang w:val="hy-AM"/>
        </w:rPr>
        <w:t>ման</w:t>
      </w:r>
      <w:r w:rsidRPr="00992F7E">
        <w:rPr>
          <w:b w:val="0"/>
          <w:bCs/>
          <w:szCs w:val="24"/>
          <w:lang w:val="hy-AM"/>
        </w:rPr>
        <w:t xml:space="preserve"> մեջ արգելվում է օգտագործել հետևյալ սիմվոլները</w:t>
      </w:r>
      <w:r w:rsidRPr="00992F7E">
        <w:rPr>
          <w:rFonts w:ascii="Cambria Math" w:hAnsi="Cambria Math" w:cs="Cambria Math"/>
          <w:b w:val="0"/>
          <w:bCs/>
          <w:szCs w:val="24"/>
          <w:lang w:val="hy-AM"/>
        </w:rPr>
        <w:t>․</w:t>
      </w:r>
    </w:p>
    <w:p w14:paraId="4819D53F" w14:textId="77777777" w:rsidR="0004609A" w:rsidRPr="00992F7E" w:rsidRDefault="00440434" w:rsidP="00992F7E">
      <w:pPr>
        <w:pStyle w:val="ListParagraph"/>
        <w:widowControl w:val="0"/>
        <w:tabs>
          <w:tab w:val="left" w:pos="1240"/>
        </w:tabs>
        <w:autoSpaceDE w:val="0"/>
        <w:autoSpaceDN w:val="0"/>
        <w:spacing w:after="0" w:line="276" w:lineRule="auto"/>
        <w:ind w:left="1224" w:right="154"/>
        <w:contextualSpacing w:val="0"/>
        <w:jc w:val="both"/>
        <w:rPr>
          <w:b w:val="0"/>
          <w:bCs/>
          <w:szCs w:val="24"/>
          <w:lang w:val="hy-AM"/>
        </w:rPr>
      </w:pPr>
      <w:r w:rsidRPr="00992F7E">
        <w:rPr>
          <w:b w:val="0"/>
          <w:bCs/>
          <w:szCs w:val="24"/>
          <w:lang w:val="hy-AM"/>
        </w:rPr>
        <w:t>, . ! “ £ $ % ^ &amp; * ( ) { }[ ] + = &lt; &gt; ? | \ / @ ’ ~ # ¬ ` ‘</w:t>
      </w:r>
    </w:p>
    <w:p w14:paraId="2216AA61" w14:textId="77777777" w:rsidR="002541FC" w:rsidRDefault="002541FC" w:rsidP="00154E17">
      <w:pPr>
        <w:pStyle w:val="ListParagraph"/>
        <w:ind w:left="792"/>
        <w:jc w:val="left"/>
        <w:rPr>
          <w:sz w:val="22"/>
          <w:lang w:val="hy-AM"/>
        </w:rPr>
        <w:sectPr w:rsidR="002541FC" w:rsidSect="002541FC">
          <w:headerReference w:type="even" r:id="rId12"/>
          <w:footerReference w:type="even" r:id="rId13"/>
          <w:footerReference w:type="default" r:id="rId14"/>
          <w:pgSz w:w="11910" w:h="16840"/>
          <w:pgMar w:top="1780" w:right="1021" w:bottom="1338" w:left="641" w:header="0" w:footer="833" w:gutter="0"/>
          <w:pgNumType w:start="24"/>
          <w:cols w:space="720"/>
          <w:docGrid w:linePitch="328"/>
        </w:sectPr>
      </w:pPr>
    </w:p>
    <w:p w14:paraId="5B1B4DFA" w14:textId="77777777" w:rsidR="0003247E" w:rsidRDefault="00A304F5" w:rsidP="0003247E">
      <w:pPr>
        <w:pStyle w:val="ListParagraph"/>
        <w:spacing w:line="276" w:lineRule="auto"/>
        <w:ind w:left="360"/>
        <w:rPr>
          <w:bCs/>
          <w:lang w:val="hy-AM"/>
        </w:rPr>
      </w:pPr>
      <w:r w:rsidRPr="006D1677">
        <w:rPr>
          <w:bCs/>
          <w:lang w:val="hy-AM"/>
        </w:rPr>
        <w:lastRenderedPageBreak/>
        <w:t>Մոդելի ֆայլերի անվանման կանոնները</w:t>
      </w:r>
      <w:r w:rsidR="0003247E" w:rsidRPr="0003247E">
        <w:rPr>
          <w:bCs/>
          <w:lang w:val="hy-AM"/>
        </w:rPr>
        <w:t xml:space="preserve"> </w:t>
      </w:r>
    </w:p>
    <w:p w14:paraId="58F40E18" w14:textId="0BCF4C89" w:rsidR="00A304F5" w:rsidRPr="0003247E" w:rsidRDefault="0003247E" w:rsidP="00B4573C">
      <w:pPr>
        <w:pStyle w:val="TableParagraph"/>
        <w:spacing w:line="276" w:lineRule="auto"/>
        <w:ind w:left="567"/>
        <w:jc w:val="right"/>
        <w:rPr>
          <w:rFonts w:ascii="GHEA Grapalat" w:eastAsiaTheme="minorHAnsi" w:hAnsi="GHEA Grapalat" w:cstheme="minorBidi"/>
          <w:b/>
          <w:kern w:val="2"/>
          <w:lang w:val="hy-AM"/>
          <w14:ligatures w14:val="standardContextual"/>
        </w:rPr>
      </w:pPr>
      <w:r>
        <w:rPr>
          <w:rFonts w:ascii="GHEA Grapalat" w:eastAsiaTheme="minorHAnsi" w:hAnsi="GHEA Grapalat" w:cstheme="minorBidi"/>
          <w:b/>
          <w:kern w:val="2"/>
          <w:lang w:val="hy-AM"/>
          <w14:ligatures w14:val="standardContextual"/>
        </w:rPr>
        <w:t>ա</w:t>
      </w:r>
      <w:r w:rsidRPr="0003247E">
        <w:rPr>
          <w:rFonts w:ascii="GHEA Grapalat" w:eastAsiaTheme="minorHAnsi" w:hAnsi="GHEA Grapalat" w:cstheme="minorBidi"/>
          <w:b/>
          <w:kern w:val="2"/>
          <w:lang w:val="hy-AM"/>
          <w14:ligatures w14:val="standardContextual"/>
        </w:rPr>
        <w:t xml:space="preserve">ղյուսակ </w:t>
      </w:r>
      <w:r>
        <w:rPr>
          <w:rFonts w:ascii="GHEA Grapalat" w:eastAsiaTheme="minorHAnsi" w:hAnsi="GHEA Grapalat" w:cstheme="minorBidi"/>
          <w:b/>
          <w:kern w:val="2"/>
          <w:lang w:val="hy-AM"/>
          <w14:ligatures w14:val="standardContextual"/>
        </w:rPr>
        <w:t>4</w:t>
      </w:r>
    </w:p>
    <w:tbl>
      <w:tblPr>
        <w:tblStyle w:val="TableNormal1"/>
        <w:tblW w:w="1502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1701"/>
        <w:gridCol w:w="1134"/>
        <w:gridCol w:w="992"/>
        <w:gridCol w:w="992"/>
        <w:gridCol w:w="993"/>
        <w:gridCol w:w="1559"/>
        <w:gridCol w:w="1276"/>
        <w:gridCol w:w="992"/>
        <w:gridCol w:w="1134"/>
        <w:gridCol w:w="1559"/>
        <w:gridCol w:w="1418"/>
      </w:tblGrid>
      <w:tr w:rsidR="00A304F5" w:rsidRPr="002541FC" w14:paraId="78DB6750" w14:textId="77777777" w:rsidTr="004E2D60">
        <w:trPr>
          <w:trHeight w:val="1105"/>
        </w:trPr>
        <w:tc>
          <w:tcPr>
            <w:tcW w:w="5104" w:type="dxa"/>
            <w:gridSpan w:val="4"/>
          </w:tcPr>
          <w:p w14:paraId="380569C4" w14:textId="77777777" w:rsidR="0003247E" w:rsidRPr="00C44DA3" w:rsidRDefault="0003247E" w:rsidP="0003247E">
            <w:pPr>
              <w:pStyle w:val="TableParagraph"/>
              <w:spacing w:line="276" w:lineRule="auto"/>
              <w:ind w:left="0"/>
              <w:jc w:val="center"/>
              <w:rPr>
                <w:rFonts w:ascii="GHEA Grapalat" w:hAnsi="GHEA Grapalat"/>
                <w:b/>
                <w:sz w:val="24"/>
                <w:szCs w:val="24"/>
                <w:lang w:val="hy-AM"/>
              </w:rPr>
            </w:pPr>
          </w:p>
          <w:p w14:paraId="25CD8BDB" w14:textId="0822BEFB" w:rsidR="00A304F5" w:rsidRPr="0003247E" w:rsidRDefault="00A304F5" w:rsidP="0003247E">
            <w:pPr>
              <w:pStyle w:val="TableParagraph"/>
              <w:spacing w:line="276" w:lineRule="auto"/>
              <w:ind w:left="0"/>
              <w:jc w:val="center"/>
              <w:rPr>
                <w:rFonts w:ascii="GHEA Grapalat" w:hAnsi="GHEA Grapalat"/>
                <w:b/>
                <w:sz w:val="24"/>
                <w:szCs w:val="24"/>
              </w:rPr>
            </w:pPr>
            <w:r w:rsidRPr="0003247E">
              <w:rPr>
                <w:rFonts w:ascii="GHEA Grapalat" w:hAnsi="GHEA Grapalat"/>
                <w:b/>
                <w:sz w:val="24"/>
                <w:szCs w:val="24"/>
              </w:rPr>
              <w:t>Արտադրական խումբ</w:t>
            </w:r>
          </w:p>
        </w:tc>
        <w:tc>
          <w:tcPr>
            <w:tcW w:w="3544" w:type="dxa"/>
            <w:gridSpan w:val="3"/>
          </w:tcPr>
          <w:p w14:paraId="463A3623" w14:textId="77777777" w:rsidR="0003247E" w:rsidRDefault="0003247E" w:rsidP="0003247E">
            <w:pPr>
              <w:pStyle w:val="TableParagraph"/>
              <w:spacing w:line="276" w:lineRule="auto"/>
              <w:ind w:left="0"/>
              <w:jc w:val="center"/>
              <w:rPr>
                <w:rFonts w:ascii="GHEA Grapalat" w:hAnsi="GHEA Grapalat"/>
                <w:b/>
                <w:sz w:val="24"/>
                <w:szCs w:val="24"/>
              </w:rPr>
            </w:pPr>
          </w:p>
          <w:p w14:paraId="597B21EE" w14:textId="13ABF09B" w:rsidR="00A304F5" w:rsidRPr="0003247E" w:rsidRDefault="00A304F5" w:rsidP="0003247E">
            <w:pPr>
              <w:pStyle w:val="TableParagraph"/>
              <w:spacing w:line="276" w:lineRule="auto"/>
              <w:ind w:left="0"/>
              <w:jc w:val="center"/>
              <w:rPr>
                <w:rFonts w:ascii="GHEA Grapalat" w:hAnsi="GHEA Grapalat"/>
                <w:b/>
                <w:sz w:val="24"/>
                <w:szCs w:val="24"/>
              </w:rPr>
            </w:pPr>
            <w:r w:rsidRPr="0003247E">
              <w:rPr>
                <w:rFonts w:ascii="GHEA Grapalat" w:hAnsi="GHEA Grapalat"/>
                <w:b/>
                <w:sz w:val="24"/>
                <w:szCs w:val="24"/>
              </w:rPr>
              <w:t>Ստուգող-վերահսկող խումբ</w:t>
            </w:r>
          </w:p>
        </w:tc>
        <w:tc>
          <w:tcPr>
            <w:tcW w:w="6379" w:type="dxa"/>
            <w:gridSpan w:val="5"/>
          </w:tcPr>
          <w:p w14:paraId="06CEC329" w14:textId="77777777" w:rsidR="0003247E" w:rsidRDefault="0003247E" w:rsidP="0003247E">
            <w:pPr>
              <w:pStyle w:val="TableParagraph"/>
              <w:spacing w:line="276" w:lineRule="auto"/>
              <w:ind w:left="0"/>
              <w:jc w:val="center"/>
              <w:rPr>
                <w:rFonts w:ascii="GHEA Grapalat" w:hAnsi="GHEA Grapalat"/>
                <w:b/>
                <w:sz w:val="24"/>
                <w:szCs w:val="24"/>
              </w:rPr>
            </w:pPr>
          </w:p>
          <w:p w14:paraId="63D18B57" w14:textId="423BAFA9" w:rsidR="00A304F5" w:rsidRPr="0003247E" w:rsidRDefault="00A304F5" w:rsidP="0003247E">
            <w:pPr>
              <w:pStyle w:val="TableParagraph"/>
              <w:spacing w:line="276" w:lineRule="auto"/>
              <w:ind w:left="0"/>
              <w:jc w:val="center"/>
              <w:rPr>
                <w:rFonts w:ascii="GHEA Grapalat" w:hAnsi="GHEA Grapalat"/>
                <w:b/>
                <w:sz w:val="24"/>
                <w:szCs w:val="24"/>
              </w:rPr>
            </w:pPr>
            <w:r w:rsidRPr="0003247E">
              <w:rPr>
                <w:rFonts w:ascii="GHEA Grapalat" w:hAnsi="GHEA Grapalat"/>
                <w:b/>
                <w:sz w:val="24"/>
                <w:szCs w:val="24"/>
              </w:rPr>
              <w:t>Հիմնական խումբ</w:t>
            </w:r>
          </w:p>
        </w:tc>
      </w:tr>
      <w:tr w:rsidR="003A0F9D" w:rsidRPr="002541FC" w14:paraId="3A2CE050" w14:textId="77777777" w:rsidTr="004E2D60">
        <w:trPr>
          <w:trHeight w:val="1121"/>
        </w:trPr>
        <w:tc>
          <w:tcPr>
            <w:tcW w:w="1277" w:type="dxa"/>
          </w:tcPr>
          <w:p w14:paraId="5C6EC545" w14:textId="77777777" w:rsidR="003A0F9D" w:rsidRDefault="003A0F9D" w:rsidP="00293DAE">
            <w:pPr>
              <w:pStyle w:val="TableParagraph"/>
              <w:spacing w:line="276" w:lineRule="auto"/>
              <w:ind w:left="0"/>
              <w:jc w:val="center"/>
              <w:rPr>
                <w:rFonts w:ascii="GHEA Grapalat" w:hAnsi="GHEA Grapalat"/>
                <w:b/>
                <w:sz w:val="24"/>
                <w:szCs w:val="24"/>
              </w:rPr>
            </w:pPr>
          </w:p>
          <w:p w14:paraId="141758AF" w14:textId="605C9FE4"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11</w:t>
            </w:r>
          </w:p>
        </w:tc>
        <w:tc>
          <w:tcPr>
            <w:tcW w:w="1701" w:type="dxa"/>
          </w:tcPr>
          <w:p w14:paraId="390054A3" w14:textId="77777777" w:rsidR="003A0F9D" w:rsidRDefault="003A0F9D" w:rsidP="00293DAE">
            <w:pPr>
              <w:pStyle w:val="TableParagraph"/>
              <w:spacing w:line="276" w:lineRule="auto"/>
              <w:ind w:left="0"/>
              <w:jc w:val="center"/>
              <w:rPr>
                <w:rFonts w:ascii="GHEA Grapalat" w:hAnsi="GHEA Grapalat"/>
                <w:b/>
                <w:sz w:val="24"/>
                <w:szCs w:val="24"/>
              </w:rPr>
            </w:pPr>
          </w:p>
          <w:p w14:paraId="5EB1E559" w14:textId="2092C0EF"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10</w:t>
            </w:r>
          </w:p>
        </w:tc>
        <w:tc>
          <w:tcPr>
            <w:tcW w:w="1134" w:type="dxa"/>
          </w:tcPr>
          <w:p w14:paraId="27E0327F" w14:textId="77777777" w:rsidR="003A0F9D" w:rsidRDefault="003A0F9D" w:rsidP="00293DAE">
            <w:pPr>
              <w:pStyle w:val="TableParagraph"/>
              <w:spacing w:line="276" w:lineRule="auto"/>
              <w:ind w:left="0"/>
              <w:jc w:val="center"/>
              <w:rPr>
                <w:rFonts w:ascii="GHEA Grapalat" w:hAnsi="GHEA Grapalat"/>
                <w:b/>
                <w:sz w:val="24"/>
                <w:szCs w:val="24"/>
              </w:rPr>
            </w:pPr>
          </w:p>
          <w:p w14:paraId="69B874E0" w14:textId="5CBBB373"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9</w:t>
            </w:r>
          </w:p>
        </w:tc>
        <w:tc>
          <w:tcPr>
            <w:tcW w:w="992" w:type="dxa"/>
          </w:tcPr>
          <w:p w14:paraId="521E7300" w14:textId="77777777" w:rsidR="003A0F9D" w:rsidRDefault="003A0F9D" w:rsidP="00293DAE">
            <w:pPr>
              <w:pStyle w:val="TableParagraph"/>
              <w:spacing w:line="276" w:lineRule="auto"/>
              <w:ind w:left="0"/>
              <w:jc w:val="center"/>
              <w:rPr>
                <w:rFonts w:ascii="GHEA Grapalat" w:hAnsi="GHEA Grapalat"/>
                <w:b/>
                <w:sz w:val="24"/>
                <w:szCs w:val="24"/>
              </w:rPr>
            </w:pPr>
          </w:p>
          <w:p w14:paraId="6468A4A4" w14:textId="5EFE054E"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8</w:t>
            </w:r>
          </w:p>
        </w:tc>
        <w:tc>
          <w:tcPr>
            <w:tcW w:w="992" w:type="dxa"/>
          </w:tcPr>
          <w:p w14:paraId="1C04E570" w14:textId="77777777" w:rsidR="003A0F9D" w:rsidRDefault="003A0F9D" w:rsidP="00293DAE">
            <w:pPr>
              <w:pStyle w:val="TableParagraph"/>
              <w:spacing w:line="276" w:lineRule="auto"/>
              <w:ind w:left="0"/>
              <w:jc w:val="center"/>
              <w:rPr>
                <w:rFonts w:ascii="GHEA Grapalat" w:hAnsi="GHEA Grapalat"/>
                <w:b/>
                <w:sz w:val="24"/>
                <w:szCs w:val="24"/>
              </w:rPr>
            </w:pPr>
          </w:p>
          <w:p w14:paraId="1D811DAB" w14:textId="752EB5E4"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7</w:t>
            </w:r>
          </w:p>
        </w:tc>
        <w:tc>
          <w:tcPr>
            <w:tcW w:w="993" w:type="dxa"/>
          </w:tcPr>
          <w:p w14:paraId="51BA40A6" w14:textId="77777777" w:rsidR="003A0F9D" w:rsidRDefault="003A0F9D" w:rsidP="00293DAE">
            <w:pPr>
              <w:pStyle w:val="TableParagraph"/>
              <w:spacing w:line="276" w:lineRule="auto"/>
              <w:ind w:left="0"/>
              <w:jc w:val="center"/>
              <w:rPr>
                <w:rFonts w:ascii="GHEA Grapalat" w:hAnsi="GHEA Grapalat"/>
                <w:b/>
                <w:sz w:val="24"/>
                <w:szCs w:val="24"/>
              </w:rPr>
            </w:pPr>
          </w:p>
          <w:p w14:paraId="7D5BE6C9" w14:textId="02E2CC0A"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6</w:t>
            </w:r>
          </w:p>
        </w:tc>
        <w:tc>
          <w:tcPr>
            <w:tcW w:w="1559" w:type="dxa"/>
          </w:tcPr>
          <w:p w14:paraId="7C5297F6" w14:textId="77777777" w:rsidR="003A0F9D" w:rsidRDefault="003A0F9D" w:rsidP="00293DAE">
            <w:pPr>
              <w:pStyle w:val="TableParagraph"/>
              <w:spacing w:line="276" w:lineRule="auto"/>
              <w:ind w:left="0"/>
              <w:jc w:val="center"/>
              <w:rPr>
                <w:rFonts w:ascii="GHEA Grapalat" w:hAnsi="GHEA Grapalat"/>
                <w:b/>
                <w:sz w:val="24"/>
                <w:szCs w:val="24"/>
              </w:rPr>
            </w:pPr>
          </w:p>
          <w:p w14:paraId="49B199AA" w14:textId="714EEFCE"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5</w:t>
            </w:r>
          </w:p>
        </w:tc>
        <w:tc>
          <w:tcPr>
            <w:tcW w:w="1276" w:type="dxa"/>
          </w:tcPr>
          <w:p w14:paraId="1FF4A6B9" w14:textId="77777777" w:rsidR="003A0F9D" w:rsidRDefault="003A0F9D" w:rsidP="00293DAE">
            <w:pPr>
              <w:pStyle w:val="TableParagraph"/>
              <w:spacing w:line="276" w:lineRule="auto"/>
              <w:ind w:left="0"/>
              <w:jc w:val="center"/>
              <w:rPr>
                <w:rFonts w:ascii="GHEA Grapalat" w:hAnsi="GHEA Grapalat"/>
                <w:b/>
                <w:sz w:val="24"/>
                <w:szCs w:val="24"/>
              </w:rPr>
            </w:pPr>
          </w:p>
          <w:p w14:paraId="3D60F749" w14:textId="079CA864"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4</w:t>
            </w:r>
          </w:p>
        </w:tc>
        <w:tc>
          <w:tcPr>
            <w:tcW w:w="992" w:type="dxa"/>
          </w:tcPr>
          <w:p w14:paraId="0AA7A48C" w14:textId="77777777" w:rsidR="003A0F9D" w:rsidRDefault="003A0F9D" w:rsidP="00293DAE">
            <w:pPr>
              <w:pStyle w:val="TableParagraph"/>
              <w:spacing w:line="276" w:lineRule="auto"/>
              <w:ind w:left="0"/>
              <w:jc w:val="center"/>
              <w:rPr>
                <w:rFonts w:ascii="GHEA Grapalat" w:hAnsi="GHEA Grapalat"/>
                <w:b/>
                <w:sz w:val="24"/>
                <w:szCs w:val="24"/>
              </w:rPr>
            </w:pPr>
          </w:p>
          <w:p w14:paraId="4BFB6DE8" w14:textId="07ACC8FF"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3</w:t>
            </w:r>
          </w:p>
        </w:tc>
        <w:tc>
          <w:tcPr>
            <w:tcW w:w="1134" w:type="dxa"/>
          </w:tcPr>
          <w:p w14:paraId="76926FBE" w14:textId="77777777" w:rsidR="003A0F9D" w:rsidRDefault="003A0F9D" w:rsidP="00293DAE">
            <w:pPr>
              <w:pStyle w:val="TableParagraph"/>
              <w:spacing w:line="276" w:lineRule="auto"/>
              <w:ind w:left="0"/>
              <w:jc w:val="center"/>
              <w:rPr>
                <w:rFonts w:ascii="GHEA Grapalat" w:hAnsi="GHEA Grapalat"/>
                <w:b/>
                <w:sz w:val="24"/>
                <w:szCs w:val="24"/>
              </w:rPr>
            </w:pPr>
          </w:p>
          <w:p w14:paraId="07B43494" w14:textId="5C605464"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2</w:t>
            </w:r>
          </w:p>
        </w:tc>
        <w:tc>
          <w:tcPr>
            <w:tcW w:w="1559" w:type="dxa"/>
          </w:tcPr>
          <w:p w14:paraId="279B384C" w14:textId="77777777" w:rsidR="003A0F9D" w:rsidRDefault="003A0F9D" w:rsidP="00293DAE">
            <w:pPr>
              <w:pStyle w:val="TableParagraph"/>
              <w:spacing w:line="276" w:lineRule="auto"/>
              <w:ind w:left="0"/>
              <w:jc w:val="center"/>
              <w:rPr>
                <w:rFonts w:ascii="GHEA Grapalat" w:hAnsi="GHEA Grapalat"/>
                <w:b/>
                <w:sz w:val="24"/>
                <w:szCs w:val="24"/>
              </w:rPr>
            </w:pPr>
          </w:p>
          <w:p w14:paraId="2751B655" w14:textId="6AD5D00B"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1</w:t>
            </w:r>
          </w:p>
        </w:tc>
        <w:tc>
          <w:tcPr>
            <w:tcW w:w="1418" w:type="dxa"/>
          </w:tcPr>
          <w:p w14:paraId="047936BB" w14:textId="77777777" w:rsidR="003A0F9D" w:rsidRDefault="003A0F9D" w:rsidP="00293DAE">
            <w:pPr>
              <w:pStyle w:val="TableParagraph"/>
              <w:spacing w:line="276" w:lineRule="auto"/>
              <w:ind w:left="0"/>
              <w:jc w:val="center"/>
              <w:rPr>
                <w:rFonts w:ascii="GHEA Grapalat" w:hAnsi="GHEA Grapalat"/>
                <w:b/>
                <w:sz w:val="24"/>
                <w:szCs w:val="24"/>
              </w:rPr>
            </w:pPr>
          </w:p>
          <w:p w14:paraId="04CCA6EF" w14:textId="08CB90A8"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0</w:t>
            </w:r>
          </w:p>
        </w:tc>
      </w:tr>
      <w:tr w:rsidR="003A0F9D" w:rsidRPr="00CC4089" w14:paraId="6E720845" w14:textId="77777777" w:rsidTr="004E2D60">
        <w:trPr>
          <w:trHeight w:val="781"/>
        </w:trPr>
        <w:tc>
          <w:tcPr>
            <w:tcW w:w="1277" w:type="dxa"/>
          </w:tcPr>
          <w:p w14:paraId="102ADDE3" w14:textId="77777777" w:rsidR="00A304F5" w:rsidRPr="003A0F9D" w:rsidRDefault="00A304F5" w:rsidP="004E2D60">
            <w:pPr>
              <w:pStyle w:val="TableParagraph"/>
              <w:spacing w:line="276" w:lineRule="auto"/>
              <w:ind w:left="0"/>
              <w:jc w:val="center"/>
              <w:rPr>
                <w:rFonts w:ascii="GHEA Grapalat" w:hAnsi="GHEA Grapalat"/>
                <w:bCs/>
              </w:rPr>
            </w:pPr>
            <w:r w:rsidRPr="003A0F9D">
              <w:rPr>
                <w:rFonts w:ascii="GHEA Grapalat" w:hAnsi="GHEA Grapalat"/>
                <w:bCs/>
              </w:rPr>
              <w:t>Հիմնական նշանակում</w:t>
            </w:r>
          </w:p>
        </w:tc>
        <w:tc>
          <w:tcPr>
            <w:tcW w:w="1701" w:type="dxa"/>
          </w:tcPr>
          <w:p w14:paraId="578F1505" w14:textId="77777777"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Մակարդակ (բարձրության նիշ՝ հարկայնություն)</w:t>
            </w:r>
          </w:p>
        </w:tc>
        <w:tc>
          <w:tcPr>
            <w:tcW w:w="1134" w:type="dxa"/>
          </w:tcPr>
          <w:p w14:paraId="035411CC" w14:textId="77777777" w:rsidR="00A304F5" w:rsidRPr="003A0F9D" w:rsidRDefault="00A304F5" w:rsidP="004E2D60">
            <w:pPr>
              <w:pStyle w:val="TableParagraph"/>
              <w:spacing w:line="276" w:lineRule="auto"/>
              <w:ind w:left="0"/>
              <w:jc w:val="center"/>
              <w:rPr>
                <w:rFonts w:ascii="GHEA Grapalat" w:hAnsi="GHEA Grapalat"/>
                <w:bCs/>
              </w:rPr>
            </w:pPr>
            <w:r w:rsidRPr="003A0F9D">
              <w:rPr>
                <w:rFonts w:ascii="GHEA Grapalat" w:hAnsi="GHEA Grapalat"/>
                <w:bCs/>
              </w:rPr>
              <w:t>Հեղինակ</w:t>
            </w:r>
          </w:p>
        </w:tc>
        <w:tc>
          <w:tcPr>
            <w:tcW w:w="992" w:type="dxa"/>
          </w:tcPr>
          <w:p w14:paraId="57AF6F52" w14:textId="2775BEC0" w:rsid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ԹՏՄ-ի մշակման մակար</w:t>
            </w:r>
            <w:r w:rsidR="003A0F9D">
              <w:rPr>
                <w:rFonts w:ascii="GHEA Grapalat" w:hAnsi="GHEA Grapalat"/>
                <w:bCs/>
              </w:rPr>
              <w:t>-</w:t>
            </w:r>
          </w:p>
          <w:p w14:paraId="4B3B7EA6" w14:textId="78B876B8"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դակը</w:t>
            </w:r>
          </w:p>
        </w:tc>
        <w:tc>
          <w:tcPr>
            <w:tcW w:w="992" w:type="dxa"/>
          </w:tcPr>
          <w:p w14:paraId="20A0DB20" w14:textId="6515B3FB" w:rsidR="003A0F9D" w:rsidRPr="003A0F9D" w:rsidRDefault="004E2D60" w:rsidP="004E2D60">
            <w:pPr>
              <w:pStyle w:val="TableParagraph"/>
              <w:spacing w:line="276" w:lineRule="auto"/>
              <w:ind w:left="0"/>
              <w:rPr>
                <w:rFonts w:ascii="GHEA Grapalat" w:hAnsi="GHEA Grapalat"/>
                <w:bCs/>
              </w:rPr>
            </w:pPr>
            <w:r>
              <w:rPr>
                <w:rFonts w:ascii="GHEA Grapalat" w:hAnsi="GHEA Grapalat"/>
                <w:bCs/>
                <w:lang w:val="hy-AM"/>
              </w:rPr>
              <w:t xml:space="preserve"> </w:t>
            </w:r>
            <w:r w:rsidR="00A304F5" w:rsidRPr="003A0F9D">
              <w:rPr>
                <w:rFonts w:ascii="GHEA Grapalat" w:hAnsi="GHEA Grapalat"/>
                <w:bCs/>
              </w:rPr>
              <w:t>Մասնա</w:t>
            </w:r>
            <w:r w:rsidR="003A0F9D">
              <w:rPr>
                <w:rFonts w:ascii="GHEA Grapalat" w:hAnsi="GHEA Grapalat"/>
                <w:bCs/>
              </w:rPr>
              <w:t>-</w:t>
            </w:r>
          </w:p>
          <w:p w14:paraId="114CF20D" w14:textId="6677E534"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շենք</w:t>
            </w:r>
          </w:p>
        </w:tc>
        <w:tc>
          <w:tcPr>
            <w:tcW w:w="993" w:type="dxa"/>
          </w:tcPr>
          <w:p w14:paraId="0E4FA401" w14:textId="0CA68478" w:rsidR="00A304F5" w:rsidRPr="003A0F9D" w:rsidRDefault="004E2D60" w:rsidP="004E2D60">
            <w:pPr>
              <w:pStyle w:val="TableParagraph"/>
              <w:spacing w:line="276" w:lineRule="auto"/>
              <w:ind w:left="0"/>
              <w:rPr>
                <w:rFonts w:ascii="GHEA Grapalat" w:hAnsi="GHEA Grapalat"/>
                <w:bCs/>
              </w:rPr>
            </w:pPr>
            <w:r>
              <w:rPr>
                <w:rFonts w:ascii="GHEA Grapalat" w:hAnsi="GHEA Grapalat"/>
                <w:bCs/>
                <w:lang w:val="hy-AM"/>
              </w:rPr>
              <w:t xml:space="preserve"> </w:t>
            </w:r>
            <w:r w:rsidR="00A304F5" w:rsidRPr="003A0F9D">
              <w:rPr>
                <w:rFonts w:ascii="GHEA Grapalat" w:hAnsi="GHEA Grapalat"/>
                <w:bCs/>
              </w:rPr>
              <w:t>Սեկցիա</w:t>
            </w:r>
          </w:p>
        </w:tc>
        <w:tc>
          <w:tcPr>
            <w:tcW w:w="1559" w:type="dxa"/>
          </w:tcPr>
          <w:p w14:paraId="6CB41B45" w14:textId="77777777" w:rsid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 xml:space="preserve">Օբյեկտի տեսակի կոդը ըստ </w:t>
            </w:r>
            <w:r w:rsidR="003A0F9D" w:rsidRPr="003A0F9D">
              <w:rPr>
                <w:rFonts w:ascii="GHEA Grapalat" w:hAnsi="GHEA Grapalat"/>
                <w:bCs/>
              </w:rPr>
              <w:t>КОКС</w:t>
            </w:r>
          </w:p>
          <w:p w14:paraId="307C54D7" w14:textId="2CCF822A" w:rsid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 xml:space="preserve">դասակարգիչի </w:t>
            </w:r>
            <w:r w:rsidR="003A0F9D">
              <w:rPr>
                <w:rFonts w:ascii="GHEA Grapalat" w:hAnsi="GHEA Grapalat"/>
                <w:bCs/>
              </w:rPr>
              <w:t>(</w:t>
            </w:r>
            <w:r w:rsidRPr="003A0F9D">
              <w:rPr>
                <w:rFonts w:ascii="GHEA Grapalat" w:hAnsi="GHEA Grapalat"/>
                <w:bCs/>
              </w:rPr>
              <w:t>Класси</w:t>
            </w:r>
            <w:r w:rsidR="003A0F9D">
              <w:rPr>
                <w:rFonts w:ascii="GHEA Grapalat" w:hAnsi="GHEA Grapalat"/>
                <w:bCs/>
              </w:rPr>
              <w:t>-</w:t>
            </w:r>
          </w:p>
          <w:p w14:paraId="2053740F" w14:textId="6E50E55F"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фикатор ОКС</w:t>
            </w:r>
            <w:r w:rsidR="003A0F9D">
              <w:rPr>
                <w:rFonts w:ascii="GHEA Grapalat" w:hAnsi="GHEA Grapalat"/>
                <w:bCs/>
              </w:rPr>
              <w:t>)</w:t>
            </w:r>
          </w:p>
        </w:tc>
        <w:tc>
          <w:tcPr>
            <w:tcW w:w="1276" w:type="dxa"/>
          </w:tcPr>
          <w:p w14:paraId="3C98380B" w14:textId="77777777"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Օբյեկտի կրճատ անվանումը կամ օբյեկտի կոդը</w:t>
            </w:r>
          </w:p>
          <w:p w14:paraId="36AADA9C" w14:textId="77777777" w:rsidR="00A304F5" w:rsidRPr="003A0F9D" w:rsidRDefault="00A304F5" w:rsidP="00293DAE">
            <w:pPr>
              <w:pStyle w:val="TableParagraph"/>
              <w:spacing w:line="276" w:lineRule="auto"/>
              <w:ind w:left="0"/>
              <w:jc w:val="center"/>
              <w:rPr>
                <w:rFonts w:ascii="GHEA Grapalat" w:hAnsi="GHEA Grapalat"/>
                <w:bCs/>
              </w:rPr>
            </w:pPr>
          </w:p>
        </w:tc>
        <w:tc>
          <w:tcPr>
            <w:tcW w:w="992" w:type="dxa"/>
          </w:tcPr>
          <w:p w14:paraId="6E83C81B" w14:textId="77777777" w:rsidR="003A0F9D" w:rsidRDefault="00A304F5" w:rsidP="003A0F9D">
            <w:pPr>
              <w:pStyle w:val="TableParagraph"/>
              <w:spacing w:line="276" w:lineRule="auto"/>
              <w:ind w:left="0"/>
              <w:jc w:val="center"/>
              <w:rPr>
                <w:rFonts w:ascii="GHEA Grapalat" w:hAnsi="GHEA Grapalat"/>
                <w:bCs/>
              </w:rPr>
            </w:pPr>
            <w:r w:rsidRPr="003A0F9D">
              <w:rPr>
                <w:rFonts w:ascii="GHEA Grapalat" w:hAnsi="GHEA Grapalat"/>
                <w:bCs/>
              </w:rPr>
              <w:t>ԹՏՄ-ի կոդը</w:t>
            </w:r>
            <w:r w:rsidR="003A0F9D" w:rsidRPr="003A0F9D">
              <w:rPr>
                <w:rFonts w:ascii="GHEA Grapalat" w:hAnsi="GHEA Grapalat"/>
                <w:bCs/>
              </w:rPr>
              <w:t xml:space="preserve"> </w:t>
            </w:r>
            <w:r w:rsidR="003A0F9D">
              <w:rPr>
                <w:rFonts w:ascii="GHEA Grapalat" w:hAnsi="GHEA Grapalat"/>
                <w:bCs/>
                <w:lang w:val="hy-AM"/>
              </w:rPr>
              <w:t>ըստ</w:t>
            </w:r>
            <w:r w:rsidR="003A0F9D" w:rsidRPr="003A0F9D">
              <w:rPr>
                <w:rFonts w:ascii="GHEA Grapalat" w:hAnsi="GHEA Grapalat"/>
                <w:bCs/>
              </w:rPr>
              <w:t xml:space="preserve"> </w:t>
            </w:r>
          </w:p>
          <w:p w14:paraId="478C3A48" w14:textId="6E05C5D7" w:rsidR="00A304F5" w:rsidRPr="003A0F9D" w:rsidRDefault="003A0F9D" w:rsidP="003A0F9D">
            <w:pPr>
              <w:pStyle w:val="TableParagraph"/>
              <w:spacing w:line="276" w:lineRule="auto"/>
              <w:ind w:left="0"/>
              <w:jc w:val="center"/>
              <w:rPr>
                <w:rFonts w:ascii="GHEA Grapalat" w:hAnsi="GHEA Grapalat"/>
                <w:bCs/>
              </w:rPr>
            </w:pPr>
            <w:r w:rsidRPr="003A0F9D">
              <w:rPr>
                <w:rFonts w:ascii="GHEA Grapalat" w:hAnsi="GHEA Grapalat"/>
                <w:bCs/>
              </w:rPr>
              <w:t>ՆՓ-ի բաժնի</w:t>
            </w:r>
          </w:p>
        </w:tc>
        <w:tc>
          <w:tcPr>
            <w:tcW w:w="1134" w:type="dxa"/>
          </w:tcPr>
          <w:p w14:paraId="69A4BF0F" w14:textId="3F7A3099"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Բաժնի ենթա</w:t>
            </w:r>
            <w:r w:rsidR="003A0F9D">
              <w:rPr>
                <w:rFonts w:ascii="GHEA Grapalat" w:hAnsi="GHEA Grapalat"/>
                <w:bCs/>
                <w:lang w:val="hy-AM"/>
              </w:rPr>
              <w:t xml:space="preserve">- </w:t>
            </w:r>
            <w:r w:rsidRPr="003A0F9D">
              <w:rPr>
                <w:rFonts w:ascii="GHEA Grapalat" w:hAnsi="GHEA Grapalat"/>
                <w:bCs/>
              </w:rPr>
              <w:t>մոդելի համարը</w:t>
            </w:r>
          </w:p>
          <w:p w14:paraId="704299A8" w14:textId="77777777" w:rsidR="00A304F5" w:rsidRPr="003A0F9D" w:rsidRDefault="00A304F5" w:rsidP="00293DAE">
            <w:pPr>
              <w:pStyle w:val="TableParagraph"/>
              <w:spacing w:line="276" w:lineRule="auto"/>
              <w:ind w:left="0"/>
              <w:jc w:val="center"/>
              <w:rPr>
                <w:rFonts w:ascii="GHEA Grapalat" w:hAnsi="GHEA Grapalat"/>
                <w:bCs/>
              </w:rPr>
            </w:pPr>
          </w:p>
        </w:tc>
        <w:tc>
          <w:tcPr>
            <w:tcW w:w="1559" w:type="dxa"/>
          </w:tcPr>
          <w:p w14:paraId="460DC1DC" w14:textId="77777777"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ԱՆՀ-ի անվանման և տարբերակի համարը</w:t>
            </w:r>
          </w:p>
        </w:tc>
        <w:tc>
          <w:tcPr>
            <w:tcW w:w="1418" w:type="dxa"/>
          </w:tcPr>
          <w:p w14:paraId="18D2EA45" w14:textId="3229F3BD"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IFC ֆայլի տարբերակի նշանակումը (ընտրովի)</w:t>
            </w:r>
          </w:p>
        </w:tc>
      </w:tr>
      <w:tr w:rsidR="003A0F9D" w:rsidRPr="002541FC" w14:paraId="2F9ADA29" w14:textId="77777777" w:rsidTr="004E2D60">
        <w:trPr>
          <w:trHeight w:val="345"/>
        </w:trPr>
        <w:tc>
          <w:tcPr>
            <w:tcW w:w="1277" w:type="dxa"/>
          </w:tcPr>
          <w:p w14:paraId="27B4298B"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14:paraId="45AA715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 + 2</w:t>
            </w:r>
          </w:p>
        </w:tc>
        <w:tc>
          <w:tcPr>
            <w:tcW w:w="1134" w:type="dxa"/>
          </w:tcPr>
          <w:p w14:paraId="36CA16A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14:paraId="01D2EF0A"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A</w:t>
            </w:r>
          </w:p>
        </w:tc>
        <w:tc>
          <w:tcPr>
            <w:tcW w:w="992" w:type="dxa"/>
          </w:tcPr>
          <w:p w14:paraId="1429103A"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K01</w:t>
            </w:r>
          </w:p>
        </w:tc>
        <w:tc>
          <w:tcPr>
            <w:tcW w:w="993" w:type="dxa"/>
          </w:tcPr>
          <w:p w14:paraId="06604064"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C1</w:t>
            </w:r>
          </w:p>
        </w:tc>
        <w:tc>
          <w:tcPr>
            <w:tcW w:w="1559" w:type="dxa"/>
          </w:tcPr>
          <w:p w14:paraId="3592F31A"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7.4.1.7</w:t>
            </w:r>
          </w:p>
        </w:tc>
        <w:tc>
          <w:tcPr>
            <w:tcW w:w="1276" w:type="dxa"/>
          </w:tcPr>
          <w:p w14:paraId="6184FDD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14:paraId="460A1ECE"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AR</w:t>
            </w:r>
          </w:p>
        </w:tc>
        <w:tc>
          <w:tcPr>
            <w:tcW w:w="1134" w:type="dxa"/>
          </w:tcPr>
          <w:p w14:paraId="0D4CA38C"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1</w:t>
            </w:r>
          </w:p>
        </w:tc>
        <w:tc>
          <w:tcPr>
            <w:tcW w:w="1559" w:type="dxa"/>
          </w:tcPr>
          <w:p w14:paraId="502AFC1D"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AR20</w:t>
            </w:r>
          </w:p>
        </w:tc>
        <w:tc>
          <w:tcPr>
            <w:tcW w:w="1418" w:type="dxa"/>
          </w:tcPr>
          <w:p w14:paraId="1C16BE9A"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I4020</w:t>
            </w:r>
          </w:p>
        </w:tc>
      </w:tr>
      <w:tr w:rsidR="003A0F9D" w:rsidRPr="002541FC" w14:paraId="17098F2F" w14:textId="77777777" w:rsidTr="004E2D60">
        <w:trPr>
          <w:trHeight w:val="345"/>
        </w:trPr>
        <w:tc>
          <w:tcPr>
            <w:tcW w:w="1277" w:type="dxa"/>
          </w:tcPr>
          <w:p w14:paraId="62B023EB"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14:paraId="1A5EE416"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E1</w:t>
            </w:r>
          </w:p>
        </w:tc>
        <w:tc>
          <w:tcPr>
            <w:tcW w:w="1134" w:type="dxa"/>
          </w:tcPr>
          <w:p w14:paraId="4560E12E"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14:paraId="30AB7C9A"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B</w:t>
            </w:r>
          </w:p>
        </w:tc>
        <w:tc>
          <w:tcPr>
            <w:tcW w:w="992" w:type="dxa"/>
          </w:tcPr>
          <w:p w14:paraId="3DD7E016"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K02</w:t>
            </w:r>
          </w:p>
        </w:tc>
        <w:tc>
          <w:tcPr>
            <w:tcW w:w="993" w:type="dxa"/>
          </w:tcPr>
          <w:p w14:paraId="1DBC720D"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C1-3</w:t>
            </w:r>
          </w:p>
        </w:tc>
        <w:tc>
          <w:tcPr>
            <w:tcW w:w="1559" w:type="dxa"/>
          </w:tcPr>
          <w:p w14:paraId="6170303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28.3.3.4</w:t>
            </w:r>
          </w:p>
        </w:tc>
        <w:tc>
          <w:tcPr>
            <w:tcW w:w="1276" w:type="dxa"/>
          </w:tcPr>
          <w:p w14:paraId="27F5AEFB"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14:paraId="17468B3C"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ENN</w:t>
            </w:r>
          </w:p>
        </w:tc>
        <w:tc>
          <w:tcPr>
            <w:tcW w:w="1134" w:type="dxa"/>
          </w:tcPr>
          <w:p w14:paraId="08582B2E"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1.1</w:t>
            </w:r>
          </w:p>
        </w:tc>
        <w:tc>
          <w:tcPr>
            <w:tcW w:w="1559" w:type="dxa"/>
          </w:tcPr>
          <w:p w14:paraId="397D47E5"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GA22</w:t>
            </w:r>
          </w:p>
        </w:tc>
        <w:tc>
          <w:tcPr>
            <w:tcW w:w="1418" w:type="dxa"/>
          </w:tcPr>
          <w:p w14:paraId="163C0146"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I4200C2</w:t>
            </w:r>
          </w:p>
        </w:tc>
      </w:tr>
      <w:tr w:rsidR="003A0F9D" w:rsidRPr="002541FC" w14:paraId="364497DB" w14:textId="77777777" w:rsidTr="004E2D60">
        <w:trPr>
          <w:trHeight w:val="345"/>
        </w:trPr>
        <w:tc>
          <w:tcPr>
            <w:tcW w:w="1277" w:type="dxa"/>
          </w:tcPr>
          <w:p w14:paraId="64C6ACC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14:paraId="34DE482C"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E00</w:t>
            </w:r>
          </w:p>
        </w:tc>
        <w:tc>
          <w:tcPr>
            <w:tcW w:w="1134" w:type="dxa"/>
          </w:tcPr>
          <w:p w14:paraId="4E839494"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14:paraId="28E7CE6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w:t>
            </w:r>
          </w:p>
        </w:tc>
        <w:tc>
          <w:tcPr>
            <w:tcW w:w="992" w:type="dxa"/>
          </w:tcPr>
          <w:p w14:paraId="5FE52632"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K03</w:t>
            </w:r>
          </w:p>
        </w:tc>
        <w:tc>
          <w:tcPr>
            <w:tcW w:w="993" w:type="dxa"/>
          </w:tcPr>
          <w:p w14:paraId="74F72686"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14:paraId="488DE52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25.1.1.30</w:t>
            </w:r>
          </w:p>
        </w:tc>
        <w:tc>
          <w:tcPr>
            <w:tcW w:w="1276" w:type="dxa"/>
          </w:tcPr>
          <w:p w14:paraId="069C05F9"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14:paraId="2A9DD2E9"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FS</w:t>
            </w:r>
          </w:p>
        </w:tc>
        <w:tc>
          <w:tcPr>
            <w:tcW w:w="1134" w:type="dxa"/>
          </w:tcPr>
          <w:p w14:paraId="03B109FE"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w:t>
            </w:r>
          </w:p>
        </w:tc>
        <w:tc>
          <w:tcPr>
            <w:tcW w:w="1559" w:type="dxa"/>
          </w:tcPr>
          <w:p w14:paraId="39D9047B"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14:paraId="558DA6CB"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I2301C2</w:t>
            </w:r>
          </w:p>
        </w:tc>
      </w:tr>
      <w:tr w:rsidR="003A0F9D" w:rsidRPr="002541FC" w14:paraId="022F80CE" w14:textId="77777777" w:rsidTr="004E2D60">
        <w:trPr>
          <w:trHeight w:val="345"/>
        </w:trPr>
        <w:tc>
          <w:tcPr>
            <w:tcW w:w="1277" w:type="dxa"/>
          </w:tcPr>
          <w:p w14:paraId="00828BCC"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14:paraId="2B39BF6B"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E-1</w:t>
            </w:r>
          </w:p>
        </w:tc>
        <w:tc>
          <w:tcPr>
            <w:tcW w:w="1134" w:type="dxa"/>
          </w:tcPr>
          <w:p w14:paraId="61712916"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14:paraId="4D4225B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D</w:t>
            </w:r>
          </w:p>
        </w:tc>
        <w:tc>
          <w:tcPr>
            <w:tcW w:w="992" w:type="dxa"/>
          </w:tcPr>
          <w:p w14:paraId="7DACE0A6"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K04</w:t>
            </w:r>
          </w:p>
        </w:tc>
        <w:tc>
          <w:tcPr>
            <w:tcW w:w="993" w:type="dxa"/>
          </w:tcPr>
          <w:p w14:paraId="6C3328FA"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14:paraId="01B7F596"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25.2.1.1</w:t>
            </w:r>
          </w:p>
        </w:tc>
        <w:tc>
          <w:tcPr>
            <w:tcW w:w="1276" w:type="dxa"/>
          </w:tcPr>
          <w:p w14:paraId="09552B3A"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14:paraId="2367F83C"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BS</w:t>
            </w:r>
          </w:p>
        </w:tc>
        <w:tc>
          <w:tcPr>
            <w:tcW w:w="1134" w:type="dxa"/>
          </w:tcPr>
          <w:p w14:paraId="66AAEE0D"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14:paraId="467B58A1"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14:paraId="0503E9DD"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LXM20</w:t>
            </w:r>
          </w:p>
        </w:tc>
      </w:tr>
      <w:tr w:rsidR="003A0F9D" w:rsidRPr="002541FC" w14:paraId="7FDCABCC" w14:textId="77777777" w:rsidTr="004E2D60">
        <w:trPr>
          <w:trHeight w:val="345"/>
        </w:trPr>
        <w:tc>
          <w:tcPr>
            <w:tcW w:w="1277" w:type="dxa"/>
          </w:tcPr>
          <w:p w14:paraId="736D172E"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14:paraId="3B1F3055"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134" w:type="dxa"/>
          </w:tcPr>
          <w:p w14:paraId="368DF795"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14:paraId="7F5FECA3"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G</w:t>
            </w:r>
          </w:p>
        </w:tc>
        <w:tc>
          <w:tcPr>
            <w:tcW w:w="992" w:type="dxa"/>
          </w:tcPr>
          <w:p w14:paraId="1E061D6E"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K05</w:t>
            </w:r>
          </w:p>
        </w:tc>
        <w:tc>
          <w:tcPr>
            <w:tcW w:w="993" w:type="dxa"/>
          </w:tcPr>
          <w:p w14:paraId="6BA3D44F"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14:paraId="0714C24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3.1.2.23</w:t>
            </w:r>
          </w:p>
        </w:tc>
        <w:tc>
          <w:tcPr>
            <w:tcW w:w="1276" w:type="dxa"/>
          </w:tcPr>
          <w:p w14:paraId="426CEC4A"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14:paraId="67B1A0F5"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134" w:type="dxa"/>
          </w:tcPr>
          <w:p w14:paraId="2478BB2F"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14:paraId="46B1CE4B"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14:paraId="2E43F36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CGM30</w:t>
            </w:r>
          </w:p>
        </w:tc>
      </w:tr>
      <w:tr w:rsidR="003A0F9D" w:rsidRPr="002541FC" w14:paraId="3DE94468" w14:textId="77777777" w:rsidTr="004E2D60">
        <w:trPr>
          <w:trHeight w:val="345"/>
        </w:trPr>
        <w:tc>
          <w:tcPr>
            <w:tcW w:w="1277" w:type="dxa"/>
          </w:tcPr>
          <w:p w14:paraId="4FB7AFF6"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14:paraId="54E65E23"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134" w:type="dxa"/>
          </w:tcPr>
          <w:p w14:paraId="24B64287"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14:paraId="7F22F866"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992" w:type="dxa"/>
          </w:tcPr>
          <w:p w14:paraId="7BA06C91"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K05</w:t>
            </w:r>
          </w:p>
        </w:tc>
        <w:tc>
          <w:tcPr>
            <w:tcW w:w="993" w:type="dxa"/>
          </w:tcPr>
          <w:p w14:paraId="5471FF45"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C1</w:t>
            </w:r>
          </w:p>
        </w:tc>
        <w:tc>
          <w:tcPr>
            <w:tcW w:w="1559" w:type="dxa"/>
          </w:tcPr>
          <w:p w14:paraId="345AD900"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1.1.1.1</w:t>
            </w:r>
          </w:p>
        </w:tc>
        <w:tc>
          <w:tcPr>
            <w:tcW w:w="1276" w:type="dxa"/>
          </w:tcPr>
          <w:p w14:paraId="1C43B429"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14:paraId="6C635698" w14:textId="77777777"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BS</w:t>
            </w:r>
          </w:p>
        </w:tc>
        <w:tc>
          <w:tcPr>
            <w:tcW w:w="1134" w:type="dxa"/>
          </w:tcPr>
          <w:p w14:paraId="39FDECEC"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14:paraId="5D76DC32"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14:paraId="33EA486D" w14:textId="77777777" w:rsidR="00A304F5" w:rsidRPr="0003247E" w:rsidRDefault="00A304F5" w:rsidP="00293DAE">
            <w:pPr>
              <w:pStyle w:val="TableParagraph"/>
              <w:spacing w:line="276" w:lineRule="auto"/>
              <w:ind w:left="0"/>
              <w:jc w:val="center"/>
              <w:rPr>
                <w:rFonts w:ascii="GHEA Grapalat" w:hAnsi="GHEA Grapalat"/>
                <w:bCs/>
                <w:sz w:val="24"/>
                <w:szCs w:val="24"/>
              </w:rPr>
            </w:pPr>
          </w:p>
        </w:tc>
      </w:tr>
      <w:tr w:rsidR="00A304F5" w:rsidRPr="00CC4089" w14:paraId="40863A8A" w14:textId="77777777" w:rsidTr="004E2D60">
        <w:trPr>
          <w:trHeight w:val="4616"/>
        </w:trPr>
        <w:tc>
          <w:tcPr>
            <w:tcW w:w="15027" w:type="dxa"/>
            <w:gridSpan w:val="12"/>
          </w:tcPr>
          <w:p w14:paraId="63A3DD48" w14:textId="6FA97AFC" w:rsidR="00A304F5" w:rsidRPr="004E2D60" w:rsidRDefault="004E2D60" w:rsidP="004E2D60">
            <w:pPr>
              <w:pStyle w:val="TableParagraph"/>
              <w:spacing w:line="276" w:lineRule="auto"/>
              <w:ind w:left="0"/>
              <w:jc w:val="both"/>
              <w:rPr>
                <w:rFonts w:ascii="Cambria Math" w:hAnsi="Cambria Math" w:cs="Cambria Math"/>
                <w:bCs/>
                <w:i/>
                <w:iCs/>
                <w:sz w:val="24"/>
                <w:szCs w:val="24"/>
                <w:lang w:val="hy-AM"/>
              </w:rPr>
            </w:pPr>
            <w:r>
              <w:rPr>
                <w:rFonts w:ascii="GHEA Grapalat" w:hAnsi="GHEA Grapalat"/>
                <w:bCs/>
                <w:i/>
                <w:iCs/>
                <w:lang w:val="hy-AM"/>
              </w:rPr>
              <w:lastRenderedPageBreak/>
              <w:t xml:space="preserve"> </w:t>
            </w:r>
            <w:r w:rsidR="00A304F5" w:rsidRPr="004E2D60">
              <w:rPr>
                <w:rFonts w:ascii="GHEA Grapalat" w:hAnsi="GHEA Grapalat"/>
                <w:bCs/>
                <w:i/>
                <w:iCs/>
                <w:sz w:val="24"/>
                <w:szCs w:val="24"/>
                <w:lang w:val="hy-AM"/>
              </w:rPr>
              <w:t>Ծանո</w:t>
            </w:r>
            <w:r w:rsidR="00C44DA3">
              <w:rPr>
                <w:rFonts w:ascii="GHEA Grapalat" w:hAnsi="GHEA Grapalat"/>
                <w:bCs/>
                <w:i/>
                <w:iCs/>
                <w:sz w:val="24"/>
                <w:szCs w:val="24"/>
                <w:lang w:val="hy-AM"/>
              </w:rPr>
              <w:t>թություն</w:t>
            </w:r>
            <w:r w:rsidR="00C44DA3">
              <w:rPr>
                <w:rFonts w:ascii="Cambria Math" w:hAnsi="Cambria Math"/>
                <w:bCs/>
                <w:i/>
                <w:iCs/>
                <w:sz w:val="24"/>
                <w:szCs w:val="24"/>
                <w:lang w:val="hy-AM"/>
              </w:rPr>
              <w:t xml:space="preserve"> </w:t>
            </w:r>
            <w:r w:rsidR="000F0D2C">
              <w:rPr>
                <w:rFonts w:ascii="Cambria Math" w:hAnsi="Cambria Math"/>
                <w:bCs/>
                <w:i/>
                <w:iCs/>
                <w:sz w:val="24"/>
                <w:szCs w:val="24"/>
                <w:lang w:val="hy-AM"/>
              </w:rPr>
              <w:t>․</w:t>
            </w:r>
            <w:r w:rsidR="00A304F5" w:rsidRPr="004E2D60">
              <w:rPr>
                <w:rFonts w:ascii="GHEA Grapalat" w:hAnsi="GHEA Grapalat"/>
                <w:bCs/>
                <w:i/>
                <w:iCs/>
                <w:sz w:val="24"/>
                <w:szCs w:val="24"/>
                <w:lang w:val="hy-AM"/>
              </w:rPr>
              <w:t xml:space="preserve"> </w:t>
            </w:r>
            <w:r w:rsidR="000F0D2C">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 xml:space="preserve">– </w:t>
            </w:r>
            <w:r w:rsidR="000F0D2C">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Բերք անվանում ունեցող պարարտանյութերի արդյունաբերոության  օբյեկտի ամոֆոսի խյուսի եռաթանձրացման  կամ վակուումային թանձրացման արտադրամաասի (կոդ 7.4.1.7) առաջին մասնաշենքի առաջին սեկցիայի անվանման օրինակներ</w:t>
            </w:r>
            <w:r w:rsidR="00A304F5" w:rsidRPr="004E2D60">
              <w:rPr>
                <w:rFonts w:ascii="Cambria Math" w:hAnsi="Cambria Math" w:cs="Cambria Math"/>
                <w:bCs/>
                <w:i/>
                <w:iCs/>
                <w:sz w:val="24"/>
                <w:szCs w:val="24"/>
                <w:lang w:val="hy-AM"/>
              </w:rPr>
              <w:t>․</w:t>
            </w:r>
          </w:p>
          <w:p w14:paraId="5FAEC752" w14:textId="77777777" w:rsidR="004E2D60" w:rsidRPr="004E2D60" w:rsidRDefault="004E2D60" w:rsidP="004E2D60">
            <w:pPr>
              <w:pStyle w:val="TableParagraph"/>
              <w:spacing w:line="276" w:lineRule="auto"/>
              <w:ind w:left="0"/>
              <w:jc w:val="both"/>
              <w:rPr>
                <w:rFonts w:ascii="GHEA Grapalat" w:hAnsi="GHEA Grapalat"/>
                <w:bCs/>
                <w:i/>
                <w:iCs/>
                <w:sz w:val="24"/>
                <w:szCs w:val="24"/>
                <w:lang w:val="hy-AM"/>
              </w:rPr>
            </w:pPr>
          </w:p>
          <w:p w14:paraId="206D116A" w14:textId="14DDF05A" w:rsidR="00A304F5" w:rsidRPr="004E2D60" w:rsidRDefault="004E2D60" w:rsidP="004E2D60">
            <w:pPr>
              <w:pStyle w:val="TableParagraph"/>
              <w:spacing w:line="276" w:lineRule="auto"/>
              <w:ind w:left="0"/>
              <w:jc w:val="both"/>
              <w:rPr>
                <w:rFonts w:ascii="GHEA Grapalat" w:hAnsi="GHEA Grapalat"/>
                <w:bCs/>
                <w:i/>
                <w:iCs/>
                <w:sz w:val="24"/>
                <w:szCs w:val="24"/>
                <w:lang w:val="hy-AM"/>
              </w:rPr>
            </w:pPr>
            <w:r w:rsidRPr="004E2D60">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IFC  ընդհանուր փոխանակման ձևաչափի 2х3 տարբերակի Coordination View 2.0, մշակված տեղեկատվական մոդելավորման  Autodesk Revit 2020 համակարգի, ենթամոդել 1-ում, բաժին АР՝ պատվիրատուին փոխանցելու համար (PUBLICATION):</w:t>
            </w:r>
          </w:p>
          <w:p w14:paraId="1341C576" w14:textId="1E9DD968" w:rsidR="00A304F5" w:rsidRPr="004E2D60" w:rsidRDefault="00A304F5" w:rsidP="004E2D60">
            <w:pPr>
              <w:pStyle w:val="TableParagraph"/>
              <w:spacing w:line="276" w:lineRule="auto"/>
              <w:ind w:left="0"/>
              <w:jc w:val="center"/>
              <w:rPr>
                <w:rFonts w:ascii="GHEA Grapalat" w:hAnsi="GHEA Grapalat"/>
                <w:bCs/>
                <w:i/>
                <w:iCs/>
                <w:sz w:val="24"/>
                <w:szCs w:val="24"/>
                <w:lang w:val="hy-AM"/>
              </w:rPr>
            </w:pPr>
            <w:r w:rsidRPr="004E2D60">
              <w:rPr>
                <w:rFonts w:ascii="GHEA Grapalat" w:hAnsi="GHEA Grapalat"/>
                <w:bCs/>
                <w:i/>
                <w:iCs/>
                <w:sz w:val="24"/>
                <w:szCs w:val="24"/>
                <w:lang w:val="hy-AM"/>
              </w:rPr>
              <w:t>Berq_AR_1_R20_ I2301C2.ifc</w:t>
            </w:r>
          </w:p>
          <w:p w14:paraId="28AA32F0" w14:textId="77777777" w:rsidR="004E2D60" w:rsidRPr="004E2D60" w:rsidRDefault="004E2D60" w:rsidP="004E2D60">
            <w:pPr>
              <w:pStyle w:val="TableParagraph"/>
              <w:spacing w:line="276" w:lineRule="auto"/>
              <w:ind w:left="0"/>
              <w:jc w:val="center"/>
              <w:rPr>
                <w:rFonts w:ascii="GHEA Grapalat" w:hAnsi="GHEA Grapalat"/>
                <w:bCs/>
                <w:i/>
                <w:iCs/>
                <w:sz w:val="24"/>
                <w:szCs w:val="24"/>
                <w:lang w:val="hy-AM"/>
              </w:rPr>
            </w:pPr>
          </w:p>
          <w:p w14:paraId="5D40EAF3" w14:textId="22D53262" w:rsidR="00A304F5" w:rsidRPr="004E2D60" w:rsidRDefault="004E2D60" w:rsidP="004E2D60">
            <w:pPr>
              <w:pStyle w:val="TableParagraph"/>
              <w:spacing w:line="276" w:lineRule="auto"/>
              <w:ind w:left="0"/>
              <w:jc w:val="both"/>
              <w:rPr>
                <w:rFonts w:ascii="GHEA Grapalat" w:hAnsi="GHEA Grapalat"/>
                <w:bCs/>
                <w:i/>
                <w:iCs/>
                <w:sz w:val="24"/>
                <w:szCs w:val="24"/>
                <w:lang w:val="hy-AM"/>
              </w:rPr>
            </w:pPr>
            <w:r w:rsidRPr="004E2D60">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IFC  ընդհանուր փոխանակման ձևաչափի 2х3 տարբերակի Coordination View 2.0, մշակված տեղեկատվական մոդելավորման  Autodesk Revit 2020 համակարգի, ենթամոդել 1-ում, բաժին АР՝ պետական մարմիններին փոխանցելու համար</w:t>
            </w:r>
          </w:p>
          <w:p w14:paraId="1E825721" w14:textId="2470F7F5" w:rsidR="00A304F5" w:rsidRPr="004E2D60" w:rsidRDefault="00A304F5" w:rsidP="004E2D60">
            <w:pPr>
              <w:pStyle w:val="TableParagraph"/>
              <w:spacing w:line="276" w:lineRule="auto"/>
              <w:ind w:left="0"/>
              <w:jc w:val="center"/>
              <w:rPr>
                <w:rFonts w:ascii="GHEA Grapalat" w:hAnsi="GHEA Grapalat"/>
                <w:bCs/>
                <w:i/>
                <w:iCs/>
                <w:sz w:val="24"/>
                <w:szCs w:val="24"/>
                <w:lang w:val="hy-AM"/>
              </w:rPr>
            </w:pPr>
            <w:r w:rsidRPr="004E2D60">
              <w:rPr>
                <w:rFonts w:ascii="GHEA Grapalat" w:hAnsi="GHEA Grapalat"/>
                <w:bCs/>
                <w:i/>
                <w:iCs/>
                <w:sz w:val="24"/>
                <w:szCs w:val="24"/>
                <w:lang w:val="hy-AM"/>
              </w:rPr>
              <w:t>K01_C1_7.4.1.7_Berq_AR_1_R20_ I2301C2.ifc</w:t>
            </w:r>
          </w:p>
          <w:p w14:paraId="1CE53285" w14:textId="77777777" w:rsidR="004E2D60" w:rsidRPr="004E2D60" w:rsidRDefault="004E2D60" w:rsidP="004E2D60">
            <w:pPr>
              <w:pStyle w:val="TableParagraph"/>
              <w:spacing w:line="276" w:lineRule="auto"/>
              <w:ind w:left="0"/>
              <w:jc w:val="center"/>
              <w:rPr>
                <w:rFonts w:ascii="GHEA Grapalat" w:hAnsi="GHEA Grapalat"/>
                <w:bCs/>
                <w:i/>
                <w:iCs/>
                <w:sz w:val="24"/>
                <w:szCs w:val="24"/>
                <w:lang w:val="hy-AM"/>
              </w:rPr>
            </w:pPr>
          </w:p>
          <w:p w14:paraId="09554138" w14:textId="36478FA5" w:rsidR="00A304F5" w:rsidRPr="004E2D60" w:rsidRDefault="00A304F5" w:rsidP="004E2D60">
            <w:pPr>
              <w:pStyle w:val="TableParagraph"/>
              <w:spacing w:line="276" w:lineRule="auto"/>
              <w:ind w:left="0"/>
              <w:jc w:val="both"/>
              <w:rPr>
                <w:rFonts w:ascii="GHEA Grapalat" w:hAnsi="GHEA Grapalat"/>
                <w:bCs/>
                <w:i/>
                <w:iCs/>
                <w:sz w:val="24"/>
                <w:szCs w:val="24"/>
                <w:lang w:val="hy-AM"/>
              </w:rPr>
            </w:pPr>
            <w:r w:rsidRPr="004E2D60">
              <w:rPr>
                <w:rFonts w:ascii="GHEA Grapalat" w:hAnsi="GHEA Grapalat"/>
                <w:bCs/>
                <w:i/>
                <w:iCs/>
                <w:sz w:val="24"/>
                <w:szCs w:val="24"/>
                <w:lang w:val="hy-AM"/>
              </w:rPr>
              <w:t xml:space="preserve"> IFC  ընդհանուր փոխանակման ձևաչափի 2х3 տարբերակի Coordination View 2.0, մշակված տեղեկատվական մոդելավորման  Autodesk Revit 2020 համակարգի, ենթամոդել 1-ում, բաժին АР՝ մյուս բաժինների հետ համաձայնեցնելու (SHARED) համար, առաջին մասնաշենքի առաջին սեկցիա, մշակած В.А.С անուն, ազգանուն, հայրանուն կրող օգտատիրոջ կողմից, որն ունի մշակման կոնցեպտուալ մակարդակ, առաջին հարկի համար,  նախգծի K123 հիմնական նշանակումով</w:t>
            </w:r>
            <w:r w:rsidRPr="004E2D60">
              <w:rPr>
                <w:rFonts w:ascii="Cambria Math" w:hAnsi="Cambria Math" w:cs="Cambria Math"/>
                <w:bCs/>
                <w:i/>
                <w:iCs/>
                <w:sz w:val="24"/>
                <w:szCs w:val="24"/>
                <w:lang w:val="hy-AM"/>
              </w:rPr>
              <w:t>․</w:t>
            </w:r>
          </w:p>
          <w:p w14:paraId="26B3A59C" w14:textId="1FCFDADB" w:rsidR="00A304F5" w:rsidRPr="004E2D60" w:rsidRDefault="00A304F5" w:rsidP="004E2D60">
            <w:pPr>
              <w:pStyle w:val="TableParagraph"/>
              <w:spacing w:line="276" w:lineRule="auto"/>
              <w:ind w:left="0"/>
              <w:jc w:val="center"/>
              <w:rPr>
                <w:rFonts w:ascii="GHEA Grapalat" w:hAnsi="GHEA Grapalat"/>
                <w:bCs/>
                <w:i/>
                <w:iCs/>
                <w:sz w:val="24"/>
                <w:szCs w:val="24"/>
                <w:lang w:val="hy-AM"/>
              </w:rPr>
            </w:pPr>
            <w:r w:rsidRPr="004E2D60">
              <w:rPr>
                <w:rFonts w:ascii="GHEA Grapalat" w:hAnsi="GHEA Grapalat"/>
                <w:bCs/>
                <w:i/>
                <w:iCs/>
                <w:sz w:val="24"/>
                <w:szCs w:val="24"/>
                <w:lang w:val="hy-AM"/>
              </w:rPr>
              <w:t>K123_E1_VAS_B_Berq_AR_1_R20_ I2301C2.ifc</w:t>
            </w:r>
          </w:p>
          <w:p w14:paraId="040BC26D" w14:textId="77777777" w:rsidR="004E2D60" w:rsidRPr="004E2D60" w:rsidRDefault="004E2D60" w:rsidP="004E2D60">
            <w:pPr>
              <w:pStyle w:val="TableParagraph"/>
              <w:spacing w:line="276" w:lineRule="auto"/>
              <w:ind w:left="0"/>
              <w:jc w:val="center"/>
              <w:rPr>
                <w:rFonts w:ascii="GHEA Grapalat" w:hAnsi="GHEA Grapalat"/>
                <w:bCs/>
                <w:i/>
                <w:iCs/>
                <w:sz w:val="24"/>
                <w:szCs w:val="24"/>
                <w:lang w:val="hy-AM"/>
              </w:rPr>
            </w:pPr>
          </w:p>
          <w:p w14:paraId="54E52837" w14:textId="67FAB0AB" w:rsidR="00A304F5" w:rsidRPr="004E2D60" w:rsidRDefault="004E2D60" w:rsidP="004E2D60">
            <w:pPr>
              <w:pStyle w:val="TableParagraph"/>
              <w:spacing w:line="276" w:lineRule="auto"/>
              <w:ind w:left="0"/>
              <w:jc w:val="both"/>
              <w:rPr>
                <w:rFonts w:ascii="GHEA Grapalat" w:hAnsi="GHEA Grapalat"/>
                <w:bCs/>
                <w:i/>
                <w:iCs/>
                <w:sz w:val="24"/>
                <w:szCs w:val="24"/>
                <w:lang w:val="hy-AM"/>
              </w:rPr>
            </w:pPr>
            <w:r w:rsidRPr="004E2D60">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և անփոփոխ ձևաչափով</w:t>
            </w:r>
            <w:r w:rsidR="00A304F5" w:rsidRPr="004E2D60">
              <w:rPr>
                <w:rFonts w:ascii="Cambria Math" w:hAnsi="Cambria Math" w:cs="Cambria Math"/>
                <w:bCs/>
                <w:i/>
                <w:iCs/>
                <w:sz w:val="24"/>
                <w:szCs w:val="24"/>
                <w:lang w:val="hy-AM"/>
              </w:rPr>
              <w:t>․</w:t>
            </w:r>
            <w:r w:rsidR="00A304F5" w:rsidRPr="004E2D60">
              <w:rPr>
                <w:rFonts w:ascii="GHEA Grapalat" w:hAnsi="GHEA Grapalat"/>
                <w:bCs/>
                <w:i/>
                <w:iCs/>
                <w:sz w:val="24"/>
                <w:szCs w:val="24"/>
                <w:lang w:val="hy-AM"/>
              </w:rPr>
              <w:t xml:space="preserve">                    </w:t>
            </w:r>
          </w:p>
          <w:p w14:paraId="764497F3" w14:textId="520E7738" w:rsidR="00A304F5" w:rsidRPr="00C44DA3" w:rsidRDefault="00A304F5" w:rsidP="004E2D60">
            <w:pPr>
              <w:pStyle w:val="TableParagraph"/>
              <w:spacing w:line="276" w:lineRule="auto"/>
              <w:ind w:left="0"/>
              <w:jc w:val="center"/>
              <w:rPr>
                <w:rFonts w:ascii="GHEA Grapalat" w:hAnsi="GHEA Grapalat"/>
                <w:bCs/>
                <w:sz w:val="24"/>
                <w:szCs w:val="24"/>
                <w:lang w:val="hy-AM"/>
              </w:rPr>
            </w:pPr>
            <w:r w:rsidRPr="004E2D60">
              <w:rPr>
                <w:rFonts w:ascii="GHEA Grapalat" w:hAnsi="GHEA Grapalat"/>
                <w:bCs/>
                <w:i/>
                <w:iCs/>
                <w:sz w:val="24"/>
                <w:szCs w:val="24"/>
                <w:lang w:val="hy-AM"/>
              </w:rPr>
              <w:t>K123_E1_VAS_B_Berq_AR_1_R20.rvt</w:t>
            </w:r>
          </w:p>
        </w:tc>
      </w:tr>
    </w:tbl>
    <w:p w14:paraId="7880A44F" w14:textId="77777777" w:rsidR="00A304F5" w:rsidRPr="00C44DA3" w:rsidRDefault="00A304F5" w:rsidP="00A304F5">
      <w:pPr>
        <w:spacing w:line="276" w:lineRule="auto"/>
        <w:rPr>
          <w:b w:val="0"/>
          <w:bCs/>
          <w:sz w:val="22"/>
          <w:lang w:val="hy-AM"/>
        </w:rPr>
        <w:sectPr w:rsidR="00A304F5" w:rsidRPr="00C44DA3" w:rsidSect="002541FC">
          <w:pgSz w:w="16840" w:h="11910" w:orient="landscape"/>
          <w:pgMar w:top="641" w:right="1780" w:bottom="1021" w:left="1338" w:header="0" w:footer="833" w:gutter="0"/>
          <w:pgNumType w:start="24"/>
          <w:cols w:space="720"/>
          <w:docGrid w:linePitch="328"/>
        </w:sectPr>
      </w:pPr>
    </w:p>
    <w:p w14:paraId="7A2C6547" w14:textId="26F78854" w:rsidR="00293DAE" w:rsidRDefault="00293DAE" w:rsidP="000F0D2C">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0F0D2C">
        <w:rPr>
          <w:b w:val="0"/>
          <w:bCs/>
          <w:szCs w:val="24"/>
          <w:lang w:val="hy-AM"/>
        </w:rPr>
        <w:lastRenderedPageBreak/>
        <w:t xml:space="preserve">Բլոկ 0 –ի ձևավորման կանոնները սահմանվում են աղյուսակ </w:t>
      </w:r>
      <w:r w:rsidR="004E2D60" w:rsidRPr="000F0D2C">
        <w:rPr>
          <w:b w:val="0"/>
          <w:bCs/>
          <w:szCs w:val="24"/>
          <w:lang w:val="hy-AM"/>
        </w:rPr>
        <w:t>5</w:t>
      </w:r>
      <w:r w:rsidRPr="000F0D2C">
        <w:rPr>
          <w:b w:val="0"/>
          <w:bCs/>
          <w:szCs w:val="24"/>
          <w:lang w:val="hy-AM"/>
        </w:rPr>
        <w:t>-ին համապատասխան։ Սիմվոլների քանակը չպետք է գերազանցի 7</w:t>
      </w:r>
      <w:r w:rsidR="000F0D2C" w:rsidRPr="000F0D2C">
        <w:rPr>
          <w:b w:val="0"/>
          <w:bCs/>
          <w:szCs w:val="24"/>
          <w:lang w:val="hy-AM"/>
        </w:rPr>
        <w:t>-ը</w:t>
      </w:r>
      <w:r w:rsidRPr="000F0D2C">
        <w:rPr>
          <w:b w:val="0"/>
          <w:bCs/>
          <w:szCs w:val="24"/>
          <w:lang w:val="hy-AM"/>
        </w:rPr>
        <w:t xml:space="preserve">։ Անհրաժեշտության դեպքում տվյալ աղյուսակը կարող է ընդլայնվել և լրացվել կազմակերպության ստանդարտով։ </w:t>
      </w:r>
    </w:p>
    <w:p w14:paraId="0135B3B8" w14:textId="043C4BFA" w:rsidR="000F0D2C" w:rsidRDefault="000F0D2C" w:rsidP="000F0D2C">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14:paraId="183B56CB" w14:textId="693AE19F" w:rsidR="000F0D2C" w:rsidRPr="000F0D2C" w:rsidRDefault="000F0D2C" w:rsidP="000F0D2C">
      <w:pPr>
        <w:pStyle w:val="ListParagraph"/>
        <w:spacing w:line="276" w:lineRule="auto"/>
        <w:ind w:left="360"/>
        <w:rPr>
          <w:bCs/>
          <w:lang w:val="hy-AM"/>
        </w:rPr>
      </w:pPr>
      <w:r w:rsidRPr="000F0D2C">
        <w:rPr>
          <w:bCs/>
          <w:lang w:val="hy-AM"/>
        </w:rPr>
        <w:t>Բլոկ 0 մոդելի ֆայլերի անվանման կանոնները</w:t>
      </w:r>
    </w:p>
    <w:p w14:paraId="14365B4B" w14:textId="1E296988" w:rsidR="00293DAE" w:rsidRPr="000F0D2C" w:rsidRDefault="000F0D2C" w:rsidP="000F0D2C">
      <w:pPr>
        <w:pStyle w:val="TableParagraph"/>
        <w:spacing w:line="276" w:lineRule="auto"/>
        <w:ind w:left="567"/>
        <w:jc w:val="right"/>
        <w:rPr>
          <w:rFonts w:ascii="GHEA Grapalat" w:eastAsiaTheme="minorHAnsi" w:hAnsi="GHEA Grapalat" w:cstheme="minorBidi"/>
          <w:b/>
          <w:kern w:val="2"/>
          <w:lang w:val="hy-AM"/>
          <w14:ligatures w14:val="standardContextual"/>
        </w:rPr>
      </w:pPr>
      <w:r w:rsidRPr="000F0D2C">
        <w:rPr>
          <w:rFonts w:ascii="GHEA Grapalat" w:eastAsiaTheme="minorHAnsi" w:hAnsi="GHEA Grapalat" w:cstheme="minorBidi"/>
          <w:b/>
          <w:kern w:val="2"/>
          <w:lang w:val="hy-AM"/>
          <w14:ligatures w14:val="standardContextual"/>
        </w:rPr>
        <w:t>ա</w:t>
      </w:r>
      <w:r w:rsidR="00293DAE" w:rsidRPr="000F0D2C">
        <w:rPr>
          <w:rFonts w:ascii="GHEA Grapalat" w:eastAsiaTheme="minorHAnsi" w:hAnsi="GHEA Grapalat" w:cstheme="minorBidi"/>
          <w:b/>
          <w:kern w:val="2"/>
          <w:lang w:val="hy-AM"/>
          <w14:ligatures w14:val="standardContextual"/>
        </w:rPr>
        <w:t xml:space="preserve">ղյուսակ </w:t>
      </w:r>
      <w:r w:rsidRPr="000F0D2C">
        <w:rPr>
          <w:rFonts w:ascii="GHEA Grapalat" w:eastAsiaTheme="minorHAnsi" w:hAnsi="GHEA Grapalat" w:cstheme="minorBidi"/>
          <w:b/>
          <w:kern w:val="2"/>
          <w:lang w:val="hy-AM"/>
          <w14:ligatures w14:val="standardContextual"/>
        </w:rPr>
        <w:t>5</w:t>
      </w:r>
      <w:r w:rsidR="00293DAE" w:rsidRPr="000F0D2C">
        <w:rPr>
          <w:rFonts w:ascii="GHEA Grapalat" w:eastAsiaTheme="minorHAnsi" w:hAnsi="GHEA Grapalat" w:cstheme="minorBidi"/>
          <w:b/>
          <w:kern w:val="2"/>
          <w:lang w:val="hy-AM"/>
          <w14:ligatures w14:val="standardContextual"/>
        </w:rPr>
        <w:t xml:space="preserve"> </w:t>
      </w:r>
    </w:p>
    <w:tbl>
      <w:tblPr>
        <w:tblStyle w:val="TableNormal1"/>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7686"/>
      </w:tblGrid>
      <w:tr w:rsidR="00293DAE" w:rsidRPr="004A479B" w14:paraId="34554715" w14:textId="77777777" w:rsidTr="000F0D2C">
        <w:trPr>
          <w:trHeight w:val="953"/>
        </w:trPr>
        <w:tc>
          <w:tcPr>
            <w:tcW w:w="1495" w:type="dxa"/>
          </w:tcPr>
          <w:p w14:paraId="04590186" w14:textId="77777777" w:rsidR="00293DAE" w:rsidRPr="000F0D2C" w:rsidRDefault="00293DAE" w:rsidP="000F0D2C">
            <w:pPr>
              <w:pStyle w:val="TableParagraph"/>
              <w:spacing w:line="276" w:lineRule="auto"/>
              <w:ind w:left="241" w:right="234"/>
              <w:jc w:val="center"/>
              <w:rPr>
                <w:rFonts w:ascii="GHEA Grapalat" w:hAnsi="GHEA Grapalat"/>
                <w:b/>
                <w:sz w:val="24"/>
                <w:szCs w:val="24"/>
                <w:lang w:val="hy-AM"/>
              </w:rPr>
            </w:pPr>
            <w:r w:rsidRPr="000F0D2C">
              <w:rPr>
                <w:rFonts w:ascii="GHEA Grapalat" w:hAnsi="GHEA Grapalat"/>
                <w:b/>
                <w:sz w:val="24"/>
                <w:szCs w:val="24"/>
                <w:lang w:val="hy-AM"/>
              </w:rPr>
              <w:t>Բլոկ</w:t>
            </w:r>
            <w:r w:rsidRPr="000F0D2C">
              <w:rPr>
                <w:rFonts w:ascii="GHEA Grapalat" w:hAnsi="GHEA Grapalat"/>
                <w:b/>
                <w:spacing w:val="-15"/>
                <w:sz w:val="24"/>
                <w:szCs w:val="24"/>
              </w:rPr>
              <w:t xml:space="preserve"> </w:t>
            </w:r>
            <w:r w:rsidRPr="000F0D2C">
              <w:rPr>
                <w:rFonts w:ascii="GHEA Grapalat" w:hAnsi="GHEA Grapalat"/>
                <w:b/>
                <w:sz w:val="24"/>
                <w:szCs w:val="24"/>
              </w:rPr>
              <w:t xml:space="preserve">0 </w:t>
            </w:r>
            <w:r w:rsidRPr="000F0D2C">
              <w:rPr>
                <w:rFonts w:ascii="GHEA Grapalat" w:hAnsi="GHEA Grapalat"/>
                <w:b/>
                <w:spacing w:val="-4"/>
                <w:sz w:val="24"/>
                <w:szCs w:val="24"/>
                <w:lang w:val="hy-AM"/>
              </w:rPr>
              <w:t>Կոդ</w:t>
            </w:r>
          </w:p>
          <w:p w14:paraId="659C2AC6" w14:textId="77777777" w:rsidR="00293DAE" w:rsidRPr="000F0D2C" w:rsidRDefault="00293DAE" w:rsidP="000F0D2C">
            <w:pPr>
              <w:pStyle w:val="TableParagraph"/>
              <w:spacing w:line="276" w:lineRule="auto"/>
              <w:ind w:left="5"/>
              <w:jc w:val="center"/>
              <w:rPr>
                <w:rFonts w:ascii="GHEA Grapalat" w:hAnsi="GHEA Grapalat"/>
                <w:bCs/>
                <w:sz w:val="24"/>
                <w:szCs w:val="24"/>
              </w:rPr>
            </w:pPr>
            <w:r w:rsidRPr="000F0D2C">
              <w:rPr>
                <w:rFonts w:ascii="GHEA Grapalat" w:hAnsi="GHEA Grapalat"/>
                <w:b/>
                <w:spacing w:val="-2"/>
                <w:sz w:val="24"/>
                <w:szCs w:val="24"/>
              </w:rPr>
              <w:t>ХХХХХХХ</w:t>
            </w:r>
          </w:p>
        </w:tc>
        <w:tc>
          <w:tcPr>
            <w:tcW w:w="7686" w:type="dxa"/>
          </w:tcPr>
          <w:p w14:paraId="3E8A66F2" w14:textId="77777777" w:rsidR="000F0D2C" w:rsidRPr="000F0D2C" w:rsidRDefault="000F0D2C" w:rsidP="000F0D2C">
            <w:pPr>
              <w:pStyle w:val="TableParagraph"/>
              <w:spacing w:line="276" w:lineRule="auto"/>
              <w:ind w:left="8"/>
              <w:jc w:val="center"/>
              <w:rPr>
                <w:rFonts w:ascii="GHEA Grapalat" w:hAnsi="GHEA Grapalat"/>
                <w:b/>
                <w:sz w:val="24"/>
                <w:szCs w:val="24"/>
                <w:lang w:val="hy-AM"/>
              </w:rPr>
            </w:pPr>
          </w:p>
          <w:p w14:paraId="3321D781" w14:textId="17915C30" w:rsidR="00293DAE" w:rsidRPr="000F0D2C" w:rsidRDefault="00293DAE" w:rsidP="000F0D2C">
            <w:pPr>
              <w:pStyle w:val="TableParagraph"/>
              <w:spacing w:line="276" w:lineRule="auto"/>
              <w:ind w:left="8"/>
              <w:jc w:val="center"/>
              <w:rPr>
                <w:rFonts w:ascii="GHEA Grapalat" w:hAnsi="GHEA Grapalat"/>
                <w:b/>
                <w:sz w:val="24"/>
                <w:szCs w:val="24"/>
              </w:rPr>
            </w:pPr>
            <w:r w:rsidRPr="000F0D2C">
              <w:rPr>
                <w:rFonts w:ascii="GHEA Grapalat" w:hAnsi="GHEA Grapalat"/>
                <w:b/>
                <w:sz w:val="24"/>
                <w:szCs w:val="24"/>
                <w:lang w:val="hy-AM"/>
              </w:rPr>
              <w:t>Կոդի վերծանումը/բացատրությունը</w:t>
            </w:r>
          </w:p>
        </w:tc>
      </w:tr>
      <w:tr w:rsidR="00293DAE" w:rsidRPr="004A479B" w14:paraId="39595505" w14:textId="77777777" w:rsidTr="000F0D2C">
        <w:trPr>
          <w:trHeight w:val="275"/>
        </w:trPr>
        <w:tc>
          <w:tcPr>
            <w:tcW w:w="1495" w:type="dxa"/>
          </w:tcPr>
          <w:p w14:paraId="4694B497"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I2300</w:t>
            </w:r>
          </w:p>
        </w:tc>
        <w:tc>
          <w:tcPr>
            <w:tcW w:w="7686" w:type="dxa"/>
          </w:tcPr>
          <w:p w14:paraId="51E0D507"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IFC2x3</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2"/>
                <w:sz w:val="24"/>
                <w:szCs w:val="24"/>
              </w:rPr>
              <w:t xml:space="preserve"> 2.3.0.0</w:t>
            </w:r>
          </w:p>
        </w:tc>
      </w:tr>
      <w:tr w:rsidR="00293DAE" w:rsidRPr="00CC4089" w14:paraId="7AB7356A" w14:textId="77777777" w:rsidTr="000F0D2C">
        <w:trPr>
          <w:trHeight w:val="275"/>
        </w:trPr>
        <w:tc>
          <w:tcPr>
            <w:tcW w:w="1495" w:type="dxa"/>
          </w:tcPr>
          <w:p w14:paraId="331F74BD"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I2301</w:t>
            </w:r>
          </w:p>
        </w:tc>
        <w:tc>
          <w:tcPr>
            <w:tcW w:w="7686" w:type="dxa"/>
          </w:tcPr>
          <w:p w14:paraId="58CE3AEB"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IFC2x3</w:t>
            </w:r>
            <w:r w:rsidRPr="000F0D2C">
              <w:rPr>
                <w:rFonts w:ascii="GHEA Grapalat" w:hAnsi="GHEA Grapalat"/>
                <w:bCs/>
                <w:spacing w:val="-5"/>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2.3.0.1</w:t>
            </w:r>
            <w:r w:rsidRPr="000F0D2C">
              <w:rPr>
                <w:rFonts w:ascii="GHEA Grapalat" w:hAnsi="GHEA Grapalat"/>
                <w:bCs/>
                <w:spacing w:val="-2"/>
                <w:sz w:val="24"/>
                <w:szCs w:val="24"/>
              </w:rPr>
              <w:t xml:space="preserve"> </w:t>
            </w:r>
            <w:r w:rsidRPr="000F0D2C">
              <w:rPr>
                <w:rFonts w:ascii="GHEA Grapalat" w:hAnsi="GHEA Grapalat"/>
                <w:bCs/>
                <w:sz w:val="24"/>
                <w:szCs w:val="24"/>
              </w:rPr>
              <w:t>(IFC2x3</w:t>
            </w:r>
            <w:r w:rsidRPr="000F0D2C">
              <w:rPr>
                <w:rFonts w:ascii="GHEA Grapalat" w:hAnsi="GHEA Grapalat"/>
                <w:bCs/>
                <w:spacing w:val="-2"/>
                <w:sz w:val="24"/>
                <w:szCs w:val="24"/>
              </w:rPr>
              <w:t xml:space="preserve"> </w:t>
            </w:r>
            <w:r w:rsidRPr="000F0D2C">
              <w:rPr>
                <w:rFonts w:ascii="GHEA Grapalat" w:hAnsi="GHEA Grapalat"/>
                <w:bCs/>
                <w:sz w:val="24"/>
                <w:szCs w:val="24"/>
              </w:rPr>
              <w:t>TC1,</w:t>
            </w:r>
            <w:r w:rsidRPr="000F0D2C">
              <w:rPr>
                <w:rFonts w:ascii="GHEA Grapalat" w:hAnsi="GHEA Grapalat"/>
                <w:bCs/>
                <w:spacing w:val="-2"/>
                <w:sz w:val="24"/>
                <w:szCs w:val="24"/>
              </w:rPr>
              <w:t xml:space="preserve"> </w:t>
            </w:r>
            <w:r w:rsidRPr="000F0D2C">
              <w:rPr>
                <w:rFonts w:ascii="GHEA Grapalat" w:hAnsi="GHEA Grapalat"/>
                <w:bCs/>
                <w:sz w:val="24"/>
                <w:szCs w:val="24"/>
              </w:rPr>
              <w:t>ISO/PAS</w:t>
            </w:r>
            <w:r w:rsidRPr="000F0D2C">
              <w:rPr>
                <w:rFonts w:ascii="GHEA Grapalat" w:hAnsi="GHEA Grapalat"/>
                <w:bCs/>
                <w:spacing w:val="-2"/>
                <w:sz w:val="24"/>
                <w:szCs w:val="24"/>
              </w:rPr>
              <w:t xml:space="preserve"> 16739:2005)</w:t>
            </w:r>
          </w:p>
        </w:tc>
      </w:tr>
      <w:tr w:rsidR="00293DAE" w:rsidRPr="00CC4089" w14:paraId="7E381CCB" w14:textId="77777777" w:rsidTr="000F0D2C">
        <w:trPr>
          <w:trHeight w:val="278"/>
        </w:trPr>
        <w:tc>
          <w:tcPr>
            <w:tcW w:w="1495" w:type="dxa"/>
          </w:tcPr>
          <w:p w14:paraId="618920DC"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I2301C2</w:t>
            </w:r>
          </w:p>
        </w:tc>
        <w:tc>
          <w:tcPr>
            <w:tcW w:w="7686" w:type="dxa"/>
          </w:tcPr>
          <w:p w14:paraId="64BE93C7"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IFC2x3</w:t>
            </w:r>
            <w:r w:rsidRPr="000F0D2C">
              <w:rPr>
                <w:rFonts w:ascii="GHEA Grapalat" w:hAnsi="GHEA Grapalat"/>
                <w:bCs/>
                <w:spacing w:val="-4"/>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2.3.0.1</w:t>
            </w:r>
            <w:r w:rsidRPr="000F0D2C">
              <w:rPr>
                <w:rFonts w:ascii="GHEA Grapalat" w:hAnsi="GHEA Grapalat"/>
                <w:bCs/>
                <w:spacing w:val="-2"/>
                <w:sz w:val="24"/>
                <w:szCs w:val="24"/>
              </w:rPr>
              <w:t xml:space="preserve"> </w:t>
            </w:r>
            <w:r w:rsidRPr="000F0D2C">
              <w:rPr>
                <w:rFonts w:ascii="GHEA Grapalat" w:hAnsi="GHEA Grapalat"/>
                <w:bCs/>
                <w:sz w:val="24"/>
                <w:szCs w:val="24"/>
              </w:rPr>
              <w:t>Coordination</w:t>
            </w:r>
            <w:r w:rsidRPr="000F0D2C">
              <w:rPr>
                <w:rFonts w:ascii="GHEA Grapalat" w:hAnsi="GHEA Grapalat"/>
                <w:bCs/>
                <w:spacing w:val="-2"/>
                <w:sz w:val="24"/>
                <w:szCs w:val="24"/>
              </w:rPr>
              <w:t xml:space="preserve"> </w:t>
            </w:r>
            <w:r w:rsidRPr="000F0D2C">
              <w:rPr>
                <w:rFonts w:ascii="GHEA Grapalat" w:hAnsi="GHEA Grapalat"/>
                <w:bCs/>
                <w:sz w:val="24"/>
                <w:szCs w:val="24"/>
              </w:rPr>
              <w:t>View</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pacing w:val="-5"/>
                <w:sz w:val="24"/>
                <w:szCs w:val="24"/>
              </w:rPr>
              <w:t>2.0</w:t>
            </w:r>
          </w:p>
        </w:tc>
      </w:tr>
      <w:tr w:rsidR="00293DAE" w:rsidRPr="004A479B" w14:paraId="22B5754B" w14:textId="77777777" w:rsidTr="000F0D2C">
        <w:trPr>
          <w:trHeight w:val="275"/>
        </w:trPr>
        <w:tc>
          <w:tcPr>
            <w:tcW w:w="1495" w:type="dxa"/>
          </w:tcPr>
          <w:p w14:paraId="49B5A057"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I4000</w:t>
            </w:r>
          </w:p>
        </w:tc>
        <w:tc>
          <w:tcPr>
            <w:tcW w:w="7686" w:type="dxa"/>
          </w:tcPr>
          <w:p w14:paraId="57D5088A"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4"/>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2"/>
                <w:sz w:val="24"/>
                <w:szCs w:val="24"/>
              </w:rPr>
              <w:t xml:space="preserve"> </w:t>
            </w:r>
            <w:r w:rsidRPr="000F0D2C">
              <w:rPr>
                <w:rFonts w:ascii="GHEA Grapalat" w:hAnsi="GHEA Grapalat"/>
                <w:bCs/>
                <w:sz w:val="24"/>
                <w:szCs w:val="24"/>
              </w:rPr>
              <w:t>4.0.0.0</w:t>
            </w:r>
            <w:r w:rsidRPr="000F0D2C">
              <w:rPr>
                <w:rFonts w:ascii="GHEA Grapalat" w:hAnsi="GHEA Grapalat"/>
                <w:bCs/>
                <w:spacing w:val="-1"/>
                <w:sz w:val="24"/>
                <w:szCs w:val="24"/>
              </w:rPr>
              <w:t xml:space="preserve"> </w:t>
            </w:r>
            <w:r w:rsidRPr="000F0D2C">
              <w:rPr>
                <w:rFonts w:ascii="GHEA Grapalat" w:hAnsi="GHEA Grapalat"/>
                <w:bCs/>
                <w:sz w:val="24"/>
                <w:szCs w:val="24"/>
              </w:rPr>
              <w:t>(ISO</w:t>
            </w:r>
            <w:r w:rsidRPr="000F0D2C">
              <w:rPr>
                <w:rFonts w:ascii="GHEA Grapalat" w:hAnsi="GHEA Grapalat"/>
                <w:bCs/>
                <w:spacing w:val="-1"/>
                <w:sz w:val="24"/>
                <w:szCs w:val="24"/>
              </w:rPr>
              <w:t xml:space="preserve"> </w:t>
            </w:r>
            <w:r w:rsidRPr="000F0D2C">
              <w:rPr>
                <w:rFonts w:ascii="GHEA Grapalat" w:hAnsi="GHEA Grapalat"/>
                <w:bCs/>
                <w:spacing w:val="-2"/>
                <w:sz w:val="24"/>
                <w:szCs w:val="24"/>
              </w:rPr>
              <w:t>16739:2013)</w:t>
            </w:r>
          </w:p>
        </w:tc>
      </w:tr>
      <w:tr w:rsidR="00293DAE" w:rsidRPr="004A479B" w14:paraId="239831DD" w14:textId="77777777" w:rsidTr="000F0D2C">
        <w:trPr>
          <w:trHeight w:val="275"/>
        </w:trPr>
        <w:tc>
          <w:tcPr>
            <w:tcW w:w="1495" w:type="dxa"/>
          </w:tcPr>
          <w:p w14:paraId="26618BF3"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I4010</w:t>
            </w:r>
          </w:p>
        </w:tc>
        <w:tc>
          <w:tcPr>
            <w:tcW w:w="7686" w:type="dxa"/>
          </w:tcPr>
          <w:p w14:paraId="0742AA9E"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4.0.1.0</w:t>
            </w:r>
            <w:r w:rsidRPr="000F0D2C">
              <w:rPr>
                <w:rFonts w:ascii="GHEA Grapalat" w:hAnsi="GHEA Grapalat"/>
                <w:bCs/>
                <w:spacing w:val="-2"/>
                <w:sz w:val="24"/>
                <w:szCs w:val="24"/>
              </w:rPr>
              <w:t xml:space="preserve"> </w:t>
            </w:r>
            <w:r w:rsidRPr="000F0D2C">
              <w:rPr>
                <w:rFonts w:ascii="GHEA Grapalat" w:hAnsi="GHEA Grapalat"/>
                <w:bCs/>
                <w:sz w:val="24"/>
                <w:szCs w:val="24"/>
              </w:rPr>
              <w:t>(IFC4</w:t>
            </w:r>
            <w:r w:rsidRPr="000F0D2C">
              <w:rPr>
                <w:rFonts w:ascii="GHEA Grapalat" w:hAnsi="GHEA Grapalat"/>
                <w:bCs/>
                <w:spacing w:val="-1"/>
                <w:sz w:val="24"/>
                <w:szCs w:val="24"/>
              </w:rPr>
              <w:t xml:space="preserve"> </w:t>
            </w:r>
            <w:r w:rsidRPr="000F0D2C">
              <w:rPr>
                <w:rFonts w:ascii="GHEA Grapalat" w:hAnsi="GHEA Grapalat"/>
                <w:bCs/>
                <w:spacing w:val="-4"/>
                <w:sz w:val="24"/>
                <w:szCs w:val="24"/>
              </w:rPr>
              <w:t>ADD1)</w:t>
            </w:r>
          </w:p>
        </w:tc>
      </w:tr>
      <w:tr w:rsidR="00293DAE" w:rsidRPr="004A479B" w14:paraId="35A39288" w14:textId="77777777" w:rsidTr="000F0D2C">
        <w:trPr>
          <w:trHeight w:val="275"/>
        </w:trPr>
        <w:tc>
          <w:tcPr>
            <w:tcW w:w="1495" w:type="dxa"/>
          </w:tcPr>
          <w:p w14:paraId="20BDA32F"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I4020</w:t>
            </w:r>
          </w:p>
        </w:tc>
        <w:tc>
          <w:tcPr>
            <w:tcW w:w="7686" w:type="dxa"/>
          </w:tcPr>
          <w:p w14:paraId="262A08E2"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4.0.2.0</w:t>
            </w:r>
            <w:r w:rsidRPr="000F0D2C">
              <w:rPr>
                <w:rFonts w:ascii="GHEA Grapalat" w:hAnsi="GHEA Grapalat"/>
                <w:bCs/>
                <w:spacing w:val="-2"/>
                <w:sz w:val="24"/>
                <w:szCs w:val="24"/>
              </w:rPr>
              <w:t xml:space="preserve"> </w:t>
            </w:r>
            <w:r w:rsidRPr="000F0D2C">
              <w:rPr>
                <w:rFonts w:ascii="GHEA Grapalat" w:hAnsi="GHEA Grapalat"/>
                <w:bCs/>
                <w:sz w:val="24"/>
                <w:szCs w:val="24"/>
              </w:rPr>
              <w:t>(IFC4</w:t>
            </w:r>
            <w:r w:rsidRPr="000F0D2C">
              <w:rPr>
                <w:rFonts w:ascii="GHEA Grapalat" w:hAnsi="GHEA Grapalat"/>
                <w:bCs/>
                <w:spacing w:val="-1"/>
                <w:sz w:val="24"/>
                <w:szCs w:val="24"/>
              </w:rPr>
              <w:t xml:space="preserve"> </w:t>
            </w:r>
            <w:r w:rsidRPr="000F0D2C">
              <w:rPr>
                <w:rFonts w:ascii="GHEA Grapalat" w:hAnsi="GHEA Grapalat"/>
                <w:bCs/>
                <w:spacing w:val="-4"/>
                <w:sz w:val="24"/>
                <w:szCs w:val="24"/>
              </w:rPr>
              <w:t>ADD2)</w:t>
            </w:r>
          </w:p>
        </w:tc>
      </w:tr>
      <w:tr w:rsidR="00293DAE" w:rsidRPr="00CC4089" w14:paraId="089A8F04" w14:textId="77777777" w:rsidTr="000F0D2C">
        <w:trPr>
          <w:trHeight w:val="275"/>
        </w:trPr>
        <w:tc>
          <w:tcPr>
            <w:tcW w:w="1495" w:type="dxa"/>
          </w:tcPr>
          <w:p w14:paraId="5F39295F"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I4021</w:t>
            </w:r>
          </w:p>
        </w:tc>
        <w:tc>
          <w:tcPr>
            <w:tcW w:w="7686" w:type="dxa"/>
          </w:tcPr>
          <w:p w14:paraId="2EF503AB"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4.0.2.1</w:t>
            </w:r>
            <w:r w:rsidRPr="000F0D2C">
              <w:rPr>
                <w:rFonts w:ascii="GHEA Grapalat" w:hAnsi="GHEA Grapalat"/>
                <w:bCs/>
                <w:spacing w:val="-2"/>
                <w:sz w:val="24"/>
                <w:szCs w:val="24"/>
              </w:rPr>
              <w:t xml:space="preserve"> </w:t>
            </w: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rPr>
              <w:t>ADD2</w:t>
            </w:r>
            <w:r w:rsidRPr="000F0D2C">
              <w:rPr>
                <w:rFonts w:ascii="GHEA Grapalat" w:hAnsi="GHEA Grapalat"/>
                <w:bCs/>
                <w:spacing w:val="-2"/>
                <w:sz w:val="24"/>
                <w:szCs w:val="24"/>
              </w:rPr>
              <w:t xml:space="preserve"> </w:t>
            </w:r>
            <w:r w:rsidRPr="000F0D2C">
              <w:rPr>
                <w:rFonts w:ascii="GHEA Grapalat" w:hAnsi="GHEA Grapalat"/>
                <w:bCs/>
                <w:sz w:val="24"/>
                <w:szCs w:val="24"/>
              </w:rPr>
              <w:t>TC1, ISO</w:t>
            </w:r>
            <w:r w:rsidRPr="000F0D2C">
              <w:rPr>
                <w:rFonts w:ascii="GHEA Grapalat" w:hAnsi="GHEA Grapalat"/>
                <w:bCs/>
                <w:spacing w:val="-2"/>
                <w:sz w:val="24"/>
                <w:szCs w:val="24"/>
              </w:rPr>
              <w:t xml:space="preserve"> </w:t>
            </w:r>
            <w:r w:rsidRPr="000F0D2C">
              <w:rPr>
                <w:rFonts w:ascii="GHEA Grapalat" w:hAnsi="GHEA Grapalat"/>
                <w:bCs/>
                <w:sz w:val="24"/>
                <w:szCs w:val="24"/>
              </w:rPr>
              <w:t>16739-</w:t>
            </w:r>
            <w:r w:rsidRPr="000F0D2C">
              <w:rPr>
                <w:rFonts w:ascii="GHEA Grapalat" w:hAnsi="GHEA Grapalat"/>
                <w:bCs/>
                <w:spacing w:val="-2"/>
                <w:sz w:val="24"/>
                <w:szCs w:val="24"/>
              </w:rPr>
              <w:t>1:2018)</w:t>
            </w:r>
          </w:p>
        </w:tc>
      </w:tr>
      <w:tr w:rsidR="00293DAE" w:rsidRPr="004A479B" w14:paraId="6F741B21" w14:textId="77777777" w:rsidTr="000F0D2C">
        <w:trPr>
          <w:trHeight w:val="275"/>
        </w:trPr>
        <w:tc>
          <w:tcPr>
            <w:tcW w:w="1495" w:type="dxa"/>
          </w:tcPr>
          <w:p w14:paraId="2C6D4267"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I4100</w:t>
            </w:r>
          </w:p>
        </w:tc>
        <w:tc>
          <w:tcPr>
            <w:tcW w:w="7686" w:type="dxa"/>
          </w:tcPr>
          <w:p w14:paraId="76993ADD"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4.1.0.0</w:t>
            </w:r>
            <w:r w:rsidRPr="000F0D2C">
              <w:rPr>
                <w:rFonts w:ascii="GHEA Grapalat" w:hAnsi="GHEA Grapalat"/>
                <w:bCs/>
                <w:spacing w:val="-1"/>
                <w:sz w:val="24"/>
                <w:szCs w:val="24"/>
              </w:rPr>
              <w:t xml:space="preserve"> </w:t>
            </w:r>
            <w:r w:rsidRPr="000F0D2C">
              <w:rPr>
                <w:rFonts w:ascii="GHEA Grapalat" w:hAnsi="GHEA Grapalat"/>
                <w:bCs/>
                <w:spacing w:val="-2"/>
                <w:sz w:val="24"/>
                <w:szCs w:val="24"/>
              </w:rPr>
              <w:t>(IFC4.1)</w:t>
            </w:r>
          </w:p>
        </w:tc>
      </w:tr>
      <w:tr w:rsidR="00293DAE" w:rsidRPr="004A479B" w14:paraId="4CF53FE8" w14:textId="77777777" w:rsidTr="000F0D2C">
        <w:trPr>
          <w:trHeight w:val="278"/>
        </w:trPr>
        <w:tc>
          <w:tcPr>
            <w:tcW w:w="1495" w:type="dxa"/>
          </w:tcPr>
          <w:p w14:paraId="5441C217"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w:t>
            </w:r>
          </w:p>
        </w:tc>
        <w:tc>
          <w:tcPr>
            <w:tcW w:w="7686" w:type="dxa"/>
          </w:tcPr>
          <w:p w14:paraId="79BFC4FE" w14:textId="0E8CF984"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lang w:val="hy-AM"/>
              </w:rPr>
              <w:t xml:space="preserve">IFC4 </w:t>
            </w:r>
            <w:r w:rsidR="000F0D2C" w:rsidRPr="000F0D2C">
              <w:rPr>
                <w:rFonts w:ascii="GHEA Grapalat" w:hAnsi="GHEA Grapalat"/>
                <w:bCs/>
                <w:sz w:val="24"/>
                <w:szCs w:val="24"/>
                <w:lang w:val="hy-AM"/>
              </w:rPr>
              <w:t>տարբերակ</w:t>
            </w:r>
            <w:r w:rsidRPr="000F0D2C">
              <w:rPr>
                <w:rFonts w:ascii="GHEA Grapalat" w:hAnsi="GHEA Grapalat"/>
                <w:bCs/>
                <w:sz w:val="24"/>
                <w:szCs w:val="24"/>
                <w:lang w:val="hy-AM"/>
              </w:rPr>
              <w:t xml:space="preserve"> 4</w:t>
            </w:r>
            <w:r w:rsidRPr="000F0D2C">
              <w:rPr>
                <w:rFonts w:ascii="GHEA Grapalat" w:hAnsi="GHEA Grapalat"/>
                <w:bCs/>
                <w:sz w:val="24"/>
                <w:szCs w:val="24"/>
              </w:rPr>
              <w:t>.2.0.0</w:t>
            </w:r>
            <w:r w:rsidRPr="000F0D2C">
              <w:rPr>
                <w:rFonts w:ascii="GHEA Grapalat" w:hAnsi="GHEA Grapalat"/>
                <w:bCs/>
                <w:spacing w:val="-1"/>
                <w:sz w:val="24"/>
                <w:szCs w:val="24"/>
              </w:rPr>
              <w:t xml:space="preserve"> </w:t>
            </w:r>
            <w:r w:rsidRPr="000F0D2C">
              <w:rPr>
                <w:rFonts w:ascii="GHEA Grapalat" w:hAnsi="GHEA Grapalat"/>
                <w:bCs/>
                <w:spacing w:val="-2"/>
                <w:sz w:val="24"/>
                <w:szCs w:val="24"/>
              </w:rPr>
              <w:t>(IFC4.2)</w:t>
            </w:r>
          </w:p>
        </w:tc>
      </w:tr>
      <w:tr w:rsidR="00293DAE" w:rsidRPr="00CC4089" w14:paraId="3062998C" w14:textId="77777777" w:rsidTr="000F0D2C">
        <w:trPr>
          <w:trHeight w:val="276"/>
        </w:trPr>
        <w:tc>
          <w:tcPr>
            <w:tcW w:w="1495" w:type="dxa"/>
          </w:tcPr>
          <w:p w14:paraId="77A17607"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I4200C2</w:t>
            </w:r>
          </w:p>
        </w:tc>
        <w:tc>
          <w:tcPr>
            <w:tcW w:w="7686" w:type="dxa"/>
          </w:tcPr>
          <w:p w14:paraId="0839E714"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4.2.0.0</w:t>
            </w:r>
            <w:r w:rsidRPr="000F0D2C">
              <w:rPr>
                <w:rFonts w:ascii="GHEA Grapalat" w:hAnsi="GHEA Grapalat"/>
                <w:bCs/>
                <w:spacing w:val="-2"/>
                <w:sz w:val="24"/>
                <w:szCs w:val="24"/>
              </w:rPr>
              <w:t xml:space="preserve"> </w:t>
            </w:r>
            <w:r w:rsidRPr="000F0D2C">
              <w:rPr>
                <w:rFonts w:ascii="GHEA Grapalat" w:hAnsi="GHEA Grapalat"/>
                <w:bCs/>
                <w:sz w:val="24"/>
                <w:szCs w:val="24"/>
              </w:rPr>
              <w:t>Coordination</w:t>
            </w:r>
            <w:r w:rsidRPr="000F0D2C">
              <w:rPr>
                <w:rFonts w:ascii="GHEA Grapalat" w:hAnsi="GHEA Grapalat"/>
                <w:bCs/>
                <w:spacing w:val="-2"/>
                <w:sz w:val="24"/>
                <w:szCs w:val="24"/>
              </w:rPr>
              <w:t xml:space="preserve"> </w:t>
            </w:r>
            <w:r w:rsidRPr="000F0D2C">
              <w:rPr>
                <w:rFonts w:ascii="GHEA Grapalat" w:hAnsi="GHEA Grapalat"/>
                <w:bCs/>
                <w:sz w:val="24"/>
                <w:szCs w:val="24"/>
              </w:rPr>
              <w:t>View</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pacing w:val="-5"/>
                <w:sz w:val="24"/>
                <w:szCs w:val="24"/>
              </w:rPr>
              <w:t>2.0</w:t>
            </w:r>
          </w:p>
        </w:tc>
      </w:tr>
      <w:tr w:rsidR="00293DAE" w:rsidRPr="00CC4089" w14:paraId="063F34F6" w14:textId="77777777" w:rsidTr="000F0D2C">
        <w:trPr>
          <w:trHeight w:val="275"/>
        </w:trPr>
        <w:tc>
          <w:tcPr>
            <w:tcW w:w="1495" w:type="dxa"/>
          </w:tcPr>
          <w:p w14:paraId="51A95AF0"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I4200DT</w:t>
            </w:r>
          </w:p>
        </w:tc>
        <w:tc>
          <w:tcPr>
            <w:tcW w:w="7686" w:type="dxa"/>
          </w:tcPr>
          <w:p w14:paraId="6912832D"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4.2.0.0</w:t>
            </w:r>
            <w:r w:rsidRPr="000F0D2C">
              <w:rPr>
                <w:rFonts w:ascii="GHEA Grapalat" w:hAnsi="GHEA Grapalat"/>
                <w:bCs/>
                <w:spacing w:val="-2"/>
                <w:sz w:val="24"/>
                <w:szCs w:val="24"/>
              </w:rPr>
              <w:t xml:space="preserve"> </w:t>
            </w:r>
            <w:r w:rsidRPr="000F0D2C">
              <w:rPr>
                <w:rFonts w:ascii="GHEA Grapalat" w:hAnsi="GHEA Grapalat"/>
                <w:bCs/>
                <w:sz w:val="24"/>
                <w:szCs w:val="24"/>
              </w:rPr>
              <w:t>Design</w:t>
            </w:r>
            <w:r w:rsidRPr="000F0D2C">
              <w:rPr>
                <w:rFonts w:ascii="GHEA Grapalat" w:hAnsi="GHEA Grapalat"/>
                <w:bCs/>
                <w:spacing w:val="-2"/>
                <w:sz w:val="24"/>
                <w:szCs w:val="24"/>
              </w:rPr>
              <w:t xml:space="preserve"> </w:t>
            </w:r>
            <w:r w:rsidRPr="000F0D2C">
              <w:rPr>
                <w:rFonts w:ascii="GHEA Grapalat" w:hAnsi="GHEA Grapalat"/>
                <w:bCs/>
                <w:sz w:val="24"/>
                <w:szCs w:val="24"/>
              </w:rPr>
              <w:t>Transfer</w:t>
            </w:r>
            <w:r w:rsidRPr="000F0D2C">
              <w:rPr>
                <w:rFonts w:ascii="GHEA Grapalat" w:hAnsi="GHEA Grapalat"/>
                <w:bCs/>
                <w:spacing w:val="-1"/>
                <w:sz w:val="24"/>
                <w:szCs w:val="24"/>
              </w:rPr>
              <w:t xml:space="preserve"> </w:t>
            </w:r>
            <w:r w:rsidRPr="000F0D2C">
              <w:rPr>
                <w:rFonts w:ascii="GHEA Grapalat" w:hAnsi="GHEA Grapalat"/>
                <w:bCs/>
                <w:spacing w:val="-4"/>
                <w:sz w:val="24"/>
                <w:szCs w:val="24"/>
              </w:rPr>
              <w:t>View</w:t>
            </w:r>
          </w:p>
        </w:tc>
      </w:tr>
      <w:tr w:rsidR="00293DAE" w:rsidRPr="004A479B" w14:paraId="74CAC726" w14:textId="77777777" w:rsidTr="000F0D2C">
        <w:trPr>
          <w:trHeight w:val="275"/>
        </w:trPr>
        <w:tc>
          <w:tcPr>
            <w:tcW w:w="1495" w:type="dxa"/>
          </w:tcPr>
          <w:p w14:paraId="41DF6C27"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I4200R</w:t>
            </w:r>
          </w:p>
        </w:tc>
        <w:tc>
          <w:tcPr>
            <w:tcW w:w="7686" w:type="dxa"/>
          </w:tcPr>
          <w:p w14:paraId="3344E325"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4.2.0.0</w:t>
            </w:r>
            <w:r w:rsidRPr="000F0D2C">
              <w:rPr>
                <w:rFonts w:ascii="GHEA Grapalat" w:hAnsi="GHEA Grapalat"/>
                <w:bCs/>
                <w:spacing w:val="-2"/>
                <w:sz w:val="24"/>
                <w:szCs w:val="24"/>
              </w:rPr>
              <w:t xml:space="preserve"> </w:t>
            </w:r>
            <w:r w:rsidRPr="000F0D2C">
              <w:rPr>
                <w:rFonts w:ascii="GHEA Grapalat" w:hAnsi="GHEA Grapalat"/>
                <w:bCs/>
                <w:sz w:val="24"/>
                <w:szCs w:val="24"/>
              </w:rPr>
              <w:t>Reference</w:t>
            </w:r>
            <w:r w:rsidRPr="000F0D2C">
              <w:rPr>
                <w:rFonts w:ascii="GHEA Grapalat" w:hAnsi="GHEA Grapalat"/>
                <w:bCs/>
                <w:spacing w:val="-3"/>
                <w:sz w:val="24"/>
                <w:szCs w:val="24"/>
              </w:rPr>
              <w:t xml:space="preserve"> </w:t>
            </w:r>
            <w:r w:rsidRPr="000F0D2C">
              <w:rPr>
                <w:rFonts w:ascii="GHEA Grapalat" w:hAnsi="GHEA Grapalat"/>
                <w:bCs/>
                <w:spacing w:val="-4"/>
                <w:sz w:val="24"/>
                <w:szCs w:val="24"/>
              </w:rPr>
              <w:t>View</w:t>
            </w:r>
          </w:p>
        </w:tc>
      </w:tr>
      <w:tr w:rsidR="00293DAE" w:rsidRPr="00CC4089" w14:paraId="67836FD3" w14:textId="77777777" w:rsidTr="000F0D2C">
        <w:trPr>
          <w:trHeight w:val="275"/>
        </w:trPr>
        <w:tc>
          <w:tcPr>
            <w:tcW w:w="1495" w:type="dxa"/>
          </w:tcPr>
          <w:p w14:paraId="2246EC4D"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I4200SA</w:t>
            </w:r>
          </w:p>
        </w:tc>
        <w:tc>
          <w:tcPr>
            <w:tcW w:w="7686" w:type="dxa"/>
          </w:tcPr>
          <w:p w14:paraId="15E4043E"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4.2.0.0</w:t>
            </w:r>
            <w:r w:rsidRPr="000F0D2C">
              <w:rPr>
                <w:rFonts w:ascii="GHEA Grapalat" w:hAnsi="GHEA Grapalat"/>
                <w:bCs/>
                <w:spacing w:val="-3"/>
                <w:sz w:val="24"/>
                <w:szCs w:val="24"/>
              </w:rPr>
              <w:t xml:space="preserve"> </w:t>
            </w:r>
            <w:r w:rsidRPr="000F0D2C">
              <w:rPr>
                <w:rFonts w:ascii="GHEA Grapalat" w:hAnsi="GHEA Grapalat"/>
                <w:bCs/>
                <w:sz w:val="24"/>
                <w:szCs w:val="24"/>
              </w:rPr>
              <w:t>Structural</w:t>
            </w:r>
            <w:r w:rsidRPr="000F0D2C">
              <w:rPr>
                <w:rFonts w:ascii="GHEA Grapalat" w:hAnsi="GHEA Grapalat"/>
                <w:bCs/>
                <w:spacing w:val="-3"/>
                <w:sz w:val="24"/>
                <w:szCs w:val="24"/>
              </w:rPr>
              <w:t xml:space="preserve"> </w:t>
            </w:r>
            <w:r w:rsidRPr="000F0D2C">
              <w:rPr>
                <w:rFonts w:ascii="GHEA Grapalat" w:hAnsi="GHEA Grapalat"/>
                <w:bCs/>
                <w:sz w:val="24"/>
                <w:szCs w:val="24"/>
              </w:rPr>
              <w:t>Analysis</w:t>
            </w:r>
            <w:r w:rsidRPr="000F0D2C">
              <w:rPr>
                <w:rFonts w:ascii="GHEA Grapalat" w:hAnsi="GHEA Grapalat"/>
                <w:bCs/>
                <w:spacing w:val="-2"/>
                <w:sz w:val="24"/>
                <w:szCs w:val="24"/>
              </w:rPr>
              <w:t xml:space="preserve"> </w:t>
            </w:r>
            <w:r w:rsidRPr="000F0D2C">
              <w:rPr>
                <w:rFonts w:ascii="GHEA Grapalat" w:hAnsi="GHEA Grapalat"/>
                <w:bCs/>
                <w:spacing w:val="-4"/>
                <w:sz w:val="24"/>
                <w:szCs w:val="24"/>
              </w:rPr>
              <w:t>View</w:t>
            </w:r>
          </w:p>
        </w:tc>
      </w:tr>
      <w:tr w:rsidR="00293DAE" w:rsidRPr="00CC4089" w14:paraId="23295FB9" w14:textId="77777777" w:rsidTr="000F0D2C">
        <w:trPr>
          <w:trHeight w:val="275"/>
        </w:trPr>
        <w:tc>
          <w:tcPr>
            <w:tcW w:w="1495" w:type="dxa"/>
          </w:tcPr>
          <w:p w14:paraId="3865DF6C"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I4200FH</w:t>
            </w:r>
          </w:p>
        </w:tc>
        <w:tc>
          <w:tcPr>
            <w:tcW w:w="7686" w:type="dxa"/>
          </w:tcPr>
          <w:p w14:paraId="3739100C"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4.2.0.0</w:t>
            </w:r>
            <w:r w:rsidRPr="000F0D2C">
              <w:rPr>
                <w:rFonts w:ascii="GHEA Grapalat" w:hAnsi="GHEA Grapalat"/>
                <w:bCs/>
                <w:spacing w:val="-2"/>
                <w:sz w:val="24"/>
                <w:szCs w:val="24"/>
              </w:rPr>
              <w:t xml:space="preserve"> </w:t>
            </w:r>
            <w:r w:rsidRPr="000F0D2C">
              <w:rPr>
                <w:rFonts w:ascii="GHEA Grapalat" w:hAnsi="GHEA Grapalat"/>
                <w:bCs/>
                <w:sz w:val="24"/>
                <w:szCs w:val="24"/>
              </w:rPr>
              <w:t>FM</w:t>
            </w:r>
            <w:r w:rsidRPr="000F0D2C">
              <w:rPr>
                <w:rFonts w:ascii="GHEA Grapalat" w:hAnsi="GHEA Grapalat"/>
                <w:bCs/>
                <w:spacing w:val="-2"/>
                <w:sz w:val="24"/>
                <w:szCs w:val="24"/>
              </w:rPr>
              <w:t xml:space="preserve"> </w:t>
            </w:r>
            <w:r w:rsidRPr="000F0D2C">
              <w:rPr>
                <w:rFonts w:ascii="GHEA Grapalat" w:hAnsi="GHEA Grapalat"/>
                <w:bCs/>
                <w:sz w:val="24"/>
                <w:szCs w:val="24"/>
              </w:rPr>
              <w:t>Handover</w:t>
            </w:r>
            <w:r w:rsidRPr="000F0D2C">
              <w:rPr>
                <w:rFonts w:ascii="GHEA Grapalat" w:hAnsi="GHEA Grapalat"/>
                <w:bCs/>
                <w:spacing w:val="-1"/>
                <w:sz w:val="24"/>
                <w:szCs w:val="24"/>
              </w:rPr>
              <w:t xml:space="preserve"> </w:t>
            </w:r>
            <w:r w:rsidRPr="000F0D2C">
              <w:rPr>
                <w:rFonts w:ascii="GHEA Grapalat" w:hAnsi="GHEA Grapalat"/>
                <w:bCs/>
                <w:spacing w:val="-4"/>
                <w:sz w:val="24"/>
                <w:szCs w:val="24"/>
              </w:rPr>
              <w:t>View</w:t>
            </w:r>
          </w:p>
        </w:tc>
      </w:tr>
      <w:tr w:rsidR="00293DAE" w:rsidRPr="00CC4089" w14:paraId="5CEF65C4" w14:textId="77777777" w:rsidTr="000F0D2C">
        <w:trPr>
          <w:trHeight w:val="275"/>
        </w:trPr>
        <w:tc>
          <w:tcPr>
            <w:tcW w:w="1495" w:type="dxa"/>
          </w:tcPr>
          <w:p w14:paraId="0549FB00"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I43R1</w:t>
            </w:r>
          </w:p>
        </w:tc>
        <w:tc>
          <w:tcPr>
            <w:tcW w:w="7686" w:type="dxa"/>
          </w:tcPr>
          <w:p w14:paraId="022EEAB9"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4.3.rc.1</w:t>
            </w:r>
            <w:r w:rsidRPr="000F0D2C">
              <w:rPr>
                <w:rFonts w:ascii="GHEA Grapalat" w:hAnsi="GHEA Grapalat"/>
                <w:bCs/>
                <w:spacing w:val="-2"/>
                <w:sz w:val="24"/>
                <w:szCs w:val="24"/>
              </w:rPr>
              <w:t xml:space="preserve"> </w:t>
            </w:r>
            <w:r w:rsidRPr="000F0D2C">
              <w:rPr>
                <w:rFonts w:ascii="GHEA Grapalat" w:hAnsi="GHEA Grapalat"/>
                <w:bCs/>
                <w:sz w:val="24"/>
                <w:szCs w:val="24"/>
              </w:rPr>
              <w:t>(IFC4.3</w:t>
            </w:r>
            <w:r w:rsidRPr="000F0D2C">
              <w:rPr>
                <w:rFonts w:ascii="GHEA Grapalat" w:hAnsi="GHEA Grapalat"/>
                <w:bCs/>
                <w:spacing w:val="-1"/>
                <w:sz w:val="24"/>
                <w:szCs w:val="24"/>
              </w:rPr>
              <w:t xml:space="preserve"> </w:t>
            </w:r>
            <w:r w:rsidRPr="000F0D2C">
              <w:rPr>
                <w:rFonts w:ascii="GHEA Grapalat" w:hAnsi="GHEA Grapalat"/>
                <w:bCs/>
                <w:spacing w:val="-4"/>
                <w:sz w:val="24"/>
                <w:szCs w:val="24"/>
              </w:rPr>
              <w:t>RC1)</w:t>
            </w:r>
          </w:p>
        </w:tc>
      </w:tr>
      <w:tr w:rsidR="00293DAE" w:rsidRPr="00CC4089" w14:paraId="1E894D30" w14:textId="77777777" w:rsidTr="000F0D2C">
        <w:trPr>
          <w:trHeight w:val="277"/>
        </w:trPr>
        <w:tc>
          <w:tcPr>
            <w:tcW w:w="1495" w:type="dxa"/>
          </w:tcPr>
          <w:p w14:paraId="671FF0A3"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I43R2</w:t>
            </w:r>
          </w:p>
        </w:tc>
        <w:tc>
          <w:tcPr>
            <w:tcW w:w="7686" w:type="dxa"/>
          </w:tcPr>
          <w:p w14:paraId="4F5F854A"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4.3.rc.2</w:t>
            </w:r>
            <w:r w:rsidRPr="000F0D2C">
              <w:rPr>
                <w:rFonts w:ascii="GHEA Grapalat" w:hAnsi="GHEA Grapalat"/>
                <w:bCs/>
                <w:spacing w:val="-2"/>
                <w:sz w:val="24"/>
                <w:szCs w:val="24"/>
              </w:rPr>
              <w:t xml:space="preserve"> </w:t>
            </w:r>
            <w:r w:rsidRPr="000F0D2C">
              <w:rPr>
                <w:rFonts w:ascii="GHEA Grapalat" w:hAnsi="GHEA Grapalat"/>
                <w:bCs/>
                <w:sz w:val="24"/>
                <w:szCs w:val="24"/>
              </w:rPr>
              <w:t>(IFC4.3</w:t>
            </w:r>
            <w:r w:rsidRPr="000F0D2C">
              <w:rPr>
                <w:rFonts w:ascii="GHEA Grapalat" w:hAnsi="GHEA Grapalat"/>
                <w:bCs/>
                <w:spacing w:val="-1"/>
                <w:sz w:val="24"/>
                <w:szCs w:val="24"/>
              </w:rPr>
              <w:t xml:space="preserve"> </w:t>
            </w:r>
            <w:r w:rsidRPr="000F0D2C">
              <w:rPr>
                <w:rFonts w:ascii="GHEA Grapalat" w:hAnsi="GHEA Grapalat"/>
                <w:bCs/>
                <w:spacing w:val="-4"/>
                <w:sz w:val="24"/>
                <w:szCs w:val="24"/>
              </w:rPr>
              <w:t>RC2)</w:t>
            </w:r>
          </w:p>
        </w:tc>
      </w:tr>
      <w:tr w:rsidR="00293DAE" w:rsidRPr="004A479B" w14:paraId="7A4AFB3C" w14:textId="77777777" w:rsidTr="000F0D2C">
        <w:trPr>
          <w:trHeight w:val="275"/>
        </w:trPr>
        <w:tc>
          <w:tcPr>
            <w:tcW w:w="1495" w:type="dxa"/>
          </w:tcPr>
          <w:p w14:paraId="1462F418"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4"/>
                <w:sz w:val="24"/>
                <w:szCs w:val="24"/>
              </w:rPr>
              <w:t>I5x0</w:t>
            </w:r>
          </w:p>
        </w:tc>
        <w:tc>
          <w:tcPr>
            <w:tcW w:w="7686" w:type="dxa"/>
          </w:tcPr>
          <w:p w14:paraId="333B0566"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w:t>
            </w:r>
            <w:r w:rsidRPr="000F0D2C">
              <w:rPr>
                <w:rFonts w:ascii="GHEA Grapalat" w:hAnsi="GHEA Grapalat"/>
                <w:bCs/>
                <w:spacing w:val="-4"/>
                <w:sz w:val="24"/>
                <w:szCs w:val="24"/>
              </w:rPr>
              <w:t xml:space="preserve"> </w:t>
            </w:r>
            <w:r w:rsidRPr="000F0D2C">
              <w:rPr>
                <w:rFonts w:ascii="GHEA Grapalat" w:hAnsi="GHEA Grapalat"/>
                <w:bCs/>
                <w:sz w:val="24"/>
                <w:szCs w:val="24"/>
                <w:lang w:val="hy-AM"/>
              </w:rPr>
              <w:t>հեռանկարային տարբերակ</w:t>
            </w:r>
            <w:r w:rsidRPr="000F0D2C">
              <w:rPr>
                <w:rFonts w:ascii="GHEA Grapalat" w:hAnsi="GHEA Grapalat"/>
                <w:bCs/>
                <w:spacing w:val="-4"/>
                <w:sz w:val="24"/>
                <w:szCs w:val="24"/>
              </w:rPr>
              <w:t xml:space="preserve"> </w:t>
            </w:r>
            <w:r w:rsidRPr="000F0D2C">
              <w:rPr>
                <w:rFonts w:ascii="GHEA Grapalat" w:hAnsi="GHEA Grapalat"/>
                <w:bCs/>
                <w:spacing w:val="-10"/>
                <w:sz w:val="24"/>
                <w:szCs w:val="24"/>
              </w:rPr>
              <w:t>5</w:t>
            </w:r>
          </w:p>
        </w:tc>
      </w:tr>
      <w:tr w:rsidR="00293DAE" w:rsidRPr="004A479B" w14:paraId="4D249AF2" w14:textId="77777777" w:rsidTr="000F0D2C">
        <w:trPr>
          <w:trHeight w:val="275"/>
        </w:trPr>
        <w:tc>
          <w:tcPr>
            <w:tcW w:w="1495" w:type="dxa"/>
          </w:tcPr>
          <w:p w14:paraId="29951D31"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LXM10</w:t>
            </w:r>
          </w:p>
        </w:tc>
        <w:tc>
          <w:tcPr>
            <w:tcW w:w="7686" w:type="dxa"/>
          </w:tcPr>
          <w:p w14:paraId="588DA5F5"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1.0</w:t>
            </w:r>
          </w:p>
        </w:tc>
      </w:tr>
      <w:tr w:rsidR="00293DAE" w:rsidRPr="004A479B" w14:paraId="533978BF" w14:textId="77777777" w:rsidTr="000F0D2C">
        <w:trPr>
          <w:trHeight w:val="275"/>
        </w:trPr>
        <w:tc>
          <w:tcPr>
            <w:tcW w:w="1495" w:type="dxa"/>
          </w:tcPr>
          <w:p w14:paraId="105901D2"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LXM11</w:t>
            </w:r>
          </w:p>
        </w:tc>
        <w:tc>
          <w:tcPr>
            <w:tcW w:w="7686" w:type="dxa"/>
          </w:tcPr>
          <w:p w14:paraId="41A788D7"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1.1</w:t>
            </w:r>
          </w:p>
        </w:tc>
      </w:tr>
      <w:tr w:rsidR="00293DAE" w:rsidRPr="004A479B" w14:paraId="0342AA16" w14:textId="77777777" w:rsidTr="000F0D2C">
        <w:trPr>
          <w:trHeight w:val="275"/>
        </w:trPr>
        <w:tc>
          <w:tcPr>
            <w:tcW w:w="1495" w:type="dxa"/>
          </w:tcPr>
          <w:p w14:paraId="5EDA0CA7"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LXM12</w:t>
            </w:r>
          </w:p>
        </w:tc>
        <w:tc>
          <w:tcPr>
            <w:tcW w:w="7686" w:type="dxa"/>
          </w:tcPr>
          <w:p w14:paraId="6E2457A1"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1.2</w:t>
            </w:r>
          </w:p>
        </w:tc>
      </w:tr>
      <w:tr w:rsidR="00293DAE" w:rsidRPr="004A479B" w14:paraId="00F2A56A" w14:textId="77777777" w:rsidTr="000F0D2C">
        <w:trPr>
          <w:trHeight w:val="276"/>
        </w:trPr>
        <w:tc>
          <w:tcPr>
            <w:tcW w:w="1495" w:type="dxa"/>
          </w:tcPr>
          <w:p w14:paraId="2F83C55E"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LXM20</w:t>
            </w:r>
          </w:p>
        </w:tc>
        <w:tc>
          <w:tcPr>
            <w:tcW w:w="7686" w:type="dxa"/>
          </w:tcPr>
          <w:p w14:paraId="6D37638A"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2.0</w:t>
            </w:r>
          </w:p>
        </w:tc>
      </w:tr>
      <w:tr w:rsidR="00293DAE" w:rsidRPr="004A479B" w14:paraId="3D440206" w14:textId="77777777" w:rsidTr="000F0D2C">
        <w:trPr>
          <w:trHeight w:val="278"/>
        </w:trPr>
        <w:tc>
          <w:tcPr>
            <w:tcW w:w="1495" w:type="dxa"/>
          </w:tcPr>
          <w:p w14:paraId="77C085C8"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CGM10</w:t>
            </w:r>
          </w:p>
        </w:tc>
        <w:tc>
          <w:tcPr>
            <w:tcW w:w="7686" w:type="dxa"/>
          </w:tcPr>
          <w:p w14:paraId="2FD9454A"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CityGML</w:t>
            </w:r>
            <w:r w:rsidRPr="000F0D2C">
              <w:rPr>
                <w:rFonts w:ascii="GHEA Grapalat" w:hAnsi="GHEA Grapalat"/>
                <w:bCs/>
                <w:spacing w:val="-5"/>
                <w:sz w:val="24"/>
                <w:szCs w:val="24"/>
              </w:rPr>
              <w:t xml:space="preserve"> </w:t>
            </w:r>
            <w:r w:rsidRPr="000F0D2C">
              <w:rPr>
                <w:rFonts w:ascii="GHEA Grapalat" w:hAnsi="GHEA Grapalat"/>
                <w:bCs/>
                <w:sz w:val="24"/>
                <w:szCs w:val="24"/>
              </w:rPr>
              <w:t xml:space="preserve">Versions </w:t>
            </w:r>
            <w:r w:rsidRPr="000F0D2C">
              <w:rPr>
                <w:rFonts w:ascii="GHEA Grapalat" w:hAnsi="GHEA Grapalat"/>
                <w:bCs/>
                <w:spacing w:val="-5"/>
                <w:sz w:val="24"/>
                <w:szCs w:val="24"/>
              </w:rPr>
              <w:t>1.0</w:t>
            </w:r>
          </w:p>
        </w:tc>
      </w:tr>
      <w:tr w:rsidR="00293DAE" w:rsidRPr="004A479B" w14:paraId="4E860D19" w14:textId="77777777" w:rsidTr="000F0D2C">
        <w:trPr>
          <w:trHeight w:val="275"/>
        </w:trPr>
        <w:tc>
          <w:tcPr>
            <w:tcW w:w="1495" w:type="dxa"/>
          </w:tcPr>
          <w:p w14:paraId="750E675C"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CGM20</w:t>
            </w:r>
          </w:p>
        </w:tc>
        <w:tc>
          <w:tcPr>
            <w:tcW w:w="7686" w:type="dxa"/>
          </w:tcPr>
          <w:p w14:paraId="44A023B1"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CityGML</w:t>
            </w:r>
            <w:r w:rsidRPr="000F0D2C">
              <w:rPr>
                <w:rFonts w:ascii="GHEA Grapalat" w:hAnsi="GHEA Grapalat"/>
                <w:bCs/>
                <w:spacing w:val="-5"/>
                <w:sz w:val="24"/>
                <w:szCs w:val="24"/>
              </w:rPr>
              <w:t xml:space="preserve"> </w:t>
            </w:r>
            <w:r w:rsidRPr="000F0D2C">
              <w:rPr>
                <w:rFonts w:ascii="GHEA Grapalat" w:hAnsi="GHEA Grapalat"/>
                <w:bCs/>
                <w:sz w:val="24"/>
                <w:szCs w:val="24"/>
              </w:rPr>
              <w:t xml:space="preserve">Versions </w:t>
            </w:r>
            <w:r w:rsidRPr="000F0D2C">
              <w:rPr>
                <w:rFonts w:ascii="GHEA Grapalat" w:hAnsi="GHEA Grapalat"/>
                <w:bCs/>
                <w:spacing w:val="-5"/>
                <w:sz w:val="24"/>
                <w:szCs w:val="24"/>
              </w:rPr>
              <w:t>2.0</w:t>
            </w:r>
          </w:p>
        </w:tc>
      </w:tr>
      <w:tr w:rsidR="00293DAE" w:rsidRPr="004A479B" w14:paraId="2999D422" w14:textId="77777777" w:rsidTr="000F0D2C">
        <w:trPr>
          <w:trHeight w:val="275"/>
        </w:trPr>
        <w:tc>
          <w:tcPr>
            <w:tcW w:w="1495" w:type="dxa"/>
          </w:tcPr>
          <w:p w14:paraId="07B16315"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CGM30</w:t>
            </w:r>
          </w:p>
        </w:tc>
        <w:tc>
          <w:tcPr>
            <w:tcW w:w="7686" w:type="dxa"/>
          </w:tcPr>
          <w:p w14:paraId="3B32DECB" w14:textId="77777777"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CityGML</w:t>
            </w:r>
            <w:r w:rsidRPr="000F0D2C">
              <w:rPr>
                <w:rFonts w:ascii="GHEA Grapalat" w:hAnsi="GHEA Grapalat"/>
                <w:bCs/>
                <w:spacing w:val="-5"/>
                <w:sz w:val="24"/>
                <w:szCs w:val="24"/>
              </w:rPr>
              <w:t xml:space="preserve"> </w:t>
            </w:r>
            <w:r w:rsidRPr="000F0D2C">
              <w:rPr>
                <w:rFonts w:ascii="GHEA Grapalat" w:hAnsi="GHEA Grapalat"/>
                <w:bCs/>
                <w:sz w:val="24"/>
                <w:szCs w:val="24"/>
              </w:rPr>
              <w:t xml:space="preserve">Versions </w:t>
            </w:r>
            <w:r w:rsidRPr="000F0D2C">
              <w:rPr>
                <w:rFonts w:ascii="GHEA Grapalat" w:hAnsi="GHEA Grapalat"/>
                <w:bCs/>
                <w:spacing w:val="-5"/>
                <w:sz w:val="24"/>
                <w:szCs w:val="24"/>
              </w:rPr>
              <w:t>3.0</w:t>
            </w:r>
          </w:p>
        </w:tc>
      </w:tr>
      <w:tr w:rsidR="00293DAE" w:rsidRPr="00CC4089" w14:paraId="37DFABAA" w14:textId="77777777" w:rsidTr="000F0D2C">
        <w:trPr>
          <w:trHeight w:val="2208"/>
        </w:trPr>
        <w:tc>
          <w:tcPr>
            <w:tcW w:w="9181" w:type="dxa"/>
            <w:gridSpan w:val="2"/>
          </w:tcPr>
          <w:p w14:paraId="0D6BF3A5" w14:textId="54A30EEB" w:rsidR="00293DAE" w:rsidRPr="000F0D2C" w:rsidRDefault="00293DAE" w:rsidP="000F0D2C">
            <w:pPr>
              <w:pStyle w:val="TableParagraph"/>
              <w:spacing w:line="276" w:lineRule="auto"/>
              <w:ind w:left="815"/>
              <w:jc w:val="both"/>
              <w:rPr>
                <w:rFonts w:ascii="GHEA Grapalat" w:hAnsi="GHEA Grapalat"/>
                <w:bCs/>
                <w:i/>
                <w:iCs/>
                <w:sz w:val="24"/>
                <w:szCs w:val="24"/>
                <w:lang w:val="hy-AM"/>
              </w:rPr>
            </w:pPr>
            <w:r w:rsidRPr="000F0D2C">
              <w:rPr>
                <w:rFonts w:ascii="GHEA Grapalat" w:hAnsi="GHEA Grapalat"/>
                <w:bCs/>
                <w:i/>
                <w:iCs/>
                <w:sz w:val="24"/>
                <w:szCs w:val="24"/>
                <w:lang w:val="hy-AM"/>
              </w:rPr>
              <w:lastRenderedPageBreak/>
              <w:t>Ծանո</w:t>
            </w:r>
            <w:r w:rsidR="00C44DA3">
              <w:rPr>
                <w:rFonts w:ascii="GHEA Grapalat" w:hAnsi="GHEA Grapalat"/>
                <w:bCs/>
                <w:i/>
                <w:iCs/>
                <w:sz w:val="24"/>
                <w:szCs w:val="24"/>
                <w:lang w:val="hy-AM"/>
              </w:rPr>
              <w:t>թություն</w:t>
            </w:r>
            <w:r w:rsidR="000F0D2C">
              <w:rPr>
                <w:rFonts w:ascii="GHEA Grapalat" w:hAnsi="GHEA Grapalat"/>
                <w:bCs/>
                <w:i/>
                <w:iCs/>
                <w:sz w:val="24"/>
                <w:szCs w:val="24"/>
                <w:lang w:val="hy-AM"/>
              </w:rPr>
              <w:t xml:space="preserve"> </w:t>
            </w:r>
            <w:r w:rsidR="000F0D2C">
              <w:rPr>
                <w:rFonts w:ascii="Cambria Math" w:hAnsi="Cambria Math"/>
                <w:bCs/>
                <w:i/>
                <w:iCs/>
                <w:sz w:val="24"/>
                <w:szCs w:val="24"/>
                <w:lang w:val="hy-AM"/>
              </w:rPr>
              <w:t>․</w:t>
            </w:r>
          </w:p>
          <w:p w14:paraId="016ECBE0" w14:textId="023B39DA" w:rsidR="00293DAE" w:rsidRPr="000F0D2C" w:rsidRDefault="000F0D2C" w:rsidP="000F0D2C">
            <w:pPr>
              <w:pStyle w:val="TableParagraph"/>
              <w:numPr>
                <w:ilvl w:val="0"/>
                <w:numId w:val="4"/>
              </w:numPr>
              <w:tabs>
                <w:tab w:val="left" w:pos="1039"/>
              </w:tabs>
              <w:spacing w:line="276" w:lineRule="auto"/>
              <w:ind w:right="96" w:firstLine="707"/>
              <w:jc w:val="both"/>
              <w:rPr>
                <w:rFonts w:ascii="GHEA Grapalat" w:hAnsi="GHEA Grapalat"/>
                <w:bCs/>
                <w:i/>
                <w:iCs/>
                <w:sz w:val="24"/>
                <w:szCs w:val="24"/>
                <w:lang w:val="hy-AM"/>
              </w:rPr>
            </w:pPr>
            <w:r>
              <w:rPr>
                <w:rFonts w:ascii="GHEA Grapalat" w:hAnsi="GHEA Grapalat"/>
                <w:bCs/>
                <w:i/>
                <w:iCs/>
                <w:sz w:val="24"/>
                <w:szCs w:val="24"/>
                <w:lang w:val="hy-AM"/>
              </w:rPr>
              <w:t xml:space="preserve"> </w:t>
            </w:r>
            <w:r w:rsidR="00293DAE" w:rsidRPr="000F0D2C">
              <w:rPr>
                <w:rFonts w:ascii="GHEA Grapalat" w:hAnsi="GHEA Grapalat"/>
                <w:bCs/>
                <w:i/>
                <w:iCs/>
                <w:sz w:val="24"/>
                <w:szCs w:val="24"/>
                <w:lang w:val="hy-AM"/>
              </w:rPr>
              <w:t>Տեղեկատու տվյալները IFC  ընդհանուր փոխանակման ձևաչափի տարբերակի վերաբերյալ տրված են նորացված IFC համակարգի մասնագրերին համապատասխան</w:t>
            </w:r>
            <w:r w:rsidR="00293DAE" w:rsidRPr="000F0D2C">
              <w:rPr>
                <w:rFonts w:ascii="Cambria Math" w:hAnsi="Cambria Math" w:cs="Cambria Math"/>
                <w:bCs/>
                <w:i/>
                <w:iCs/>
                <w:sz w:val="24"/>
                <w:szCs w:val="24"/>
                <w:lang w:val="hy-AM"/>
              </w:rPr>
              <w:t>․</w:t>
            </w:r>
            <w:r w:rsidR="00293DAE" w:rsidRPr="000F0D2C">
              <w:rPr>
                <w:rFonts w:ascii="GHEA Grapalat" w:hAnsi="GHEA Grapalat"/>
                <w:bCs/>
                <w:i/>
                <w:iCs/>
                <w:sz w:val="24"/>
                <w:szCs w:val="24"/>
                <w:lang w:val="hy-AM"/>
              </w:rPr>
              <w:t xml:space="preserve"> </w:t>
            </w:r>
            <w:r w:rsidR="00293DAE" w:rsidRPr="000F0D2C">
              <w:rPr>
                <w:rFonts w:ascii="GHEA Grapalat" w:hAnsi="GHEA Grapalat"/>
                <w:bCs/>
                <w:i/>
                <w:iCs/>
                <w:spacing w:val="-2"/>
                <w:sz w:val="24"/>
                <w:szCs w:val="24"/>
                <w:lang w:val="hy-AM"/>
              </w:rPr>
              <w:t>(</w:t>
            </w:r>
            <w:hyperlink r:id="rId15">
              <w:r w:rsidR="00293DAE" w:rsidRPr="000F0D2C">
                <w:rPr>
                  <w:rFonts w:ascii="GHEA Grapalat" w:hAnsi="GHEA Grapalat"/>
                  <w:bCs/>
                  <w:i/>
                  <w:iCs/>
                  <w:color w:val="0000FF"/>
                  <w:spacing w:val="-2"/>
                  <w:sz w:val="24"/>
                  <w:szCs w:val="24"/>
                  <w:u w:val="single" w:color="0000FF"/>
                  <w:lang w:val="hy-AM"/>
                </w:rPr>
                <w:t>https://technical.buildingsmart.org/standards/ifc/ifc-schema-specifications/</w:t>
              </w:r>
            </w:hyperlink>
            <w:r w:rsidR="00293DAE" w:rsidRPr="000F0D2C">
              <w:rPr>
                <w:rFonts w:ascii="GHEA Grapalat" w:hAnsi="GHEA Grapalat"/>
                <w:bCs/>
                <w:i/>
                <w:iCs/>
                <w:spacing w:val="-2"/>
                <w:sz w:val="24"/>
                <w:szCs w:val="24"/>
                <w:lang w:val="hy-AM"/>
              </w:rPr>
              <w:t>).</w:t>
            </w:r>
          </w:p>
          <w:p w14:paraId="128FF611" w14:textId="6ACA5D98" w:rsidR="00293DAE" w:rsidRPr="000F0D2C" w:rsidRDefault="000F0D2C" w:rsidP="000F0D2C">
            <w:pPr>
              <w:pStyle w:val="TableParagraph"/>
              <w:numPr>
                <w:ilvl w:val="0"/>
                <w:numId w:val="4"/>
              </w:numPr>
              <w:tabs>
                <w:tab w:val="left" w:pos="1042"/>
              </w:tabs>
              <w:spacing w:line="276" w:lineRule="auto"/>
              <w:ind w:right="101" w:firstLine="707"/>
              <w:jc w:val="both"/>
              <w:rPr>
                <w:rFonts w:ascii="GHEA Grapalat" w:hAnsi="GHEA Grapalat"/>
                <w:bCs/>
                <w:sz w:val="24"/>
                <w:szCs w:val="24"/>
                <w:lang w:val="hy-AM"/>
              </w:rPr>
            </w:pPr>
            <w:r>
              <w:rPr>
                <w:rFonts w:ascii="GHEA Grapalat" w:hAnsi="GHEA Grapalat"/>
                <w:bCs/>
                <w:i/>
                <w:iCs/>
                <w:sz w:val="24"/>
                <w:szCs w:val="24"/>
                <w:lang w:val="hy-AM"/>
              </w:rPr>
              <w:t xml:space="preserve"> </w:t>
            </w:r>
            <w:r w:rsidR="00293DAE" w:rsidRPr="000F0D2C">
              <w:rPr>
                <w:rFonts w:ascii="GHEA Grapalat" w:hAnsi="GHEA Grapalat"/>
                <w:bCs/>
                <w:i/>
                <w:iCs/>
                <w:sz w:val="24"/>
                <w:szCs w:val="24"/>
                <w:lang w:val="hy-AM"/>
              </w:rPr>
              <w:t>Տվյալների էքսպորտի ձևավորման կիրառված եղանակի մասին տեղեկատվություն ստանալու համար (Model View Definition)</w:t>
            </w:r>
            <w:r>
              <w:rPr>
                <w:rFonts w:ascii="GHEA Grapalat" w:hAnsi="GHEA Grapalat"/>
                <w:bCs/>
                <w:i/>
                <w:iCs/>
                <w:sz w:val="24"/>
                <w:szCs w:val="24"/>
                <w:lang w:val="hy-AM"/>
              </w:rPr>
              <w:t>՝</w:t>
            </w:r>
            <w:r w:rsidR="00293DAE" w:rsidRPr="000F0D2C">
              <w:rPr>
                <w:rFonts w:ascii="GHEA Grapalat" w:hAnsi="GHEA Grapalat"/>
                <w:bCs/>
                <w:i/>
                <w:iCs/>
                <w:sz w:val="24"/>
                <w:szCs w:val="24"/>
                <w:lang w:val="hy-AM"/>
              </w:rPr>
              <w:t xml:space="preserve"> տարբերակի համարին ավելացվում է 1 կամ 2 սիմվոլ սցենարի անվանումից, առանց </w:t>
            </w:r>
            <w:r w:rsidR="00293DAE" w:rsidRPr="000F0D2C">
              <w:rPr>
                <w:rFonts w:ascii="GHEA Grapalat" w:hAnsi="GHEA Grapalat"/>
                <w:bCs/>
                <w:i/>
                <w:iCs/>
                <w:spacing w:val="-2"/>
                <w:sz w:val="24"/>
                <w:szCs w:val="24"/>
                <w:lang w:val="hy-AM"/>
              </w:rPr>
              <w:t>«View» բառի օգտագործման։</w:t>
            </w:r>
          </w:p>
        </w:tc>
      </w:tr>
    </w:tbl>
    <w:p w14:paraId="2764F533" w14:textId="77777777" w:rsidR="00F01B01" w:rsidRDefault="00F01B01" w:rsidP="00F01B01">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14:paraId="3D8D35BC" w14:textId="681E2F98" w:rsidR="00A304F5" w:rsidRDefault="00A304F5" w:rsidP="000F0D2C">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0F0D2C">
        <w:rPr>
          <w:b w:val="0"/>
          <w:bCs/>
          <w:szCs w:val="24"/>
          <w:lang w:val="hy-AM"/>
        </w:rPr>
        <w:t xml:space="preserve">Բլոկ 1-ի ձևավորման կանոնները սահմանվում են աղյուսակ </w:t>
      </w:r>
      <w:r w:rsidR="000F0D2C">
        <w:rPr>
          <w:b w:val="0"/>
          <w:bCs/>
          <w:szCs w:val="24"/>
          <w:lang w:val="hy-AM"/>
        </w:rPr>
        <w:t>6</w:t>
      </w:r>
      <w:r w:rsidRPr="000F0D2C">
        <w:rPr>
          <w:b w:val="0"/>
          <w:bCs/>
          <w:szCs w:val="24"/>
          <w:lang w:val="hy-AM"/>
        </w:rPr>
        <w:t>-ին համապատասխան։ Սիմվոլների քանակը չպետք է գերազանցի 4</w:t>
      </w:r>
      <w:r w:rsidR="000F0D2C">
        <w:rPr>
          <w:b w:val="0"/>
          <w:bCs/>
          <w:szCs w:val="24"/>
          <w:lang w:val="hy-AM"/>
        </w:rPr>
        <w:t>-ը։</w:t>
      </w:r>
      <w:r w:rsidRPr="000F0D2C">
        <w:rPr>
          <w:b w:val="0"/>
          <w:bCs/>
          <w:szCs w:val="24"/>
          <w:lang w:val="hy-AM"/>
        </w:rPr>
        <w:t xml:space="preserve"> Եթե բլոկի ա</w:t>
      </w:r>
      <w:r w:rsidR="00F01B01">
        <w:rPr>
          <w:b w:val="0"/>
          <w:bCs/>
          <w:szCs w:val="24"/>
          <w:lang w:val="hy-AM"/>
        </w:rPr>
        <w:t>նվանում</w:t>
      </w:r>
      <w:r w:rsidRPr="000F0D2C">
        <w:rPr>
          <w:b w:val="0"/>
          <w:bCs/>
          <w:szCs w:val="24"/>
          <w:lang w:val="hy-AM"/>
        </w:rPr>
        <w:t>ը որոշված չէ, ապա նշվում է «ХХ» ա</w:t>
      </w:r>
      <w:r w:rsidR="00F01B01">
        <w:rPr>
          <w:b w:val="0"/>
          <w:bCs/>
          <w:szCs w:val="24"/>
          <w:lang w:val="hy-AM"/>
        </w:rPr>
        <w:t>նվանում</w:t>
      </w:r>
      <w:r w:rsidRPr="000F0D2C">
        <w:rPr>
          <w:b w:val="0"/>
          <w:bCs/>
          <w:szCs w:val="24"/>
          <w:lang w:val="hy-AM"/>
        </w:rPr>
        <w:t>ը։</w:t>
      </w:r>
      <w:r w:rsidR="000F0D2C">
        <w:rPr>
          <w:b w:val="0"/>
          <w:bCs/>
          <w:szCs w:val="24"/>
          <w:lang w:val="hy-AM"/>
        </w:rPr>
        <w:t xml:space="preserve"> </w:t>
      </w:r>
      <w:r w:rsidRPr="000F0D2C">
        <w:rPr>
          <w:b w:val="0"/>
          <w:bCs/>
          <w:szCs w:val="24"/>
          <w:lang w:val="hy-AM"/>
        </w:rPr>
        <w:t xml:space="preserve">Անհրաժեշտության դեպքում տվյալ աղյուսակը կարող է ընդլայնվել և լրացվել կազմակերպության ստանդարտով։ </w:t>
      </w:r>
    </w:p>
    <w:p w14:paraId="6914DBB1" w14:textId="77777777" w:rsidR="00C8129B" w:rsidRPr="000F0D2C" w:rsidRDefault="00C8129B" w:rsidP="00C8129B">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14:paraId="7EA71EAB" w14:textId="32103778" w:rsidR="00F01B01" w:rsidRDefault="00A304F5" w:rsidP="00F01B01">
      <w:pPr>
        <w:pStyle w:val="ListParagraph"/>
        <w:tabs>
          <w:tab w:val="left" w:pos="1240"/>
        </w:tabs>
        <w:spacing w:line="276" w:lineRule="auto"/>
        <w:ind w:right="154"/>
        <w:rPr>
          <w:bCs/>
          <w:lang w:val="hy-AM"/>
        </w:rPr>
      </w:pPr>
      <w:r w:rsidRPr="00F01B01">
        <w:rPr>
          <w:bCs/>
          <w:lang w:val="hy-AM"/>
        </w:rPr>
        <w:t>Բլոկ 1 մոդելի ֆայլերի անվանման կանոնները</w:t>
      </w:r>
    </w:p>
    <w:p w14:paraId="2F94D31C" w14:textId="263948B5" w:rsidR="00A304F5" w:rsidRPr="00F01B01" w:rsidRDefault="00F01B01" w:rsidP="00C8129B">
      <w:pPr>
        <w:pStyle w:val="ListParagraph"/>
        <w:tabs>
          <w:tab w:val="left" w:pos="1240"/>
        </w:tabs>
        <w:spacing w:line="240" w:lineRule="auto"/>
        <w:ind w:right="154"/>
        <w:jc w:val="right"/>
        <w:rPr>
          <w:sz w:val="22"/>
          <w:lang w:val="hy-AM"/>
        </w:rPr>
      </w:pPr>
      <w:r w:rsidRPr="00F01B01">
        <w:rPr>
          <w:sz w:val="22"/>
          <w:lang w:val="hy-AM"/>
        </w:rPr>
        <w:t>աղյուսակ 6</w:t>
      </w:r>
    </w:p>
    <w:tbl>
      <w:tblPr>
        <w:tblStyle w:val="TableNormal1"/>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7464"/>
      </w:tblGrid>
      <w:tr w:rsidR="00A304F5" w:rsidRPr="00CC4089" w14:paraId="259322D2" w14:textId="77777777" w:rsidTr="00F01B01">
        <w:trPr>
          <w:trHeight w:val="1269"/>
        </w:trPr>
        <w:tc>
          <w:tcPr>
            <w:tcW w:w="1385" w:type="dxa"/>
          </w:tcPr>
          <w:p w14:paraId="5E097EB8" w14:textId="77777777" w:rsidR="00F01B01" w:rsidRDefault="00F01B01" w:rsidP="00CA72C0">
            <w:pPr>
              <w:pStyle w:val="TableParagraph"/>
              <w:spacing w:line="276" w:lineRule="auto"/>
              <w:ind w:left="354"/>
              <w:rPr>
                <w:rFonts w:ascii="GHEA Grapalat" w:hAnsi="GHEA Grapalat"/>
                <w:b/>
                <w:sz w:val="24"/>
                <w:szCs w:val="24"/>
                <w:lang w:val="hy-AM"/>
              </w:rPr>
            </w:pPr>
          </w:p>
          <w:p w14:paraId="7B73B781" w14:textId="223ECB49" w:rsidR="00A304F5" w:rsidRPr="00D17027" w:rsidRDefault="00A304F5" w:rsidP="00CA72C0">
            <w:pPr>
              <w:pStyle w:val="TableParagraph"/>
              <w:spacing w:line="276" w:lineRule="auto"/>
              <w:ind w:left="354"/>
              <w:rPr>
                <w:rFonts w:ascii="GHEA Grapalat" w:hAnsi="GHEA Grapalat"/>
                <w:bCs/>
              </w:rPr>
            </w:pPr>
            <w:r w:rsidRPr="00F01B01">
              <w:rPr>
                <w:rFonts w:ascii="GHEA Grapalat" w:hAnsi="GHEA Grapalat"/>
                <w:b/>
                <w:sz w:val="24"/>
                <w:szCs w:val="24"/>
                <w:lang w:val="hy-AM"/>
              </w:rPr>
              <w:t>Բլոկ 1</w:t>
            </w:r>
          </w:p>
        </w:tc>
        <w:tc>
          <w:tcPr>
            <w:tcW w:w="7464" w:type="dxa"/>
          </w:tcPr>
          <w:p w14:paraId="08AA006A" w14:textId="77777777" w:rsidR="00F01B01" w:rsidRDefault="00F01B01" w:rsidP="00F01B01">
            <w:pPr>
              <w:pStyle w:val="TableParagraph"/>
              <w:spacing w:line="276" w:lineRule="auto"/>
              <w:ind w:left="8" w:right="3"/>
              <w:jc w:val="center"/>
              <w:rPr>
                <w:rFonts w:ascii="GHEA Grapalat" w:hAnsi="GHEA Grapalat"/>
                <w:b/>
                <w:sz w:val="24"/>
                <w:szCs w:val="24"/>
                <w:lang w:val="hy-AM"/>
              </w:rPr>
            </w:pPr>
          </w:p>
          <w:p w14:paraId="2153C401" w14:textId="522C4D9A" w:rsidR="00A304F5" w:rsidRPr="00F01B01" w:rsidRDefault="00A304F5" w:rsidP="00F01B01">
            <w:pPr>
              <w:pStyle w:val="TableParagraph"/>
              <w:spacing w:line="276" w:lineRule="auto"/>
              <w:ind w:left="8" w:right="3"/>
              <w:jc w:val="center"/>
              <w:rPr>
                <w:rFonts w:ascii="GHEA Grapalat" w:hAnsi="GHEA Grapalat"/>
                <w:bCs/>
                <w:lang w:val="hy-AM"/>
              </w:rPr>
            </w:pPr>
            <w:r w:rsidRPr="00F01B01">
              <w:rPr>
                <w:rFonts w:ascii="GHEA Grapalat" w:hAnsi="GHEA Grapalat"/>
                <w:b/>
                <w:sz w:val="24"/>
                <w:szCs w:val="24"/>
                <w:lang w:val="hy-AM"/>
              </w:rPr>
              <w:t>Տարբերակը և ծրագրային ապահովումը/ տեղեկատվության ներկայացման ձևաչափը</w:t>
            </w:r>
          </w:p>
        </w:tc>
      </w:tr>
      <w:tr w:rsidR="00A304F5" w:rsidRPr="00CC4089" w14:paraId="0AEEF712" w14:textId="77777777" w:rsidTr="00F01B01">
        <w:trPr>
          <w:trHeight w:val="1905"/>
        </w:trPr>
        <w:tc>
          <w:tcPr>
            <w:tcW w:w="8849" w:type="dxa"/>
            <w:gridSpan w:val="2"/>
          </w:tcPr>
          <w:p w14:paraId="18AB9E92" w14:textId="2B864820" w:rsidR="00A304F5" w:rsidRPr="00F01B01" w:rsidRDefault="00A304F5" w:rsidP="00C8129B">
            <w:pPr>
              <w:pStyle w:val="TableParagraph"/>
              <w:spacing w:line="276" w:lineRule="auto"/>
              <w:ind w:left="107" w:right="98"/>
              <w:jc w:val="both"/>
              <w:rPr>
                <w:rFonts w:ascii="GHEA Grapalat" w:hAnsi="GHEA Grapalat"/>
                <w:bCs/>
                <w:sz w:val="24"/>
                <w:szCs w:val="24"/>
                <w:lang w:val="hy-AM"/>
              </w:rPr>
            </w:pPr>
            <w:r w:rsidRPr="00F01B01">
              <w:rPr>
                <w:rFonts w:ascii="GHEA Grapalat" w:hAnsi="GHEA Grapalat"/>
                <w:bCs/>
                <w:sz w:val="24"/>
                <w:szCs w:val="24"/>
                <w:lang w:val="hy-AM"/>
              </w:rPr>
              <w:t xml:space="preserve">Կոդը կազմված է ծրագրային ապահովում մշակած ընկերության անվանման </w:t>
            </w:r>
            <w:r w:rsidR="00F01B01" w:rsidRPr="00F01B01">
              <w:rPr>
                <w:rFonts w:ascii="GHEA Grapalat" w:hAnsi="GHEA Grapalat"/>
                <w:bCs/>
                <w:sz w:val="24"/>
                <w:szCs w:val="24"/>
                <w:lang w:val="hy-AM"/>
              </w:rPr>
              <w:t>կրճատումից</w:t>
            </w:r>
            <w:r w:rsidR="00F01B01">
              <w:rPr>
                <w:rFonts w:ascii="GHEA Grapalat" w:hAnsi="GHEA Grapalat"/>
                <w:bCs/>
                <w:sz w:val="24"/>
                <w:szCs w:val="24"/>
                <w:lang w:val="hy-AM"/>
              </w:rPr>
              <w:t>՝</w:t>
            </w:r>
            <w:r w:rsidR="00F01B01" w:rsidRPr="00F01B01">
              <w:rPr>
                <w:rFonts w:ascii="GHEA Grapalat" w:hAnsi="GHEA Grapalat"/>
                <w:bCs/>
                <w:sz w:val="24"/>
                <w:szCs w:val="24"/>
                <w:lang w:val="hy-AM"/>
              </w:rPr>
              <w:t xml:space="preserve"> </w:t>
            </w:r>
            <w:r w:rsidRPr="00F01B01">
              <w:rPr>
                <w:rFonts w:ascii="GHEA Grapalat" w:hAnsi="GHEA Grapalat"/>
                <w:bCs/>
                <w:sz w:val="24"/>
                <w:szCs w:val="24"/>
                <w:lang w:val="hy-AM"/>
              </w:rPr>
              <w:t>մինչև առաջին տառը, ծրագրային արտադրանքի կրճատ անվանումից և ծրագրային արտադրանքի տարբերակի կրճատ համարից, կամ եթե օգտագործվում է  ունիվերսալ ընդհանուր փոխանակման ձևաչափ, ապա օգտագործվում է  «I» նշանակումը և ստանդարտի տարբերակի համարը</w:t>
            </w:r>
            <w:r w:rsidR="00C8129B">
              <w:rPr>
                <w:rFonts w:ascii="GHEA Grapalat" w:hAnsi="GHEA Grapalat"/>
                <w:bCs/>
                <w:sz w:val="24"/>
                <w:szCs w:val="24"/>
                <w:lang w:val="hy-AM"/>
              </w:rPr>
              <w:t>՝</w:t>
            </w:r>
            <w:r w:rsidRPr="00F01B01">
              <w:rPr>
                <w:rFonts w:ascii="GHEA Grapalat" w:hAnsi="GHEA Grapalat"/>
                <w:bCs/>
                <w:sz w:val="24"/>
                <w:szCs w:val="24"/>
                <w:lang w:val="hy-AM"/>
              </w:rPr>
              <w:t xml:space="preserve"> «Տարբերակի հիմնական համար»</w:t>
            </w:r>
            <w:r w:rsidR="00C8129B">
              <w:rPr>
                <w:rFonts w:ascii="GHEA Grapalat" w:hAnsi="GHEA Grapalat"/>
                <w:bCs/>
                <w:sz w:val="24"/>
                <w:szCs w:val="24"/>
                <w:lang w:val="hy-AM"/>
              </w:rPr>
              <w:t xml:space="preserve"> </w:t>
            </w:r>
            <w:r w:rsidRPr="00F01B01">
              <w:rPr>
                <w:rFonts w:ascii="GHEA Grapalat" w:hAnsi="GHEA Grapalat"/>
                <w:bCs/>
                <w:spacing w:val="32"/>
                <w:sz w:val="24"/>
                <w:szCs w:val="24"/>
                <w:lang w:val="hy-AM"/>
              </w:rPr>
              <w:t xml:space="preserve"> </w:t>
            </w:r>
            <w:r w:rsidRPr="00F01B01">
              <w:rPr>
                <w:rFonts w:ascii="GHEA Grapalat" w:hAnsi="GHEA Grapalat"/>
                <w:bCs/>
                <w:sz w:val="24"/>
                <w:szCs w:val="24"/>
                <w:lang w:val="hy-AM"/>
              </w:rPr>
              <w:t>х</w:t>
            </w:r>
            <w:r w:rsidRPr="00F01B01">
              <w:rPr>
                <w:rFonts w:ascii="GHEA Grapalat" w:hAnsi="GHEA Grapalat"/>
                <w:bCs/>
                <w:spacing w:val="49"/>
                <w:sz w:val="24"/>
                <w:szCs w:val="24"/>
                <w:lang w:val="hy-AM"/>
              </w:rPr>
              <w:t xml:space="preserve"> </w:t>
            </w:r>
            <w:r w:rsidRPr="00F01B01">
              <w:rPr>
                <w:rFonts w:ascii="GHEA Grapalat" w:hAnsi="GHEA Grapalat"/>
                <w:bCs/>
                <w:sz w:val="24"/>
                <w:szCs w:val="24"/>
                <w:lang w:val="hy-AM"/>
              </w:rPr>
              <w:t>«ստանդարտի տարբերակի ստորին համար</w:t>
            </w:r>
            <w:r w:rsidRPr="00F01B01">
              <w:rPr>
                <w:rFonts w:ascii="GHEA Grapalat" w:hAnsi="GHEA Grapalat"/>
                <w:bCs/>
                <w:spacing w:val="-2"/>
                <w:sz w:val="24"/>
                <w:szCs w:val="24"/>
                <w:lang w:val="hy-AM"/>
              </w:rPr>
              <w:t>» ձևաչափով</w:t>
            </w:r>
          </w:p>
        </w:tc>
      </w:tr>
      <w:tr w:rsidR="00A304F5" w:rsidRPr="00D17027" w14:paraId="53A4D6DA" w14:textId="77777777" w:rsidTr="00F01B01">
        <w:trPr>
          <w:trHeight w:val="316"/>
        </w:trPr>
        <w:tc>
          <w:tcPr>
            <w:tcW w:w="1385" w:type="dxa"/>
          </w:tcPr>
          <w:p w14:paraId="0C893194" w14:textId="77777777" w:rsidR="00A304F5" w:rsidRPr="00C8129B" w:rsidRDefault="00A304F5" w:rsidP="00C8129B">
            <w:pPr>
              <w:pStyle w:val="TableParagraph"/>
              <w:spacing w:line="276" w:lineRule="auto"/>
              <w:ind w:left="0"/>
              <w:jc w:val="center"/>
              <w:rPr>
                <w:rFonts w:ascii="GHEA Grapalat" w:hAnsi="GHEA Grapalat"/>
                <w:b/>
                <w:sz w:val="24"/>
                <w:szCs w:val="24"/>
                <w:lang w:val="hy-AM"/>
              </w:rPr>
            </w:pPr>
            <w:r w:rsidRPr="00C8129B">
              <w:rPr>
                <w:rFonts w:ascii="GHEA Grapalat" w:hAnsi="GHEA Grapalat"/>
                <w:b/>
                <w:spacing w:val="-5"/>
                <w:sz w:val="24"/>
                <w:szCs w:val="24"/>
                <w:lang w:val="hy-AM"/>
              </w:rPr>
              <w:t>Կոդ</w:t>
            </w:r>
          </w:p>
        </w:tc>
        <w:tc>
          <w:tcPr>
            <w:tcW w:w="7464" w:type="dxa"/>
          </w:tcPr>
          <w:p w14:paraId="063FAB8C" w14:textId="77777777" w:rsidR="00A304F5" w:rsidRPr="00C8129B" w:rsidRDefault="00A304F5" w:rsidP="00C8129B">
            <w:pPr>
              <w:pStyle w:val="TableParagraph"/>
              <w:spacing w:line="276" w:lineRule="auto"/>
              <w:ind w:left="107"/>
              <w:jc w:val="center"/>
              <w:rPr>
                <w:rFonts w:ascii="GHEA Grapalat" w:hAnsi="GHEA Grapalat"/>
                <w:b/>
                <w:sz w:val="24"/>
                <w:szCs w:val="24"/>
                <w:lang w:val="hy-AM"/>
              </w:rPr>
            </w:pPr>
            <w:r w:rsidRPr="00C8129B">
              <w:rPr>
                <w:rFonts w:ascii="GHEA Grapalat" w:hAnsi="GHEA Grapalat"/>
                <w:b/>
                <w:spacing w:val="-2"/>
                <w:sz w:val="24"/>
                <w:szCs w:val="24"/>
                <w:lang w:val="hy-AM"/>
              </w:rPr>
              <w:t>Անվանում</w:t>
            </w:r>
          </w:p>
        </w:tc>
      </w:tr>
      <w:tr w:rsidR="00A304F5" w:rsidRPr="00D17027" w14:paraId="218E3809" w14:textId="77777777" w:rsidTr="00F01B01">
        <w:trPr>
          <w:trHeight w:val="319"/>
        </w:trPr>
        <w:tc>
          <w:tcPr>
            <w:tcW w:w="1385" w:type="dxa"/>
          </w:tcPr>
          <w:p w14:paraId="75D33D7D" w14:textId="00622EEB"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21</w:t>
            </w:r>
          </w:p>
        </w:tc>
        <w:tc>
          <w:tcPr>
            <w:tcW w:w="7464" w:type="dxa"/>
          </w:tcPr>
          <w:p w14:paraId="43EACB83" w14:textId="4D1D4A5F"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21</w:t>
            </w:r>
          </w:p>
        </w:tc>
      </w:tr>
      <w:tr w:rsidR="00A304F5" w:rsidRPr="00D17027" w14:paraId="02BA4944" w14:textId="77777777" w:rsidTr="00F01B01">
        <w:trPr>
          <w:trHeight w:val="316"/>
        </w:trPr>
        <w:tc>
          <w:tcPr>
            <w:tcW w:w="1385" w:type="dxa"/>
          </w:tcPr>
          <w:p w14:paraId="680863C5" w14:textId="57BDA232"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22</w:t>
            </w:r>
          </w:p>
        </w:tc>
        <w:tc>
          <w:tcPr>
            <w:tcW w:w="7464" w:type="dxa"/>
          </w:tcPr>
          <w:p w14:paraId="24E866BE" w14:textId="1116CE9E"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22</w:t>
            </w:r>
          </w:p>
        </w:tc>
      </w:tr>
      <w:tr w:rsidR="00A304F5" w:rsidRPr="00D17027" w14:paraId="22BE2F0D" w14:textId="77777777" w:rsidTr="00F01B01">
        <w:trPr>
          <w:trHeight w:val="316"/>
        </w:trPr>
        <w:tc>
          <w:tcPr>
            <w:tcW w:w="1385" w:type="dxa"/>
          </w:tcPr>
          <w:p w14:paraId="3F9958B2" w14:textId="5CF0C2D2"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23</w:t>
            </w:r>
          </w:p>
        </w:tc>
        <w:tc>
          <w:tcPr>
            <w:tcW w:w="7464" w:type="dxa"/>
          </w:tcPr>
          <w:p w14:paraId="78EC77D5" w14:textId="11E30BA8"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23</w:t>
            </w:r>
          </w:p>
        </w:tc>
      </w:tr>
      <w:tr w:rsidR="00A304F5" w:rsidRPr="00D17027" w14:paraId="4F86CB92" w14:textId="77777777" w:rsidTr="00F01B01">
        <w:trPr>
          <w:trHeight w:val="318"/>
        </w:trPr>
        <w:tc>
          <w:tcPr>
            <w:tcW w:w="1385" w:type="dxa"/>
          </w:tcPr>
          <w:p w14:paraId="751FC52F" w14:textId="6617E7F5"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24</w:t>
            </w:r>
          </w:p>
        </w:tc>
        <w:tc>
          <w:tcPr>
            <w:tcW w:w="7464" w:type="dxa"/>
          </w:tcPr>
          <w:p w14:paraId="5EDC9681" w14:textId="400E4E3D"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24</w:t>
            </w:r>
          </w:p>
        </w:tc>
      </w:tr>
      <w:tr w:rsidR="00A304F5" w:rsidRPr="00D17027" w14:paraId="31E84EA8" w14:textId="77777777" w:rsidTr="00F01B01">
        <w:trPr>
          <w:trHeight w:val="316"/>
        </w:trPr>
        <w:tc>
          <w:tcPr>
            <w:tcW w:w="1385" w:type="dxa"/>
          </w:tcPr>
          <w:p w14:paraId="013C91C9" w14:textId="21B6CFD0"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AR2</w:t>
            </w:r>
            <w:r w:rsidR="00C8129B">
              <w:rPr>
                <w:rFonts w:ascii="GHEA Grapalat" w:hAnsi="GHEA Grapalat"/>
                <w:bCs/>
                <w:spacing w:val="-4"/>
                <w:sz w:val="24"/>
                <w:szCs w:val="24"/>
                <w:lang w:val="hy-AM"/>
              </w:rPr>
              <w:t>5</w:t>
            </w:r>
          </w:p>
        </w:tc>
        <w:tc>
          <w:tcPr>
            <w:tcW w:w="7464" w:type="dxa"/>
          </w:tcPr>
          <w:p w14:paraId="0BB17529" w14:textId="626A6224"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3"/>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202</w:t>
            </w:r>
            <w:r w:rsidR="00C8129B">
              <w:rPr>
                <w:rFonts w:ascii="GHEA Grapalat" w:hAnsi="GHEA Grapalat"/>
                <w:bCs/>
                <w:spacing w:val="-4"/>
                <w:sz w:val="24"/>
                <w:szCs w:val="24"/>
                <w:lang w:val="hy-AM"/>
              </w:rPr>
              <w:t>5</w:t>
            </w:r>
          </w:p>
        </w:tc>
      </w:tr>
      <w:tr w:rsidR="00A304F5" w:rsidRPr="00D17027" w14:paraId="3A6DE3A4" w14:textId="77777777" w:rsidTr="00F01B01">
        <w:trPr>
          <w:trHeight w:val="318"/>
        </w:trPr>
        <w:tc>
          <w:tcPr>
            <w:tcW w:w="1385" w:type="dxa"/>
          </w:tcPr>
          <w:p w14:paraId="381E612E"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AN16</w:t>
            </w:r>
          </w:p>
        </w:tc>
        <w:tc>
          <w:tcPr>
            <w:tcW w:w="7464" w:type="dxa"/>
          </w:tcPr>
          <w:p w14:paraId="0082F140"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Autodesk</w:t>
            </w:r>
            <w:r w:rsidRPr="00F01B01">
              <w:rPr>
                <w:rFonts w:ascii="GHEA Grapalat" w:hAnsi="GHEA Grapalat"/>
                <w:bCs/>
                <w:spacing w:val="-4"/>
                <w:sz w:val="24"/>
                <w:szCs w:val="24"/>
              </w:rPr>
              <w:t xml:space="preserve"> </w:t>
            </w:r>
            <w:r w:rsidRPr="00F01B01">
              <w:rPr>
                <w:rFonts w:ascii="GHEA Grapalat" w:hAnsi="GHEA Grapalat"/>
                <w:bCs/>
                <w:sz w:val="24"/>
                <w:szCs w:val="24"/>
              </w:rPr>
              <w:t>Navisworks</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2016</w:t>
            </w:r>
          </w:p>
        </w:tc>
      </w:tr>
      <w:tr w:rsidR="00A304F5" w:rsidRPr="00D17027" w14:paraId="5F475EAF" w14:textId="77777777" w:rsidTr="00F01B01">
        <w:trPr>
          <w:trHeight w:val="316"/>
        </w:trPr>
        <w:tc>
          <w:tcPr>
            <w:tcW w:w="1385" w:type="dxa"/>
          </w:tcPr>
          <w:p w14:paraId="24C2D7AF"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AA</w:t>
            </w:r>
          </w:p>
        </w:tc>
        <w:tc>
          <w:tcPr>
            <w:tcW w:w="7464" w:type="dxa"/>
          </w:tcPr>
          <w:p w14:paraId="61D90FFE"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pacing w:val="-2"/>
                <w:sz w:val="24"/>
                <w:szCs w:val="24"/>
              </w:rPr>
              <w:t>Autocad</w:t>
            </w:r>
          </w:p>
        </w:tc>
      </w:tr>
      <w:tr w:rsidR="00A304F5" w:rsidRPr="00D17027" w14:paraId="537A496C" w14:textId="77777777" w:rsidTr="00F01B01">
        <w:trPr>
          <w:trHeight w:val="318"/>
        </w:trPr>
        <w:tc>
          <w:tcPr>
            <w:tcW w:w="1385" w:type="dxa"/>
          </w:tcPr>
          <w:p w14:paraId="5008507E"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AM</w:t>
            </w:r>
          </w:p>
        </w:tc>
        <w:tc>
          <w:tcPr>
            <w:tcW w:w="7464" w:type="dxa"/>
          </w:tcPr>
          <w:p w14:paraId="6A04C158"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pacing w:val="-4"/>
                <w:sz w:val="24"/>
                <w:szCs w:val="24"/>
              </w:rPr>
              <w:t>3DMax</w:t>
            </w:r>
          </w:p>
        </w:tc>
      </w:tr>
      <w:tr w:rsidR="00A304F5" w:rsidRPr="00D17027" w14:paraId="0A377353" w14:textId="77777777" w:rsidTr="00F01B01">
        <w:trPr>
          <w:trHeight w:val="316"/>
        </w:trPr>
        <w:tc>
          <w:tcPr>
            <w:tcW w:w="1385" w:type="dxa"/>
          </w:tcPr>
          <w:p w14:paraId="155FA920"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lastRenderedPageBreak/>
              <w:t>BIMX</w:t>
            </w:r>
          </w:p>
        </w:tc>
        <w:tc>
          <w:tcPr>
            <w:tcW w:w="7464" w:type="dxa"/>
          </w:tcPr>
          <w:p w14:paraId="11E7F1E4"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BIMx</w:t>
            </w:r>
          </w:p>
        </w:tc>
      </w:tr>
      <w:tr w:rsidR="00A304F5" w:rsidRPr="00D17027" w14:paraId="4F46C9D2" w14:textId="77777777" w:rsidTr="00F01B01">
        <w:trPr>
          <w:trHeight w:val="316"/>
        </w:trPr>
        <w:tc>
          <w:tcPr>
            <w:tcW w:w="1385" w:type="dxa"/>
          </w:tcPr>
          <w:p w14:paraId="0C4FF32C"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C4D</w:t>
            </w:r>
          </w:p>
        </w:tc>
        <w:tc>
          <w:tcPr>
            <w:tcW w:w="7464" w:type="dxa"/>
          </w:tcPr>
          <w:p w14:paraId="7230A56A"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Cinema</w:t>
            </w:r>
            <w:r w:rsidRPr="00F01B01">
              <w:rPr>
                <w:rFonts w:ascii="GHEA Grapalat" w:hAnsi="GHEA Grapalat"/>
                <w:bCs/>
                <w:spacing w:val="-1"/>
                <w:sz w:val="24"/>
                <w:szCs w:val="24"/>
              </w:rPr>
              <w:t xml:space="preserve"> </w:t>
            </w:r>
            <w:r w:rsidRPr="00F01B01">
              <w:rPr>
                <w:rFonts w:ascii="GHEA Grapalat" w:hAnsi="GHEA Grapalat"/>
                <w:bCs/>
                <w:spacing w:val="-5"/>
                <w:sz w:val="24"/>
                <w:szCs w:val="24"/>
              </w:rPr>
              <w:t>4D</w:t>
            </w:r>
          </w:p>
        </w:tc>
      </w:tr>
      <w:tr w:rsidR="00A304F5" w:rsidRPr="00D17027" w14:paraId="79E49D47" w14:textId="77777777" w:rsidTr="00F01B01">
        <w:trPr>
          <w:trHeight w:val="318"/>
        </w:trPr>
        <w:tc>
          <w:tcPr>
            <w:tcW w:w="1385" w:type="dxa"/>
          </w:tcPr>
          <w:p w14:paraId="69B94FEF"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GA22</w:t>
            </w:r>
          </w:p>
        </w:tc>
        <w:tc>
          <w:tcPr>
            <w:tcW w:w="7464" w:type="dxa"/>
          </w:tcPr>
          <w:p w14:paraId="053C6B14"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GRAPHISOFT</w:t>
            </w:r>
            <w:r w:rsidRPr="00F01B01">
              <w:rPr>
                <w:rFonts w:ascii="GHEA Grapalat" w:hAnsi="GHEA Grapalat"/>
                <w:bCs/>
                <w:spacing w:val="-5"/>
                <w:sz w:val="24"/>
                <w:szCs w:val="24"/>
              </w:rPr>
              <w:t xml:space="preserve"> </w:t>
            </w:r>
            <w:r w:rsidRPr="00F01B01">
              <w:rPr>
                <w:rFonts w:ascii="GHEA Grapalat" w:hAnsi="GHEA Grapalat"/>
                <w:bCs/>
                <w:spacing w:val="-2"/>
                <w:sz w:val="24"/>
                <w:szCs w:val="24"/>
              </w:rPr>
              <w:t>Archicad</w:t>
            </w:r>
          </w:p>
        </w:tc>
      </w:tr>
      <w:tr w:rsidR="00A304F5" w:rsidRPr="00D17027" w14:paraId="4D02C389" w14:textId="77777777" w:rsidTr="00F01B01">
        <w:trPr>
          <w:trHeight w:val="316"/>
        </w:trPr>
        <w:tc>
          <w:tcPr>
            <w:tcW w:w="1385" w:type="dxa"/>
          </w:tcPr>
          <w:p w14:paraId="5272A3C7"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NK</w:t>
            </w:r>
          </w:p>
        </w:tc>
        <w:tc>
          <w:tcPr>
            <w:tcW w:w="7464" w:type="dxa"/>
          </w:tcPr>
          <w:p w14:paraId="1301F438"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Nanosoft</w:t>
            </w:r>
            <w:r w:rsidRPr="00F01B01">
              <w:rPr>
                <w:rFonts w:ascii="GHEA Grapalat" w:hAnsi="GHEA Grapalat"/>
                <w:bCs/>
                <w:spacing w:val="-4"/>
                <w:sz w:val="24"/>
                <w:szCs w:val="24"/>
              </w:rPr>
              <w:t xml:space="preserve"> </w:t>
            </w:r>
            <w:r w:rsidRPr="00F01B01">
              <w:rPr>
                <w:rFonts w:ascii="GHEA Grapalat" w:hAnsi="GHEA Grapalat"/>
                <w:bCs/>
                <w:sz w:val="24"/>
                <w:szCs w:val="24"/>
              </w:rPr>
              <w:t>nanoCAD</w:t>
            </w:r>
            <w:r w:rsidRPr="00F01B01">
              <w:rPr>
                <w:rFonts w:ascii="GHEA Grapalat" w:hAnsi="GHEA Grapalat"/>
                <w:bCs/>
                <w:spacing w:val="-4"/>
                <w:sz w:val="24"/>
                <w:szCs w:val="24"/>
              </w:rPr>
              <w:t xml:space="preserve"> </w:t>
            </w:r>
            <w:r w:rsidRPr="00F01B01">
              <w:rPr>
                <w:rFonts w:ascii="GHEA Grapalat" w:hAnsi="GHEA Grapalat"/>
                <w:bCs/>
                <w:sz w:val="24"/>
                <w:szCs w:val="24"/>
                <w:lang w:val="hy-AM"/>
              </w:rPr>
              <w:t>Կոնստրուկտորական</w:t>
            </w:r>
            <w:r w:rsidRPr="00F01B01">
              <w:rPr>
                <w:rFonts w:ascii="GHEA Grapalat" w:hAnsi="GHEA Grapalat"/>
                <w:bCs/>
                <w:spacing w:val="-2"/>
                <w:sz w:val="24"/>
                <w:szCs w:val="24"/>
              </w:rPr>
              <w:t xml:space="preserve"> </w:t>
            </w:r>
            <w:r w:rsidRPr="00F01B01">
              <w:rPr>
                <w:rFonts w:ascii="GHEA Grapalat" w:hAnsi="GHEA Grapalat"/>
                <w:bCs/>
                <w:spacing w:val="-5"/>
                <w:sz w:val="24"/>
                <w:szCs w:val="24"/>
              </w:rPr>
              <w:t>BIM</w:t>
            </w:r>
          </w:p>
        </w:tc>
      </w:tr>
      <w:tr w:rsidR="00A304F5" w:rsidRPr="00D17027" w14:paraId="73C13B95" w14:textId="77777777" w:rsidTr="00F01B01">
        <w:trPr>
          <w:trHeight w:val="318"/>
        </w:trPr>
        <w:tc>
          <w:tcPr>
            <w:tcW w:w="1385" w:type="dxa"/>
          </w:tcPr>
          <w:p w14:paraId="7E144BA3"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NE</w:t>
            </w:r>
          </w:p>
        </w:tc>
        <w:tc>
          <w:tcPr>
            <w:tcW w:w="7464" w:type="dxa"/>
          </w:tcPr>
          <w:p w14:paraId="6BA6A97E"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Nanosoft</w:t>
            </w:r>
            <w:r w:rsidRPr="00F01B01">
              <w:rPr>
                <w:rFonts w:ascii="GHEA Grapalat" w:hAnsi="GHEA Grapalat"/>
                <w:bCs/>
                <w:spacing w:val="-2"/>
                <w:sz w:val="24"/>
                <w:szCs w:val="24"/>
              </w:rPr>
              <w:t xml:space="preserve"> </w:t>
            </w:r>
            <w:r w:rsidRPr="00F01B01">
              <w:rPr>
                <w:rFonts w:ascii="GHEA Grapalat" w:hAnsi="GHEA Grapalat"/>
                <w:bCs/>
                <w:sz w:val="24"/>
                <w:szCs w:val="24"/>
              </w:rPr>
              <w:t>nanoCAD</w:t>
            </w:r>
            <w:r w:rsidRPr="00F01B01">
              <w:rPr>
                <w:rFonts w:ascii="GHEA Grapalat" w:hAnsi="GHEA Grapalat"/>
                <w:bCs/>
                <w:spacing w:val="-3"/>
                <w:sz w:val="24"/>
                <w:szCs w:val="24"/>
              </w:rPr>
              <w:t xml:space="preserve"> </w:t>
            </w:r>
            <w:r w:rsidRPr="00F01B01">
              <w:rPr>
                <w:rFonts w:ascii="GHEA Grapalat" w:hAnsi="GHEA Grapalat"/>
                <w:bCs/>
                <w:sz w:val="24"/>
                <w:szCs w:val="24"/>
                <w:lang w:val="hy-AM"/>
              </w:rPr>
              <w:t>Ինժեներական</w:t>
            </w:r>
            <w:r w:rsidRPr="00F01B01">
              <w:rPr>
                <w:rFonts w:ascii="GHEA Grapalat" w:hAnsi="GHEA Grapalat"/>
                <w:bCs/>
                <w:spacing w:val="-1"/>
                <w:sz w:val="24"/>
                <w:szCs w:val="24"/>
              </w:rPr>
              <w:t xml:space="preserve"> </w:t>
            </w:r>
            <w:r w:rsidRPr="00F01B01">
              <w:rPr>
                <w:rFonts w:ascii="GHEA Grapalat" w:hAnsi="GHEA Grapalat"/>
                <w:bCs/>
                <w:spacing w:val="-5"/>
                <w:sz w:val="24"/>
                <w:szCs w:val="24"/>
              </w:rPr>
              <w:t>BIM</w:t>
            </w:r>
          </w:p>
        </w:tc>
      </w:tr>
      <w:tr w:rsidR="00A304F5" w:rsidRPr="00D17027" w14:paraId="496E996C" w14:textId="77777777" w:rsidTr="00F01B01">
        <w:trPr>
          <w:trHeight w:val="316"/>
        </w:trPr>
        <w:tc>
          <w:tcPr>
            <w:tcW w:w="1385" w:type="dxa"/>
          </w:tcPr>
          <w:p w14:paraId="5717CA39"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NL</w:t>
            </w:r>
          </w:p>
        </w:tc>
        <w:tc>
          <w:tcPr>
            <w:tcW w:w="7464" w:type="dxa"/>
          </w:tcPr>
          <w:p w14:paraId="46B5D9BA" w14:textId="77777777" w:rsidR="00A304F5" w:rsidRPr="00F01B01"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Nanosoft</w:t>
            </w:r>
            <w:r w:rsidRPr="00F01B01">
              <w:rPr>
                <w:rFonts w:ascii="GHEA Grapalat" w:hAnsi="GHEA Grapalat"/>
                <w:bCs/>
                <w:spacing w:val="-3"/>
                <w:sz w:val="24"/>
                <w:szCs w:val="24"/>
              </w:rPr>
              <w:t xml:space="preserve"> </w:t>
            </w:r>
            <w:r w:rsidRPr="00F01B01">
              <w:rPr>
                <w:rFonts w:ascii="GHEA Grapalat" w:hAnsi="GHEA Grapalat"/>
                <w:bCs/>
                <w:sz w:val="24"/>
                <w:szCs w:val="24"/>
              </w:rPr>
              <w:t>nanoCAD</w:t>
            </w:r>
            <w:r w:rsidRPr="00F01B01">
              <w:rPr>
                <w:rFonts w:ascii="GHEA Grapalat" w:hAnsi="GHEA Grapalat"/>
                <w:bCs/>
                <w:spacing w:val="-2"/>
                <w:sz w:val="24"/>
                <w:szCs w:val="24"/>
              </w:rPr>
              <w:t xml:space="preserve"> </w:t>
            </w:r>
            <w:r w:rsidRPr="00F01B01">
              <w:rPr>
                <w:rFonts w:ascii="GHEA Grapalat" w:hAnsi="GHEA Grapalat"/>
                <w:bCs/>
                <w:spacing w:val="-2"/>
                <w:sz w:val="24"/>
                <w:szCs w:val="24"/>
                <w:lang w:val="hy-AM"/>
              </w:rPr>
              <w:t>Էլեկտրո</w:t>
            </w:r>
          </w:p>
        </w:tc>
      </w:tr>
      <w:tr w:rsidR="00A304F5" w:rsidRPr="00D17027" w14:paraId="55F51975" w14:textId="77777777" w:rsidTr="00F01B01">
        <w:trPr>
          <w:trHeight w:val="316"/>
        </w:trPr>
        <w:tc>
          <w:tcPr>
            <w:tcW w:w="1385" w:type="dxa"/>
          </w:tcPr>
          <w:p w14:paraId="3300B0CE"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NA</w:t>
            </w:r>
          </w:p>
        </w:tc>
        <w:tc>
          <w:tcPr>
            <w:tcW w:w="7464" w:type="dxa"/>
          </w:tcPr>
          <w:p w14:paraId="3C8BB03E"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Nemetschek</w:t>
            </w:r>
            <w:r w:rsidRPr="00F01B01">
              <w:rPr>
                <w:rFonts w:ascii="GHEA Grapalat" w:hAnsi="GHEA Grapalat"/>
                <w:bCs/>
                <w:spacing w:val="-2"/>
                <w:sz w:val="24"/>
                <w:szCs w:val="24"/>
              </w:rPr>
              <w:t xml:space="preserve"> AllPlan</w:t>
            </w:r>
          </w:p>
        </w:tc>
      </w:tr>
      <w:tr w:rsidR="00A304F5" w:rsidRPr="00D17027" w14:paraId="00CB9735" w14:textId="77777777" w:rsidTr="00F01B01">
        <w:trPr>
          <w:trHeight w:val="318"/>
        </w:trPr>
        <w:tc>
          <w:tcPr>
            <w:tcW w:w="1385" w:type="dxa"/>
          </w:tcPr>
          <w:p w14:paraId="36DE7CAA"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NS</w:t>
            </w:r>
          </w:p>
        </w:tc>
        <w:tc>
          <w:tcPr>
            <w:tcW w:w="7464" w:type="dxa"/>
          </w:tcPr>
          <w:p w14:paraId="10615376"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Nemetschek</w:t>
            </w:r>
            <w:r w:rsidRPr="00F01B01">
              <w:rPr>
                <w:rFonts w:ascii="GHEA Grapalat" w:hAnsi="GHEA Grapalat"/>
                <w:bCs/>
                <w:spacing w:val="56"/>
                <w:sz w:val="24"/>
                <w:szCs w:val="24"/>
              </w:rPr>
              <w:t xml:space="preserve"> </w:t>
            </w:r>
            <w:r w:rsidRPr="00F01B01">
              <w:rPr>
                <w:rFonts w:ascii="GHEA Grapalat" w:hAnsi="GHEA Grapalat"/>
                <w:bCs/>
                <w:spacing w:val="-4"/>
                <w:sz w:val="24"/>
                <w:szCs w:val="24"/>
              </w:rPr>
              <w:t>SCIA</w:t>
            </w:r>
          </w:p>
        </w:tc>
      </w:tr>
      <w:tr w:rsidR="00A304F5" w:rsidRPr="00CC4089" w14:paraId="1321AB56" w14:textId="77777777" w:rsidTr="00F01B01">
        <w:trPr>
          <w:trHeight w:val="316"/>
        </w:trPr>
        <w:tc>
          <w:tcPr>
            <w:tcW w:w="1385" w:type="dxa"/>
          </w:tcPr>
          <w:p w14:paraId="1D748EB8"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ND</w:t>
            </w:r>
          </w:p>
        </w:tc>
        <w:tc>
          <w:tcPr>
            <w:tcW w:w="7464" w:type="dxa"/>
          </w:tcPr>
          <w:p w14:paraId="1B93E0BE"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Nemetschek</w:t>
            </w:r>
            <w:r w:rsidRPr="00F01B01">
              <w:rPr>
                <w:rFonts w:ascii="GHEA Grapalat" w:hAnsi="GHEA Grapalat"/>
                <w:bCs/>
                <w:spacing w:val="-1"/>
                <w:sz w:val="24"/>
                <w:szCs w:val="24"/>
              </w:rPr>
              <w:t xml:space="preserve"> </w:t>
            </w:r>
            <w:r w:rsidRPr="00F01B01">
              <w:rPr>
                <w:rFonts w:ascii="GHEA Grapalat" w:hAnsi="GHEA Grapalat"/>
                <w:bCs/>
                <w:sz w:val="24"/>
                <w:szCs w:val="24"/>
              </w:rPr>
              <w:t>Data</w:t>
            </w:r>
            <w:r w:rsidRPr="00F01B01">
              <w:rPr>
                <w:rFonts w:ascii="GHEA Grapalat" w:hAnsi="GHEA Grapalat"/>
                <w:bCs/>
                <w:spacing w:val="-2"/>
                <w:sz w:val="24"/>
                <w:szCs w:val="24"/>
              </w:rPr>
              <w:t xml:space="preserve"> </w:t>
            </w:r>
            <w:r w:rsidRPr="00F01B01">
              <w:rPr>
                <w:rFonts w:ascii="GHEA Grapalat" w:hAnsi="GHEA Grapalat"/>
                <w:bCs/>
                <w:sz w:val="24"/>
                <w:szCs w:val="24"/>
              </w:rPr>
              <w:t>Design</w:t>
            </w:r>
            <w:r w:rsidRPr="00F01B01">
              <w:rPr>
                <w:rFonts w:ascii="GHEA Grapalat" w:hAnsi="GHEA Grapalat"/>
                <w:bCs/>
                <w:spacing w:val="-1"/>
                <w:sz w:val="24"/>
                <w:szCs w:val="24"/>
              </w:rPr>
              <w:t xml:space="preserve"> </w:t>
            </w:r>
            <w:r w:rsidRPr="00F01B01">
              <w:rPr>
                <w:rFonts w:ascii="GHEA Grapalat" w:hAnsi="GHEA Grapalat"/>
                <w:bCs/>
                <w:sz w:val="24"/>
                <w:szCs w:val="24"/>
              </w:rPr>
              <w:t>System</w:t>
            </w:r>
            <w:r w:rsidRPr="00F01B01">
              <w:rPr>
                <w:rFonts w:ascii="GHEA Grapalat" w:hAnsi="GHEA Grapalat"/>
                <w:bCs/>
                <w:spacing w:val="-2"/>
                <w:sz w:val="24"/>
                <w:szCs w:val="24"/>
              </w:rPr>
              <w:t xml:space="preserve"> </w:t>
            </w:r>
            <w:r w:rsidRPr="00F01B01">
              <w:rPr>
                <w:rFonts w:ascii="GHEA Grapalat" w:hAnsi="GHEA Grapalat"/>
                <w:bCs/>
                <w:spacing w:val="-5"/>
                <w:sz w:val="24"/>
                <w:szCs w:val="24"/>
              </w:rPr>
              <w:t>CAD</w:t>
            </w:r>
          </w:p>
        </w:tc>
      </w:tr>
      <w:tr w:rsidR="00A304F5" w:rsidRPr="00D17027" w14:paraId="4643E58A" w14:textId="77777777" w:rsidTr="00F01B01">
        <w:trPr>
          <w:trHeight w:val="275"/>
        </w:trPr>
        <w:tc>
          <w:tcPr>
            <w:tcW w:w="1385" w:type="dxa"/>
          </w:tcPr>
          <w:p w14:paraId="0DB6B6F5"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RA212</w:t>
            </w:r>
          </w:p>
        </w:tc>
        <w:tc>
          <w:tcPr>
            <w:tcW w:w="7464" w:type="dxa"/>
          </w:tcPr>
          <w:p w14:paraId="35959362"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Renga</w:t>
            </w:r>
            <w:r w:rsidRPr="00F01B01">
              <w:rPr>
                <w:rFonts w:ascii="GHEA Grapalat" w:hAnsi="GHEA Grapalat"/>
                <w:bCs/>
                <w:spacing w:val="-3"/>
                <w:sz w:val="24"/>
                <w:szCs w:val="24"/>
              </w:rPr>
              <w:t xml:space="preserve"> </w:t>
            </w:r>
            <w:r w:rsidRPr="00F01B01">
              <w:rPr>
                <w:rFonts w:ascii="GHEA Grapalat" w:hAnsi="GHEA Grapalat"/>
                <w:bCs/>
                <w:sz w:val="24"/>
                <w:szCs w:val="24"/>
              </w:rPr>
              <w:t>Architecture</w:t>
            </w:r>
            <w:r w:rsidRPr="00F01B01">
              <w:rPr>
                <w:rFonts w:ascii="GHEA Grapalat" w:hAnsi="GHEA Grapalat"/>
                <w:bCs/>
                <w:spacing w:val="-5"/>
                <w:sz w:val="24"/>
                <w:szCs w:val="24"/>
              </w:rPr>
              <w:t xml:space="preserve"> </w:t>
            </w:r>
            <w:r w:rsidRPr="00F01B01">
              <w:rPr>
                <w:rFonts w:ascii="GHEA Grapalat" w:hAnsi="GHEA Grapalat"/>
                <w:bCs/>
                <w:spacing w:val="-2"/>
                <w:sz w:val="24"/>
                <w:szCs w:val="24"/>
              </w:rPr>
              <w:t>2.12.xxxxx</w:t>
            </w:r>
          </w:p>
        </w:tc>
      </w:tr>
      <w:tr w:rsidR="00A304F5" w:rsidRPr="00D17027" w14:paraId="6B796B5B" w14:textId="77777777" w:rsidTr="00F01B01">
        <w:trPr>
          <w:trHeight w:val="275"/>
        </w:trPr>
        <w:tc>
          <w:tcPr>
            <w:tcW w:w="1385" w:type="dxa"/>
          </w:tcPr>
          <w:p w14:paraId="35C9B381"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RS212</w:t>
            </w:r>
          </w:p>
        </w:tc>
        <w:tc>
          <w:tcPr>
            <w:tcW w:w="7464" w:type="dxa"/>
          </w:tcPr>
          <w:p w14:paraId="15F82393"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Renga</w:t>
            </w:r>
            <w:r w:rsidRPr="00F01B01">
              <w:rPr>
                <w:rFonts w:ascii="GHEA Grapalat" w:hAnsi="GHEA Grapalat"/>
                <w:bCs/>
                <w:spacing w:val="-4"/>
                <w:sz w:val="24"/>
                <w:szCs w:val="24"/>
              </w:rPr>
              <w:t xml:space="preserve"> </w:t>
            </w:r>
            <w:r w:rsidRPr="00F01B01">
              <w:rPr>
                <w:rFonts w:ascii="GHEA Grapalat" w:hAnsi="GHEA Grapalat"/>
                <w:bCs/>
                <w:sz w:val="24"/>
                <w:szCs w:val="24"/>
              </w:rPr>
              <w:t>Structure</w:t>
            </w:r>
            <w:r w:rsidRPr="00F01B01">
              <w:rPr>
                <w:rFonts w:ascii="GHEA Grapalat" w:hAnsi="GHEA Grapalat"/>
                <w:bCs/>
                <w:spacing w:val="-3"/>
                <w:sz w:val="24"/>
                <w:szCs w:val="24"/>
              </w:rPr>
              <w:t xml:space="preserve"> </w:t>
            </w:r>
            <w:r w:rsidRPr="00F01B01">
              <w:rPr>
                <w:rFonts w:ascii="GHEA Grapalat" w:hAnsi="GHEA Grapalat"/>
                <w:bCs/>
                <w:spacing w:val="-2"/>
                <w:sz w:val="24"/>
                <w:szCs w:val="24"/>
              </w:rPr>
              <w:t>2.12.xxxxx</w:t>
            </w:r>
          </w:p>
        </w:tc>
      </w:tr>
      <w:tr w:rsidR="00A304F5" w:rsidRPr="00D17027" w14:paraId="1A0ADB3A" w14:textId="77777777" w:rsidTr="00F01B01">
        <w:trPr>
          <w:trHeight w:val="278"/>
        </w:trPr>
        <w:tc>
          <w:tcPr>
            <w:tcW w:w="1385" w:type="dxa"/>
          </w:tcPr>
          <w:p w14:paraId="2C1881AA"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RM</w:t>
            </w:r>
          </w:p>
        </w:tc>
        <w:tc>
          <w:tcPr>
            <w:tcW w:w="7464" w:type="dxa"/>
          </w:tcPr>
          <w:p w14:paraId="4333171F"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Renga</w:t>
            </w:r>
            <w:r w:rsidRPr="00F01B01">
              <w:rPr>
                <w:rFonts w:ascii="GHEA Grapalat" w:hAnsi="GHEA Grapalat"/>
                <w:bCs/>
                <w:spacing w:val="-5"/>
                <w:sz w:val="24"/>
                <w:szCs w:val="24"/>
              </w:rPr>
              <w:t xml:space="preserve"> MEP</w:t>
            </w:r>
          </w:p>
        </w:tc>
      </w:tr>
      <w:tr w:rsidR="00A304F5" w:rsidRPr="00D17027" w14:paraId="7FAE8125" w14:textId="77777777" w:rsidTr="00F01B01">
        <w:trPr>
          <w:trHeight w:val="275"/>
        </w:trPr>
        <w:tc>
          <w:tcPr>
            <w:tcW w:w="1385" w:type="dxa"/>
          </w:tcPr>
          <w:p w14:paraId="2D89072E"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TT</w:t>
            </w:r>
          </w:p>
        </w:tc>
        <w:tc>
          <w:tcPr>
            <w:tcW w:w="7464" w:type="dxa"/>
          </w:tcPr>
          <w:p w14:paraId="7CE531A5"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Trimble</w:t>
            </w:r>
            <w:r w:rsidRPr="00F01B01">
              <w:rPr>
                <w:rFonts w:ascii="GHEA Grapalat" w:hAnsi="GHEA Grapalat"/>
                <w:bCs/>
                <w:spacing w:val="-1"/>
                <w:sz w:val="24"/>
                <w:szCs w:val="24"/>
              </w:rPr>
              <w:t xml:space="preserve"> </w:t>
            </w:r>
            <w:r w:rsidRPr="00F01B01">
              <w:rPr>
                <w:rFonts w:ascii="GHEA Grapalat" w:hAnsi="GHEA Grapalat"/>
                <w:bCs/>
                <w:spacing w:val="-2"/>
                <w:sz w:val="24"/>
                <w:szCs w:val="24"/>
              </w:rPr>
              <w:t>Tekla</w:t>
            </w:r>
          </w:p>
        </w:tc>
      </w:tr>
      <w:tr w:rsidR="00A304F5" w:rsidRPr="00D17027" w14:paraId="341A00DD" w14:textId="77777777" w:rsidTr="00F01B01">
        <w:trPr>
          <w:trHeight w:val="275"/>
        </w:trPr>
        <w:tc>
          <w:tcPr>
            <w:tcW w:w="1385" w:type="dxa"/>
          </w:tcPr>
          <w:p w14:paraId="649D7288"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TS</w:t>
            </w:r>
          </w:p>
        </w:tc>
        <w:tc>
          <w:tcPr>
            <w:tcW w:w="7464" w:type="dxa"/>
          </w:tcPr>
          <w:p w14:paraId="073FC29F"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Trimble</w:t>
            </w:r>
            <w:r w:rsidRPr="00F01B01">
              <w:rPr>
                <w:rFonts w:ascii="GHEA Grapalat" w:hAnsi="GHEA Grapalat"/>
                <w:bCs/>
                <w:spacing w:val="-1"/>
                <w:sz w:val="24"/>
                <w:szCs w:val="24"/>
              </w:rPr>
              <w:t xml:space="preserve"> </w:t>
            </w:r>
            <w:r w:rsidRPr="00F01B01">
              <w:rPr>
                <w:rFonts w:ascii="GHEA Grapalat" w:hAnsi="GHEA Grapalat"/>
                <w:bCs/>
                <w:spacing w:val="-2"/>
                <w:sz w:val="24"/>
                <w:szCs w:val="24"/>
              </w:rPr>
              <w:t>SketchUp</w:t>
            </w:r>
          </w:p>
        </w:tc>
      </w:tr>
      <w:tr w:rsidR="00A304F5" w:rsidRPr="00D17027" w14:paraId="7C7058C6" w14:textId="77777777" w:rsidTr="00F01B01">
        <w:trPr>
          <w:trHeight w:val="275"/>
        </w:trPr>
        <w:tc>
          <w:tcPr>
            <w:tcW w:w="1385" w:type="dxa"/>
          </w:tcPr>
          <w:p w14:paraId="649FF37A"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OF</w:t>
            </w:r>
          </w:p>
        </w:tc>
        <w:tc>
          <w:tcPr>
            <w:tcW w:w="7464" w:type="dxa"/>
          </w:tcPr>
          <w:p w14:paraId="674C7D50"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Open</w:t>
            </w:r>
            <w:r w:rsidRPr="00F01B01">
              <w:rPr>
                <w:rFonts w:ascii="GHEA Grapalat" w:hAnsi="GHEA Grapalat"/>
                <w:bCs/>
                <w:spacing w:val="-4"/>
                <w:sz w:val="24"/>
                <w:szCs w:val="24"/>
              </w:rPr>
              <w:t xml:space="preserve"> </w:t>
            </w:r>
            <w:r w:rsidRPr="00F01B01">
              <w:rPr>
                <w:rFonts w:ascii="GHEA Grapalat" w:hAnsi="GHEA Grapalat"/>
                <w:bCs/>
                <w:sz w:val="24"/>
                <w:szCs w:val="24"/>
              </w:rPr>
              <w:t xml:space="preserve">Source </w:t>
            </w:r>
            <w:r w:rsidRPr="00F01B01">
              <w:rPr>
                <w:rFonts w:ascii="GHEA Grapalat" w:hAnsi="GHEA Grapalat"/>
                <w:bCs/>
                <w:spacing w:val="-2"/>
                <w:sz w:val="24"/>
                <w:szCs w:val="24"/>
              </w:rPr>
              <w:t>FreeCAD</w:t>
            </w:r>
          </w:p>
        </w:tc>
      </w:tr>
      <w:tr w:rsidR="00A304F5" w:rsidRPr="00D17027" w14:paraId="3CADB63F" w14:textId="77777777" w:rsidTr="00F01B01">
        <w:trPr>
          <w:trHeight w:val="275"/>
        </w:trPr>
        <w:tc>
          <w:tcPr>
            <w:tcW w:w="1385" w:type="dxa"/>
          </w:tcPr>
          <w:p w14:paraId="7D0AA7A6"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OB</w:t>
            </w:r>
          </w:p>
        </w:tc>
        <w:tc>
          <w:tcPr>
            <w:tcW w:w="7464" w:type="dxa"/>
          </w:tcPr>
          <w:p w14:paraId="1CCE9819" w14:textId="77777777"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Open</w:t>
            </w:r>
            <w:r w:rsidRPr="00F01B01">
              <w:rPr>
                <w:rFonts w:ascii="GHEA Grapalat" w:hAnsi="GHEA Grapalat"/>
                <w:bCs/>
                <w:spacing w:val="-2"/>
                <w:sz w:val="24"/>
                <w:szCs w:val="24"/>
              </w:rPr>
              <w:t xml:space="preserve"> </w:t>
            </w:r>
            <w:r w:rsidRPr="00F01B01">
              <w:rPr>
                <w:rFonts w:ascii="GHEA Grapalat" w:hAnsi="GHEA Grapalat"/>
                <w:bCs/>
                <w:sz w:val="24"/>
                <w:szCs w:val="24"/>
              </w:rPr>
              <w:t>Source</w:t>
            </w:r>
            <w:r w:rsidRPr="00F01B01">
              <w:rPr>
                <w:rFonts w:ascii="GHEA Grapalat" w:hAnsi="GHEA Grapalat"/>
                <w:bCs/>
                <w:spacing w:val="-1"/>
                <w:sz w:val="24"/>
                <w:szCs w:val="24"/>
              </w:rPr>
              <w:t xml:space="preserve"> </w:t>
            </w:r>
            <w:r w:rsidRPr="00F01B01">
              <w:rPr>
                <w:rFonts w:ascii="GHEA Grapalat" w:hAnsi="GHEA Grapalat"/>
                <w:bCs/>
                <w:spacing w:val="-2"/>
                <w:sz w:val="24"/>
                <w:szCs w:val="24"/>
              </w:rPr>
              <w:t>Blender</w:t>
            </w:r>
          </w:p>
        </w:tc>
      </w:tr>
      <w:tr w:rsidR="00A14CDC" w:rsidRPr="00D17027" w14:paraId="7D2F2819" w14:textId="77777777" w:rsidTr="00F01B01">
        <w:trPr>
          <w:trHeight w:val="275"/>
        </w:trPr>
        <w:tc>
          <w:tcPr>
            <w:tcW w:w="1385" w:type="dxa"/>
          </w:tcPr>
          <w:p w14:paraId="6F356D72"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AE3D</w:t>
            </w:r>
          </w:p>
        </w:tc>
        <w:tc>
          <w:tcPr>
            <w:tcW w:w="7464" w:type="dxa"/>
          </w:tcPr>
          <w:p w14:paraId="6FB49118"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AVEVA</w:t>
            </w:r>
            <w:r w:rsidRPr="00F01B01">
              <w:rPr>
                <w:rFonts w:ascii="GHEA Grapalat" w:hAnsi="GHEA Grapalat"/>
                <w:bCs/>
                <w:spacing w:val="-2"/>
                <w:sz w:val="24"/>
                <w:szCs w:val="24"/>
              </w:rPr>
              <w:t xml:space="preserve"> </w:t>
            </w:r>
            <w:r w:rsidRPr="00F01B01">
              <w:rPr>
                <w:rFonts w:ascii="GHEA Grapalat" w:hAnsi="GHEA Grapalat"/>
                <w:bCs/>
                <w:sz w:val="24"/>
                <w:szCs w:val="24"/>
              </w:rPr>
              <w:t xml:space="preserve">E3D </w:t>
            </w:r>
            <w:r w:rsidRPr="00F01B01">
              <w:rPr>
                <w:rFonts w:ascii="GHEA Grapalat" w:hAnsi="GHEA Grapalat"/>
                <w:bCs/>
                <w:spacing w:val="-2"/>
                <w:sz w:val="24"/>
                <w:szCs w:val="24"/>
              </w:rPr>
              <w:t>Design</w:t>
            </w:r>
          </w:p>
        </w:tc>
      </w:tr>
      <w:tr w:rsidR="00A14CDC" w:rsidRPr="00D17027" w14:paraId="35E29245" w14:textId="77777777" w:rsidTr="00F01B01">
        <w:trPr>
          <w:trHeight w:val="275"/>
        </w:trPr>
        <w:tc>
          <w:tcPr>
            <w:tcW w:w="1385" w:type="dxa"/>
          </w:tcPr>
          <w:p w14:paraId="152233F5"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AEL</w:t>
            </w:r>
          </w:p>
        </w:tc>
        <w:tc>
          <w:tcPr>
            <w:tcW w:w="7464" w:type="dxa"/>
          </w:tcPr>
          <w:p w14:paraId="5C2FEEA2"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AVEVA</w:t>
            </w:r>
            <w:r w:rsidRPr="00F01B01">
              <w:rPr>
                <w:rFonts w:ascii="GHEA Grapalat" w:hAnsi="GHEA Grapalat"/>
                <w:bCs/>
                <w:spacing w:val="-2"/>
                <w:sz w:val="24"/>
                <w:szCs w:val="24"/>
              </w:rPr>
              <w:t xml:space="preserve"> Electrical</w:t>
            </w:r>
          </w:p>
        </w:tc>
      </w:tr>
      <w:tr w:rsidR="00A14CDC" w:rsidRPr="00D17027" w14:paraId="26A0F919" w14:textId="77777777" w:rsidTr="00F01B01">
        <w:trPr>
          <w:trHeight w:val="275"/>
        </w:trPr>
        <w:tc>
          <w:tcPr>
            <w:tcW w:w="1385" w:type="dxa"/>
          </w:tcPr>
          <w:p w14:paraId="50123D9A"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BC</w:t>
            </w:r>
          </w:p>
        </w:tc>
        <w:tc>
          <w:tcPr>
            <w:tcW w:w="7464" w:type="dxa"/>
          </w:tcPr>
          <w:p w14:paraId="66D2234C"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BricsCAD</w:t>
            </w:r>
          </w:p>
        </w:tc>
      </w:tr>
      <w:tr w:rsidR="00A14CDC" w:rsidRPr="00D17027" w14:paraId="0190466C" w14:textId="77777777" w:rsidTr="00F01B01">
        <w:trPr>
          <w:trHeight w:val="275"/>
        </w:trPr>
        <w:tc>
          <w:tcPr>
            <w:tcW w:w="1385" w:type="dxa"/>
          </w:tcPr>
          <w:p w14:paraId="0880E96F"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BCB</w:t>
            </w:r>
          </w:p>
        </w:tc>
        <w:tc>
          <w:tcPr>
            <w:tcW w:w="7464" w:type="dxa"/>
          </w:tcPr>
          <w:p w14:paraId="54880763"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BricsCAD</w:t>
            </w:r>
            <w:r w:rsidRPr="00F01B01">
              <w:rPr>
                <w:rFonts w:ascii="GHEA Grapalat" w:hAnsi="GHEA Grapalat"/>
                <w:bCs/>
                <w:spacing w:val="-3"/>
                <w:sz w:val="24"/>
                <w:szCs w:val="24"/>
              </w:rPr>
              <w:t xml:space="preserve"> </w:t>
            </w:r>
            <w:r w:rsidRPr="00F01B01">
              <w:rPr>
                <w:rFonts w:ascii="GHEA Grapalat" w:hAnsi="GHEA Grapalat"/>
                <w:bCs/>
                <w:spacing w:val="-5"/>
                <w:sz w:val="24"/>
                <w:szCs w:val="24"/>
              </w:rPr>
              <w:t>BIM</w:t>
            </w:r>
          </w:p>
        </w:tc>
      </w:tr>
      <w:tr w:rsidR="00A14CDC" w:rsidRPr="00D17027" w14:paraId="2AEDEC8E" w14:textId="77777777" w:rsidTr="00F01B01">
        <w:trPr>
          <w:trHeight w:val="275"/>
        </w:trPr>
        <w:tc>
          <w:tcPr>
            <w:tcW w:w="1385" w:type="dxa"/>
          </w:tcPr>
          <w:p w14:paraId="16EA4E77"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CWPID</w:t>
            </w:r>
          </w:p>
        </w:tc>
        <w:tc>
          <w:tcPr>
            <w:tcW w:w="7464" w:type="dxa"/>
          </w:tcPr>
          <w:p w14:paraId="35D0EBAC"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CADWorx®</w:t>
            </w:r>
            <w:r w:rsidRPr="00F01B01">
              <w:rPr>
                <w:rFonts w:ascii="GHEA Grapalat" w:hAnsi="GHEA Grapalat"/>
                <w:bCs/>
                <w:spacing w:val="-4"/>
                <w:sz w:val="24"/>
                <w:szCs w:val="24"/>
              </w:rPr>
              <w:t xml:space="preserve"> P&amp;ID</w:t>
            </w:r>
          </w:p>
        </w:tc>
      </w:tr>
      <w:tr w:rsidR="00A14CDC" w:rsidRPr="00D17027" w14:paraId="2EABCA60" w14:textId="77777777" w:rsidTr="00F01B01">
        <w:trPr>
          <w:trHeight w:val="275"/>
        </w:trPr>
        <w:tc>
          <w:tcPr>
            <w:tcW w:w="1385" w:type="dxa"/>
          </w:tcPr>
          <w:p w14:paraId="0498D543"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CWPLT</w:t>
            </w:r>
          </w:p>
        </w:tc>
        <w:tc>
          <w:tcPr>
            <w:tcW w:w="7464" w:type="dxa"/>
          </w:tcPr>
          <w:p w14:paraId="763A1E5D"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CADWorx®</w:t>
            </w:r>
            <w:r w:rsidRPr="00F01B01">
              <w:rPr>
                <w:rFonts w:ascii="GHEA Grapalat" w:hAnsi="GHEA Grapalat"/>
                <w:bCs/>
                <w:spacing w:val="-2"/>
                <w:sz w:val="24"/>
                <w:szCs w:val="24"/>
              </w:rPr>
              <w:t xml:space="preserve"> Plant</w:t>
            </w:r>
          </w:p>
        </w:tc>
      </w:tr>
      <w:tr w:rsidR="00A14CDC" w:rsidRPr="00D17027" w14:paraId="3B08821D" w14:textId="77777777" w:rsidTr="00F01B01">
        <w:trPr>
          <w:trHeight w:val="275"/>
        </w:trPr>
        <w:tc>
          <w:tcPr>
            <w:tcW w:w="1385" w:type="dxa"/>
          </w:tcPr>
          <w:p w14:paraId="0F7F90A1"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CWSTR</w:t>
            </w:r>
          </w:p>
        </w:tc>
        <w:tc>
          <w:tcPr>
            <w:tcW w:w="7464" w:type="dxa"/>
          </w:tcPr>
          <w:p w14:paraId="2BDC3C78"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CADWorx®</w:t>
            </w:r>
            <w:r w:rsidRPr="00F01B01">
              <w:rPr>
                <w:rFonts w:ascii="GHEA Grapalat" w:hAnsi="GHEA Grapalat"/>
                <w:bCs/>
                <w:spacing w:val="-2"/>
                <w:sz w:val="24"/>
                <w:szCs w:val="24"/>
              </w:rPr>
              <w:t xml:space="preserve"> Structure</w:t>
            </w:r>
          </w:p>
        </w:tc>
      </w:tr>
      <w:tr w:rsidR="00A14CDC" w:rsidRPr="00D17027" w14:paraId="1B592604" w14:textId="77777777" w:rsidTr="00F01B01">
        <w:trPr>
          <w:trHeight w:val="275"/>
        </w:trPr>
        <w:tc>
          <w:tcPr>
            <w:tcW w:w="1385" w:type="dxa"/>
          </w:tcPr>
          <w:p w14:paraId="5074670E"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IS3D</w:t>
            </w:r>
          </w:p>
        </w:tc>
        <w:tc>
          <w:tcPr>
            <w:tcW w:w="7464" w:type="dxa"/>
          </w:tcPr>
          <w:p w14:paraId="1CA259BB"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Intergraph</w:t>
            </w:r>
            <w:r w:rsidRPr="00F01B01">
              <w:rPr>
                <w:rFonts w:ascii="GHEA Grapalat" w:hAnsi="GHEA Grapalat"/>
                <w:bCs/>
                <w:spacing w:val="-3"/>
                <w:sz w:val="24"/>
                <w:szCs w:val="24"/>
              </w:rPr>
              <w:t xml:space="preserve"> </w:t>
            </w:r>
            <w:r w:rsidRPr="00F01B01">
              <w:rPr>
                <w:rFonts w:ascii="GHEA Grapalat" w:hAnsi="GHEA Grapalat"/>
                <w:bCs/>
                <w:sz w:val="24"/>
                <w:szCs w:val="24"/>
              </w:rPr>
              <w:t>Smart®</w:t>
            </w:r>
            <w:r w:rsidRPr="00F01B01">
              <w:rPr>
                <w:rFonts w:ascii="GHEA Grapalat" w:hAnsi="GHEA Grapalat"/>
                <w:bCs/>
                <w:spacing w:val="-3"/>
                <w:sz w:val="24"/>
                <w:szCs w:val="24"/>
              </w:rPr>
              <w:t xml:space="preserve"> </w:t>
            </w:r>
            <w:r w:rsidRPr="00F01B01">
              <w:rPr>
                <w:rFonts w:ascii="GHEA Grapalat" w:hAnsi="GHEA Grapalat"/>
                <w:bCs/>
                <w:spacing w:val="-5"/>
                <w:sz w:val="24"/>
                <w:szCs w:val="24"/>
              </w:rPr>
              <w:t>3D</w:t>
            </w:r>
          </w:p>
        </w:tc>
      </w:tr>
      <w:tr w:rsidR="00A14CDC" w:rsidRPr="00D17027" w14:paraId="4D9E3B86" w14:textId="77777777" w:rsidTr="00F01B01">
        <w:trPr>
          <w:trHeight w:val="275"/>
        </w:trPr>
        <w:tc>
          <w:tcPr>
            <w:tcW w:w="1385" w:type="dxa"/>
          </w:tcPr>
          <w:p w14:paraId="46141B14"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ISEL</w:t>
            </w:r>
          </w:p>
        </w:tc>
        <w:tc>
          <w:tcPr>
            <w:tcW w:w="7464" w:type="dxa"/>
          </w:tcPr>
          <w:p w14:paraId="0C5FADE1" w14:textId="77777777"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Intergraph</w:t>
            </w:r>
            <w:r w:rsidRPr="00F01B01">
              <w:rPr>
                <w:rFonts w:ascii="GHEA Grapalat" w:hAnsi="GHEA Grapalat"/>
                <w:bCs/>
                <w:spacing w:val="-3"/>
                <w:sz w:val="24"/>
                <w:szCs w:val="24"/>
              </w:rPr>
              <w:t xml:space="preserve"> </w:t>
            </w:r>
            <w:r w:rsidRPr="00F01B01">
              <w:rPr>
                <w:rFonts w:ascii="GHEA Grapalat" w:hAnsi="GHEA Grapalat"/>
                <w:bCs/>
                <w:sz w:val="24"/>
                <w:szCs w:val="24"/>
              </w:rPr>
              <w:t>Smart</w:t>
            </w:r>
            <w:r w:rsidRPr="00F01B01">
              <w:rPr>
                <w:rFonts w:ascii="GHEA Grapalat" w:hAnsi="GHEA Grapalat"/>
                <w:bCs/>
                <w:spacing w:val="-3"/>
                <w:sz w:val="24"/>
                <w:szCs w:val="24"/>
              </w:rPr>
              <w:t xml:space="preserve"> </w:t>
            </w:r>
            <w:r w:rsidRPr="00F01B01">
              <w:rPr>
                <w:rFonts w:ascii="GHEA Grapalat" w:hAnsi="GHEA Grapalat"/>
                <w:bCs/>
                <w:spacing w:val="-2"/>
                <w:sz w:val="24"/>
                <w:szCs w:val="24"/>
              </w:rPr>
              <w:t>Electrical</w:t>
            </w:r>
          </w:p>
        </w:tc>
      </w:tr>
    </w:tbl>
    <w:p w14:paraId="4CC62249" w14:textId="77777777" w:rsidR="00C8129B" w:rsidRDefault="00C8129B" w:rsidP="00C8129B">
      <w:pPr>
        <w:pStyle w:val="ListParagraph"/>
        <w:widowControl w:val="0"/>
        <w:tabs>
          <w:tab w:val="left" w:pos="1240"/>
        </w:tabs>
        <w:autoSpaceDE w:val="0"/>
        <w:autoSpaceDN w:val="0"/>
        <w:spacing w:after="0" w:line="276" w:lineRule="auto"/>
        <w:ind w:left="1355" w:right="154"/>
        <w:contextualSpacing w:val="0"/>
        <w:jc w:val="both"/>
        <w:rPr>
          <w:b w:val="0"/>
          <w:bCs/>
          <w:sz w:val="22"/>
          <w:lang w:val="hy-AM"/>
        </w:rPr>
      </w:pPr>
    </w:p>
    <w:p w14:paraId="4A5E52A7" w14:textId="4292CB0D" w:rsidR="00A14CDC" w:rsidRPr="00537964" w:rsidRDefault="00A14CDC" w:rsidP="00504BE5">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537964">
        <w:rPr>
          <w:b w:val="0"/>
          <w:bCs/>
          <w:szCs w:val="24"/>
          <w:lang w:val="hy-AM"/>
        </w:rPr>
        <w:t>Բլոկ 2-ի ձևավորման կանոնները սահմանվում են մոդելը ենթամոդելների բաժանելով՝ տեխնիկական կամ տրամաբանական անհրաժեշտությանը համապատասխան</w:t>
      </w:r>
      <w:r w:rsidR="00537964">
        <w:rPr>
          <w:b w:val="0"/>
          <w:bCs/>
          <w:szCs w:val="24"/>
          <w:lang w:val="hy-AM"/>
        </w:rPr>
        <w:t>;</w:t>
      </w:r>
      <w:r w:rsidRPr="00537964">
        <w:rPr>
          <w:b w:val="0"/>
          <w:bCs/>
          <w:szCs w:val="24"/>
          <w:lang w:val="hy-AM"/>
        </w:rPr>
        <w:t xml:space="preserve"> </w:t>
      </w:r>
      <w:r w:rsidR="00537964">
        <w:rPr>
          <w:b w:val="0"/>
          <w:bCs/>
          <w:szCs w:val="24"/>
          <w:lang w:val="hy-AM"/>
        </w:rPr>
        <w:t>բ</w:t>
      </w:r>
      <w:r w:rsidRPr="00537964">
        <w:rPr>
          <w:b w:val="0"/>
          <w:bCs/>
          <w:szCs w:val="24"/>
          <w:lang w:val="hy-AM"/>
        </w:rPr>
        <w:t xml:space="preserve">աժնի ենթամոդելի համարը (ընտրովի) կամ 0 </w:t>
      </w:r>
      <w:r w:rsidR="00537964">
        <w:rPr>
          <w:b w:val="0"/>
          <w:bCs/>
          <w:szCs w:val="24"/>
          <w:lang w:val="hy-AM"/>
        </w:rPr>
        <w:t>՝</w:t>
      </w:r>
      <w:r w:rsidRPr="00537964">
        <w:rPr>
          <w:b w:val="0"/>
          <w:bCs/>
          <w:szCs w:val="24"/>
          <w:lang w:val="hy-AM"/>
        </w:rPr>
        <w:t xml:space="preserve"> եթե չի օգտագործվում։ Այս բլոկի առավելագույն երկարությունը կազմում է 4 սիմվոլից ոչ ավելի։ </w:t>
      </w:r>
      <w:r w:rsidR="00537964">
        <w:rPr>
          <w:b w:val="0"/>
          <w:bCs/>
          <w:szCs w:val="24"/>
          <w:lang w:val="hy-AM"/>
        </w:rPr>
        <w:t>Բ</w:t>
      </w:r>
      <w:r w:rsidRPr="00537964">
        <w:rPr>
          <w:b w:val="0"/>
          <w:bCs/>
          <w:szCs w:val="24"/>
          <w:lang w:val="hy-AM"/>
        </w:rPr>
        <w:t>լոկի ձևավորման առավելագույն ձևաչափը սահմանվում է «NN.NN» ձևանմուշով (շաբլոն), որտեղ N –ը՝ թիվ է։</w:t>
      </w:r>
    </w:p>
    <w:p w14:paraId="4E503127" w14:textId="721401F0" w:rsidR="00A14CDC" w:rsidRDefault="00A14CDC" w:rsidP="00537964">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537964">
        <w:rPr>
          <w:b w:val="0"/>
          <w:bCs/>
          <w:szCs w:val="24"/>
          <w:lang w:val="hy-AM"/>
        </w:rPr>
        <w:t xml:space="preserve">Բլոկ 3-ի ձևավորման կանոնները սահմանվում են աղյուսակ </w:t>
      </w:r>
      <w:r w:rsidR="00537964">
        <w:rPr>
          <w:b w:val="0"/>
          <w:bCs/>
          <w:szCs w:val="24"/>
          <w:lang w:val="hy-AM"/>
        </w:rPr>
        <w:t>7</w:t>
      </w:r>
      <w:r w:rsidRPr="00537964">
        <w:rPr>
          <w:b w:val="0"/>
          <w:bCs/>
          <w:szCs w:val="24"/>
          <w:lang w:val="hy-AM"/>
        </w:rPr>
        <w:t>-ին համապատասխան։ Այս բլոկի առավելագույն երկարությունը կազմում է 4 սիմվոլ։</w:t>
      </w:r>
      <w:r w:rsidR="00537964">
        <w:rPr>
          <w:b w:val="0"/>
          <w:bCs/>
          <w:szCs w:val="24"/>
          <w:lang w:val="hy-AM"/>
        </w:rPr>
        <w:t xml:space="preserve"> </w:t>
      </w:r>
      <w:r w:rsidRPr="00537964">
        <w:rPr>
          <w:b w:val="0"/>
          <w:bCs/>
          <w:szCs w:val="24"/>
          <w:lang w:val="hy-AM"/>
        </w:rPr>
        <w:t xml:space="preserve">Անհրաժեշտության դեպքում տվյալ աղյուսակը կարող է ընդլայնվել և լրացվել կազմակերպության ստանդարտով։ </w:t>
      </w:r>
    </w:p>
    <w:p w14:paraId="049B3B98" w14:textId="25F57CC7" w:rsidR="00537964" w:rsidRDefault="00537964" w:rsidP="00537964">
      <w:pPr>
        <w:widowControl w:val="0"/>
        <w:tabs>
          <w:tab w:val="left" w:pos="1240"/>
        </w:tabs>
        <w:autoSpaceDE w:val="0"/>
        <w:autoSpaceDN w:val="0"/>
        <w:spacing w:after="0" w:line="276" w:lineRule="auto"/>
        <w:ind w:right="154"/>
        <w:jc w:val="both"/>
        <w:rPr>
          <w:b w:val="0"/>
          <w:bCs/>
          <w:szCs w:val="24"/>
          <w:lang w:val="hy-AM"/>
        </w:rPr>
      </w:pPr>
    </w:p>
    <w:p w14:paraId="55C0B043" w14:textId="77777777" w:rsidR="00537964" w:rsidRPr="00537964" w:rsidRDefault="00537964" w:rsidP="00537964">
      <w:pPr>
        <w:widowControl w:val="0"/>
        <w:tabs>
          <w:tab w:val="left" w:pos="1240"/>
        </w:tabs>
        <w:autoSpaceDE w:val="0"/>
        <w:autoSpaceDN w:val="0"/>
        <w:spacing w:after="0" w:line="276" w:lineRule="auto"/>
        <w:ind w:right="154"/>
        <w:jc w:val="both"/>
        <w:rPr>
          <w:b w:val="0"/>
          <w:bCs/>
          <w:szCs w:val="24"/>
          <w:lang w:val="hy-AM"/>
        </w:rPr>
      </w:pPr>
    </w:p>
    <w:p w14:paraId="3448BF7C" w14:textId="65E6D076" w:rsidR="00537964" w:rsidRDefault="00CA72C0" w:rsidP="00537964">
      <w:pPr>
        <w:spacing w:line="276" w:lineRule="auto"/>
        <w:ind w:left="100"/>
        <w:rPr>
          <w:bCs/>
          <w:lang w:val="hy-AM"/>
        </w:rPr>
      </w:pPr>
      <w:r w:rsidRPr="00537964">
        <w:rPr>
          <w:bCs/>
          <w:lang w:val="hy-AM"/>
        </w:rPr>
        <w:t>Բլոկ 3 մոդելի ֆայլերի անվանման կանոնները</w:t>
      </w:r>
    </w:p>
    <w:p w14:paraId="757A89CB" w14:textId="764AB47A" w:rsidR="00CA72C0" w:rsidRPr="00537964" w:rsidRDefault="00537964" w:rsidP="00537964">
      <w:pPr>
        <w:spacing w:line="276" w:lineRule="auto"/>
        <w:ind w:left="100"/>
        <w:jc w:val="right"/>
        <w:rPr>
          <w:sz w:val="22"/>
          <w:lang w:val="hy-AM"/>
        </w:rPr>
      </w:pPr>
      <w:r>
        <w:rPr>
          <w:sz w:val="22"/>
          <w:lang w:val="hy-AM"/>
        </w:rPr>
        <w:t>ա</w:t>
      </w:r>
      <w:r w:rsidRPr="00537964">
        <w:rPr>
          <w:sz w:val="22"/>
          <w:lang w:val="hy-AM"/>
        </w:rPr>
        <w:t xml:space="preserve">ղյուսակ </w:t>
      </w:r>
      <w:r>
        <w:rPr>
          <w:sz w:val="22"/>
          <w:lang w:val="hy-AM"/>
        </w:rPr>
        <w:t>7</w:t>
      </w:r>
    </w:p>
    <w:tbl>
      <w:tblPr>
        <w:tblStyle w:val="TableNormal1"/>
        <w:tblW w:w="924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1559"/>
        <w:gridCol w:w="6379"/>
      </w:tblGrid>
      <w:tr w:rsidR="00CA72C0" w:rsidRPr="00CC4089" w14:paraId="18C9AED5" w14:textId="77777777" w:rsidTr="004415C4">
        <w:trPr>
          <w:trHeight w:val="1272"/>
        </w:trPr>
        <w:tc>
          <w:tcPr>
            <w:tcW w:w="1303" w:type="dxa"/>
          </w:tcPr>
          <w:p w14:paraId="1E256FBE" w14:textId="77777777" w:rsidR="00537964" w:rsidRDefault="00537964" w:rsidP="00CA72C0">
            <w:pPr>
              <w:pStyle w:val="TableParagraph"/>
              <w:spacing w:line="276" w:lineRule="auto"/>
              <w:ind w:left="362" w:right="215" w:hanging="137"/>
              <w:rPr>
                <w:rFonts w:ascii="GHEA Grapalat" w:hAnsi="GHEA Grapalat"/>
                <w:b/>
                <w:sz w:val="24"/>
                <w:szCs w:val="24"/>
                <w:lang w:val="hy-AM"/>
              </w:rPr>
            </w:pPr>
          </w:p>
          <w:p w14:paraId="79052EC6" w14:textId="1B9EFADE" w:rsidR="00CA72C0" w:rsidRPr="00537964" w:rsidRDefault="00EC171E" w:rsidP="00537964">
            <w:pPr>
              <w:pStyle w:val="TableParagraph"/>
              <w:spacing w:line="276" w:lineRule="auto"/>
              <w:ind w:left="0" w:right="215"/>
              <w:jc w:val="center"/>
              <w:rPr>
                <w:rFonts w:ascii="GHEA Grapalat" w:hAnsi="GHEA Grapalat"/>
                <w:bCs/>
                <w:sz w:val="24"/>
                <w:szCs w:val="24"/>
                <w:lang w:val="hy-AM"/>
              </w:rPr>
            </w:pPr>
            <w:r>
              <w:rPr>
                <w:rFonts w:ascii="GHEA Grapalat" w:hAnsi="GHEA Grapalat"/>
                <w:b/>
                <w:sz w:val="24"/>
                <w:szCs w:val="24"/>
                <w:lang w:val="hy-AM"/>
              </w:rPr>
              <w:t xml:space="preserve">  </w:t>
            </w:r>
            <w:r w:rsidR="00CA72C0" w:rsidRPr="00537964">
              <w:rPr>
                <w:rFonts w:ascii="GHEA Grapalat" w:hAnsi="GHEA Grapalat"/>
                <w:b/>
                <w:sz w:val="24"/>
                <w:szCs w:val="24"/>
                <w:lang w:val="hy-AM"/>
              </w:rPr>
              <w:t>Բլոկ</w:t>
            </w:r>
            <w:r w:rsidR="00537964">
              <w:rPr>
                <w:rFonts w:ascii="GHEA Grapalat" w:hAnsi="GHEA Grapalat"/>
                <w:b/>
                <w:sz w:val="24"/>
                <w:szCs w:val="24"/>
                <w:lang w:val="hy-AM"/>
              </w:rPr>
              <w:t xml:space="preserve"> </w:t>
            </w:r>
            <w:r w:rsidR="00CA72C0" w:rsidRPr="00537964">
              <w:rPr>
                <w:rFonts w:ascii="GHEA Grapalat" w:hAnsi="GHEA Grapalat"/>
                <w:b/>
                <w:sz w:val="24"/>
                <w:szCs w:val="24"/>
                <w:lang w:val="hy-AM"/>
              </w:rPr>
              <w:t xml:space="preserve">3 </w:t>
            </w:r>
            <w:r>
              <w:rPr>
                <w:rFonts w:ascii="GHEA Grapalat" w:hAnsi="GHEA Grapalat"/>
                <w:b/>
                <w:sz w:val="24"/>
                <w:szCs w:val="24"/>
                <w:lang w:val="hy-AM"/>
              </w:rPr>
              <w:t xml:space="preserve">  </w:t>
            </w:r>
            <w:r w:rsidR="00CA72C0" w:rsidRPr="00537964">
              <w:rPr>
                <w:rFonts w:ascii="GHEA Grapalat" w:hAnsi="GHEA Grapalat"/>
                <w:b/>
                <w:sz w:val="24"/>
                <w:szCs w:val="24"/>
                <w:lang w:val="hy-AM"/>
              </w:rPr>
              <w:t>Կոդ</w:t>
            </w:r>
          </w:p>
        </w:tc>
        <w:tc>
          <w:tcPr>
            <w:tcW w:w="1559" w:type="dxa"/>
          </w:tcPr>
          <w:p w14:paraId="56E04FD9" w14:textId="11E9AB6D" w:rsidR="00CA72C0" w:rsidRPr="00537964" w:rsidRDefault="00CA72C0" w:rsidP="004415C4">
            <w:pPr>
              <w:pStyle w:val="TableParagraph"/>
              <w:spacing w:line="276" w:lineRule="auto"/>
              <w:ind w:left="213" w:right="204" w:firstLine="98"/>
              <w:jc w:val="center"/>
              <w:rPr>
                <w:rFonts w:ascii="GHEA Grapalat" w:hAnsi="GHEA Grapalat"/>
                <w:b/>
                <w:spacing w:val="-4"/>
                <w:sz w:val="24"/>
                <w:szCs w:val="24"/>
                <w:lang w:val="hy-AM"/>
              </w:rPr>
            </w:pPr>
            <w:r w:rsidRPr="00537964">
              <w:rPr>
                <w:rFonts w:ascii="GHEA Grapalat" w:hAnsi="GHEA Grapalat"/>
                <w:b/>
                <w:spacing w:val="-4"/>
                <w:sz w:val="24"/>
                <w:szCs w:val="24"/>
                <w:lang w:val="hy-AM"/>
              </w:rPr>
              <w:t>Բաժնի ծածկագի</w:t>
            </w:r>
            <w:r w:rsidR="00537964" w:rsidRPr="00537964">
              <w:rPr>
                <w:rFonts w:ascii="GHEA Grapalat" w:hAnsi="GHEA Grapalat"/>
                <w:b/>
                <w:spacing w:val="-4"/>
                <w:sz w:val="24"/>
                <w:szCs w:val="24"/>
                <w:lang w:val="hy-AM"/>
              </w:rPr>
              <w:t>-</w:t>
            </w:r>
            <w:r w:rsidRPr="00537964">
              <w:rPr>
                <w:rFonts w:ascii="GHEA Grapalat" w:hAnsi="GHEA Grapalat"/>
                <w:b/>
                <w:spacing w:val="-4"/>
                <w:sz w:val="24"/>
                <w:szCs w:val="24"/>
                <w:lang w:val="hy-AM"/>
              </w:rPr>
              <w:t xml:space="preserve">րը </w:t>
            </w:r>
            <w:r w:rsidRPr="00537964">
              <w:rPr>
                <w:rFonts w:ascii="GHEA Grapalat" w:hAnsi="GHEA Grapalat"/>
                <w:b/>
                <w:spacing w:val="-2"/>
                <w:sz w:val="24"/>
                <w:szCs w:val="24"/>
                <w:lang w:val="hy-AM"/>
              </w:rPr>
              <w:t>/ Մակնիշ</w:t>
            </w:r>
            <w:r w:rsidR="00537964" w:rsidRPr="00537964">
              <w:rPr>
                <w:rFonts w:ascii="GHEA Grapalat" w:hAnsi="GHEA Grapalat"/>
                <w:b/>
                <w:spacing w:val="-2"/>
                <w:sz w:val="24"/>
                <w:szCs w:val="24"/>
                <w:lang w:val="hy-AM"/>
              </w:rPr>
              <w:t>ը</w:t>
            </w:r>
          </w:p>
          <w:p w14:paraId="766423A7" w14:textId="33350933" w:rsidR="00CA72C0" w:rsidRPr="00537964" w:rsidRDefault="00CA72C0" w:rsidP="004415C4">
            <w:pPr>
              <w:pStyle w:val="TableParagraph"/>
              <w:spacing w:line="276" w:lineRule="auto"/>
              <w:ind w:left="31"/>
              <w:jc w:val="center"/>
              <w:rPr>
                <w:rFonts w:ascii="GHEA Grapalat" w:hAnsi="GHEA Grapalat"/>
                <w:b/>
                <w:sz w:val="24"/>
                <w:szCs w:val="24"/>
                <w:lang w:val="hy-AM"/>
              </w:rPr>
            </w:pPr>
            <w:r w:rsidRPr="00537964">
              <w:rPr>
                <w:rFonts w:ascii="GHEA Grapalat" w:hAnsi="GHEA Grapalat"/>
                <w:b/>
                <w:spacing w:val="-2"/>
                <w:sz w:val="24"/>
                <w:szCs w:val="24"/>
                <w:lang w:val="hy-AM"/>
              </w:rPr>
              <w:t>(հայերեն</w:t>
            </w:r>
            <w:r w:rsidR="00537964" w:rsidRPr="00537964">
              <w:rPr>
                <w:rFonts w:ascii="GHEA Grapalat" w:hAnsi="GHEA Grapalat"/>
                <w:b/>
                <w:spacing w:val="-2"/>
                <w:sz w:val="24"/>
                <w:szCs w:val="24"/>
                <w:lang w:val="hy-AM"/>
              </w:rPr>
              <w:t>ով</w:t>
            </w:r>
            <w:r w:rsidRPr="00537964">
              <w:rPr>
                <w:rFonts w:ascii="GHEA Grapalat" w:hAnsi="GHEA Grapalat"/>
                <w:b/>
                <w:spacing w:val="-2"/>
                <w:sz w:val="24"/>
                <w:szCs w:val="24"/>
                <w:lang w:val="hy-AM"/>
              </w:rPr>
              <w:t>)</w:t>
            </w:r>
          </w:p>
        </w:tc>
        <w:tc>
          <w:tcPr>
            <w:tcW w:w="6379" w:type="dxa"/>
          </w:tcPr>
          <w:p w14:paraId="7AB8A61D" w14:textId="54E16376" w:rsidR="00CA72C0" w:rsidRPr="004415C4" w:rsidRDefault="00CA72C0" w:rsidP="004415C4">
            <w:pPr>
              <w:pStyle w:val="TableParagraph"/>
              <w:spacing w:line="276" w:lineRule="auto"/>
              <w:jc w:val="both"/>
              <w:rPr>
                <w:rFonts w:ascii="GHEA Grapalat" w:hAnsi="GHEA Grapalat"/>
                <w:b/>
                <w:sz w:val="24"/>
                <w:szCs w:val="24"/>
                <w:lang w:val="hy-AM"/>
              </w:rPr>
            </w:pPr>
            <w:r w:rsidRPr="00537964">
              <w:rPr>
                <w:rFonts w:ascii="GHEA Grapalat" w:hAnsi="GHEA Grapalat"/>
                <w:b/>
                <w:sz w:val="24"/>
                <w:szCs w:val="24"/>
                <w:lang w:val="hy-AM"/>
              </w:rPr>
              <w:t xml:space="preserve">Տեղեկատվական մոդելի կոդը նախագծային փաստաթղթերի բաժնին  համապատասխան, ըստ </w:t>
            </w:r>
            <w:r w:rsidRPr="004415C4">
              <w:rPr>
                <w:rFonts w:ascii="GHEA Grapalat" w:hAnsi="GHEA Grapalat"/>
                <w:b/>
                <w:spacing w:val="-5"/>
                <w:sz w:val="24"/>
                <w:szCs w:val="24"/>
                <w:lang w:val="hy-AM"/>
              </w:rPr>
              <w:t xml:space="preserve"> </w:t>
            </w:r>
            <w:r w:rsidR="004415C4">
              <w:rPr>
                <w:rFonts w:ascii="GHEA Grapalat" w:hAnsi="GHEA Grapalat"/>
                <w:b/>
                <w:spacing w:val="-5"/>
                <w:sz w:val="24"/>
                <w:szCs w:val="24"/>
                <w:lang w:val="hy-AM"/>
              </w:rPr>
              <w:t xml:space="preserve">     </w:t>
            </w:r>
            <w:r w:rsidR="004415C4" w:rsidRPr="004415C4">
              <w:rPr>
                <w:rFonts w:ascii="GHEA Grapalat" w:hAnsi="GHEA Grapalat"/>
                <w:b/>
                <w:sz w:val="24"/>
                <w:szCs w:val="24"/>
                <w:lang w:val="hy-AM"/>
              </w:rPr>
              <w:t xml:space="preserve">N 128-Ն «Բնակելի, հասարակական, արտադրական շենքերի </w:t>
            </w:r>
            <w:r w:rsidR="004415C4">
              <w:rPr>
                <w:rFonts w:ascii="GHEA Grapalat" w:hAnsi="GHEA Grapalat"/>
                <w:b/>
                <w:sz w:val="24"/>
                <w:szCs w:val="24"/>
                <w:lang w:val="hy-AM"/>
              </w:rPr>
              <w:t>և</w:t>
            </w:r>
            <w:r w:rsidR="004415C4" w:rsidRPr="004415C4">
              <w:rPr>
                <w:rFonts w:ascii="GHEA Grapalat" w:hAnsi="GHEA Grapalat"/>
                <w:b/>
                <w:sz w:val="24"/>
                <w:szCs w:val="24"/>
                <w:lang w:val="hy-AM"/>
              </w:rPr>
              <w:t xml:space="preserve"> շինությունների նախագծային փաստաթղթերի կազմը և բովանդակությունը սահմանող կանոնները հաստատելու և ՀՀ քաղաքաշինության նախարարի 2006 թվականի նոյեմբերի 29-ի </w:t>
            </w:r>
            <w:r w:rsidR="004415C4">
              <w:rPr>
                <w:rFonts w:ascii="GHEA Grapalat" w:hAnsi="GHEA Grapalat"/>
                <w:b/>
                <w:sz w:val="24"/>
                <w:szCs w:val="24"/>
                <w:lang w:val="hy-AM"/>
              </w:rPr>
              <w:t xml:space="preserve"> </w:t>
            </w:r>
            <w:r w:rsidR="004415C4" w:rsidRPr="004415C4">
              <w:rPr>
                <w:rFonts w:ascii="GHEA Grapalat" w:hAnsi="GHEA Grapalat"/>
                <w:b/>
                <w:sz w:val="24"/>
                <w:szCs w:val="24"/>
                <w:lang w:val="hy-AM"/>
              </w:rPr>
              <w:t>N</w:t>
            </w:r>
            <w:r w:rsidR="004415C4">
              <w:rPr>
                <w:rFonts w:ascii="GHEA Grapalat" w:hAnsi="GHEA Grapalat"/>
                <w:b/>
                <w:sz w:val="24"/>
                <w:szCs w:val="24"/>
                <w:lang w:val="hy-AM"/>
              </w:rPr>
              <w:t xml:space="preserve"> </w:t>
            </w:r>
            <w:r w:rsidR="004415C4" w:rsidRPr="004415C4">
              <w:rPr>
                <w:rFonts w:ascii="GHEA Grapalat" w:hAnsi="GHEA Grapalat"/>
                <w:b/>
                <w:sz w:val="24"/>
                <w:szCs w:val="24"/>
                <w:lang w:val="hy-AM"/>
              </w:rPr>
              <w:t>273-ն հրամանն ուժը կորցրած ճանաչելու</w:t>
            </w:r>
            <w:r w:rsidR="004415C4">
              <w:rPr>
                <w:rFonts w:ascii="GHEA Grapalat" w:hAnsi="GHEA Grapalat"/>
                <w:b/>
                <w:sz w:val="24"/>
                <w:szCs w:val="24"/>
                <w:lang w:val="hy-AM"/>
              </w:rPr>
              <w:t xml:space="preserve"> </w:t>
            </w:r>
            <w:r w:rsidR="004415C4" w:rsidRPr="004415C4">
              <w:rPr>
                <w:rFonts w:ascii="GHEA Grapalat" w:hAnsi="GHEA Grapalat"/>
                <w:b/>
                <w:sz w:val="24"/>
                <w:szCs w:val="24"/>
                <w:lang w:val="hy-AM"/>
              </w:rPr>
              <w:t>մասին»</w:t>
            </w:r>
            <w:r w:rsidR="004415C4">
              <w:rPr>
                <w:rFonts w:ascii="GHEA Grapalat" w:hAnsi="GHEA Grapalat"/>
                <w:b/>
                <w:sz w:val="24"/>
                <w:szCs w:val="24"/>
                <w:lang w:val="hy-AM"/>
              </w:rPr>
              <w:t xml:space="preserve"> </w:t>
            </w:r>
            <w:r w:rsidR="004415C4" w:rsidRPr="004415C4">
              <w:rPr>
                <w:rFonts w:ascii="GHEA Grapalat" w:hAnsi="GHEA Grapalat"/>
                <w:b/>
                <w:sz w:val="24"/>
                <w:szCs w:val="24"/>
                <w:lang w:val="hy-AM"/>
              </w:rPr>
              <w:t>հրաման</w:t>
            </w:r>
            <w:r w:rsidR="004415C4">
              <w:rPr>
                <w:rFonts w:ascii="GHEA Grapalat" w:hAnsi="GHEA Grapalat"/>
                <w:b/>
                <w:sz w:val="24"/>
                <w:szCs w:val="24"/>
                <w:lang w:val="hy-AM"/>
              </w:rPr>
              <w:t xml:space="preserve">ի </w:t>
            </w:r>
            <w:r w:rsidRPr="004415C4">
              <w:rPr>
                <w:rFonts w:ascii="GHEA Grapalat" w:hAnsi="GHEA Grapalat"/>
                <w:b/>
                <w:sz w:val="24"/>
                <w:szCs w:val="24"/>
                <w:lang w:val="hy-AM"/>
              </w:rPr>
              <w:t>(</w:t>
            </w:r>
            <w:r w:rsidRPr="00537964">
              <w:rPr>
                <w:rFonts w:ascii="GHEA Grapalat" w:hAnsi="GHEA Grapalat"/>
                <w:b/>
                <w:sz w:val="24"/>
                <w:szCs w:val="24"/>
                <w:lang w:val="hy-AM"/>
              </w:rPr>
              <w:t xml:space="preserve">առարկայական </w:t>
            </w:r>
            <w:r w:rsidRPr="00537964">
              <w:rPr>
                <w:rFonts w:ascii="GHEA Grapalat" w:hAnsi="GHEA Grapalat"/>
                <w:b/>
                <w:spacing w:val="-2"/>
                <w:sz w:val="24"/>
                <w:szCs w:val="24"/>
                <w:lang w:val="hy-AM"/>
              </w:rPr>
              <w:t>տիրույթ</w:t>
            </w:r>
            <w:r w:rsidRPr="004415C4">
              <w:rPr>
                <w:rFonts w:ascii="GHEA Grapalat" w:hAnsi="GHEA Grapalat"/>
                <w:b/>
                <w:spacing w:val="-2"/>
                <w:sz w:val="24"/>
                <w:szCs w:val="24"/>
                <w:lang w:val="hy-AM"/>
              </w:rPr>
              <w:t>)</w:t>
            </w:r>
          </w:p>
        </w:tc>
      </w:tr>
      <w:tr w:rsidR="00CA72C0" w:rsidRPr="00CC4089" w14:paraId="49FC8C55" w14:textId="77777777" w:rsidTr="004415C4">
        <w:trPr>
          <w:trHeight w:val="354"/>
        </w:trPr>
        <w:tc>
          <w:tcPr>
            <w:tcW w:w="9241" w:type="dxa"/>
            <w:gridSpan w:val="3"/>
          </w:tcPr>
          <w:p w14:paraId="0C44E471" w14:textId="48CC987D" w:rsidR="00CA72C0" w:rsidRPr="004415C4" w:rsidRDefault="00CA72C0" w:rsidP="004415C4">
            <w:pPr>
              <w:pStyle w:val="TableParagraph"/>
              <w:spacing w:line="276" w:lineRule="auto"/>
              <w:ind w:left="6" w:right="1"/>
              <w:jc w:val="both"/>
              <w:rPr>
                <w:rFonts w:ascii="GHEA Grapalat" w:hAnsi="GHEA Grapalat"/>
                <w:b/>
                <w:sz w:val="24"/>
                <w:szCs w:val="24"/>
                <w:lang w:val="hy-AM"/>
              </w:rPr>
            </w:pPr>
            <w:r w:rsidRPr="004415C4">
              <w:rPr>
                <w:rFonts w:ascii="GHEA Grapalat" w:hAnsi="GHEA Grapalat"/>
                <w:b/>
                <w:sz w:val="24"/>
                <w:szCs w:val="24"/>
                <w:lang w:val="hy-AM"/>
              </w:rPr>
              <w:t>Տ</w:t>
            </w:r>
            <w:r w:rsidR="00EC171E">
              <w:rPr>
                <w:rFonts w:ascii="GHEA Grapalat" w:hAnsi="GHEA Grapalat"/>
                <w:b/>
                <w:sz w:val="24"/>
                <w:szCs w:val="24"/>
                <w:lang w:val="hy-AM"/>
              </w:rPr>
              <w:t>Մ-</w:t>
            </w:r>
            <w:r w:rsidRPr="004415C4">
              <w:rPr>
                <w:rFonts w:ascii="GHEA Grapalat" w:hAnsi="GHEA Grapalat"/>
                <w:b/>
                <w:sz w:val="24"/>
                <w:szCs w:val="24"/>
                <w:lang w:val="hy-AM"/>
              </w:rPr>
              <w:t>ների ընդհանուր կոդերը բոլոր տեսակների օբյեկտների համար</w:t>
            </w:r>
          </w:p>
        </w:tc>
      </w:tr>
      <w:tr w:rsidR="00CA72C0" w:rsidRPr="00CC4089" w14:paraId="6056344A" w14:textId="77777777" w:rsidTr="004415C4">
        <w:trPr>
          <w:trHeight w:val="316"/>
        </w:trPr>
        <w:tc>
          <w:tcPr>
            <w:tcW w:w="1303" w:type="dxa"/>
          </w:tcPr>
          <w:p w14:paraId="78A06514"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FM</w:t>
            </w:r>
          </w:p>
        </w:tc>
        <w:tc>
          <w:tcPr>
            <w:tcW w:w="1559" w:type="dxa"/>
          </w:tcPr>
          <w:p w14:paraId="3C52A60E" w14:textId="77777777" w:rsidR="00CA72C0" w:rsidRPr="00B734AA" w:rsidRDefault="00CA72C0" w:rsidP="00CA72C0">
            <w:pPr>
              <w:pStyle w:val="TableParagraph"/>
              <w:spacing w:line="276" w:lineRule="auto"/>
              <w:ind w:left="0"/>
              <w:rPr>
                <w:rFonts w:ascii="GHEA Grapalat" w:hAnsi="GHEA Grapalat"/>
                <w:bCs/>
                <w:sz w:val="24"/>
                <w:szCs w:val="24"/>
              </w:rPr>
            </w:pPr>
          </w:p>
        </w:tc>
        <w:tc>
          <w:tcPr>
            <w:tcW w:w="6379" w:type="dxa"/>
          </w:tcPr>
          <w:p w14:paraId="49B92F3E" w14:textId="3A86B94E"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Բոլոր բաժինների հանրագումարային մոդել</w:t>
            </w:r>
            <w:r w:rsidRPr="00537964">
              <w:rPr>
                <w:rFonts w:ascii="GHEA Grapalat" w:hAnsi="GHEA Grapalat"/>
                <w:bCs/>
                <w:spacing w:val="-2"/>
                <w:sz w:val="24"/>
                <w:szCs w:val="24"/>
              </w:rPr>
              <w:t xml:space="preserve"> </w:t>
            </w:r>
            <w:r w:rsidRPr="00537964">
              <w:rPr>
                <w:rFonts w:ascii="GHEA Grapalat" w:hAnsi="GHEA Grapalat"/>
                <w:bCs/>
                <w:sz w:val="24"/>
                <w:szCs w:val="24"/>
              </w:rPr>
              <w:t xml:space="preserve">(Federated </w:t>
            </w:r>
            <w:r w:rsidRPr="00537964">
              <w:rPr>
                <w:rFonts w:ascii="GHEA Grapalat" w:hAnsi="GHEA Grapalat"/>
                <w:bCs/>
                <w:spacing w:val="-2"/>
                <w:sz w:val="24"/>
                <w:szCs w:val="24"/>
              </w:rPr>
              <w:t>Model)</w:t>
            </w:r>
          </w:p>
        </w:tc>
      </w:tr>
      <w:tr w:rsidR="00CA72C0" w:rsidRPr="00CA72C0" w14:paraId="395B6E7F" w14:textId="77777777" w:rsidTr="004415C4">
        <w:trPr>
          <w:trHeight w:val="316"/>
        </w:trPr>
        <w:tc>
          <w:tcPr>
            <w:tcW w:w="1303" w:type="dxa"/>
          </w:tcPr>
          <w:p w14:paraId="6620E1C2"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BS</w:t>
            </w:r>
          </w:p>
        </w:tc>
        <w:tc>
          <w:tcPr>
            <w:tcW w:w="1559" w:type="dxa"/>
          </w:tcPr>
          <w:p w14:paraId="1681B861" w14:textId="77777777" w:rsidR="00CA72C0" w:rsidRPr="00B734AA" w:rsidRDefault="00CA72C0" w:rsidP="00CA72C0">
            <w:pPr>
              <w:pStyle w:val="TableParagraph"/>
              <w:spacing w:line="276" w:lineRule="auto"/>
              <w:ind w:left="0"/>
              <w:rPr>
                <w:rFonts w:ascii="GHEA Grapalat" w:hAnsi="GHEA Grapalat"/>
                <w:bCs/>
                <w:sz w:val="24"/>
                <w:szCs w:val="24"/>
              </w:rPr>
            </w:pPr>
          </w:p>
        </w:tc>
        <w:tc>
          <w:tcPr>
            <w:tcW w:w="6379" w:type="dxa"/>
          </w:tcPr>
          <w:p w14:paraId="098B201B" w14:textId="77777777"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Հիմնական ֆայլ</w:t>
            </w:r>
            <w:r w:rsidRPr="00537964">
              <w:rPr>
                <w:rFonts w:ascii="GHEA Grapalat" w:hAnsi="GHEA Grapalat"/>
                <w:bCs/>
                <w:spacing w:val="-3"/>
                <w:sz w:val="24"/>
                <w:szCs w:val="24"/>
              </w:rPr>
              <w:t xml:space="preserve"> </w:t>
            </w:r>
            <w:r w:rsidRPr="00537964">
              <w:rPr>
                <w:rFonts w:ascii="GHEA Grapalat" w:hAnsi="GHEA Grapalat"/>
                <w:bCs/>
                <w:spacing w:val="-2"/>
                <w:sz w:val="24"/>
                <w:szCs w:val="24"/>
              </w:rPr>
              <w:t>(Base)</w:t>
            </w:r>
          </w:p>
        </w:tc>
      </w:tr>
      <w:tr w:rsidR="00CA72C0" w:rsidRPr="00CA72C0" w14:paraId="5E6E4033" w14:textId="77777777" w:rsidTr="004415C4">
        <w:trPr>
          <w:trHeight w:val="316"/>
        </w:trPr>
        <w:tc>
          <w:tcPr>
            <w:tcW w:w="1303" w:type="dxa"/>
          </w:tcPr>
          <w:p w14:paraId="03AACAF1"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EN</w:t>
            </w:r>
          </w:p>
        </w:tc>
        <w:tc>
          <w:tcPr>
            <w:tcW w:w="1559" w:type="dxa"/>
          </w:tcPr>
          <w:p w14:paraId="4A3839FF"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ԸԲ</w:t>
            </w:r>
          </w:p>
        </w:tc>
        <w:tc>
          <w:tcPr>
            <w:tcW w:w="6379" w:type="dxa"/>
          </w:tcPr>
          <w:p w14:paraId="6A15B92F" w14:textId="77777777"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 xml:space="preserve">Ընդհանուր բացատրագիր </w:t>
            </w:r>
          </w:p>
        </w:tc>
      </w:tr>
      <w:tr w:rsidR="00CA72C0" w:rsidRPr="00CA72C0" w14:paraId="61F2824B" w14:textId="77777777" w:rsidTr="004415C4">
        <w:trPr>
          <w:trHeight w:val="316"/>
        </w:trPr>
        <w:tc>
          <w:tcPr>
            <w:tcW w:w="1303" w:type="dxa"/>
          </w:tcPr>
          <w:p w14:paraId="46A1D598"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CT</w:t>
            </w:r>
          </w:p>
        </w:tc>
        <w:tc>
          <w:tcPr>
            <w:tcW w:w="1559" w:type="dxa"/>
          </w:tcPr>
          <w:p w14:paraId="498C05BB"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ՏԿ</w:t>
            </w:r>
          </w:p>
        </w:tc>
        <w:tc>
          <w:tcPr>
            <w:tcW w:w="6379" w:type="dxa"/>
          </w:tcPr>
          <w:p w14:paraId="1BC4A4C9" w14:textId="77777777"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Տրանսպորային կառույցներ</w:t>
            </w:r>
          </w:p>
        </w:tc>
      </w:tr>
      <w:tr w:rsidR="00CA72C0" w:rsidRPr="00CA72C0" w14:paraId="30EF335B" w14:textId="77777777" w:rsidTr="004415C4">
        <w:trPr>
          <w:trHeight w:val="316"/>
        </w:trPr>
        <w:tc>
          <w:tcPr>
            <w:tcW w:w="1303" w:type="dxa"/>
          </w:tcPr>
          <w:p w14:paraId="2F7D57D4"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BSOS</w:t>
            </w:r>
          </w:p>
        </w:tc>
        <w:tc>
          <w:tcPr>
            <w:tcW w:w="1559" w:type="dxa"/>
          </w:tcPr>
          <w:p w14:paraId="769F3F06"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ՇԿՆ</w:t>
            </w:r>
          </w:p>
        </w:tc>
        <w:tc>
          <w:tcPr>
            <w:tcW w:w="6379" w:type="dxa"/>
          </w:tcPr>
          <w:p w14:paraId="5641AF4E" w14:textId="77777777"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 xml:space="preserve">Շինարարության կազմակերպման նախագիծ </w:t>
            </w:r>
          </w:p>
        </w:tc>
      </w:tr>
      <w:tr w:rsidR="00CA72C0" w:rsidRPr="00CC4089" w14:paraId="666140A8" w14:textId="77777777" w:rsidTr="004415C4">
        <w:trPr>
          <w:trHeight w:val="316"/>
        </w:trPr>
        <w:tc>
          <w:tcPr>
            <w:tcW w:w="1303" w:type="dxa"/>
          </w:tcPr>
          <w:p w14:paraId="6391F2BD"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BSDW</w:t>
            </w:r>
          </w:p>
        </w:tc>
        <w:tc>
          <w:tcPr>
            <w:tcW w:w="1559" w:type="dxa"/>
          </w:tcPr>
          <w:p w14:paraId="711A1DD7"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ՔԱՆ</w:t>
            </w:r>
          </w:p>
        </w:tc>
        <w:tc>
          <w:tcPr>
            <w:tcW w:w="6379" w:type="dxa"/>
          </w:tcPr>
          <w:p w14:paraId="11F7B180" w14:textId="5447CEBF"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 xml:space="preserve">Քանդման </w:t>
            </w:r>
            <w:r w:rsidR="004415C4">
              <w:rPr>
                <w:rFonts w:ascii="GHEA Grapalat" w:hAnsi="GHEA Grapalat"/>
                <w:bCs/>
                <w:sz w:val="24"/>
                <w:szCs w:val="24"/>
                <w:lang w:val="hy-AM"/>
              </w:rPr>
              <w:t>և</w:t>
            </w:r>
            <w:r w:rsidRPr="00537964">
              <w:rPr>
                <w:rFonts w:ascii="GHEA Grapalat" w:hAnsi="GHEA Grapalat"/>
                <w:bCs/>
                <w:sz w:val="24"/>
                <w:szCs w:val="24"/>
                <w:lang w:val="hy-AM"/>
              </w:rPr>
              <w:t xml:space="preserve"> ապամոնտաժման աշխատանքների կազմակերպման նախագիծ </w:t>
            </w:r>
          </w:p>
        </w:tc>
      </w:tr>
      <w:tr w:rsidR="00CA72C0" w:rsidRPr="00CC4089" w14:paraId="3818C9E2" w14:textId="77777777" w:rsidTr="004415C4">
        <w:trPr>
          <w:trHeight w:val="316"/>
        </w:trPr>
        <w:tc>
          <w:tcPr>
            <w:tcW w:w="1303" w:type="dxa"/>
          </w:tcPr>
          <w:p w14:paraId="3BFA5FF9"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EPM</w:t>
            </w:r>
          </w:p>
        </w:tc>
        <w:tc>
          <w:tcPr>
            <w:tcW w:w="1559" w:type="dxa"/>
          </w:tcPr>
          <w:p w14:paraId="0F409F5D"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ՇՄՊ</w:t>
            </w:r>
          </w:p>
        </w:tc>
        <w:tc>
          <w:tcPr>
            <w:tcW w:w="6379" w:type="dxa"/>
          </w:tcPr>
          <w:p w14:paraId="3D2E6656" w14:textId="24F89105"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Շրջակա միջավայրի պահպան</w:t>
            </w:r>
            <w:r w:rsidR="004415C4">
              <w:rPr>
                <w:rFonts w:ascii="GHEA Grapalat" w:hAnsi="GHEA Grapalat"/>
                <w:bCs/>
                <w:sz w:val="24"/>
                <w:szCs w:val="24"/>
                <w:lang w:val="hy-AM"/>
              </w:rPr>
              <w:t>ման</w:t>
            </w:r>
            <w:r w:rsidRPr="00537964">
              <w:rPr>
                <w:rFonts w:ascii="GHEA Grapalat" w:hAnsi="GHEA Grapalat"/>
                <w:bCs/>
                <w:sz w:val="24"/>
                <w:szCs w:val="24"/>
                <w:lang w:val="hy-AM"/>
              </w:rPr>
              <w:t>ն  ուղղված միջոցառումներ</w:t>
            </w:r>
          </w:p>
        </w:tc>
      </w:tr>
      <w:tr w:rsidR="00CA72C0" w:rsidRPr="00CA72C0" w14:paraId="615A17F0" w14:textId="77777777" w:rsidTr="004415C4">
        <w:trPr>
          <w:trHeight w:val="316"/>
        </w:trPr>
        <w:tc>
          <w:tcPr>
            <w:tcW w:w="1303" w:type="dxa"/>
          </w:tcPr>
          <w:p w14:paraId="2A05B85F"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FSM</w:t>
            </w:r>
          </w:p>
        </w:tc>
        <w:tc>
          <w:tcPr>
            <w:tcW w:w="1559" w:type="dxa"/>
          </w:tcPr>
          <w:p w14:paraId="387EE31D"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ՀԱ</w:t>
            </w:r>
          </w:p>
        </w:tc>
        <w:tc>
          <w:tcPr>
            <w:tcW w:w="6379" w:type="dxa"/>
          </w:tcPr>
          <w:p w14:paraId="76DB97C3" w14:textId="77777777"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 xml:space="preserve">Հակահրդեհային անվտանգության միջոցառումներ </w:t>
            </w:r>
          </w:p>
        </w:tc>
      </w:tr>
      <w:tr w:rsidR="00CA72C0" w:rsidRPr="00CC4089" w14:paraId="43C72812" w14:textId="77777777" w:rsidTr="004415C4">
        <w:trPr>
          <w:trHeight w:val="316"/>
        </w:trPr>
        <w:tc>
          <w:tcPr>
            <w:tcW w:w="1303" w:type="dxa"/>
          </w:tcPr>
          <w:p w14:paraId="58553504"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ADP</w:t>
            </w:r>
          </w:p>
        </w:tc>
        <w:tc>
          <w:tcPr>
            <w:tcW w:w="1559" w:type="dxa"/>
          </w:tcPr>
          <w:p w14:paraId="57DFCAB2"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ՀՄԱ</w:t>
            </w:r>
          </w:p>
        </w:tc>
        <w:tc>
          <w:tcPr>
            <w:tcW w:w="6379" w:type="dxa"/>
          </w:tcPr>
          <w:p w14:paraId="3F6FEC40" w14:textId="77777777"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 xml:space="preserve">Հաշմանդամների համար մատչելիության ապահովմանն ուղղված միջոցառումներ </w:t>
            </w:r>
          </w:p>
        </w:tc>
      </w:tr>
      <w:tr w:rsidR="00CA72C0" w:rsidRPr="00CC4089" w14:paraId="335C01C1" w14:textId="77777777" w:rsidTr="004415C4">
        <w:trPr>
          <w:trHeight w:val="316"/>
        </w:trPr>
        <w:tc>
          <w:tcPr>
            <w:tcW w:w="1303" w:type="dxa"/>
          </w:tcPr>
          <w:p w14:paraId="4A5905B1"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SCFM</w:t>
            </w:r>
          </w:p>
        </w:tc>
        <w:tc>
          <w:tcPr>
            <w:tcW w:w="1559" w:type="dxa"/>
          </w:tcPr>
          <w:p w14:paraId="543C3842"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ԱՇՊ</w:t>
            </w:r>
          </w:p>
        </w:tc>
        <w:tc>
          <w:tcPr>
            <w:tcW w:w="6379" w:type="dxa"/>
          </w:tcPr>
          <w:p w14:paraId="25471777" w14:textId="77777777"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Կապիտալ շինարարության օբյեկտի անվտանգ շահագործումը ապահովող պահանջներ</w:t>
            </w:r>
          </w:p>
        </w:tc>
      </w:tr>
      <w:tr w:rsidR="00CA72C0" w:rsidRPr="00CC4089" w14:paraId="320E232D" w14:textId="77777777" w:rsidTr="004415C4">
        <w:trPr>
          <w:trHeight w:val="316"/>
        </w:trPr>
        <w:tc>
          <w:tcPr>
            <w:tcW w:w="1303" w:type="dxa"/>
          </w:tcPr>
          <w:p w14:paraId="6BBC1490"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SCE</w:t>
            </w:r>
          </w:p>
        </w:tc>
        <w:tc>
          <w:tcPr>
            <w:tcW w:w="1559" w:type="dxa"/>
          </w:tcPr>
          <w:p w14:paraId="296DD525"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Ն</w:t>
            </w:r>
          </w:p>
        </w:tc>
        <w:tc>
          <w:tcPr>
            <w:tcW w:w="6379" w:type="dxa"/>
          </w:tcPr>
          <w:p w14:paraId="7596B797" w14:textId="77777777"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 xml:space="preserve">Շինարարական աշխատանքների ծավալաթերթ և նախահաշիվ </w:t>
            </w:r>
          </w:p>
        </w:tc>
      </w:tr>
      <w:tr w:rsidR="00CA72C0" w:rsidRPr="00CC4089" w14:paraId="18CBCC68" w14:textId="77777777" w:rsidTr="004415C4">
        <w:trPr>
          <w:trHeight w:val="316"/>
        </w:trPr>
        <w:tc>
          <w:tcPr>
            <w:tcW w:w="1303" w:type="dxa"/>
          </w:tcPr>
          <w:p w14:paraId="636850FC"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EER</w:t>
            </w:r>
          </w:p>
        </w:tc>
        <w:tc>
          <w:tcPr>
            <w:tcW w:w="1559" w:type="dxa"/>
          </w:tcPr>
          <w:p w14:paraId="33F7B302"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ԷԷ</w:t>
            </w:r>
          </w:p>
        </w:tc>
        <w:tc>
          <w:tcPr>
            <w:tcW w:w="6379" w:type="dxa"/>
          </w:tcPr>
          <w:p w14:paraId="409B16F0" w14:textId="77777777" w:rsidR="00CA72C0" w:rsidRPr="00537964" w:rsidRDefault="00CA72C0" w:rsidP="00CA72C0">
            <w:pPr>
              <w:pStyle w:val="TableParagraph"/>
              <w:spacing w:line="276" w:lineRule="auto"/>
              <w:ind w:left="109" w:right="99"/>
              <w:rPr>
                <w:rFonts w:ascii="GHEA Grapalat" w:hAnsi="GHEA Grapalat"/>
                <w:bCs/>
                <w:sz w:val="24"/>
                <w:szCs w:val="24"/>
                <w:lang w:val="hy-AM"/>
              </w:rPr>
            </w:pPr>
            <w:r w:rsidRPr="00537964">
              <w:rPr>
                <w:rFonts w:ascii="GHEA Grapalat" w:hAnsi="GHEA Grapalat"/>
                <w:bCs/>
                <w:sz w:val="24"/>
                <w:szCs w:val="24"/>
                <w:lang w:val="hy-AM"/>
              </w:rPr>
              <w:t xml:space="preserve">Էներգախնայողությանն ու էներգաարդյունավետությանն ուղղված միջոցառումներ </w:t>
            </w:r>
          </w:p>
        </w:tc>
      </w:tr>
      <w:tr w:rsidR="00CA72C0" w:rsidRPr="00CC4089" w14:paraId="0366B280" w14:textId="77777777" w:rsidTr="004415C4">
        <w:trPr>
          <w:trHeight w:val="316"/>
        </w:trPr>
        <w:tc>
          <w:tcPr>
            <w:tcW w:w="1303" w:type="dxa"/>
          </w:tcPr>
          <w:p w14:paraId="5D6D75BD"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CPDA</w:t>
            </w:r>
          </w:p>
        </w:tc>
        <w:tc>
          <w:tcPr>
            <w:tcW w:w="1559" w:type="dxa"/>
          </w:tcPr>
          <w:p w14:paraId="4B4ACA32" w14:textId="0768F9CF"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4"/>
                <w:sz w:val="24"/>
                <w:szCs w:val="24"/>
                <w:lang w:val="hy-AM"/>
              </w:rPr>
              <w:t>Ք</w:t>
            </w:r>
            <w:r w:rsidRPr="00B734AA">
              <w:rPr>
                <w:rFonts w:ascii="GHEA Grapalat" w:hAnsi="GHEA Grapalat"/>
                <w:bCs/>
                <w:color w:val="000000" w:themeColor="text1"/>
                <w:spacing w:val="-5"/>
                <w:sz w:val="24"/>
                <w:szCs w:val="24"/>
                <w:lang w:val="hy-AM"/>
              </w:rPr>
              <w:t>Պ</w:t>
            </w:r>
            <w:r w:rsidR="00B734AA" w:rsidRPr="00B734AA">
              <w:rPr>
                <w:rFonts w:ascii="GHEA Grapalat" w:hAnsi="GHEA Grapalat"/>
                <w:bCs/>
                <w:color w:val="000000" w:themeColor="text1"/>
                <w:spacing w:val="-5"/>
                <w:sz w:val="24"/>
                <w:szCs w:val="24"/>
                <w:lang w:val="hy-AM"/>
              </w:rPr>
              <w:t>, ՏԱՊ</w:t>
            </w:r>
          </w:p>
        </w:tc>
        <w:tc>
          <w:tcPr>
            <w:tcW w:w="6379" w:type="dxa"/>
          </w:tcPr>
          <w:p w14:paraId="0F3BC7A5" w14:textId="2F826A55" w:rsidR="00CA72C0" w:rsidRPr="00B734AA" w:rsidRDefault="00CA72C0" w:rsidP="00CA72C0">
            <w:pPr>
              <w:pStyle w:val="TableParagraph"/>
              <w:spacing w:line="276" w:lineRule="auto"/>
              <w:ind w:left="109" w:right="99"/>
              <w:rPr>
                <w:rFonts w:ascii="GHEA Grapalat" w:hAnsi="GHEA Grapalat"/>
                <w:bCs/>
                <w:sz w:val="24"/>
                <w:szCs w:val="24"/>
                <w:lang w:val="hy-AM"/>
              </w:rPr>
            </w:pPr>
            <w:r w:rsidRPr="00537964">
              <w:rPr>
                <w:rFonts w:ascii="GHEA Grapalat" w:hAnsi="GHEA Grapalat"/>
                <w:bCs/>
                <w:sz w:val="24"/>
                <w:szCs w:val="24"/>
                <w:lang w:val="hy-AM"/>
              </w:rPr>
              <w:t xml:space="preserve">Քաղաքացիական պաշտպանության  ու արտակարգ իրավիճակների կանխարգելման միջոցառումներ, </w:t>
            </w:r>
            <w:r w:rsidR="00B734AA" w:rsidRPr="00B734AA">
              <w:rPr>
                <w:rFonts w:ascii="GHEA Grapalat" w:hAnsi="GHEA Grapalat"/>
                <w:bCs/>
                <w:sz w:val="24"/>
                <w:szCs w:val="24"/>
                <w:lang w:val="hy-AM"/>
              </w:rPr>
              <w:t xml:space="preserve">տեռորիստական ակտերի դեմ պայքարի </w:t>
            </w:r>
            <w:r w:rsidR="00B734AA" w:rsidRPr="00B734AA">
              <w:rPr>
                <w:rFonts w:ascii="GHEA Grapalat" w:hAnsi="GHEA Grapalat"/>
                <w:bCs/>
                <w:sz w:val="24"/>
                <w:szCs w:val="24"/>
                <w:lang w:val="hy-AM"/>
              </w:rPr>
              <w:lastRenderedPageBreak/>
              <w:t>միջոցառումներ</w:t>
            </w:r>
          </w:p>
        </w:tc>
      </w:tr>
      <w:tr w:rsidR="00CA72C0" w:rsidRPr="00CC4089" w14:paraId="7AA174F9" w14:textId="77777777" w:rsidTr="004415C4">
        <w:trPr>
          <w:trHeight w:val="316"/>
        </w:trPr>
        <w:tc>
          <w:tcPr>
            <w:tcW w:w="1303" w:type="dxa"/>
          </w:tcPr>
          <w:p w14:paraId="15DA9CC3"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lastRenderedPageBreak/>
              <w:t>OSHA</w:t>
            </w:r>
          </w:p>
        </w:tc>
        <w:tc>
          <w:tcPr>
            <w:tcW w:w="1559" w:type="dxa"/>
          </w:tcPr>
          <w:p w14:paraId="7EBCAA85"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ՎՕԱ</w:t>
            </w:r>
          </w:p>
        </w:tc>
        <w:tc>
          <w:tcPr>
            <w:tcW w:w="6379" w:type="dxa"/>
          </w:tcPr>
          <w:p w14:paraId="26E6ADAC" w14:textId="6FA7BB9A" w:rsidR="00CA72C0" w:rsidRPr="00537964" w:rsidRDefault="00CA72C0" w:rsidP="00CA72C0">
            <w:pPr>
              <w:pStyle w:val="TableParagraph"/>
              <w:tabs>
                <w:tab w:val="left" w:pos="1764"/>
                <w:tab w:val="left" w:pos="3812"/>
                <w:tab w:val="left" w:pos="5633"/>
              </w:tabs>
              <w:spacing w:line="276" w:lineRule="auto"/>
              <w:ind w:left="109" w:right="99"/>
              <w:rPr>
                <w:rFonts w:ascii="GHEA Grapalat" w:hAnsi="GHEA Grapalat"/>
                <w:bCs/>
                <w:sz w:val="24"/>
                <w:szCs w:val="24"/>
                <w:lang w:val="hy-AM"/>
              </w:rPr>
            </w:pPr>
            <w:r w:rsidRPr="00537964">
              <w:rPr>
                <w:rFonts w:ascii="GHEA Grapalat" w:hAnsi="GHEA Grapalat"/>
                <w:bCs/>
                <w:spacing w:val="-2"/>
                <w:sz w:val="24"/>
                <w:szCs w:val="24"/>
                <w:lang w:val="hy-AM"/>
              </w:rPr>
              <w:t>Վտանգավոր ար</w:t>
            </w:r>
            <w:r w:rsidR="00B734AA">
              <w:rPr>
                <w:rFonts w:ascii="GHEA Grapalat" w:hAnsi="GHEA Grapalat"/>
                <w:bCs/>
                <w:spacing w:val="-2"/>
                <w:sz w:val="24"/>
                <w:szCs w:val="24"/>
                <w:lang w:val="hy-AM"/>
              </w:rPr>
              <w:t>դյունաբերական</w:t>
            </w:r>
            <w:r w:rsidRPr="00537964">
              <w:rPr>
                <w:rFonts w:ascii="GHEA Grapalat" w:hAnsi="GHEA Grapalat"/>
                <w:bCs/>
                <w:spacing w:val="-2"/>
                <w:sz w:val="24"/>
                <w:szCs w:val="24"/>
                <w:lang w:val="hy-AM"/>
              </w:rPr>
              <w:t xml:space="preserve"> օբյեկտների անվտանգության </w:t>
            </w:r>
            <w:r w:rsidR="00B734AA">
              <w:rPr>
                <w:rFonts w:ascii="GHEA Grapalat" w:hAnsi="GHEA Grapalat"/>
                <w:bCs/>
                <w:spacing w:val="-2"/>
                <w:sz w:val="24"/>
                <w:szCs w:val="24"/>
                <w:lang w:val="hy-AM"/>
              </w:rPr>
              <w:t>միջոցառումներ</w:t>
            </w:r>
          </w:p>
        </w:tc>
      </w:tr>
      <w:tr w:rsidR="00CA72C0" w:rsidRPr="00CA72C0" w14:paraId="5167F535" w14:textId="77777777" w:rsidTr="004415C4">
        <w:trPr>
          <w:trHeight w:val="316"/>
        </w:trPr>
        <w:tc>
          <w:tcPr>
            <w:tcW w:w="1303" w:type="dxa"/>
          </w:tcPr>
          <w:p w14:paraId="1F117E54"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DSHS</w:t>
            </w:r>
          </w:p>
        </w:tc>
        <w:tc>
          <w:tcPr>
            <w:tcW w:w="1559" w:type="dxa"/>
          </w:tcPr>
          <w:p w14:paraId="7D281861" w14:textId="77777777"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ՀԿԱ</w:t>
            </w:r>
          </w:p>
        </w:tc>
        <w:tc>
          <w:tcPr>
            <w:tcW w:w="6379" w:type="dxa"/>
          </w:tcPr>
          <w:p w14:paraId="063C4677" w14:textId="77777777"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Հիդրոտեխնիկական կառույցների անվտանգության միջոցառումներ</w:t>
            </w:r>
          </w:p>
        </w:tc>
      </w:tr>
      <w:tr w:rsidR="00CA72C0" w:rsidRPr="00CC4089" w14:paraId="0F06B817" w14:textId="77777777" w:rsidTr="004415C4">
        <w:trPr>
          <w:trHeight w:val="316"/>
        </w:trPr>
        <w:tc>
          <w:tcPr>
            <w:tcW w:w="1303" w:type="dxa"/>
          </w:tcPr>
          <w:p w14:paraId="1C36D204" w14:textId="77777777"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X12</w:t>
            </w:r>
          </w:p>
        </w:tc>
        <w:tc>
          <w:tcPr>
            <w:tcW w:w="1559" w:type="dxa"/>
          </w:tcPr>
          <w:p w14:paraId="7E239C2C" w14:textId="7B84FC64" w:rsidR="00CA72C0" w:rsidRPr="00B734AA" w:rsidRDefault="00B734AA" w:rsidP="00CA72C0">
            <w:pPr>
              <w:pStyle w:val="TableParagraph"/>
              <w:spacing w:line="276" w:lineRule="auto"/>
              <w:ind w:left="105"/>
              <w:rPr>
                <w:rFonts w:ascii="GHEA Grapalat" w:hAnsi="GHEA Grapalat"/>
                <w:bCs/>
                <w:color w:val="FF0000"/>
                <w:sz w:val="24"/>
                <w:szCs w:val="24"/>
                <w:lang w:val="hy-AM"/>
              </w:rPr>
            </w:pPr>
            <w:r w:rsidRPr="00B734AA">
              <w:rPr>
                <w:rFonts w:ascii="GHEA Grapalat" w:hAnsi="GHEA Grapalat"/>
                <w:bCs/>
                <w:color w:val="000000" w:themeColor="text1"/>
                <w:spacing w:val="-5"/>
                <w:sz w:val="24"/>
                <w:szCs w:val="24"/>
                <w:lang w:val="hy-AM"/>
              </w:rPr>
              <w:t>ԸԲ</w:t>
            </w:r>
          </w:p>
        </w:tc>
        <w:tc>
          <w:tcPr>
            <w:tcW w:w="6379" w:type="dxa"/>
          </w:tcPr>
          <w:p w14:paraId="372B3115" w14:textId="23E002D7" w:rsidR="00CA72C0" w:rsidRPr="00C44DA3" w:rsidRDefault="00B734AA" w:rsidP="00CA72C0">
            <w:pPr>
              <w:pStyle w:val="TableParagraph"/>
              <w:spacing w:line="276" w:lineRule="auto"/>
              <w:ind w:left="109"/>
              <w:rPr>
                <w:rFonts w:ascii="GHEA Grapalat" w:hAnsi="GHEA Grapalat"/>
                <w:bCs/>
                <w:sz w:val="24"/>
                <w:szCs w:val="24"/>
                <w:lang w:val="hy-AM"/>
              </w:rPr>
            </w:pPr>
            <w:r w:rsidRPr="00B734AA">
              <w:rPr>
                <w:rFonts w:ascii="GHEA Grapalat" w:hAnsi="GHEA Grapalat"/>
                <w:bCs/>
                <w:sz w:val="24"/>
                <w:szCs w:val="24"/>
                <w:lang w:val="hy-AM"/>
              </w:rPr>
              <w:t>Այլ միջոցառումներ, որոնք նախատեսված են ՀՀ օրենսդրությամբ</w:t>
            </w:r>
            <w:r w:rsidR="00CA72C0" w:rsidRPr="00B734AA">
              <w:rPr>
                <w:rFonts w:ascii="GHEA Grapalat" w:hAnsi="GHEA Grapalat"/>
                <w:bCs/>
                <w:sz w:val="24"/>
                <w:szCs w:val="24"/>
                <w:lang w:val="hy-AM"/>
              </w:rPr>
              <w:t>, այդ թվում</w:t>
            </w:r>
            <w:r w:rsidR="00CA72C0" w:rsidRPr="00B734AA">
              <w:rPr>
                <w:rFonts w:ascii="Cambria Math" w:hAnsi="Cambria Math" w:cs="Cambria Math"/>
                <w:bCs/>
                <w:sz w:val="24"/>
                <w:szCs w:val="24"/>
                <w:lang w:val="hy-AM"/>
              </w:rPr>
              <w:t>․</w:t>
            </w:r>
          </w:p>
        </w:tc>
      </w:tr>
      <w:tr w:rsidR="00CA72C0" w:rsidRPr="00CC4089" w14:paraId="61D72CD5" w14:textId="77777777" w:rsidTr="004415C4">
        <w:trPr>
          <w:trHeight w:val="316"/>
        </w:trPr>
        <w:tc>
          <w:tcPr>
            <w:tcW w:w="9241" w:type="dxa"/>
            <w:gridSpan w:val="3"/>
          </w:tcPr>
          <w:p w14:paraId="0FD10C72" w14:textId="762EE365" w:rsidR="00CA72C0" w:rsidRPr="00B734AA" w:rsidRDefault="00CA72C0" w:rsidP="00B734AA">
            <w:pPr>
              <w:pStyle w:val="s1"/>
              <w:spacing w:line="276" w:lineRule="auto"/>
              <w:ind w:left="109"/>
              <w:jc w:val="both"/>
              <w:rPr>
                <w:rFonts w:ascii="GHEA Grapalat" w:hAnsi="GHEA Grapalat"/>
                <w:spacing w:val="-4"/>
                <w:lang w:val="hy-AM"/>
              </w:rPr>
            </w:pPr>
            <w:r w:rsidRPr="00B734AA">
              <w:rPr>
                <w:rFonts w:ascii="GHEA Grapalat" w:hAnsi="GHEA Grapalat"/>
                <w:lang w:val="hy-AM"/>
              </w:rPr>
              <w:t xml:space="preserve">Ինժեներական հետազննությունների </w:t>
            </w:r>
            <w:r w:rsidR="00EC171E">
              <w:rPr>
                <w:rFonts w:ascii="GHEA Grapalat" w:hAnsi="GHEA Grapalat"/>
                <w:lang w:val="hy-AM"/>
              </w:rPr>
              <w:t>ՏՄ-</w:t>
            </w:r>
            <w:r w:rsidRPr="00B734AA">
              <w:rPr>
                <w:rFonts w:ascii="GHEA Grapalat" w:hAnsi="GHEA Grapalat"/>
                <w:lang w:val="hy-AM"/>
              </w:rPr>
              <w:t>ների կոդեր</w:t>
            </w:r>
            <w:r w:rsidR="00C44DA3">
              <w:rPr>
                <w:rFonts w:ascii="GHEA Grapalat" w:hAnsi="GHEA Grapalat"/>
                <w:lang w:val="hy-AM"/>
              </w:rPr>
              <w:t>ը</w:t>
            </w:r>
          </w:p>
        </w:tc>
      </w:tr>
      <w:tr w:rsidR="00CA72C0" w:rsidRPr="00CA72C0" w14:paraId="3DEA55F4" w14:textId="77777777" w:rsidTr="004415C4">
        <w:trPr>
          <w:trHeight w:val="316"/>
        </w:trPr>
        <w:tc>
          <w:tcPr>
            <w:tcW w:w="1303" w:type="dxa"/>
          </w:tcPr>
          <w:p w14:paraId="16DFC2CB" w14:textId="77777777"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EGS</w:t>
            </w:r>
          </w:p>
        </w:tc>
        <w:tc>
          <w:tcPr>
            <w:tcW w:w="1559" w:type="dxa"/>
          </w:tcPr>
          <w:p w14:paraId="2140B04D" w14:textId="77777777"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ԻԳՀ</w:t>
            </w:r>
          </w:p>
        </w:tc>
        <w:tc>
          <w:tcPr>
            <w:tcW w:w="6379" w:type="dxa"/>
          </w:tcPr>
          <w:p w14:paraId="49B8498C" w14:textId="77777777"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Ինժեներա-գեոդեզիական հետազննություններ</w:t>
            </w:r>
          </w:p>
        </w:tc>
      </w:tr>
      <w:tr w:rsidR="00CA72C0" w:rsidRPr="00CA72C0" w14:paraId="03347E64" w14:textId="77777777" w:rsidTr="004415C4">
        <w:trPr>
          <w:trHeight w:val="316"/>
        </w:trPr>
        <w:tc>
          <w:tcPr>
            <w:tcW w:w="1303" w:type="dxa"/>
          </w:tcPr>
          <w:p w14:paraId="61F0402A" w14:textId="77777777"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GES</w:t>
            </w:r>
          </w:p>
        </w:tc>
        <w:tc>
          <w:tcPr>
            <w:tcW w:w="1559" w:type="dxa"/>
          </w:tcPr>
          <w:p w14:paraId="58DA72E2" w14:textId="77777777"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ԻԵՀ</w:t>
            </w:r>
          </w:p>
        </w:tc>
        <w:tc>
          <w:tcPr>
            <w:tcW w:w="6379" w:type="dxa"/>
          </w:tcPr>
          <w:p w14:paraId="4F7629F5" w14:textId="77777777"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Ինժեներա-երկրաբանական հետազննություններ</w:t>
            </w:r>
          </w:p>
        </w:tc>
      </w:tr>
      <w:tr w:rsidR="00CA72C0" w:rsidRPr="00CA72C0" w14:paraId="37A4CC68" w14:textId="77777777" w:rsidTr="004415C4">
        <w:trPr>
          <w:trHeight w:val="316"/>
        </w:trPr>
        <w:tc>
          <w:tcPr>
            <w:tcW w:w="1303" w:type="dxa"/>
          </w:tcPr>
          <w:p w14:paraId="0FE16267" w14:textId="77777777"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EHS</w:t>
            </w:r>
          </w:p>
        </w:tc>
        <w:tc>
          <w:tcPr>
            <w:tcW w:w="1559" w:type="dxa"/>
          </w:tcPr>
          <w:p w14:paraId="5488B301" w14:textId="77777777"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ԻՀՕՀ</w:t>
            </w:r>
          </w:p>
        </w:tc>
        <w:tc>
          <w:tcPr>
            <w:tcW w:w="6379" w:type="dxa"/>
          </w:tcPr>
          <w:p w14:paraId="1B4816F1" w14:textId="1D97BC40"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w:t>
            </w:r>
            <w:r w:rsidR="00C44DA3">
              <w:rPr>
                <w:rFonts w:ascii="GHEA Grapalat" w:hAnsi="GHEA Grapalat"/>
                <w:bCs/>
                <w:sz w:val="24"/>
                <w:szCs w:val="24"/>
                <w:lang w:val="hy-AM"/>
              </w:rPr>
              <w:t>ն</w:t>
            </w:r>
            <w:r w:rsidRPr="00537964">
              <w:rPr>
                <w:rFonts w:ascii="GHEA Grapalat" w:hAnsi="GHEA Grapalat"/>
                <w:bCs/>
                <w:sz w:val="24"/>
                <w:szCs w:val="24"/>
                <w:lang w:val="hy-AM"/>
              </w:rPr>
              <w:t>ժեներա-հիդրոօդերեվութաբանական հետազննություններ</w:t>
            </w:r>
          </w:p>
        </w:tc>
      </w:tr>
      <w:tr w:rsidR="00CA72C0" w:rsidRPr="00CA72C0" w14:paraId="018FB280" w14:textId="77777777" w:rsidTr="004415C4">
        <w:trPr>
          <w:trHeight w:val="316"/>
        </w:trPr>
        <w:tc>
          <w:tcPr>
            <w:tcW w:w="1303" w:type="dxa"/>
          </w:tcPr>
          <w:p w14:paraId="484275BE" w14:textId="77777777"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4"/>
                <w:sz w:val="24"/>
                <w:szCs w:val="24"/>
              </w:rPr>
              <w:t>EGPS</w:t>
            </w:r>
          </w:p>
        </w:tc>
        <w:tc>
          <w:tcPr>
            <w:tcW w:w="1559" w:type="dxa"/>
          </w:tcPr>
          <w:p w14:paraId="38ABCA33" w14:textId="77777777"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ԻԵՏՀ</w:t>
            </w:r>
          </w:p>
        </w:tc>
        <w:tc>
          <w:tcPr>
            <w:tcW w:w="6379" w:type="dxa"/>
          </w:tcPr>
          <w:p w14:paraId="3178C7A4" w14:textId="77777777"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Ինժեներա-երկրատեխնիկական հետազննություններ</w:t>
            </w:r>
          </w:p>
        </w:tc>
      </w:tr>
      <w:tr w:rsidR="00CA72C0" w:rsidRPr="00CA72C0" w14:paraId="7AD39A15" w14:textId="77777777" w:rsidTr="004415C4">
        <w:trPr>
          <w:trHeight w:val="316"/>
        </w:trPr>
        <w:tc>
          <w:tcPr>
            <w:tcW w:w="1303" w:type="dxa"/>
          </w:tcPr>
          <w:p w14:paraId="00BF9CC4" w14:textId="77777777"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EES</w:t>
            </w:r>
          </w:p>
        </w:tc>
        <w:tc>
          <w:tcPr>
            <w:tcW w:w="1559" w:type="dxa"/>
          </w:tcPr>
          <w:p w14:paraId="51EDAA86" w14:textId="77777777"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ԻԲՀ</w:t>
            </w:r>
          </w:p>
        </w:tc>
        <w:tc>
          <w:tcPr>
            <w:tcW w:w="6379" w:type="dxa"/>
          </w:tcPr>
          <w:p w14:paraId="25B3B92C" w14:textId="77777777"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Ինժեներա-բնապահպանական հետազննություններ</w:t>
            </w:r>
          </w:p>
        </w:tc>
      </w:tr>
      <w:tr w:rsidR="00CA72C0" w:rsidRPr="00CA72C0" w14:paraId="63D6FE21" w14:textId="77777777" w:rsidTr="004415C4">
        <w:trPr>
          <w:trHeight w:val="316"/>
        </w:trPr>
        <w:tc>
          <w:tcPr>
            <w:tcW w:w="9241" w:type="dxa"/>
            <w:gridSpan w:val="3"/>
          </w:tcPr>
          <w:p w14:paraId="22CB1450" w14:textId="67334640" w:rsidR="00CA72C0" w:rsidRPr="00537964" w:rsidRDefault="00CA72C0" w:rsidP="00C44DA3">
            <w:pPr>
              <w:pStyle w:val="s1"/>
              <w:spacing w:line="276" w:lineRule="auto"/>
              <w:ind w:left="109"/>
              <w:jc w:val="both"/>
              <w:rPr>
                <w:rFonts w:ascii="GHEA Grapalat" w:hAnsi="GHEA Grapalat"/>
                <w:b w:val="0"/>
                <w:bCs/>
                <w:lang w:val="hy-AM"/>
              </w:rPr>
            </w:pPr>
            <w:r w:rsidRPr="00C44DA3">
              <w:rPr>
                <w:rFonts w:ascii="GHEA Grapalat" w:hAnsi="GHEA Grapalat"/>
                <w:lang w:val="hy-AM"/>
              </w:rPr>
              <w:t>ԿՇ ՏՄ-ի արդյունաբերական և ոչ</w:t>
            </w:r>
            <w:r w:rsidR="00C44DA3">
              <w:rPr>
                <w:rFonts w:ascii="GHEA Grapalat" w:hAnsi="GHEA Grapalat"/>
                <w:lang w:val="hy-AM"/>
              </w:rPr>
              <w:t xml:space="preserve"> </w:t>
            </w:r>
            <w:r w:rsidRPr="00C44DA3">
              <w:rPr>
                <w:rFonts w:ascii="GHEA Grapalat" w:hAnsi="GHEA Grapalat"/>
                <w:lang w:val="hy-AM"/>
              </w:rPr>
              <w:t xml:space="preserve">արդյունաբերական  նշանակության օբյեկտների </w:t>
            </w:r>
            <w:r w:rsidR="00EC171E" w:rsidRPr="00EC171E">
              <w:rPr>
                <w:rFonts w:ascii="GHEA Grapalat" w:hAnsi="GHEA Grapalat"/>
                <w:lang w:val="hy-AM"/>
              </w:rPr>
              <w:t>«Աշխատանքային փաստաթղթեր» փուլի նախագծային փաստաթղթերի հիմնական բաժինների</w:t>
            </w:r>
            <w:r w:rsidR="00EC171E">
              <w:rPr>
                <w:rFonts w:ascii="GHEA Grapalat" w:hAnsi="GHEA Grapalat"/>
                <w:lang w:val="hy-AM"/>
              </w:rPr>
              <w:t xml:space="preserve"> </w:t>
            </w:r>
            <w:r w:rsidRPr="00C44DA3">
              <w:rPr>
                <w:rFonts w:ascii="GHEA Grapalat" w:hAnsi="GHEA Grapalat"/>
                <w:lang w:val="hy-AM"/>
              </w:rPr>
              <w:t>կոդ</w:t>
            </w:r>
            <w:r w:rsidR="00C44DA3">
              <w:rPr>
                <w:rFonts w:ascii="GHEA Grapalat" w:hAnsi="GHEA Grapalat"/>
                <w:lang w:val="hy-AM"/>
              </w:rPr>
              <w:t>ե</w:t>
            </w:r>
            <w:r w:rsidR="00EC171E">
              <w:rPr>
                <w:rFonts w:ascii="GHEA Grapalat" w:hAnsi="GHEA Grapalat"/>
                <w:lang w:val="hy-AM"/>
              </w:rPr>
              <w:t>րը</w:t>
            </w:r>
            <w:r w:rsidRPr="00537964">
              <w:rPr>
                <w:rFonts w:ascii="GHEA Grapalat" w:hAnsi="GHEA Grapalat"/>
                <w:b w:val="0"/>
                <w:bCs/>
                <w:lang w:val="hy-AM"/>
              </w:rPr>
              <w:t xml:space="preserve"> </w:t>
            </w:r>
          </w:p>
        </w:tc>
      </w:tr>
      <w:tr w:rsidR="00CA72C0" w:rsidRPr="00CA72C0" w14:paraId="35E12898" w14:textId="77777777" w:rsidTr="004415C4">
        <w:trPr>
          <w:trHeight w:val="316"/>
        </w:trPr>
        <w:tc>
          <w:tcPr>
            <w:tcW w:w="1303" w:type="dxa"/>
          </w:tcPr>
          <w:p w14:paraId="49E01340"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PP</w:t>
            </w:r>
          </w:p>
        </w:tc>
        <w:tc>
          <w:tcPr>
            <w:tcW w:w="1559" w:type="dxa"/>
          </w:tcPr>
          <w:p w14:paraId="344F613B" w14:textId="499DBE12" w:rsidR="00CA72C0" w:rsidRPr="00416184" w:rsidRDefault="00EC171E"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ԳՀ</w:t>
            </w:r>
          </w:p>
        </w:tc>
        <w:tc>
          <w:tcPr>
            <w:tcW w:w="6379" w:type="dxa"/>
          </w:tcPr>
          <w:p w14:paraId="6451EC3F" w14:textId="4C30C220" w:rsidR="00CA72C0" w:rsidRPr="00416184" w:rsidRDefault="00EC171E"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Գլխավոր հատակագիծ</w:t>
            </w:r>
          </w:p>
        </w:tc>
      </w:tr>
      <w:tr w:rsidR="00CA72C0" w:rsidRPr="00CA72C0" w14:paraId="7EFBE555" w14:textId="77777777" w:rsidTr="004415C4">
        <w:trPr>
          <w:trHeight w:val="316"/>
        </w:trPr>
        <w:tc>
          <w:tcPr>
            <w:tcW w:w="1303" w:type="dxa"/>
          </w:tcPr>
          <w:p w14:paraId="19DF24C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AR</w:t>
            </w:r>
          </w:p>
        </w:tc>
        <w:tc>
          <w:tcPr>
            <w:tcW w:w="1559" w:type="dxa"/>
          </w:tcPr>
          <w:p w14:paraId="20931D7F" w14:textId="5A87A40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Ճ</w:t>
            </w:r>
          </w:p>
        </w:tc>
        <w:tc>
          <w:tcPr>
            <w:tcW w:w="6379" w:type="dxa"/>
          </w:tcPr>
          <w:p w14:paraId="46DF48E2" w14:textId="1AEC7FE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Ճարտարապետական </w:t>
            </w:r>
            <w:r w:rsidR="00EC171E" w:rsidRPr="00416184">
              <w:rPr>
                <w:rFonts w:ascii="GHEA Grapalat" w:hAnsi="GHEA Grapalat"/>
                <w:bCs/>
                <w:sz w:val="24"/>
                <w:szCs w:val="24"/>
                <w:lang w:val="hy-AM"/>
              </w:rPr>
              <w:t>մաս</w:t>
            </w:r>
            <w:r w:rsidRPr="00416184">
              <w:rPr>
                <w:rFonts w:ascii="GHEA Grapalat" w:hAnsi="GHEA Grapalat"/>
                <w:bCs/>
                <w:spacing w:val="-3"/>
                <w:sz w:val="24"/>
                <w:szCs w:val="24"/>
              </w:rPr>
              <w:t xml:space="preserve"> </w:t>
            </w:r>
            <w:r w:rsidRPr="00416184">
              <w:rPr>
                <w:rFonts w:ascii="GHEA Grapalat" w:hAnsi="GHEA Grapalat"/>
                <w:bCs/>
                <w:spacing w:val="-2"/>
                <w:sz w:val="24"/>
                <w:szCs w:val="24"/>
              </w:rPr>
              <w:t>(Architecture)</w:t>
            </w:r>
          </w:p>
        </w:tc>
      </w:tr>
      <w:tr w:rsidR="00CA72C0" w:rsidRPr="00C44DA3" w14:paraId="2F28B4CA" w14:textId="77777777" w:rsidTr="004415C4">
        <w:trPr>
          <w:trHeight w:val="316"/>
        </w:trPr>
        <w:tc>
          <w:tcPr>
            <w:tcW w:w="1303" w:type="dxa"/>
          </w:tcPr>
          <w:p w14:paraId="2099E8E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ST</w:t>
            </w:r>
          </w:p>
        </w:tc>
        <w:tc>
          <w:tcPr>
            <w:tcW w:w="1559" w:type="dxa"/>
          </w:tcPr>
          <w:p w14:paraId="4B891660" w14:textId="28D2EA1F"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w:t>
            </w:r>
          </w:p>
        </w:tc>
        <w:tc>
          <w:tcPr>
            <w:tcW w:w="6379" w:type="dxa"/>
          </w:tcPr>
          <w:p w14:paraId="6B797FCC" w14:textId="7F2E2874" w:rsidR="00CA72C0" w:rsidRPr="00416184" w:rsidRDefault="00CA72C0" w:rsidP="00EC171E">
            <w:pPr>
              <w:pStyle w:val="TableParagraph"/>
              <w:tabs>
                <w:tab w:val="left" w:pos="2195"/>
                <w:tab w:val="left" w:pos="2694"/>
                <w:tab w:val="left" w:pos="5618"/>
              </w:tabs>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Կոնստրուկտ</w:t>
            </w:r>
            <w:r w:rsidR="00EC171E" w:rsidRPr="00416184">
              <w:rPr>
                <w:rFonts w:ascii="GHEA Grapalat" w:hAnsi="GHEA Grapalat"/>
                <w:bCs/>
                <w:spacing w:val="-2"/>
                <w:sz w:val="24"/>
                <w:szCs w:val="24"/>
                <w:lang w:val="hy-AM"/>
              </w:rPr>
              <w:t xml:space="preserve">որական մաս </w:t>
            </w:r>
            <w:r w:rsidRPr="00416184">
              <w:rPr>
                <w:rFonts w:ascii="GHEA Grapalat" w:hAnsi="GHEA Grapalat"/>
                <w:bCs/>
                <w:spacing w:val="-2"/>
                <w:sz w:val="24"/>
                <w:szCs w:val="24"/>
                <w:lang w:val="hy-AM"/>
              </w:rPr>
              <w:t>(Structural)</w:t>
            </w:r>
          </w:p>
        </w:tc>
      </w:tr>
      <w:tr w:rsidR="00CA72C0" w:rsidRPr="00CA72C0" w14:paraId="251DA16E" w14:textId="77777777" w:rsidTr="004415C4">
        <w:trPr>
          <w:trHeight w:val="316"/>
        </w:trPr>
        <w:tc>
          <w:tcPr>
            <w:tcW w:w="1303" w:type="dxa"/>
          </w:tcPr>
          <w:p w14:paraId="47AC70A4"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SC</w:t>
            </w:r>
          </w:p>
        </w:tc>
        <w:tc>
          <w:tcPr>
            <w:tcW w:w="1559" w:type="dxa"/>
          </w:tcPr>
          <w:p w14:paraId="3D6A1374"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ԵԿ</w:t>
            </w:r>
          </w:p>
        </w:tc>
        <w:tc>
          <w:tcPr>
            <w:tcW w:w="6379" w:type="dxa"/>
          </w:tcPr>
          <w:p w14:paraId="297914BF" w14:textId="75E3872B"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Երկաթբետոնե կ</w:t>
            </w:r>
            <w:r w:rsidR="00EC171E" w:rsidRPr="00416184">
              <w:rPr>
                <w:rFonts w:ascii="GHEA Grapalat" w:hAnsi="GHEA Grapalat"/>
                <w:bCs/>
                <w:sz w:val="24"/>
                <w:szCs w:val="24"/>
                <w:lang w:val="hy-AM"/>
              </w:rPr>
              <w:t>ոնստրուկցիաներ</w:t>
            </w:r>
            <w:r w:rsidRPr="00416184">
              <w:rPr>
                <w:rFonts w:ascii="GHEA Grapalat" w:hAnsi="GHEA Grapalat"/>
                <w:bCs/>
                <w:spacing w:val="-7"/>
                <w:sz w:val="24"/>
                <w:szCs w:val="24"/>
              </w:rPr>
              <w:t xml:space="preserve"> </w:t>
            </w:r>
            <w:r w:rsidRPr="00416184">
              <w:rPr>
                <w:rFonts w:ascii="GHEA Grapalat" w:hAnsi="GHEA Grapalat"/>
                <w:bCs/>
                <w:sz w:val="24"/>
                <w:szCs w:val="24"/>
              </w:rPr>
              <w:t>(Structural</w:t>
            </w:r>
            <w:r w:rsidRPr="00416184">
              <w:rPr>
                <w:rFonts w:ascii="GHEA Grapalat" w:hAnsi="GHEA Grapalat"/>
                <w:bCs/>
                <w:spacing w:val="-5"/>
                <w:sz w:val="24"/>
                <w:szCs w:val="24"/>
              </w:rPr>
              <w:t xml:space="preserve"> </w:t>
            </w:r>
            <w:r w:rsidRPr="00416184">
              <w:rPr>
                <w:rFonts w:ascii="GHEA Grapalat" w:hAnsi="GHEA Grapalat"/>
                <w:bCs/>
                <w:spacing w:val="-2"/>
                <w:sz w:val="24"/>
                <w:szCs w:val="24"/>
              </w:rPr>
              <w:t>Concrete)</w:t>
            </w:r>
          </w:p>
        </w:tc>
      </w:tr>
      <w:tr w:rsidR="00CA72C0" w:rsidRPr="00CA72C0" w14:paraId="7DEBC2F7" w14:textId="77777777" w:rsidTr="004415C4">
        <w:trPr>
          <w:trHeight w:val="316"/>
        </w:trPr>
        <w:tc>
          <w:tcPr>
            <w:tcW w:w="1303" w:type="dxa"/>
          </w:tcPr>
          <w:p w14:paraId="7CC6BBB8"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SS</w:t>
            </w:r>
          </w:p>
        </w:tc>
        <w:tc>
          <w:tcPr>
            <w:tcW w:w="1559" w:type="dxa"/>
          </w:tcPr>
          <w:p w14:paraId="6F1C7BF9"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ՄԿ</w:t>
            </w:r>
          </w:p>
        </w:tc>
        <w:tc>
          <w:tcPr>
            <w:tcW w:w="6379" w:type="dxa"/>
          </w:tcPr>
          <w:p w14:paraId="32CD02A8" w14:textId="314348CB"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Մետաղական կ</w:t>
            </w:r>
            <w:r w:rsidR="00EC171E" w:rsidRPr="00416184">
              <w:rPr>
                <w:rFonts w:ascii="GHEA Grapalat" w:hAnsi="GHEA Grapalat"/>
                <w:bCs/>
                <w:sz w:val="24"/>
                <w:szCs w:val="24"/>
                <w:lang w:val="hy-AM"/>
              </w:rPr>
              <w:t>ոնստրուկցիաներ</w:t>
            </w:r>
            <w:r w:rsidRPr="00416184">
              <w:rPr>
                <w:rFonts w:ascii="GHEA Grapalat" w:hAnsi="GHEA Grapalat"/>
                <w:bCs/>
                <w:sz w:val="24"/>
                <w:szCs w:val="24"/>
              </w:rPr>
              <w:t xml:space="preserve"> (Structural</w:t>
            </w:r>
            <w:r w:rsidRPr="00416184">
              <w:rPr>
                <w:rFonts w:ascii="GHEA Grapalat" w:hAnsi="GHEA Grapalat"/>
                <w:bCs/>
                <w:spacing w:val="-6"/>
                <w:sz w:val="24"/>
                <w:szCs w:val="24"/>
              </w:rPr>
              <w:t xml:space="preserve"> </w:t>
            </w:r>
            <w:r w:rsidRPr="00416184">
              <w:rPr>
                <w:rFonts w:ascii="GHEA Grapalat" w:hAnsi="GHEA Grapalat"/>
                <w:bCs/>
                <w:spacing w:val="-2"/>
                <w:sz w:val="24"/>
                <w:szCs w:val="24"/>
              </w:rPr>
              <w:t>Steel)</w:t>
            </w:r>
          </w:p>
        </w:tc>
      </w:tr>
      <w:tr w:rsidR="00CA72C0" w:rsidRPr="00CA72C0" w14:paraId="51EADFDE" w14:textId="77777777" w:rsidTr="004415C4">
        <w:trPr>
          <w:trHeight w:val="316"/>
        </w:trPr>
        <w:tc>
          <w:tcPr>
            <w:tcW w:w="1303" w:type="dxa"/>
          </w:tcPr>
          <w:p w14:paraId="58A37910"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SSD</w:t>
            </w:r>
          </w:p>
        </w:tc>
        <w:tc>
          <w:tcPr>
            <w:tcW w:w="1559" w:type="dxa"/>
          </w:tcPr>
          <w:p w14:paraId="1268340E" w14:textId="11EC75B1"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Մ</w:t>
            </w:r>
            <w:r w:rsidR="00A637AA"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lang w:val="hy-AM"/>
              </w:rPr>
              <w:t>Մ</w:t>
            </w:r>
          </w:p>
        </w:tc>
        <w:tc>
          <w:tcPr>
            <w:tcW w:w="6379" w:type="dxa"/>
          </w:tcPr>
          <w:p w14:paraId="42A1BD60" w14:textId="614C5BE9" w:rsidR="00CA72C0" w:rsidRPr="00416184" w:rsidRDefault="00EC171E"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Մետաղական կոնստրուկցիաների մանրամասներ</w:t>
            </w:r>
          </w:p>
        </w:tc>
      </w:tr>
      <w:tr w:rsidR="00CA72C0" w:rsidRPr="00CC4089" w14:paraId="38E4DB78" w14:textId="77777777" w:rsidTr="004415C4">
        <w:trPr>
          <w:trHeight w:val="316"/>
        </w:trPr>
        <w:tc>
          <w:tcPr>
            <w:tcW w:w="1303" w:type="dxa"/>
          </w:tcPr>
          <w:p w14:paraId="3A9B393E"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EEN</w:t>
            </w:r>
          </w:p>
        </w:tc>
        <w:tc>
          <w:tcPr>
            <w:tcW w:w="1559" w:type="dxa"/>
          </w:tcPr>
          <w:p w14:paraId="6FEFC115"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ԻՍՏ</w:t>
            </w:r>
          </w:p>
        </w:tc>
        <w:tc>
          <w:tcPr>
            <w:tcW w:w="6379" w:type="dxa"/>
          </w:tcPr>
          <w:p w14:paraId="5BCF405B"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Տեղեկություններ ինժեներական սարքավորումների, ինժեներա-տեխնիկական ապահովման ցանցերի վերաբերյալ, ինժեներա-տեխնիկական միջոցառումների ցանկ, տեխնոլոգիական լուծումների բովանդակություն</w:t>
            </w:r>
          </w:p>
        </w:tc>
      </w:tr>
      <w:tr w:rsidR="00CA72C0" w:rsidRPr="00CC4089" w14:paraId="4B2A4F05" w14:textId="77777777" w:rsidTr="004415C4">
        <w:trPr>
          <w:trHeight w:val="316"/>
        </w:trPr>
        <w:tc>
          <w:tcPr>
            <w:tcW w:w="1303" w:type="dxa"/>
          </w:tcPr>
          <w:p w14:paraId="3EC4607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HVC</w:t>
            </w:r>
          </w:p>
        </w:tc>
        <w:tc>
          <w:tcPr>
            <w:tcW w:w="1559" w:type="dxa"/>
          </w:tcPr>
          <w:p w14:paraId="0EB56EDB"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ՋՕ</w:t>
            </w:r>
          </w:p>
        </w:tc>
        <w:tc>
          <w:tcPr>
            <w:tcW w:w="6379" w:type="dxa"/>
          </w:tcPr>
          <w:p w14:paraId="616A6ED2"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Օդափոխություն, ջեռուցում և օդի լավորակում</w:t>
            </w:r>
          </w:p>
        </w:tc>
      </w:tr>
      <w:tr w:rsidR="00CA72C0" w:rsidRPr="00CA72C0" w14:paraId="0F4BDE97" w14:textId="77777777" w:rsidTr="004415C4">
        <w:trPr>
          <w:trHeight w:val="316"/>
        </w:trPr>
        <w:tc>
          <w:tcPr>
            <w:tcW w:w="1303" w:type="dxa"/>
          </w:tcPr>
          <w:p w14:paraId="31265FC3"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RS</w:t>
            </w:r>
          </w:p>
        </w:tc>
        <w:tc>
          <w:tcPr>
            <w:tcW w:w="1559" w:type="dxa"/>
          </w:tcPr>
          <w:p w14:paraId="283499B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ՍՄ</w:t>
            </w:r>
          </w:p>
        </w:tc>
        <w:tc>
          <w:tcPr>
            <w:tcW w:w="6379" w:type="dxa"/>
          </w:tcPr>
          <w:p w14:paraId="04FA3EE7"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Սառնամատակարարում</w:t>
            </w:r>
          </w:p>
        </w:tc>
      </w:tr>
      <w:tr w:rsidR="00CA72C0" w:rsidRPr="00CC4089" w14:paraId="345C6E73" w14:textId="77777777" w:rsidTr="004415C4">
        <w:trPr>
          <w:trHeight w:val="316"/>
        </w:trPr>
        <w:tc>
          <w:tcPr>
            <w:tcW w:w="1303" w:type="dxa"/>
          </w:tcPr>
          <w:p w14:paraId="6CA702F2"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OWS</w:t>
            </w:r>
          </w:p>
        </w:tc>
        <w:tc>
          <w:tcPr>
            <w:tcW w:w="1559" w:type="dxa"/>
          </w:tcPr>
          <w:p w14:paraId="5E28F1AD"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ՋԿՑ</w:t>
            </w:r>
          </w:p>
        </w:tc>
        <w:tc>
          <w:tcPr>
            <w:tcW w:w="6379" w:type="dxa"/>
          </w:tcPr>
          <w:p w14:paraId="63CC6C1D"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Ջրամատակարարման և կոյուղու արտաքին ցանցեր </w:t>
            </w:r>
          </w:p>
        </w:tc>
      </w:tr>
      <w:tr w:rsidR="00CA72C0" w:rsidRPr="00CC4089" w14:paraId="12D3E272" w14:textId="77777777" w:rsidTr="004415C4">
        <w:trPr>
          <w:trHeight w:val="316"/>
        </w:trPr>
        <w:tc>
          <w:tcPr>
            <w:tcW w:w="1303" w:type="dxa"/>
          </w:tcPr>
          <w:p w14:paraId="59060A6B"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WS</w:t>
            </w:r>
          </w:p>
        </w:tc>
        <w:tc>
          <w:tcPr>
            <w:tcW w:w="1559" w:type="dxa"/>
          </w:tcPr>
          <w:p w14:paraId="57CA8023" w14:textId="5240C751"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ՋԿ</w:t>
            </w:r>
          </w:p>
        </w:tc>
        <w:tc>
          <w:tcPr>
            <w:tcW w:w="6379" w:type="dxa"/>
          </w:tcPr>
          <w:p w14:paraId="0EA2B3AE" w14:textId="0274B49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Ջրամատակարար</w:t>
            </w:r>
            <w:r w:rsidR="00A637AA" w:rsidRPr="00416184">
              <w:rPr>
                <w:rFonts w:ascii="GHEA Grapalat" w:hAnsi="GHEA Grapalat"/>
                <w:bCs/>
                <w:sz w:val="24"/>
                <w:szCs w:val="24"/>
                <w:lang w:val="hy-AM"/>
              </w:rPr>
              <w:t>ում</w:t>
            </w:r>
            <w:r w:rsidRPr="00416184">
              <w:rPr>
                <w:rFonts w:ascii="GHEA Grapalat" w:hAnsi="GHEA Grapalat"/>
                <w:bCs/>
                <w:sz w:val="24"/>
                <w:szCs w:val="24"/>
                <w:lang w:val="hy-AM"/>
              </w:rPr>
              <w:t xml:space="preserve"> և կոյուղ</w:t>
            </w:r>
            <w:r w:rsidR="00A637AA" w:rsidRPr="00416184">
              <w:rPr>
                <w:rFonts w:ascii="GHEA Grapalat" w:hAnsi="GHEA Grapalat"/>
                <w:bCs/>
                <w:sz w:val="24"/>
                <w:szCs w:val="24"/>
                <w:lang w:val="hy-AM"/>
              </w:rPr>
              <w:t xml:space="preserve">ի </w:t>
            </w:r>
            <w:r w:rsidRPr="00416184">
              <w:rPr>
                <w:rFonts w:ascii="GHEA Grapalat" w:hAnsi="GHEA Grapalat"/>
                <w:bCs/>
                <w:spacing w:val="-2"/>
                <w:sz w:val="24"/>
                <w:szCs w:val="24"/>
                <w:lang w:val="hy-AM"/>
              </w:rPr>
              <w:t xml:space="preserve">(Water </w:t>
            </w:r>
            <w:r w:rsidRPr="00416184">
              <w:rPr>
                <w:rFonts w:ascii="GHEA Grapalat" w:hAnsi="GHEA Grapalat"/>
                <w:bCs/>
                <w:sz w:val="24"/>
                <w:szCs w:val="24"/>
                <w:lang w:val="hy-AM"/>
              </w:rPr>
              <w:t>supply,</w:t>
            </w:r>
            <w:r w:rsidRPr="00416184">
              <w:rPr>
                <w:rFonts w:ascii="GHEA Grapalat" w:hAnsi="GHEA Grapalat"/>
                <w:bCs/>
                <w:spacing w:val="-3"/>
                <w:sz w:val="24"/>
                <w:szCs w:val="24"/>
                <w:lang w:val="hy-AM"/>
              </w:rPr>
              <w:t xml:space="preserve"> </w:t>
            </w:r>
            <w:r w:rsidRPr="00416184">
              <w:rPr>
                <w:rFonts w:ascii="GHEA Grapalat" w:hAnsi="GHEA Grapalat"/>
                <w:bCs/>
                <w:spacing w:val="-2"/>
                <w:sz w:val="24"/>
                <w:szCs w:val="24"/>
                <w:lang w:val="hy-AM"/>
              </w:rPr>
              <w:t>Sewerage)</w:t>
            </w:r>
          </w:p>
        </w:tc>
      </w:tr>
      <w:tr w:rsidR="00CA72C0" w:rsidRPr="00CA72C0" w14:paraId="710A1498" w14:textId="77777777" w:rsidTr="004415C4">
        <w:trPr>
          <w:trHeight w:val="316"/>
        </w:trPr>
        <w:tc>
          <w:tcPr>
            <w:tcW w:w="1303" w:type="dxa"/>
          </w:tcPr>
          <w:p w14:paraId="65A2E6C9"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ES</w:t>
            </w:r>
          </w:p>
        </w:tc>
        <w:tc>
          <w:tcPr>
            <w:tcW w:w="1559" w:type="dxa"/>
          </w:tcPr>
          <w:p w14:paraId="357C8FC7"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ԷՄ</w:t>
            </w:r>
          </w:p>
        </w:tc>
        <w:tc>
          <w:tcPr>
            <w:tcW w:w="6379" w:type="dxa"/>
          </w:tcPr>
          <w:p w14:paraId="06A48835"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Էլեկտրամատակարարում</w:t>
            </w:r>
            <w:r w:rsidRPr="00416184">
              <w:rPr>
                <w:rFonts w:ascii="GHEA Grapalat" w:hAnsi="GHEA Grapalat"/>
                <w:bCs/>
                <w:spacing w:val="-7"/>
                <w:sz w:val="24"/>
                <w:szCs w:val="24"/>
              </w:rPr>
              <w:t xml:space="preserve"> </w:t>
            </w:r>
            <w:r w:rsidRPr="00416184">
              <w:rPr>
                <w:rFonts w:ascii="GHEA Grapalat" w:hAnsi="GHEA Grapalat"/>
                <w:bCs/>
                <w:sz w:val="24"/>
                <w:szCs w:val="24"/>
              </w:rPr>
              <w:t>(Electrical</w:t>
            </w:r>
            <w:r w:rsidRPr="00416184">
              <w:rPr>
                <w:rFonts w:ascii="GHEA Grapalat" w:hAnsi="GHEA Grapalat"/>
                <w:bCs/>
                <w:spacing w:val="-4"/>
                <w:sz w:val="24"/>
                <w:szCs w:val="24"/>
              </w:rPr>
              <w:t xml:space="preserve"> </w:t>
            </w:r>
            <w:r w:rsidRPr="00416184">
              <w:rPr>
                <w:rFonts w:ascii="GHEA Grapalat" w:hAnsi="GHEA Grapalat"/>
                <w:bCs/>
                <w:spacing w:val="-2"/>
                <w:sz w:val="24"/>
                <w:szCs w:val="24"/>
              </w:rPr>
              <w:t>System)</w:t>
            </w:r>
          </w:p>
        </w:tc>
      </w:tr>
      <w:tr w:rsidR="00CA72C0" w:rsidRPr="00CA72C0" w14:paraId="17C6B001" w14:textId="77777777" w:rsidTr="004415C4">
        <w:trPr>
          <w:trHeight w:val="316"/>
        </w:trPr>
        <w:tc>
          <w:tcPr>
            <w:tcW w:w="1303" w:type="dxa"/>
          </w:tcPr>
          <w:p w14:paraId="2AC50607"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OEL</w:t>
            </w:r>
          </w:p>
        </w:tc>
        <w:tc>
          <w:tcPr>
            <w:tcW w:w="1559" w:type="dxa"/>
          </w:tcPr>
          <w:p w14:paraId="6385094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ԱԼ</w:t>
            </w:r>
          </w:p>
        </w:tc>
        <w:tc>
          <w:tcPr>
            <w:tcW w:w="6379" w:type="dxa"/>
          </w:tcPr>
          <w:p w14:paraId="01C2586B"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Արտաքին էլեկտրական լուսավորություն</w:t>
            </w:r>
          </w:p>
        </w:tc>
      </w:tr>
      <w:tr w:rsidR="00CA72C0" w:rsidRPr="00CA72C0" w14:paraId="49BD8B64" w14:textId="77777777" w:rsidTr="004415C4">
        <w:trPr>
          <w:trHeight w:val="316"/>
        </w:trPr>
        <w:tc>
          <w:tcPr>
            <w:tcW w:w="1303" w:type="dxa"/>
          </w:tcPr>
          <w:p w14:paraId="3C5AD382"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PE</w:t>
            </w:r>
          </w:p>
        </w:tc>
        <w:tc>
          <w:tcPr>
            <w:tcW w:w="1559" w:type="dxa"/>
          </w:tcPr>
          <w:p w14:paraId="0370F51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ԷՈՒ</w:t>
            </w:r>
          </w:p>
        </w:tc>
        <w:tc>
          <w:tcPr>
            <w:tcW w:w="6379" w:type="dxa"/>
          </w:tcPr>
          <w:p w14:paraId="1F7795E1"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Ուժային էլեկտրական սարքավորումներ</w:t>
            </w:r>
          </w:p>
        </w:tc>
      </w:tr>
      <w:tr w:rsidR="00CA72C0" w:rsidRPr="00CA72C0" w14:paraId="18F4A78B" w14:textId="77777777" w:rsidTr="004415C4">
        <w:trPr>
          <w:trHeight w:val="316"/>
        </w:trPr>
        <w:tc>
          <w:tcPr>
            <w:tcW w:w="1303" w:type="dxa"/>
          </w:tcPr>
          <w:p w14:paraId="07994D14"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EL</w:t>
            </w:r>
          </w:p>
        </w:tc>
        <w:tc>
          <w:tcPr>
            <w:tcW w:w="1559" w:type="dxa"/>
          </w:tcPr>
          <w:p w14:paraId="1F2EB243"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ԷԼ</w:t>
            </w:r>
          </w:p>
        </w:tc>
        <w:tc>
          <w:tcPr>
            <w:tcW w:w="6379" w:type="dxa"/>
          </w:tcPr>
          <w:p w14:paraId="5D797E71"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Էլեկտրական լուսավորություն</w:t>
            </w:r>
            <w:r w:rsidRPr="00416184">
              <w:rPr>
                <w:rFonts w:ascii="GHEA Grapalat" w:hAnsi="GHEA Grapalat"/>
                <w:bCs/>
                <w:spacing w:val="-3"/>
                <w:sz w:val="24"/>
                <w:szCs w:val="24"/>
              </w:rPr>
              <w:t xml:space="preserve"> </w:t>
            </w:r>
            <w:r w:rsidRPr="00416184">
              <w:rPr>
                <w:rFonts w:ascii="GHEA Grapalat" w:hAnsi="GHEA Grapalat"/>
                <w:bCs/>
                <w:spacing w:val="-2"/>
                <w:sz w:val="24"/>
                <w:szCs w:val="24"/>
              </w:rPr>
              <w:t>(</w:t>
            </w:r>
            <w:r w:rsidRPr="00416184">
              <w:rPr>
                <w:rFonts w:ascii="GHEA Grapalat" w:hAnsi="GHEA Grapalat"/>
                <w:bCs/>
                <w:spacing w:val="-2"/>
                <w:sz w:val="24"/>
                <w:szCs w:val="24"/>
                <w:lang w:val="hy-AM"/>
              </w:rPr>
              <w:t>ներքին</w:t>
            </w:r>
            <w:r w:rsidRPr="00416184">
              <w:rPr>
                <w:rFonts w:ascii="GHEA Grapalat" w:hAnsi="GHEA Grapalat"/>
                <w:bCs/>
                <w:spacing w:val="-2"/>
                <w:sz w:val="24"/>
                <w:szCs w:val="24"/>
              </w:rPr>
              <w:t>)</w:t>
            </w:r>
          </w:p>
        </w:tc>
      </w:tr>
      <w:tr w:rsidR="00CA72C0" w:rsidRPr="00CA72C0" w14:paraId="18B53AFB" w14:textId="77777777" w:rsidTr="004415C4">
        <w:trPr>
          <w:trHeight w:val="316"/>
        </w:trPr>
        <w:tc>
          <w:tcPr>
            <w:tcW w:w="1303" w:type="dxa"/>
          </w:tcPr>
          <w:p w14:paraId="7CCC47F3"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RBT</w:t>
            </w:r>
          </w:p>
        </w:tc>
        <w:tc>
          <w:tcPr>
            <w:tcW w:w="1559" w:type="dxa"/>
          </w:tcPr>
          <w:p w14:paraId="43F127EB"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w:t>
            </w:r>
          </w:p>
        </w:tc>
        <w:tc>
          <w:tcPr>
            <w:tcW w:w="6379" w:type="dxa"/>
          </w:tcPr>
          <w:p w14:paraId="159538EB"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Ռադիոկապ</w:t>
            </w:r>
            <w:r w:rsidRPr="00416184">
              <w:rPr>
                <w:rFonts w:ascii="GHEA Grapalat" w:hAnsi="GHEA Grapalat"/>
                <w:bCs/>
                <w:sz w:val="24"/>
                <w:szCs w:val="24"/>
              </w:rPr>
              <w:t>,</w:t>
            </w:r>
            <w:r w:rsidRPr="00416184">
              <w:rPr>
                <w:rFonts w:ascii="GHEA Grapalat" w:hAnsi="GHEA Grapalat"/>
                <w:bCs/>
                <w:spacing w:val="-3"/>
                <w:sz w:val="24"/>
                <w:szCs w:val="24"/>
              </w:rPr>
              <w:t xml:space="preserve"> </w:t>
            </w:r>
            <w:r w:rsidRPr="00416184">
              <w:rPr>
                <w:rFonts w:ascii="GHEA Grapalat" w:hAnsi="GHEA Grapalat"/>
                <w:bCs/>
                <w:sz w:val="24"/>
                <w:szCs w:val="24"/>
                <w:lang w:val="hy-AM"/>
              </w:rPr>
              <w:t>հեռուստատեսություն, ինտերնետ կապ</w:t>
            </w:r>
          </w:p>
        </w:tc>
      </w:tr>
      <w:tr w:rsidR="00CA72C0" w:rsidRPr="00CA72C0" w14:paraId="21DCDB31" w14:textId="77777777" w:rsidTr="004415C4">
        <w:trPr>
          <w:trHeight w:val="316"/>
        </w:trPr>
        <w:tc>
          <w:tcPr>
            <w:tcW w:w="1303" w:type="dxa"/>
          </w:tcPr>
          <w:p w14:paraId="7BA47E14"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FA</w:t>
            </w:r>
          </w:p>
        </w:tc>
        <w:tc>
          <w:tcPr>
            <w:tcW w:w="1559" w:type="dxa"/>
          </w:tcPr>
          <w:p w14:paraId="7085CFBB"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ՀԱ</w:t>
            </w:r>
          </w:p>
        </w:tc>
        <w:tc>
          <w:tcPr>
            <w:tcW w:w="6379" w:type="dxa"/>
          </w:tcPr>
          <w:p w14:paraId="587F2C8C"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Հրդեհային ազգանշան</w:t>
            </w:r>
          </w:p>
        </w:tc>
      </w:tr>
      <w:tr w:rsidR="00CA72C0" w:rsidRPr="00CA72C0" w14:paraId="75687D7E" w14:textId="77777777" w:rsidTr="004415C4">
        <w:trPr>
          <w:trHeight w:val="316"/>
        </w:trPr>
        <w:tc>
          <w:tcPr>
            <w:tcW w:w="1303" w:type="dxa"/>
          </w:tcPr>
          <w:p w14:paraId="30D1A298"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lastRenderedPageBreak/>
              <w:t>SAS</w:t>
            </w:r>
          </w:p>
        </w:tc>
        <w:tc>
          <w:tcPr>
            <w:tcW w:w="1559" w:type="dxa"/>
          </w:tcPr>
          <w:p w14:paraId="7557791B"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ՊԱ</w:t>
            </w:r>
          </w:p>
        </w:tc>
        <w:tc>
          <w:tcPr>
            <w:tcW w:w="6379" w:type="dxa"/>
          </w:tcPr>
          <w:p w14:paraId="37CE037C"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Պարեկային և պարեկահրդեհային ազդանշան</w:t>
            </w:r>
            <w:r w:rsidRPr="00416184">
              <w:rPr>
                <w:rFonts w:ascii="GHEA Grapalat" w:hAnsi="GHEA Grapalat"/>
                <w:bCs/>
                <w:spacing w:val="-5"/>
                <w:sz w:val="24"/>
                <w:szCs w:val="24"/>
                <w:lang w:val="hy-AM"/>
              </w:rPr>
              <w:t xml:space="preserve"> </w:t>
            </w:r>
          </w:p>
        </w:tc>
      </w:tr>
      <w:tr w:rsidR="00CA72C0" w:rsidRPr="00CA72C0" w14:paraId="74968C79" w14:textId="77777777" w:rsidTr="004415C4">
        <w:trPr>
          <w:trHeight w:val="316"/>
        </w:trPr>
        <w:tc>
          <w:tcPr>
            <w:tcW w:w="1303" w:type="dxa"/>
          </w:tcPr>
          <w:p w14:paraId="44A3359F"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CA</w:t>
            </w:r>
          </w:p>
        </w:tc>
        <w:tc>
          <w:tcPr>
            <w:tcW w:w="1559" w:type="dxa"/>
          </w:tcPr>
          <w:p w14:paraId="444CEF80"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ՀԱՎՏ</w:t>
            </w:r>
          </w:p>
        </w:tc>
        <w:tc>
          <w:tcPr>
            <w:tcW w:w="6379" w:type="dxa"/>
          </w:tcPr>
          <w:p w14:paraId="568CDA10"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Համալիր ավտոմատացում</w:t>
            </w:r>
          </w:p>
        </w:tc>
      </w:tr>
      <w:tr w:rsidR="00CA72C0" w:rsidRPr="00CC4089" w14:paraId="4C2E7723" w14:textId="77777777" w:rsidTr="004415C4">
        <w:trPr>
          <w:trHeight w:val="316"/>
        </w:trPr>
        <w:tc>
          <w:tcPr>
            <w:tcW w:w="1303" w:type="dxa"/>
          </w:tcPr>
          <w:p w14:paraId="4E97F70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ASTP</w:t>
            </w:r>
          </w:p>
        </w:tc>
        <w:tc>
          <w:tcPr>
            <w:tcW w:w="1559" w:type="dxa"/>
          </w:tcPr>
          <w:p w14:paraId="36ED28D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ՏԱՀ</w:t>
            </w:r>
          </w:p>
        </w:tc>
        <w:tc>
          <w:tcPr>
            <w:tcW w:w="6379" w:type="dxa"/>
          </w:tcPr>
          <w:p w14:paraId="43451474" w14:textId="77777777" w:rsidR="00CA72C0" w:rsidRPr="00416184" w:rsidRDefault="00CA72C0" w:rsidP="00CA72C0">
            <w:pPr>
              <w:pStyle w:val="TableParagraph"/>
              <w:spacing w:line="276" w:lineRule="auto"/>
              <w:ind w:left="109" w:right="95"/>
              <w:rPr>
                <w:rFonts w:ascii="GHEA Grapalat" w:hAnsi="GHEA Grapalat"/>
                <w:bCs/>
                <w:sz w:val="24"/>
                <w:szCs w:val="24"/>
                <w:lang w:val="hy-AM"/>
              </w:rPr>
            </w:pPr>
            <w:r w:rsidRPr="00416184">
              <w:rPr>
                <w:rFonts w:ascii="GHEA Grapalat" w:hAnsi="GHEA Grapalat"/>
                <w:bCs/>
                <w:sz w:val="24"/>
                <w:szCs w:val="24"/>
                <w:lang w:val="hy-AM"/>
              </w:rPr>
              <w:t>Տեխնոլոգիական գործընթացների ավտոմոտացման համակարգեր (տեխնոլոգիական գործընթացի ավտոմատացված կառավորման համակագի տեխնոլոգիական պարամետրերի հսկում և կարգավորում,</w:t>
            </w:r>
            <w:r w:rsidRPr="00416184">
              <w:rPr>
                <w:rFonts w:ascii="GHEA Grapalat" w:hAnsi="GHEA Grapalat"/>
                <w:bCs/>
                <w:spacing w:val="78"/>
                <w:w w:val="150"/>
                <w:sz w:val="24"/>
                <w:szCs w:val="24"/>
                <w:lang w:val="hy-AM"/>
              </w:rPr>
              <w:t xml:space="preserve"> </w:t>
            </w:r>
            <w:r w:rsidRPr="00416184">
              <w:rPr>
                <w:rFonts w:ascii="GHEA Grapalat" w:hAnsi="GHEA Grapalat"/>
                <w:bCs/>
                <w:sz w:val="24"/>
                <w:szCs w:val="24"/>
                <w:lang w:val="hy-AM"/>
              </w:rPr>
              <w:t>տեխնոլոգիական գործընթացի</w:t>
            </w:r>
            <w:r w:rsidRPr="00416184">
              <w:rPr>
                <w:rFonts w:ascii="GHEA Grapalat" w:hAnsi="GHEA Grapalat"/>
                <w:bCs/>
                <w:spacing w:val="78"/>
                <w:w w:val="150"/>
                <w:sz w:val="24"/>
                <w:szCs w:val="24"/>
                <w:lang w:val="hy-AM"/>
              </w:rPr>
              <w:t xml:space="preserve"> </w:t>
            </w:r>
            <w:r w:rsidRPr="00416184">
              <w:rPr>
                <w:rFonts w:ascii="GHEA Grapalat" w:hAnsi="GHEA Grapalat"/>
                <w:bCs/>
                <w:sz w:val="24"/>
                <w:szCs w:val="24"/>
                <w:lang w:val="hy-AM"/>
              </w:rPr>
              <w:t>կարգավարում, հանգույցի , սարքավորանքի ավտոմատացում</w:t>
            </w:r>
            <w:r w:rsidRPr="00416184">
              <w:rPr>
                <w:rFonts w:ascii="GHEA Grapalat" w:hAnsi="GHEA Grapalat"/>
                <w:bCs/>
                <w:spacing w:val="-2"/>
                <w:sz w:val="24"/>
                <w:szCs w:val="24"/>
                <w:lang w:val="hy-AM"/>
              </w:rPr>
              <w:t>)</w:t>
            </w:r>
          </w:p>
        </w:tc>
      </w:tr>
      <w:tr w:rsidR="00CA72C0" w:rsidRPr="00CA72C0" w14:paraId="7E858212" w14:textId="77777777" w:rsidTr="004415C4">
        <w:trPr>
          <w:trHeight w:val="316"/>
        </w:trPr>
        <w:tc>
          <w:tcPr>
            <w:tcW w:w="1303" w:type="dxa"/>
          </w:tcPr>
          <w:p w14:paraId="2D9D611E"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ADS</w:t>
            </w:r>
          </w:p>
        </w:tc>
        <w:tc>
          <w:tcPr>
            <w:tcW w:w="1559" w:type="dxa"/>
          </w:tcPr>
          <w:p w14:paraId="09A388D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ՓՀԱ</w:t>
            </w:r>
          </w:p>
        </w:tc>
        <w:tc>
          <w:tcPr>
            <w:tcW w:w="6379" w:type="dxa"/>
          </w:tcPr>
          <w:p w14:paraId="61C5DB93"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Փոշեհեռացման համակարգերի ավտոմատացում</w:t>
            </w:r>
          </w:p>
        </w:tc>
      </w:tr>
      <w:tr w:rsidR="00CA72C0" w:rsidRPr="00CC4089" w14:paraId="3BB61D23" w14:textId="77777777" w:rsidTr="004415C4">
        <w:trPr>
          <w:trHeight w:val="316"/>
        </w:trPr>
        <w:tc>
          <w:tcPr>
            <w:tcW w:w="1303" w:type="dxa"/>
          </w:tcPr>
          <w:p w14:paraId="62DBED6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AHVC</w:t>
            </w:r>
          </w:p>
        </w:tc>
        <w:tc>
          <w:tcPr>
            <w:tcW w:w="1559" w:type="dxa"/>
          </w:tcPr>
          <w:p w14:paraId="2A2FE588"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ՋՕՀԱ</w:t>
            </w:r>
          </w:p>
        </w:tc>
        <w:tc>
          <w:tcPr>
            <w:tcW w:w="6379" w:type="dxa"/>
          </w:tcPr>
          <w:p w14:paraId="0A856D13"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Ջեռուցման և օդափոխության</w:t>
            </w:r>
            <w:r w:rsidRPr="00416184">
              <w:rPr>
                <w:rFonts w:ascii="GHEA Grapalat" w:hAnsi="GHEA Grapalat"/>
                <w:bCs/>
                <w:spacing w:val="-3"/>
                <w:sz w:val="24"/>
                <w:szCs w:val="24"/>
                <w:lang w:val="hy-AM"/>
              </w:rPr>
              <w:t xml:space="preserve"> </w:t>
            </w:r>
            <w:r w:rsidRPr="00416184">
              <w:rPr>
                <w:rFonts w:ascii="GHEA Grapalat" w:hAnsi="GHEA Grapalat"/>
                <w:bCs/>
                <w:sz w:val="24"/>
                <w:szCs w:val="24"/>
                <w:lang w:val="hy-AM"/>
              </w:rPr>
              <w:t xml:space="preserve">համակարգերի ավտոմատացում </w:t>
            </w:r>
          </w:p>
        </w:tc>
      </w:tr>
      <w:tr w:rsidR="00CA72C0" w:rsidRPr="00CC4089" w14:paraId="44964F4D" w14:textId="77777777" w:rsidTr="004415C4">
        <w:trPr>
          <w:trHeight w:val="316"/>
        </w:trPr>
        <w:tc>
          <w:tcPr>
            <w:tcW w:w="1303" w:type="dxa"/>
          </w:tcPr>
          <w:p w14:paraId="54889A23"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AWS</w:t>
            </w:r>
          </w:p>
        </w:tc>
        <w:tc>
          <w:tcPr>
            <w:tcW w:w="1559" w:type="dxa"/>
          </w:tcPr>
          <w:p w14:paraId="178E0310"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ՋԿՀԱ</w:t>
            </w:r>
          </w:p>
        </w:tc>
        <w:tc>
          <w:tcPr>
            <w:tcW w:w="6379" w:type="dxa"/>
          </w:tcPr>
          <w:p w14:paraId="3E184831"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Ջրամատակարարման և կոյուղու համակարգերի ավտոմատացում </w:t>
            </w:r>
          </w:p>
        </w:tc>
      </w:tr>
      <w:tr w:rsidR="00CA72C0" w:rsidRPr="00CC4089" w14:paraId="70F060AA" w14:textId="77777777" w:rsidTr="004415C4">
        <w:trPr>
          <w:trHeight w:val="316"/>
        </w:trPr>
        <w:tc>
          <w:tcPr>
            <w:tcW w:w="1303" w:type="dxa"/>
          </w:tcPr>
          <w:p w14:paraId="556D0C19"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AOWP</w:t>
            </w:r>
          </w:p>
        </w:tc>
        <w:tc>
          <w:tcPr>
            <w:tcW w:w="1559" w:type="dxa"/>
          </w:tcPr>
          <w:p w14:paraId="5375EDB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ՋԱՀԱ</w:t>
            </w:r>
          </w:p>
        </w:tc>
        <w:tc>
          <w:tcPr>
            <w:tcW w:w="6379" w:type="dxa"/>
          </w:tcPr>
          <w:p w14:paraId="6E2DDFD2"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Ջրամատակարարման արտաքին համակարգերի ավտոմատացում</w:t>
            </w:r>
            <w:r w:rsidRPr="00416184">
              <w:rPr>
                <w:rFonts w:ascii="GHEA Grapalat" w:hAnsi="GHEA Grapalat"/>
                <w:bCs/>
                <w:spacing w:val="49"/>
                <w:sz w:val="24"/>
                <w:szCs w:val="24"/>
                <w:lang w:val="hy-AM"/>
              </w:rPr>
              <w:t xml:space="preserve"> </w:t>
            </w:r>
            <w:r w:rsidRPr="00416184">
              <w:rPr>
                <w:rFonts w:ascii="GHEA Grapalat" w:hAnsi="GHEA Grapalat"/>
                <w:bCs/>
                <w:spacing w:val="-2"/>
                <w:sz w:val="24"/>
                <w:szCs w:val="24"/>
                <w:lang w:val="hy-AM"/>
              </w:rPr>
              <w:t xml:space="preserve">(պոմպակայաններ, </w:t>
            </w:r>
            <w:r w:rsidRPr="00416184">
              <w:rPr>
                <w:rFonts w:ascii="GHEA Grapalat" w:hAnsi="GHEA Grapalat"/>
                <w:bCs/>
                <w:sz w:val="24"/>
                <w:szCs w:val="24"/>
                <w:lang w:val="hy-AM"/>
              </w:rPr>
              <w:t>շրջանառու ջրամատակարարման համակարգեր</w:t>
            </w:r>
            <w:r w:rsidRPr="00416184">
              <w:rPr>
                <w:rFonts w:ascii="GHEA Grapalat" w:hAnsi="GHEA Grapalat"/>
                <w:bCs/>
                <w:spacing w:val="-2"/>
                <w:sz w:val="24"/>
                <w:szCs w:val="24"/>
                <w:lang w:val="hy-AM"/>
              </w:rPr>
              <w:t>)</w:t>
            </w:r>
          </w:p>
        </w:tc>
      </w:tr>
      <w:tr w:rsidR="00CA72C0" w:rsidRPr="00CC4089" w14:paraId="41BE5E8F" w14:textId="77777777" w:rsidTr="004415C4">
        <w:trPr>
          <w:trHeight w:val="316"/>
        </w:trPr>
        <w:tc>
          <w:tcPr>
            <w:tcW w:w="1303" w:type="dxa"/>
          </w:tcPr>
          <w:p w14:paraId="50B950D1"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AOWS</w:t>
            </w:r>
          </w:p>
        </w:tc>
        <w:tc>
          <w:tcPr>
            <w:tcW w:w="1559" w:type="dxa"/>
          </w:tcPr>
          <w:p w14:paraId="705E53E4"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4"/>
                <w:sz w:val="24"/>
                <w:szCs w:val="24"/>
                <w:lang w:val="hy-AM"/>
              </w:rPr>
              <w:t>ՋԿԱՀ</w:t>
            </w:r>
          </w:p>
        </w:tc>
        <w:tc>
          <w:tcPr>
            <w:tcW w:w="6379" w:type="dxa"/>
          </w:tcPr>
          <w:p w14:paraId="6DC5363B" w14:textId="77777777" w:rsidR="00CA72C0" w:rsidRPr="00416184" w:rsidRDefault="00CA72C0" w:rsidP="00CA72C0">
            <w:pPr>
              <w:pStyle w:val="TableParagraph"/>
              <w:spacing w:before="41" w:line="276" w:lineRule="auto"/>
              <w:ind w:left="109"/>
              <w:rPr>
                <w:rFonts w:ascii="GHEA Grapalat" w:hAnsi="GHEA Grapalat"/>
                <w:bCs/>
                <w:sz w:val="24"/>
                <w:szCs w:val="24"/>
                <w:lang w:val="hy-AM"/>
              </w:rPr>
            </w:pPr>
            <w:r w:rsidRPr="00416184">
              <w:rPr>
                <w:rFonts w:ascii="GHEA Grapalat" w:hAnsi="GHEA Grapalat"/>
                <w:bCs/>
                <w:sz w:val="24"/>
                <w:szCs w:val="24"/>
                <w:lang w:val="hy-AM"/>
              </w:rPr>
              <w:t>Ջրամատակարարման և կոյուղու արտաքին համակարգերի ավտոմատացում</w:t>
            </w:r>
          </w:p>
        </w:tc>
      </w:tr>
      <w:tr w:rsidR="00CA72C0" w:rsidRPr="00CA72C0" w14:paraId="45D02053" w14:textId="77777777" w:rsidTr="004415C4">
        <w:trPr>
          <w:trHeight w:val="316"/>
        </w:trPr>
        <w:tc>
          <w:tcPr>
            <w:tcW w:w="1303" w:type="dxa"/>
          </w:tcPr>
          <w:p w14:paraId="3F3E67CB"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AGDD</w:t>
            </w:r>
          </w:p>
        </w:tc>
        <w:tc>
          <w:tcPr>
            <w:tcW w:w="1559" w:type="dxa"/>
          </w:tcPr>
          <w:p w14:paraId="5820BA66"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4"/>
                <w:sz w:val="24"/>
                <w:szCs w:val="24"/>
                <w:lang w:val="hy-AM"/>
              </w:rPr>
              <w:t>ԳՍԱ</w:t>
            </w:r>
          </w:p>
        </w:tc>
        <w:tc>
          <w:tcPr>
            <w:tcW w:w="6379" w:type="dxa"/>
          </w:tcPr>
          <w:p w14:paraId="7A9BCB38"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Գազաբաշխիչ սարքերի </w:t>
            </w:r>
            <w:r w:rsidRPr="00416184">
              <w:rPr>
                <w:rFonts w:ascii="GHEA Grapalat" w:hAnsi="GHEA Grapalat"/>
                <w:bCs/>
                <w:spacing w:val="-2"/>
                <w:sz w:val="24"/>
                <w:szCs w:val="24"/>
              </w:rPr>
              <w:t>(ГРУ)</w:t>
            </w:r>
            <w:r w:rsidRPr="00416184">
              <w:rPr>
                <w:rFonts w:ascii="GHEA Grapalat" w:hAnsi="GHEA Grapalat"/>
                <w:bCs/>
                <w:sz w:val="24"/>
                <w:szCs w:val="24"/>
                <w:lang w:val="hy-AM"/>
              </w:rPr>
              <w:t xml:space="preserve"> ավտոմատացում </w:t>
            </w:r>
          </w:p>
        </w:tc>
      </w:tr>
      <w:tr w:rsidR="00CA72C0" w:rsidRPr="00CA72C0" w14:paraId="180A7B21" w14:textId="77777777" w:rsidTr="004415C4">
        <w:trPr>
          <w:trHeight w:val="316"/>
        </w:trPr>
        <w:tc>
          <w:tcPr>
            <w:tcW w:w="1303" w:type="dxa"/>
          </w:tcPr>
          <w:p w14:paraId="5C74E917"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AGDP</w:t>
            </w:r>
          </w:p>
        </w:tc>
        <w:tc>
          <w:tcPr>
            <w:tcW w:w="1559" w:type="dxa"/>
          </w:tcPr>
          <w:p w14:paraId="0C1F0880"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4"/>
                <w:sz w:val="24"/>
                <w:szCs w:val="24"/>
                <w:lang w:val="hy-AM"/>
              </w:rPr>
              <w:t>ԳԿԱ</w:t>
            </w:r>
          </w:p>
        </w:tc>
        <w:tc>
          <w:tcPr>
            <w:tcW w:w="6379" w:type="dxa"/>
          </w:tcPr>
          <w:p w14:paraId="1D95D49E"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Գազաբաշխիչ կետերի </w:t>
            </w:r>
            <w:r w:rsidRPr="00416184">
              <w:rPr>
                <w:rFonts w:ascii="GHEA Grapalat" w:hAnsi="GHEA Grapalat"/>
                <w:bCs/>
                <w:spacing w:val="-2"/>
                <w:sz w:val="24"/>
                <w:szCs w:val="24"/>
              </w:rPr>
              <w:t>(ГРП)</w:t>
            </w:r>
            <w:r w:rsidRPr="00416184">
              <w:rPr>
                <w:rFonts w:ascii="GHEA Grapalat" w:hAnsi="GHEA Grapalat"/>
                <w:bCs/>
                <w:sz w:val="24"/>
                <w:szCs w:val="24"/>
                <w:lang w:val="hy-AM"/>
              </w:rPr>
              <w:t xml:space="preserve"> ավտոմատացում </w:t>
            </w:r>
          </w:p>
        </w:tc>
      </w:tr>
      <w:tr w:rsidR="00CA72C0" w:rsidRPr="00CC4089" w14:paraId="2C00A63E" w14:textId="77777777" w:rsidTr="004415C4">
        <w:trPr>
          <w:trHeight w:val="316"/>
        </w:trPr>
        <w:tc>
          <w:tcPr>
            <w:tcW w:w="1303" w:type="dxa"/>
          </w:tcPr>
          <w:p w14:paraId="652270A3"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AHSD</w:t>
            </w:r>
          </w:p>
        </w:tc>
        <w:tc>
          <w:tcPr>
            <w:tcW w:w="1559" w:type="dxa"/>
          </w:tcPr>
          <w:p w14:paraId="7547FA46"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ՋՍԱ</w:t>
            </w:r>
          </w:p>
        </w:tc>
        <w:tc>
          <w:tcPr>
            <w:tcW w:w="6379" w:type="dxa"/>
          </w:tcPr>
          <w:p w14:paraId="65594032"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Ջերմամատակարարման սարքերի </w:t>
            </w:r>
            <w:r w:rsidRPr="00416184">
              <w:rPr>
                <w:rFonts w:ascii="GHEA Grapalat" w:hAnsi="GHEA Grapalat"/>
                <w:bCs/>
                <w:spacing w:val="-2"/>
                <w:sz w:val="24"/>
                <w:szCs w:val="24"/>
                <w:lang w:val="hy-AM"/>
              </w:rPr>
              <w:t>(ջերմային կետերի)</w:t>
            </w:r>
            <w:r w:rsidRPr="00416184">
              <w:rPr>
                <w:rFonts w:ascii="GHEA Grapalat" w:hAnsi="GHEA Grapalat"/>
                <w:bCs/>
                <w:sz w:val="24"/>
                <w:szCs w:val="24"/>
                <w:lang w:val="hy-AM"/>
              </w:rPr>
              <w:t xml:space="preserve"> ավտոմատացում </w:t>
            </w:r>
          </w:p>
        </w:tc>
      </w:tr>
      <w:tr w:rsidR="00CA72C0" w:rsidRPr="00CA72C0" w14:paraId="4DF8A69F" w14:textId="77777777" w:rsidTr="004415C4">
        <w:trPr>
          <w:trHeight w:val="316"/>
        </w:trPr>
        <w:tc>
          <w:tcPr>
            <w:tcW w:w="1303" w:type="dxa"/>
          </w:tcPr>
          <w:p w14:paraId="2FF65777"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ATMS</w:t>
            </w:r>
          </w:p>
        </w:tc>
        <w:tc>
          <w:tcPr>
            <w:tcW w:w="1559" w:type="dxa"/>
          </w:tcPr>
          <w:p w14:paraId="188639E3"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ԿՋԱ</w:t>
            </w:r>
          </w:p>
        </w:tc>
        <w:tc>
          <w:tcPr>
            <w:tcW w:w="6379" w:type="dxa"/>
          </w:tcPr>
          <w:p w14:paraId="70678225"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Կաթսայատների ջերմամեխանիկական լուծումների ավտոմատացում</w:t>
            </w:r>
          </w:p>
        </w:tc>
      </w:tr>
      <w:tr w:rsidR="00CA72C0" w:rsidRPr="00CA72C0" w14:paraId="2A4312D8" w14:textId="77777777" w:rsidTr="004415C4">
        <w:trPr>
          <w:trHeight w:val="316"/>
        </w:trPr>
        <w:tc>
          <w:tcPr>
            <w:tcW w:w="1303" w:type="dxa"/>
          </w:tcPr>
          <w:p w14:paraId="571D123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AFS</w:t>
            </w:r>
          </w:p>
        </w:tc>
        <w:tc>
          <w:tcPr>
            <w:tcW w:w="1559" w:type="dxa"/>
          </w:tcPr>
          <w:p w14:paraId="11512D90"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ԿԾԱ</w:t>
            </w:r>
          </w:p>
        </w:tc>
        <w:tc>
          <w:tcPr>
            <w:tcW w:w="6379" w:type="dxa"/>
          </w:tcPr>
          <w:p w14:paraId="724DB5C4"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Կրակաշիջման, ծխահեռացման համակարգերի ավտոմատացում </w:t>
            </w:r>
          </w:p>
        </w:tc>
      </w:tr>
      <w:tr w:rsidR="00CA72C0" w:rsidRPr="00CA72C0" w14:paraId="7B0BF638" w14:textId="77777777" w:rsidTr="004415C4">
        <w:trPr>
          <w:trHeight w:val="316"/>
        </w:trPr>
        <w:tc>
          <w:tcPr>
            <w:tcW w:w="1303" w:type="dxa"/>
          </w:tcPr>
          <w:p w14:paraId="6A36BF02"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ARS</w:t>
            </w:r>
          </w:p>
        </w:tc>
        <w:tc>
          <w:tcPr>
            <w:tcW w:w="1559" w:type="dxa"/>
          </w:tcPr>
          <w:p w14:paraId="514AA810"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ՍԿԱ</w:t>
            </w:r>
          </w:p>
        </w:tc>
        <w:tc>
          <w:tcPr>
            <w:tcW w:w="6379" w:type="dxa"/>
          </w:tcPr>
          <w:p w14:paraId="381E3CB6"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Սառնարանային կայանքի ավտոմատացում</w:t>
            </w:r>
          </w:p>
        </w:tc>
      </w:tr>
      <w:tr w:rsidR="00CA72C0" w:rsidRPr="00CC4089" w14:paraId="4C793029" w14:textId="77777777" w:rsidTr="004415C4">
        <w:trPr>
          <w:trHeight w:val="316"/>
        </w:trPr>
        <w:tc>
          <w:tcPr>
            <w:tcW w:w="1303" w:type="dxa"/>
          </w:tcPr>
          <w:p w14:paraId="14F1B5F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ACS</w:t>
            </w:r>
          </w:p>
        </w:tc>
        <w:tc>
          <w:tcPr>
            <w:tcW w:w="1559" w:type="dxa"/>
          </w:tcPr>
          <w:p w14:paraId="17DE5C56"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ԿԿԱ</w:t>
            </w:r>
          </w:p>
        </w:tc>
        <w:tc>
          <w:tcPr>
            <w:tcW w:w="6379" w:type="dxa"/>
          </w:tcPr>
          <w:p w14:paraId="48890B09" w14:textId="77777777" w:rsidR="00CA72C0" w:rsidRPr="00416184" w:rsidRDefault="00CA72C0" w:rsidP="00CA72C0">
            <w:pPr>
              <w:pStyle w:val="TableParagraph"/>
              <w:tabs>
                <w:tab w:val="left" w:pos="2114"/>
                <w:tab w:val="left" w:pos="4117"/>
                <w:tab w:val="left" w:pos="5378"/>
              </w:tabs>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Կոմպրեսորային կայանի ավտոմատացում (օդամատակարարման կայանքներ)</w:t>
            </w:r>
          </w:p>
        </w:tc>
      </w:tr>
      <w:tr w:rsidR="00CA72C0" w:rsidRPr="00CA72C0" w14:paraId="17999BF7" w14:textId="77777777" w:rsidTr="004415C4">
        <w:trPr>
          <w:trHeight w:val="316"/>
        </w:trPr>
        <w:tc>
          <w:tcPr>
            <w:tcW w:w="1303" w:type="dxa"/>
          </w:tcPr>
          <w:p w14:paraId="60397134"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DE</w:t>
            </w:r>
          </w:p>
        </w:tc>
        <w:tc>
          <w:tcPr>
            <w:tcW w:w="1559" w:type="dxa"/>
          </w:tcPr>
          <w:p w14:paraId="16B8CFB4"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ՓՀ</w:t>
            </w:r>
          </w:p>
        </w:tc>
        <w:tc>
          <w:tcPr>
            <w:tcW w:w="6379" w:type="dxa"/>
          </w:tcPr>
          <w:p w14:paraId="4B04F0E0"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Փոշեհեռացում</w:t>
            </w:r>
          </w:p>
        </w:tc>
      </w:tr>
      <w:tr w:rsidR="00CA72C0" w:rsidRPr="00CA72C0" w14:paraId="1EDA713D" w14:textId="77777777" w:rsidTr="004415C4">
        <w:trPr>
          <w:trHeight w:val="316"/>
        </w:trPr>
        <w:tc>
          <w:tcPr>
            <w:tcW w:w="1303" w:type="dxa"/>
          </w:tcPr>
          <w:p w14:paraId="7B011D5B"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FS</w:t>
            </w:r>
          </w:p>
        </w:tc>
        <w:tc>
          <w:tcPr>
            <w:tcW w:w="1559" w:type="dxa"/>
          </w:tcPr>
          <w:p w14:paraId="74D028F6"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ՀՇ</w:t>
            </w:r>
          </w:p>
        </w:tc>
        <w:tc>
          <w:tcPr>
            <w:tcW w:w="6379" w:type="dxa"/>
          </w:tcPr>
          <w:p w14:paraId="70C05DC6"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Հրդեհաշիջում</w:t>
            </w:r>
            <w:r w:rsidRPr="00416184">
              <w:rPr>
                <w:rFonts w:ascii="GHEA Grapalat" w:hAnsi="GHEA Grapalat"/>
                <w:bCs/>
                <w:spacing w:val="-4"/>
                <w:sz w:val="24"/>
                <w:szCs w:val="24"/>
              </w:rPr>
              <w:t xml:space="preserve"> </w:t>
            </w:r>
            <w:r w:rsidRPr="00416184">
              <w:rPr>
                <w:rFonts w:ascii="GHEA Grapalat" w:hAnsi="GHEA Grapalat"/>
                <w:bCs/>
                <w:sz w:val="24"/>
                <w:szCs w:val="24"/>
              </w:rPr>
              <w:t>(Fire</w:t>
            </w:r>
            <w:r w:rsidRPr="00416184">
              <w:rPr>
                <w:rFonts w:ascii="GHEA Grapalat" w:hAnsi="GHEA Grapalat"/>
                <w:bCs/>
                <w:spacing w:val="-4"/>
                <w:sz w:val="24"/>
                <w:szCs w:val="24"/>
              </w:rPr>
              <w:t xml:space="preserve"> </w:t>
            </w:r>
            <w:r w:rsidRPr="00416184">
              <w:rPr>
                <w:rFonts w:ascii="GHEA Grapalat" w:hAnsi="GHEA Grapalat"/>
                <w:bCs/>
                <w:spacing w:val="-2"/>
                <w:sz w:val="24"/>
                <w:szCs w:val="24"/>
              </w:rPr>
              <w:t>System)</w:t>
            </w:r>
          </w:p>
        </w:tc>
      </w:tr>
      <w:tr w:rsidR="00CA72C0" w:rsidRPr="00CA72C0" w14:paraId="45AF2E8C" w14:textId="77777777" w:rsidTr="004415C4">
        <w:trPr>
          <w:trHeight w:val="316"/>
        </w:trPr>
        <w:tc>
          <w:tcPr>
            <w:tcW w:w="1303" w:type="dxa"/>
          </w:tcPr>
          <w:p w14:paraId="3D36F1D3"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TG</w:t>
            </w:r>
          </w:p>
        </w:tc>
        <w:tc>
          <w:tcPr>
            <w:tcW w:w="1559" w:type="dxa"/>
          </w:tcPr>
          <w:p w14:paraId="7FE7FC1F" w14:textId="77777777" w:rsidR="00CA72C0" w:rsidRPr="00416184" w:rsidRDefault="00CA72C0" w:rsidP="00CA72C0">
            <w:pPr>
              <w:pStyle w:val="TableParagraph"/>
              <w:spacing w:line="276" w:lineRule="auto"/>
              <w:ind w:left="0"/>
              <w:rPr>
                <w:rFonts w:ascii="GHEA Grapalat" w:hAnsi="GHEA Grapalat"/>
                <w:bCs/>
                <w:color w:val="000000" w:themeColor="text1"/>
                <w:sz w:val="24"/>
                <w:szCs w:val="24"/>
              </w:rPr>
            </w:pPr>
          </w:p>
        </w:tc>
        <w:tc>
          <w:tcPr>
            <w:tcW w:w="6379" w:type="dxa"/>
          </w:tcPr>
          <w:p w14:paraId="01C0349D" w14:textId="10A1D3C1"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Կոլ</w:t>
            </w:r>
            <w:r w:rsidR="00A637AA" w:rsidRPr="00416184">
              <w:rPr>
                <w:rFonts w:ascii="GHEA Grapalat" w:hAnsi="GHEA Grapalat"/>
                <w:bCs/>
                <w:spacing w:val="-2"/>
                <w:sz w:val="24"/>
                <w:szCs w:val="24"/>
                <w:lang w:val="hy-AM"/>
              </w:rPr>
              <w:t>լ</w:t>
            </w:r>
            <w:r w:rsidRPr="00416184">
              <w:rPr>
                <w:rFonts w:ascii="GHEA Grapalat" w:hAnsi="GHEA Grapalat"/>
                <w:bCs/>
                <w:spacing w:val="-2"/>
                <w:sz w:val="24"/>
                <w:szCs w:val="24"/>
                <w:lang w:val="hy-AM"/>
              </w:rPr>
              <w:t>եկտոր</w:t>
            </w:r>
          </w:p>
        </w:tc>
      </w:tr>
      <w:tr w:rsidR="00CA72C0" w:rsidRPr="00CA72C0" w14:paraId="1C5DB1CA" w14:textId="77777777" w:rsidTr="004415C4">
        <w:trPr>
          <w:trHeight w:val="316"/>
        </w:trPr>
        <w:tc>
          <w:tcPr>
            <w:tcW w:w="1303" w:type="dxa"/>
          </w:tcPr>
          <w:p w14:paraId="6C997D9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В0</w:t>
            </w:r>
          </w:p>
        </w:tc>
        <w:tc>
          <w:tcPr>
            <w:tcW w:w="1559" w:type="dxa"/>
          </w:tcPr>
          <w:p w14:paraId="5773D455"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0</w:t>
            </w:r>
          </w:p>
        </w:tc>
        <w:tc>
          <w:tcPr>
            <w:tcW w:w="6379" w:type="dxa"/>
          </w:tcPr>
          <w:p w14:paraId="11A5B000"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ընդհանուր նշանակում</w:t>
            </w:r>
          </w:p>
        </w:tc>
      </w:tr>
      <w:tr w:rsidR="00CA72C0" w:rsidRPr="00CA72C0" w14:paraId="03CD8AC8" w14:textId="77777777" w:rsidTr="004415C4">
        <w:trPr>
          <w:trHeight w:val="316"/>
        </w:trPr>
        <w:tc>
          <w:tcPr>
            <w:tcW w:w="1303" w:type="dxa"/>
          </w:tcPr>
          <w:p w14:paraId="517A584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В1</w:t>
            </w:r>
          </w:p>
        </w:tc>
        <w:tc>
          <w:tcPr>
            <w:tcW w:w="1559" w:type="dxa"/>
          </w:tcPr>
          <w:p w14:paraId="5D99FAC7"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1</w:t>
            </w:r>
          </w:p>
        </w:tc>
        <w:tc>
          <w:tcPr>
            <w:tcW w:w="6379" w:type="dxa"/>
          </w:tcPr>
          <w:p w14:paraId="773693B5"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Տնտեսական/խմելու ջրի ջրմուղ</w:t>
            </w:r>
          </w:p>
        </w:tc>
      </w:tr>
      <w:tr w:rsidR="00CA72C0" w:rsidRPr="00CA72C0" w14:paraId="163557B0" w14:textId="77777777" w:rsidTr="004415C4">
        <w:trPr>
          <w:trHeight w:val="316"/>
        </w:trPr>
        <w:tc>
          <w:tcPr>
            <w:tcW w:w="1303" w:type="dxa"/>
          </w:tcPr>
          <w:p w14:paraId="7F51D03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В2</w:t>
            </w:r>
          </w:p>
        </w:tc>
        <w:tc>
          <w:tcPr>
            <w:tcW w:w="1559" w:type="dxa"/>
          </w:tcPr>
          <w:p w14:paraId="00AE3C68"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2</w:t>
            </w:r>
          </w:p>
        </w:tc>
        <w:tc>
          <w:tcPr>
            <w:tcW w:w="6379" w:type="dxa"/>
          </w:tcPr>
          <w:p w14:paraId="375014A9"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Հակահրդեհային ջրմուղ</w:t>
            </w:r>
          </w:p>
        </w:tc>
      </w:tr>
      <w:tr w:rsidR="00CA72C0" w:rsidRPr="00CA72C0" w14:paraId="4C61F2E1" w14:textId="77777777" w:rsidTr="004415C4">
        <w:trPr>
          <w:trHeight w:val="316"/>
        </w:trPr>
        <w:tc>
          <w:tcPr>
            <w:tcW w:w="1303" w:type="dxa"/>
          </w:tcPr>
          <w:p w14:paraId="1771B409"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В3</w:t>
            </w:r>
          </w:p>
        </w:tc>
        <w:tc>
          <w:tcPr>
            <w:tcW w:w="1559" w:type="dxa"/>
          </w:tcPr>
          <w:p w14:paraId="0014807C"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3</w:t>
            </w:r>
          </w:p>
        </w:tc>
        <w:tc>
          <w:tcPr>
            <w:tcW w:w="6379" w:type="dxa"/>
          </w:tcPr>
          <w:p w14:paraId="2D91C5E7"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ընդհանուր նշանակում</w:t>
            </w:r>
            <w:r w:rsidRPr="00416184">
              <w:rPr>
                <w:rFonts w:ascii="GHEA Grapalat" w:hAnsi="GHEA Grapalat"/>
                <w:bCs/>
                <w:sz w:val="24"/>
                <w:szCs w:val="24"/>
              </w:rPr>
              <w:t xml:space="preserve"> </w:t>
            </w:r>
          </w:p>
        </w:tc>
      </w:tr>
      <w:tr w:rsidR="00CA72C0" w:rsidRPr="00CC4089" w14:paraId="5FEEE03C" w14:textId="77777777" w:rsidTr="004415C4">
        <w:trPr>
          <w:trHeight w:val="316"/>
        </w:trPr>
        <w:tc>
          <w:tcPr>
            <w:tcW w:w="1303" w:type="dxa"/>
          </w:tcPr>
          <w:p w14:paraId="64AF7F8C"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lastRenderedPageBreak/>
              <w:t>В4</w:t>
            </w:r>
          </w:p>
        </w:tc>
        <w:tc>
          <w:tcPr>
            <w:tcW w:w="1559" w:type="dxa"/>
          </w:tcPr>
          <w:p w14:paraId="3BBD0795"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4</w:t>
            </w:r>
          </w:p>
        </w:tc>
        <w:tc>
          <w:tcPr>
            <w:tcW w:w="6379" w:type="dxa"/>
          </w:tcPr>
          <w:p w14:paraId="5DD8C448"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շրջանառու ջրի՝ մատուցող</w:t>
            </w:r>
            <w:r w:rsidRPr="00416184">
              <w:rPr>
                <w:rFonts w:ascii="GHEA Grapalat" w:hAnsi="GHEA Grapalat"/>
                <w:bCs/>
                <w:sz w:val="24"/>
                <w:szCs w:val="24"/>
              </w:rPr>
              <w:t xml:space="preserve"> </w:t>
            </w:r>
          </w:p>
        </w:tc>
      </w:tr>
      <w:tr w:rsidR="00CA72C0" w:rsidRPr="00CC4089" w14:paraId="4BB6C979" w14:textId="77777777" w:rsidTr="004415C4">
        <w:trPr>
          <w:trHeight w:val="316"/>
        </w:trPr>
        <w:tc>
          <w:tcPr>
            <w:tcW w:w="1303" w:type="dxa"/>
          </w:tcPr>
          <w:p w14:paraId="6A1D5515"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В5</w:t>
            </w:r>
          </w:p>
        </w:tc>
        <w:tc>
          <w:tcPr>
            <w:tcW w:w="1559" w:type="dxa"/>
          </w:tcPr>
          <w:p w14:paraId="0255E711"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5</w:t>
            </w:r>
          </w:p>
        </w:tc>
        <w:tc>
          <w:tcPr>
            <w:tcW w:w="6379" w:type="dxa"/>
          </w:tcPr>
          <w:p w14:paraId="348E21E3"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Ջրմուղ արտադրական, շրջանառու ջրի՝ հետադարձ</w:t>
            </w:r>
          </w:p>
        </w:tc>
      </w:tr>
      <w:tr w:rsidR="00CA72C0" w:rsidRPr="00CA72C0" w14:paraId="2E95AFE2" w14:textId="77777777" w:rsidTr="004415C4">
        <w:trPr>
          <w:trHeight w:val="316"/>
        </w:trPr>
        <w:tc>
          <w:tcPr>
            <w:tcW w:w="1303" w:type="dxa"/>
          </w:tcPr>
          <w:p w14:paraId="3E5C06C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В6</w:t>
            </w:r>
          </w:p>
        </w:tc>
        <w:tc>
          <w:tcPr>
            <w:tcW w:w="1559" w:type="dxa"/>
          </w:tcPr>
          <w:p w14:paraId="6B7D596F"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6</w:t>
            </w:r>
          </w:p>
        </w:tc>
        <w:tc>
          <w:tcPr>
            <w:tcW w:w="6379" w:type="dxa"/>
          </w:tcPr>
          <w:p w14:paraId="42DCE04D"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Ջրմուղ արտադրական, փափկացրած ջրի</w:t>
            </w:r>
          </w:p>
        </w:tc>
      </w:tr>
      <w:tr w:rsidR="00CA72C0" w:rsidRPr="00CA72C0" w14:paraId="6942135B" w14:textId="77777777" w:rsidTr="004415C4">
        <w:trPr>
          <w:trHeight w:val="316"/>
        </w:trPr>
        <w:tc>
          <w:tcPr>
            <w:tcW w:w="1303" w:type="dxa"/>
          </w:tcPr>
          <w:p w14:paraId="3F8936A3"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В7</w:t>
            </w:r>
          </w:p>
        </w:tc>
        <w:tc>
          <w:tcPr>
            <w:tcW w:w="1559" w:type="dxa"/>
          </w:tcPr>
          <w:p w14:paraId="0E01D446"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7</w:t>
            </w:r>
          </w:p>
        </w:tc>
        <w:tc>
          <w:tcPr>
            <w:tcW w:w="6379" w:type="dxa"/>
          </w:tcPr>
          <w:p w14:paraId="773938B9"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գետի ջրի</w:t>
            </w:r>
            <w:r w:rsidRPr="00416184">
              <w:rPr>
                <w:rFonts w:ascii="GHEA Grapalat" w:hAnsi="GHEA Grapalat"/>
                <w:bCs/>
                <w:sz w:val="24"/>
                <w:szCs w:val="24"/>
              </w:rPr>
              <w:t xml:space="preserve"> </w:t>
            </w:r>
          </w:p>
        </w:tc>
      </w:tr>
      <w:tr w:rsidR="00CA72C0" w:rsidRPr="00CC4089" w14:paraId="0D87F44C" w14:textId="77777777" w:rsidTr="004415C4">
        <w:trPr>
          <w:trHeight w:val="316"/>
        </w:trPr>
        <w:tc>
          <w:tcPr>
            <w:tcW w:w="1303" w:type="dxa"/>
          </w:tcPr>
          <w:p w14:paraId="26ED7788"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В8</w:t>
            </w:r>
          </w:p>
        </w:tc>
        <w:tc>
          <w:tcPr>
            <w:tcW w:w="1559" w:type="dxa"/>
          </w:tcPr>
          <w:p w14:paraId="7F0F5E57"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8</w:t>
            </w:r>
          </w:p>
        </w:tc>
        <w:tc>
          <w:tcPr>
            <w:tcW w:w="6379" w:type="dxa"/>
          </w:tcPr>
          <w:p w14:paraId="0BA329D1"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գետի պարզեցրած ջրի</w:t>
            </w:r>
            <w:r w:rsidRPr="00416184">
              <w:rPr>
                <w:rFonts w:ascii="GHEA Grapalat" w:hAnsi="GHEA Grapalat"/>
                <w:bCs/>
                <w:sz w:val="24"/>
                <w:szCs w:val="24"/>
              </w:rPr>
              <w:t xml:space="preserve"> </w:t>
            </w:r>
          </w:p>
        </w:tc>
      </w:tr>
      <w:tr w:rsidR="00CA72C0" w:rsidRPr="00CA72C0" w14:paraId="6EE92A7E" w14:textId="77777777" w:rsidTr="004415C4">
        <w:trPr>
          <w:trHeight w:val="316"/>
        </w:trPr>
        <w:tc>
          <w:tcPr>
            <w:tcW w:w="1303" w:type="dxa"/>
          </w:tcPr>
          <w:p w14:paraId="33B3B205"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В9</w:t>
            </w:r>
          </w:p>
        </w:tc>
        <w:tc>
          <w:tcPr>
            <w:tcW w:w="1559" w:type="dxa"/>
          </w:tcPr>
          <w:p w14:paraId="0FC13C51"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9</w:t>
            </w:r>
          </w:p>
        </w:tc>
        <w:tc>
          <w:tcPr>
            <w:tcW w:w="6379" w:type="dxa"/>
          </w:tcPr>
          <w:p w14:paraId="0333A262"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ստորգետնյա ջրի</w:t>
            </w:r>
            <w:r w:rsidRPr="00416184">
              <w:rPr>
                <w:rFonts w:ascii="GHEA Grapalat" w:hAnsi="GHEA Grapalat"/>
                <w:bCs/>
                <w:sz w:val="24"/>
                <w:szCs w:val="24"/>
              </w:rPr>
              <w:t xml:space="preserve"> </w:t>
            </w:r>
          </w:p>
        </w:tc>
      </w:tr>
      <w:tr w:rsidR="00CA72C0" w:rsidRPr="00CA72C0" w14:paraId="51B911D7" w14:textId="77777777" w:rsidTr="004415C4">
        <w:trPr>
          <w:trHeight w:val="316"/>
        </w:trPr>
        <w:tc>
          <w:tcPr>
            <w:tcW w:w="1303" w:type="dxa"/>
          </w:tcPr>
          <w:p w14:paraId="02101A04"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К0</w:t>
            </w:r>
          </w:p>
        </w:tc>
        <w:tc>
          <w:tcPr>
            <w:tcW w:w="1559" w:type="dxa"/>
          </w:tcPr>
          <w:p w14:paraId="3EC2C7C5"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0</w:t>
            </w:r>
          </w:p>
        </w:tc>
        <w:tc>
          <w:tcPr>
            <w:tcW w:w="6379" w:type="dxa"/>
          </w:tcPr>
          <w:p w14:paraId="5176B2E0"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ընդհանուր նշանակում</w:t>
            </w:r>
          </w:p>
        </w:tc>
      </w:tr>
      <w:tr w:rsidR="00CA72C0" w:rsidRPr="00CA72C0" w14:paraId="1011E600" w14:textId="77777777" w:rsidTr="004415C4">
        <w:trPr>
          <w:trHeight w:val="316"/>
        </w:trPr>
        <w:tc>
          <w:tcPr>
            <w:tcW w:w="1303" w:type="dxa"/>
          </w:tcPr>
          <w:p w14:paraId="43EE5679"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w:t>
            </w:r>
          </w:p>
        </w:tc>
        <w:tc>
          <w:tcPr>
            <w:tcW w:w="1559" w:type="dxa"/>
          </w:tcPr>
          <w:p w14:paraId="297832FB"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w:t>
            </w:r>
          </w:p>
        </w:tc>
        <w:tc>
          <w:tcPr>
            <w:tcW w:w="6379" w:type="dxa"/>
          </w:tcPr>
          <w:p w14:paraId="0348848E"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կենցաղային</w:t>
            </w:r>
          </w:p>
        </w:tc>
      </w:tr>
      <w:tr w:rsidR="00CA72C0" w:rsidRPr="00CA72C0" w14:paraId="7C931B8B" w14:textId="77777777" w:rsidTr="004415C4">
        <w:trPr>
          <w:trHeight w:val="316"/>
        </w:trPr>
        <w:tc>
          <w:tcPr>
            <w:tcW w:w="1303" w:type="dxa"/>
          </w:tcPr>
          <w:p w14:paraId="19B13A23"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К2</w:t>
            </w:r>
          </w:p>
        </w:tc>
        <w:tc>
          <w:tcPr>
            <w:tcW w:w="1559" w:type="dxa"/>
          </w:tcPr>
          <w:p w14:paraId="3F101AAB"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2</w:t>
            </w:r>
          </w:p>
        </w:tc>
        <w:tc>
          <w:tcPr>
            <w:tcW w:w="6379" w:type="dxa"/>
          </w:tcPr>
          <w:p w14:paraId="67DBF6AC"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անձրևի</w:t>
            </w:r>
          </w:p>
        </w:tc>
      </w:tr>
      <w:tr w:rsidR="00CA72C0" w:rsidRPr="00CA72C0" w14:paraId="4D916F5E" w14:textId="77777777" w:rsidTr="004415C4">
        <w:trPr>
          <w:trHeight w:val="316"/>
        </w:trPr>
        <w:tc>
          <w:tcPr>
            <w:tcW w:w="1303" w:type="dxa"/>
          </w:tcPr>
          <w:p w14:paraId="32949563"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К3</w:t>
            </w:r>
          </w:p>
        </w:tc>
        <w:tc>
          <w:tcPr>
            <w:tcW w:w="1559" w:type="dxa"/>
          </w:tcPr>
          <w:p w14:paraId="0933D467"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3</w:t>
            </w:r>
          </w:p>
        </w:tc>
        <w:tc>
          <w:tcPr>
            <w:tcW w:w="6379" w:type="dxa"/>
          </w:tcPr>
          <w:p w14:paraId="24683A4D"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արտադրական, ընդհանուր նշանակում</w:t>
            </w:r>
          </w:p>
        </w:tc>
      </w:tr>
      <w:tr w:rsidR="00CA72C0" w:rsidRPr="00CC4089" w14:paraId="6273D3C6" w14:textId="77777777" w:rsidTr="004415C4">
        <w:trPr>
          <w:trHeight w:val="316"/>
        </w:trPr>
        <w:tc>
          <w:tcPr>
            <w:tcW w:w="1303" w:type="dxa"/>
          </w:tcPr>
          <w:p w14:paraId="5F6A495B"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К4</w:t>
            </w:r>
          </w:p>
        </w:tc>
        <w:tc>
          <w:tcPr>
            <w:tcW w:w="1559" w:type="dxa"/>
          </w:tcPr>
          <w:p w14:paraId="0B8D0A98"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4</w:t>
            </w:r>
          </w:p>
        </w:tc>
        <w:tc>
          <w:tcPr>
            <w:tcW w:w="6379" w:type="dxa"/>
          </w:tcPr>
          <w:p w14:paraId="3CDC173A"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արտադրական, մեխանիկորեն աղտոտված ջրերի</w:t>
            </w:r>
          </w:p>
        </w:tc>
      </w:tr>
      <w:tr w:rsidR="00CA72C0" w:rsidRPr="00CA72C0" w14:paraId="6808299F" w14:textId="77777777" w:rsidTr="004415C4">
        <w:trPr>
          <w:trHeight w:val="316"/>
        </w:trPr>
        <w:tc>
          <w:tcPr>
            <w:tcW w:w="1303" w:type="dxa"/>
          </w:tcPr>
          <w:p w14:paraId="10904C9E"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К5</w:t>
            </w:r>
          </w:p>
        </w:tc>
        <w:tc>
          <w:tcPr>
            <w:tcW w:w="1559" w:type="dxa"/>
          </w:tcPr>
          <w:p w14:paraId="0AD7FC47"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5</w:t>
            </w:r>
          </w:p>
        </w:tc>
        <w:tc>
          <w:tcPr>
            <w:tcW w:w="6379" w:type="dxa"/>
          </w:tcPr>
          <w:p w14:paraId="1AF5F016"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արտադրական, տիղմի</w:t>
            </w:r>
          </w:p>
        </w:tc>
      </w:tr>
      <w:tr w:rsidR="00CA72C0" w:rsidRPr="00CC4089" w14:paraId="401AB8E3" w14:textId="77777777" w:rsidTr="004415C4">
        <w:trPr>
          <w:trHeight w:val="316"/>
        </w:trPr>
        <w:tc>
          <w:tcPr>
            <w:tcW w:w="1303" w:type="dxa"/>
          </w:tcPr>
          <w:p w14:paraId="1C31AA5B"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К6</w:t>
            </w:r>
          </w:p>
        </w:tc>
        <w:tc>
          <w:tcPr>
            <w:tcW w:w="1559" w:type="dxa"/>
          </w:tcPr>
          <w:p w14:paraId="3861269F"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6</w:t>
            </w:r>
          </w:p>
        </w:tc>
        <w:tc>
          <w:tcPr>
            <w:tcW w:w="6379" w:type="dxa"/>
          </w:tcPr>
          <w:p w14:paraId="02137922"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արտադրական, շլամ պարունակող ջրերի</w:t>
            </w:r>
            <w:r w:rsidRPr="00416184">
              <w:rPr>
                <w:rFonts w:ascii="GHEA Grapalat" w:hAnsi="GHEA Grapalat"/>
                <w:bCs/>
                <w:sz w:val="24"/>
                <w:szCs w:val="24"/>
              </w:rPr>
              <w:t xml:space="preserve"> </w:t>
            </w:r>
          </w:p>
        </w:tc>
      </w:tr>
      <w:tr w:rsidR="00CA72C0" w:rsidRPr="00CC4089" w14:paraId="1E18D719" w14:textId="77777777" w:rsidTr="004415C4">
        <w:trPr>
          <w:trHeight w:val="316"/>
        </w:trPr>
        <w:tc>
          <w:tcPr>
            <w:tcW w:w="1303" w:type="dxa"/>
          </w:tcPr>
          <w:p w14:paraId="5C33A46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К7</w:t>
            </w:r>
          </w:p>
        </w:tc>
        <w:tc>
          <w:tcPr>
            <w:tcW w:w="1559" w:type="dxa"/>
          </w:tcPr>
          <w:p w14:paraId="4436B5EB"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7</w:t>
            </w:r>
          </w:p>
        </w:tc>
        <w:tc>
          <w:tcPr>
            <w:tcW w:w="6379" w:type="dxa"/>
          </w:tcPr>
          <w:p w14:paraId="01EDE28C"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արտադրական, քիմիական աղտոտված ջրերի</w:t>
            </w:r>
            <w:r w:rsidRPr="00416184">
              <w:rPr>
                <w:rFonts w:ascii="GHEA Grapalat" w:hAnsi="GHEA Grapalat"/>
                <w:bCs/>
                <w:spacing w:val="-5"/>
                <w:sz w:val="24"/>
                <w:szCs w:val="24"/>
              </w:rPr>
              <w:t xml:space="preserve"> </w:t>
            </w:r>
          </w:p>
        </w:tc>
      </w:tr>
      <w:tr w:rsidR="00CA72C0" w:rsidRPr="00CA72C0" w14:paraId="49212F09" w14:textId="77777777" w:rsidTr="004415C4">
        <w:trPr>
          <w:trHeight w:val="316"/>
        </w:trPr>
        <w:tc>
          <w:tcPr>
            <w:tcW w:w="1303" w:type="dxa"/>
          </w:tcPr>
          <w:p w14:paraId="3A00A371"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К8</w:t>
            </w:r>
          </w:p>
        </w:tc>
        <w:tc>
          <w:tcPr>
            <w:tcW w:w="1559" w:type="dxa"/>
          </w:tcPr>
          <w:p w14:paraId="458AE9DC"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8</w:t>
            </w:r>
          </w:p>
        </w:tc>
        <w:tc>
          <w:tcPr>
            <w:tcW w:w="6379" w:type="dxa"/>
          </w:tcPr>
          <w:p w14:paraId="7D3A8585"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թթու ջրերի </w:t>
            </w:r>
          </w:p>
        </w:tc>
      </w:tr>
      <w:tr w:rsidR="00CA72C0" w:rsidRPr="00CA72C0" w14:paraId="313AE84E" w14:textId="77777777" w:rsidTr="004415C4">
        <w:trPr>
          <w:trHeight w:val="316"/>
        </w:trPr>
        <w:tc>
          <w:tcPr>
            <w:tcW w:w="1303" w:type="dxa"/>
          </w:tcPr>
          <w:p w14:paraId="19163F84"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К9</w:t>
            </w:r>
          </w:p>
        </w:tc>
        <w:tc>
          <w:tcPr>
            <w:tcW w:w="1559" w:type="dxa"/>
          </w:tcPr>
          <w:p w14:paraId="058F7D3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9</w:t>
            </w:r>
          </w:p>
        </w:tc>
        <w:tc>
          <w:tcPr>
            <w:tcW w:w="6379" w:type="dxa"/>
          </w:tcPr>
          <w:p w14:paraId="6CC3DE7A"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ալկալիական ջրերի </w:t>
            </w:r>
          </w:p>
        </w:tc>
      </w:tr>
      <w:tr w:rsidR="00CA72C0" w:rsidRPr="00CC4089" w14:paraId="05032079" w14:textId="77777777" w:rsidTr="004415C4">
        <w:trPr>
          <w:trHeight w:val="316"/>
        </w:trPr>
        <w:tc>
          <w:tcPr>
            <w:tcW w:w="1303" w:type="dxa"/>
          </w:tcPr>
          <w:p w14:paraId="3BEEC71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К10</w:t>
            </w:r>
          </w:p>
        </w:tc>
        <w:tc>
          <w:tcPr>
            <w:tcW w:w="1559" w:type="dxa"/>
          </w:tcPr>
          <w:p w14:paraId="52586D29"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10</w:t>
            </w:r>
          </w:p>
        </w:tc>
        <w:tc>
          <w:tcPr>
            <w:tcW w:w="6379" w:type="dxa"/>
          </w:tcPr>
          <w:p w14:paraId="25609364"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ցիան պարունակող ջրերի </w:t>
            </w:r>
          </w:p>
        </w:tc>
      </w:tr>
      <w:tr w:rsidR="00CA72C0" w:rsidRPr="00CC4089" w14:paraId="5DD3557A" w14:textId="77777777" w:rsidTr="004415C4">
        <w:trPr>
          <w:trHeight w:val="316"/>
        </w:trPr>
        <w:tc>
          <w:tcPr>
            <w:tcW w:w="1303" w:type="dxa"/>
          </w:tcPr>
          <w:p w14:paraId="64017DD3"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К11</w:t>
            </w:r>
          </w:p>
        </w:tc>
        <w:tc>
          <w:tcPr>
            <w:tcW w:w="1559" w:type="dxa"/>
          </w:tcPr>
          <w:p w14:paraId="2844E683"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11</w:t>
            </w:r>
          </w:p>
        </w:tc>
        <w:tc>
          <w:tcPr>
            <w:tcW w:w="6379" w:type="dxa"/>
          </w:tcPr>
          <w:p w14:paraId="764C07C7"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քրոմ պարունակող ջրերի </w:t>
            </w:r>
          </w:p>
        </w:tc>
      </w:tr>
      <w:tr w:rsidR="00CA72C0" w:rsidRPr="00CC4089" w14:paraId="56A7B7E6" w14:textId="77777777" w:rsidTr="004415C4">
        <w:trPr>
          <w:trHeight w:val="316"/>
        </w:trPr>
        <w:tc>
          <w:tcPr>
            <w:tcW w:w="1303" w:type="dxa"/>
          </w:tcPr>
          <w:p w14:paraId="0F8310A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К12</w:t>
            </w:r>
          </w:p>
        </w:tc>
        <w:tc>
          <w:tcPr>
            <w:tcW w:w="1559" w:type="dxa"/>
          </w:tcPr>
          <w:p w14:paraId="3222764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12</w:t>
            </w:r>
          </w:p>
        </w:tc>
        <w:tc>
          <w:tcPr>
            <w:tcW w:w="6379" w:type="dxa"/>
          </w:tcPr>
          <w:p w14:paraId="6F20C162"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թթու - ալկալիական ջրերի </w:t>
            </w:r>
          </w:p>
        </w:tc>
      </w:tr>
      <w:tr w:rsidR="00CA72C0" w:rsidRPr="00CA72C0" w14:paraId="7A346CAA" w14:textId="77777777" w:rsidTr="004415C4">
        <w:trPr>
          <w:trHeight w:val="316"/>
        </w:trPr>
        <w:tc>
          <w:tcPr>
            <w:tcW w:w="1303" w:type="dxa"/>
          </w:tcPr>
          <w:p w14:paraId="7B46D09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MF</w:t>
            </w:r>
          </w:p>
        </w:tc>
        <w:tc>
          <w:tcPr>
            <w:tcW w:w="1559" w:type="dxa"/>
          </w:tcPr>
          <w:p w14:paraId="66BD091E"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ԱՏ</w:t>
            </w:r>
          </w:p>
        </w:tc>
        <w:tc>
          <w:tcPr>
            <w:tcW w:w="6379" w:type="dxa"/>
          </w:tcPr>
          <w:p w14:paraId="7D13C333"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Արտադրության տեխնոլոգիա</w:t>
            </w:r>
          </w:p>
        </w:tc>
      </w:tr>
      <w:tr w:rsidR="00CA72C0" w:rsidRPr="00CA72C0" w14:paraId="206B807F" w14:textId="77777777" w:rsidTr="004415C4">
        <w:trPr>
          <w:trHeight w:val="316"/>
        </w:trPr>
        <w:tc>
          <w:tcPr>
            <w:tcW w:w="1303" w:type="dxa"/>
          </w:tcPr>
          <w:p w14:paraId="4839C0C0"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TMS</w:t>
            </w:r>
          </w:p>
        </w:tc>
        <w:tc>
          <w:tcPr>
            <w:tcW w:w="1559" w:type="dxa"/>
          </w:tcPr>
          <w:p w14:paraId="6AA45D7D"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ՋՄԼ</w:t>
            </w:r>
          </w:p>
        </w:tc>
        <w:tc>
          <w:tcPr>
            <w:tcW w:w="6379" w:type="dxa"/>
          </w:tcPr>
          <w:p w14:paraId="3EA37926"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Ջերմամեխանիկական լուծումներ</w:t>
            </w:r>
          </w:p>
        </w:tc>
      </w:tr>
      <w:tr w:rsidR="00CA72C0" w:rsidRPr="00CA72C0" w14:paraId="2AB909D1" w14:textId="77777777" w:rsidTr="004415C4">
        <w:trPr>
          <w:trHeight w:val="316"/>
        </w:trPr>
        <w:tc>
          <w:tcPr>
            <w:tcW w:w="1303" w:type="dxa"/>
          </w:tcPr>
          <w:p w14:paraId="572D4BDF"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HMS</w:t>
            </w:r>
          </w:p>
        </w:tc>
        <w:tc>
          <w:tcPr>
            <w:tcW w:w="1559" w:type="dxa"/>
          </w:tcPr>
          <w:p w14:paraId="7FC48BA4"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ՋՑՋԼ</w:t>
            </w:r>
          </w:p>
        </w:tc>
        <w:tc>
          <w:tcPr>
            <w:tcW w:w="6379" w:type="dxa"/>
          </w:tcPr>
          <w:p w14:paraId="322E066B"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Ջերմատար ցանցերի ջերմամեխանիկական լուծումներ </w:t>
            </w:r>
          </w:p>
        </w:tc>
      </w:tr>
      <w:tr w:rsidR="00CA72C0" w:rsidRPr="00CA72C0" w14:paraId="1716C757" w14:textId="77777777" w:rsidTr="004415C4">
        <w:trPr>
          <w:trHeight w:val="316"/>
        </w:trPr>
        <w:tc>
          <w:tcPr>
            <w:tcW w:w="1303" w:type="dxa"/>
          </w:tcPr>
          <w:p w14:paraId="17BA73B1"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Т0</w:t>
            </w:r>
          </w:p>
        </w:tc>
        <w:tc>
          <w:tcPr>
            <w:tcW w:w="1559" w:type="dxa"/>
          </w:tcPr>
          <w:p w14:paraId="66F4FBD4"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0</w:t>
            </w:r>
          </w:p>
        </w:tc>
        <w:tc>
          <w:tcPr>
            <w:tcW w:w="6379" w:type="dxa"/>
          </w:tcPr>
          <w:p w14:paraId="5F6DEC80"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Ջերմամուղ</w:t>
            </w:r>
            <w:r w:rsidRPr="00416184">
              <w:rPr>
                <w:rFonts w:ascii="GHEA Grapalat" w:hAnsi="GHEA Grapalat"/>
                <w:bCs/>
                <w:sz w:val="24"/>
                <w:szCs w:val="24"/>
              </w:rPr>
              <w:t>,</w:t>
            </w:r>
            <w:r w:rsidRPr="00416184">
              <w:rPr>
                <w:rFonts w:ascii="GHEA Grapalat" w:hAnsi="GHEA Grapalat"/>
                <w:bCs/>
                <w:spacing w:val="-5"/>
                <w:sz w:val="24"/>
                <w:szCs w:val="24"/>
              </w:rPr>
              <w:t xml:space="preserve"> </w:t>
            </w:r>
            <w:r w:rsidRPr="00416184">
              <w:rPr>
                <w:rFonts w:ascii="GHEA Grapalat" w:hAnsi="GHEA Grapalat"/>
                <w:bCs/>
                <w:sz w:val="24"/>
                <w:szCs w:val="24"/>
                <w:lang w:val="hy-AM"/>
              </w:rPr>
              <w:t>ընդհանուր նշանակում</w:t>
            </w:r>
          </w:p>
        </w:tc>
      </w:tr>
      <w:tr w:rsidR="00CA72C0" w:rsidRPr="00CC4089" w14:paraId="0A6B417D" w14:textId="77777777" w:rsidTr="004415C4">
        <w:trPr>
          <w:trHeight w:val="316"/>
        </w:trPr>
        <w:tc>
          <w:tcPr>
            <w:tcW w:w="1303" w:type="dxa"/>
          </w:tcPr>
          <w:p w14:paraId="5FEA0A1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Т1</w:t>
            </w:r>
          </w:p>
        </w:tc>
        <w:tc>
          <w:tcPr>
            <w:tcW w:w="1559" w:type="dxa"/>
          </w:tcPr>
          <w:p w14:paraId="30927BCF"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1</w:t>
            </w:r>
          </w:p>
        </w:tc>
        <w:tc>
          <w:tcPr>
            <w:tcW w:w="6379" w:type="dxa"/>
          </w:tcPr>
          <w:p w14:paraId="7EA49168"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ջերմամուղ ջեռուցման և օդափոխության համար, մատուցող</w:t>
            </w:r>
          </w:p>
        </w:tc>
      </w:tr>
      <w:tr w:rsidR="00CA72C0" w:rsidRPr="00CC4089" w14:paraId="4614DF54" w14:textId="77777777" w:rsidTr="004415C4">
        <w:trPr>
          <w:trHeight w:val="316"/>
        </w:trPr>
        <w:tc>
          <w:tcPr>
            <w:tcW w:w="1303" w:type="dxa"/>
          </w:tcPr>
          <w:p w14:paraId="4FBC11E1"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Т2</w:t>
            </w:r>
          </w:p>
        </w:tc>
        <w:tc>
          <w:tcPr>
            <w:tcW w:w="1559" w:type="dxa"/>
          </w:tcPr>
          <w:p w14:paraId="7D06CAC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2</w:t>
            </w:r>
          </w:p>
        </w:tc>
        <w:tc>
          <w:tcPr>
            <w:tcW w:w="6379" w:type="dxa"/>
          </w:tcPr>
          <w:p w14:paraId="089E905C"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ջերմամուղ ջեռուցման և օդափոխության համար, հետադարձ</w:t>
            </w:r>
          </w:p>
        </w:tc>
      </w:tr>
      <w:tr w:rsidR="00CA72C0" w:rsidRPr="00CC4089" w14:paraId="340F153F" w14:textId="77777777" w:rsidTr="004415C4">
        <w:trPr>
          <w:trHeight w:val="316"/>
        </w:trPr>
        <w:tc>
          <w:tcPr>
            <w:tcW w:w="1303" w:type="dxa"/>
          </w:tcPr>
          <w:p w14:paraId="29C8856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Т3</w:t>
            </w:r>
          </w:p>
        </w:tc>
        <w:tc>
          <w:tcPr>
            <w:tcW w:w="1559" w:type="dxa"/>
          </w:tcPr>
          <w:p w14:paraId="0CB2FC91"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3</w:t>
            </w:r>
          </w:p>
        </w:tc>
        <w:tc>
          <w:tcPr>
            <w:tcW w:w="6379" w:type="dxa"/>
          </w:tcPr>
          <w:p w14:paraId="498FFDF9"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Տաք  ջրի մատակարարման ջերմամուղ, մատուցող</w:t>
            </w:r>
          </w:p>
        </w:tc>
      </w:tr>
      <w:tr w:rsidR="00CA72C0" w:rsidRPr="00CC4089" w14:paraId="0D3C837E" w14:textId="77777777" w:rsidTr="004415C4">
        <w:trPr>
          <w:trHeight w:val="316"/>
        </w:trPr>
        <w:tc>
          <w:tcPr>
            <w:tcW w:w="1303" w:type="dxa"/>
          </w:tcPr>
          <w:p w14:paraId="41AED8EB"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Т4</w:t>
            </w:r>
          </w:p>
        </w:tc>
        <w:tc>
          <w:tcPr>
            <w:tcW w:w="1559" w:type="dxa"/>
          </w:tcPr>
          <w:p w14:paraId="6BC490B3"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4</w:t>
            </w:r>
          </w:p>
        </w:tc>
        <w:tc>
          <w:tcPr>
            <w:tcW w:w="6379" w:type="dxa"/>
          </w:tcPr>
          <w:p w14:paraId="6EF0215B"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մատակարարման ջերմամուղ, շրջանառու</w:t>
            </w:r>
          </w:p>
        </w:tc>
      </w:tr>
      <w:tr w:rsidR="00CA72C0" w:rsidRPr="00CC4089" w14:paraId="57375CFB" w14:textId="77777777" w:rsidTr="004415C4">
        <w:trPr>
          <w:trHeight w:val="316"/>
        </w:trPr>
        <w:tc>
          <w:tcPr>
            <w:tcW w:w="1303" w:type="dxa"/>
          </w:tcPr>
          <w:p w14:paraId="658D2DBF"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Т5</w:t>
            </w:r>
          </w:p>
        </w:tc>
        <w:tc>
          <w:tcPr>
            <w:tcW w:w="1559" w:type="dxa"/>
          </w:tcPr>
          <w:p w14:paraId="7420E255"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5</w:t>
            </w:r>
          </w:p>
        </w:tc>
        <w:tc>
          <w:tcPr>
            <w:tcW w:w="6379" w:type="dxa"/>
          </w:tcPr>
          <w:p w14:paraId="2C97D0F0"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մատակարարման ջերմամուղ, տեխնոլոգիական գործընթացների համար՝ մատուցող</w:t>
            </w:r>
          </w:p>
        </w:tc>
      </w:tr>
      <w:tr w:rsidR="00CA72C0" w:rsidRPr="00CC4089" w14:paraId="0306FF92" w14:textId="77777777" w:rsidTr="004415C4">
        <w:trPr>
          <w:trHeight w:val="316"/>
        </w:trPr>
        <w:tc>
          <w:tcPr>
            <w:tcW w:w="1303" w:type="dxa"/>
          </w:tcPr>
          <w:p w14:paraId="01F6E234"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Т6</w:t>
            </w:r>
          </w:p>
        </w:tc>
        <w:tc>
          <w:tcPr>
            <w:tcW w:w="1559" w:type="dxa"/>
          </w:tcPr>
          <w:p w14:paraId="77509045"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6</w:t>
            </w:r>
          </w:p>
        </w:tc>
        <w:tc>
          <w:tcPr>
            <w:tcW w:w="6379" w:type="dxa"/>
          </w:tcPr>
          <w:p w14:paraId="68BBADCA" w14:textId="78E051AE"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մատակարարման ջերմամուղ, տե</w:t>
            </w:r>
            <w:r w:rsidR="00416184" w:rsidRPr="00416184">
              <w:rPr>
                <w:rFonts w:ascii="GHEA Grapalat" w:hAnsi="GHEA Grapalat"/>
                <w:bCs/>
                <w:sz w:val="24"/>
                <w:szCs w:val="24"/>
                <w:lang w:val="hy-AM"/>
              </w:rPr>
              <w:t>խ</w:t>
            </w:r>
            <w:r w:rsidRPr="00416184">
              <w:rPr>
                <w:rFonts w:ascii="GHEA Grapalat" w:hAnsi="GHEA Grapalat"/>
                <w:bCs/>
                <w:sz w:val="24"/>
                <w:szCs w:val="24"/>
                <w:lang w:val="hy-AM"/>
              </w:rPr>
              <w:t>նոլոգիական գործընթացների համար՝ հետադարձ</w:t>
            </w:r>
          </w:p>
        </w:tc>
      </w:tr>
      <w:tr w:rsidR="00CA72C0" w:rsidRPr="00CA72C0" w14:paraId="6F88CEB0" w14:textId="77777777" w:rsidTr="004415C4">
        <w:trPr>
          <w:trHeight w:val="316"/>
        </w:trPr>
        <w:tc>
          <w:tcPr>
            <w:tcW w:w="1303" w:type="dxa"/>
          </w:tcPr>
          <w:p w14:paraId="3E8727B5"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Т7</w:t>
            </w:r>
          </w:p>
        </w:tc>
        <w:tc>
          <w:tcPr>
            <w:tcW w:w="1559" w:type="dxa"/>
          </w:tcPr>
          <w:p w14:paraId="620B0FE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7</w:t>
            </w:r>
          </w:p>
        </w:tc>
        <w:tc>
          <w:tcPr>
            <w:tcW w:w="6379" w:type="dxa"/>
          </w:tcPr>
          <w:p w14:paraId="5D6E6796" w14:textId="3533151B"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Գոլորշու խողովակաշար</w:t>
            </w:r>
            <w:r w:rsidRPr="00416184">
              <w:rPr>
                <w:rFonts w:ascii="GHEA Grapalat" w:hAnsi="GHEA Grapalat"/>
                <w:bCs/>
                <w:spacing w:val="-3"/>
                <w:sz w:val="24"/>
                <w:szCs w:val="24"/>
              </w:rPr>
              <w:t xml:space="preserve"> </w:t>
            </w:r>
            <w:r w:rsidRPr="00416184">
              <w:rPr>
                <w:rFonts w:ascii="GHEA Grapalat" w:hAnsi="GHEA Grapalat"/>
                <w:bCs/>
                <w:spacing w:val="-2"/>
                <w:sz w:val="24"/>
                <w:szCs w:val="24"/>
              </w:rPr>
              <w:t>(</w:t>
            </w:r>
            <w:r w:rsidRPr="00416184">
              <w:rPr>
                <w:rFonts w:ascii="GHEA Grapalat" w:hAnsi="GHEA Grapalat"/>
                <w:bCs/>
                <w:spacing w:val="-2"/>
                <w:sz w:val="24"/>
                <w:szCs w:val="24"/>
                <w:lang w:val="hy-AM"/>
              </w:rPr>
              <w:t>շո</w:t>
            </w:r>
            <w:r w:rsidR="00416184" w:rsidRPr="00416184">
              <w:rPr>
                <w:rFonts w:ascii="GHEA Grapalat" w:hAnsi="GHEA Grapalat"/>
                <w:bCs/>
                <w:spacing w:val="-2"/>
                <w:sz w:val="24"/>
                <w:szCs w:val="24"/>
                <w:lang w:val="hy-AM"/>
              </w:rPr>
              <w:t>գ</w:t>
            </w:r>
            <w:r w:rsidRPr="00416184">
              <w:rPr>
                <w:rFonts w:ascii="GHEA Grapalat" w:hAnsi="GHEA Grapalat"/>
                <w:bCs/>
                <w:spacing w:val="-2"/>
                <w:sz w:val="24"/>
                <w:szCs w:val="24"/>
                <w:lang w:val="hy-AM"/>
              </w:rPr>
              <w:t>եմուղ</w:t>
            </w:r>
            <w:r w:rsidRPr="00416184">
              <w:rPr>
                <w:rFonts w:ascii="GHEA Grapalat" w:hAnsi="GHEA Grapalat"/>
                <w:bCs/>
                <w:spacing w:val="-2"/>
                <w:sz w:val="24"/>
                <w:szCs w:val="24"/>
              </w:rPr>
              <w:t>)</w:t>
            </w:r>
          </w:p>
        </w:tc>
      </w:tr>
      <w:tr w:rsidR="00CA72C0" w:rsidRPr="00CA72C0" w14:paraId="7E29767F" w14:textId="77777777" w:rsidTr="004415C4">
        <w:trPr>
          <w:trHeight w:val="316"/>
        </w:trPr>
        <w:tc>
          <w:tcPr>
            <w:tcW w:w="1303" w:type="dxa"/>
          </w:tcPr>
          <w:p w14:paraId="6E6E3709"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Т8</w:t>
            </w:r>
          </w:p>
        </w:tc>
        <w:tc>
          <w:tcPr>
            <w:tcW w:w="1559" w:type="dxa"/>
          </w:tcPr>
          <w:p w14:paraId="15425347"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8</w:t>
            </w:r>
          </w:p>
        </w:tc>
        <w:tc>
          <w:tcPr>
            <w:tcW w:w="6379" w:type="dxa"/>
          </w:tcPr>
          <w:p w14:paraId="2C8179C6"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Կոնդենսատի խողովակաշար</w:t>
            </w:r>
            <w:r w:rsidRPr="00416184">
              <w:rPr>
                <w:rFonts w:ascii="GHEA Grapalat" w:hAnsi="GHEA Grapalat"/>
                <w:bCs/>
                <w:spacing w:val="-4"/>
                <w:sz w:val="24"/>
                <w:szCs w:val="24"/>
              </w:rPr>
              <w:t xml:space="preserve"> </w:t>
            </w:r>
          </w:p>
        </w:tc>
      </w:tr>
      <w:tr w:rsidR="00CA72C0" w:rsidRPr="00CA72C0" w14:paraId="782D4262" w14:textId="77777777" w:rsidTr="004415C4">
        <w:trPr>
          <w:trHeight w:val="316"/>
        </w:trPr>
        <w:tc>
          <w:tcPr>
            <w:tcW w:w="1303" w:type="dxa"/>
          </w:tcPr>
          <w:p w14:paraId="17B3D09D"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G0</w:t>
            </w:r>
          </w:p>
        </w:tc>
        <w:tc>
          <w:tcPr>
            <w:tcW w:w="1559" w:type="dxa"/>
          </w:tcPr>
          <w:p w14:paraId="6856CEDB"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0</w:t>
            </w:r>
          </w:p>
        </w:tc>
        <w:tc>
          <w:tcPr>
            <w:tcW w:w="6379" w:type="dxa"/>
          </w:tcPr>
          <w:p w14:paraId="654A8DC2" w14:textId="15C16410"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Գազամուղ</w:t>
            </w:r>
            <w:r w:rsidR="00416184" w:rsidRPr="00416184">
              <w:rPr>
                <w:rFonts w:ascii="Cambria Math" w:hAnsi="Cambria Math" w:cs="Cambria Math"/>
                <w:bCs/>
                <w:sz w:val="24"/>
                <w:szCs w:val="24"/>
                <w:lang w:val="hy-AM"/>
              </w:rPr>
              <w:t>,</w:t>
            </w:r>
            <w:r w:rsidRPr="00416184">
              <w:rPr>
                <w:rFonts w:ascii="GHEA Grapalat" w:hAnsi="GHEA Grapalat"/>
                <w:bCs/>
                <w:sz w:val="24"/>
                <w:szCs w:val="24"/>
                <w:lang w:val="hy-AM"/>
              </w:rPr>
              <w:t xml:space="preserve"> </w:t>
            </w:r>
            <w:r w:rsidRPr="00416184">
              <w:rPr>
                <w:rFonts w:ascii="GHEA Grapalat" w:hAnsi="GHEA Grapalat" w:cs="GHEA Grapalat"/>
                <w:bCs/>
                <w:sz w:val="24"/>
                <w:szCs w:val="24"/>
                <w:lang w:val="hy-AM"/>
              </w:rPr>
              <w:t>ընդհանուր</w:t>
            </w:r>
            <w:r w:rsidRPr="00416184">
              <w:rPr>
                <w:rFonts w:ascii="GHEA Grapalat" w:hAnsi="GHEA Grapalat"/>
                <w:bCs/>
                <w:sz w:val="24"/>
                <w:szCs w:val="24"/>
                <w:lang w:val="hy-AM"/>
              </w:rPr>
              <w:t xml:space="preserve"> նշանակում</w:t>
            </w:r>
          </w:p>
        </w:tc>
      </w:tr>
      <w:tr w:rsidR="00CA72C0" w:rsidRPr="00CC4089" w14:paraId="3A297BA6" w14:textId="77777777" w:rsidTr="004415C4">
        <w:trPr>
          <w:trHeight w:val="316"/>
        </w:trPr>
        <w:tc>
          <w:tcPr>
            <w:tcW w:w="1303" w:type="dxa"/>
          </w:tcPr>
          <w:p w14:paraId="7B58B3E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lastRenderedPageBreak/>
              <w:t>G1</w:t>
            </w:r>
          </w:p>
        </w:tc>
        <w:tc>
          <w:tcPr>
            <w:tcW w:w="1559" w:type="dxa"/>
          </w:tcPr>
          <w:p w14:paraId="14FB2434"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1</w:t>
            </w:r>
          </w:p>
        </w:tc>
        <w:tc>
          <w:tcPr>
            <w:tcW w:w="6379" w:type="dxa"/>
          </w:tcPr>
          <w:p w14:paraId="01A88CAD"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Գազամուղ ցածր ճնշման, մինչև </w:t>
            </w:r>
            <w:r w:rsidRPr="00416184">
              <w:rPr>
                <w:rFonts w:ascii="GHEA Grapalat" w:hAnsi="GHEA Grapalat"/>
                <w:bCs/>
                <w:sz w:val="24"/>
                <w:szCs w:val="24"/>
              </w:rPr>
              <w:t>0,005</w:t>
            </w:r>
            <w:r w:rsidRPr="00416184">
              <w:rPr>
                <w:rFonts w:ascii="GHEA Grapalat" w:hAnsi="GHEA Grapalat"/>
                <w:bCs/>
                <w:spacing w:val="-1"/>
                <w:sz w:val="24"/>
                <w:szCs w:val="24"/>
              </w:rPr>
              <w:t xml:space="preserve"> </w:t>
            </w:r>
            <w:r w:rsidRPr="00416184">
              <w:rPr>
                <w:rFonts w:ascii="GHEA Grapalat" w:hAnsi="GHEA Grapalat"/>
                <w:bCs/>
                <w:spacing w:val="-5"/>
                <w:sz w:val="24"/>
                <w:szCs w:val="24"/>
                <w:lang w:val="hy-AM"/>
              </w:rPr>
              <w:t>ՄՊա</w:t>
            </w:r>
          </w:p>
        </w:tc>
      </w:tr>
      <w:tr w:rsidR="00CA72C0" w:rsidRPr="00CC4089" w14:paraId="7585EA68" w14:textId="77777777" w:rsidTr="004415C4">
        <w:trPr>
          <w:trHeight w:val="316"/>
        </w:trPr>
        <w:tc>
          <w:tcPr>
            <w:tcW w:w="1303" w:type="dxa"/>
          </w:tcPr>
          <w:p w14:paraId="64796EFD"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G2</w:t>
            </w:r>
          </w:p>
        </w:tc>
        <w:tc>
          <w:tcPr>
            <w:tcW w:w="1559" w:type="dxa"/>
          </w:tcPr>
          <w:p w14:paraId="21A3C37E"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2</w:t>
            </w:r>
          </w:p>
        </w:tc>
        <w:tc>
          <w:tcPr>
            <w:tcW w:w="6379" w:type="dxa"/>
          </w:tcPr>
          <w:p w14:paraId="228F7B9D"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Գազամուղ միջին ճնշման, </w:t>
            </w:r>
            <w:r w:rsidRPr="00416184">
              <w:rPr>
                <w:rFonts w:ascii="GHEA Grapalat" w:hAnsi="GHEA Grapalat"/>
                <w:bCs/>
                <w:sz w:val="24"/>
                <w:szCs w:val="24"/>
              </w:rPr>
              <w:t>0,005</w:t>
            </w:r>
            <w:r w:rsidRPr="00416184">
              <w:rPr>
                <w:rFonts w:ascii="GHEA Grapalat" w:hAnsi="GHEA Grapalat"/>
                <w:bCs/>
                <w:spacing w:val="-1"/>
                <w:sz w:val="24"/>
                <w:szCs w:val="24"/>
              </w:rPr>
              <w:t xml:space="preserve"> </w:t>
            </w:r>
            <w:r w:rsidRPr="00416184">
              <w:rPr>
                <w:rFonts w:ascii="GHEA Grapalat" w:hAnsi="GHEA Grapalat"/>
                <w:bCs/>
                <w:spacing w:val="-1"/>
                <w:sz w:val="24"/>
                <w:szCs w:val="24"/>
                <w:lang w:val="hy-AM"/>
              </w:rPr>
              <w:t xml:space="preserve">ից </w:t>
            </w:r>
            <w:r w:rsidRPr="00416184">
              <w:rPr>
                <w:rFonts w:ascii="GHEA Grapalat" w:hAnsi="GHEA Grapalat"/>
                <w:bCs/>
                <w:sz w:val="24"/>
                <w:szCs w:val="24"/>
                <w:lang w:val="hy-AM"/>
              </w:rPr>
              <w:t>մինչև</w:t>
            </w:r>
            <w:r w:rsidRPr="00416184">
              <w:rPr>
                <w:rFonts w:ascii="GHEA Grapalat" w:hAnsi="GHEA Grapalat"/>
                <w:bCs/>
                <w:sz w:val="24"/>
                <w:szCs w:val="24"/>
              </w:rPr>
              <w:t xml:space="preserve"> 0,3</w:t>
            </w:r>
            <w:r w:rsidRPr="00416184">
              <w:rPr>
                <w:rFonts w:ascii="GHEA Grapalat" w:hAnsi="GHEA Grapalat"/>
                <w:bCs/>
                <w:sz w:val="24"/>
                <w:szCs w:val="24"/>
                <w:lang w:val="hy-AM"/>
              </w:rPr>
              <w:t xml:space="preserve"> </w:t>
            </w:r>
            <w:r w:rsidRPr="00416184">
              <w:rPr>
                <w:rFonts w:ascii="GHEA Grapalat" w:hAnsi="GHEA Grapalat"/>
                <w:bCs/>
                <w:spacing w:val="-5"/>
                <w:sz w:val="24"/>
                <w:szCs w:val="24"/>
                <w:lang w:val="hy-AM"/>
              </w:rPr>
              <w:t xml:space="preserve">ՄՊա ներառյալ </w:t>
            </w:r>
          </w:p>
        </w:tc>
      </w:tr>
      <w:tr w:rsidR="00CA72C0" w:rsidRPr="00CC4089" w14:paraId="59929401" w14:textId="77777777" w:rsidTr="004415C4">
        <w:trPr>
          <w:trHeight w:val="316"/>
        </w:trPr>
        <w:tc>
          <w:tcPr>
            <w:tcW w:w="1303" w:type="dxa"/>
          </w:tcPr>
          <w:p w14:paraId="2D7E96B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G3</w:t>
            </w:r>
          </w:p>
        </w:tc>
        <w:tc>
          <w:tcPr>
            <w:tcW w:w="1559" w:type="dxa"/>
          </w:tcPr>
          <w:p w14:paraId="6C689291"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3</w:t>
            </w:r>
          </w:p>
        </w:tc>
        <w:tc>
          <w:tcPr>
            <w:tcW w:w="6379" w:type="dxa"/>
          </w:tcPr>
          <w:p w14:paraId="02CBA556"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Գազամուղ բարձր ճնշման, </w:t>
            </w:r>
            <w:r w:rsidRPr="00416184">
              <w:rPr>
                <w:rFonts w:ascii="GHEA Grapalat" w:hAnsi="GHEA Grapalat"/>
                <w:bCs/>
                <w:sz w:val="24"/>
                <w:szCs w:val="24"/>
              </w:rPr>
              <w:t>0,</w:t>
            </w:r>
            <w:r w:rsidRPr="00416184">
              <w:rPr>
                <w:rFonts w:ascii="GHEA Grapalat" w:hAnsi="GHEA Grapalat"/>
                <w:bCs/>
                <w:sz w:val="24"/>
                <w:szCs w:val="24"/>
                <w:lang w:val="hy-AM"/>
              </w:rPr>
              <w:t>3</w:t>
            </w:r>
            <w:r w:rsidRPr="00416184">
              <w:rPr>
                <w:rFonts w:ascii="GHEA Grapalat" w:hAnsi="GHEA Grapalat"/>
                <w:bCs/>
                <w:spacing w:val="-1"/>
                <w:sz w:val="24"/>
                <w:szCs w:val="24"/>
              </w:rPr>
              <w:t xml:space="preserve"> </w:t>
            </w:r>
            <w:r w:rsidRPr="00416184">
              <w:rPr>
                <w:rFonts w:ascii="GHEA Grapalat" w:hAnsi="GHEA Grapalat"/>
                <w:bCs/>
                <w:spacing w:val="-1"/>
                <w:sz w:val="24"/>
                <w:szCs w:val="24"/>
                <w:lang w:val="hy-AM"/>
              </w:rPr>
              <w:t xml:space="preserve">ից </w:t>
            </w:r>
            <w:r w:rsidRPr="00416184">
              <w:rPr>
                <w:rFonts w:ascii="GHEA Grapalat" w:hAnsi="GHEA Grapalat"/>
                <w:bCs/>
                <w:sz w:val="24"/>
                <w:szCs w:val="24"/>
                <w:lang w:val="hy-AM"/>
              </w:rPr>
              <w:t>մինչև</w:t>
            </w:r>
            <w:r w:rsidRPr="00416184">
              <w:rPr>
                <w:rFonts w:ascii="GHEA Grapalat" w:hAnsi="GHEA Grapalat"/>
                <w:bCs/>
                <w:spacing w:val="-1"/>
                <w:sz w:val="24"/>
                <w:szCs w:val="24"/>
                <w:lang w:val="hy-AM"/>
              </w:rPr>
              <w:t xml:space="preserve"> </w:t>
            </w:r>
            <w:r w:rsidRPr="00416184">
              <w:rPr>
                <w:rFonts w:ascii="GHEA Grapalat" w:hAnsi="GHEA Grapalat"/>
                <w:bCs/>
                <w:sz w:val="24"/>
                <w:szCs w:val="24"/>
              </w:rPr>
              <w:t>0,</w:t>
            </w:r>
            <w:r w:rsidRPr="00416184">
              <w:rPr>
                <w:rFonts w:ascii="GHEA Grapalat" w:hAnsi="GHEA Grapalat"/>
                <w:bCs/>
                <w:sz w:val="24"/>
                <w:szCs w:val="24"/>
                <w:lang w:val="hy-AM"/>
              </w:rPr>
              <w:t xml:space="preserve">6 </w:t>
            </w:r>
            <w:r w:rsidRPr="00416184">
              <w:rPr>
                <w:rFonts w:ascii="GHEA Grapalat" w:hAnsi="GHEA Grapalat"/>
                <w:bCs/>
                <w:spacing w:val="-5"/>
                <w:sz w:val="24"/>
                <w:szCs w:val="24"/>
                <w:lang w:val="hy-AM"/>
              </w:rPr>
              <w:t xml:space="preserve">ՄՊա ներառյալ </w:t>
            </w:r>
          </w:p>
        </w:tc>
      </w:tr>
      <w:tr w:rsidR="00CA72C0" w:rsidRPr="00CC4089" w14:paraId="460B18DE" w14:textId="77777777" w:rsidTr="004415C4">
        <w:trPr>
          <w:trHeight w:val="316"/>
        </w:trPr>
        <w:tc>
          <w:tcPr>
            <w:tcW w:w="1303" w:type="dxa"/>
          </w:tcPr>
          <w:p w14:paraId="6744DA4E"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G4</w:t>
            </w:r>
          </w:p>
        </w:tc>
        <w:tc>
          <w:tcPr>
            <w:tcW w:w="1559" w:type="dxa"/>
          </w:tcPr>
          <w:p w14:paraId="5777E16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4</w:t>
            </w:r>
          </w:p>
        </w:tc>
        <w:tc>
          <w:tcPr>
            <w:tcW w:w="6379" w:type="dxa"/>
          </w:tcPr>
          <w:p w14:paraId="2D0F7BBF"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Գազամուղ բարձր ճնշման, </w:t>
            </w:r>
            <w:r w:rsidRPr="00416184">
              <w:rPr>
                <w:rFonts w:ascii="GHEA Grapalat" w:hAnsi="GHEA Grapalat"/>
                <w:bCs/>
                <w:sz w:val="24"/>
                <w:szCs w:val="24"/>
              </w:rPr>
              <w:t>0,</w:t>
            </w:r>
            <w:r w:rsidRPr="00416184">
              <w:rPr>
                <w:rFonts w:ascii="GHEA Grapalat" w:hAnsi="GHEA Grapalat"/>
                <w:bCs/>
                <w:sz w:val="24"/>
                <w:szCs w:val="24"/>
                <w:lang w:val="hy-AM"/>
              </w:rPr>
              <w:t>3</w:t>
            </w:r>
            <w:r w:rsidRPr="00416184">
              <w:rPr>
                <w:rFonts w:ascii="GHEA Grapalat" w:hAnsi="GHEA Grapalat"/>
                <w:bCs/>
                <w:spacing w:val="-1"/>
                <w:sz w:val="24"/>
                <w:szCs w:val="24"/>
              </w:rPr>
              <w:t xml:space="preserve"> </w:t>
            </w:r>
            <w:r w:rsidRPr="00416184">
              <w:rPr>
                <w:rFonts w:ascii="GHEA Grapalat" w:hAnsi="GHEA Grapalat"/>
                <w:bCs/>
                <w:spacing w:val="-1"/>
                <w:sz w:val="24"/>
                <w:szCs w:val="24"/>
                <w:lang w:val="hy-AM"/>
              </w:rPr>
              <w:t xml:space="preserve">ից </w:t>
            </w:r>
            <w:r w:rsidRPr="00416184">
              <w:rPr>
                <w:rFonts w:ascii="GHEA Grapalat" w:hAnsi="GHEA Grapalat"/>
                <w:bCs/>
                <w:sz w:val="24"/>
                <w:szCs w:val="24"/>
                <w:lang w:val="hy-AM"/>
              </w:rPr>
              <w:t>մինչև</w:t>
            </w:r>
            <w:r w:rsidRPr="00416184">
              <w:rPr>
                <w:rFonts w:ascii="GHEA Grapalat" w:hAnsi="GHEA Grapalat"/>
                <w:bCs/>
                <w:spacing w:val="-1"/>
                <w:sz w:val="24"/>
                <w:szCs w:val="24"/>
                <w:lang w:val="hy-AM"/>
              </w:rPr>
              <w:t xml:space="preserve"> </w:t>
            </w:r>
            <w:r w:rsidRPr="00416184">
              <w:rPr>
                <w:rFonts w:ascii="GHEA Grapalat" w:hAnsi="GHEA Grapalat"/>
                <w:bCs/>
                <w:sz w:val="24"/>
                <w:szCs w:val="24"/>
              </w:rPr>
              <w:t>0,</w:t>
            </w:r>
            <w:r w:rsidRPr="00416184">
              <w:rPr>
                <w:rFonts w:ascii="GHEA Grapalat" w:hAnsi="GHEA Grapalat"/>
                <w:bCs/>
                <w:sz w:val="24"/>
                <w:szCs w:val="24"/>
                <w:lang w:val="hy-AM"/>
              </w:rPr>
              <w:t xml:space="preserve">6 </w:t>
            </w:r>
            <w:r w:rsidRPr="00416184">
              <w:rPr>
                <w:rFonts w:ascii="GHEA Grapalat" w:hAnsi="GHEA Grapalat"/>
                <w:bCs/>
                <w:spacing w:val="-5"/>
                <w:sz w:val="24"/>
                <w:szCs w:val="24"/>
                <w:lang w:val="hy-AM"/>
              </w:rPr>
              <w:t xml:space="preserve">ՄՊա ներառյալ </w:t>
            </w:r>
          </w:p>
        </w:tc>
      </w:tr>
      <w:tr w:rsidR="00CA72C0" w:rsidRPr="00CA72C0" w14:paraId="12130569" w14:textId="77777777" w:rsidTr="004415C4">
        <w:trPr>
          <w:trHeight w:val="316"/>
        </w:trPr>
        <w:tc>
          <w:tcPr>
            <w:tcW w:w="1303" w:type="dxa"/>
          </w:tcPr>
          <w:p w14:paraId="32C5C541"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G5</w:t>
            </w:r>
          </w:p>
        </w:tc>
        <w:tc>
          <w:tcPr>
            <w:tcW w:w="1559" w:type="dxa"/>
          </w:tcPr>
          <w:p w14:paraId="682D28D3"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5</w:t>
            </w:r>
          </w:p>
        </w:tc>
        <w:tc>
          <w:tcPr>
            <w:tcW w:w="6379" w:type="dxa"/>
          </w:tcPr>
          <w:p w14:paraId="27841B2B"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Գազամուղ</w:t>
            </w:r>
            <w:r w:rsidRPr="00416184">
              <w:rPr>
                <w:rFonts w:ascii="GHEA Grapalat" w:hAnsi="GHEA Grapalat"/>
                <w:bCs/>
                <w:sz w:val="24"/>
                <w:szCs w:val="24"/>
              </w:rPr>
              <w:t xml:space="preserve"> </w:t>
            </w:r>
            <w:r w:rsidRPr="00416184">
              <w:rPr>
                <w:rFonts w:ascii="GHEA Grapalat" w:hAnsi="GHEA Grapalat"/>
                <w:bCs/>
                <w:sz w:val="24"/>
                <w:szCs w:val="24"/>
                <w:lang w:val="hy-AM"/>
              </w:rPr>
              <w:t>փչելու</w:t>
            </w:r>
          </w:p>
        </w:tc>
      </w:tr>
      <w:tr w:rsidR="00CA72C0" w:rsidRPr="00CA72C0" w14:paraId="64C5FC58" w14:textId="77777777" w:rsidTr="004415C4">
        <w:trPr>
          <w:trHeight w:val="316"/>
        </w:trPr>
        <w:tc>
          <w:tcPr>
            <w:tcW w:w="1303" w:type="dxa"/>
          </w:tcPr>
          <w:p w14:paraId="7EC336E0"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G6</w:t>
            </w:r>
          </w:p>
        </w:tc>
        <w:tc>
          <w:tcPr>
            <w:tcW w:w="1559" w:type="dxa"/>
          </w:tcPr>
          <w:p w14:paraId="221D3640"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6</w:t>
            </w:r>
          </w:p>
        </w:tc>
        <w:tc>
          <w:tcPr>
            <w:tcW w:w="6379" w:type="dxa"/>
          </w:tcPr>
          <w:p w14:paraId="55B6E6ED"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Գազամուղ</w:t>
            </w:r>
            <w:r w:rsidRPr="00416184">
              <w:rPr>
                <w:rFonts w:ascii="GHEA Grapalat" w:hAnsi="GHEA Grapalat"/>
                <w:bCs/>
                <w:sz w:val="24"/>
                <w:szCs w:val="24"/>
              </w:rPr>
              <w:t xml:space="preserve"> </w:t>
            </w:r>
            <w:r w:rsidRPr="00416184">
              <w:rPr>
                <w:rFonts w:ascii="GHEA Grapalat" w:hAnsi="GHEA Grapalat"/>
                <w:bCs/>
                <w:sz w:val="24"/>
                <w:szCs w:val="24"/>
                <w:lang w:val="hy-AM"/>
              </w:rPr>
              <w:t>լիցքաթափման</w:t>
            </w:r>
          </w:p>
        </w:tc>
      </w:tr>
      <w:tr w:rsidR="00CA72C0" w:rsidRPr="00CA72C0" w14:paraId="296FBB72" w14:textId="77777777" w:rsidTr="004415C4">
        <w:trPr>
          <w:trHeight w:val="316"/>
        </w:trPr>
        <w:tc>
          <w:tcPr>
            <w:tcW w:w="1303" w:type="dxa"/>
          </w:tcPr>
          <w:p w14:paraId="1A6EAB8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G7</w:t>
            </w:r>
          </w:p>
        </w:tc>
        <w:tc>
          <w:tcPr>
            <w:tcW w:w="1559" w:type="dxa"/>
          </w:tcPr>
          <w:p w14:paraId="22B7925E"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7</w:t>
            </w:r>
          </w:p>
        </w:tc>
        <w:tc>
          <w:tcPr>
            <w:tcW w:w="6379" w:type="dxa"/>
          </w:tcPr>
          <w:p w14:paraId="7776F3B1"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Գազամուղ</w:t>
            </w:r>
            <w:r w:rsidRPr="00416184">
              <w:rPr>
                <w:rFonts w:ascii="GHEA Grapalat" w:hAnsi="GHEA Grapalat"/>
                <w:bCs/>
                <w:sz w:val="24"/>
                <w:szCs w:val="24"/>
              </w:rPr>
              <w:t xml:space="preserve"> (</w:t>
            </w:r>
            <w:r w:rsidRPr="00416184">
              <w:rPr>
                <w:rFonts w:ascii="GHEA Grapalat" w:hAnsi="GHEA Grapalat"/>
                <w:bCs/>
                <w:sz w:val="24"/>
                <w:szCs w:val="24"/>
                <w:lang w:val="hy-AM"/>
              </w:rPr>
              <w:t>խողովակաշար</w:t>
            </w:r>
            <w:r w:rsidRPr="00416184">
              <w:rPr>
                <w:rFonts w:ascii="GHEA Grapalat" w:hAnsi="GHEA Grapalat"/>
                <w:bCs/>
                <w:sz w:val="24"/>
                <w:szCs w:val="24"/>
              </w:rPr>
              <w:t>)</w:t>
            </w:r>
            <w:r w:rsidRPr="00416184">
              <w:rPr>
                <w:rFonts w:ascii="GHEA Grapalat" w:hAnsi="GHEA Grapalat"/>
                <w:bCs/>
                <w:spacing w:val="-6"/>
                <w:sz w:val="24"/>
                <w:szCs w:val="24"/>
              </w:rPr>
              <w:t xml:space="preserve"> </w:t>
            </w:r>
            <w:r w:rsidRPr="00416184">
              <w:rPr>
                <w:rFonts w:ascii="GHEA Grapalat" w:hAnsi="GHEA Grapalat"/>
                <w:bCs/>
                <w:sz w:val="24"/>
                <w:szCs w:val="24"/>
                <w:lang w:val="hy-AM"/>
              </w:rPr>
              <w:t>անվտանգության</w:t>
            </w:r>
          </w:p>
        </w:tc>
      </w:tr>
      <w:tr w:rsidR="00CA72C0" w:rsidRPr="00CC4089" w14:paraId="4217DC91" w14:textId="77777777" w:rsidTr="004415C4">
        <w:trPr>
          <w:trHeight w:val="316"/>
        </w:trPr>
        <w:tc>
          <w:tcPr>
            <w:tcW w:w="1303" w:type="dxa"/>
          </w:tcPr>
          <w:p w14:paraId="3E76DED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MPN</w:t>
            </w:r>
          </w:p>
        </w:tc>
        <w:tc>
          <w:tcPr>
            <w:tcW w:w="1559" w:type="dxa"/>
          </w:tcPr>
          <w:p w14:paraId="7150343F"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ԳՄՑ</w:t>
            </w:r>
          </w:p>
        </w:tc>
        <w:tc>
          <w:tcPr>
            <w:tcW w:w="6379" w:type="dxa"/>
          </w:tcPr>
          <w:p w14:paraId="2CF15A09"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Մագիստրալային առաջնային ցանցի գծային կառույցների հաղորդալարային կապի միջոցներ</w:t>
            </w:r>
          </w:p>
        </w:tc>
      </w:tr>
      <w:tr w:rsidR="00CA72C0" w:rsidRPr="00CC4089" w14:paraId="10E4B67F" w14:textId="77777777" w:rsidTr="004415C4">
        <w:trPr>
          <w:trHeight w:val="316"/>
        </w:trPr>
        <w:tc>
          <w:tcPr>
            <w:tcW w:w="1303" w:type="dxa"/>
          </w:tcPr>
          <w:p w14:paraId="28758397"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ZPN</w:t>
            </w:r>
          </w:p>
        </w:tc>
        <w:tc>
          <w:tcPr>
            <w:tcW w:w="1559" w:type="dxa"/>
          </w:tcPr>
          <w:p w14:paraId="3F45F453"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ՆԱՑ</w:t>
            </w:r>
          </w:p>
        </w:tc>
        <w:tc>
          <w:tcPr>
            <w:tcW w:w="6379" w:type="dxa"/>
          </w:tcPr>
          <w:p w14:paraId="79BADE07"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Ներզոնալ առաջնային ցանցի  կառույցների հաղորդալարային կապի միջոցներ </w:t>
            </w:r>
          </w:p>
        </w:tc>
      </w:tr>
      <w:tr w:rsidR="00CA72C0" w:rsidRPr="00CC4089" w14:paraId="5D0B7648" w14:textId="77777777" w:rsidTr="004415C4">
        <w:trPr>
          <w:trHeight w:val="316"/>
        </w:trPr>
        <w:tc>
          <w:tcPr>
            <w:tcW w:w="1303" w:type="dxa"/>
          </w:tcPr>
          <w:p w14:paraId="3139D4AB"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UPN</w:t>
            </w:r>
          </w:p>
        </w:tc>
        <w:tc>
          <w:tcPr>
            <w:tcW w:w="1559" w:type="dxa"/>
          </w:tcPr>
          <w:p w14:paraId="12A0763F"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ՔԳՑ</w:t>
            </w:r>
          </w:p>
        </w:tc>
        <w:tc>
          <w:tcPr>
            <w:tcW w:w="6379" w:type="dxa"/>
          </w:tcPr>
          <w:p w14:paraId="30E5055C" w14:textId="37286BB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Քաղաքային առաջնային ցանցի հաղորդալարային կապի միջոցներ</w:t>
            </w:r>
          </w:p>
        </w:tc>
      </w:tr>
      <w:tr w:rsidR="00CA72C0" w:rsidRPr="00CC4089" w14:paraId="574BE55C" w14:textId="77777777" w:rsidTr="004415C4">
        <w:trPr>
          <w:trHeight w:val="316"/>
        </w:trPr>
        <w:tc>
          <w:tcPr>
            <w:tcW w:w="1303" w:type="dxa"/>
          </w:tcPr>
          <w:p w14:paraId="1BC59C8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RPN</w:t>
            </w:r>
          </w:p>
        </w:tc>
        <w:tc>
          <w:tcPr>
            <w:tcW w:w="1559" w:type="dxa"/>
          </w:tcPr>
          <w:p w14:paraId="07127788"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ԳԱՑ</w:t>
            </w:r>
          </w:p>
        </w:tc>
        <w:tc>
          <w:tcPr>
            <w:tcW w:w="6379" w:type="dxa"/>
          </w:tcPr>
          <w:p w14:paraId="6A804E62"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Գյուղական առաջնային ցանցի հաղորդալարային կապի միջոցներ </w:t>
            </w:r>
          </w:p>
        </w:tc>
      </w:tr>
      <w:tr w:rsidR="00CA72C0" w:rsidRPr="00CC4089" w14:paraId="366EA71A" w14:textId="77777777" w:rsidTr="004415C4">
        <w:trPr>
          <w:trHeight w:val="316"/>
        </w:trPr>
        <w:tc>
          <w:tcPr>
            <w:tcW w:w="1303" w:type="dxa"/>
          </w:tcPr>
          <w:p w14:paraId="15AAD982"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LDTE</w:t>
            </w:r>
          </w:p>
        </w:tc>
        <w:tc>
          <w:tcPr>
            <w:tcW w:w="1559" w:type="dxa"/>
          </w:tcPr>
          <w:p w14:paraId="566716F5"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ՄՀ</w:t>
            </w:r>
          </w:p>
        </w:tc>
        <w:tc>
          <w:tcPr>
            <w:tcW w:w="6379" w:type="dxa"/>
          </w:tcPr>
          <w:p w14:paraId="4BE8A0D3" w14:textId="77777777" w:rsidR="00CA72C0" w:rsidRPr="00416184" w:rsidRDefault="00CA72C0" w:rsidP="00CA72C0">
            <w:pPr>
              <w:pStyle w:val="TableParagraph"/>
              <w:tabs>
                <w:tab w:val="left" w:pos="965"/>
                <w:tab w:val="left" w:pos="3111"/>
                <w:tab w:val="left" w:pos="4061"/>
                <w:tab w:val="left" w:pos="5673"/>
              </w:tabs>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Միջքաղաքային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CC4089" w14:paraId="3B3D8C98" w14:textId="77777777" w:rsidTr="004415C4">
        <w:trPr>
          <w:trHeight w:val="316"/>
        </w:trPr>
        <w:tc>
          <w:tcPr>
            <w:tcW w:w="1303" w:type="dxa"/>
          </w:tcPr>
          <w:p w14:paraId="4E0D723A"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CTS</w:t>
            </w:r>
          </w:p>
        </w:tc>
        <w:tc>
          <w:tcPr>
            <w:tcW w:w="1559" w:type="dxa"/>
          </w:tcPr>
          <w:p w14:paraId="74E3F67B"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ՔՀ</w:t>
            </w:r>
          </w:p>
        </w:tc>
        <w:tc>
          <w:tcPr>
            <w:tcW w:w="6379" w:type="dxa"/>
          </w:tcPr>
          <w:p w14:paraId="6873BD99"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Քաղաքային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CC4089" w14:paraId="5574DD9C" w14:textId="77777777" w:rsidTr="004415C4">
        <w:trPr>
          <w:trHeight w:val="316"/>
        </w:trPr>
        <w:tc>
          <w:tcPr>
            <w:tcW w:w="1303" w:type="dxa"/>
          </w:tcPr>
          <w:p w14:paraId="43478048"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RTS</w:t>
            </w:r>
          </w:p>
        </w:tc>
        <w:tc>
          <w:tcPr>
            <w:tcW w:w="1559" w:type="dxa"/>
          </w:tcPr>
          <w:p w14:paraId="29111490"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ԳՀ</w:t>
            </w:r>
          </w:p>
        </w:tc>
        <w:tc>
          <w:tcPr>
            <w:tcW w:w="6379" w:type="dxa"/>
          </w:tcPr>
          <w:p w14:paraId="0F4E99F4"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Գյուղական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CC4089" w14:paraId="7889FC33" w14:textId="77777777" w:rsidTr="004415C4">
        <w:trPr>
          <w:trHeight w:val="316"/>
        </w:trPr>
        <w:tc>
          <w:tcPr>
            <w:tcW w:w="1303" w:type="dxa"/>
          </w:tcPr>
          <w:p w14:paraId="7F669DCF"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ITE</w:t>
            </w:r>
          </w:p>
        </w:tc>
        <w:tc>
          <w:tcPr>
            <w:tcW w:w="1559" w:type="dxa"/>
          </w:tcPr>
          <w:p w14:paraId="1EC0FCDF"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rPr>
              <w:t>СУ</w:t>
            </w:r>
          </w:p>
        </w:tc>
        <w:tc>
          <w:tcPr>
            <w:tcW w:w="6379" w:type="dxa"/>
          </w:tcPr>
          <w:p w14:paraId="6CB1B56D" w14:textId="77777777" w:rsidR="00CA72C0" w:rsidRPr="00416184" w:rsidRDefault="00CA72C0" w:rsidP="00CA72C0">
            <w:pPr>
              <w:pStyle w:val="TableParagraph"/>
              <w:tabs>
                <w:tab w:val="left" w:pos="965"/>
                <w:tab w:val="left" w:pos="3111"/>
                <w:tab w:val="left" w:pos="4061"/>
                <w:tab w:val="left" w:pos="5673"/>
              </w:tabs>
              <w:spacing w:line="276" w:lineRule="auto"/>
              <w:ind w:left="109"/>
              <w:rPr>
                <w:rFonts w:ascii="GHEA Grapalat" w:hAnsi="GHEA Grapalat"/>
                <w:bCs/>
                <w:sz w:val="24"/>
                <w:szCs w:val="24"/>
              </w:rPr>
            </w:pPr>
            <w:r w:rsidRPr="00416184">
              <w:rPr>
                <w:rFonts w:ascii="GHEA Grapalat" w:hAnsi="GHEA Grapalat"/>
                <w:bCs/>
                <w:spacing w:val="-5"/>
                <w:sz w:val="24"/>
                <w:szCs w:val="24"/>
                <w:lang w:val="hy-AM"/>
              </w:rPr>
              <w:t xml:space="preserve">Հիմնարկությունների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CC4089" w14:paraId="4D9928F5" w14:textId="77777777" w:rsidTr="004415C4">
        <w:trPr>
          <w:trHeight w:val="316"/>
        </w:trPr>
        <w:tc>
          <w:tcPr>
            <w:tcW w:w="1303" w:type="dxa"/>
          </w:tcPr>
          <w:p w14:paraId="609D160E"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TSN</w:t>
            </w:r>
          </w:p>
        </w:tc>
        <w:tc>
          <w:tcPr>
            <w:tcW w:w="1559" w:type="dxa"/>
          </w:tcPr>
          <w:p w14:paraId="0563F5B9"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rPr>
              <w:t>СТ</w:t>
            </w:r>
          </w:p>
        </w:tc>
        <w:tc>
          <w:tcPr>
            <w:tcW w:w="6379" w:type="dxa"/>
          </w:tcPr>
          <w:p w14:paraId="66D67D7E" w14:textId="77777777"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Հեռագրակայանների և հանգույցների հաղորդալարային կապի միջոցներ</w:t>
            </w:r>
          </w:p>
        </w:tc>
      </w:tr>
      <w:tr w:rsidR="00CA72C0" w:rsidRPr="00CC4089" w14:paraId="32A72947" w14:textId="77777777" w:rsidTr="004415C4">
        <w:trPr>
          <w:trHeight w:val="316"/>
        </w:trPr>
        <w:tc>
          <w:tcPr>
            <w:tcW w:w="1303" w:type="dxa"/>
          </w:tcPr>
          <w:p w14:paraId="07C5253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DTN</w:t>
            </w:r>
          </w:p>
        </w:tc>
        <w:tc>
          <w:tcPr>
            <w:tcW w:w="1559" w:type="dxa"/>
          </w:tcPr>
          <w:p w14:paraId="313132CE"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ՏՀ</w:t>
            </w:r>
          </w:p>
        </w:tc>
        <w:tc>
          <w:tcPr>
            <w:tcW w:w="6379" w:type="dxa"/>
          </w:tcPr>
          <w:p w14:paraId="4776C66D"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Տվյալների հաղորդման ցանցերի հաղորդալարային կապի միջոցներ</w:t>
            </w:r>
          </w:p>
        </w:tc>
      </w:tr>
      <w:tr w:rsidR="00CA72C0" w:rsidRPr="00CC4089" w14:paraId="34E05370" w14:textId="77777777" w:rsidTr="004415C4">
        <w:trPr>
          <w:trHeight w:val="316"/>
        </w:trPr>
        <w:tc>
          <w:tcPr>
            <w:tcW w:w="1303" w:type="dxa"/>
          </w:tcPr>
          <w:p w14:paraId="51E74EED"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LHSN</w:t>
            </w:r>
          </w:p>
        </w:tc>
        <w:tc>
          <w:tcPr>
            <w:tcW w:w="1559" w:type="dxa"/>
          </w:tcPr>
          <w:p w14:paraId="31CBB48A"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ԳԱԱ</w:t>
            </w:r>
          </w:p>
        </w:tc>
        <w:tc>
          <w:tcPr>
            <w:tcW w:w="6379" w:type="dxa"/>
          </w:tcPr>
          <w:p w14:paraId="6ED9CED2"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Կայանների և հանգույցների գծային ապարատային արտադրամասերի հաղորդալարային կապի միջոցներ </w:t>
            </w:r>
          </w:p>
        </w:tc>
      </w:tr>
      <w:tr w:rsidR="00CA72C0" w:rsidRPr="00CC4089" w14:paraId="228CEC20" w14:textId="77777777" w:rsidTr="004415C4">
        <w:trPr>
          <w:trHeight w:val="316"/>
        </w:trPr>
        <w:tc>
          <w:tcPr>
            <w:tcW w:w="1303" w:type="dxa"/>
          </w:tcPr>
          <w:p w14:paraId="1CEDC0FD"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MFAP</w:t>
            </w:r>
          </w:p>
        </w:tc>
        <w:tc>
          <w:tcPr>
            <w:tcW w:w="1559" w:type="dxa"/>
          </w:tcPr>
          <w:p w14:paraId="68116075"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ՉԿ</w:t>
            </w:r>
          </w:p>
        </w:tc>
        <w:tc>
          <w:tcPr>
            <w:tcW w:w="6379" w:type="dxa"/>
          </w:tcPr>
          <w:p w14:paraId="7DAE4B55" w14:textId="77777777" w:rsidR="00CA72C0" w:rsidRPr="00416184" w:rsidRDefault="00CA72C0" w:rsidP="00CA72C0">
            <w:pPr>
              <w:pStyle w:val="TableParagraph"/>
              <w:tabs>
                <w:tab w:val="left" w:pos="805"/>
                <w:tab w:val="left" w:pos="2884"/>
                <w:tab w:val="left" w:pos="4894"/>
              </w:tabs>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Չսպասարկվող վերականգնող </w:t>
            </w:r>
            <w:r w:rsidRPr="00416184">
              <w:rPr>
                <w:rFonts w:ascii="GHEA Grapalat" w:hAnsi="GHEA Grapalat"/>
                <w:bCs/>
                <w:spacing w:val="-2"/>
                <w:sz w:val="24"/>
                <w:szCs w:val="24"/>
                <w:lang w:val="hy-AM"/>
              </w:rPr>
              <w:t xml:space="preserve">(ուժեղացնող) կետերի </w:t>
            </w:r>
            <w:r w:rsidRPr="00416184">
              <w:rPr>
                <w:rFonts w:ascii="GHEA Grapalat" w:hAnsi="GHEA Grapalat"/>
                <w:bCs/>
                <w:sz w:val="24"/>
                <w:szCs w:val="24"/>
                <w:lang w:val="hy-AM"/>
              </w:rPr>
              <w:t>հաղորդալարային կապի միջոցներ</w:t>
            </w:r>
            <w:r w:rsidRPr="00416184">
              <w:rPr>
                <w:rFonts w:ascii="GHEA Grapalat" w:hAnsi="GHEA Grapalat"/>
                <w:bCs/>
                <w:spacing w:val="-5"/>
                <w:sz w:val="24"/>
                <w:szCs w:val="24"/>
                <w:lang w:val="hy-AM"/>
              </w:rPr>
              <w:t xml:space="preserve"> </w:t>
            </w:r>
          </w:p>
        </w:tc>
      </w:tr>
      <w:tr w:rsidR="00CA72C0" w:rsidRPr="00CC4089" w14:paraId="16BFFDA8" w14:textId="77777777" w:rsidTr="004415C4">
        <w:trPr>
          <w:trHeight w:val="316"/>
        </w:trPr>
        <w:tc>
          <w:tcPr>
            <w:tcW w:w="1303" w:type="dxa"/>
          </w:tcPr>
          <w:p w14:paraId="134B3F00"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LAN</w:t>
            </w:r>
          </w:p>
        </w:tc>
        <w:tc>
          <w:tcPr>
            <w:tcW w:w="1559" w:type="dxa"/>
          </w:tcPr>
          <w:p w14:paraId="48BC9F64"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ՁՆՑ</w:t>
            </w:r>
          </w:p>
        </w:tc>
        <w:tc>
          <w:tcPr>
            <w:tcW w:w="6379" w:type="dxa"/>
          </w:tcPr>
          <w:p w14:paraId="073BA89B"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Ձեռնարկությունների և կազմակերպությունների ներքին ցանցերի հաղորդալարային կապի միջոցներ</w:t>
            </w:r>
          </w:p>
        </w:tc>
      </w:tr>
      <w:tr w:rsidR="00CA72C0" w:rsidRPr="00CC4089" w14:paraId="73DA5B35" w14:textId="77777777" w:rsidTr="004415C4">
        <w:trPr>
          <w:trHeight w:val="316"/>
        </w:trPr>
        <w:tc>
          <w:tcPr>
            <w:tcW w:w="9241" w:type="dxa"/>
            <w:gridSpan w:val="3"/>
          </w:tcPr>
          <w:p w14:paraId="5E72C41C" w14:textId="5B1439D4" w:rsidR="00CA72C0" w:rsidRPr="00537964" w:rsidRDefault="00416184" w:rsidP="00416184">
            <w:pPr>
              <w:pStyle w:val="s1"/>
              <w:spacing w:line="276" w:lineRule="auto"/>
              <w:ind w:left="109"/>
              <w:jc w:val="both"/>
              <w:rPr>
                <w:rFonts w:ascii="GHEA Grapalat" w:hAnsi="GHEA Grapalat"/>
                <w:b w:val="0"/>
                <w:bCs/>
                <w:lang w:val="hy-AM"/>
              </w:rPr>
            </w:pPr>
            <w:r w:rsidRPr="00416184">
              <w:rPr>
                <w:rFonts w:ascii="GHEA Grapalat" w:hAnsi="GHEA Grapalat"/>
                <w:lang w:val="hy-AM"/>
              </w:rPr>
              <w:lastRenderedPageBreak/>
              <w:t xml:space="preserve">«Աշխատանքային փաստաթղթեր» փուլի նախագծային փաստաթղթերի հիմնական բաժինների </w:t>
            </w:r>
            <w:r>
              <w:rPr>
                <w:rFonts w:ascii="GHEA Grapalat" w:hAnsi="GHEA Grapalat"/>
                <w:lang w:val="hy-AM"/>
              </w:rPr>
              <w:t>ՏՄ-ների</w:t>
            </w:r>
            <w:r w:rsidR="00CA72C0" w:rsidRPr="00416184">
              <w:rPr>
                <w:rFonts w:ascii="GHEA Grapalat" w:hAnsi="GHEA Grapalat"/>
                <w:lang w:val="hy-AM"/>
              </w:rPr>
              <w:t xml:space="preserve"> կոդ</w:t>
            </w:r>
            <w:r>
              <w:rPr>
                <w:rFonts w:ascii="GHEA Grapalat" w:hAnsi="GHEA Grapalat"/>
                <w:lang w:val="hy-AM"/>
              </w:rPr>
              <w:t>եր</w:t>
            </w:r>
            <w:r w:rsidR="00CA72C0" w:rsidRPr="00416184">
              <w:rPr>
                <w:rFonts w:ascii="GHEA Grapalat" w:hAnsi="GHEA Grapalat"/>
                <w:lang w:val="hy-AM"/>
              </w:rPr>
              <w:t>ը գծային օբյեկտների համար</w:t>
            </w:r>
            <w:r w:rsidR="00CA72C0" w:rsidRPr="00537964">
              <w:rPr>
                <w:rFonts w:ascii="GHEA Grapalat" w:hAnsi="GHEA Grapalat"/>
                <w:b w:val="0"/>
                <w:bCs/>
                <w:color w:val="000000" w:themeColor="text1"/>
                <w:lang w:val="hy-AM"/>
              </w:rPr>
              <w:t xml:space="preserve"> </w:t>
            </w:r>
          </w:p>
        </w:tc>
      </w:tr>
      <w:tr w:rsidR="00CA72C0" w:rsidRPr="00CA72C0" w14:paraId="237B92FC" w14:textId="77777777" w:rsidTr="004415C4">
        <w:trPr>
          <w:trHeight w:val="316"/>
        </w:trPr>
        <w:tc>
          <w:tcPr>
            <w:tcW w:w="1303" w:type="dxa"/>
          </w:tcPr>
          <w:p w14:paraId="1AE9F5D2"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RoW</w:t>
            </w:r>
          </w:p>
        </w:tc>
        <w:tc>
          <w:tcPr>
            <w:tcW w:w="1559" w:type="dxa"/>
          </w:tcPr>
          <w:p w14:paraId="1C882C9E"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ՀԳՆ</w:t>
            </w:r>
          </w:p>
        </w:tc>
        <w:tc>
          <w:tcPr>
            <w:tcW w:w="6379" w:type="dxa"/>
          </w:tcPr>
          <w:p w14:paraId="2F246D23" w14:textId="77777777"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Հատկացման գոտու նախագիծ</w:t>
            </w:r>
          </w:p>
        </w:tc>
      </w:tr>
      <w:tr w:rsidR="00CA72C0" w:rsidRPr="00CA72C0" w14:paraId="15292715" w14:textId="77777777" w:rsidTr="004415C4">
        <w:trPr>
          <w:trHeight w:val="316"/>
        </w:trPr>
        <w:tc>
          <w:tcPr>
            <w:tcW w:w="1303" w:type="dxa"/>
          </w:tcPr>
          <w:p w14:paraId="56C29B06" w14:textId="77777777"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TLO</w:t>
            </w:r>
          </w:p>
        </w:tc>
        <w:tc>
          <w:tcPr>
            <w:tcW w:w="1559" w:type="dxa"/>
          </w:tcPr>
          <w:p w14:paraId="02C207FB" w14:textId="77777777"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ՏԿԼ</w:t>
            </w:r>
          </w:p>
        </w:tc>
        <w:tc>
          <w:tcPr>
            <w:tcW w:w="6379" w:type="dxa"/>
          </w:tcPr>
          <w:p w14:paraId="68B8D0A5" w14:textId="77777777" w:rsidR="00CA72C0" w:rsidRPr="00416184" w:rsidRDefault="00CA72C0" w:rsidP="00CA72C0">
            <w:pPr>
              <w:pStyle w:val="TableParagraph"/>
              <w:tabs>
                <w:tab w:val="left" w:pos="2094"/>
                <w:tab w:val="left" w:pos="2439"/>
                <w:tab w:val="left" w:pos="4326"/>
                <w:tab w:val="left" w:pos="5427"/>
              </w:tabs>
              <w:spacing w:line="276" w:lineRule="auto"/>
              <w:ind w:left="109"/>
              <w:rPr>
                <w:rFonts w:ascii="GHEA Grapalat" w:hAnsi="GHEA Grapalat"/>
                <w:bCs/>
                <w:sz w:val="24"/>
                <w:szCs w:val="24"/>
              </w:rPr>
            </w:pPr>
            <w:r w:rsidRPr="00416184">
              <w:rPr>
                <w:rFonts w:ascii="GHEA Grapalat" w:hAnsi="GHEA Grapalat"/>
                <w:bCs/>
                <w:spacing w:val="-2"/>
                <w:sz w:val="24"/>
                <w:szCs w:val="24"/>
                <w:lang w:val="hy-AM"/>
              </w:rPr>
              <w:t>Գծային օբյեկտի տեխնոլոգիական և կոնստրուկտիվ լուծումները։ Արհեստական կառույցներ</w:t>
            </w:r>
          </w:p>
        </w:tc>
      </w:tr>
      <w:tr w:rsidR="00CA72C0" w:rsidRPr="00CC4089" w14:paraId="1155F3DD" w14:textId="77777777" w:rsidTr="004415C4">
        <w:trPr>
          <w:trHeight w:val="316"/>
        </w:trPr>
        <w:tc>
          <w:tcPr>
            <w:tcW w:w="9241" w:type="dxa"/>
            <w:gridSpan w:val="3"/>
          </w:tcPr>
          <w:p w14:paraId="631CD077" w14:textId="77777777" w:rsidR="002507BF" w:rsidRDefault="00CA72C0" w:rsidP="00416184">
            <w:pPr>
              <w:pStyle w:val="TableParagraph"/>
              <w:spacing w:line="276" w:lineRule="auto"/>
              <w:ind w:left="0"/>
              <w:jc w:val="both"/>
              <w:rPr>
                <w:rFonts w:ascii="GHEA Grapalat" w:hAnsi="GHEA Grapalat"/>
                <w:bCs/>
                <w:i/>
                <w:iCs/>
                <w:sz w:val="24"/>
                <w:szCs w:val="24"/>
                <w:lang w:val="hy-AM"/>
              </w:rPr>
            </w:pPr>
            <w:r w:rsidRPr="00416184">
              <w:rPr>
                <w:rFonts w:ascii="GHEA Grapalat" w:hAnsi="GHEA Grapalat"/>
                <w:bCs/>
                <w:i/>
                <w:iCs/>
                <w:sz w:val="24"/>
                <w:szCs w:val="24"/>
                <w:lang w:val="hy-AM"/>
              </w:rPr>
              <w:t>Ծանոթություն</w:t>
            </w:r>
            <w:r w:rsidRPr="00416184">
              <w:rPr>
                <w:rFonts w:ascii="Cambria Math" w:hAnsi="Cambria Math" w:cs="Cambria Math"/>
                <w:bCs/>
                <w:i/>
                <w:iCs/>
                <w:sz w:val="24"/>
                <w:szCs w:val="24"/>
                <w:lang w:val="hy-AM"/>
              </w:rPr>
              <w:t>․</w:t>
            </w:r>
            <w:r w:rsidRPr="00416184">
              <w:rPr>
                <w:rFonts w:ascii="GHEA Grapalat" w:hAnsi="GHEA Grapalat"/>
                <w:bCs/>
                <w:i/>
                <w:iCs/>
                <w:sz w:val="24"/>
                <w:szCs w:val="24"/>
                <w:lang w:val="hy-AM"/>
              </w:rPr>
              <w:t xml:space="preserve"> </w:t>
            </w:r>
          </w:p>
          <w:p w14:paraId="66CD12A4" w14:textId="7ED24137" w:rsidR="00CA72C0" w:rsidRPr="00C21FE6" w:rsidRDefault="00CA72C0" w:rsidP="002507BF">
            <w:pPr>
              <w:pStyle w:val="TableParagraph"/>
              <w:numPr>
                <w:ilvl w:val="0"/>
                <w:numId w:val="27"/>
              </w:numPr>
              <w:spacing w:line="276" w:lineRule="auto"/>
              <w:jc w:val="both"/>
              <w:rPr>
                <w:rFonts w:ascii="GHEA Grapalat" w:hAnsi="GHEA Grapalat"/>
                <w:bCs/>
                <w:i/>
                <w:iCs/>
                <w:sz w:val="24"/>
                <w:szCs w:val="24"/>
                <w:lang w:val="hy-AM"/>
              </w:rPr>
            </w:pPr>
            <w:r w:rsidRPr="00C21FE6">
              <w:rPr>
                <w:rFonts w:ascii="GHEA Grapalat" w:hAnsi="GHEA Grapalat"/>
                <w:bCs/>
                <w:i/>
                <w:iCs/>
                <w:sz w:val="24"/>
                <w:szCs w:val="24"/>
                <w:lang w:val="hy-AM"/>
              </w:rPr>
              <w:t xml:space="preserve">Սույն աղյուսակի կոդերի ձևավորման ընթացքում մշակողները կողմնորոշվել են  </w:t>
            </w:r>
            <w:r w:rsidR="002507BF" w:rsidRPr="00C21FE6">
              <w:rPr>
                <w:rFonts w:ascii="GHEA Grapalat" w:hAnsi="GHEA Grapalat"/>
                <w:bCs/>
                <w:i/>
                <w:iCs/>
                <w:sz w:val="24"/>
                <w:szCs w:val="24"/>
                <w:lang w:val="hy-AM"/>
              </w:rPr>
              <w:t>N 128-Ն «Բնակելի, հասարակական, արտադրական շենքերի և շինությունների նախագծային փաստաթղթերի կազմը և բովանդակությունը սահմանող կանոնները հաստատելու և ՀՀ քաղաքաշինության նախարարի 2006 թվականի նոյեմբերի 29-ի  N 273-ն հրամանն ուժը կորցրած ճանաչելու մասին» հրամանի, ԳՕՍՏ</w:t>
            </w:r>
            <w:r w:rsidRPr="00C21FE6">
              <w:rPr>
                <w:rFonts w:ascii="GHEA Grapalat" w:hAnsi="GHEA Grapalat"/>
                <w:bCs/>
                <w:i/>
                <w:iCs/>
                <w:sz w:val="24"/>
                <w:szCs w:val="24"/>
                <w:lang w:val="hy-AM"/>
              </w:rPr>
              <w:t xml:space="preserve"> 21.709</w:t>
            </w:r>
            <w:r w:rsidR="002507BF" w:rsidRPr="00C21FE6">
              <w:rPr>
                <w:rFonts w:ascii="GHEA Grapalat" w:hAnsi="GHEA Grapalat"/>
                <w:bCs/>
                <w:i/>
                <w:iCs/>
                <w:sz w:val="24"/>
                <w:szCs w:val="24"/>
                <w:lang w:val="hy-AM"/>
              </w:rPr>
              <w:t xml:space="preserve"> - ի</w:t>
            </w:r>
            <w:r w:rsidRPr="00C21FE6">
              <w:rPr>
                <w:rFonts w:ascii="GHEA Grapalat" w:hAnsi="GHEA Grapalat"/>
                <w:bCs/>
                <w:i/>
                <w:iCs/>
                <w:sz w:val="24"/>
                <w:szCs w:val="24"/>
                <w:lang w:val="hy-AM"/>
              </w:rPr>
              <w:t xml:space="preserve">, </w:t>
            </w:r>
            <w:r w:rsidR="002507BF" w:rsidRPr="00C21FE6">
              <w:rPr>
                <w:rFonts w:ascii="GHEA Grapalat" w:hAnsi="GHEA Grapalat"/>
                <w:bCs/>
                <w:i/>
                <w:iCs/>
                <w:sz w:val="24"/>
                <w:szCs w:val="24"/>
                <w:lang w:val="hy-AM"/>
              </w:rPr>
              <w:t>ԳՕՍՏ</w:t>
            </w:r>
            <w:r w:rsidRPr="00C21FE6">
              <w:rPr>
                <w:rFonts w:ascii="GHEA Grapalat" w:hAnsi="GHEA Grapalat"/>
                <w:bCs/>
                <w:i/>
                <w:iCs/>
                <w:sz w:val="24"/>
                <w:szCs w:val="24"/>
                <w:lang w:val="hy-AM"/>
              </w:rPr>
              <w:t xml:space="preserve"> 21.408</w:t>
            </w:r>
            <w:r w:rsidR="002507BF" w:rsidRPr="00C21FE6">
              <w:rPr>
                <w:rFonts w:ascii="GHEA Grapalat" w:hAnsi="GHEA Grapalat"/>
                <w:bCs/>
                <w:i/>
                <w:iCs/>
                <w:sz w:val="24"/>
                <w:szCs w:val="24"/>
                <w:lang w:val="hy-AM"/>
              </w:rPr>
              <w:t xml:space="preserve"> - ի</w:t>
            </w:r>
            <w:r w:rsidRPr="00C21FE6">
              <w:rPr>
                <w:rFonts w:ascii="GHEA Grapalat" w:hAnsi="GHEA Grapalat"/>
                <w:bCs/>
                <w:i/>
                <w:iCs/>
                <w:sz w:val="24"/>
                <w:szCs w:val="24"/>
                <w:lang w:val="hy-AM"/>
              </w:rPr>
              <w:t xml:space="preserve"> «Գծագրի գաղտնագիր» և (կամ) «Գծագրի մակնիշ» հասկացությունների վրա։ </w:t>
            </w:r>
          </w:p>
          <w:p w14:paraId="6450F864" w14:textId="594FB823" w:rsidR="00CA72C0" w:rsidRPr="00D17027" w:rsidRDefault="00CA72C0" w:rsidP="002507BF">
            <w:pPr>
              <w:pStyle w:val="TableParagraph"/>
              <w:numPr>
                <w:ilvl w:val="0"/>
                <w:numId w:val="27"/>
              </w:numPr>
              <w:spacing w:line="276" w:lineRule="auto"/>
              <w:jc w:val="both"/>
              <w:rPr>
                <w:rFonts w:ascii="GHEA Grapalat" w:hAnsi="GHEA Grapalat"/>
                <w:b/>
                <w:bCs/>
                <w:spacing w:val="-2"/>
                <w:lang w:val="hy-AM"/>
              </w:rPr>
            </w:pPr>
            <w:r w:rsidRPr="00416184">
              <w:rPr>
                <w:rFonts w:ascii="GHEA Grapalat" w:hAnsi="GHEA Grapalat"/>
                <w:bCs/>
                <w:i/>
                <w:iCs/>
                <w:sz w:val="24"/>
                <w:szCs w:val="24"/>
                <w:lang w:val="hy-AM"/>
              </w:rPr>
              <w:t>«Գծային օբյեկտի ենթակառուցվածքում ընդգրկված շենքեր, շինություններ և կառույցներներ» բաժնի գծային օբյեկտի մոդելի ֆայլերի անվանումները ձևավորվ</w:t>
            </w:r>
            <w:r w:rsidR="002507BF">
              <w:rPr>
                <w:rFonts w:ascii="GHEA Grapalat" w:hAnsi="GHEA Grapalat"/>
                <w:bCs/>
                <w:i/>
                <w:iCs/>
                <w:sz w:val="24"/>
                <w:szCs w:val="24"/>
                <w:lang w:val="hy-AM"/>
              </w:rPr>
              <w:t>ում</w:t>
            </w:r>
            <w:r w:rsidRPr="00416184">
              <w:rPr>
                <w:rFonts w:ascii="GHEA Grapalat" w:hAnsi="GHEA Grapalat"/>
                <w:bCs/>
                <w:i/>
                <w:iCs/>
                <w:sz w:val="24"/>
                <w:szCs w:val="24"/>
                <w:lang w:val="hy-AM"/>
              </w:rPr>
              <w:t xml:space="preserve"> են «</w:t>
            </w:r>
            <w:r w:rsidR="002507BF" w:rsidRPr="002507BF">
              <w:rPr>
                <w:rFonts w:ascii="GHEA Grapalat" w:hAnsi="GHEA Grapalat"/>
                <w:bCs/>
                <w:i/>
                <w:iCs/>
                <w:sz w:val="24"/>
                <w:szCs w:val="24"/>
                <w:lang w:val="hy-AM"/>
              </w:rPr>
              <w:t>ԿՇ ՏՄ-ի արդյունաբերական և ոչ արդյունաբերական  նշանակության օբյեկտների «Աշխատանքային փաստաթղթեր» փուլի նախագծային փաստաթղթերի հիմնական բաժինների կոդերը</w:t>
            </w:r>
            <w:r w:rsidRPr="00416184">
              <w:rPr>
                <w:rFonts w:ascii="GHEA Grapalat" w:hAnsi="GHEA Grapalat"/>
                <w:bCs/>
                <w:i/>
                <w:iCs/>
                <w:sz w:val="24"/>
                <w:szCs w:val="24"/>
                <w:lang w:val="hy-AM"/>
              </w:rPr>
              <w:t xml:space="preserve">» բաժնին համապատասխան։ </w:t>
            </w:r>
          </w:p>
        </w:tc>
      </w:tr>
    </w:tbl>
    <w:p w14:paraId="1FBCD97A" w14:textId="77777777" w:rsidR="0043181C" w:rsidRDefault="0043181C" w:rsidP="0043181C">
      <w:pPr>
        <w:pStyle w:val="ListParagraph"/>
        <w:widowControl w:val="0"/>
        <w:tabs>
          <w:tab w:val="left" w:pos="1240"/>
        </w:tabs>
        <w:autoSpaceDE w:val="0"/>
        <w:autoSpaceDN w:val="0"/>
        <w:spacing w:after="0" w:line="276" w:lineRule="auto"/>
        <w:ind w:left="1355" w:right="154"/>
        <w:contextualSpacing w:val="0"/>
        <w:jc w:val="both"/>
        <w:rPr>
          <w:b w:val="0"/>
          <w:bCs/>
          <w:sz w:val="22"/>
          <w:lang w:val="hy-AM"/>
        </w:rPr>
      </w:pPr>
    </w:p>
    <w:p w14:paraId="29792F77" w14:textId="47F2C3C4" w:rsidR="00CA72C0" w:rsidRPr="0043181C" w:rsidRDefault="00CA72C0" w:rsidP="00504BE5">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 xml:space="preserve">Բլոկ 4-ի ձևավորման կանոնները որոշվում են համաձայն կազմակերպությունում ընդունված օբյեկտի կրճատ անվանմանը, կամ օբյեկտի կոդին համապատասխան, կամ ըստ </w:t>
      </w:r>
      <w:r w:rsidR="0043181C">
        <w:rPr>
          <w:b w:val="0"/>
          <w:bCs/>
          <w:szCs w:val="24"/>
          <w:lang w:val="hy-AM"/>
        </w:rPr>
        <w:t>Պ</w:t>
      </w:r>
      <w:r w:rsidRPr="0043181C">
        <w:rPr>
          <w:b w:val="0"/>
          <w:bCs/>
          <w:szCs w:val="24"/>
          <w:lang w:val="hy-AM"/>
        </w:rPr>
        <w:t>ատվիրատուի տեղեկատվական պահանջների։ Բլոկում սիմվոլների քանակը չպետք է գերազանցի 6 նշան</w:t>
      </w:r>
      <w:r w:rsidR="0043181C">
        <w:rPr>
          <w:b w:val="0"/>
          <w:bCs/>
          <w:szCs w:val="24"/>
          <w:lang w:val="hy-AM"/>
        </w:rPr>
        <w:t>ը</w:t>
      </w:r>
      <w:r w:rsidRPr="0043181C">
        <w:rPr>
          <w:b w:val="0"/>
          <w:bCs/>
          <w:szCs w:val="24"/>
          <w:lang w:val="hy-AM"/>
        </w:rPr>
        <w:t xml:space="preserve">։ </w:t>
      </w:r>
    </w:p>
    <w:p w14:paraId="291EBB54" w14:textId="1AB34D05" w:rsidR="00CA72C0" w:rsidRPr="0043181C" w:rsidRDefault="00CA72C0" w:rsidP="00504BE5">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5-ի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ԿՇՕ դասակարգիչի կոդերին համապատասխան՝ ըստ դրանց նշանակության և գործառնական-տեխնլոգիական  առանձնահատկությունների (ճարտարապետաշինարարական նախագծման և ԿՇՕ-ի  նախագծային փաստաթղթերի փորձագիտական </w:t>
      </w:r>
      <w:r w:rsidRPr="0043181C">
        <w:rPr>
          <w:rFonts w:ascii="Cambria Math" w:hAnsi="Cambria Math" w:cs="Cambria Math"/>
          <w:b w:val="0"/>
          <w:bCs/>
          <w:szCs w:val="24"/>
          <w:lang w:val="hy-AM"/>
        </w:rPr>
        <w:t>​​</w:t>
      </w:r>
      <w:r w:rsidRPr="0043181C">
        <w:rPr>
          <w:b w:val="0"/>
          <w:bCs/>
          <w:szCs w:val="24"/>
          <w:lang w:val="hy-AM"/>
        </w:rPr>
        <w:t xml:space="preserve">եզրակացությունների պետական </w:t>
      </w:r>
      <w:r w:rsidRPr="0043181C">
        <w:rPr>
          <w:rFonts w:ascii="Cambria Math" w:hAnsi="Cambria Math" w:cs="Cambria Math"/>
          <w:b w:val="0"/>
          <w:bCs/>
          <w:szCs w:val="24"/>
          <w:lang w:val="hy-AM"/>
        </w:rPr>
        <w:t>​​</w:t>
      </w:r>
      <w:r w:rsidRPr="0043181C">
        <w:rPr>
          <w:b w:val="0"/>
          <w:bCs/>
          <w:szCs w:val="24"/>
          <w:lang w:val="hy-AM"/>
        </w:rPr>
        <w:t>գրանցամատյան վարելու նպատակով): Բլոկում սիմվոլների քանակը չպետք է գերազանցի 4 նշան</w:t>
      </w:r>
      <w:r w:rsidR="0043181C">
        <w:rPr>
          <w:b w:val="0"/>
          <w:bCs/>
          <w:szCs w:val="24"/>
          <w:lang w:val="hy-AM"/>
        </w:rPr>
        <w:t>ը</w:t>
      </w:r>
      <w:r w:rsidRPr="0043181C">
        <w:rPr>
          <w:b w:val="0"/>
          <w:bCs/>
          <w:szCs w:val="24"/>
          <w:lang w:val="hy-AM"/>
        </w:rPr>
        <w:t xml:space="preserve">։ </w:t>
      </w:r>
      <w:r w:rsidR="0043181C" w:rsidRPr="0043181C">
        <w:rPr>
          <w:b w:val="0"/>
          <w:bCs/>
          <w:szCs w:val="24"/>
          <w:lang w:val="hy-AM"/>
        </w:rPr>
        <w:t>Եթե բլոկի անվանումը որոշված չէ, ապա նշվում է «ХХ» անվանումը։</w:t>
      </w:r>
      <w:r w:rsidR="0043181C">
        <w:rPr>
          <w:b w:val="0"/>
          <w:bCs/>
          <w:szCs w:val="24"/>
          <w:lang w:val="hy-AM"/>
        </w:rPr>
        <w:t xml:space="preserve"> </w:t>
      </w:r>
    </w:p>
    <w:p w14:paraId="1B0549DA" w14:textId="6B9E750E" w:rsidR="00CA72C0" w:rsidRPr="0043181C" w:rsidRDefault="00CA72C0" w:rsidP="00504BE5">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6-ի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ԿՇՕ սեկցիաների համարակալմանը համապատասխան։ Բլոկում սիմվոլների քանակը չպետք է գերազանցի 4 նշան</w:t>
      </w:r>
      <w:r w:rsidR="0043181C">
        <w:rPr>
          <w:b w:val="0"/>
          <w:bCs/>
          <w:szCs w:val="24"/>
          <w:lang w:val="hy-AM"/>
        </w:rPr>
        <w:t>ը</w:t>
      </w:r>
      <w:r w:rsidRPr="0043181C">
        <w:rPr>
          <w:b w:val="0"/>
          <w:bCs/>
          <w:szCs w:val="24"/>
          <w:lang w:val="hy-AM"/>
        </w:rPr>
        <w:t xml:space="preserve">։ </w:t>
      </w:r>
      <w:r w:rsidR="0043181C" w:rsidRPr="0043181C">
        <w:rPr>
          <w:b w:val="0"/>
          <w:bCs/>
          <w:szCs w:val="24"/>
          <w:lang w:val="hy-AM"/>
        </w:rPr>
        <w:t>Եթե բլոկի անվանումը որոշված չէ, ապա նշվում է «ХХ» անվանումը։</w:t>
      </w:r>
      <w:r w:rsidR="0043181C">
        <w:rPr>
          <w:b w:val="0"/>
          <w:bCs/>
          <w:szCs w:val="24"/>
          <w:lang w:val="hy-AM"/>
        </w:rPr>
        <w:t xml:space="preserve"> </w:t>
      </w:r>
    </w:p>
    <w:p w14:paraId="34EEFCD9" w14:textId="6C0CFC69" w:rsidR="00CA72C0" w:rsidRPr="0043181C" w:rsidRDefault="00CA72C0" w:rsidP="00504BE5">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lastRenderedPageBreak/>
        <w:t xml:space="preserve"> Բլոկ 7-ի ձևավորման կանոնները որոշվում են ԿՇՕ-ի մասնաշենքերի համարակալման կանոններով։ Բլոկում սիմվոլների քանակը չպետք է գերազանցի 4 նշան</w:t>
      </w:r>
      <w:r w:rsidR="0043181C">
        <w:rPr>
          <w:b w:val="0"/>
          <w:bCs/>
          <w:szCs w:val="24"/>
          <w:lang w:val="hy-AM"/>
        </w:rPr>
        <w:t>ը</w:t>
      </w:r>
      <w:r w:rsidRPr="0043181C">
        <w:rPr>
          <w:b w:val="0"/>
          <w:bCs/>
          <w:szCs w:val="24"/>
          <w:lang w:val="hy-AM"/>
        </w:rPr>
        <w:t xml:space="preserve">։ </w:t>
      </w:r>
      <w:r w:rsidR="0043181C" w:rsidRPr="0043181C">
        <w:rPr>
          <w:b w:val="0"/>
          <w:bCs/>
          <w:szCs w:val="24"/>
          <w:lang w:val="hy-AM"/>
        </w:rPr>
        <w:t>Եթե բլոկի անվանումը որոշված չէ, ապա նշվում է «ХХ» անվանումը։</w:t>
      </w:r>
      <w:r w:rsidR="0043181C">
        <w:rPr>
          <w:b w:val="0"/>
          <w:bCs/>
          <w:szCs w:val="24"/>
          <w:lang w:val="hy-AM"/>
        </w:rPr>
        <w:t xml:space="preserve"> </w:t>
      </w:r>
    </w:p>
    <w:p w14:paraId="4F66E3B4" w14:textId="133971A5" w:rsidR="00CA72C0" w:rsidRPr="0043181C" w:rsidRDefault="00CA72C0" w:rsidP="00504BE5">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8-ի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աղյուսակ </w:t>
      </w:r>
      <w:r w:rsidR="001963ED">
        <w:rPr>
          <w:b w:val="0"/>
          <w:bCs/>
          <w:szCs w:val="24"/>
          <w:lang w:val="hy-AM"/>
        </w:rPr>
        <w:t>2</w:t>
      </w:r>
      <w:r w:rsidRPr="0043181C">
        <w:rPr>
          <w:b w:val="0"/>
          <w:bCs/>
          <w:szCs w:val="24"/>
          <w:lang w:val="hy-AM"/>
        </w:rPr>
        <w:t>-ին համապատասխան։</w:t>
      </w:r>
    </w:p>
    <w:p w14:paraId="393A462F" w14:textId="4E4CA99C" w:rsidR="00CA72C0" w:rsidRPr="0043181C" w:rsidRDefault="00CA72C0" w:rsidP="00504BE5">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 xml:space="preserve">Բլոկ 9-ի ձևավորման կանոնները՝ </w:t>
      </w:r>
      <w:r w:rsidR="0043181C">
        <w:rPr>
          <w:b w:val="0"/>
          <w:bCs/>
          <w:szCs w:val="24"/>
          <w:lang w:val="hy-AM"/>
        </w:rPr>
        <w:t>ՏՄ-ն</w:t>
      </w:r>
      <w:r w:rsidRPr="0043181C">
        <w:rPr>
          <w:b w:val="0"/>
          <w:bCs/>
          <w:szCs w:val="24"/>
          <w:lang w:val="hy-AM"/>
        </w:rPr>
        <w:t xml:space="preserve"> մշակողի անվան, ազգանվան, հայրանվան կրճատումն է</w:t>
      </w:r>
      <w:r w:rsidR="0043181C">
        <w:rPr>
          <w:b w:val="0"/>
          <w:bCs/>
          <w:szCs w:val="24"/>
          <w:lang w:val="hy-AM"/>
        </w:rPr>
        <w:t>՝</w:t>
      </w:r>
      <w:r w:rsidRPr="0043181C">
        <w:rPr>
          <w:b w:val="0"/>
          <w:bCs/>
          <w:szCs w:val="24"/>
          <w:lang w:val="hy-AM"/>
        </w:rPr>
        <w:t xml:space="preserve"> մինչև սկզբնատառերը։ </w:t>
      </w:r>
    </w:p>
    <w:p w14:paraId="0BA35218" w14:textId="71025996" w:rsidR="00CA72C0" w:rsidRDefault="00CA72C0" w:rsidP="00504BE5">
      <w:pPr>
        <w:pStyle w:val="ListParagraph"/>
        <w:widowControl w:val="0"/>
        <w:numPr>
          <w:ilvl w:val="2"/>
          <w:numId w:val="3"/>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10-ի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աղյուսակ  </w:t>
      </w:r>
      <w:r w:rsidR="001963ED">
        <w:rPr>
          <w:b w:val="0"/>
          <w:bCs/>
          <w:szCs w:val="24"/>
          <w:lang w:val="hy-AM"/>
        </w:rPr>
        <w:t>8</w:t>
      </w:r>
      <w:r w:rsidRPr="0043181C">
        <w:rPr>
          <w:b w:val="0"/>
          <w:bCs/>
          <w:szCs w:val="24"/>
          <w:lang w:val="hy-AM"/>
        </w:rPr>
        <w:t xml:space="preserve">-ին համապատասխան։ Տվյալ աղյուսակը կարող է ընդլայնվել և լրացվել կազմակերպության ստանդարտով։ </w:t>
      </w:r>
    </w:p>
    <w:p w14:paraId="0233CBF4" w14:textId="77777777" w:rsidR="001963ED" w:rsidRPr="0043181C" w:rsidRDefault="001963ED" w:rsidP="001963ED">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14:paraId="4C99F79A" w14:textId="77777777" w:rsidR="001963ED" w:rsidRDefault="00CA72C0" w:rsidP="001963ED">
      <w:pPr>
        <w:spacing w:line="276" w:lineRule="auto"/>
        <w:ind w:left="100"/>
        <w:rPr>
          <w:bCs/>
          <w:lang w:val="hy-AM"/>
        </w:rPr>
      </w:pPr>
      <w:r w:rsidRPr="001963ED">
        <w:rPr>
          <w:bCs/>
          <w:lang w:val="hy-AM"/>
        </w:rPr>
        <w:t>Բլոկ 10 մոդելի ֆայլերի նշանակման կանոնները</w:t>
      </w:r>
      <w:r w:rsidR="001963ED" w:rsidRPr="001963ED">
        <w:rPr>
          <w:bCs/>
          <w:lang w:val="hy-AM"/>
        </w:rPr>
        <w:t xml:space="preserve"> </w:t>
      </w:r>
    </w:p>
    <w:p w14:paraId="13910E1B" w14:textId="4C1A46AD" w:rsidR="00CA72C0" w:rsidRPr="001963ED" w:rsidRDefault="001963ED" w:rsidP="001963ED">
      <w:pPr>
        <w:spacing w:line="276" w:lineRule="auto"/>
        <w:ind w:left="100"/>
        <w:jc w:val="right"/>
        <w:rPr>
          <w:sz w:val="22"/>
          <w:lang w:val="hy-AM"/>
        </w:rPr>
      </w:pPr>
      <w:r>
        <w:rPr>
          <w:sz w:val="22"/>
          <w:lang w:val="hy-AM"/>
        </w:rPr>
        <w:t>ա</w:t>
      </w:r>
      <w:r w:rsidRPr="001963ED">
        <w:rPr>
          <w:sz w:val="22"/>
          <w:lang w:val="hy-AM"/>
        </w:rPr>
        <w:t xml:space="preserve">ղյուսակ </w:t>
      </w:r>
      <w:r>
        <w:rPr>
          <w:sz w:val="22"/>
          <w:lang w:val="hy-AM"/>
        </w:rPr>
        <w:t>8</w:t>
      </w:r>
    </w:p>
    <w:tbl>
      <w:tblPr>
        <w:tblStyle w:val="TableNormal1"/>
        <w:tblpPr w:leftFromText="180" w:rightFromText="180" w:vertAnchor="text" w:horzAnchor="margin" w:tblpXSpec="right" w:tblpY="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7514"/>
      </w:tblGrid>
      <w:tr w:rsidR="004D1F2E" w:rsidRPr="00D17027" w14:paraId="43D1FF66" w14:textId="77777777" w:rsidTr="001963ED">
        <w:trPr>
          <w:trHeight w:val="1125"/>
        </w:trPr>
        <w:tc>
          <w:tcPr>
            <w:tcW w:w="1385" w:type="dxa"/>
          </w:tcPr>
          <w:p w14:paraId="3ED6DBCE" w14:textId="2C968A6A" w:rsidR="004D1F2E" w:rsidRPr="001963ED" w:rsidRDefault="004D1F2E" w:rsidP="001963ED">
            <w:pPr>
              <w:pStyle w:val="TableParagraph"/>
              <w:spacing w:line="276" w:lineRule="auto"/>
              <w:ind w:left="0" w:right="215"/>
              <w:jc w:val="center"/>
              <w:rPr>
                <w:rFonts w:ascii="GHEA Grapalat" w:hAnsi="GHEA Grapalat"/>
                <w:b/>
                <w:sz w:val="24"/>
                <w:szCs w:val="24"/>
                <w:lang w:val="hy-AM"/>
              </w:rPr>
            </w:pPr>
            <w:r w:rsidRPr="001963ED">
              <w:rPr>
                <w:rFonts w:ascii="GHEA Grapalat" w:hAnsi="GHEA Grapalat"/>
                <w:b/>
                <w:sz w:val="24"/>
                <w:szCs w:val="24"/>
                <w:lang w:val="hy-AM"/>
              </w:rPr>
              <w:t>Բլոկ</w:t>
            </w:r>
            <w:r w:rsidR="001963ED">
              <w:rPr>
                <w:rFonts w:ascii="GHEA Grapalat" w:hAnsi="GHEA Grapalat"/>
                <w:b/>
                <w:sz w:val="24"/>
                <w:szCs w:val="24"/>
                <w:lang w:val="hy-AM"/>
              </w:rPr>
              <w:t xml:space="preserve"> </w:t>
            </w:r>
            <w:r w:rsidRPr="001963ED">
              <w:rPr>
                <w:rFonts w:ascii="GHEA Grapalat" w:hAnsi="GHEA Grapalat"/>
                <w:b/>
                <w:sz w:val="24"/>
                <w:szCs w:val="24"/>
                <w:lang w:val="hy-AM"/>
              </w:rPr>
              <w:t>11</w:t>
            </w:r>
          </w:p>
          <w:p w14:paraId="53BB37F0" w14:textId="77777777" w:rsidR="004D1F2E" w:rsidRPr="001963ED" w:rsidRDefault="004D1F2E" w:rsidP="001963ED">
            <w:pPr>
              <w:pStyle w:val="TableParagraph"/>
              <w:spacing w:line="276" w:lineRule="auto"/>
              <w:ind w:left="0" w:right="215"/>
              <w:jc w:val="center"/>
              <w:rPr>
                <w:rFonts w:ascii="GHEA Grapalat" w:hAnsi="GHEA Grapalat"/>
                <w:b/>
                <w:sz w:val="24"/>
                <w:szCs w:val="24"/>
                <w:lang w:val="hy-AM"/>
              </w:rPr>
            </w:pPr>
            <w:r w:rsidRPr="001963ED">
              <w:rPr>
                <w:rFonts w:ascii="GHEA Grapalat" w:hAnsi="GHEA Grapalat"/>
                <w:b/>
                <w:sz w:val="24"/>
                <w:szCs w:val="24"/>
                <w:lang w:val="hy-AM"/>
              </w:rPr>
              <w:t>Կոդ</w:t>
            </w:r>
          </w:p>
        </w:tc>
        <w:tc>
          <w:tcPr>
            <w:tcW w:w="7514" w:type="dxa"/>
          </w:tcPr>
          <w:p w14:paraId="505DE4AD" w14:textId="2BB638BB" w:rsidR="004D1F2E" w:rsidRPr="001963ED" w:rsidRDefault="004D1F2E" w:rsidP="001963ED">
            <w:pPr>
              <w:pStyle w:val="TableParagraph"/>
              <w:spacing w:line="276" w:lineRule="auto"/>
              <w:ind w:left="109" w:right="2"/>
              <w:jc w:val="center"/>
              <w:rPr>
                <w:rFonts w:ascii="GHEA Grapalat" w:hAnsi="GHEA Grapalat"/>
                <w:b/>
                <w:sz w:val="24"/>
                <w:szCs w:val="24"/>
                <w:lang w:val="hy-AM"/>
              </w:rPr>
            </w:pPr>
            <w:r w:rsidRPr="001963ED">
              <w:rPr>
                <w:rFonts w:ascii="GHEA Grapalat" w:hAnsi="GHEA Grapalat"/>
                <w:b/>
                <w:sz w:val="24"/>
                <w:szCs w:val="24"/>
                <w:lang w:val="hy-AM"/>
              </w:rPr>
              <w:t>Մակարդակ</w:t>
            </w:r>
            <w:r w:rsidR="001963ED">
              <w:rPr>
                <w:rFonts w:ascii="GHEA Grapalat" w:hAnsi="GHEA Grapalat"/>
                <w:b/>
                <w:sz w:val="24"/>
                <w:szCs w:val="24"/>
                <w:lang w:val="hy-AM"/>
              </w:rPr>
              <w:t>։</w:t>
            </w:r>
          </w:p>
          <w:p w14:paraId="3D1AAFAB" w14:textId="77777777" w:rsidR="004D1F2E" w:rsidRPr="001963ED" w:rsidRDefault="004D1F2E" w:rsidP="001963ED">
            <w:pPr>
              <w:pStyle w:val="TableParagraph"/>
              <w:spacing w:before="43" w:line="276" w:lineRule="auto"/>
              <w:ind w:left="109"/>
              <w:jc w:val="center"/>
              <w:rPr>
                <w:rFonts w:ascii="GHEA Grapalat" w:hAnsi="GHEA Grapalat"/>
                <w:b/>
                <w:sz w:val="24"/>
                <w:szCs w:val="24"/>
                <w:lang w:val="hy-AM"/>
              </w:rPr>
            </w:pPr>
            <w:r w:rsidRPr="001963ED">
              <w:rPr>
                <w:rFonts w:ascii="GHEA Grapalat" w:hAnsi="GHEA Grapalat"/>
                <w:b/>
                <w:sz w:val="24"/>
                <w:szCs w:val="24"/>
                <w:lang w:val="hy-AM"/>
              </w:rPr>
              <w:t>Նշանակում</w:t>
            </w:r>
          </w:p>
        </w:tc>
      </w:tr>
      <w:tr w:rsidR="004D1F2E" w:rsidRPr="00D17027" w14:paraId="2534F7B5" w14:textId="77777777" w:rsidTr="004D1F2E">
        <w:trPr>
          <w:trHeight w:val="316"/>
        </w:trPr>
        <w:tc>
          <w:tcPr>
            <w:tcW w:w="1385" w:type="dxa"/>
          </w:tcPr>
          <w:p w14:paraId="6A3FC272"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ALL</w:t>
            </w:r>
          </w:p>
        </w:tc>
        <w:tc>
          <w:tcPr>
            <w:tcW w:w="7514" w:type="dxa"/>
          </w:tcPr>
          <w:p w14:paraId="2B1379D0"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Լրիվ հավաքում</w:t>
            </w:r>
          </w:p>
        </w:tc>
      </w:tr>
      <w:tr w:rsidR="004D1F2E" w:rsidRPr="00CC4089" w14:paraId="34005063" w14:textId="77777777" w:rsidTr="004D1F2E">
        <w:trPr>
          <w:trHeight w:val="277"/>
        </w:trPr>
        <w:tc>
          <w:tcPr>
            <w:tcW w:w="1385" w:type="dxa"/>
          </w:tcPr>
          <w:p w14:paraId="7C0F97BE"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E-N</w:t>
            </w:r>
          </w:p>
        </w:tc>
        <w:tc>
          <w:tcPr>
            <w:tcW w:w="7514" w:type="dxa"/>
          </w:tcPr>
          <w:p w14:paraId="7D3D4EAD"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-N-րդ հարկ / Elevation -N</w:t>
            </w:r>
          </w:p>
        </w:tc>
      </w:tr>
      <w:tr w:rsidR="004D1F2E" w:rsidRPr="00D17027" w14:paraId="279DE0D7" w14:textId="77777777" w:rsidTr="004D1F2E">
        <w:trPr>
          <w:trHeight w:val="275"/>
        </w:trPr>
        <w:tc>
          <w:tcPr>
            <w:tcW w:w="1385" w:type="dxa"/>
          </w:tcPr>
          <w:p w14:paraId="0B18C474"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w:t>
            </w:r>
          </w:p>
        </w:tc>
        <w:tc>
          <w:tcPr>
            <w:tcW w:w="7514" w:type="dxa"/>
          </w:tcPr>
          <w:p w14:paraId="50354B7D" w14:textId="77777777" w:rsidR="004D1F2E" w:rsidRPr="001963ED" w:rsidRDefault="004D1F2E" w:rsidP="001963ED">
            <w:pPr>
              <w:pStyle w:val="TableParagraph"/>
              <w:spacing w:line="276" w:lineRule="auto"/>
              <w:ind w:left="109"/>
              <w:rPr>
                <w:rFonts w:ascii="GHEA Grapalat" w:hAnsi="GHEA Grapalat"/>
                <w:bCs/>
                <w:sz w:val="24"/>
                <w:szCs w:val="24"/>
                <w:lang w:val="hy-AM"/>
              </w:rPr>
            </w:pPr>
          </w:p>
        </w:tc>
      </w:tr>
      <w:tr w:rsidR="004D1F2E" w:rsidRPr="00D17027" w14:paraId="04E902FE" w14:textId="77777777" w:rsidTr="004D1F2E">
        <w:trPr>
          <w:trHeight w:val="275"/>
        </w:trPr>
        <w:tc>
          <w:tcPr>
            <w:tcW w:w="1385" w:type="dxa"/>
          </w:tcPr>
          <w:p w14:paraId="6EC75731"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E-1</w:t>
            </w:r>
          </w:p>
        </w:tc>
        <w:tc>
          <w:tcPr>
            <w:tcW w:w="7514" w:type="dxa"/>
          </w:tcPr>
          <w:p w14:paraId="7068F0C1"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-1-ին հարկ / Elevation -1</w:t>
            </w:r>
          </w:p>
        </w:tc>
      </w:tr>
      <w:tr w:rsidR="004D1F2E" w:rsidRPr="00D17027" w14:paraId="4321968A" w14:textId="77777777" w:rsidTr="004D1F2E">
        <w:trPr>
          <w:trHeight w:val="316"/>
        </w:trPr>
        <w:tc>
          <w:tcPr>
            <w:tcW w:w="1385" w:type="dxa"/>
          </w:tcPr>
          <w:p w14:paraId="7A248CE2"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FF</w:t>
            </w:r>
          </w:p>
        </w:tc>
        <w:tc>
          <w:tcPr>
            <w:tcW w:w="7514" w:type="dxa"/>
          </w:tcPr>
          <w:p w14:paraId="673DA64C" w14:textId="2668B393"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Հիմքի պլան /</w:t>
            </w:r>
            <w:r w:rsidR="001963ED">
              <w:rPr>
                <w:rFonts w:ascii="GHEA Grapalat" w:hAnsi="GHEA Grapalat"/>
                <w:bCs/>
                <w:sz w:val="24"/>
                <w:szCs w:val="24"/>
                <w:lang w:val="hy-AM"/>
              </w:rPr>
              <w:t xml:space="preserve"> </w:t>
            </w:r>
            <w:r w:rsidRPr="001963ED">
              <w:rPr>
                <w:rFonts w:ascii="GHEA Grapalat" w:hAnsi="GHEA Grapalat"/>
                <w:bCs/>
                <w:sz w:val="24"/>
                <w:szCs w:val="24"/>
                <w:lang w:val="hy-AM"/>
              </w:rPr>
              <w:t>Footing, Foundation</w:t>
            </w:r>
          </w:p>
        </w:tc>
      </w:tr>
      <w:tr w:rsidR="004D1F2E" w:rsidRPr="00D17027" w14:paraId="16AE2AEF" w14:textId="77777777" w:rsidTr="004D1F2E">
        <w:trPr>
          <w:trHeight w:val="318"/>
        </w:trPr>
        <w:tc>
          <w:tcPr>
            <w:tcW w:w="1385" w:type="dxa"/>
          </w:tcPr>
          <w:p w14:paraId="7A98F94E"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BF</w:t>
            </w:r>
          </w:p>
        </w:tc>
        <w:tc>
          <w:tcPr>
            <w:tcW w:w="7514" w:type="dxa"/>
          </w:tcPr>
          <w:p w14:paraId="59A128FC"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Ստորգետնյա հարկ / Basement</w:t>
            </w:r>
          </w:p>
        </w:tc>
      </w:tr>
      <w:tr w:rsidR="004D1F2E" w:rsidRPr="00D17027" w14:paraId="3D717D8A" w14:textId="77777777" w:rsidTr="004D1F2E">
        <w:trPr>
          <w:trHeight w:val="316"/>
        </w:trPr>
        <w:tc>
          <w:tcPr>
            <w:tcW w:w="1385" w:type="dxa"/>
          </w:tcPr>
          <w:p w14:paraId="32B1CF11"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E1</w:t>
            </w:r>
          </w:p>
        </w:tc>
        <w:tc>
          <w:tcPr>
            <w:tcW w:w="7514" w:type="dxa"/>
          </w:tcPr>
          <w:p w14:paraId="6A619A83"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1-ին հարկ / Elevation 1</w:t>
            </w:r>
          </w:p>
        </w:tc>
      </w:tr>
      <w:tr w:rsidR="004D1F2E" w:rsidRPr="00D17027" w14:paraId="45A3AA58" w14:textId="77777777" w:rsidTr="004D1F2E">
        <w:trPr>
          <w:trHeight w:val="318"/>
        </w:trPr>
        <w:tc>
          <w:tcPr>
            <w:tcW w:w="1385" w:type="dxa"/>
          </w:tcPr>
          <w:p w14:paraId="45E9EAD4"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w:t>
            </w:r>
          </w:p>
        </w:tc>
        <w:tc>
          <w:tcPr>
            <w:tcW w:w="7514" w:type="dxa"/>
          </w:tcPr>
          <w:p w14:paraId="39E29CBC" w14:textId="77777777" w:rsidR="004D1F2E" w:rsidRPr="001963ED" w:rsidRDefault="004D1F2E" w:rsidP="001963ED">
            <w:pPr>
              <w:pStyle w:val="TableParagraph"/>
              <w:spacing w:line="276" w:lineRule="auto"/>
              <w:ind w:left="109"/>
              <w:rPr>
                <w:rFonts w:ascii="GHEA Grapalat" w:hAnsi="GHEA Grapalat"/>
                <w:bCs/>
                <w:sz w:val="24"/>
                <w:szCs w:val="24"/>
                <w:lang w:val="hy-AM"/>
              </w:rPr>
            </w:pPr>
          </w:p>
        </w:tc>
      </w:tr>
      <w:tr w:rsidR="004D1F2E" w:rsidRPr="00CC4089" w14:paraId="35637932" w14:textId="77777777" w:rsidTr="004D1F2E">
        <w:trPr>
          <w:trHeight w:val="316"/>
        </w:trPr>
        <w:tc>
          <w:tcPr>
            <w:tcW w:w="1385" w:type="dxa"/>
          </w:tcPr>
          <w:p w14:paraId="32CAC7D6"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EM</w:t>
            </w:r>
          </w:p>
        </w:tc>
        <w:tc>
          <w:tcPr>
            <w:tcW w:w="7514" w:type="dxa"/>
          </w:tcPr>
          <w:p w14:paraId="28613CBA"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N-րդ հարկ / Elevation N</w:t>
            </w:r>
          </w:p>
        </w:tc>
      </w:tr>
      <w:tr w:rsidR="004D1F2E" w:rsidRPr="00CC4089" w14:paraId="694CCD99" w14:textId="77777777" w:rsidTr="004D1F2E">
        <w:trPr>
          <w:trHeight w:val="316"/>
        </w:trPr>
        <w:tc>
          <w:tcPr>
            <w:tcW w:w="1385" w:type="dxa"/>
          </w:tcPr>
          <w:p w14:paraId="442D53E6"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NRF</w:t>
            </w:r>
          </w:p>
        </w:tc>
        <w:tc>
          <w:tcPr>
            <w:tcW w:w="7514" w:type="dxa"/>
          </w:tcPr>
          <w:p w14:paraId="19F86524"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 մակարդակի տանիքածածկի հատակագիծ / Roof Elevation N</w:t>
            </w:r>
          </w:p>
        </w:tc>
      </w:tr>
      <w:tr w:rsidR="004D1F2E" w:rsidRPr="00CC4089" w14:paraId="5C470652" w14:textId="77777777" w:rsidTr="004D1F2E">
        <w:trPr>
          <w:trHeight w:val="318"/>
        </w:trPr>
        <w:tc>
          <w:tcPr>
            <w:tcW w:w="1385" w:type="dxa"/>
          </w:tcPr>
          <w:p w14:paraId="42785746" w14:textId="77777777"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EENN-YY</w:t>
            </w:r>
          </w:p>
        </w:tc>
        <w:tc>
          <w:tcPr>
            <w:tcW w:w="7514" w:type="dxa"/>
          </w:tcPr>
          <w:p w14:paraId="1DB8F977" w14:textId="08AB159C"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NN-ից մինչև</w:t>
            </w:r>
            <w:r w:rsidR="001963ED">
              <w:rPr>
                <w:rFonts w:ascii="GHEA Grapalat" w:hAnsi="GHEA Grapalat"/>
                <w:bCs/>
                <w:sz w:val="24"/>
                <w:szCs w:val="24"/>
                <w:lang w:val="hy-AM"/>
              </w:rPr>
              <w:t xml:space="preserve"> </w:t>
            </w:r>
            <w:r w:rsidRPr="001963ED">
              <w:rPr>
                <w:rFonts w:ascii="GHEA Grapalat" w:hAnsi="GHEA Grapalat"/>
                <w:bCs/>
                <w:sz w:val="24"/>
                <w:szCs w:val="24"/>
                <w:lang w:val="hy-AM"/>
              </w:rPr>
              <w:t>YY հարկերի բլոկի նշում</w:t>
            </w:r>
          </w:p>
        </w:tc>
      </w:tr>
    </w:tbl>
    <w:p w14:paraId="1016A42C" w14:textId="77777777" w:rsidR="001963ED" w:rsidRDefault="001963ED" w:rsidP="001963ED">
      <w:pPr>
        <w:pStyle w:val="BodyText"/>
        <w:spacing w:line="276" w:lineRule="auto"/>
        <w:ind w:right="235"/>
        <w:rPr>
          <w:rFonts w:ascii="GHEA Grapalat" w:hAnsi="GHEA Grapalat"/>
          <w:bCs/>
          <w:spacing w:val="-3"/>
          <w:sz w:val="22"/>
          <w:szCs w:val="22"/>
          <w:lang w:val="hy-AM"/>
        </w:rPr>
      </w:pPr>
    </w:p>
    <w:p w14:paraId="04DDEF5E" w14:textId="77777777" w:rsidR="001963ED" w:rsidRDefault="001963ED" w:rsidP="001963ED">
      <w:pPr>
        <w:pStyle w:val="BodyText"/>
        <w:spacing w:line="276" w:lineRule="auto"/>
        <w:ind w:right="235"/>
        <w:rPr>
          <w:rFonts w:ascii="GHEA Grapalat" w:hAnsi="GHEA Grapalat"/>
          <w:bCs/>
          <w:spacing w:val="-3"/>
          <w:sz w:val="22"/>
          <w:szCs w:val="22"/>
          <w:lang w:val="hy-AM"/>
        </w:rPr>
      </w:pPr>
    </w:p>
    <w:p w14:paraId="0F8CF26B" w14:textId="234A4FB3" w:rsidR="004D1F2E" w:rsidRPr="001963ED" w:rsidRDefault="001963ED" w:rsidP="001963ED">
      <w:pPr>
        <w:pStyle w:val="BodyText"/>
        <w:spacing w:line="276" w:lineRule="auto"/>
        <w:ind w:right="235"/>
        <w:jc w:val="both"/>
        <w:rPr>
          <w:rFonts w:ascii="GHEA Grapalat" w:eastAsiaTheme="minorHAnsi" w:hAnsi="GHEA Grapalat" w:cstheme="minorBidi"/>
          <w:bCs/>
          <w:kern w:val="2"/>
          <w:sz w:val="24"/>
          <w:szCs w:val="24"/>
          <w:lang w:val="hy-AM"/>
          <w14:ligatures w14:val="standardContextual"/>
        </w:rPr>
      </w:pPr>
      <w:r w:rsidRPr="001963ED">
        <w:rPr>
          <w:rFonts w:ascii="GHEA Grapalat" w:eastAsiaTheme="minorHAnsi" w:hAnsi="GHEA Grapalat" w:cstheme="minorBidi"/>
          <w:bCs/>
          <w:kern w:val="2"/>
          <w:sz w:val="24"/>
          <w:szCs w:val="24"/>
          <w:lang w:val="hy-AM"/>
          <w14:ligatures w14:val="standardContextual"/>
        </w:rPr>
        <w:t xml:space="preserve">            11.1.15.     </w:t>
      </w:r>
      <w:r w:rsidR="004D1F2E" w:rsidRPr="001963ED">
        <w:rPr>
          <w:rFonts w:ascii="GHEA Grapalat" w:eastAsiaTheme="minorHAnsi" w:hAnsi="GHEA Grapalat" w:cstheme="minorBidi"/>
          <w:bCs/>
          <w:kern w:val="2"/>
          <w:sz w:val="24"/>
          <w:szCs w:val="24"/>
          <w:lang w:val="hy-AM"/>
          <w14:ligatures w14:val="standardContextual"/>
        </w:rPr>
        <w:t xml:space="preserve">Բլոկ </w:t>
      </w:r>
      <w:r w:rsidRPr="001963ED">
        <w:rPr>
          <w:rFonts w:ascii="GHEA Grapalat" w:eastAsiaTheme="minorHAnsi" w:hAnsi="GHEA Grapalat" w:cstheme="minorBidi"/>
          <w:bCs/>
          <w:kern w:val="2"/>
          <w:sz w:val="24"/>
          <w:szCs w:val="24"/>
          <w:lang w:val="hy-AM"/>
          <w14:ligatures w14:val="standardContextual"/>
        </w:rPr>
        <w:t>1</w:t>
      </w:r>
      <w:r w:rsidR="004D1F2E" w:rsidRPr="001963ED">
        <w:rPr>
          <w:rFonts w:ascii="GHEA Grapalat" w:eastAsiaTheme="minorHAnsi" w:hAnsi="GHEA Grapalat" w:cstheme="minorBidi"/>
          <w:bCs/>
          <w:kern w:val="2"/>
          <w:sz w:val="24"/>
          <w:szCs w:val="24"/>
          <w:lang w:val="hy-AM"/>
          <w14:ligatures w14:val="standardContextual"/>
        </w:rPr>
        <w:t xml:space="preserve">1-ի նշանակման կազմում ընդգրկում են օբյեկտի հիմնական նշանակումը՝ ըստ նախագծային կազմակերպությունում գործող համակարգի։  </w:t>
      </w:r>
    </w:p>
    <w:p w14:paraId="09BE01E8" w14:textId="7BF1ECE8" w:rsidR="004D1F2E" w:rsidRDefault="004D1F2E" w:rsidP="001963ED">
      <w:pPr>
        <w:pStyle w:val="Heading1"/>
        <w:tabs>
          <w:tab w:val="left" w:pos="1125"/>
          <w:tab w:val="left" w:pos="1370"/>
        </w:tabs>
        <w:spacing w:line="276" w:lineRule="auto"/>
        <w:ind w:right="240"/>
        <w:jc w:val="left"/>
        <w:rPr>
          <w:rFonts w:ascii="GHEA Grapalat" w:hAnsi="GHEA Grapalat"/>
          <w:sz w:val="22"/>
          <w:szCs w:val="22"/>
          <w:lang w:val="hy-AM"/>
        </w:rPr>
      </w:pPr>
    </w:p>
    <w:p w14:paraId="0B1A7C5E" w14:textId="1221DC39" w:rsidR="00CF453C" w:rsidRDefault="00CF453C" w:rsidP="001963ED">
      <w:pPr>
        <w:pStyle w:val="Heading1"/>
        <w:tabs>
          <w:tab w:val="left" w:pos="1125"/>
          <w:tab w:val="left" w:pos="1370"/>
        </w:tabs>
        <w:spacing w:line="276" w:lineRule="auto"/>
        <w:ind w:right="240"/>
        <w:jc w:val="left"/>
        <w:rPr>
          <w:rFonts w:ascii="GHEA Grapalat" w:hAnsi="GHEA Grapalat"/>
          <w:sz w:val="22"/>
          <w:szCs w:val="22"/>
          <w:lang w:val="hy-AM"/>
        </w:rPr>
      </w:pPr>
    </w:p>
    <w:p w14:paraId="380A216B" w14:textId="77777777" w:rsidR="00CF453C" w:rsidRPr="004D1F2E" w:rsidRDefault="00CF453C" w:rsidP="001963ED">
      <w:pPr>
        <w:pStyle w:val="Heading1"/>
        <w:tabs>
          <w:tab w:val="left" w:pos="1125"/>
          <w:tab w:val="left" w:pos="1370"/>
        </w:tabs>
        <w:spacing w:line="276" w:lineRule="auto"/>
        <w:ind w:right="240"/>
        <w:jc w:val="left"/>
        <w:rPr>
          <w:rFonts w:ascii="GHEA Grapalat" w:hAnsi="GHEA Grapalat"/>
          <w:sz w:val="22"/>
          <w:szCs w:val="22"/>
          <w:lang w:val="hy-AM"/>
        </w:rPr>
      </w:pPr>
    </w:p>
    <w:p w14:paraId="595BCFCF" w14:textId="528E8A2E" w:rsidR="004D1F2E" w:rsidRDefault="001963ED" w:rsidP="001963ED">
      <w:pPr>
        <w:pStyle w:val="ListParagraph"/>
        <w:widowControl w:val="0"/>
        <w:numPr>
          <w:ilvl w:val="0"/>
          <w:numId w:val="3"/>
        </w:numPr>
        <w:tabs>
          <w:tab w:val="left" w:pos="1233"/>
        </w:tabs>
        <w:spacing w:line="276" w:lineRule="auto"/>
        <w:ind w:right="154"/>
        <w:jc w:val="both"/>
        <w:rPr>
          <w:lang w:val="hy-AM"/>
        </w:rPr>
      </w:pPr>
      <w:r w:rsidRPr="001963ED">
        <w:rPr>
          <w:lang w:val="hy-AM"/>
        </w:rPr>
        <w:lastRenderedPageBreak/>
        <w:t xml:space="preserve"> </w:t>
      </w:r>
      <w:r w:rsidR="004D1F2E" w:rsidRPr="004D1F2E">
        <w:rPr>
          <w:lang w:val="hy-AM"/>
        </w:rPr>
        <w:t>ԿՇՕ ԹՏՄ</w:t>
      </w:r>
      <w:r w:rsidRPr="001963ED">
        <w:rPr>
          <w:lang w:val="hy-AM"/>
        </w:rPr>
        <w:t>-</w:t>
      </w:r>
      <w:r w:rsidR="004D1F2E" w:rsidRPr="004D1F2E">
        <w:rPr>
          <w:lang w:val="hy-AM"/>
        </w:rPr>
        <w:t>Ի ՎԱՎԵՐԱԿԱՆԱՑՄ</w:t>
      </w:r>
      <w:r>
        <w:rPr>
          <w:lang w:val="hy-AM"/>
        </w:rPr>
        <w:t>Ա</w:t>
      </w:r>
      <w:r w:rsidR="004D1F2E" w:rsidRPr="004D1F2E">
        <w:rPr>
          <w:lang w:val="hy-AM"/>
        </w:rPr>
        <w:t>Ն ՈՒ ՍՏՈՒԳՄ</w:t>
      </w:r>
      <w:r>
        <w:rPr>
          <w:lang w:val="hy-AM"/>
        </w:rPr>
        <w:t>ԱՆ ՄԵԹՈԴՆԵՐԸ</w:t>
      </w:r>
      <w:r w:rsidR="004D1F2E" w:rsidRPr="004D1F2E">
        <w:rPr>
          <w:lang w:val="hy-AM"/>
        </w:rPr>
        <w:t xml:space="preserve"> </w:t>
      </w:r>
    </w:p>
    <w:p w14:paraId="50CA6A37" w14:textId="77777777" w:rsidR="001963ED" w:rsidRDefault="001963ED" w:rsidP="001963ED">
      <w:pPr>
        <w:pStyle w:val="ListParagraph"/>
        <w:widowControl w:val="0"/>
        <w:tabs>
          <w:tab w:val="left" w:pos="1233"/>
        </w:tabs>
        <w:spacing w:line="276" w:lineRule="auto"/>
        <w:ind w:left="786" w:right="154"/>
        <w:jc w:val="both"/>
        <w:rPr>
          <w:lang w:val="hy-AM"/>
        </w:rPr>
      </w:pPr>
    </w:p>
    <w:p w14:paraId="324030AF" w14:textId="00599900" w:rsidR="004D1F2E" w:rsidRPr="004D1F2E" w:rsidRDefault="004D1F2E" w:rsidP="001963ED">
      <w:pPr>
        <w:pStyle w:val="ListParagraph"/>
        <w:widowControl w:val="0"/>
        <w:numPr>
          <w:ilvl w:val="1"/>
          <w:numId w:val="3"/>
        </w:numPr>
        <w:tabs>
          <w:tab w:val="left" w:pos="1370"/>
        </w:tabs>
        <w:autoSpaceDE w:val="0"/>
        <w:autoSpaceDN w:val="0"/>
        <w:spacing w:after="0" w:line="276" w:lineRule="auto"/>
        <w:ind w:right="240"/>
        <w:contextualSpacing w:val="0"/>
        <w:jc w:val="both"/>
        <w:rPr>
          <w:b w:val="0"/>
          <w:bCs/>
          <w:lang w:val="hy-AM"/>
        </w:rPr>
      </w:pPr>
      <w:r w:rsidRPr="004D1F2E">
        <w:rPr>
          <w:b w:val="0"/>
          <w:bCs/>
          <w:lang w:val="hy-AM"/>
        </w:rPr>
        <w:t>ԹՏՄ-ի ստուգումը իրականացվում է ըստ սույն նորմերում 7-10 բաժիններում ձևակերպված պահանջների։</w:t>
      </w:r>
    </w:p>
    <w:p w14:paraId="63988669" w14:textId="5F37F270" w:rsidR="004D1F2E" w:rsidRDefault="004D1F2E" w:rsidP="001963ED">
      <w:pPr>
        <w:pStyle w:val="ListParagraph"/>
        <w:widowControl w:val="0"/>
        <w:numPr>
          <w:ilvl w:val="1"/>
          <w:numId w:val="3"/>
        </w:numPr>
        <w:tabs>
          <w:tab w:val="left" w:pos="1370"/>
        </w:tabs>
        <w:autoSpaceDE w:val="0"/>
        <w:autoSpaceDN w:val="0"/>
        <w:spacing w:after="0" w:line="276" w:lineRule="auto"/>
        <w:ind w:right="240"/>
        <w:contextualSpacing w:val="0"/>
        <w:jc w:val="both"/>
        <w:rPr>
          <w:b w:val="0"/>
          <w:bCs/>
          <w:lang w:val="hy-AM"/>
        </w:rPr>
      </w:pPr>
      <w:r w:rsidRPr="00D17027">
        <w:rPr>
          <w:b w:val="0"/>
          <w:bCs/>
          <w:lang w:val="hy-AM"/>
        </w:rPr>
        <w:t xml:space="preserve">ԹՏՄ-ի վավերացումը իրականացվում է աղյուսակ </w:t>
      </w:r>
      <w:r w:rsidR="00CF453C">
        <w:rPr>
          <w:b w:val="0"/>
          <w:bCs/>
          <w:lang w:val="hy-AM"/>
        </w:rPr>
        <w:t>9</w:t>
      </w:r>
      <w:r w:rsidRPr="00D17027">
        <w:rPr>
          <w:b w:val="0"/>
          <w:bCs/>
          <w:lang w:val="hy-AM"/>
        </w:rPr>
        <w:t>-</w:t>
      </w:r>
      <w:r w:rsidR="00CF453C">
        <w:rPr>
          <w:b w:val="0"/>
          <w:bCs/>
          <w:lang w:val="hy-AM"/>
        </w:rPr>
        <w:t>ում</w:t>
      </w:r>
      <w:r w:rsidRPr="00D17027">
        <w:rPr>
          <w:b w:val="0"/>
          <w:bCs/>
          <w:lang w:val="hy-AM"/>
        </w:rPr>
        <w:t xml:space="preserve"> ընդունված պարամետրերին համապատասխան։ </w:t>
      </w:r>
    </w:p>
    <w:p w14:paraId="005C9CA4" w14:textId="77777777" w:rsidR="00CF453C" w:rsidRDefault="00CF453C"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14:paraId="6C0DB0B5" w14:textId="77777777" w:rsidR="00CF453C" w:rsidRDefault="00AE3B5C" w:rsidP="00CF453C">
      <w:pPr>
        <w:spacing w:line="276" w:lineRule="auto"/>
        <w:ind w:left="100"/>
        <w:rPr>
          <w:bCs/>
          <w:lang w:val="hy-AM"/>
        </w:rPr>
      </w:pPr>
      <w:r w:rsidRPr="00CF453C">
        <w:rPr>
          <w:bCs/>
          <w:lang w:val="hy-AM"/>
        </w:rPr>
        <w:t xml:space="preserve">ԹՏՄ-ի վավերականացման պարամետրերը </w:t>
      </w:r>
    </w:p>
    <w:p w14:paraId="6D694601" w14:textId="37CCCD5E" w:rsidR="00AE3B5C" w:rsidRPr="00CF453C" w:rsidRDefault="00CF453C" w:rsidP="00CF453C">
      <w:pPr>
        <w:spacing w:line="276" w:lineRule="auto"/>
        <w:ind w:left="100"/>
        <w:jc w:val="right"/>
        <w:rPr>
          <w:sz w:val="22"/>
          <w:lang w:val="hy-AM"/>
        </w:rPr>
      </w:pPr>
      <w:r>
        <w:rPr>
          <w:sz w:val="22"/>
          <w:lang w:val="hy-AM"/>
        </w:rPr>
        <w:t>ա</w:t>
      </w:r>
      <w:r w:rsidRPr="00CF453C">
        <w:rPr>
          <w:sz w:val="22"/>
          <w:lang w:val="hy-AM"/>
        </w:rPr>
        <w:t xml:space="preserve">ղյուսակ </w:t>
      </w:r>
      <w:r>
        <w:rPr>
          <w:sz w:val="22"/>
          <w:lang w:val="hy-AM"/>
        </w:rPr>
        <w:t>9</w:t>
      </w:r>
    </w:p>
    <w:tbl>
      <w:tblPr>
        <w:tblStyle w:val="TableNormal1"/>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6804"/>
      </w:tblGrid>
      <w:tr w:rsidR="00AE3B5C" w:rsidRPr="00D17027" w14:paraId="681BC4F1" w14:textId="77777777" w:rsidTr="00CF453C">
        <w:trPr>
          <w:trHeight w:val="966"/>
        </w:trPr>
        <w:tc>
          <w:tcPr>
            <w:tcW w:w="2411" w:type="dxa"/>
          </w:tcPr>
          <w:p w14:paraId="7AAF88B9" w14:textId="77777777" w:rsidR="00AE3B5C" w:rsidRPr="00CF453C" w:rsidRDefault="00AE3B5C" w:rsidP="00CF453C">
            <w:pPr>
              <w:pStyle w:val="TableParagraph"/>
              <w:spacing w:line="276" w:lineRule="auto"/>
              <w:ind w:left="0" w:right="215"/>
              <w:jc w:val="center"/>
              <w:rPr>
                <w:rFonts w:ascii="GHEA Grapalat" w:hAnsi="GHEA Grapalat"/>
                <w:b/>
                <w:sz w:val="24"/>
                <w:szCs w:val="24"/>
                <w:lang w:val="hy-AM"/>
              </w:rPr>
            </w:pPr>
            <w:r w:rsidRPr="00CF453C">
              <w:rPr>
                <w:rFonts w:ascii="GHEA Grapalat" w:hAnsi="GHEA Grapalat"/>
                <w:b/>
                <w:sz w:val="24"/>
                <w:szCs w:val="24"/>
                <w:lang w:val="hy-AM"/>
              </w:rPr>
              <w:t>Կյանքի ցիկլի փուլը</w:t>
            </w:r>
          </w:p>
        </w:tc>
        <w:tc>
          <w:tcPr>
            <w:tcW w:w="6804" w:type="dxa"/>
          </w:tcPr>
          <w:p w14:paraId="3B1D24DB" w14:textId="77777777" w:rsidR="00AE3B5C" w:rsidRPr="00CF453C" w:rsidRDefault="00AE3B5C" w:rsidP="00CF453C">
            <w:pPr>
              <w:pStyle w:val="TableParagraph"/>
              <w:spacing w:line="276" w:lineRule="auto"/>
              <w:ind w:left="0" w:right="215"/>
              <w:jc w:val="center"/>
              <w:rPr>
                <w:rFonts w:ascii="GHEA Grapalat" w:hAnsi="GHEA Grapalat"/>
                <w:b/>
                <w:sz w:val="24"/>
                <w:szCs w:val="24"/>
                <w:lang w:val="hy-AM"/>
              </w:rPr>
            </w:pPr>
            <w:r w:rsidRPr="00CF453C">
              <w:rPr>
                <w:rFonts w:ascii="GHEA Grapalat" w:hAnsi="GHEA Grapalat"/>
                <w:b/>
                <w:sz w:val="24"/>
                <w:szCs w:val="24"/>
                <w:lang w:val="hy-AM"/>
              </w:rPr>
              <w:t>Վավերականացման պարամետրերը</w:t>
            </w:r>
          </w:p>
        </w:tc>
      </w:tr>
      <w:tr w:rsidR="00AE3B5C" w:rsidRPr="00CC4089" w14:paraId="633BDC46" w14:textId="77777777" w:rsidTr="00CF453C">
        <w:trPr>
          <w:trHeight w:val="1713"/>
        </w:trPr>
        <w:tc>
          <w:tcPr>
            <w:tcW w:w="2411" w:type="dxa"/>
          </w:tcPr>
          <w:p w14:paraId="0C5F3429" w14:textId="77777777"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Ինժեներական հետազննություններ</w:t>
            </w:r>
          </w:p>
        </w:tc>
        <w:tc>
          <w:tcPr>
            <w:tcW w:w="6804" w:type="dxa"/>
          </w:tcPr>
          <w:p w14:paraId="3B60BDDF" w14:textId="1CCC79AE"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ԹՏՄ-ի ամբողջ</w:t>
            </w:r>
            <w:r w:rsidR="00CF453C">
              <w:rPr>
                <w:rFonts w:ascii="GHEA Grapalat" w:hAnsi="GHEA Grapalat"/>
                <w:bCs/>
                <w:sz w:val="24"/>
                <w:szCs w:val="24"/>
                <w:lang w:val="hy-AM"/>
              </w:rPr>
              <w:t>ական</w:t>
            </w:r>
            <w:r w:rsidRPr="00CF453C">
              <w:rPr>
                <w:rFonts w:ascii="GHEA Grapalat" w:hAnsi="GHEA Grapalat"/>
                <w:bCs/>
                <w:sz w:val="24"/>
                <w:szCs w:val="24"/>
                <w:lang w:val="hy-AM"/>
              </w:rPr>
              <w:t xml:space="preserve">ությունը՝ համաձայն սույն նորմերի 9-րդ և 10-րդ բաժինների և </w:t>
            </w:r>
            <w:r w:rsidR="00CF453C">
              <w:rPr>
                <w:rFonts w:ascii="GHEA Grapalat" w:hAnsi="GHEA Grapalat"/>
                <w:bCs/>
                <w:sz w:val="24"/>
                <w:szCs w:val="24"/>
                <w:lang w:val="hy-AM"/>
              </w:rPr>
              <w:t xml:space="preserve">ՏՄ-ի </w:t>
            </w:r>
            <w:r w:rsidRPr="00CF453C">
              <w:rPr>
                <w:rFonts w:ascii="GHEA Grapalat" w:hAnsi="GHEA Grapalat"/>
                <w:bCs/>
                <w:sz w:val="24"/>
                <w:szCs w:val="24"/>
                <w:lang w:val="hy-AM"/>
              </w:rPr>
              <w:t>մշակման մակարդակի պահանջների:</w:t>
            </w:r>
          </w:p>
          <w:p w14:paraId="0960D79A" w14:textId="7E7580E0"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ԹՏՄ-ում ստուգվում է կոլիզիաների (բախումների) բացակայությ</w:t>
            </w:r>
            <w:r w:rsidR="00CF453C">
              <w:rPr>
                <w:rFonts w:ascii="GHEA Grapalat" w:hAnsi="GHEA Grapalat"/>
                <w:bCs/>
                <w:sz w:val="24"/>
                <w:szCs w:val="24"/>
                <w:lang w:val="hy-AM"/>
              </w:rPr>
              <w:t>ու</w:t>
            </w:r>
            <w:r w:rsidRPr="00CF453C">
              <w:rPr>
                <w:rFonts w:ascii="GHEA Grapalat" w:hAnsi="GHEA Grapalat"/>
                <w:bCs/>
                <w:sz w:val="24"/>
                <w:szCs w:val="24"/>
                <w:lang w:val="hy-AM"/>
              </w:rPr>
              <w:t xml:space="preserve">նը և համապատասխանությունը </w:t>
            </w:r>
            <w:r w:rsidR="00CF453C">
              <w:rPr>
                <w:rFonts w:ascii="GHEA Grapalat" w:hAnsi="GHEA Grapalat"/>
                <w:bCs/>
                <w:sz w:val="24"/>
                <w:szCs w:val="24"/>
                <w:lang w:val="hy-AM"/>
              </w:rPr>
              <w:t xml:space="preserve">ՀՀ-ում գործող </w:t>
            </w:r>
            <w:r w:rsidRPr="00CF453C">
              <w:rPr>
                <w:rFonts w:ascii="GHEA Grapalat" w:hAnsi="GHEA Grapalat"/>
                <w:bCs/>
                <w:sz w:val="24"/>
                <w:szCs w:val="24"/>
                <w:lang w:val="hy-AM"/>
              </w:rPr>
              <w:t>պարտադիր նորմա</w:t>
            </w:r>
            <w:r w:rsidR="00CF453C">
              <w:rPr>
                <w:rFonts w:ascii="GHEA Grapalat" w:hAnsi="GHEA Grapalat"/>
                <w:bCs/>
                <w:sz w:val="24"/>
                <w:szCs w:val="24"/>
                <w:lang w:val="hy-AM"/>
              </w:rPr>
              <w:t>տիվա</w:t>
            </w:r>
            <w:r w:rsidRPr="00CF453C">
              <w:rPr>
                <w:rFonts w:ascii="GHEA Grapalat" w:hAnsi="GHEA Grapalat"/>
                <w:bCs/>
                <w:sz w:val="24"/>
                <w:szCs w:val="24"/>
                <w:lang w:val="hy-AM"/>
              </w:rPr>
              <w:t>տեխնիկական փաստաթղթերի</w:t>
            </w:r>
            <w:r w:rsidR="00CF453C">
              <w:rPr>
                <w:rFonts w:ascii="GHEA Grapalat" w:hAnsi="GHEA Grapalat"/>
                <w:bCs/>
                <w:sz w:val="24"/>
                <w:szCs w:val="24"/>
                <w:lang w:val="hy-AM"/>
              </w:rPr>
              <w:t xml:space="preserve"> պահանջներին</w:t>
            </w:r>
            <w:r w:rsidRPr="00CF453C">
              <w:rPr>
                <w:rFonts w:ascii="GHEA Grapalat" w:hAnsi="GHEA Grapalat"/>
                <w:bCs/>
                <w:sz w:val="24"/>
                <w:szCs w:val="24"/>
                <w:lang w:val="hy-AM"/>
              </w:rPr>
              <w:t>:</w:t>
            </w:r>
          </w:p>
        </w:tc>
      </w:tr>
      <w:tr w:rsidR="00AE3B5C" w:rsidRPr="00CC4089" w14:paraId="404CA09D" w14:textId="77777777" w:rsidTr="00CF453C">
        <w:trPr>
          <w:trHeight w:val="2609"/>
        </w:trPr>
        <w:tc>
          <w:tcPr>
            <w:tcW w:w="2411" w:type="dxa"/>
          </w:tcPr>
          <w:p w14:paraId="0A7E6584" w14:textId="77777777"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Ճարտարապետա-շինարարական նախագծում (Նախագծում)</w:t>
            </w:r>
          </w:p>
        </w:tc>
        <w:tc>
          <w:tcPr>
            <w:tcW w:w="6804" w:type="dxa"/>
          </w:tcPr>
          <w:p w14:paraId="31D85081" w14:textId="77777777" w:rsidR="00CF453C" w:rsidRPr="00CF453C" w:rsidRDefault="00CF453C" w:rsidP="00CF453C">
            <w:pPr>
              <w:pStyle w:val="TableParagraph"/>
              <w:spacing w:line="276" w:lineRule="auto"/>
              <w:jc w:val="both"/>
              <w:rPr>
                <w:rFonts w:ascii="GHEA Grapalat" w:hAnsi="GHEA Grapalat"/>
                <w:bCs/>
                <w:sz w:val="24"/>
                <w:szCs w:val="24"/>
                <w:lang w:val="hy-AM"/>
              </w:rPr>
            </w:pPr>
            <w:r w:rsidRPr="00CF453C">
              <w:rPr>
                <w:rFonts w:ascii="GHEA Grapalat" w:hAnsi="GHEA Grapalat"/>
                <w:bCs/>
                <w:sz w:val="24"/>
                <w:szCs w:val="24"/>
                <w:lang w:val="hy-AM"/>
              </w:rPr>
              <w:t>ԹՏՄ-ի ամբողջականությունը՝ համաձայն սույն նորմերի 9-րդ և 10-րդ բաժինների և ՏՄ-ի մշակման մակարդակի պահանջների:</w:t>
            </w:r>
          </w:p>
          <w:p w14:paraId="2FCF5715" w14:textId="33AA856A" w:rsidR="00AE3B5C" w:rsidRPr="00CF453C" w:rsidRDefault="00AE3B5C" w:rsidP="00CF453C">
            <w:pPr>
              <w:pStyle w:val="TableParagraph"/>
              <w:spacing w:line="276" w:lineRule="auto"/>
              <w:ind w:left="109" w:right="94"/>
              <w:jc w:val="both"/>
              <w:rPr>
                <w:rFonts w:ascii="GHEA Grapalat" w:hAnsi="GHEA Grapalat"/>
                <w:bCs/>
                <w:sz w:val="24"/>
                <w:szCs w:val="24"/>
                <w:lang w:val="hy-AM"/>
              </w:rPr>
            </w:pPr>
            <w:r w:rsidRPr="00CF453C">
              <w:rPr>
                <w:rFonts w:ascii="GHEA Grapalat" w:hAnsi="GHEA Grapalat"/>
                <w:bCs/>
                <w:sz w:val="24"/>
                <w:szCs w:val="24"/>
                <w:lang w:val="hy-AM"/>
              </w:rPr>
              <w:t xml:space="preserve">ԹՏՄ-ում ստուգվում է տարածական կոլիզիաների (բախումների) բացակայությունը և համապատասխանությունը </w:t>
            </w:r>
            <w:r w:rsidR="00CF453C" w:rsidRPr="00CF453C">
              <w:rPr>
                <w:rFonts w:ascii="GHEA Grapalat" w:hAnsi="GHEA Grapalat"/>
                <w:bCs/>
                <w:sz w:val="24"/>
                <w:szCs w:val="24"/>
                <w:lang w:val="hy-AM"/>
              </w:rPr>
              <w:t>ՀՀ-ում գործող պարտադիր նորմատիվատեխնիկական</w:t>
            </w:r>
            <w:r w:rsidR="00CF453C">
              <w:rPr>
                <w:rFonts w:ascii="GHEA Grapalat" w:hAnsi="GHEA Grapalat"/>
                <w:bCs/>
                <w:sz w:val="24"/>
                <w:szCs w:val="24"/>
                <w:lang w:val="hy-AM"/>
              </w:rPr>
              <w:t xml:space="preserve"> </w:t>
            </w:r>
            <w:r w:rsidR="00CF453C" w:rsidRPr="00CF453C">
              <w:rPr>
                <w:rFonts w:ascii="GHEA Grapalat" w:hAnsi="GHEA Grapalat"/>
                <w:bCs/>
                <w:sz w:val="24"/>
                <w:szCs w:val="24"/>
                <w:lang w:val="hy-AM"/>
              </w:rPr>
              <w:t>փաստաթղթերի պահանջներին:</w:t>
            </w:r>
          </w:p>
        </w:tc>
      </w:tr>
      <w:tr w:rsidR="00AE3B5C" w:rsidRPr="00CC4089" w14:paraId="5B89AEEC" w14:textId="77777777" w:rsidTr="00CF453C">
        <w:trPr>
          <w:trHeight w:val="2489"/>
        </w:trPr>
        <w:tc>
          <w:tcPr>
            <w:tcW w:w="2411" w:type="dxa"/>
          </w:tcPr>
          <w:p w14:paraId="56BA74A9" w14:textId="77777777"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Շինարարություն</w:t>
            </w:r>
          </w:p>
        </w:tc>
        <w:tc>
          <w:tcPr>
            <w:tcW w:w="6804" w:type="dxa"/>
          </w:tcPr>
          <w:p w14:paraId="4A1A5820" w14:textId="561556CB"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 xml:space="preserve">ԹՏՄ-ի ամբողջականությունը՝ համաձայն սույն նորմերի 9-րդ և 10-րդ բաժինների և </w:t>
            </w:r>
            <w:r w:rsidR="00CF453C" w:rsidRPr="00CF453C">
              <w:rPr>
                <w:rFonts w:ascii="GHEA Grapalat" w:hAnsi="GHEA Grapalat"/>
                <w:bCs/>
                <w:sz w:val="24"/>
                <w:szCs w:val="24"/>
                <w:lang w:val="hy-AM"/>
              </w:rPr>
              <w:t>ՏՄ-ի մշակման մակարդակի պահանջների:</w:t>
            </w:r>
          </w:p>
          <w:p w14:paraId="6FB3B091" w14:textId="3F602F6A" w:rsidR="00AE3B5C" w:rsidRPr="00CF453C" w:rsidRDefault="00CF453C" w:rsidP="00CF453C">
            <w:pPr>
              <w:pStyle w:val="TableParagraph"/>
              <w:spacing w:line="276" w:lineRule="auto"/>
              <w:ind w:left="109"/>
              <w:jc w:val="both"/>
              <w:rPr>
                <w:rFonts w:ascii="GHEA Grapalat" w:hAnsi="GHEA Grapalat"/>
                <w:bCs/>
                <w:sz w:val="24"/>
                <w:szCs w:val="24"/>
                <w:lang w:val="hy-AM"/>
              </w:rPr>
            </w:pPr>
            <w:r w:rsidRPr="00CF453C">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r w:rsidR="00AE3B5C" w:rsidRPr="00CC4089" w14:paraId="0D531599" w14:textId="77777777" w:rsidTr="00CF453C">
        <w:trPr>
          <w:trHeight w:val="1449"/>
        </w:trPr>
        <w:tc>
          <w:tcPr>
            <w:tcW w:w="2411" w:type="dxa"/>
          </w:tcPr>
          <w:p w14:paraId="4C088480" w14:textId="77777777"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lastRenderedPageBreak/>
              <w:t>Շահագործում</w:t>
            </w:r>
          </w:p>
        </w:tc>
        <w:tc>
          <w:tcPr>
            <w:tcW w:w="6804" w:type="dxa"/>
          </w:tcPr>
          <w:p w14:paraId="7DD00A7F" w14:textId="2E734F38"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 xml:space="preserve">ԹՏՄ-ի ամբողջականությունը՝ համաձայն սույն նորմերի 9-րդ և 10-րդ բաժինների և </w:t>
            </w:r>
            <w:r w:rsidR="00CF453C" w:rsidRPr="00CF453C">
              <w:rPr>
                <w:rFonts w:ascii="GHEA Grapalat" w:hAnsi="GHEA Grapalat"/>
                <w:bCs/>
                <w:sz w:val="24"/>
                <w:szCs w:val="24"/>
                <w:lang w:val="hy-AM"/>
              </w:rPr>
              <w:t>ՏՄ-ի մշակման մակարդակի պահանջների:</w:t>
            </w:r>
          </w:p>
          <w:p w14:paraId="312FAED6" w14:textId="7D59ED23"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 xml:space="preserve">ԹՏՄ-ում ստուգվում է տարածական կոլիզիաների (բախումների) բացակայությունը և համապատասխանությունը </w:t>
            </w:r>
            <w:r w:rsidR="00CF453C" w:rsidRPr="00CF453C">
              <w:rPr>
                <w:rFonts w:ascii="GHEA Grapalat" w:hAnsi="GHEA Grapalat"/>
                <w:bCs/>
                <w:sz w:val="24"/>
                <w:szCs w:val="24"/>
                <w:lang w:val="hy-AM"/>
              </w:rPr>
              <w:t>ՀՀ-ում գործող պարտադիր նորմատիվատեխնիկական փաստաթղթերի պահանջներին:</w:t>
            </w:r>
          </w:p>
        </w:tc>
      </w:tr>
      <w:tr w:rsidR="00AE3B5C" w:rsidRPr="00CC4089" w14:paraId="444F114E" w14:textId="77777777" w:rsidTr="00CF453C">
        <w:trPr>
          <w:trHeight w:val="418"/>
        </w:trPr>
        <w:tc>
          <w:tcPr>
            <w:tcW w:w="2411" w:type="dxa"/>
          </w:tcPr>
          <w:p w14:paraId="4770377E" w14:textId="77777777"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Վերակառուցում</w:t>
            </w:r>
          </w:p>
        </w:tc>
        <w:tc>
          <w:tcPr>
            <w:tcW w:w="6804" w:type="dxa"/>
          </w:tcPr>
          <w:p w14:paraId="1867CE82" w14:textId="77777777" w:rsidR="00C047AD" w:rsidRPr="00C047AD" w:rsidRDefault="00C047AD" w:rsidP="00C047AD">
            <w:pPr>
              <w:pStyle w:val="TableParagraph"/>
              <w:spacing w:line="276" w:lineRule="auto"/>
              <w:ind w:left="109" w:right="97"/>
              <w:jc w:val="both"/>
              <w:rPr>
                <w:rFonts w:ascii="GHEA Grapalat" w:hAnsi="GHEA Grapalat"/>
                <w:bCs/>
                <w:sz w:val="24"/>
                <w:szCs w:val="24"/>
                <w:lang w:val="hy-AM"/>
              </w:rPr>
            </w:pPr>
            <w:r w:rsidRPr="00C047AD">
              <w:rPr>
                <w:rFonts w:ascii="GHEA Grapalat" w:hAnsi="GHEA Grapalat"/>
                <w:bCs/>
                <w:sz w:val="24"/>
                <w:szCs w:val="24"/>
                <w:lang w:val="hy-AM"/>
              </w:rPr>
              <w:t>ԹՏՄ-ի ամբողջականությունը՝ համաձայն սույն նորմերի 9-րդ և 10-րդ բաժինների և ՏՄ-ի մշակման մակարդակի պահանջների:</w:t>
            </w:r>
          </w:p>
          <w:p w14:paraId="25262B12" w14:textId="616A20A6" w:rsidR="00AE3B5C" w:rsidRPr="00CF453C" w:rsidRDefault="00C047AD" w:rsidP="00C047AD">
            <w:pPr>
              <w:pStyle w:val="TableParagraph"/>
              <w:spacing w:line="276" w:lineRule="auto"/>
              <w:ind w:left="109" w:right="97"/>
              <w:jc w:val="both"/>
              <w:rPr>
                <w:rFonts w:ascii="GHEA Grapalat" w:hAnsi="GHEA Grapalat"/>
                <w:bCs/>
                <w:sz w:val="24"/>
                <w:szCs w:val="24"/>
                <w:lang w:val="hy-AM"/>
              </w:rPr>
            </w:pPr>
            <w:r w:rsidRPr="00C047AD">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r w:rsidR="00AE3B5C" w:rsidRPr="00CC4089" w14:paraId="7165FB7A" w14:textId="77777777" w:rsidTr="00CF453C">
        <w:trPr>
          <w:trHeight w:val="418"/>
        </w:trPr>
        <w:tc>
          <w:tcPr>
            <w:tcW w:w="2411" w:type="dxa"/>
          </w:tcPr>
          <w:p w14:paraId="2857A6EB" w14:textId="77777777"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Հիմնանորոգում</w:t>
            </w:r>
          </w:p>
        </w:tc>
        <w:tc>
          <w:tcPr>
            <w:tcW w:w="6804" w:type="dxa"/>
          </w:tcPr>
          <w:p w14:paraId="1AED107E" w14:textId="77777777" w:rsidR="00C047AD" w:rsidRPr="00C047AD"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ԹՏՄ-ի ամբողջականությունը՝ համաձայն սույն նորմերի 9-րդ և 10-րդ բաժինների և ՏՄ-ի մշակման մակարդակի պահանջների:</w:t>
            </w:r>
          </w:p>
          <w:p w14:paraId="56D2D5EE" w14:textId="139E6C38" w:rsidR="00AE3B5C" w:rsidRPr="00CF453C"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r w:rsidR="00AE3B5C" w:rsidRPr="00CC4089" w14:paraId="426F3670" w14:textId="77777777" w:rsidTr="00CF453C">
        <w:trPr>
          <w:trHeight w:val="418"/>
        </w:trPr>
        <w:tc>
          <w:tcPr>
            <w:tcW w:w="2411" w:type="dxa"/>
          </w:tcPr>
          <w:p w14:paraId="706D665D" w14:textId="77777777"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Քանդում և օգտահանում (ոչնչացում)</w:t>
            </w:r>
          </w:p>
        </w:tc>
        <w:tc>
          <w:tcPr>
            <w:tcW w:w="6804" w:type="dxa"/>
          </w:tcPr>
          <w:p w14:paraId="5F2D0D23" w14:textId="77777777" w:rsidR="00C047AD" w:rsidRPr="00C047AD"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ԹՏՄ-ի ամբողջականությունը՝ համաձայն սույն նորմերի 9-րդ և 10-րդ բաժինների և ՏՄ-ի մշակման մակարդակի պահանջների:</w:t>
            </w:r>
          </w:p>
          <w:p w14:paraId="130859F1" w14:textId="5E5DE7A8" w:rsidR="00AE3B5C" w:rsidRPr="00CF453C"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bl>
    <w:p w14:paraId="2CE60825" w14:textId="77777777" w:rsidR="00CF453C" w:rsidRDefault="00CF453C" w:rsidP="00CF453C">
      <w:pPr>
        <w:pStyle w:val="ListParagraph"/>
        <w:widowControl w:val="0"/>
        <w:tabs>
          <w:tab w:val="left" w:pos="1394"/>
        </w:tabs>
        <w:autoSpaceDE w:val="0"/>
        <w:autoSpaceDN w:val="0"/>
        <w:spacing w:after="0" w:line="276" w:lineRule="auto"/>
        <w:ind w:left="716" w:right="240"/>
        <w:contextualSpacing w:val="0"/>
        <w:jc w:val="left"/>
        <w:rPr>
          <w:b w:val="0"/>
          <w:bCs/>
          <w:lang w:val="hy-AM"/>
        </w:rPr>
      </w:pPr>
    </w:p>
    <w:p w14:paraId="3F882FE5" w14:textId="1E5D07AD" w:rsidR="001639B5" w:rsidRPr="001A0FD3" w:rsidRDefault="00AE3B5C" w:rsidP="00C047AD">
      <w:pPr>
        <w:pStyle w:val="ListParagraph"/>
        <w:widowControl w:val="0"/>
        <w:numPr>
          <w:ilvl w:val="1"/>
          <w:numId w:val="3"/>
        </w:numPr>
        <w:tabs>
          <w:tab w:val="left" w:pos="1394"/>
        </w:tabs>
        <w:autoSpaceDE w:val="0"/>
        <w:autoSpaceDN w:val="0"/>
        <w:spacing w:after="0" w:line="276" w:lineRule="auto"/>
        <w:ind w:right="240"/>
        <w:contextualSpacing w:val="0"/>
        <w:jc w:val="both"/>
        <w:rPr>
          <w:b w:val="0"/>
          <w:bCs/>
          <w:lang w:val="hy-AM"/>
        </w:rPr>
      </w:pPr>
      <w:r w:rsidRPr="001A0FD3">
        <w:rPr>
          <w:b w:val="0"/>
          <w:bCs/>
          <w:lang w:val="hy-AM"/>
        </w:rPr>
        <w:t xml:space="preserve">Սույն նորմերում բերված են ԹՏՄ տարրերի տեսակները և պարտադիր հատկանիշները, որոնք անհրաժեշտ և բավարար են կատարելու ԹՏՄ-ի պարամետրերի վավերացումը համախատասխան </w:t>
      </w:r>
      <w:r w:rsidR="00C047AD">
        <w:rPr>
          <w:b w:val="0"/>
          <w:bCs/>
          <w:lang w:val="hy-AM"/>
        </w:rPr>
        <w:t>սույն նորմերի 12</w:t>
      </w:r>
      <w:r w:rsidR="00C047AD" w:rsidRPr="00C047AD">
        <w:rPr>
          <w:b w:val="0"/>
          <w:bCs/>
          <w:lang w:val="hy-AM"/>
        </w:rPr>
        <w:t xml:space="preserve">.2 </w:t>
      </w:r>
      <w:r w:rsidR="00C047AD">
        <w:rPr>
          <w:b w:val="0"/>
          <w:bCs/>
          <w:lang w:val="hy-AM"/>
        </w:rPr>
        <w:t>կետի  պահանջների</w:t>
      </w:r>
      <w:r w:rsidRPr="001A0FD3">
        <w:rPr>
          <w:b w:val="0"/>
          <w:bCs/>
          <w:lang w:val="hy-AM"/>
        </w:rPr>
        <w:t xml:space="preserve">։ Այլ պարամետրերով  վավերացման անհրաժեշտության դեպքում  անհրաժեշտ է ԹՏՄ-ի հատկանիշների կազմին ներկայացնել լրացուցիչ պահանջներ։ </w:t>
      </w:r>
    </w:p>
    <w:p w14:paraId="66A2296C" w14:textId="77777777" w:rsidR="001639B5" w:rsidRDefault="001639B5" w:rsidP="001639B5">
      <w:pPr>
        <w:pStyle w:val="ListParagraph"/>
        <w:widowControl w:val="0"/>
        <w:tabs>
          <w:tab w:val="left" w:pos="1394"/>
        </w:tabs>
        <w:autoSpaceDE w:val="0"/>
        <w:autoSpaceDN w:val="0"/>
        <w:spacing w:after="0" w:line="276" w:lineRule="auto"/>
        <w:ind w:left="792" w:right="240"/>
        <w:contextualSpacing w:val="0"/>
        <w:jc w:val="left"/>
        <w:rPr>
          <w:b w:val="0"/>
          <w:bCs/>
          <w:lang w:val="hy-AM"/>
        </w:rPr>
      </w:pPr>
    </w:p>
    <w:p w14:paraId="7EE0A42C" w14:textId="77777777" w:rsidR="006E70BC" w:rsidRDefault="006E70BC">
      <w:pPr>
        <w:jc w:val="left"/>
        <w:rPr>
          <w:b w:val="0"/>
          <w:bCs/>
          <w:lang w:val="hy-AM"/>
        </w:rPr>
      </w:pPr>
    </w:p>
    <w:p w14:paraId="02777240" w14:textId="79192FB2" w:rsidR="006E70BC" w:rsidRPr="00723B46" w:rsidRDefault="006E70BC" w:rsidP="00723B46">
      <w:pPr>
        <w:jc w:val="left"/>
        <w:rPr>
          <w:b w:val="0"/>
          <w:bCs/>
          <w:lang w:val="hy-AM"/>
        </w:rPr>
      </w:pPr>
    </w:p>
    <w:p w14:paraId="3B66B5C6" w14:textId="77777777" w:rsidR="006E70BC" w:rsidRPr="000F77E1" w:rsidRDefault="006E70BC" w:rsidP="007B22D7">
      <w:pPr>
        <w:spacing w:after="0" w:line="276" w:lineRule="auto"/>
        <w:rPr>
          <w:sz w:val="22"/>
          <w:lang w:val="hy-AM"/>
        </w:rPr>
      </w:pPr>
    </w:p>
    <w:p w14:paraId="3BAA7DDB" w14:textId="77777777" w:rsidR="006E70BC" w:rsidRPr="006E70BC" w:rsidRDefault="006E70BC" w:rsidP="007B22D7">
      <w:pPr>
        <w:spacing w:after="0" w:line="276" w:lineRule="auto"/>
        <w:rPr>
          <w:b w:val="0"/>
          <w:bCs/>
          <w:szCs w:val="24"/>
          <w:lang w:val="hy-AM"/>
        </w:rPr>
      </w:pPr>
    </w:p>
    <w:p w14:paraId="761C0E24" w14:textId="0B071D48" w:rsidR="001639B5" w:rsidRDefault="001639B5" w:rsidP="007B22D7">
      <w:pPr>
        <w:spacing w:after="0"/>
        <w:jc w:val="left"/>
        <w:rPr>
          <w:b w:val="0"/>
          <w:bCs/>
          <w:lang w:val="hy-AM"/>
        </w:rPr>
      </w:pPr>
      <w:r>
        <w:rPr>
          <w:b w:val="0"/>
          <w:bCs/>
          <w:lang w:val="hy-AM"/>
        </w:rPr>
        <w:br w:type="page"/>
      </w:r>
    </w:p>
    <w:p w14:paraId="2D576939" w14:textId="77777777" w:rsidR="001639B5" w:rsidRPr="00D17027" w:rsidRDefault="001639B5" w:rsidP="007B22D7">
      <w:pPr>
        <w:pStyle w:val="ListParagraph"/>
        <w:widowControl w:val="0"/>
        <w:tabs>
          <w:tab w:val="left" w:pos="1394"/>
        </w:tabs>
        <w:autoSpaceDE w:val="0"/>
        <w:autoSpaceDN w:val="0"/>
        <w:spacing w:after="0" w:line="276" w:lineRule="auto"/>
        <w:ind w:left="792" w:right="240"/>
        <w:contextualSpacing w:val="0"/>
        <w:jc w:val="left"/>
        <w:rPr>
          <w:b w:val="0"/>
          <w:bCs/>
          <w:lang w:val="hy-AM"/>
        </w:rPr>
        <w:sectPr w:rsidR="001639B5" w:rsidRPr="00D17027">
          <w:pgSz w:w="11910" w:h="16840"/>
          <w:pgMar w:top="1340" w:right="1200" w:bottom="1020" w:left="1340" w:header="0" w:footer="835" w:gutter="0"/>
          <w:cols w:space="720"/>
        </w:sectPr>
      </w:pPr>
    </w:p>
    <w:p w14:paraId="0D6C8A26" w14:textId="77777777" w:rsidR="001639B5" w:rsidRPr="00661394" w:rsidRDefault="001639B5" w:rsidP="00661394">
      <w:pPr>
        <w:spacing w:after="0" w:line="276" w:lineRule="auto"/>
        <w:jc w:val="left"/>
        <w:rPr>
          <w:szCs w:val="24"/>
          <w:lang w:val="hy-AM"/>
        </w:rPr>
      </w:pPr>
      <w:r w:rsidRPr="00661394">
        <w:rPr>
          <w:szCs w:val="24"/>
          <w:lang w:val="hy-AM"/>
        </w:rPr>
        <w:lastRenderedPageBreak/>
        <w:t>Հավելված 1</w:t>
      </w:r>
    </w:p>
    <w:p w14:paraId="17FC9080" w14:textId="77777777" w:rsidR="001639B5" w:rsidRPr="00D17027" w:rsidRDefault="001639B5" w:rsidP="001639B5">
      <w:pPr>
        <w:pStyle w:val="BodyText"/>
        <w:spacing w:line="276" w:lineRule="auto"/>
        <w:rPr>
          <w:rFonts w:ascii="GHEA Grapalat" w:hAnsi="GHEA Grapalat"/>
          <w:bCs/>
          <w:sz w:val="22"/>
          <w:szCs w:val="22"/>
          <w:lang w:val="hy-AM"/>
        </w:rPr>
      </w:pPr>
    </w:p>
    <w:p w14:paraId="515401CE" w14:textId="77777777" w:rsidR="00661394" w:rsidRPr="00661394" w:rsidRDefault="00962DFB" w:rsidP="00661394">
      <w:pPr>
        <w:spacing w:line="276" w:lineRule="auto"/>
        <w:ind w:left="100"/>
        <w:rPr>
          <w:bCs/>
          <w:lang w:val="hy-AM"/>
        </w:rPr>
      </w:pPr>
      <w:r w:rsidRPr="00661394">
        <w:rPr>
          <w:bCs/>
          <w:lang w:val="hy-AM"/>
        </w:rPr>
        <w:t>ԷՓ-ի պարտադիր հատկանիշներ, որոնք կապված չեն ԹՏՄ-ի հետ</w:t>
      </w:r>
      <w:r w:rsidR="00661394" w:rsidRPr="00661394">
        <w:rPr>
          <w:bCs/>
          <w:lang w:val="hy-AM"/>
        </w:rPr>
        <w:t xml:space="preserve"> </w:t>
      </w:r>
    </w:p>
    <w:p w14:paraId="0DCEA8F3" w14:textId="31C1BCEC" w:rsidR="001639B5" w:rsidRPr="00661394" w:rsidRDefault="00661394" w:rsidP="00661394">
      <w:pPr>
        <w:spacing w:line="276" w:lineRule="auto"/>
        <w:ind w:left="100"/>
        <w:jc w:val="right"/>
        <w:rPr>
          <w:sz w:val="22"/>
          <w:lang w:val="hy-AM"/>
        </w:rPr>
      </w:pPr>
      <w:r>
        <w:rPr>
          <w:sz w:val="22"/>
          <w:lang w:val="hy-AM"/>
        </w:rPr>
        <w:t>ա</w:t>
      </w:r>
      <w:r w:rsidRPr="00661394">
        <w:rPr>
          <w:sz w:val="22"/>
          <w:lang w:val="hy-AM"/>
        </w:rPr>
        <w:t xml:space="preserve">ղյուսակ </w:t>
      </w:r>
      <w:r>
        <w:rPr>
          <w:sz w:val="22"/>
          <w:lang w:val="hy-AM"/>
        </w:rPr>
        <w:t>10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5245"/>
        <w:gridCol w:w="1984"/>
        <w:gridCol w:w="4820"/>
      </w:tblGrid>
      <w:tr w:rsidR="001639B5" w:rsidRPr="00CB5FB0" w14:paraId="114BD936" w14:textId="77777777" w:rsidTr="005B136D">
        <w:trPr>
          <w:trHeight w:val="828"/>
        </w:trPr>
        <w:tc>
          <w:tcPr>
            <w:tcW w:w="2850" w:type="dxa"/>
          </w:tcPr>
          <w:p w14:paraId="4C3432F1" w14:textId="77777777" w:rsidR="001639B5" w:rsidRPr="00661394" w:rsidRDefault="001639B5" w:rsidP="00661394">
            <w:pPr>
              <w:pStyle w:val="TableParagraph"/>
              <w:spacing w:before="98" w:line="276" w:lineRule="auto"/>
              <w:ind w:left="227" w:right="268"/>
              <w:jc w:val="center"/>
              <w:rPr>
                <w:rFonts w:ascii="GHEA Grapalat" w:hAnsi="GHEA Grapalat"/>
                <w:b/>
                <w:sz w:val="24"/>
                <w:szCs w:val="24"/>
                <w:lang w:val="hy-AM"/>
              </w:rPr>
            </w:pPr>
            <w:r w:rsidRPr="00661394">
              <w:rPr>
                <w:rFonts w:ascii="GHEA Grapalat" w:hAnsi="GHEA Grapalat"/>
                <w:b/>
                <w:sz w:val="24"/>
                <w:szCs w:val="24"/>
                <w:lang w:val="hy-AM"/>
              </w:rPr>
              <w:t>Էլեկտրոնային փաստաթղթի անվանումը</w:t>
            </w:r>
          </w:p>
        </w:tc>
        <w:tc>
          <w:tcPr>
            <w:tcW w:w="5245" w:type="dxa"/>
          </w:tcPr>
          <w:p w14:paraId="09931807" w14:textId="77777777" w:rsidR="001639B5" w:rsidRPr="00661394" w:rsidRDefault="001639B5" w:rsidP="006D1677">
            <w:pPr>
              <w:pStyle w:val="TableParagraph"/>
              <w:spacing w:before="202" w:line="276" w:lineRule="auto"/>
              <w:ind w:left="1499"/>
              <w:rPr>
                <w:rFonts w:ascii="GHEA Grapalat" w:hAnsi="GHEA Grapalat"/>
                <w:b/>
                <w:sz w:val="24"/>
                <w:szCs w:val="24"/>
                <w:lang w:val="hy-AM"/>
              </w:rPr>
            </w:pPr>
            <w:r w:rsidRPr="00661394">
              <w:rPr>
                <w:rFonts w:ascii="GHEA Grapalat" w:hAnsi="GHEA Grapalat"/>
                <w:b/>
                <w:sz w:val="24"/>
                <w:szCs w:val="24"/>
                <w:lang w:val="hy-AM"/>
              </w:rPr>
              <w:t>Հատկանիշի անվանումը</w:t>
            </w:r>
          </w:p>
        </w:tc>
        <w:tc>
          <w:tcPr>
            <w:tcW w:w="1984" w:type="dxa"/>
          </w:tcPr>
          <w:p w14:paraId="6B0D7B2A" w14:textId="77777777" w:rsidR="001639B5" w:rsidRPr="00661394" w:rsidRDefault="001639B5" w:rsidP="00661394">
            <w:pPr>
              <w:pStyle w:val="TableParagraph"/>
              <w:spacing w:before="98" w:line="276" w:lineRule="auto"/>
              <w:ind w:left="227" w:right="268"/>
              <w:jc w:val="center"/>
              <w:rPr>
                <w:rFonts w:ascii="GHEA Grapalat" w:hAnsi="GHEA Grapalat"/>
                <w:b/>
                <w:sz w:val="24"/>
                <w:szCs w:val="24"/>
                <w:lang w:val="hy-AM"/>
              </w:rPr>
            </w:pPr>
            <w:r w:rsidRPr="00661394">
              <w:rPr>
                <w:rFonts w:ascii="GHEA Grapalat" w:hAnsi="GHEA Grapalat"/>
                <w:b/>
                <w:sz w:val="24"/>
                <w:szCs w:val="24"/>
                <w:lang w:val="hy-AM"/>
              </w:rPr>
              <w:t>Տվյալների տեսակը</w:t>
            </w:r>
          </w:p>
        </w:tc>
        <w:tc>
          <w:tcPr>
            <w:tcW w:w="4820" w:type="dxa"/>
          </w:tcPr>
          <w:p w14:paraId="7F3AE40E" w14:textId="77777777" w:rsidR="001639B5" w:rsidRPr="00661394" w:rsidRDefault="001639B5" w:rsidP="00661394">
            <w:pPr>
              <w:pStyle w:val="TableParagraph"/>
              <w:spacing w:before="98" w:line="276" w:lineRule="auto"/>
              <w:ind w:left="227" w:right="268"/>
              <w:jc w:val="center"/>
              <w:rPr>
                <w:rFonts w:ascii="GHEA Grapalat" w:hAnsi="GHEA Grapalat"/>
                <w:b/>
                <w:sz w:val="24"/>
                <w:szCs w:val="24"/>
                <w:lang w:val="hy-AM"/>
              </w:rPr>
            </w:pPr>
            <w:r w:rsidRPr="00661394">
              <w:rPr>
                <w:rFonts w:ascii="GHEA Grapalat" w:hAnsi="GHEA Grapalat"/>
                <w:b/>
                <w:sz w:val="24"/>
                <w:szCs w:val="24"/>
                <w:lang w:val="hy-AM"/>
              </w:rPr>
              <w:t>Նորմատիվային աղբյուր</w:t>
            </w:r>
          </w:p>
        </w:tc>
      </w:tr>
      <w:tr w:rsidR="001A0FD3" w:rsidRPr="00CC4089" w14:paraId="4F6F6C77" w14:textId="77777777" w:rsidTr="005B136D">
        <w:trPr>
          <w:trHeight w:val="453"/>
        </w:trPr>
        <w:tc>
          <w:tcPr>
            <w:tcW w:w="2850" w:type="dxa"/>
            <w:vMerge w:val="restart"/>
          </w:tcPr>
          <w:p w14:paraId="25D8A44A" w14:textId="77777777" w:rsidR="001A0FD3" w:rsidRPr="00661394" w:rsidRDefault="001A0FD3" w:rsidP="001A0FD3">
            <w:pPr>
              <w:pStyle w:val="TableParagraph"/>
              <w:spacing w:line="276" w:lineRule="auto"/>
              <w:ind w:left="0"/>
              <w:rPr>
                <w:rFonts w:ascii="GHEA Grapalat" w:hAnsi="GHEA Grapalat"/>
                <w:bCs/>
                <w:sz w:val="24"/>
                <w:szCs w:val="24"/>
              </w:rPr>
            </w:pPr>
          </w:p>
          <w:p w14:paraId="03238327" w14:textId="77777777" w:rsidR="001A0FD3" w:rsidRPr="00661394" w:rsidRDefault="001A0FD3" w:rsidP="001A0FD3">
            <w:pPr>
              <w:pStyle w:val="TableParagraph"/>
              <w:spacing w:line="276" w:lineRule="auto"/>
              <w:ind w:left="0"/>
              <w:rPr>
                <w:rFonts w:ascii="GHEA Grapalat" w:hAnsi="GHEA Grapalat"/>
                <w:bCs/>
                <w:sz w:val="24"/>
                <w:szCs w:val="24"/>
              </w:rPr>
            </w:pPr>
          </w:p>
          <w:p w14:paraId="046B2199" w14:textId="77777777" w:rsidR="001A0FD3" w:rsidRPr="00661394" w:rsidRDefault="001A0FD3" w:rsidP="001A0FD3">
            <w:pPr>
              <w:pStyle w:val="TableParagraph"/>
              <w:spacing w:before="128" w:line="276" w:lineRule="auto"/>
              <w:ind w:left="0"/>
              <w:rPr>
                <w:rFonts w:ascii="GHEA Grapalat" w:hAnsi="GHEA Grapalat"/>
                <w:bCs/>
                <w:sz w:val="24"/>
                <w:szCs w:val="24"/>
              </w:rPr>
            </w:pPr>
          </w:p>
          <w:p w14:paraId="1CF4A76E" w14:textId="4F7466EB" w:rsidR="001A0FD3" w:rsidRPr="00661394" w:rsidRDefault="001A0FD3" w:rsidP="001A0FD3">
            <w:pPr>
              <w:pStyle w:val="TableParagraph"/>
              <w:spacing w:line="276" w:lineRule="auto"/>
              <w:ind w:left="82" w:right="268"/>
              <w:rPr>
                <w:rFonts w:ascii="GHEA Grapalat" w:hAnsi="GHEA Grapalat"/>
                <w:bCs/>
                <w:sz w:val="24"/>
                <w:szCs w:val="24"/>
                <w:lang w:val="hy-AM"/>
              </w:rPr>
            </w:pPr>
            <w:r w:rsidRPr="00661394">
              <w:rPr>
                <w:rFonts w:ascii="GHEA Grapalat" w:hAnsi="GHEA Grapalat"/>
                <w:bCs/>
                <w:sz w:val="24"/>
                <w:szCs w:val="24"/>
                <w:lang w:val="hy-AM"/>
              </w:rPr>
              <w:t>Ինժեներական հետազննություն</w:t>
            </w:r>
            <w:r w:rsidR="00661394">
              <w:rPr>
                <w:rFonts w:ascii="GHEA Grapalat" w:hAnsi="GHEA Grapalat"/>
                <w:bCs/>
                <w:sz w:val="24"/>
                <w:szCs w:val="24"/>
                <w:lang w:val="hy-AM"/>
              </w:rPr>
              <w:t>ն</w:t>
            </w:r>
            <w:r w:rsidRPr="00661394">
              <w:rPr>
                <w:rFonts w:ascii="GHEA Grapalat" w:hAnsi="GHEA Grapalat"/>
                <w:bCs/>
                <w:sz w:val="24"/>
                <w:szCs w:val="24"/>
                <w:lang w:val="hy-AM"/>
              </w:rPr>
              <w:t>եր կատարելու պայմանագիր</w:t>
            </w:r>
          </w:p>
        </w:tc>
        <w:tc>
          <w:tcPr>
            <w:tcW w:w="5245" w:type="dxa"/>
          </w:tcPr>
          <w:p w14:paraId="70C7DDF2" w14:textId="77777777"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առարկան</w:t>
            </w:r>
          </w:p>
        </w:tc>
        <w:tc>
          <w:tcPr>
            <w:tcW w:w="1984" w:type="dxa"/>
          </w:tcPr>
          <w:p w14:paraId="3E9A8A4F" w14:textId="77777777" w:rsidR="001A0FD3" w:rsidRPr="00661394" w:rsidRDefault="001A0FD3" w:rsidP="00661394">
            <w:pPr>
              <w:pStyle w:val="TableParagraph"/>
              <w:spacing w:line="276" w:lineRule="auto"/>
              <w:ind w:left="0"/>
              <w:jc w:val="center"/>
              <w:rPr>
                <w:rFonts w:ascii="GHEA Grapalat" w:hAnsi="GHEA Grapalat"/>
                <w:bCs/>
                <w:sz w:val="24"/>
                <w:szCs w:val="24"/>
                <w:lang w:val="hy-AM"/>
              </w:rPr>
            </w:pPr>
            <w:r w:rsidRPr="00661394">
              <w:rPr>
                <w:rFonts w:ascii="GHEA Grapalat" w:hAnsi="GHEA Grapalat"/>
                <w:bCs/>
                <w:spacing w:val="-2"/>
                <w:sz w:val="24"/>
                <w:szCs w:val="24"/>
                <w:lang w:val="hy-AM"/>
              </w:rPr>
              <w:t>Տեքստ</w:t>
            </w:r>
          </w:p>
        </w:tc>
        <w:tc>
          <w:tcPr>
            <w:tcW w:w="4820" w:type="dxa"/>
          </w:tcPr>
          <w:p w14:paraId="49B8BE75" w14:textId="18396266" w:rsidR="001A0FD3" w:rsidRPr="00661394" w:rsidRDefault="00661394"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CC4089" w14:paraId="0BA05A8B" w14:textId="77777777" w:rsidTr="005B136D">
        <w:trPr>
          <w:trHeight w:val="403"/>
        </w:trPr>
        <w:tc>
          <w:tcPr>
            <w:tcW w:w="2850" w:type="dxa"/>
            <w:vMerge/>
          </w:tcPr>
          <w:p w14:paraId="00A0E288" w14:textId="77777777" w:rsidR="001A0FD3" w:rsidRPr="00661394" w:rsidRDefault="001A0FD3" w:rsidP="001A0FD3">
            <w:pPr>
              <w:spacing w:line="276" w:lineRule="auto"/>
              <w:rPr>
                <w:b w:val="0"/>
                <w:bCs/>
                <w:szCs w:val="24"/>
                <w:lang w:val="hy-AM"/>
              </w:rPr>
            </w:pPr>
          </w:p>
        </w:tc>
        <w:tc>
          <w:tcPr>
            <w:tcW w:w="5245" w:type="dxa"/>
          </w:tcPr>
          <w:p w14:paraId="371F31F4" w14:textId="77777777"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եզակի հաշվեգրման նույնացուցիչ</w:t>
            </w:r>
          </w:p>
        </w:tc>
        <w:tc>
          <w:tcPr>
            <w:tcW w:w="1984" w:type="dxa"/>
          </w:tcPr>
          <w:p w14:paraId="42CC4079" w14:textId="77777777"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14:paraId="30D2374D" w14:textId="2ABA7E66"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CC4089" w14:paraId="090F95E7" w14:textId="77777777" w:rsidTr="005B136D">
        <w:trPr>
          <w:trHeight w:val="409"/>
        </w:trPr>
        <w:tc>
          <w:tcPr>
            <w:tcW w:w="2850" w:type="dxa"/>
            <w:vMerge/>
          </w:tcPr>
          <w:p w14:paraId="21BE4A9C" w14:textId="77777777" w:rsidR="001A0FD3" w:rsidRPr="00661394" w:rsidRDefault="001A0FD3" w:rsidP="001A0FD3">
            <w:pPr>
              <w:spacing w:line="276" w:lineRule="auto"/>
              <w:rPr>
                <w:b w:val="0"/>
                <w:bCs/>
                <w:szCs w:val="24"/>
              </w:rPr>
            </w:pPr>
          </w:p>
        </w:tc>
        <w:tc>
          <w:tcPr>
            <w:tcW w:w="5245" w:type="dxa"/>
          </w:tcPr>
          <w:p w14:paraId="1C40FA6C" w14:textId="77777777"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համարը</w:t>
            </w:r>
          </w:p>
        </w:tc>
        <w:tc>
          <w:tcPr>
            <w:tcW w:w="1984" w:type="dxa"/>
          </w:tcPr>
          <w:p w14:paraId="03D3BA1C" w14:textId="77777777"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14:paraId="6C97727A" w14:textId="07CED782"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CC4089" w14:paraId="231BA42C" w14:textId="77777777" w:rsidTr="005B136D">
        <w:trPr>
          <w:trHeight w:val="428"/>
        </w:trPr>
        <w:tc>
          <w:tcPr>
            <w:tcW w:w="2850" w:type="dxa"/>
            <w:vMerge/>
          </w:tcPr>
          <w:p w14:paraId="35F681D4" w14:textId="77777777" w:rsidR="001A0FD3" w:rsidRPr="00661394" w:rsidRDefault="001A0FD3" w:rsidP="001A0FD3">
            <w:pPr>
              <w:spacing w:line="276" w:lineRule="auto"/>
              <w:rPr>
                <w:b w:val="0"/>
                <w:bCs/>
                <w:szCs w:val="24"/>
              </w:rPr>
            </w:pPr>
          </w:p>
        </w:tc>
        <w:tc>
          <w:tcPr>
            <w:tcW w:w="5245" w:type="dxa"/>
          </w:tcPr>
          <w:p w14:paraId="4CDF83B9" w14:textId="77777777"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կնքման քաղաքը</w:t>
            </w:r>
          </w:p>
        </w:tc>
        <w:tc>
          <w:tcPr>
            <w:tcW w:w="1984" w:type="dxa"/>
          </w:tcPr>
          <w:p w14:paraId="35CD24A7" w14:textId="77777777"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14:paraId="1A03E958" w14:textId="0EE49519"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CC4089" w14:paraId="579C1BD1" w14:textId="77777777" w:rsidTr="005B136D">
        <w:trPr>
          <w:trHeight w:val="421"/>
        </w:trPr>
        <w:tc>
          <w:tcPr>
            <w:tcW w:w="2850" w:type="dxa"/>
            <w:vMerge/>
          </w:tcPr>
          <w:p w14:paraId="7675DF3B" w14:textId="77777777" w:rsidR="001A0FD3" w:rsidRPr="00661394" w:rsidRDefault="001A0FD3" w:rsidP="001A0FD3">
            <w:pPr>
              <w:spacing w:line="276" w:lineRule="auto"/>
              <w:rPr>
                <w:b w:val="0"/>
                <w:bCs/>
                <w:szCs w:val="24"/>
              </w:rPr>
            </w:pPr>
          </w:p>
        </w:tc>
        <w:tc>
          <w:tcPr>
            <w:tcW w:w="5245" w:type="dxa"/>
          </w:tcPr>
          <w:p w14:paraId="2301E3EE" w14:textId="77777777"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կնքման ամսաթիվը</w:t>
            </w:r>
          </w:p>
        </w:tc>
        <w:tc>
          <w:tcPr>
            <w:tcW w:w="1984" w:type="dxa"/>
          </w:tcPr>
          <w:p w14:paraId="1A91E0EE" w14:textId="77777777"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14:paraId="696EB82A" w14:textId="50CC855E"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CC4089" w14:paraId="5A68C8DD" w14:textId="77777777" w:rsidTr="005B136D">
        <w:trPr>
          <w:trHeight w:val="399"/>
        </w:trPr>
        <w:tc>
          <w:tcPr>
            <w:tcW w:w="2850" w:type="dxa"/>
            <w:vMerge/>
          </w:tcPr>
          <w:p w14:paraId="1AE404BC" w14:textId="77777777" w:rsidR="001A0FD3" w:rsidRPr="00661394" w:rsidRDefault="001A0FD3" w:rsidP="001A0FD3">
            <w:pPr>
              <w:spacing w:line="276" w:lineRule="auto"/>
              <w:rPr>
                <w:b w:val="0"/>
                <w:bCs/>
                <w:szCs w:val="24"/>
              </w:rPr>
            </w:pPr>
          </w:p>
        </w:tc>
        <w:tc>
          <w:tcPr>
            <w:tcW w:w="5245" w:type="dxa"/>
          </w:tcPr>
          <w:p w14:paraId="389651AD" w14:textId="77777777" w:rsidR="001A0FD3" w:rsidRPr="00661394" w:rsidRDefault="001A0FD3" w:rsidP="001A0FD3">
            <w:pPr>
              <w:pStyle w:val="TableParagraph"/>
              <w:spacing w:line="276" w:lineRule="auto"/>
              <w:ind w:left="82"/>
              <w:rPr>
                <w:rFonts w:ascii="GHEA Grapalat" w:hAnsi="GHEA Grapalat"/>
                <w:bCs/>
                <w:sz w:val="24"/>
                <w:szCs w:val="24"/>
              </w:rPr>
            </w:pPr>
            <w:r w:rsidRPr="00661394">
              <w:rPr>
                <w:rFonts w:ascii="GHEA Grapalat" w:hAnsi="GHEA Grapalat"/>
                <w:bCs/>
                <w:sz w:val="24"/>
                <w:szCs w:val="24"/>
                <w:lang w:val="hy-AM"/>
              </w:rPr>
              <w:t>Մասնակից</w:t>
            </w:r>
            <w:r w:rsidRPr="00661394">
              <w:rPr>
                <w:rFonts w:ascii="GHEA Grapalat" w:hAnsi="GHEA Grapalat"/>
                <w:bCs/>
                <w:spacing w:val="-5"/>
                <w:sz w:val="24"/>
                <w:szCs w:val="24"/>
              </w:rPr>
              <w:t xml:space="preserve"> </w:t>
            </w:r>
            <w:r w:rsidRPr="00661394">
              <w:rPr>
                <w:rFonts w:ascii="GHEA Grapalat" w:hAnsi="GHEA Grapalat"/>
                <w:bCs/>
                <w:spacing w:val="-10"/>
                <w:sz w:val="24"/>
                <w:szCs w:val="24"/>
              </w:rPr>
              <w:t>1</w:t>
            </w:r>
          </w:p>
        </w:tc>
        <w:tc>
          <w:tcPr>
            <w:tcW w:w="1984" w:type="dxa"/>
          </w:tcPr>
          <w:p w14:paraId="79C82838" w14:textId="77777777"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14:paraId="0EBBEC66" w14:textId="77D5D423"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CC4089" w14:paraId="150F70BB" w14:textId="77777777" w:rsidTr="005B136D">
        <w:trPr>
          <w:trHeight w:val="419"/>
        </w:trPr>
        <w:tc>
          <w:tcPr>
            <w:tcW w:w="2850" w:type="dxa"/>
            <w:vMerge/>
          </w:tcPr>
          <w:p w14:paraId="00EEAEE4" w14:textId="77777777" w:rsidR="001A0FD3" w:rsidRPr="00661394" w:rsidRDefault="001A0FD3" w:rsidP="001A0FD3">
            <w:pPr>
              <w:spacing w:line="276" w:lineRule="auto"/>
              <w:rPr>
                <w:b w:val="0"/>
                <w:bCs/>
                <w:szCs w:val="24"/>
              </w:rPr>
            </w:pPr>
          </w:p>
        </w:tc>
        <w:tc>
          <w:tcPr>
            <w:tcW w:w="5245" w:type="dxa"/>
          </w:tcPr>
          <w:p w14:paraId="5FB803D1" w14:textId="77777777" w:rsidR="001A0FD3" w:rsidRPr="00661394" w:rsidRDefault="001A0FD3" w:rsidP="001A0FD3">
            <w:pPr>
              <w:pStyle w:val="TableParagraph"/>
              <w:spacing w:line="276" w:lineRule="auto"/>
              <w:ind w:left="82"/>
              <w:rPr>
                <w:rFonts w:ascii="GHEA Grapalat" w:hAnsi="GHEA Grapalat"/>
                <w:bCs/>
                <w:sz w:val="24"/>
                <w:szCs w:val="24"/>
              </w:rPr>
            </w:pPr>
            <w:r w:rsidRPr="00661394">
              <w:rPr>
                <w:rFonts w:ascii="GHEA Grapalat" w:hAnsi="GHEA Grapalat"/>
                <w:bCs/>
                <w:sz w:val="24"/>
                <w:szCs w:val="24"/>
                <w:lang w:val="hy-AM"/>
              </w:rPr>
              <w:t>Մասնակից</w:t>
            </w:r>
            <w:r w:rsidRPr="00661394">
              <w:rPr>
                <w:rFonts w:ascii="GHEA Grapalat" w:hAnsi="GHEA Grapalat"/>
                <w:bCs/>
                <w:sz w:val="24"/>
                <w:szCs w:val="24"/>
              </w:rPr>
              <w:t xml:space="preserve"> </w:t>
            </w:r>
            <w:r w:rsidRPr="00661394">
              <w:rPr>
                <w:rFonts w:ascii="GHEA Grapalat" w:hAnsi="GHEA Grapalat"/>
                <w:bCs/>
                <w:spacing w:val="-10"/>
                <w:sz w:val="24"/>
                <w:szCs w:val="24"/>
              </w:rPr>
              <w:t>2</w:t>
            </w:r>
          </w:p>
        </w:tc>
        <w:tc>
          <w:tcPr>
            <w:tcW w:w="1984" w:type="dxa"/>
          </w:tcPr>
          <w:p w14:paraId="31776276" w14:textId="77777777"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14:paraId="4C091FA2" w14:textId="4716F67B"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CC4089" w14:paraId="12A0B5AB" w14:textId="77777777" w:rsidTr="005B136D">
        <w:trPr>
          <w:trHeight w:val="425"/>
        </w:trPr>
        <w:tc>
          <w:tcPr>
            <w:tcW w:w="2850" w:type="dxa"/>
            <w:vMerge/>
          </w:tcPr>
          <w:p w14:paraId="0C647879" w14:textId="77777777" w:rsidR="001A0FD3" w:rsidRPr="00661394" w:rsidRDefault="001A0FD3" w:rsidP="001A0FD3">
            <w:pPr>
              <w:spacing w:line="276" w:lineRule="auto"/>
              <w:rPr>
                <w:b w:val="0"/>
                <w:bCs/>
                <w:szCs w:val="24"/>
              </w:rPr>
            </w:pPr>
          </w:p>
        </w:tc>
        <w:tc>
          <w:tcPr>
            <w:tcW w:w="5245" w:type="dxa"/>
          </w:tcPr>
          <w:p w14:paraId="056E78D3" w14:textId="77777777"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գումարը</w:t>
            </w:r>
          </w:p>
        </w:tc>
        <w:tc>
          <w:tcPr>
            <w:tcW w:w="1984" w:type="dxa"/>
          </w:tcPr>
          <w:p w14:paraId="7A1DF956" w14:textId="77777777" w:rsidR="001A0FD3" w:rsidRPr="00661394" w:rsidRDefault="001A0FD3" w:rsidP="00661394">
            <w:pPr>
              <w:pStyle w:val="TableParagraph"/>
              <w:spacing w:line="276" w:lineRule="auto"/>
              <w:ind w:left="82"/>
              <w:jc w:val="center"/>
              <w:rPr>
                <w:rFonts w:ascii="GHEA Grapalat" w:hAnsi="GHEA Grapalat"/>
                <w:bCs/>
                <w:sz w:val="24"/>
                <w:szCs w:val="24"/>
                <w:lang w:val="hy-AM"/>
              </w:rPr>
            </w:pPr>
            <w:r w:rsidRPr="00661394">
              <w:rPr>
                <w:rFonts w:ascii="GHEA Grapalat" w:hAnsi="GHEA Grapalat"/>
                <w:bCs/>
                <w:spacing w:val="-4"/>
                <w:sz w:val="24"/>
                <w:szCs w:val="24"/>
                <w:lang w:val="hy-AM"/>
              </w:rPr>
              <w:t>Դրամական</w:t>
            </w:r>
          </w:p>
        </w:tc>
        <w:tc>
          <w:tcPr>
            <w:tcW w:w="4820" w:type="dxa"/>
          </w:tcPr>
          <w:p w14:paraId="6AF34B68" w14:textId="779145D4"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CB5FB0" w14:paraId="479CAAA6" w14:textId="77777777" w:rsidTr="00C21FE6">
        <w:trPr>
          <w:trHeight w:val="417"/>
        </w:trPr>
        <w:tc>
          <w:tcPr>
            <w:tcW w:w="2850" w:type="dxa"/>
            <w:vMerge/>
            <w:tcBorders>
              <w:bottom w:val="single" w:sz="4" w:space="0" w:color="000000"/>
            </w:tcBorders>
          </w:tcPr>
          <w:p w14:paraId="3A660F5A" w14:textId="77777777" w:rsidR="001A0FD3" w:rsidRPr="00661394" w:rsidRDefault="001A0FD3" w:rsidP="001A0FD3">
            <w:pPr>
              <w:spacing w:line="276" w:lineRule="auto"/>
              <w:rPr>
                <w:b w:val="0"/>
                <w:bCs/>
                <w:szCs w:val="24"/>
                <w:lang w:val="hy-AM"/>
              </w:rPr>
            </w:pPr>
          </w:p>
        </w:tc>
        <w:tc>
          <w:tcPr>
            <w:tcW w:w="5245" w:type="dxa"/>
          </w:tcPr>
          <w:p w14:paraId="7867CC4E" w14:textId="77777777"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տեքստը</w:t>
            </w:r>
          </w:p>
        </w:tc>
        <w:tc>
          <w:tcPr>
            <w:tcW w:w="1984" w:type="dxa"/>
          </w:tcPr>
          <w:p w14:paraId="4115B9A8" w14:textId="77777777" w:rsidR="001A0FD3" w:rsidRPr="00661394" w:rsidRDefault="001A0FD3" w:rsidP="00661394">
            <w:pPr>
              <w:pStyle w:val="TableParagraph"/>
              <w:spacing w:line="276" w:lineRule="auto"/>
              <w:ind w:left="82"/>
              <w:jc w:val="center"/>
              <w:rPr>
                <w:rFonts w:ascii="GHEA Grapalat" w:hAnsi="GHEA Grapalat"/>
                <w:bCs/>
                <w:sz w:val="24"/>
                <w:szCs w:val="24"/>
              </w:rPr>
            </w:pPr>
            <w:r w:rsidRPr="00661394">
              <w:rPr>
                <w:rFonts w:ascii="GHEA Grapalat" w:hAnsi="GHEA Grapalat"/>
                <w:bCs/>
                <w:spacing w:val="-5"/>
                <w:sz w:val="24"/>
                <w:szCs w:val="24"/>
              </w:rPr>
              <w:t>Url</w:t>
            </w:r>
          </w:p>
        </w:tc>
        <w:tc>
          <w:tcPr>
            <w:tcW w:w="4820" w:type="dxa"/>
          </w:tcPr>
          <w:p w14:paraId="79803C77" w14:textId="77777777" w:rsidR="001A0FD3" w:rsidRPr="00661394" w:rsidRDefault="001A0FD3" w:rsidP="001A0FD3">
            <w:pPr>
              <w:pStyle w:val="TableParagraph"/>
              <w:spacing w:line="276" w:lineRule="auto"/>
              <w:ind w:left="0"/>
              <w:rPr>
                <w:rFonts w:ascii="GHEA Grapalat" w:hAnsi="GHEA Grapalat"/>
                <w:bCs/>
                <w:sz w:val="24"/>
                <w:szCs w:val="24"/>
              </w:rPr>
            </w:pPr>
          </w:p>
        </w:tc>
      </w:tr>
      <w:tr w:rsidR="001A0FD3" w:rsidRPr="00CB5FB0" w14:paraId="259FB81D" w14:textId="77777777" w:rsidTr="00C21FE6">
        <w:trPr>
          <w:trHeight w:val="406"/>
        </w:trPr>
        <w:tc>
          <w:tcPr>
            <w:tcW w:w="2850" w:type="dxa"/>
            <w:vMerge w:val="restart"/>
            <w:tcBorders>
              <w:bottom w:val="nil"/>
            </w:tcBorders>
          </w:tcPr>
          <w:p w14:paraId="604B813D" w14:textId="77777777" w:rsidR="001A0FD3" w:rsidRPr="00661394" w:rsidRDefault="001A0FD3" w:rsidP="001A0FD3">
            <w:pPr>
              <w:pStyle w:val="TableParagraph"/>
              <w:spacing w:line="276" w:lineRule="auto"/>
              <w:ind w:left="0"/>
              <w:rPr>
                <w:rFonts w:ascii="GHEA Grapalat" w:hAnsi="GHEA Grapalat"/>
                <w:bCs/>
                <w:sz w:val="24"/>
                <w:szCs w:val="24"/>
              </w:rPr>
            </w:pPr>
          </w:p>
          <w:p w14:paraId="6EC0C0FE" w14:textId="74CA9F38" w:rsidR="001A0FD3" w:rsidRPr="00C21FE6" w:rsidRDefault="001A0FD3" w:rsidP="00C21FE6">
            <w:pPr>
              <w:pStyle w:val="TableParagraph"/>
              <w:spacing w:line="276" w:lineRule="auto"/>
              <w:ind w:left="0"/>
              <w:rPr>
                <w:rFonts w:ascii="GHEA Grapalat" w:hAnsi="GHEA Grapalat"/>
                <w:bCs/>
                <w:sz w:val="24"/>
                <w:szCs w:val="24"/>
                <w:lang w:val="hy-AM"/>
              </w:rPr>
            </w:pPr>
          </w:p>
          <w:p w14:paraId="0297C7BC" w14:textId="77777777" w:rsidR="00CD6F5C" w:rsidRPr="00661394" w:rsidRDefault="00CD6F5C" w:rsidP="001A0FD3">
            <w:pPr>
              <w:pStyle w:val="TableParagraph"/>
              <w:spacing w:before="121" w:line="276" w:lineRule="auto"/>
              <w:ind w:left="0"/>
              <w:rPr>
                <w:rFonts w:ascii="GHEA Grapalat" w:hAnsi="GHEA Grapalat"/>
                <w:bCs/>
                <w:sz w:val="24"/>
                <w:szCs w:val="24"/>
              </w:rPr>
            </w:pPr>
          </w:p>
          <w:p w14:paraId="73B8D4E5" w14:textId="169048D2" w:rsidR="001A0FD3" w:rsidRPr="00661394" w:rsidRDefault="001A0FD3" w:rsidP="001A0FD3">
            <w:pPr>
              <w:pStyle w:val="TableParagraph"/>
              <w:spacing w:line="276" w:lineRule="auto"/>
              <w:ind w:left="82" w:right="268"/>
              <w:rPr>
                <w:rFonts w:ascii="GHEA Grapalat" w:hAnsi="GHEA Grapalat"/>
                <w:bCs/>
                <w:sz w:val="24"/>
                <w:szCs w:val="24"/>
              </w:rPr>
            </w:pPr>
            <w:r w:rsidRPr="00661394">
              <w:rPr>
                <w:rFonts w:ascii="GHEA Grapalat" w:hAnsi="GHEA Grapalat"/>
                <w:bCs/>
                <w:sz w:val="24"/>
                <w:szCs w:val="24"/>
                <w:lang w:val="hy-AM"/>
              </w:rPr>
              <w:t xml:space="preserve">Ինժեներական հետազննություններ կատարելու առաջադրանք </w:t>
            </w:r>
          </w:p>
        </w:tc>
        <w:tc>
          <w:tcPr>
            <w:tcW w:w="5245" w:type="dxa"/>
          </w:tcPr>
          <w:p w14:paraId="14CC4284" w14:textId="77777777" w:rsidR="001A0FD3" w:rsidRPr="00661394" w:rsidRDefault="001A0FD3" w:rsidP="001A0FD3">
            <w:pPr>
              <w:pStyle w:val="TableParagraph"/>
              <w:spacing w:before="99" w:line="276" w:lineRule="auto"/>
              <w:ind w:left="82"/>
              <w:rPr>
                <w:rFonts w:ascii="GHEA Grapalat" w:hAnsi="GHEA Grapalat"/>
                <w:bCs/>
                <w:sz w:val="24"/>
                <w:szCs w:val="24"/>
                <w:lang w:val="hy-AM"/>
              </w:rPr>
            </w:pPr>
            <w:r w:rsidRPr="00661394">
              <w:rPr>
                <w:rFonts w:ascii="GHEA Grapalat" w:hAnsi="GHEA Grapalat"/>
                <w:bCs/>
                <w:sz w:val="24"/>
                <w:szCs w:val="24"/>
                <w:lang w:val="hy-AM"/>
              </w:rPr>
              <w:t xml:space="preserve">Օբյեկտի անվանումը </w:t>
            </w:r>
          </w:p>
        </w:tc>
        <w:tc>
          <w:tcPr>
            <w:tcW w:w="1984" w:type="dxa"/>
          </w:tcPr>
          <w:p w14:paraId="7B207606" w14:textId="77777777" w:rsidR="001A0FD3" w:rsidRPr="00661394" w:rsidRDefault="001A0FD3" w:rsidP="00661394">
            <w:pPr>
              <w:pStyle w:val="TableParagraph"/>
              <w:spacing w:before="99" w:line="276" w:lineRule="auto"/>
              <w:ind w:left="0"/>
              <w:jc w:val="center"/>
              <w:rPr>
                <w:rFonts w:ascii="GHEA Grapalat" w:hAnsi="GHEA Grapalat"/>
                <w:bCs/>
                <w:sz w:val="24"/>
                <w:szCs w:val="24"/>
                <w:lang w:val="hy-AM"/>
              </w:rPr>
            </w:pPr>
            <w:r w:rsidRPr="00661394">
              <w:rPr>
                <w:rFonts w:ascii="GHEA Grapalat" w:hAnsi="GHEA Grapalat"/>
                <w:bCs/>
                <w:spacing w:val="-2"/>
                <w:sz w:val="24"/>
                <w:szCs w:val="24"/>
                <w:lang w:val="hy-AM"/>
              </w:rPr>
              <w:t>Տողային</w:t>
            </w:r>
          </w:p>
        </w:tc>
        <w:tc>
          <w:tcPr>
            <w:tcW w:w="4820" w:type="dxa"/>
          </w:tcPr>
          <w:p w14:paraId="2E484585" w14:textId="694CA215" w:rsidR="001A0FD3" w:rsidRPr="00CD6F5C" w:rsidRDefault="00CD6F5C" w:rsidP="001A0FD3">
            <w:pPr>
              <w:pStyle w:val="TableParagraph"/>
              <w:spacing w:line="276" w:lineRule="auto"/>
              <w:ind w:left="82"/>
              <w:rPr>
                <w:rFonts w:ascii="GHEA Grapalat" w:hAnsi="GHEA Grapalat"/>
                <w:sz w:val="24"/>
                <w:szCs w:val="24"/>
                <w:lang w:val="hy-AM"/>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rPr>
              <w:t xml:space="preserve">.10 </w:t>
            </w:r>
            <w:r w:rsidRPr="00CD6F5C">
              <w:rPr>
                <w:rFonts w:ascii="GHEA Grapalat" w:hAnsi="GHEA Grapalat"/>
                <w:sz w:val="24"/>
                <w:szCs w:val="24"/>
                <w:lang w:val="hy-AM"/>
              </w:rPr>
              <w:t>կետ</w:t>
            </w:r>
          </w:p>
        </w:tc>
      </w:tr>
      <w:tr w:rsidR="001A0FD3" w:rsidRPr="00CB5FB0" w14:paraId="63E8B909" w14:textId="77777777" w:rsidTr="00C21FE6">
        <w:trPr>
          <w:trHeight w:val="828"/>
        </w:trPr>
        <w:tc>
          <w:tcPr>
            <w:tcW w:w="2850" w:type="dxa"/>
            <w:vMerge/>
            <w:tcBorders>
              <w:top w:val="single" w:sz="4" w:space="0" w:color="auto"/>
              <w:bottom w:val="nil"/>
            </w:tcBorders>
          </w:tcPr>
          <w:p w14:paraId="7B66FE3C" w14:textId="77777777" w:rsidR="001A0FD3" w:rsidRPr="00661394" w:rsidRDefault="001A0FD3" w:rsidP="001A0FD3">
            <w:pPr>
              <w:spacing w:line="276" w:lineRule="auto"/>
              <w:rPr>
                <w:b w:val="0"/>
                <w:bCs/>
                <w:szCs w:val="24"/>
              </w:rPr>
            </w:pPr>
          </w:p>
        </w:tc>
        <w:tc>
          <w:tcPr>
            <w:tcW w:w="5245" w:type="dxa"/>
          </w:tcPr>
          <w:p w14:paraId="39342B80" w14:textId="77777777" w:rsidR="001A0FD3" w:rsidRPr="00661394" w:rsidRDefault="001A0FD3" w:rsidP="001A0FD3">
            <w:pPr>
              <w:pStyle w:val="TableParagraph"/>
              <w:spacing w:before="99" w:line="276" w:lineRule="auto"/>
              <w:ind w:left="82"/>
              <w:rPr>
                <w:rFonts w:ascii="GHEA Grapalat" w:hAnsi="GHEA Grapalat"/>
                <w:bCs/>
                <w:sz w:val="24"/>
                <w:szCs w:val="24"/>
                <w:lang w:val="hy-AM"/>
              </w:rPr>
            </w:pPr>
            <w:r w:rsidRPr="00661394">
              <w:rPr>
                <w:rFonts w:ascii="GHEA Grapalat" w:hAnsi="GHEA Grapalat"/>
                <w:bCs/>
                <w:sz w:val="24"/>
                <w:szCs w:val="24"/>
                <w:lang w:val="hy-AM"/>
              </w:rPr>
              <w:t>Օբյեկտի գտնվելու վայրը</w:t>
            </w:r>
          </w:p>
        </w:tc>
        <w:tc>
          <w:tcPr>
            <w:tcW w:w="1984" w:type="dxa"/>
          </w:tcPr>
          <w:p w14:paraId="21758FF7" w14:textId="77777777"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14:paraId="1ED81D4C" w14:textId="28CB23A1"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14:paraId="43A11E3C" w14:textId="77777777" w:rsidTr="00C21FE6">
        <w:trPr>
          <w:trHeight w:val="828"/>
        </w:trPr>
        <w:tc>
          <w:tcPr>
            <w:tcW w:w="2850" w:type="dxa"/>
            <w:vMerge/>
            <w:tcBorders>
              <w:top w:val="single" w:sz="4" w:space="0" w:color="auto"/>
              <w:bottom w:val="nil"/>
            </w:tcBorders>
          </w:tcPr>
          <w:p w14:paraId="720F7299" w14:textId="77777777" w:rsidR="001A0FD3" w:rsidRPr="00661394" w:rsidRDefault="001A0FD3" w:rsidP="001A0FD3">
            <w:pPr>
              <w:spacing w:line="276" w:lineRule="auto"/>
              <w:rPr>
                <w:b w:val="0"/>
                <w:bCs/>
                <w:szCs w:val="24"/>
              </w:rPr>
            </w:pPr>
          </w:p>
        </w:tc>
        <w:tc>
          <w:tcPr>
            <w:tcW w:w="5245" w:type="dxa"/>
          </w:tcPr>
          <w:p w14:paraId="55AC39BD" w14:textId="77777777" w:rsidR="001A0FD3" w:rsidRPr="00661394" w:rsidRDefault="001A0FD3" w:rsidP="001A0FD3">
            <w:pPr>
              <w:pStyle w:val="TableParagraph"/>
              <w:spacing w:before="98" w:line="276" w:lineRule="auto"/>
              <w:ind w:left="82"/>
              <w:rPr>
                <w:rFonts w:ascii="GHEA Grapalat" w:hAnsi="GHEA Grapalat"/>
                <w:bCs/>
                <w:sz w:val="24"/>
                <w:szCs w:val="24"/>
                <w:lang w:val="hy-AM"/>
              </w:rPr>
            </w:pPr>
            <w:r w:rsidRPr="00661394">
              <w:rPr>
                <w:rFonts w:ascii="GHEA Grapalat" w:hAnsi="GHEA Grapalat"/>
                <w:bCs/>
                <w:sz w:val="24"/>
                <w:szCs w:val="24"/>
                <w:lang w:val="hy-AM"/>
              </w:rPr>
              <w:t>Աշխատանքները կատարելու հիմքը</w:t>
            </w:r>
          </w:p>
        </w:tc>
        <w:tc>
          <w:tcPr>
            <w:tcW w:w="1984" w:type="dxa"/>
          </w:tcPr>
          <w:p w14:paraId="4B2FDFB3" w14:textId="77777777"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14:paraId="1FCE2D00" w14:textId="49D6CF47"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14:paraId="464844C5" w14:textId="77777777" w:rsidTr="00C21FE6">
        <w:trPr>
          <w:trHeight w:val="828"/>
        </w:trPr>
        <w:tc>
          <w:tcPr>
            <w:tcW w:w="2850" w:type="dxa"/>
            <w:vMerge/>
            <w:tcBorders>
              <w:top w:val="single" w:sz="4" w:space="0" w:color="auto"/>
              <w:bottom w:val="nil"/>
            </w:tcBorders>
          </w:tcPr>
          <w:p w14:paraId="1711B758" w14:textId="77777777" w:rsidR="001A0FD3" w:rsidRPr="00661394" w:rsidRDefault="001A0FD3" w:rsidP="001A0FD3">
            <w:pPr>
              <w:spacing w:line="276" w:lineRule="auto"/>
              <w:rPr>
                <w:b w:val="0"/>
                <w:bCs/>
                <w:szCs w:val="24"/>
              </w:rPr>
            </w:pPr>
          </w:p>
        </w:tc>
        <w:tc>
          <w:tcPr>
            <w:tcW w:w="5245" w:type="dxa"/>
          </w:tcPr>
          <w:p w14:paraId="1DB372C1" w14:textId="77777777" w:rsidR="001A0FD3" w:rsidRPr="00661394" w:rsidRDefault="001A0FD3" w:rsidP="001A0FD3">
            <w:pPr>
              <w:pStyle w:val="TableParagraph"/>
              <w:spacing w:before="98" w:line="276" w:lineRule="auto"/>
              <w:ind w:left="82"/>
              <w:rPr>
                <w:rFonts w:ascii="GHEA Grapalat" w:hAnsi="GHEA Grapalat"/>
                <w:bCs/>
                <w:sz w:val="24"/>
                <w:szCs w:val="24"/>
                <w:lang w:val="hy-AM"/>
              </w:rPr>
            </w:pPr>
            <w:r w:rsidRPr="00661394">
              <w:rPr>
                <w:rFonts w:ascii="GHEA Grapalat" w:hAnsi="GHEA Grapalat"/>
                <w:bCs/>
                <w:sz w:val="24"/>
                <w:szCs w:val="24"/>
                <w:lang w:val="hy-AM"/>
              </w:rPr>
              <w:t>Քաղաքաշխնական գործունեության տեսակը</w:t>
            </w:r>
          </w:p>
        </w:tc>
        <w:tc>
          <w:tcPr>
            <w:tcW w:w="1984" w:type="dxa"/>
          </w:tcPr>
          <w:p w14:paraId="08460A0B" w14:textId="77777777"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14:paraId="3A360AC7" w14:textId="3F4D13A4"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14:paraId="3188B28A" w14:textId="77777777" w:rsidTr="00C21FE6">
        <w:trPr>
          <w:trHeight w:val="828"/>
        </w:trPr>
        <w:tc>
          <w:tcPr>
            <w:tcW w:w="2850" w:type="dxa"/>
            <w:vMerge/>
            <w:tcBorders>
              <w:top w:val="single" w:sz="4" w:space="0" w:color="auto"/>
              <w:bottom w:val="nil"/>
            </w:tcBorders>
          </w:tcPr>
          <w:p w14:paraId="5D830731" w14:textId="77777777" w:rsidR="001A0FD3" w:rsidRPr="00661394" w:rsidRDefault="001A0FD3" w:rsidP="001A0FD3">
            <w:pPr>
              <w:spacing w:line="276" w:lineRule="auto"/>
              <w:rPr>
                <w:b w:val="0"/>
                <w:bCs/>
                <w:szCs w:val="24"/>
              </w:rPr>
            </w:pPr>
          </w:p>
        </w:tc>
        <w:tc>
          <w:tcPr>
            <w:tcW w:w="5245" w:type="dxa"/>
          </w:tcPr>
          <w:p w14:paraId="06B7C389" w14:textId="77777777" w:rsidR="001A0FD3" w:rsidRPr="00661394" w:rsidRDefault="001A0FD3" w:rsidP="001A0FD3">
            <w:pPr>
              <w:pStyle w:val="TableParagraph"/>
              <w:spacing w:before="98" w:line="276" w:lineRule="auto"/>
              <w:ind w:left="82"/>
              <w:rPr>
                <w:rFonts w:ascii="GHEA Grapalat" w:hAnsi="GHEA Grapalat"/>
                <w:bCs/>
                <w:sz w:val="24"/>
                <w:szCs w:val="24"/>
              </w:rPr>
            </w:pPr>
            <w:r w:rsidRPr="00661394">
              <w:rPr>
                <w:rFonts w:ascii="GHEA Grapalat" w:hAnsi="GHEA Grapalat"/>
                <w:bCs/>
                <w:sz w:val="24"/>
                <w:szCs w:val="24"/>
                <w:lang w:val="hy-AM"/>
              </w:rPr>
              <w:t>Կատարման փուլը</w:t>
            </w:r>
          </w:p>
        </w:tc>
        <w:tc>
          <w:tcPr>
            <w:tcW w:w="1984" w:type="dxa"/>
          </w:tcPr>
          <w:p w14:paraId="52D5255A" w14:textId="77777777"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14:paraId="5DBCDD75" w14:textId="3DDFD15F"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14:paraId="59E352AA" w14:textId="77777777" w:rsidTr="00C21FE6">
        <w:trPr>
          <w:trHeight w:val="583"/>
        </w:trPr>
        <w:tc>
          <w:tcPr>
            <w:tcW w:w="2850" w:type="dxa"/>
            <w:tcBorders>
              <w:top w:val="nil"/>
              <w:bottom w:val="nil"/>
            </w:tcBorders>
          </w:tcPr>
          <w:p w14:paraId="64361439" w14:textId="77777777" w:rsidR="001A0FD3" w:rsidRPr="00661394" w:rsidRDefault="001A0FD3" w:rsidP="001A0FD3">
            <w:pPr>
              <w:spacing w:line="276" w:lineRule="auto"/>
              <w:rPr>
                <w:b w:val="0"/>
                <w:bCs/>
                <w:szCs w:val="24"/>
              </w:rPr>
            </w:pPr>
          </w:p>
        </w:tc>
        <w:tc>
          <w:tcPr>
            <w:tcW w:w="5245" w:type="dxa"/>
          </w:tcPr>
          <w:p w14:paraId="09B2C27A" w14:textId="77777777" w:rsidR="001A0FD3" w:rsidRPr="00661394" w:rsidRDefault="001A0FD3" w:rsidP="001A0FD3">
            <w:pPr>
              <w:pStyle w:val="TableParagraph"/>
              <w:spacing w:before="99" w:line="276" w:lineRule="auto"/>
              <w:ind w:left="82"/>
              <w:rPr>
                <w:rFonts w:ascii="GHEA Grapalat" w:hAnsi="GHEA Grapalat"/>
                <w:bCs/>
                <w:sz w:val="24"/>
                <w:szCs w:val="24"/>
                <w:lang w:val="hy-AM"/>
              </w:rPr>
            </w:pPr>
            <w:r w:rsidRPr="00661394">
              <w:rPr>
                <w:rFonts w:ascii="GHEA Grapalat" w:hAnsi="GHEA Grapalat"/>
                <w:bCs/>
                <w:sz w:val="24"/>
                <w:szCs w:val="24"/>
                <w:lang w:val="hy-AM"/>
              </w:rPr>
              <w:t>Ինժեներական հետազննությունների տեսակը</w:t>
            </w:r>
          </w:p>
        </w:tc>
        <w:tc>
          <w:tcPr>
            <w:tcW w:w="1984" w:type="dxa"/>
          </w:tcPr>
          <w:p w14:paraId="29DB67C9" w14:textId="77777777"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14:paraId="0AE04C7F" w14:textId="6EB15021"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14:paraId="4A3BE9E4" w14:textId="77777777" w:rsidTr="005B136D">
        <w:trPr>
          <w:trHeight w:val="607"/>
        </w:trPr>
        <w:tc>
          <w:tcPr>
            <w:tcW w:w="2850" w:type="dxa"/>
            <w:tcBorders>
              <w:top w:val="nil"/>
            </w:tcBorders>
          </w:tcPr>
          <w:p w14:paraId="00E73C3F" w14:textId="77777777" w:rsidR="001A0FD3" w:rsidRPr="00661394" w:rsidRDefault="001A0FD3" w:rsidP="001A0FD3">
            <w:pPr>
              <w:spacing w:line="276" w:lineRule="auto"/>
              <w:rPr>
                <w:b w:val="0"/>
                <w:bCs/>
                <w:szCs w:val="24"/>
              </w:rPr>
            </w:pPr>
          </w:p>
        </w:tc>
        <w:tc>
          <w:tcPr>
            <w:tcW w:w="5245" w:type="dxa"/>
          </w:tcPr>
          <w:p w14:paraId="41FEF35C" w14:textId="77777777" w:rsidR="001A0FD3" w:rsidRPr="00661394" w:rsidRDefault="001A0FD3" w:rsidP="001A0FD3">
            <w:pPr>
              <w:pStyle w:val="TableParagraph"/>
              <w:spacing w:line="276" w:lineRule="auto"/>
              <w:ind w:left="82"/>
              <w:rPr>
                <w:rFonts w:ascii="GHEA Grapalat" w:hAnsi="GHEA Grapalat"/>
                <w:bCs/>
                <w:sz w:val="24"/>
                <w:szCs w:val="24"/>
              </w:rPr>
            </w:pPr>
            <w:r w:rsidRPr="00661394">
              <w:rPr>
                <w:rFonts w:ascii="GHEA Grapalat" w:hAnsi="GHEA Grapalat"/>
                <w:bCs/>
                <w:sz w:val="24"/>
                <w:szCs w:val="24"/>
                <w:lang w:val="hy-AM"/>
              </w:rPr>
              <w:t xml:space="preserve">Ինժեներական հետազննությունները կատարելու առաջադրանքը </w:t>
            </w:r>
          </w:p>
        </w:tc>
        <w:tc>
          <w:tcPr>
            <w:tcW w:w="1984" w:type="dxa"/>
          </w:tcPr>
          <w:p w14:paraId="6CCAEC48" w14:textId="77777777" w:rsidR="001A0FD3" w:rsidRPr="00661394" w:rsidRDefault="001A0FD3" w:rsidP="00CD6F5C">
            <w:pPr>
              <w:pStyle w:val="TableParagraph"/>
              <w:spacing w:line="276" w:lineRule="auto"/>
              <w:ind w:left="82"/>
              <w:jc w:val="center"/>
              <w:rPr>
                <w:rFonts w:ascii="GHEA Grapalat" w:hAnsi="GHEA Grapalat"/>
                <w:bCs/>
                <w:sz w:val="24"/>
                <w:szCs w:val="24"/>
              </w:rPr>
            </w:pPr>
            <w:r w:rsidRPr="00661394">
              <w:rPr>
                <w:rFonts w:ascii="GHEA Grapalat" w:hAnsi="GHEA Grapalat"/>
                <w:bCs/>
                <w:spacing w:val="-5"/>
                <w:sz w:val="24"/>
                <w:szCs w:val="24"/>
              </w:rPr>
              <w:t>Url</w:t>
            </w:r>
          </w:p>
        </w:tc>
        <w:tc>
          <w:tcPr>
            <w:tcW w:w="4820" w:type="dxa"/>
          </w:tcPr>
          <w:p w14:paraId="3FD785FC" w14:textId="77777777" w:rsidR="001A0FD3" w:rsidRPr="00661394" w:rsidRDefault="001A0FD3" w:rsidP="001A0FD3">
            <w:pPr>
              <w:pStyle w:val="TableParagraph"/>
              <w:spacing w:line="276" w:lineRule="auto"/>
              <w:ind w:left="0"/>
              <w:rPr>
                <w:rFonts w:ascii="GHEA Grapalat" w:hAnsi="GHEA Grapalat"/>
                <w:bCs/>
                <w:sz w:val="24"/>
                <w:szCs w:val="24"/>
              </w:rPr>
            </w:pPr>
          </w:p>
        </w:tc>
      </w:tr>
      <w:tr w:rsidR="001A0FD3" w:rsidRPr="00CB5FB0" w14:paraId="08781087" w14:textId="77777777" w:rsidTr="005B136D">
        <w:trPr>
          <w:trHeight w:val="347"/>
        </w:trPr>
        <w:tc>
          <w:tcPr>
            <w:tcW w:w="2850" w:type="dxa"/>
            <w:vMerge w:val="restart"/>
          </w:tcPr>
          <w:p w14:paraId="0690F44D" w14:textId="77777777" w:rsidR="005B136D" w:rsidRPr="005B136D" w:rsidRDefault="005B136D" w:rsidP="00CD6F5C">
            <w:pPr>
              <w:pStyle w:val="TableParagraph"/>
              <w:spacing w:line="276" w:lineRule="auto"/>
              <w:ind w:left="82" w:right="268"/>
              <w:rPr>
                <w:rFonts w:ascii="GHEA Grapalat" w:hAnsi="GHEA Grapalat"/>
                <w:bCs/>
                <w:sz w:val="24"/>
                <w:szCs w:val="24"/>
                <w:lang w:val="hy-AM"/>
              </w:rPr>
            </w:pPr>
          </w:p>
          <w:p w14:paraId="456C1940" w14:textId="77777777" w:rsidR="005B136D" w:rsidRPr="005B136D" w:rsidRDefault="005B136D" w:rsidP="00CD6F5C">
            <w:pPr>
              <w:pStyle w:val="TableParagraph"/>
              <w:spacing w:line="276" w:lineRule="auto"/>
              <w:ind w:left="82" w:right="268"/>
              <w:rPr>
                <w:rFonts w:ascii="GHEA Grapalat" w:hAnsi="GHEA Grapalat"/>
                <w:bCs/>
                <w:sz w:val="24"/>
                <w:szCs w:val="24"/>
                <w:lang w:val="hy-AM"/>
              </w:rPr>
            </w:pPr>
          </w:p>
          <w:p w14:paraId="7534476B" w14:textId="01F8EB6B" w:rsidR="001A0FD3" w:rsidRPr="005B136D" w:rsidRDefault="001A0FD3" w:rsidP="00CD6F5C">
            <w:pPr>
              <w:pStyle w:val="TableParagraph"/>
              <w:spacing w:line="276" w:lineRule="auto"/>
              <w:ind w:left="82" w:right="268"/>
              <w:rPr>
                <w:rFonts w:ascii="GHEA Grapalat" w:hAnsi="GHEA Grapalat"/>
                <w:bCs/>
                <w:sz w:val="24"/>
                <w:szCs w:val="24"/>
                <w:lang w:val="hy-AM"/>
              </w:rPr>
            </w:pPr>
            <w:r w:rsidRPr="005B136D">
              <w:rPr>
                <w:rFonts w:ascii="GHEA Grapalat" w:hAnsi="GHEA Grapalat"/>
                <w:bCs/>
                <w:sz w:val="24"/>
                <w:szCs w:val="24"/>
                <w:lang w:val="hy-AM"/>
              </w:rPr>
              <w:t>Ինժեներակ</w:t>
            </w:r>
            <w:r w:rsidR="00CD6F5C" w:rsidRPr="005B136D">
              <w:rPr>
                <w:rFonts w:ascii="GHEA Grapalat" w:hAnsi="GHEA Grapalat"/>
                <w:bCs/>
                <w:sz w:val="24"/>
                <w:szCs w:val="24"/>
                <w:lang w:val="hy-AM"/>
              </w:rPr>
              <w:t>ա</w:t>
            </w:r>
            <w:r w:rsidRPr="005B136D">
              <w:rPr>
                <w:rFonts w:ascii="GHEA Grapalat" w:hAnsi="GHEA Grapalat"/>
                <w:bCs/>
                <w:sz w:val="24"/>
                <w:szCs w:val="24"/>
                <w:lang w:val="hy-AM"/>
              </w:rPr>
              <w:t>ն հետազննությունների ծրագիր</w:t>
            </w:r>
          </w:p>
        </w:tc>
        <w:tc>
          <w:tcPr>
            <w:tcW w:w="5245" w:type="dxa"/>
          </w:tcPr>
          <w:p w14:paraId="71A4CB74" w14:textId="77777777" w:rsidR="001A0FD3" w:rsidRPr="005B136D" w:rsidRDefault="001A0FD3" w:rsidP="001A0FD3">
            <w:pPr>
              <w:pStyle w:val="TableParagraph"/>
              <w:spacing w:line="276" w:lineRule="auto"/>
              <w:ind w:left="82"/>
              <w:rPr>
                <w:rFonts w:ascii="GHEA Grapalat" w:hAnsi="GHEA Grapalat"/>
                <w:b/>
                <w:sz w:val="24"/>
                <w:szCs w:val="24"/>
                <w:lang w:val="hy-AM"/>
              </w:rPr>
            </w:pPr>
            <w:r w:rsidRPr="005B136D">
              <w:rPr>
                <w:rFonts w:ascii="GHEA Grapalat" w:hAnsi="GHEA Grapalat"/>
                <w:b/>
                <w:sz w:val="24"/>
                <w:szCs w:val="24"/>
                <w:lang w:val="hy-AM"/>
              </w:rPr>
              <w:t xml:space="preserve">Աշխատանքների կազմը և տեսակները </w:t>
            </w:r>
          </w:p>
        </w:tc>
        <w:tc>
          <w:tcPr>
            <w:tcW w:w="1984" w:type="dxa"/>
          </w:tcPr>
          <w:p w14:paraId="5A1E1D72" w14:textId="77777777" w:rsidR="001A0FD3" w:rsidRPr="005B136D" w:rsidRDefault="001A0FD3" w:rsidP="001A0FD3">
            <w:pPr>
              <w:pStyle w:val="TableParagraph"/>
              <w:spacing w:line="276" w:lineRule="auto"/>
              <w:ind w:left="0"/>
              <w:rPr>
                <w:rFonts w:ascii="GHEA Grapalat" w:hAnsi="GHEA Grapalat"/>
                <w:bCs/>
                <w:sz w:val="24"/>
                <w:szCs w:val="24"/>
              </w:rPr>
            </w:pPr>
          </w:p>
        </w:tc>
        <w:tc>
          <w:tcPr>
            <w:tcW w:w="4820" w:type="dxa"/>
          </w:tcPr>
          <w:p w14:paraId="505C8571" w14:textId="77777777" w:rsidR="001A0FD3" w:rsidRPr="005B136D" w:rsidRDefault="001A0FD3" w:rsidP="001A0FD3">
            <w:pPr>
              <w:pStyle w:val="TableParagraph"/>
              <w:spacing w:line="276" w:lineRule="auto"/>
              <w:ind w:left="0"/>
              <w:rPr>
                <w:rFonts w:ascii="GHEA Grapalat" w:hAnsi="GHEA Grapalat"/>
                <w:bCs/>
                <w:sz w:val="24"/>
                <w:szCs w:val="24"/>
              </w:rPr>
            </w:pPr>
          </w:p>
        </w:tc>
      </w:tr>
      <w:tr w:rsidR="001A0FD3" w:rsidRPr="00CB5FB0" w14:paraId="0C51EDE4" w14:textId="77777777" w:rsidTr="005B136D">
        <w:trPr>
          <w:trHeight w:val="693"/>
        </w:trPr>
        <w:tc>
          <w:tcPr>
            <w:tcW w:w="2850" w:type="dxa"/>
            <w:vMerge/>
          </w:tcPr>
          <w:p w14:paraId="011EC1AB" w14:textId="77777777" w:rsidR="001A0FD3" w:rsidRPr="005B136D" w:rsidRDefault="001A0FD3" w:rsidP="001A0FD3">
            <w:pPr>
              <w:spacing w:line="276" w:lineRule="auto"/>
              <w:rPr>
                <w:b w:val="0"/>
                <w:bCs/>
                <w:szCs w:val="24"/>
              </w:rPr>
            </w:pPr>
          </w:p>
        </w:tc>
        <w:tc>
          <w:tcPr>
            <w:tcW w:w="5245" w:type="dxa"/>
          </w:tcPr>
          <w:p w14:paraId="13F8808F" w14:textId="77777777"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Աշխատանքների տեսակները ըստ ինժեներական հետազննությունների</w:t>
            </w:r>
          </w:p>
        </w:tc>
        <w:tc>
          <w:tcPr>
            <w:tcW w:w="1984" w:type="dxa"/>
          </w:tcPr>
          <w:p w14:paraId="3F68B3B6" w14:textId="77777777" w:rsidR="001A0FD3" w:rsidRPr="005B136D" w:rsidRDefault="001A0FD3" w:rsidP="005B136D">
            <w:pPr>
              <w:pStyle w:val="TableParagraph"/>
              <w:spacing w:line="276" w:lineRule="auto"/>
              <w:ind w:left="0"/>
              <w:jc w:val="center"/>
              <w:rPr>
                <w:rFonts w:ascii="GHEA Grapalat" w:hAnsi="GHEA Grapalat"/>
                <w:bCs/>
                <w:sz w:val="24"/>
                <w:szCs w:val="24"/>
                <w:lang w:val="hy-AM"/>
              </w:rPr>
            </w:pPr>
            <w:r w:rsidRPr="005B136D">
              <w:rPr>
                <w:rFonts w:ascii="GHEA Grapalat" w:hAnsi="GHEA Grapalat"/>
                <w:bCs/>
                <w:spacing w:val="-2"/>
                <w:sz w:val="24"/>
                <w:szCs w:val="24"/>
                <w:lang w:val="hy-AM"/>
              </w:rPr>
              <w:t>Տեքստ</w:t>
            </w:r>
          </w:p>
        </w:tc>
        <w:tc>
          <w:tcPr>
            <w:tcW w:w="4820" w:type="dxa"/>
          </w:tcPr>
          <w:p w14:paraId="2EC31038" w14:textId="0E607DA4"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sz w:val="24"/>
                <w:szCs w:val="24"/>
                <w:lang w:val="hy-AM"/>
              </w:rPr>
              <w:t>ՀՀՇՆ I-2.01-99 «Ինժեներական հետազննություններ շինարարության համար։ Հիմնական դրույթներ»</w:t>
            </w:r>
          </w:p>
        </w:tc>
      </w:tr>
      <w:tr w:rsidR="001A0FD3" w:rsidRPr="00CB5FB0" w14:paraId="3687D5B6" w14:textId="77777777" w:rsidTr="005B136D">
        <w:trPr>
          <w:trHeight w:val="702"/>
        </w:trPr>
        <w:tc>
          <w:tcPr>
            <w:tcW w:w="2850" w:type="dxa"/>
            <w:vMerge/>
          </w:tcPr>
          <w:p w14:paraId="3E200A7C" w14:textId="77777777" w:rsidR="001A0FD3" w:rsidRPr="005B136D" w:rsidRDefault="001A0FD3" w:rsidP="001A0FD3">
            <w:pPr>
              <w:spacing w:line="276" w:lineRule="auto"/>
              <w:rPr>
                <w:b w:val="0"/>
                <w:bCs/>
                <w:szCs w:val="24"/>
              </w:rPr>
            </w:pPr>
          </w:p>
        </w:tc>
        <w:tc>
          <w:tcPr>
            <w:tcW w:w="5245" w:type="dxa"/>
          </w:tcPr>
          <w:p w14:paraId="6E3F1BE6" w14:textId="7B35F70F"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Ինժեներական հետազննությունների</w:t>
            </w:r>
            <w:r w:rsidRPr="005B136D">
              <w:rPr>
                <w:rFonts w:ascii="GHEA Grapalat" w:hAnsi="GHEA Grapalat"/>
                <w:bCs/>
                <w:sz w:val="24"/>
                <w:szCs w:val="24"/>
              </w:rPr>
              <w:t xml:space="preserve"> </w:t>
            </w:r>
            <w:r w:rsidRPr="005B136D">
              <w:rPr>
                <w:rFonts w:ascii="GHEA Grapalat" w:hAnsi="GHEA Grapalat"/>
                <w:bCs/>
                <w:sz w:val="24"/>
                <w:szCs w:val="24"/>
                <w:lang w:val="hy-AM"/>
              </w:rPr>
              <w:lastRenderedPageBreak/>
              <w:t xml:space="preserve">աշխատանքների </w:t>
            </w:r>
            <w:r w:rsidR="005B136D" w:rsidRPr="005B136D">
              <w:rPr>
                <w:rFonts w:ascii="GHEA Grapalat" w:hAnsi="GHEA Grapalat"/>
                <w:bCs/>
                <w:sz w:val="24"/>
                <w:szCs w:val="24"/>
                <w:lang w:val="hy-AM"/>
              </w:rPr>
              <w:t>նախատեսվող</w:t>
            </w:r>
            <w:r w:rsidRPr="005B136D">
              <w:rPr>
                <w:rFonts w:ascii="GHEA Grapalat" w:hAnsi="GHEA Grapalat"/>
                <w:bCs/>
                <w:sz w:val="24"/>
                <w:szCs w:val="24"/>
                <w:lang w:val="hy-AM"/>
              </w:rPr>
              <w:t xml:space="preserve"> ծավալը</w:t>
            </w:r>
          </w:p>
        </w:tc>
        <w:tc>
          <w:tcPr>
            <w:tcW w:w="1984" w:type="dxa"/>
          </w:tcPr>
          <w:p w14:paraId="061E3321" w14:textId="77777777" w:rsidR="001A0FD3" w:rsidRPr="005B136D" w:rsidRDefault="001A0FD3" w:rsidP="001A0FD3">
            <w:pPr>
              <w:spacing w:line="276" w:lineRule="auto"/>
              <w:rPr>
                <w:b w:val="0"/>
                <w:bCs/>
                <w:szCs w:val="24"/>
              </w:rPr>
            </w:pPr>
            <w:r w:rsidRPr="005B136D">
              <w:rPr>
                <w:b w:val="0"/>
                <w:bCs/>
                <w:spacing w:val="-2"/>
                <w:szCs w:val="24"/>
                <w:lang w:val="hy-AM"/>
              </w:rPr>
              <w:lastRenderedPageBreak/>
              <w:t>Տողային</w:t>
            </w:r>
          </w:p>
        </w:tc>
        <w:tc>
          <w:tcPr>
            <w:tcW w:w="4820" w:type="dxa"/>
          </w:tcPr>
          <w:p w14:paraId="4F9C341B" w14:textId="569F34B5" w:rsidR="001A0FD3" w:rsidRPr="005B136D" w:rsidRDefault="005B136D" w:rsidP="001A0FD3">
            <w:pPr>
              <w:pStyle w:val="TableParagraph"/>
              <w:spacing w:line="276" w:lineRule="auto"/>
              <w:ind w:left="82"/>
              <w:rPr>
                <w:rFonts w:ascii="GHEA Grapalat" w:hAnsi="GHEA Grapalat"/>
                <w:sz w:val="24"/>
                <w:szCs w:val="24"/>
                <w:lang w:val="hy-AM"/>
              </w:rPr>
            </w:pPr>
            <w:r w:rsidRPr="005B136D">
              <w:rPr>
                <w:rFonts w:ascii="GHEA Grapalat" w:hAnsi="GHEA Grapalat"/>
                <w:sz w:val="24"/>
                <w:szCs w:val="24"/>
                <w:lang w:val="hy-AM"/>
              </w:rPr>
              <w:t xml:space="preserve">ՀՀՇՆ I-2.01-99 «Ինժեներական </w:t>
            </w:r>
            <w:r w:rsidRPr="005B136D">
              <w:rPr>
                <w:rFonts w:ascii="GHEA Grapalat" w:hAnsi="GHEA Grapalat"/>
                <w:sz w:val="24"/>
                <w:szCs w:val="24"/>
                <w:lang w:val="hy-AM"/>
              </w:rPr>
              <w:lastRenderedPageBreak/>
              <w:t>հետազննություններ շինարարության համար։ Հիմնական դրույթներ»</w:t>
            </w:r>
          </w:p>
        </w:tc>
      </w:tr>
      <w:tr w:rsidR="001A0FD3" w:rsidRPr="00CB5FB0" w14:paraId="4E4E7F7E" w14:textId="77777777" w:rsidTr="005B136D">
        <w:trPr>
          <w:trHeight w:val="415"/>
        </w:trPr>
        <w:tc>
          <w:tcPr>
            <w:tcW w:w="2850" w:type="dxa"/>
            <w:vMerge/>
          </w:tcPr>
          <w:p w14:paraId="141E8228" w14:textId="77777777" w:rsidR="001A0FD3" w:rsidRPr="005B136D" w:rsidRDefault="001A0FD3" w:rsidP="001A0FD3">
            <w:pPr>
              <w:spacing w:line="276" w:lineRule="auto"/>
              <w:rPr>
                <w:b w:val="0"/>
                <w:bCs/>
                <w:szCs w:val="24"/>
              </w:rPr>
            </w:pPr>
          </w:p>
        </w:tc>
        <w:tc>
          <w:tcPr>
            <w:tcW w:w="5245" w:type="dxa"/>
          </w:tcPr>
          <w:p w14:paraId="7174069B" w14:textId="77777777"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Աշխատանքների կազմի և ծավալների հիմնավորում</w:t>
            </w:r>
          </w:p>
        </w:tc>
        <w:tc>
          <w:tcPr>
            <w:tcW w:w="1984" w:type="dxa"/>
          </w:tcPr>
          <w:p w14:paraId="0B2E4C7E" w14:textId="77777777"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14:paraId="0A392BB5" w14:textId="54BBE5FB" w:rsidR="001A0FD3" w:rsidRPr="005B136D" w:rsidRDefault="005B136D" w:rsidP="001A0FD3">
            <w:pPr>
              <w:pStyle w:val="TableParagraph"/>
              <w:spacing w:line="276" w:lineRule="auto"/>
              <w:ind w:left="82"/>
              <w:rPr>
                <w:rFonts w:ascii="GHEA Grapalat" w:hAnsi="GHEA Grapalat"/>
                <w:sz w:val="24"/>
                <w:szCs w:val="24"/>
                <w:lang w:val="hy-AM"/>
              </w:rPr>
            </w:pPr>
            <w:r w:rsidRPr="005B136D">
              <w:rPr>
                <w:rFonts w:ascii="GHEA Grapalat" w:hAnsi="GHEA Grapalat"/>
                <w:sz w:val="24"/>
                <w:szCs w:val="24"/>
                <w:lang w:val="hy-AM"/>
              </w:rPr>
              <w:t>ՀՀՇՆ I-2.01-99 «Ինժեներական հետազննություններ շինարարության համար։ Հիմնական դրույթներ»</w:t>
            </w:r>
          </w:p>
        </w:tc>
      </w:tr>
      <w:tr w:rsidR="001A0FD3" w:rsidRPr="00CB5FB0" w14:paraId="25AD4C11" w14:textId="77777777" w:rsidTr="005B136D">
        <w:trPr>
          <w:trHeight w:val="407"/>
        </w:trPr>
        <w:tc>
          <w:tcPr>
            <w:tcW w:w="2850" w:type="dxa"/>
            <w:vMerge/>
          </w:tcPr>
          <w:p w14:paraId="347DDC37" w14:textId="77777777" w:rsidR="001A0FD3" w:rsidRPr="005B136D" w:rsidRDefault="001A0FD3" w:rsidP="001A0FD3">
            <w:pPr>
              <w:spacing w:line="276" w:lineRule="auto"/>
              <w:rPr>
                <w:b w:val="0"/>
                <w:bCs/>
                <w:szCs w:val="24"/>
              </w:rPr>
            </w:pPr>
          </w:p>
        </w:tc>
        <w:tc>
          <w:tcPr>
            <w:tcW w:w="5245" w:type="dxa"/>
          </w:tcPr>
          <w:p w14:paraId="5B7602D8" w14:textId="77777777"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
                <w:sz w:val="24"/>
                <w:szCs w:val="24"/>
                <w:lang w:val="hy-AM"/>
              </w:rPr>
              <w:t>Աշխատանքների կատարման կազմակերպում</w:t>
            </w:r>
          </w:p>
        </w:tc>
        <w:tc>
          <w:tcPr>
            <w:tcW w:w="1984" w:type="dxa"/>
          </w:tcPr>
          <w:p w14:paraId="595802A4" w14:textId="77777777" w:rsidR="001A0FD3" w:rsidRPr="005B136D" w:rsidRDefault="001A0FD3" w:rsidP="001A0FD3">
            <w:pPr>
              <w:pStyle w:val="TableParagraph"/>
              <w:spacing w:line="276" w:lineRule="auto"/>
              <w:ind w:left="0"/>
              <w:rPr>
                <w:rFonts w:ascii="GHEA Grapalat" w:hAnsi="GHEA Grapalat"/>
                <w:bCs/>
                <w:sz w:val="24"/>
                <w:szCs w:val="24"/>
              </w:rPr>
            </w:pPr>
          </w:p>
        </w:tc>
        <w:tc>
          <w:tcPr>
            <w:tcW w:w="4820" w:type="dxa"/>
          </w:tcPr>
          <w:p w14:paraId="206A362E" w14:textId="77777777" w:rsidR="001A0FD3" w:rsidRPr="005B136D" w:rsidRDefault="001A0FD3" w:rsidP="001A0FD3">
            <w:pPr>
              <w:pStyle w:val="TableParagraph"/>
              <w:spacing w:line="276" w:lineRule="auto"/>
              <w:ind w:left="0"/>
              <w:rPr>
                <w:rFonts w:ascii="GHEA Grapalat" w:hAnsi="GHEA Grapalat"/>
                <w:bCs/>
                <w:sz w:val="24"/>
                <w:szCs w:val="24"/>
              </w:rPr>
            </w:pPr>
          </w:p>
        </w:tc>
      </w:tr>
      <w:tr w:rsidR="001A0FD3" w:rsidRPr="00CB5FB0" w14:paraId="605F8009" w14:textId="77777777" w:rsidTr="005B136D">
        <w:trPr>
          <w:trHeight w:val="828"/>
        </w:trPr>
        <w:tc>
          <w:tcPr>
            <w:tcW w:w="2850" w:type="dxa"/>
            <w:vMerge/>
          </w:tcPr>
          <w:p w14:paraId="044BFB5A" w14:textId="77777777" w:rsidR="001A0FD3" w:rsidRPr="005B136D" w:rsidRDefault="001A0FD3" w:rsidP="001A0FD3">
            <w:pPr>
              <w:spacing w:line="276" w:lineRule="auto"/>
              <w:rPr>
                <w:b w:val="0"/>
                <w:bCs/>
                <w:szCs w:val="24"/>
              </w:rPr>
            </w:pPr>
          </w:p>
        </w:tc>
        <w:tc>
          <w:tcPr>
            <w:tcW w:w="5245" w:type="dxa"/>
          </w:tcPr>
          <w:p w14:paraId="71F650A2" w14:textId="77777777"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rPr>
              <w:t>Միջոց</w:t>
            </w:r>
            <w:r w:rsidRPr="005B136D">
              <w:rPr>
                <w:rFonts w:ascii="GHEA Grapalat" w:hAnsi="GHEA Grapalat"/>
                <w:bCs/>
                <w:sz w:val="24"/>
                <w:szCs w:val="24"/>
                <w:lang w:val="hy-AM"/>
              </w:rPr>
              <w:t>առումներ</w:t>
            </w:r>
            <w:r w:rsidRPr="005B136D">
              <w:rPr>
                <w:rFonts w:ascii="GHEA Grapalat" w:hAnsi="GHEA Grapalat"/>
                <w:bCs/>
                <w:sz w:val="24"/>
                <w:szCs w:val="24"/>
              </w:rPr>
              <w:t>՝</w:t>
            </w:r>
            <w:r w:rsidRPr="005B136D">
              <w:rPr>
                <w:rFonts w:ascii="GHEA Grapalat" w:hAnsi="GHEA Grapalat"/>
                <w:bCs/>
                <w:sz w:val="24"/>
                <w:szCs w:val="24"/>
                <w:lang w:val="hy-AM"/>
              </w:rPr>
              <w:t xml:space="preserve"> ինժեներական հետազննությունների արդյունքում ստացված տվյալների և բնութագրերի </w:t>
            </w:r>
            <w:r w:rsidRPr="005B136D">
              <w:rPr>
                <w:rFonts w:ascii="GHEA Grapalat" w:hAnsi="GHEA Grapalat"/>
                <w:bCs/>
                <w:sz w:val="24"/>
                <w:szCs w:val="24"/>
              </w:rPr>
              <w:t xml:space="preserve"> </w:t>
            </w:r>
            <w:r w:rsidRPr="005B136D">
              <w:rPr>
                <w:rFonts w:ascii="GHEA Grapalat" w:hAnsi="GHEA Grapalat"/>
                <w:bCs/>
                <w:sz w:val="24"/>
                <w:szCs w:val="24"/>
                <w:lang w:val="hy-AM"/>
              </w:rPr>
              <w:t>ճշգրտությանը և ապահովվածությանը ներկայացվող պահանջները պահպանելու համար</w:t>
            </w:r>
          </w:p>
        </w:tc>
        <w:tc>
          <w:tcPr>
            <w:tcW w:w="1984" w:type="dxa"/>
          </w:tcPr>
          <w:p w14:paraId="118045C0" w14:textId="77777777" w:rsidR="001A0FD3" w:rsidRPr="005B136D" w:rsidRDefault="001A0FD3" w:rsidP="005B136D">
            <w:pPr>
              <w:pStyle w:val="TableParagraph"/>
              <w:spacing w:before="202" w:line="276" w:lineRule="auto"/>
              <w:ind w:left="0"/>
              <w:jc w:val="center"/>
              <w:rPr>
                <w:rFonts w:ascii="GHEA Grapalat" w:hAnsi="GHEA Grapalat"/>
                <w:bCs/>
                <w:sz w:val="24"/>
                <w:szCs w:val="24"/>
              </w:rPr>
            </w:pPr>
            <w:r w:rsidRPr="005B136D">
              <w:rPr>
                <w:rFonts w:ascii="GHEA Grapalat" w:hAnsi="GHEA Grapalat"/>
                <w:bCs/>
                <w:spacing w:val="-2"/>
                <w:sz w:val="24"/>
                <w:szCs w:val="24"/>
                <w:lang w:val="hy-AM"/>
              </w:rPr>
              <w:t>Տողային</w:t>
            </w:r>
          </w:p>
        </w:tc>
        <w:tc>
          <w:tcPr>
            <w:tcW w:w="4820" w:type="dxa"/>
          </w:tcPr>
          <w:p w14:paraId="0BC6B020" w14:textId="79D958ED" w:rsidR="001A0FD3" w:rsidRPr="005B136D" w:rsidRDefault="005B136D" w:rsidP="001A0FD3">
            <w:pPr>
              <w:pStyle w:val="TableParagraph"/>
              <w:spacing w:line="276" w:lineRule="auto"/>
              <w:ind w:left="82"/>
              <w:rPr>
                <w:rFonts w:ascii="GHEA Grapalat" w:hAnsi="GHEA Grapalat"/>
                <w:sz w:val="24"/>
                <w:szCs w:val="24"/>
                <w:lang w:val="hy-AM"/>
              </w:rPr>
            </w:pPr>
            <w:r w:rsidRPr="005B136D">
              <w:rPr>
                <w:rFonts w:ascii="GHEA Grapalat" w:hAnsi="GHEA Grapalat"/>
                <w:sz w:val="24"/>
                <w:szCs w:val="24"/>
                <w:lang w:val="hy-AM"/>
              </w:rPr>
              <w:t>ՀՀՇՆ I-2.01-99 «Ինժեներական հետազննություններ շինարարության համար։ Հիմնական դրույթներ», 3.11 կետ</w:t>
            </w:r>
          </w:p>
        </w:tc>
      </w:tr>
      <w:tr w:rsidR="001A0FD3" w:rsidRPr="00CB5FB0" w14:paraId="58A4EF5C" w14:textId="77777777" w:rsidTr="005B136D">
        <w:trPr>
          <w:trHeight w:val="828"/>
        </w:trPr>
        <w:tc>
          <w:tcPr>
            <w:tcW w:w="2850" w:type="dxa"/>
            <w:vMerge/>
          </w:tcPr>
          <w:p w14:paraId="4ABFB864" w14:textId="77777777" w:rsidR="001A0FD3" w:rsidRPr="005B136D" w:rsidRDefault="001A0FD3" w:rsidP="001A0FD3">
            <w:pPr>
              <w:spacing w:line="276" w:lineRule="auto"/>
              <w:rPr>
                <w:b w:val="0"/>
                <w:bCs/>
                <w:szCs w:val="24"/>
              </w:rPr>
            </w:pPr>
          </w:p>
        </w:tc>
        <w:tc>
          <w:tcPr>
            <w:tcW w:w="5245" w:type="dxa"/>
          </w:tcPr>
          <w:p w14:paraId="3811B1B1" w14:textId="56B03D7E" w:rsidR="001A0FD3" w:rsidRPr="005B136D" w:rsidRDefault="001A0FD3" w:rsidP="001A0FD3">
            <w:pPr>
              <w:pStyle w:val="TableParagraph"/>
              <w:spacing w:line="276" w:lineRule="auto"/>
              <w:ind w:left="82" w:right="92"/>
              <w:rPr>
                <w:rFonts w:ascii="GHEA Grapalat" w:hAnsi="GHEA Grapalat"/>
                <w:bCs/>
                <w:sz w:val="24"/>
                <w:szCs w:val="24"/>
              </w:rPr>
            </w:pPr>
            <w:r w:rsidRPr="005B136D">
              <w:rPr>
                <w:rFonts w:ascii="GHEA Grapalat" w:hAnsi="GHEA Grapalat"/>
                <w:bCs/>
                <w:sz w:val="24"/>
                <w:szCs w:val="24"/>
              </w:rPr>
              <w:t xml:space="preserve"> «</w:t>
            </w:r>
            <w:r w:rsidRPr="005B136D">
              <w:rPr>
                <w:rFonts w:ascii="GHEA Grapalat" w:hAnsi="GHEA Grapalat"/>
                <w:bCs/>
                <w:sz w:val="24"/>
                <w:szCs w:val="24"/>
                <w:lang w:val="hy-AM"/>
              </w:rPr>
              <w:t>Հ</w:t>
            </w:r>
            <w:r w:rsidRPr="005B136D">
              <w:rPr>
                <w:rFonts w:ascii="GHEA Grapalat" w:hAnsi="GHEA Grapalat"/>
                <w:bCs/>
                <w:sz w:val="24"/>
                <w:szCs w:val="24"/>
              </w:rPr>
              <w:t>ատուկ ռեժիմով» տարածքում</w:t>
            </w:r>
            <w:r w:rsidRPr="005B136D">
              <w:rPr>
                <w:rFonts w:ascii="GHEA Grapalat" w:hAnsi="GHEA Grapalat"/>
                <w:bCs/>
                <w:sz w:val="24"/>
                <w:szCs w:val="24"/>
                <w:lang w:val="hy-AM"/>
              </w:rPr>
              <w:t xml:space="preserve">, </w:t>
            </w:r>
            <w:r w:rsidRPr="005B136D">
              <w:rPr>
                <w:rFonts w:ascii="GHEA Grapalat" w:hAnsi="GHEA Grapalat"/>
                <w:bCs/>
                <w:sz w:val="24"/>
                <w:szCs w:val="24"/>
              </w:rPr>
              <w:t xml:space="preserve"> </w:t>
            </w:r>
            <w:r w:rsidRPr="005B136D">
              <w:rPr>
                <w:rFonts w:ascii="GHEA Grapalat" w:hAnsi="GHEA Grapalat"/>
                <w:bCs/>
                <w:sz w:val="24"/>
                <w:szCs w:val="24"/>
                <w:lang w:val="hy-AM"/>
              </w:rPr>
              <w:t xml:space="preserve">սեփականության իրավունքով </w:t>
            </w:r>
            <w:r w:rsidR="005B136D" w:rsidRPr="005B136D">
              <w:rPr>
                <w:rFonts w:ascii="GHEA Grapalat" w:hAnsi="GHEA Grapalat"/>
                <w:bCs/>
                <w:sz w:val="24"/>
                <w:szCs w:val="24"/>
                <w:lang w:val="hy-AM"/>
              </w:rPr>
              <w:t>Պատվիրատուին</w:t>
            </w:r>
            <w:r w:rsidR="005B136D" w:rsidRPr="005B136D">
              <w:rPr>
                <w:rFonts w:ascii="GHEA Grapalat" w:hAnsi="GHEA Grapalat"/>
                <w:bCs/>
                <w:sz w:val="24"/>
                <w:szCs w:val="24"/>
              </w:rPr>
              <w:t xml:space="preserve"> </w:t>
            </w:r>
            <w:r w:rsidRPr="005B136D">
              <w:rPr>
                <w:rFonts w:ascii="GHEA Grapalat" w:hAnsi="GHEA Grapalat"/>
                <w:bCs/>
                <w:sz w:val="24"/>
                <w:szCs w:val="24"/>
              </w:rPr>
              <w:t xml:space="preserve">չպատկանող </w:t>
            </w:r>
            <w:r w:rsidRPr="005B136D">
              <w:rPr>
                <w:rFonts w:ascii="GHEA Grapalat" w:hAnsi="GHEA Grapalat"/>
                <w:bCs/>
                <w:sz w:val="24"/>
                <w:szCs w:val="24"/>
                <w:lang w:val="hy-AM"/>
              </w:rPr>
              <w:t xml:space="preserve"> </w:t>
            </w:r>
            <w:r w:rsidRPr="005B136D">
              <w:rPr>
                <w:rFonts w:ascii="GHEA Grapalat" w:hAnsi="GHEA Grapalat"/>
                <w:bCs/>
                <w:sz w:val="24"/>
                <w:szCs w:val="24"/>
              </w:rPr>
              <w:t xml:space="preserve">հողամասերում (անշարժ գույքի </w:t>
            </w:r>
            <w:r w:rsidR="005B136D" w:rsidRPr="005B136D">
              <w:rPr>
                <w:rFonts w:ascii="GHEA Grapalat" w:hAnsi="GHEA Grapalat"/>
                <w:bCs/>
                <w:sz w:val="24"/>
                <w:szCs w:val="24"/>
                <w:lang w:val="hy-AM"/>
              </w:rPr>
              <w:t xml:space="preserve"> </w:t>
            </w:r>
            <w:r w:rsidRPr="005B136D">
              <w:rPr>
                <w:rFonts w:ascii="GHEA Grapalat" w:hAnsi="GHEA Grapalat"/>
                <w:bCs/>
                <w:sz w:val="24"/>
                <w:szCs w:val="24"/>
              </w:rPr>
              <w:t>օբյեկտներում)</w:t>
            </w:r>
            <w:r w:rsidRPr="005B136D">
              <w:rPr>
                <w:rFonts w:ascii="GHEA Grapalat" w:hAnsi="GHEA Grapalat"/>
                <w:bCs/>
                <w:sz w:val="24"/>
                <w:szCs w:val="24"/>
                <w:lang w:val="hy-AM"/>
              </w:rPr>
              <w:t xml:space="preserve">, կամ այլ </w:t>
            </w:r>
            <w:r w:rsidRPr="005B136D">
              <w:rPr>
                <w:rFonts w:ascii="GHEA Grapalat" w:hAnsi="GHEA Grapalat"/>
                <w:bCs/>
                <w:sz w:val="24"/>
                <w:szCs w:val="24"/>
              </w:rPr>
              <w:t xml:space="preserve"> իրավական հիմքեր</w:t>
            </w:r>
            <w:r w:rsidRPr="005B136D">
              <w:rPr>
                <w:rFonts w:ascii="GHEA Grapalat" w:hAnsi="GHEA Grapalat"/>
                <w:bCs/>
                <w:sz w:val="24"/>
                <w:szCs w:val="24"/>
                <w:lang w:val="hy-AM"/>
              </w:rPr>
              <w:t>ով</w:t>
            </w:r>
            <w:r w:rsidRPr="005B136D">
              <w:rPr>
                <w:rFonts w:ascii="GHEA Grapalat" w:hAnsi="GHEA Grapalat"/>
                <w:bCs/>
                <w:sz w:val="24"/>
                <w:szCs w:val="24"/>
              </w:rPr>
              <w:t xml:space="preserve"> </w:t>
            </w:r>
            <w:r w:rsidRPr="005B136D">
              <w:rPr>
                <w:rFonts w:ascii="GHEA Grapalat" w:hAnsi="GHEA Grapalat"/>
                <w:bCs/>
                <w:sz w:val="24"/>
                <w:szCs w:val="24"/>
                <w:lang w:val="hy-AM"/>
              </w:rPr>
              <w:t xml:space="preserve">սահմանափակ օգտագործման նյութերի  օգտագործման և փոխանցման  դեպքում </w:t>
            </w:r>
            <w:r w:rsidRPr="005B136D">
              <w:rPr>
                <w:rFonts w:ascii="GHEA Grapalat" w:hAnsi="GHEA Grapalat"/>
                <w:bCs/>
                <w:sz w:val="24"/>
                <w:szCs w:val="24"/>
              </w:rPr>
              <w:t>աշխատանքներ կատարելու կարգը</w:t>
            </w:r>
          </w:p>
        </w:tc>
        <w:tc>
          <w:tcPr>
            <w:tcW w:w="1984" w:type="dxa"/>
          </w:tcPr>
          <w:p w14:paraId="19DA9338" w14:textId="77777777"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14:paraId="1E3E5739" w14:textId="4B386B83"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14:paraId="671B707F" w14:textId="77777777" w:rsidTr="005B136D">
        <w:trPr>
          <w:trHeight w:val="828"/>
        </w:trPr>
        <w:tc>
          <w:tcPr>
            <w:tcW w:w="2850" w:type="dxa"/>
            <w:vMerge/>
          </w:tcPr>
          <w:p w14:paraId="4A7F8B77" w14:textId="77777777" w:rsidR="001A0FD3" w:rsidRPr="005B136D" w:rsidRDefault="001A0FD3" w:rsidP="001A0FD3">
            <w:pPr>
              <w:spacing w:line="276" w:lineRule="auto"/>
              <w:rPr>
                <w:b w:val="0"/>
                <w:bCs/>
                <w:szCs w:val="24"/>
              </w:rPr>
            </w:pPr>
          </w:p>
        </w:tc>
        <w:tc>
          <w:tcPr>
            <w:tcW w:w="5245" w:type="dxa"/>
          </w:tcPr>
          <w:p w14:paraId="1A16356A" w14:textId="415C01D5" w:rsidR="001A0FD3" w:rsidRPr="005D24E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rPr>
              <w:t xml:space="preserve">Դաշտային աշխատանքների </w:t>
            </w:r>
            <w:r w:rsidRPr="005B136D">
              <w:rPr>
                <w:rFonts w:ascii="GHEA Grapalat" w:hAnsi="GHEA Grapalat"/>
                <w:bCs/>
                <w:sz w:val="24"/>
                <w:szCs w:val="24"/>
                <w:lang w:val="hy-AM"/>
              </w:rPr>
              <w:t xml:space="preserve">կատարման </w:t>
            </w:r>
            <w:r w:rsidRPr="005B136D">
              <w:rPr>
                <w:rFonts w:ascii="GHEA Grapalat" w:hAnsi="GHEA Grapalat"/>
                <w:bCs/>
                <w:sz w:val="24"/>
                <w:szCs w:val="24"/>
              </w:rPr>
              <w:t>կազմակերպում, ներառյալ տրանսպորտի, կացարանի, կապի և</w:t>
            </w:r>
            <w:r w:rsidR="005D24ED">
              <w:rPr>
                <w:rFonts w:ascii="GHEA Grapalat" w:hAnsi="GHEA Grapalat"/>
                <w:bCs/>
                <w:sz w:val="24"/>
                <w:szCs w:val="24"/>
                <w:lang w:val="hy-AM"/>
              </w:rPr>
              <w:t xml:space="preserve"> սենյակային պայմաններում</w:t>
            </w:r>
          </w:p>
          <w:p w14:paraId="610BED89" w14:textId="4F185A01" w:rsidR="001A0FD3" w:rsidRPr="005B136D" w:rsidRDefault="005D24ED" w:rsidP="001A0FD3">
            <w:pPr>
              <w:pStyle w:val="TableParagraph"/>
              <w:spacing w:line="276" w:lineRule="auto"/>
              <w:ind w:left="82"/>
              <w:rPr>
                <w:rFonts w:ascii="GHEA Grapalat" w:hAnsi="GHEA Grapalat"/>
                <w:bCs/>
                <w:sz w:val="24"/>
                <w:szCs w:val="24"/>
                <w:lang w:val="hy-AM"/>
              </w:rPr>
            </w:pPr>
            <w:r w:rsidRPr="005D24ED">
              <w:rPr>
                <w:rFonts w:ascii="GHEA Grapalat" w:hAnsi="GHEA Grapalat"/>
                <w:bCs/>
                <w:sz w:val="24"/>
                <w:szCs w:val="24"/>
              </w:rPr>
              <w:t>մշակման</w:t>
            </w:r>
            <w:r w:rsidR="001A0FD3" w:rsidRPr="005D24ED">
              <w:rPr>
                <w:rFonts w:ascii="GHEA Grapalat" w:hAnsi="GHEA Grapalat"/>
                <w:bCs/>
                <w:sz w:val="24"/>
                <w:szCs w:val="24"/>
              </w:rPr>
              <w:t xml:space="preserve"> ա</w:t>
            </w:r>
            <w:r w:rsidR="001A0FD3" w:rsidRPr="005B136D">
              <w:rPr>
                <w:rFonts w:ascii="GHEA Grapalat" w:hAnsi="GHEA Grapalat"/>
                <w:bCs/>
                <w:sz w:val="24"/>
                <w:szCs w:val="24"/>
              </w:rPr>
              <w:t>շխատանք</w:t>
            </w:r>
            <w:r w:rsidR="001A0FD3" w:rsidRPr="005D24ED">
              <w:rPr>
                <w:rFonts w:ascii="GHEA Grapalat" w:hAnsi="GHEA Grapalat"/>
                <w:bCs/>
                <w:sz w:val="24"/>
                <w:szCs w:val="24"/>
              </w:rPr>
              <w:t>ներ</w:t>
            </w:r>
            <w:r w:rsidR="001A0FD3" w:rsidRPr="005B136D">
              <w:rPr>
                <w:rFonts w:ascii="GHEA Grapalat" w:hAnsi="GHEA Grapalat"/>
                <w:bCs/>
                <w:sz w:val="24"/>
                <w:szCs w:val="24"/>
              </w:rPr>
              <w:t>ի կազմակերպում</w:t>
            </w:r>
            <w:r w:rsidR="005B136D" w:rsidRPr="005D24ED">
              <w:rPr>
                <w:rFonts w:ascii="GHEA Grapalat" w:hAnsi="GHEA Grapalat"/>
                <w:bCs/>
                <w:sz w:val="24"/>
                <w:szCs w:val="24"/>
              </w:rPr>
              <w:t>ը</w:t>
            </w:r>
          </w:p>
        </w:tc>
        <w:tc>
          <w:tcPr>
            <w:tcW w:w="1984" w:type="dxa"/>
          </w:tcPr>
          <w:p w14:paraId="21A48C4B" w14:textId="77777777"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14:paraId="5DCB9B8E" w14:textId="13275CE4"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14:paraId="36D5BCF0" w14:textId="77777777" w:rsidTr="005B136D">
        <w:trPr>
          <w:trHeight w:val="828"/>
        </w:trPr>
        <w:tc>
          <w:tcPr>
            <w:tcW w:w="2850" w:type="dxa"/>
            <w:vMerge/>
          </w:tcPr>
          <w:p w14:paraId="22B7B724" w14:textId="77777777" w:rsidR="001A0FD3" w:rsidRPr="005B136D" w:rsidRDefault="001A0FD3" w:rsidP="001A0FD3">
            <w:pPr>
              <w:spacing w:line="276" w:lineRule="auto"/>
              <w:rPr>
                <w:b w:val="0"/>
                <w:bCs/>
                <w:szCs w:val="24"/>
              </w:rPr>
            </w:pPr>
          </w:p>
        </w:tc>
        <w:tc>
          <w:tcPr>
            <w:tcW w:w="5245" w:type="dxa"/>
          </w:tcPr>
          <w:p w14:paraId="7CF9B558" w14:textId="77777777" w:rsidR="001A0FD3" w:rsidRPr="005B136D" w:rsidRDefault="001A0FD3" w:rsidP="001A0FD3">
            <w:pPr>
              <w:pStyle w:val="TableParagraph"/>
              <w:spacing w:before="98" w:line="276" w:lineRule="auto"/>
              <w:ind w:left="82"/>
              <w:rPr>
                <w:rFonts w:ascii="GHEA Grapalat" w:hAnsi="GHEA Grapalat"/>
                <w:bCs/>
                <w:sz w:val="24"/>
                <w:szCs w:val="24"/>
              </w:rPr>
            </w:pPr>
            <w:r w:rsidRPr="005B136D">
              <w:rPr>
                <w:rFonts w:ascii="GHEA Grapalat" w:hAnsi="GHEA Grapalat"/>
                <w:bCs/>
                <w:sz w:val="24"/>
                <w:szCs w:val="24"/>
                <w:lang w:val="hy-AM"/>
              </w:rPr>
              <w:t xml:space="preserve">Աշխատանքի անվտանգ պայմանները ապահովող միջոցառումներ </w:t>
            </w:r>
          </w:p>
        </w:tc>
        <w:tc>
          <w:tcPr>
            <w:tcW w:w="1984" w:type="dxa"/>
          </w:tcPr>
          <w:p w14:paraId="12AEE5EF" w14:textId="77777777"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14:paraId="57D238B1" w14:textId="0C4C58B4"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14:paraId="4C334DA6" w14:textId="77777777" w:rsidTr="005B136D">
        <w:trPr>
          <w:trHeight w:val="828"/>
        </w:trPr>
        <w:tc>
          <w:tcPr>
            <w:tcW w:w="2850" w:type="dxa"/>
            <w:vMerge/>
          </w:tcPr>
          <w:p w14:paraId="40BE0679" w14:textId="77777777" w:rsidR="001A0FD3" w:rsidRPr="005B136D" w:rsidRDefault="001A0FD3" w:rsidP="001A0FD3">
            <w:pPr>
              <w:spacing w:line="276" w:lineRule="auto"/>
              <w:rPr>
                <w:b w:val="0"/>
                <w:bCs/>
                <w:szCs w:val="24"/>
              </w:rPr>
            </w:pPr>
          </w:p>
        </w:tc>
        <w:tc>
          <w:tcPr>
            <w:tcW w:w="5245" w:type="dxa"/>
          </w:tcPr>
          <w:p w14:paraId="550B2E24" w14:textId="77777777" w:rsidR="001A0FD3" w:rsidRPr="005B136D" w:rsidRDefault="001A0FD3" w:rsidP="001A0FD3">
            <w:pPr>
              <w:pStyle w:val="TableParagraph"/>
              <w:spacing w:before="99" w:line="276" w:lineRule="auto"/>
              <w:ind w:left="82"/>
              <w:rPr>
                <w:rFonts w:ascii="GHEA Grapalat" w:hAnsi="GHEA Grapalat"/>
                <w:bCs/>
                <w:sz w:val="24"/>
                <w:szCs w:val="24"/>
                <w:lang w:val="hy-AM"/>
              </w:rPr>
            </w:pPr>
            <w:r w:rsidRPr="005B136D">
              <w:rPr>
                <w:rFonts w:ascii="GHEA Grapalat" w:hAnsi="GHEA Grapalat"/>
                <w:bCs/>
                <w:sz w:val="24"/>
                <w:szCs w:val="24"/>
                <w:lang w:val="hy-AM"/>
              </w:rPr>
              <w:t>Շրջակա միջավայրի պահպանության միջոցառումներ</w:t>
            </w:r>
          </w:p>
        </w:tc>
        <w:tc>
          <w:tcPr>
            <w:tcW w:w="1984" w:type="dxa"/>
          </w:tcPr>
          <w:p w14:paraId="28F60148" w14:textId="77777777"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14:paraId="7A7A9857" w14:textId="18094A5E"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14:paraId="0955970F" w14:textId="77777777" w:rsidTr="005B136D">
        <w:trPr>
          <w:trHeight w:val="412"/>
        </w:trPr>
        <w:tc>
          <w:tcPr>
            <w:tcW w:w="2850" w:type="dxa"/>
            <w:vMerge/>
          </w:tcPr>
          <w:p w14:paraId="6736AB0D" w14:textId="77777777" w:rsidR="001A0FD3" w:rsidRPr="005B136D" w:rsidRDefault="001A0FD3" w:rsidP="001A0FD3">
            <w:pPr>
              <w:spacing w:line="276" w:lineRule="auto"/>
              <w:rPr>
                <w:b w:val="0"/>
                <w:bCs/>
                <w:szCs w:val="24"/>
              </w:rPr>
            </w:pPr>
          </w:p>
        </w:tc>
        <w:tc>
          <w:tcPr>
            <w:tcW w:w="5245" w:type="dxa"/>
          </w:tcPr>
          <w:p w14:paraId="374CF215" w14:textId="77777777"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Ինժեներական հետազննությունների ծրագիր</w:t>
            </w:r>
          </w:p>
        </w:tc>
        <w:tc>
          <w:tcPr>
            <w:tcW w:w="1984" w:type="dxa"/>
          </w:tcPr>
          <w:p w14:paraId="1DEFD9BC" w14:textId="77777777" w:rsidR="001A0FD3" w:rsidRPr="005B136D" w:rsidRDefault="001A0FD3" w:rsidP="005B136D">
            <w:pPr>
              <w:pStyle w:val="TableParagraph"/>
              <w:spacing w:line="276" w:lineRule="auto"/>
              <w:ind w:left="82"/>
              <w:jc w:val="center"/>
              <w:rPr>
                <w:rFonts w:ascii="GHEA Grapalat" w:hAnsi="GHEA Grapalat"/>
                <w:bCs/>
                <w:sz w:val="24"/>
                <w:szCs w:val="24"/>
              </w:rPr>
            </w:pPr>
            <w:r w:rsidRPr="005B136D">
              <w:rPr>
                <w:rFonts w:ascii="GHEA Grapalat" w:hAnsi="GHEA Grapalat"/>
                <w:bCs/>
                <w:spacing w:val="-5"/>
                <w:sz w:val="24"/>
                <w:szCs w:val="24"/>
              </w:rPr>
              <w:t>Url</w:t>
            </w:r>
          </w:p>
        </w:tc>
        <w:tc>
          <w:tcPr>
            <w:tcW w:w="4820" w:type="dxa"/>
          </w:tcPr>
          <w:p w14:paraId="1580CD6D" w14:textId="77777777" w:rsidR="001A0FD3" w:rsidRPr="005B136D" w:rsidRDefault="001A0FD3" w:rsidP="001A0FD3">
            <w:pPr>
              <w:pStyle w:val="TableParagraph"/>
              <w:spacing w:line="276" w:lineRule="auto"/>
              <w:ind w:left="0"/>
              <w:rPr>
                <w:rFonts w:ascii="GHEA Grapalat" w:hAnsi="GHEA Grapalat"/>
                <w:bCs/>
                <w:sz w:val="24"/>
                <w:szCs w:val="24"/>
              </w:rPr>
            </w:pPr>
          </w:p>
        </w:tc>
      </w:tr>
      <w:tr w:rsidR="001A0FD3" w:rsidRPr="00CB5FB0" w14:paraId="2EC2982D" w14:textId="77777777" w:rsidTr="005B136D">
        <w:trPr>
          <w:trHeight w:val="412"/>
        </w:trPr>
        <w:tc>
          <w:tcPr>
            <w:tcW w:w="2850" w:type="dxa"/>
            <w:vMerge w:val="restart"/>
          </w:tcPr>
          <w:p w14:paraId="3390C05D" w14:textId="77777777" w:rsidR="001A0FD3" w:rsidRPr="005B136D" w:rsidRDefault="001A0FD3" w:rsidP="001A0FD3">
            <w:pPr>
              <w:pStyle w:val="TableParagraph"/>
              <w:spacing w:line="276" w:lineRule="auto"/>
              <w:ind w:left="0"/>
              <w:rPr>
                <w:rFonts w:ascii="GHEA Grapalat" w:hAnsi="GHEA Grapalat"/>
                <w:bCs/>
                <w:sz w:val="24"/>
                <w:szCs w:val="24"/>
              </w:rPr>
            </w:pPr>
          </w:p>
          <w:p w14:paraId="5330862D" w14:textId="01BF24FF" w:rsidR="001A0FD3" w:rsidRDefault="001A0FD3" w:rsidP="001A0FD3">
            <w:pPr>
              <w:pStyle w:val="TableParagraph"/>
              <w:spacing w:before="8" w:line="276" w:lineRule="auto"/>
              <w:ind w:left="0"/>
              <w:rPr>
                <w:rFonts w:ascii="GHEA Grapalat" w:hAnsi="GHEA Grapalat"/>
                <w:bCs/>
                <w:sz w:val="24"/>
                <w:szCs w:val="24"/>
              </w:rPr>
            </w:pPr>
          </w:p>
          <w:p w14:paraId="1CFAEB3C" w14:textId="77777777" w:rsidR="005D24ED" w:rsidRPr="005B136D" w:rsidRDefault="005D24ED" w:rsidP="001A0FD3">
            <w:pPr>
              <w:pStyle w:val="TableParagraph"/>
              <w:spacing w:before="8" w:line="276" w:lineRule="auto"/>
              <w:ind w:left="0"/>
              <w:rPr>
                <w:rFonts w:ascii="GHEA Grapalat" w:hAnsi="GHEA Grapalat"/>
                <w:bCs/>
                <w:sz w:val="24"/>
                <w:szCs w:val="24"/>
              </w:rPr>
            </w:pPr>
          </w:p>
          <w:p w14:paraId="079856C0" w14:textId="77777777" w:rsidR="001A0FD3" w:rsidRPr="005B136D" w:rsidRDefault="001A0FD3" w:rsidP="005B136D">
            <w:pPr>
              <w:pStyle w:val="TableParagraph"/>
              <w:spacing w:line="276" w:lineRule="auto"/>
              <w:ind w:left="82" w:right="268"/>
              <w:rPr>
                <w:rFonts w:ascii="GHEA Grapalat" w:hAnsi="GHEA Grapalat"/>
                <w:bCs/>
                <w:sz w:val="24"/>
                <w:szCs w:val="24"/>
              </w:rPr>
            </w:pPr>
            <w:r w:rsidRPr="005B136D">
              <w:rPr>
                <w:rFonts w:ascii="GHEA Grapalat" w:hAnsi="GHEA Grapalat"/>
                <w:bCs/>
                <w:sz w:val="24"/>
                <w:szCs w:val="24"/>
                <w:lang w:val="hy-AM"/>
              </w:rPr>
              <w:t>Ինժեներական հետազննությունների փորձաքննության եզրակացություն</w:t>
            </w:r>
          </w:p>
        </w:tc>
        <w:tc>
          <w:tcPr>
            <w:tcW w:w="5245" w:type="dxa"/>
          </w:tcPr>
          <w:p w14:paraId="7A44B486" w14:textId="77777777"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Ինժեներական հետազննությունների փորձաքննության եզրակացության ամսաթիվը</w:t>
            </w:r>
          </w:p>
        </w:tc>
        <w:tc>
          <w:tcPr>
            <w:tcW w:w="1984" w:type="dxa"/>
          </w:tcPr>
          <w:p w14:paraId="38CE8266" w14:textId="77777777" w:rsidR="001A0FD3" w:rsidRPr="005B136D" w:rsidRDefault="001A0FD3" w:rsidP="001A0FD3">
            <w:pPr>
              <w:spacing w:line="276" w:lineRule="auto"/>
              <w:rPr>
                <w:b w:val="0"/>
                <w:bCs/>
                <w:szCs w:val="24"/>
              </w:rPr>
            </w:pPr>
            <w:r w:rsidRPr="005B136D">
              <w:rPr>
                <w:b w:val="0"/>
                <w:bCs/>
                <w:spacing w:val="-2"/>
                <w:szCs w:val="24"/>
                <w:lang w:val="hy-AM"/>
              </w:rPr>
              <w:t>Տեքստ</w:t>
            </w:r>
          </w:p>
        </w:tc>
        <w:tc>
          <w:tcPr>
            <w:tcW w:w="4820" w:type="dxa"/>
          </w:tcPr>
          <w:p w14:paraId="656D577F" w14:textId="29F5AB2F"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CB5FB0" w14:paraId="101E1F7E" w14:textId="77777777" w:rsidTr="005B136D">
        <w:trPr>
          <w:trHeight w:val="412"/>
        </w:trPr>
        <w:tc>
          <w:tcPr>
            <w:tcW w:w="2850" w:type="dxa"/>
            <w:vMerge/>
          </w:tcPr>
          <w:p w14:paraId="7A54C58B" w14:textId="77777777" w:rsidR="001A0FD3" w:rsidRPr="005B136D" w:rsidRDefault="001A0FD3" w:rsidP="001A0FD3">
            <w:pPr>
              <w:spacing w:line="276" w:lineRule="auto"/>
              <w:rPr>
                <w:b w:val="0"/>
                <w:bCs/>
                <w:szCs w:val="24"/>
              </w:rPr>
            </w:pPr>
          </w:p>
        </w:tc>
        <w:tc>
          <w:tcPr>
            <w:tcW w:w="5245" w:type="dxa"/>
          </w:tcPr>
          <w:p w14:paraId="212B657A" w14:textId="77777777"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ԿՇՕ-ի անվանումը</w:t>
            </w:r>
          </w:p>
        </w:tc>
        <w:tc>
          <w:tcPr>
            <w:tcW w:w="1984" w:type="dxa"/>
          </w:tcPr>
          <w:p w14:paraId="18E0B617" w14:textId="77777777" w:rsidR="001A0FD3" w:rsidRPr="005B136D" w:rsidRDefault="001A0FD3" w:rsidP="001A0FD3">
            <w:pPr>
              <w:spacing w:line="276" w:lineRule="auto"/>
              <w:rPr>
                <w:b w:val="0"/>
                <w:bCs/>
                <w:szCs w:val="24"/>
              </w:rPr>
            </w:pPr>
            <w:r w:rsidRPr="005B136D">
              <w:rPr>
                <w:b w:val="0"/>
                <w:bCs/>
                <w:spacing w:val="-2"/>
                <w:szCs w:val="24"/>
                <w:lang w:val="hy-AM"/>
              </w:rPr>
              <w:t>Տեքստ</w:t>
            </w:r>
          </w:p>
        </w:tc>
        <w:tc>
          <w:tcPr>
            <w:tcW w:w="4820" w:type="dxa"/>
          </w:tcPr>
          <w:p w14:paraId="7FB64FBE" w14:textId="382BA057"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CB5FB0" w14:paraId="2DE9E7FA" w14:textId="77777777" w:rsidTr="005B136D">
        <w:trPr>
          <w:trHeight w:val="412"/>
        </w:trPr>
        <w:tc>
          <w:tcPr>
            <w:tcW w:w="2850" w:type="dxa"/>
            <w:vMerge/>
          </w:tcPr>
          <w:p w14:paraId="6EAAD4CD" w14:textId="77777777" w:rsidR="001A0FD3" w:rsidRPr="005B136D" w:rsidRDefault="001A0FD3" w:rsidP="001A0FD3">
            <w:pPr>
              <w:spacing w:line="276" w:lineRule="auto"/>
              <w:rPr>
                <w:b w:val="0"/>
                <w:bCs/>
                <w:szCs w:val="24"/>
              </w:rPr>
            </w:pPr>
          </w:p>
        </w:tc>
        <w:tc>
          <w:tcPr>
            <w:tcW w:w="5245" w:type="dxa"/>
          </w:tcPr>
          <w:p w14:paraId="2AB2A6DF" w14:textId="77777777"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Կատարված ինժեներական հետազննությունների արդյունքների ամփոփ շարադրություն</w:t>
            </w:r>
          </w:p>
        </w:tc>
        <w:tc>
          <w:tcPr>
            <w:tcW w:w="1984" w:type="dxa"/>
          </w:tcPr>
          <w:p w14:paraId="22B89028" w14:textId="77777777" w:rsidR="001A0FD3" w:rsidRPr="005B136D" w:rsidRDefault="001A0FD3" w:rsidP="005D24ED">
            <w:pPr>
              <w:pStyle w:val="TableParagraph"/>
              <w:spacing w:before="99"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t>Տողային</w:t>
            </w:r>
          </w:p>
        </w:tc>
        <w:tc>
          <w:tcPr>
            <w:tcW w:w="4820" w:type="dxa"/>
          </w:tcPr>
          <w:p w14:paraId="1D7F0B86" w14:textId="1F8EB01E"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CB5FB0" w14:paraId="72EA3C37" w14:textId="77777777" w:rsidTr="005B136D">
        <w:trPr>
          <w:trHeight w:val="412"/>
        </w:trPr>
        <w:tc>
          <w:tcPr>
            <w:tcW w:w="2850" w:type="dxa"/>
            <w:vMerge/>
          </w:tcPr>
          <w:p w14:paraId="01752290" w14:textId="77777777" w:rsidR="001A0FD3" w:rsidRPr="005B136D" w:rsidRDefault="001A0FD3" w:rsidP="001A0FD3">
            <w:pPr>
              <w:spacing w:line="276" w:lineRule="auto"/>
              <w:rPr>
                <w:b w:val="0"/>
                <w:bCs/>
                <w:szCs w:val="24"/>
              </w:rPr>
            </w:pPr>
          </w:p>
        </w:tc>
        <w:tc>
          <w:tcPr>
            <w:tcW w:w="5245" w:type="dxa"/>
          </w:tcPr>
          <w:p w14:paraId="05BB9F65" w14:textId="07B86AE6"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Տեղեկություններ կատարած ինժեներական հետազննությունների ամբողջ</w:t>
            </w:r>
            <w:r w:rsidR="005D24ED">
              <w:rPr>
                <w:rFonts w:ascii="GHEA Grapalat" w:hAnsi="GHEA Grapalat"/>
                <w:bCs/>
                <w:sz w:val="24"/>
                <w:szCs w:val="24"/>
                <w:lang w:val="hy-AM"/>
              </w:rPr>
              <w:t>ական</w:t>
            </w:r>
            <w:r w:rsidRPr="005B136D">
              <w:rPr>
                <w:rFonts w:ascii="GHEA Grapalat" w:hAnsi="GHEA Grapalat"/>
                <w:bCs/>
                <w:sz w:val="24"/>
                <w:szCs w:val="24"/>
                <w:lang w:val="hy-AM"/>
              </w:rPr>
              <w:t xml:space="preserve">ության և որակի վերաբերյալ </w:t>
            </w:r>
          </w:p>
        </w:tc>
        <w:tc>
          <w:tcPr>
            <w:tcW w:w="1984" w:type="dxa"/>
          </w:tcPr>
          <w:p w14:paraId="09DE9833" w14:textId="77777777" w:rsidR="001A0FD3" w:rsidRPr="005B136D" w:rsidRDefault="001A0FD3" w:rsidP="005D24ED">
            <w:pPr>
              <w:pStyle w:val="TableParagraph"/>
              <w:spacing w:before="98"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t>Տողային</w:t>
            </w:r>
          </w:p>
        </w:tc>
        <w:tc>
          <w:tcPr>
            <w:tcW w:w="4820" w:type="dxa"/>
          </w:tcPr>
          <w:p w14:paraId="3B818579" w14:textId="57935743"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CC4089" w14:paraId="1720F0C2" w14:textId="77777777" w:rsidTr="005B136D">
        <w:trPr>
          <w:trHeight w:val="767"/>
        </w:trPr>
        <w:tc>
          <w:tcPr>
            <w:tcW w:w="2850" w:type="dxa"/>
            <w:vMerge w:val="restart"/>
          </w:tcPr>
          <w:p w14:paraId="1F15046A" w14:textId="77777777" w:rsidR="001A0FD3" w:rsidRPr="005B136D" w:rsidRDefault="001A0FD3" w:rsidP="001A0FD3">
            <w:pPr>
              <w:pStyle w:val="TableParagraph"/>
              <w:spacing w:line="276" w:lineRule="auto"/>
              <w:ind w:left="0"/>
              <w:rPr>
                <w:rFonts w:ascii="GHEA Grapalat" w:hAnsi="GHEA Grapalat"/>
                <w:bCs/>
                <w:sz w:val="24"/>
                <w:szCs w:val="24"/>
                <w:lang w:val="ru-RU"/>
              </w:rPr>
            </w:pPr>
          </w:p>
          <w:p w14:paraId="045728DC" w14:textId="2C31B793" w:rsidR="001A0FD3" w:rsidRPr="005B136D" w:rsidRDefault="001A0FD3" w:rsidP="001A0FD3">
            <w:pPr>
              <w:pStyle w:val="TableParagraph"/>
              <w:spacing w:line="276" w:lineRule="auto"/>
              <w:ind w:left="82" w:right="268"/>
              <w:rPr>
                <w:rFonts w:ascii="GHEA Grapalat" w:hAnsi="GHEA Grapalat"/>
                <w:bCs/>
                <w:sz w:val="24"/>
                <w:szCs w:val="24"/>
                <w:lang w:val="ru-RU"/>
              </w:rPr>
            </w:pPr>
            <w:r w:rsidRPr="005B136D">
              <w:rPr>
                <w:rFonts w:ascii="GHEA Grapalat" w:hAnsi="GHEA Grapalat"/>
                <w:bCs/>
                <w:spacing w:val="-2"/>
                <w:sz w:val="24"/>
                <w:szCs w:val="24"/>
                <w:lang w:val="hy-AM"/>
              </w:rPr>
              <w:t>ԿՇՕ-ի</w:t>
            </w:r>
            <w:r w:rsidR="005D24ED">
              <w:rPr>
                <w:rFonts w:ascii="GHEA Grapalat" w:hAnsi="GHEA Grapalat"/>
                <w:bCs/>
                <w:spacing w:val="-2"/>
                <w:sz w:val="24"/>
                <w:szCs w:val="24"/>
                <w:lang w:val="hy-AM"/>
              </w:rPr>
              <w:t xml:space="preserve"> </w:t>
            </w:r>
            <w:r w:rsidRPr="005B136D">
              <w:rPr>
                <w:rFonts w:ascii="GHEA Grapalat" w:hAnsi="GHEA Grapalat"/>
                <w:bCs/>
                <w:spacing w:val="-2"/>
                <w:sz w:val="24"/>
                <w:szCs w:val="24"/>
                <w:lang w:val="hy-AM"/>
              </w:rPr>
              <w:t>/</w:t>
            </w:r>
            <w:r w:rsidR="005D24ED">
              <w:rPr>
                <w:rFonts w:ascii="GHEA Grapalat" w:hAnsi="GHEA Grapalat"/>
                <w:bCs/>
                <w:spacing w:val="-2"/>
                <w:sz w:val="24"/>
                <w:szCs w:val="24"/>
                <w:lang w:val="hy-AM"/>
              </w:rPr>
              <w:t xml:space="preserve"> </w:t>
            </w:r>
            <w:r w:rsidRPr="005B136D">
              <w:rPr>
                <w:rFonts w:ascii="GHEA Grapalat" w:hAnsi="GHEA Grapalat"/>
                <w:bCs/>
                <w:spacing w:val="-2"/>
                <w:sz w:val="24"/>
                <w:szCs w:val="24"/>
                <w:lang w:val="hy-AM"/>
              </w:rPr>
              <w:t xml:space="preserve">հողատարածքի </w:t>
            </w:r>
            <w:r w:rsidR="005D24ED">
              <w:rPr>
                <w:rFonts w:ascii="GHEA Grapalat" w:hAnsi="GHEA Grapalat"/>
                <w:bCs/>
                <w:spacing w:val="-2"/>
                <w:sz w:val="24"/>
                <w:szCs w:val="24"/>
                <w:lang w:val="hy-AM"/>
              </w:rPr>
              <w:t xml:space="preserve">հանդեպ </w:t>
            </w:r>
            <w:r w:rsidRPr="005B136D">
              <w:rPr>
                <w:rFonts w:ascii="GHEA Grapalat" w:hAnsi="GHEA Grapalat"/>
                <w:bCs/>
                <w:spacing w:val="-2"/>
                <w:sz w:val="24"/>
                <w:szCs w:val="24"/>
                <w:lang w:val="hy-AM"/>
              </w:rPr>
              <w:t>իրավահաստատող փաստաթղթեր</w:t>
            </w:r>
          </w:p>
        </w:tc>
        <w:tc>
          <w:tcPr>
            <w:tcW w:w="5245" w:type="dxa"/>
          </w:tcPr>
          <w:p w14:paraId="1EC724F0" w14:textId="77777777" w:rsidR="001A0FD3" w:rsidRPr="005B136D" w:rsidRDefault="001A0FD3" w:rsidP="001A0FD3">
            <w:pPr>
              <w:pStyle w:val="TableParagraph"/>
              <w:spacing w:line="276" w:lineRule="auto"/>
              <w:ind w:left="82"/>
              <w:rPr>
                <w:rFonts w:ascii="GHEA Grapalat" w:hAnsi="GHEA Grapalat"/>
                <w:bCs/>
                <w:sz w:val="24"/>
                <w:szCs w:val="24"/>
                <w:lang w:val="ru-RU"/>
              </w:rPr>
            </w:pPr>
            <w:r w:rsidRPr="005B136D">
              <w:rPr>
                <w:rFonts w:ascii="GHEA Grapalat" w:hAnsi="GHEA Grapalat"/>
                <w:bCs/>
                <w:sz w:val="24"/>
                <w:szCs w:val="24"/>
                <w:lang w:val="hy-AM"/>
              </w:rPr>
              <w:t>Անշարժ գույքի և հողատարածքի սեփականության իրավունքը հաստատող փաստաթղթեր կամ այլ ընչական իրավունքներ</w:t>
            </w:r>
          </w:p>
        </w:tc>
        <w:tc>
          <w:tcPr>
            <w:tcW w:w="1984" w:type="dxa"/>
          </w:tcPr>
          <w:p w14:paraId="58E0DAAF" w14:textId="77777777" w:rsidR="001A0FD3" w:rsidRPr="005B136D" w:rsidRDefault="001A0FD3" w:rsidP="005D24ED">
            <w:pPr>
              <w:pStyle w:val="TableParagraph"/>
              <w:spacing w:before="204"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t>Տեքստ</w:t>
            </w:r>
          </w:p>
        </w:tc>
        <w:tc>
          <w:tcPr>
            <w:tcW w:w="4820" w:type="dxa"/>
          </w:tcPr>
          <w:p w14:paraId="38C27576" w14:textId="61CF8B75" w:rsidR="001A0FD3" w:rsidRPr="005D24ED" w:rsidRDefault="005D24ED" w:rsidP="001A0FD3">
            <w:pPr>
              <w:pStyle w:val="TableParagraph"/>
              <w:spacing w:line="276" w:lineRule="auto"/>
              <w:ind w:left="82"/>
              <w:rPr>
                <w:rFonts w:ascii="GHEA Grapalat" w:hAnsi="GHEA Grapalat"/>
                <w:bCs/>
                <w:sz w:val="24"/>
                <w:szCs w:val="24"/>
              </w:rPr>
            </w:pPr>
            <w:r w:rsidRPr="005D24ED">
              <w:rPr>
                <w:rFonts w:ascii="GHEA Grapalat" w:hAnsi="GHEA Grapalat"/>
                <w:bCs/>
                <w:sz w:val="24"/>
                <w:szCs w:val="24"/>
              </w:rPr>
              <w:t>ՀՕ-295 «Գույքի նկատմամբ իրավունքների պետական գրանցման մասին» ՀՀ օրենք</w:t>
            </w:r>
          </w:p>
        </w:tc>
      </w:tr>
      <w:tr w:rsidR="001A0FD3" w:rsidRPr="00CC4089" w14:paraId="72FB177C" w14:textId="77777777" w:rsidTr="005B136D">
        <w:trPr>
          <w:trHeight w:val="412"/>
        </w:trPr>
        <w:tc>
          <w:tcPr>
            <w:tcW w:w="2850" w:type="dxa"/>
            <w:vMerge/>
          </w:tcPr>
          <w:p w14:paraId="65C1017D" w14:textId="77777777" w:rsidR="001A0FD3" w:rsidRPr="005B136D" w:rsidRDefault="001A0FD3" w:rsidP="001A0FD3">
            <w:pPr>
              <w:spacing w:line="276" w:lineRule="auto"/>
              <w:rPr>
                <w:b w:val="0"/>
                <w:bCs/>
                <w:szCs w:val="24"/>
              </w:rPr>
            </w:pPr>
          </w:p>
        </w:tc>
        <w:tc>
          <w:tcPr>
            <w:tcW w:w="5245" w:type="dxa"/>
          </w:tcPr>
          <w:p w14:paraId="38630F66" w14:textId="77777777"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 xml:space="preserve">Անշարժ գույքի և հողատարածքի սեփականության իրավունքը հաստատող փաստաթղթի, կամ այլ ընչական իրավունքների </w:t>
            </w:r>
            <w:r w:rsidRPr="005B136D">
              <w:rPr>
                <w:rFonts w:ascii="GHEA Grapalat" w:hAnsi="GHEA Grapalat"/>
                <w:bCs/>
                <w:sz w:val="24"/>
                <w:szCs w:val="24"/>
              </w:rPr>
              <w:t xml:space="preserve"> </w:t>
            </w:r>
            <w:r w:rsidRPr="005B136D">
              <w:rPr>
                <w:rFonts w:ascii="GHEA Grapalat" w:hAnsi="GHEA Grapalat"/>
                <w:bCs/>
                <w:sz w:val="24"/>
                <w:szCs w:val="24"/>
                <w:lang w:val="hy-AM"/>
              </w:rPr>
              <w:t xml:space="preserve">հանձնելու ամսաթիվը </w:t>
            </w:r>
            <w:r w:rsidRPr="005B136D">
              <w:rPr>
                <w:rFonts w:ascii="GHEA Grapalat" w:hAnsi="GHEA Grapalat"/>
                <w:bCs/>
                <w:spacing w:val="-2"/>
                <w:sz w:val="24"/>
                <w:szCs w:val="24"/>
              </w:rPr>
              <w:t xml:space="preserve"> </w:t>
            </w:r>
          </w:p>
        </w:tc>
        <w:tc>
          <w:tcPr>
            <w:tcW w:w="1984" w:type="dxa"/>
          </w:tcPr>
          <w:p w14:paraId="4B52809D" w14:textId="77777777" w:rsidR="001A0FD3" w:rsidRPr="005B136D" w:rsidRDefault="001A0FD3" w:rsidP="005D24ED">
            <w:pPr>
              <w:pStyle w:val="TableParagraph"/>
              <w:spacing w:before="202" w:line="276" w:lineRule="auto"/>
              <w:ind w:left="82"/>
              <w:jc w:val="center"/>
              <w:rPr>
                <w:rFonts w:ascii="GHEA Grapalat" w:hAnsi="GHEA Grapalat"/>
                <w:bCs/>
                <w:sz w:val="24"/>
                <w:szCs w:val="24"/>
                <w:lang w:val="hy-AM"/>
              </w:rPr>
            </w:pPr>
            <w:r w:rsidRPr="005B136D">
              <w:rPr>
                <w:rFonts w:ascii="GHEA Grapalat" w:hAnsi="GHEA Grapalat"/>
                <w:bCs/>
                <w:spacing w:val="-4"/>
                <w:sz w:val="24"/>
                <w:szCs w:val="24"/>
                <w:lang w:val="hy-AM"/>
              </w:rPr>
              <w:t>Ամսաթիվ</w:t>
            </w:r>
          </w:p>
        </w:tc>
        <w:tc>
          <w:tcPr>
            <w:tcW w:w="4820" w:type="dxa"/>
          </w:tcPr>
          <w:p w14:paraId="6B13D5B9" w14:textId="231D9AFD" w:rsidR="001A0FD3" w:rsidRPr="005D24ED" w:rsidRDefault="005D24ED" w:rsidP="001A0FD3">
            <w:pPr>
              <w:pStyle w:val="TableParagraph"/>
              <w:spacing w:line="276" w:lineRule="auto"/>
              <w:ind w:left="82"/>
              <w:rPr>
                <w:rFonts w:ascii="GHEA Grapalat" w:hAnsi="GHEA Grapalat"/>
                <w:bCs/>
                <w:sz w:val="24"/>
                <w:szCs w:val="24"/>
                <w:highlight w:val="green"/>
                <w:lang w:val="hy-AM"/>
              </w:rPr>
            </w:pPr>
            <w:r w:rsidRPr="005D24ED">
              <w:rPr>
                <w:rFonts w:ascii="GHEA Grapalat" w:hAnsi="GHEA Grapalat"/>
                <w:bCs/>
                <w:sz w:val="24"/>
                <w:szCs w:val="24"/>
                <w:lang w:val="hy-AM"/>
              </w:rPr>
              <w:t>ՀՕ-295 «Գույքի նկատմամբ իրավունքների պետական գրանցման մասին» ՀՀ օրենք</w:t>
            </w:r>
          </w:p>
        </w:tc>
      </w:tr>
      <w:tr w:rsidR="001A0FD3" w:rsidRPr="00CC4089" w14:paraId="7362317E" w14:textId="77777777" w:rsidTr="005B136D">
        <w:trPr>
          <w:trHeight w:val="412"/>
        </w:trPr>
        <w:tc>
          <w:tcPr>
            <w:tcW w:w="2850" w:type="dxa"/>
            <w:vMerge/>
          </w:tcPr>
          <w:p w14:paraId="25C0E4DD" w14:textId="77777777" w:rsidR="001A0FD3" w:rsidRPr="005D24ED" w:rsidRDefault="001A0FD3" w:rsidP="001A0FD3">
            <w:pPr>
              <w:spacing w:line="276" w:lineRule="auto"/>
              <w:rPr>
                <w:b w:val="0"/>
                <w:bCs/>
                <w:szCs w:val="24"/>
                <w:lang w:val="hy-AM"/>
              </w:rPr>
            </w:pPr>
          </w:p>
        </w:tc>
        <w:tc>
          <w:tcPr>
            <w:tcW w:w="5245" w:type="dxa"/>
          </w:tcPr>
          <w:p w14:paraId="7418ACA7" w14:textId="5FB3FC90" w:rsidR="001A0FD3" w:rsidRPr="00212B2B"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 xml:space="preserve">Անշարժ գույքի և հողատարածքի </w:t>
            </w:r>
            <w:r w:rsidRPr="005B136D">
              <w:rPr>
                <w:rFonts w:ascii="GHEA Grapalat" w:hAnsi="GHEA Grapalat"/>
                <w:bCs/>
                <w:sz w:val="24"/>
                <w:szCs w:val="24"/>
                <w:lang w:val="hy-AM"/>
              </w:rPr>
              <w:lastRenderedPageBreak/>
              <w:t xml:space="preserve">սեփականության իրավունքը հաստատող փաստաթուղթը կամ այլ ընչական իրավունքներ տվող </w:t>
            </w:r>
            <w:r w:rsidR="005D24ED">
              <w:rPr>
                <w:rFonts w:ascii="GHEA Grapalat" w:hAnsi="GHEA Grapalat"/>
                <w:bCs/>
                <w:sz w:val="24"/>
                <w:szCs w:val="24"/>
                <w:lang w:val="hy-AM"/>
              </w:rPr>
              <w:t xml:space="preserve">իրավասու </w:t>
            </w:r>
            <w:r w:rsidRPr="005B136D">
              <w:rPr>
                <w:rFonts w:ascii="GHEA Grapalat" w:hAnsi="GHEA Grapalat"/>
                <w:bCs/>
                <w:sz w:val="24"/>
                <w:szCs w:val="24"/>
                <w:lang w:val="hy-AM"/>
              </w:rPr>
              <w:t xml:space="preserve">մարմնի անվանումը </w:t>
            </w:r>
            <w:r w:rsidRPr="00212B2B">
              <w:rPr>
                <w:rFonts w:ascii="GHEA Grapalat" w:hAnsi="GHEA Grapalat"/>
                <w:bCs/>
                <w:sz w:val="24"/>
                <w:szCs w:val="24"/>
                <w:lang w:val="hy-AM"/>
              </w:rPr>
              <w:t xml:space="preserve"> </w:t>
            </w:r>
          </w:p>
        </w:tc>
        <w:tc>
          <w:tcPr>
            <w:tcW w:w="1984" w:type="dxa"/>
          </w:tcPr>
          <w:p w14:paraId="71A46F9C" w14:textId="77777777" w:rsidR="001A0FD3" w:rsidRPr="005B136D" w:rsidRDefault="001A0FD3" w:rsidP="005D24ED">
            <w:pPr>
              <w:pStyle w:val="TableParagraph"/>
              <w:spacing w:before="202"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lastRenderedPageBreak/>
              <w:t>Տեքստ</w:t>
            </w:r>
          </w:p>
        </w:tc>
        <w:tc>
          <w:tcPr>
            <w:tcW w:w="4820" w:type="dxa"/>
          </w:tcPr>
          <w:p w14:paraId="4F5462E1" w14:textId="2C0FC8F1" w:rsidR="001A0FD3" w:rsidRPr="005B136D" w:rsidRDefault="005D24ED" w:rsidP="001A0FD3">
            <w:pPr>
              <w:pStyle w:val="TableParagraph"/>
              <w:spacing w:line="276" w:lineRule="auto"/>
              <w:ind w:left="82"/>
              <w:rPr>
                <w:rFonts w:ascii="GHEA Grapalat" w:hAnsi="GHEA Grapalat"/>
                <w:bCs/>
                <w:sz w:val="24"/>
                <w:szCs w:val="24"/>
                <w:highlight w:val="green"/>
              </w:rPr>
            </w:pPr>
            <w:r w:rsidRPr="005D24ED">
              <w:rPr>
                <w:rFonts w:ascii="GHEA Grapalat" w:hAnsi="GHEA Grapalat"/>
                <w:bCs/>
                <w:sz w:val="24"/>
                <w:szCs w:val="24"/>
              </w:rPr>
              <w:t xml:space="preserve">ՀՕ-295 «Գույքի նկատմամբ </w:t>
            </w:r>
            <w:r w:rsidRPr="005D24ED">
              <w:rPr>
                <w:rFonts w:ascii="GHEA Grapalat" w:hAnsi="GHEA Grapalat"/>
                <w:bCs/>
                <w:sz w:val="24"/>
                <w:szCs w:val="24"/>
              </w:rPr>
              <w:lastRenderedPageBreak/>
              <w:t>իրավունքների պետական գրանցման մասին» ՀՀ օրենք</w:t>
            </w:r>
          </w:p>
        </w:tc>
      </w:tr>
      <w:tr w:rsidR="001A0FD3" w:rsidRPr="00CC4089" w14:paraId="49BDAD45" w14:textId="77777777" w:rsidTr="005B136D">
        <w:trPr>
          <w:trHeight w:val="412"/>
        </w:trPr>
        <w:tc>
          <w:tcPr>
            <w:tcW w:w="2850" w:type="dxa"/>
            <w:vMerge/>
          </w:tcPr>
          <w:p w14:paraId="1911B439" w14:textId="77777777" w:rsidR="001A0FD3" w:rsidRPr="005B136D" w:rsidRDefault="001A0FD3" w:rsidP="001A0FD3">
            <w:pPr>
              <w:spacing w:line="276" w:lineRule="auto"/>
              <w:rPr>
                <w:b w:val="0"/>
                <w:bCs/>
                <w:szCs w:val="24"/>
              </w:rPr>
            </w:pPr>
          </w:p>
        </w:tc>
        <w:tc>
          <w:tcPr>
            <w:tcW w:w="5245" w:type="dxa"/>
          </w:tcPr>
          <w:p w14:paraId="573BB583" w14:textId="77777777"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Հողատարածքի տեղակայման սխեման կադաստրային հասարակական քարտեզի վրա</w:t>
            </w:r>
          </w:p>
        </w:tc>
        <w:tc>
          <w:tcPr>
            <w:tcW w:w="1984" w:type="dxa"/>
          </w:tcPr>
          <w:p w14:paraId="28AF5562" w14:textId="77777777" w:rsidR="001A0FD3" w:rsidRPr="005B136D" w:rsidRDefault="001A0FD3" w:rsidP="005D24ED">
            <w:pPr>
              <w:pStyle w:val="TableParagraph"/>
              <w:spacing w:before="98" w:line="276" w:lineRule="auto"/>
              <w:ind w:left="82"/>
              <w:jc w:val="center"/>
              <w:rPr>
                <w:rFonts w:ascii="GHEA Grapalat" w:hAnsi="GHEA Grapalat"/>
                <w:bCs/>
                <w:sz w:val="24"/>
                <w:szCs w:val="24"/>
              </w:rPr>
            </w:pPr>
            <w:r w:rsidRPr="005B136D">
              <w:rPr>
                <w:rFonts w:ascii="GHEA Grapalat" w:hAnsi="GHEA Grapalat"/>
                <w:bCs/>
                <w:spacing w:val="-5"/>
                <w:sz w:val="24"/>
                <w:szCs w:val="24"/>
              </w:rPr>
              <w:t>Url</w:t>
            </w:r>
          </w:p>
        </w:tc>
        <w:tc>
          <w:tcPr>
            <w:tcW w:w="4820" w:type="dxa"/>
          </w:tcPr>
          <w:p w14:paraId="54B1F2D5" w14:textId="0157E3E1" w:rsidR="001A0FD3" w:rsidRPr="005B136D" w:rsidRDefault="005D24ED" w:rsidP="001A0FD3">
            <w:pPr>
              <w:pStyle w:val="TableParagraph"/>
              <w:spacing w:line="276" w:lineRule="auto"/>
              <w:ind w:left="82"/>
              <w:rPr>
                <w:rFonts w:ascii="GHEA Grapalat" w:hAnsi="GHEA Grapalat"/>
                <w:bCs/>
                <w:sz w:val="24"/>
                <w:szCs w:val="24"/>
                <w:highlight w:val="green"/>
              </w:rPr>
            </w:pPr>
            <w:r w:rsidRPr="005D24ED">
              <w:rPr>
                <w:rFonts w:ascii="GHEA Grapalat" w:hAnsi="GHEA Grapalat"/>
                <w:bCs/>
                <w:sz w:val="24"/>
                <w:szCs w:val="24"/>
              </w:rPr>
              <w:t>ՀՕ-295 «Գույքի նկատմամբ իրավունքների պետական գրանցման մասին» ՀՀ օրենք</w:t>
            </w:r>
          </w:p>
        </w:tc>
      </w:tr>
      <w:tr w:rsidR="001A0FD3" w:rsidRPr="00CB5FB0" w14:paraId="64518047" w14:textId="77777777" w:rsidTr="005B136D">
        <w:trPr>
          <w:trHeight w:val="412"/>
        </w:trPr>
        <w:tc>
          <w:tcPr>
            <w:tcW w:w="2850" w:type="dxa"/>
            <w:vMerge/>
          </w:tcPr>
          <w:p w14:paraId="0CAD0C62" w14:textId="77777777" w:rsidR="001A0FD3" w:rsidRPr="005B136D" w:rsidRDefault="001A0FD3" w:rsidP="001A0FD3">
            <w:pPr>
              <w:spacing w:line="276" w:lineRule="auto"/>
              <w:rPr>
                <w:b w:val="0"/>
                <w:bCs/>
                <w:szCs w:val="24"/>
              </w:rPr>
            </w:pPr>
          </w:p>
        </w:tc>
        <w:tc>
          <w:tcPr>
            <w:tcW w:w="5245" w:type="dxa"/>
          </w:tcPr>
          <w:p w14:paraId="65C0B6AF" w14:textId="77777777"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pacing w:val="-5"/>
                <w:sz w:val="24"/>
                <w:szCs w:val="24"/>
                <w:lang w:val="hy-AM"/>
              </w:rPr>
              <w:t>Ավտոմատացված տեղեկատվական համակարգ</w:t>
            </w:r>
          </w:p>
        </w:tc>
        <w:tc>
          <w:tcPr>
            <w:tcW w:w="1984" w:type="dxa"/>
          </w:tcPr>
          <w:p w14:paraId="6AE9481F" w14:textId="77777777" w:rsidR="005D24ED" w:rsidRDefault="001A0FD3" w:rsidP="005D24ED">
            <w:pPr>
              <w:pStyle w:val="TableParagraph"/>
              <w:spacing w:line="276" w:lineRule="auto"/>
              <w:ind w:left="82"/>
              <w:jc w:val="center"/>
              <w:rPr>
                <w:rFonts w:ascii="GHEA Grapalat" w:hAnsi="GHEA Grapalat"/>
                <w:bCs/>
                <w:spacing w:val="-2"/>
                <w:sz w:val="24"/>
                <w:szCs w:val="24"/>
                <w:lang w:val="hy-AM"/>
              </w:rPr>
            </w:pPr>
            <w:r w:rsidRPr="005B136D">
              <w:rPr>
                <w:rFonts w:ascii="GHEA Grapalat" w:hAnsi="GHEA Grapalat"/>
                <w:bCs/>
                <w:spacing w:val="-2"/>
                <w:sz w:val="24"/>
                <w:szCs w:val="24"/>
                <w:lang w:val="hy-AM"/>
              </w:rPr>
              <w:t>Տրամաբանա</w:t>
            </w:r>
            <w:r w:rsidR="005D24ED">
              <w:rPr>
                <w:rFonts w:ascii="GHEA Grapalat" w:hAnsi="GHEA Grapalat"/>
                <w:bCs/>
                <w:spacing w:val="-2"/>
                <w:sz w:val="24"/>
                <w:szCs w:val="24"/>
                <w:lang w:val="hy-AM"/>
              </w:rPr>
              <w:t>-</w:t>
            </w:r>
          </w:p>
          <w:p w14:paraId="2D2D426C" w14:textId="4A319336" w:rsidR="001A0FD3" w:rsidRPr="005B136D" w:rsidRDefault="001A0FD3" w:rsidP="005D24ED">
            <w:pPr>
              <w:pStyle w:val="TableParagraph"/>
              <w:spacing w:line="276" w:lineRule="auto"/>
              <w:ind w:left="82"/>
              <w:jc w:val="center"/>
              <w:rPr>
                <w:rFonts w:ascii="GHEA Grapalat" w:hAnsi="GHEA Grapalat"/>
                <w:bCs/>
                <w:sz w:val="24"/>
                <w:szCs w:val="24"/>
                <w:lang w:val="hy-AM"/>
              </w:rPr>
            </w:pPr>
            <w:r w:rsidRPr="005B136D">
              <w:rPr>
                <w:rFonts w:ascii="GHEA Grapalat" w:hAnsi="GHEA Grapalat"/>
                <w:bCs/>
                <w:spacing w:val="-2"/>
                <w:sz w:val="24"/>
                <w:szCs w:val="24"/>
                <w:lang w:val="hy-AM"/>
              </w:rPr>
              <w:t>կան</w:t>
            </w:r>
          </w:p>
        </w:tc>
        <w:tc>
          <w:tcPr>
            <w:tcW w:w="4820" w:type="dxa"/>
          </w:tcPr>
          <w:p w14:paraId="3C5A03D3" w14:textId="77777777" w:rsidR="001A0FD3" w:rsidRPr="005B136D" w:rsidRDefault="001A0FD3" w:rsidP="001A0FD3">
            <w:pPr>
              <w:pStyle w:val="TableParagraph"/>
              <w:spacing w:line="276" w:lineRule="auto"/>
              <w:ind w:left="0"/>
              <w:rPr>
                <w:rFonts w:ascii="GHEA Grapalat" w:hAnsi="GHEA Grapalat"/>
                <w:bCs/>
                <w:sz w:val="24"/>
                <w:szCs w:val="24"/>
              </w:rPr>
            </w:pPr>
          </w:p>
        </w:tc>
      </w:tr>
      <w:tr w:rsidR="002C2833" w:rsidRPr="00CB5FB0" w14:paraId="7EC310B0" w14:textId="77777777" w:rsidTr="005B136D">
        <w:trPr>
          <w:trHeight w:val="412"/>
        </w:trPr>
        <w:tc>
          <w:tcPr>
            <w:tcW w:w="2850" w:type="dxa"/>
            <w:vMerge w:val="restart"/>
          </w:tcPr>
          <w:p w14:paraId="25B320B3" w14:textId="77777777" w:rsidR="002C2833" w:rsidRPr="00A913DE" w:rsidRDefault="002C2833" w:rsidP="001A0FD3">
            <w:pPr>
              <w:pStyle w:val="TableParagraph"/>
              <w:spacing w:line="276" w:lineRule="auto"/>
              <w:ind w:left="0"/>
              <w:rPr>
                <w:rFonts w:ascii="GHEA Grapalat" w:hAnsi="GHEA Grapalat"/>
                <w:bCs/>
                <w:color w:val="FF0000"/>
                <w:sz w:val="24"/>
                <w:szCs w:val="24"/>
                <w:lang w:val="ru-RU"/>
              </w:rPr>
            </w:pPr>
          </w:p>
          <w:p w14:paraId="63FA44FF" w14:textId="77777777" w:rsidR="002C2833" w:rsidRPr="00A913DE" w:rsidRDefault="002C2833" w:rsidP="001A0FD3">
            <w:pPr>
              <w:pStyle w:val="TableParagraph"/>
              <w:spacing w:line="276" w:lineRule="auto"/>
              <w:ind w:left="0"/>
              <w:rPr>
                <w:rFonts w:ascii="GHEA Grapalat" w:hAnsi="GHEA Grapalat"/>
                <w:bCs/>
                <w:color w:val="FF0000"/>
                <w:sz w:val="24"/>
                <w:szCs w:val="24"/>
                <w:lang w:val="ru-RU"/>
              </w:rPr>
            </w:pPr>
          </w:p>
          <w:p w14:paraId="1335DFE7" w14:textId="77777777" w:rsidR="002C2833" w:rsidRPr="00A913DE" w:rsidRDefault="002C2833" w:rsidP="001A0FD3">
            <w:pPr>
              <w:pStyle w:val="TableParagraph"/>
              <w:spacing w:before="12" w:line="276" w:lineRule="auto"/>
              <w:ind w:left="0"/>
              <w:rPr>
                <w:rFonts w:ascii="GHEA Grapalat" w:hAnsi="GHEA Grapalat"/>
                <w:bCs/>
                <w:color w:val="FF0000"/>
                <w:sz w:val="24"/>
                <w:szCs w:val="24"/>
                <w:lang w:val="ru-RU"/>
              </w:rPr>
            </w:pPr>
          </w:p>
          <w:p w14:paraId="14DB5EA9" w14:textId="77777777" w:rsidR="002C2833" w:rsidRPr="00A913DE" w:rsidRDefault="002C2833" w:rsidP="001A0FD3">
            <w:pPr>
              <w:pStyle w:val="TableParagraph"/>
              <w:spacing w:line="276" w:lineRule="auto"/>
              <w:ind w:left="82" w:right="268"/>
              <w:rPr>
                <w:rFonts w:ascii="GHEA Grapalat" w:hAnsi="GHEA Grapalat"/>
                <w:bCs/>
                <w:color w:val="FF0000"/>
                <w:sz w:val="24"/>
                <w:szCs w:val="24"/>
                <w:lang w:val="ru-RU"/>
              </w:rPr>
            </w:pPr>
            <w:r w:rsidRPr="00A913DE">
              <w:rPr>
                <w:rFonts w:ascii="GHEA Grapalat" w:hAnsi="GHEA Grapalat"/>
                <w:bCs/>
                <w:sz w:val="24"/>
                <w:szCs w:val="24"/>
                <w:lang w:val="hy-AM"/>
              </w:rPr>
              <w:t xml:space="preserve">ԿՇՕ-ի նախագծման, շինարարության և շահագործման հանձնելու աշխատանքների </w:t>
            </w:r>
            <w:r w:rsidRPr="00A913DE">
              <w:rPr>
                <w:rFonts w:ascii="GHEA Grapalat" w:hAnsi="GHEA Grapalat"/>
                <w:bCs/>
                <w:sz w:val="24"/>
                <w:szCs w:val="24"/>
                <w:lang w:val="ru-RU"/>
              </w:rPr>
              <w:t xml:space="preserve"> </w:t>
            </w:r>
            <w:r w:rsidRPr="00A913DE">
              <w:rPr>
                <w:rFonts w:ascii="GHEA Grapalat" w:hAnsi="GHEA Grapalat"/>
                <w:bCs/>
                <w:sz w:val="24"/>
                <w:szCs w:val="24"/>
                <w:lang w:val="hy-AM"/>
              </w:rPr>
              <w:t>կատարման միասնական պայմանագիր կնքելու որոշում</w:t>
            </w:r>
          </w:p>
        </w:tc>
        <w:tc>
          <w:tcPr>
            <w:tcW w:w="5245" w:type="dxa"/>
          </w:tcPr>
          <w:p w14:paraId="3ECB46A5" w14:textId="77777777" w:rsidR="002C2833" w:rsidRPr="00A913DE" w:rsidRDefault="002C2833" w:rsidP="001A0FD3">
            <w:pPr>
              <w:pStyle w:val="TableParagraph"/>
              <w:spacing w:line="276" w:lineRule="auto"/>
              <w:ind w:left="82"/>
              <w:rPr>
                <w:rFonts w:ascii="GHEA Grapalat" w:hAnsi="GHEA Grapalat"/>
                <w:bCs/>
                <w:sz w:val="24"/>
                <w:szCs w:val="24"/>
                <w:lang w:val="ru-RU"/>
              </w:rPr>
            </w:pPr>
            <w:r w:rsidRPr="00A913DE">
              <w:rPr>
                <w:rFonts w:ascii="GHEA Grapalat" w:hAnsi="GHEA Grapalat"/>
                <w:bCs/>
                <w:sz w:val="24"/>
                <w:szCs w:val="24"/>
                <w:lang w:val="hy-AM"/>
              </w:rPr>
              <w:t xml:space="preserve">ԿՇՕ-ի նախագծման, շինարարության և շահագործման հանձնելու աշխատանքների </w:t>
            </w:r>
            <w:r w:rsidRPr="00A913DE">
              <w:rPr>
                <w:rFonts w:ascii="GHEA Grapalat" w:hAnsi="GHEA Grapalat"/>
                <w:bCs/>
                <w:sz w:val="24"/>
                <w:szCs w:val="24"/>
                <w:lang w:val="ru-RU"/>
              </w:rPr>
              <w:t xml:space="preserve"> </w:t>
            </w:r>
            <w:r w:rsidRPr="00A913DE">
              <w:rPr>
                <w:rFonts w:ascii="GHEA Grapalat" w:hAnsi="GHEA Grapalat"/>
                <w:bCs/>
                <w:sz w:val="24"/>
                <w:szCs w:val="24"/>
                <w:lang w:val="hy-AM"/>
              </w:rPr>
              <w:t xml:space="preserve">կատարման միասնական պայմանագիր կնքելու որոշում ընդունած մարմնի անվանումը </w:t>
            </w:r>
          </w:p>
        </w:tc>
        <w:tc>
          <w:tcPr>
            <w:tcW w:w="1984" w:type="dxa"/>
          </w:tcPr>
          <w:p w14:paraId="17620C33" w14:textId="77777777" w:rsidR="002C2833" w:rsidRPr="00A913DE" w:rsidRDefault="002C2833" w:rsidP="00A913DE">
            <w:pPr>
              <w:pStyle w:val="TableParagraph"/>
              <w:spacing w:before="99" w:line="276" w:lineRule="auto"/>
              <w:ind w:left="0"/>
              <w:jc w:val="center"/>
              <w:rPr>
                <w:rFonts w:ascii="GHEA Grapalat" w:hAnsi="GHEA Grapalat"/>
                <w:bCs/>
                <w:sz w:val="24"/>
                <w:szCs w:val="24"/>
                <w:lang w:val="ru-RU"/>
              </w:rPr>
            </w:pPr>
          </w:p>
          <w:p w14:paraId="277AB55B" w14:textId="77777777" w:rsidR="002C2833" w:rsidRPr="00A913DE" w:rsidRDefault="002C2833" w:rsidP="00A913DE">
            <w:pPr>
              <w:pStyle w:val="TableParagraph"/>
              <w:spacing w:line="276" w:lineRule="auto"/>
              <w:ind w:left="82"/>
              <w:jc w:val="center"/>
              <w:rPr>
                <w:rFonts w:ascii="GHEA Grapalat" w:hAnsi="GHEA Grapalat"/>
                <w:bCs/>
                <w:sz w:val="24"/>
                <w:szCs w:val="24"/>
              </w:rPr>
            </w:pPr>
            <w:r w:rsidRPr="00A913DE">
              <w:rPr>
                <w:rFonts w:ascii="GHEA Grapalat" w:hAnsi="GHEA Grapalat"/>
                <w:bCs/>
                <w:spacing w:val="-2"/>
                <w:sz w:val="24"/>
                <w:szCs w:val="24"/>
                <w:lang w:val="hy-AM"/>
              </w:rPr>
              <w:t>Տեքստ</w:t>
            </w:r>
          </w:p>
        </w:tc>
        <w:tc>
          <w:tcPr>
            <w:tcW w:w="4820" w:type="dxa"/>
          </w:tcPr>
          <w:p w14:paraId="298C19B5" w14:textId="7A6DCECC"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14:paraId="4139A827" w14:textId="77777777" w:rsidTr="005B136D">
        <w:trPr>
          <w:trHeight w:val="412"/>
        </w:trPr>
        <w:tc>
          <w:tcPr>
            <w:tcW w:w="2850" w:type="dxa"/>
            <w:vMerge/>
          </w:tcPr>
          <w:p w14:paraId="1C642B46" w14:textId="77777777" w:rsidR="002C2833" w:rsidRPr="00A913DE" w:rsidRDefault="002C2833" w:rsidP="001A0FD3">
            <w:pPr>
              <w:spacing w:line="276" w:lineRule="auto"/>
              <w:rPr>
                <w:b w:val="0"/>
                <w:bCs/>
                <w:szCs w:val="24"/>
              </w:rPr>
            </w:pPr>
          </w:p>
        </w:tc>
        <w:tc>
          <w:tcPr>
            <w:tcW w:w="5245" w:type="dxa"/>
          </w:tcPr>
          <w:p w14:paraId="49DCCF4E" w14:textId="77777777" w:rsidR="002C2833" w:rsidRPr="00A913DE" w:rsidRDefault="002C2833" w:rsidP="00615983">
            <w:pPr>
              <w:pStyle w:val="TableParagraph"/>
              <w:spacing w:line="276" w:lineRule="auto"/>
              <w:ind w:left="82"/>
              <w:jc w:val="both"/>
              <w:rPr>
                <w:rFonts w:ascii="GHEA Grapalat" w:hAnsi="GHEA Grapalat"/>
                <w:bCs/>
                <w:sz w:val="24"/>
                <w:szCs w:val="24"/>
              </w:rPr>
            </w:pPr>
            <w:r w:rsidRPr="00A913DE">
              <w:rPr>
                <w:rFonts w:ascii="GHEA Grapalat" w:hAnsi="GHEA Grapalat"/>
                <w:bCs/>
                <w:sz w:val="24"/>
                <w:szCs w:val="24"/>
                <w:lang w:val="hy-AM"/>
              </w:rPr>
              <w:t xml:space="preserve">ԿՇՕ-ի նախագծման, շինարարության և շահագործման հանձնելու աշխատանքների </w:t>
            </w:r>
            <w:r w:rsidRPr="00A913DE">
              <w:rPr>
                <w:rFonts w:ascii="GHEA Grapalat" w:hAnsi="GHEA Grapalat"/>
                <w:bCs/>
                <w:sz w:val="24"/>
                <w:szCs w:val="24"/>
              </w:rPr>
              <w:t xml:space="preserve"> </w:t>
            </w:r>
            <w:r w:rsidRPr="00A913DE">
              <w:rPr>
                <w:rFonts w:ascii="GHEA Grapalat" w:hAnsi="GHEA Grapalat"/>
                <w:bCs/>
                <w:sz w:val="24"/>
                <w:szCs w:val="24"/>
                <w:lang w:val="hy-AM"/>
              </w:rPr>
              <w:t>կատարման միասնական պայմանագիր կնքելու որոշման ընդունման ա</w:t>
            </w:r>
            <w:r w:rsidRPr="00A913DE">
              <w:rPr>
                <w:rFonts w:ascii="GHEA Grapalat" w:hAnsi="GHEA Grapalat"/>
                <w:bCs/>
                <w:sz w:val="24"/>
                <w:szCs w:val="24"/>
              </w:rPr>
              <w:t>մսաթիվ</w:t>
            </w:r>
            <w:r w:rsidRPr="00A913DE">
              <w:rPr>
                <w:rFonts w:ascii="GHEA Grapalat" w:hAnsi="GHEA Grapalat"/>
                <w:bCs/>
                <w:sz w:val="24"/>
                <w:szCs w:val="24"/>
                <w:lang w:val="hy-AM"/>
              </w:rPr>
              <w:t>ը</w:t>
            </w:r>
            <w:r w:rsidRPr="00A913DE">
              <w:rPr>
                <w:rFonts w:ascii="GHEA Grapalat" w:hAnsi="GHEA Grapalat"/>
                <w:bCs/>
                <w:spacing w:val="-7"/>
                <w:sz w:val="24"/>
                <w:szCs w:val="24"/>
              </w:rPr>
              <w:t xml:space="preserve"> </w:t>
            </w:r>
          </w:p>
        </w:tc>
        <w:tc>
          <w:tcPr>
            <w:tcW w:w="1984" w:type="dxa"/>
          </w:tcPr>
          <w:p w14:paraId="3709C9FD" w14:textId="77777777" w:rsidR="002C2833" w:rsidRPr="00A913DE" w:rsidRDefault="002C2833" w:rsidP="00A913DE">
            <w:pPr>
              <w:pStyle w:val="TableParagraph"/>
              <w:spacing w:before="99" w:line="276" w:lineRule="auto"/>
              <w:ind w:left="0"/>
              <w:jc w:val="center"/>
              <w:rPr>
                <w:rFonts w:ascii="GHEA Grapalat" w:hAnsi="GHEA Grapalat"/>
                <w:bCs/>
                <w:sz w:val="24"/>
                <w:szCs w:val="24"/>
              </w:rPr>
            </w:pPr>
          </w:p>
          <w:p w14:paraId="0D96C2E8" w14:textId="77777777" w:rsidR="002C2833" w:rsidRPr="00A913DE" w:rsidRDefault="002C2833" w:rsidP="00A913DE">
            <w:pPr>
              <w:pStyle w:val="TableParagraph"/>
              <w:spacing w:line="276" w:lineRule="auto"/>
              <w:ind w:left="82"/>
              <w:jc w:val="center"/>
              <w:rPr>
                <w:rFonts w:ascii="GHEA Grapalat" w:hAnsi="GHEA Grapalat"/>
                <w:bCs/>
                <w:sz w:val="24"/>
                <w:szCs w:val="24"/>
              </w:rPr>
            </w:pPr>
            <w:r w:rsidRPr="00A913DE">
              <w:rPr>
                <w:rFonts w:ascii="GHEA Grapalat" w:hAnsi="GHEA Grapalat"/>
                <w:bCs/>
                <w:spacing w:val="-4"/>
                <w:sz w:val="24"/>
                <w:szCs w:val="24"/>
              </w:rPr>
              <w:t>Ամսաթիվ</w:t>
            </w:r>
          </w:p>
        </w:tc>
        <w:tc>
          <w:tcPr>
            <w:tcW w:w="4820" w:type="dxa"/>
          </w:tcPr>
          <w:p w14:paraId="6BC00982" w14:textId="19817B7C"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14:paraId="471C0C86" w14:textId="77777777" w:rsidTr="005B136D">
        <w:trPr>
          <w:trHeight w:val="1060"/>
        </w:trPr>
        <w:tc>
          <w:tcPr>
            <w:tcW w:w="2850" w:type="dxa"/>
            <w:vMerge/>
          </w:tcPr>
          <w:p w14:paraId="5BF4B79C" w14:textId="77777777" w:rsidR="002C2833" w:rsidRPr="00A913DE" w:rsidRDefault="002C2833" w:rsidP="001A0FD3">
            <w:pPr>
              <w:spacing w:line="276" w:lineRule="auto"/>
              <w:rPr>
                <w:b w:val="0"/>
                <w:bCs/>
                <w:szCs w:val="24"/>
              </w:rPr>
            </w:pPr>
          </w:p>
        </w:tc>
        <w:tc>
          <w:tcPr>
            <w:tcW w:w="5245" w:type="dxa"/>
          </w:tcPr>
          <w:p w14:paraId="5634B489" w14:textId="77777777" w:rsidR="002C2833" w:rsidRPr="00A913DE" w:rsidRDefault="002C2833" w:rsidP="001A0FD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ԿՇՕ-ի անվանումը</w:t>
            </w:r>
          </w:p>
        </w:tc>
        <w:tc>
          <w:tcPr>
            <w:tcW w:w="1984" w:type="dxa"/>
          </w:tcPr>
          <w:p w14:paraId="3EFED5F1" w14:textId="77777777" w:rsidR="002C2833" w:rsidRPr="00A913DE" w:rsidRDefault="002C2833" w:rsidP="001A0FD3">
            <w:pPr>
              <w:spacing w:line="276" w:lineRule="auto"/>
              <w:rPr>
                <w:b w:val="0"/>
                <w:bCs/>
                <w:szCs w:val="24"/>
              </w:rPr>
            </w:pPr>
            <w:r w:rsidRPr="00A913DE">
              <w:rPr>
                <w:b w:val="0"/>
                <w:bCs/>
                <w:spacing w:val="-2"/>
                <w:szCs w:val="24"/>
                <w:lang w:val="hy-AM"/>
              </w:rPr>
              <w:t>Տեքստ</w:t>
            </w:r>
          </w:p>
        </w:tc>
        <w:tc>
          <w:tcPr>
            <w:tcW w:w="4820" w:type="dxa"/>
          </w:tcPr>
          <w:p w14:paraId="51626726" w14:textId="19E11FB3"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14:paraId="592AC870" w14:textId="77777777" w:rsidTr="00A913DE">
        <w:trPr>
          <w:trHeight w:val="629"/>
        </w:trPr>
        <w:tc>
          <w:tcPr>
            <w:tcW w:w="2850" w:type="dxa"/>
            <w:vMerge/>
          </w:tcPr>
          <w:p w14:paraId="1A1943DA" w14:textId="77777777" w:rsidR="002C2833" w:rsidRPr="00A913DE" w:rsidRDefault="002C2833" w:rsidP="001A0FD3">
            <w:pPr>
              <w:spacing w:line="276" w:lineRule="auto"/>
              <w:rPr>
                <w:b w:val="0"/>
                <w:bCs/>
                <w:szCs w:val="24"/>
              </w:rPr>
            </w:pPr>
          </w:p>
        </w:tc>
        <w:tc>
          <w:tcPr>
            <w:tcW w:w="5245" w:type="dxa"/>
          </w:tcPr>
          <w:p w14:paraId="564CCD7F" w14:textId="77777777" w:rsidR="002C2833" w:rsidRPr="00A913DE" w:rsidRDefault="002C2833" w:rsidP="001A0FD3">
            <w:pPr>
              <w:pStyle w:val="TableParagraph"/>
              <w:spacing w:line="276" w:lineRule="auto"/>
              <w:ind w:left="82"/>
              <w:rPr>
                <w:rFonts w:ascii="GHEA Grapalat" w:hAnsi="GHEA Grapalat"/>
                <w:bCs/>
                <w:sz w:val="24"/>
                <w:szCs w:val="24"/>
              </w:rPr>
            </w:pPr>
            <w:r w:rsidRPr="00A913DE">
              <w:rPr>
                <w:rFonts w:ascii="GHEA Grapalat" w:hAnsi="GHEA Grapalat"/>
                <w:bCs/>
                <w:sz w:val="24"/>
                <w:szCs w:val="24"/>
                <w:lang w:val="hy-AM"/>
              </w:rPr>
              <w:t>ԿՇՕ-ի հզորությունը</w:t>
            </w:r>
            <w:r w:rsidRPr="00A913DE">
              <w:rPr>
                <w:rFonts w:ascii="GHEA Grapalat" w:hAnsi="GHEA Grapalat"/>
                <w:bCs/>
                <w:sz w:val="24"/>
                <w:szCs w:val="24"/>
              </w:rPr>
              <w:t xml:space="preserve"> </w:t>
            </w:r>
          </w:p>
        </w:tc>
        <w:tc>
          <w:tcPr>
            <w:tcW w:w="1984" w:type="dxa"/>
          </w:tcPr>
          <w:p w14:paraId="5B747007" w14:textId="77777777" w:rsidR="002C2833" w:rsidRPr="00A913DE" w:rsidRDefault="002C2833" w:rsidP="001A0FD3">
            <w:pPr>
              <w:spacing w:line="276" w:lineRule="auto"/>
              <w:rPr>
                <w:b w:val="0"/>
                <w:bCs/>
                <w:szCs w:val="24"/>
              </w:rPr>
            </w:pPr>
            <w:r w:rsidRPr="00A913DE">
              <w:rPr>
                <w:b w:val="0"/>
                <w:bCs/>
                <w:spacing w:val="-2"/>
                <w:szCs w:val="24"/>
                <w:lang w:val="hy-AM"/>
              </w:rPr>
              <w:t>Տեքստ</w:t>
            </w:r>
          </w:p>
        </w:tc>
        <w:tc>
          <w:tcPr>
            <w:tcW w:w="4820" w:type="dxa"/>
          </w:tcPr>
          <w:p w14:paraId="1CFAB627" w14:textId="1F0509ED"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14:paraId="2DC3994F" w14:textId="77777777" w:rsidTr="00B60F20">
        <w:trPr>
          <w:trHeight w:val="412"/>
        </w:trPr>
        <w:tc>
          <w:tcPr>
            <w:tcW w:w="2850" w:type="dxa"/>
            <w:vMerge/>
            <w:tcBorders>
              <w:bottom w:val="single" w:sz="4" w:space="0" w:color="000000"/>
            </w:tcBorders>
          </w:tcPr>
          <w:p w14:paraId="59585B76" w14:textId="77777777" w:rsidR="002C2833" w:rsidRPr="00A913DE" w:rsidRDefault="002C2833" w:rsidP="001A0FD3">
            <w:pPr>
              <w:spacing w:line="276" w:lineRule="auto"/>
              <w:rPr>
                <w:b w:val="0"/>
                <w:bCs/>
                <w:szCs w:val="24"/>
              </w:rPr>
            </w:pPr>
          </w:p>
        </w:tc>
        <w:tc>
          <w:tcPr>
            <w:tcW w:w="5245" w:type="dxa"/>
          </w:tcPr>
          <w:p w14:paraId="2DB9917D" w14:textId="77777777" w:rsidR="002C2833" w:rsidRPr="00A913DE" w:rsidRDefault="002C2833" w:rsidP="001A0FD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 xml:space="preserve">ԿՇՕ-ի ենթադրյալ </w:t>
            </w:r>
            <w:r w:rsidRPr="00A913DE">
              <w:rPr>
                <w:rFonts w:ascii="GHEA Grapalat" w:hAnsi="GHEA Grapalat"/>
                <w:bCs/>
                <w:sz w:val="24"/>
                <w:szCs w:val="24"/>
              </w:rPr>
              <w:t>(</w:t>
            </w:r>
            <w:r w:rsidRPr="00A913DE">
              <w:rPr>
                <w:rFonts w:ascii="GHEA Grapalat" w:hAnsi="GHEA Grapalat"/>
                <w:bCs/>
                <w:sz w:val="24"/>
                <w:szCs w:val="24"/>
                <w:lang w:val="hy-AM"/>
              </w:rPr>
              <w:t>սահմանային</w:t>
            </w:r>
            <w:r w:rsidRPr="00A913DE">
              <w:rPr>
                <w:rFonts w:ascii="GHEA Grapalat" w:hAnsi="GHEA Grapalat"/>
                <w:bCs/>
                <w:sz w:val="24"/>
                <w:szCs w:val="24"/>
              </w:rPr>
              <w:t>)</w:t>
            </w:r>
            <w:r w:rsidRPr="00A913DE">
              <w:rPr>
                <w:rFonts w:ascii="GHEA Grapalat" w:hAnsi="GHEA Grapalat"/>
                <w:bCs/>
                <w:spacing w:val="-5"/>
                <w:sz w:val="24"/>
                <w:szCs w:val="24"/>
              </w:rPr>
              <w:t xml:space="preserve"> </w:t>
            </w:r>
            <w:r w:rsidRPr="00A913DE">
              <w:rPr>
                <w:rFonts w:ascii="GHEA Grapalat" w:hAnsi="GHEA Grapalat"/>
                <w:bCs/>
                <w:sz w:val="24"/>
                <w:szCs w:val="24"/>
                <w:lang w:val="hy-AM"/>
              </w:rPr>
              <w:t>շինարարության արժեքը</w:t>
            </w:r>
          </w:p>
        </w:tc>
        <w:tc>
          <w:tcPr>
            <w:tcW w:w="1984" w:type="dxa"/>
          </w:tcPr>
          <w:p w14:paraId="430F3729" w14:textId="77777777" w:rsidR="002C2833" w:rsidRPr="00A913DE" w:rsidRDefault="002C2833" w:rsidP="001A0FD3">
            <w:pPr>
              <w:spacing w:line="276" w:lineRule="auto"/>
              <w:rPr>
                <w:b w:val="0"/>
                <w:bCs/>
                <w:szCs w:val="24"/>
              </w:rPr>
            </w:pPr>
            <w:r w:rsidRPr="00A913DE">
              <w:rPr>
                <w:b w:val="0"/>
                <w:bCs/>
                <w:spacing w:val="-2"/>
                <w:szCs w:val="24"/>
                <w:lang w:val="hy-AM"/>
              </w:rPr>
              <w:t>Տեքստ</w:t>
            </w:r>
          </w:p>
        </w:tc>
        <w:tc>
          <w:tcPr>
            <w:tcW w:w="4820" w:type="dxa"/>
          </w:tcPr>
          <w:p w14:paraId="39C3F610" w14:textId="2F166A17"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C4089" w14:paraId="3EDE23A5" w14:textId="77777777" w:rsidTr="00B60F20">
        <w:trPr>
          <w:trHeight w:val="412"/>
        </w:trPr>
        <w:tc>
          <w:tcPr>
            <w:tcW w:w="2850" w:type="dxa"/>
            <w:vMerge w:val="restart"/>
            <w:tcBorders>
              <w:bottom w:val="nil"/>
            </w:tcBorders>
          </w:tcPr>
          <w:p w14:paraId="43DD28D7" w14:textId="77777777" w:rsidR="002C2833" w:rsidRPr="00A913DE" w:rsidRDefault="002C2833" w:rsidP="002C2833">
            <w:pPr>
              <w:pStyle w:val="TableParagraph"/>
              <w:spacing w:line="276" w:lineRule="auto"/>
              <w:ind w:left="0"/>
              <w:rPr>
                <w:rFonts w:ascii="GHEA Grapalat" w:hAnsi="GHEA Grapalat"/>
                <w:bCs/>
                <w:sz w:val="24"/>
                <w:szCs w:val="24"/>
              </w:rPr>
            </w:pPr>
          </w:p>
          <w:p w14:paraId="1674A257" w14:textId="7B8825FD" w:rsidR="002C2833" w:rsidRDefault="002C2833" w:rsidP="002C2833">
            <w:pPr>
              <w:pStyle w:val="TableParagraph"/>
              <w:spacing w:before="103" w:line="276" w:lineRule="auto"/>
              <w:ind w:left="0"/>
              <w:rPr>
                <w:rFonts w:ascii="GHEA Grapalat" w:hAnsi="GHEA Grapalat"/>
                <w:bCs/>
                <w:sz w:val="24"/>
                <w:szCs w:val="24"/>
              </w:rPr>
            </w:pPr>
          </w:p>
          <w:p w14:paraId="312667B4" w14:textId="2965238F" w:rsidR="00A913DE" w:rsidRDefault="00A913DE" w:rsidP="002C2833">
            <w:pPr>
              <w:pStyle w:val="TableParagraph"/>
              <w:spacing w:before="103" w:line="276" w:lineRule="auto"/>
              <w:ind w:left="0"/>
              <w:rPr>
                <w:rFonts w:ascii="GHEA Grapalat" w:hAnsi="GHEA Grapalat"/>
                <w:bCs/>
                <w:sz w:val="24"/>
                <w:szCs w:val="24"/>
              </w:rPr>
            </w:pPr>
          </w:p>
          <w:p w14:paraId="2811DD26" w14:textId="505DB71F" w:rsidR="00A913DE" w:rsidRDefault="00A913DE" w:rsidP="002C2833">
            <w:pPr>
              <w:pStyle w:val="TableParagraph"/>
              <w:spacing w:before="103" w:line="276" w:lineRule="auto"/>
              <w:ind w:left="0"/>
              <w:rPr>
                <w:rFonts w:ascii="GHEA Grapalat" w:hAnsi="GHEA Grapalat"/>
                <w:bCs/>
                <w:sz w:val="24"/>
                <w:szCs w:val="24"/>
              </w:rPr>
            </w:pPr>
          </w:p>
          <w:p w14:paraId="36470292" w14:textId="5D3A5A80" w:rsidR="00A913DE" w:rsidRDefault="00A913DE" w:rsidP="002C2833">
            <w:pPr>
              <w:pStyle w:val="TableParagraph"/>
              <w:spacing w:before="103" w:line="276" w:lineRule="auto"/>
              <w:ind w:left="0"/>
              <w:rPr>
                <w:rFonts w:ascii="GHEA Grapalat" w:hAnsi="GHEA Grapalat"/>
                <w:bCs/>
                <w:sz w:val="24"/>
                <w:szCs w:val="24"/>
              </w:rPr>
            </w:pPr>
          </w:p>
          <w:p w14:paraId="22AEDAEF" w14:textId="2911D506" w:rsidR="00A913DE" w:rsidRDefault="00A913DE" w:rsidP="002C2833">
            <w:pPr>
              <w:pStyle w:val="TableParagraph"/>
              <w:spacing w:before="103" w:line="276" w:lineRule="auto"/>
              <w:ind w:left="0"/>
              <w:rPr>
                <w:rFonts w:ascii="GHEA Grapalat" w:hAnsi="GHEA Grapalat"/>
                <w:bCs/>
                <w:sz w:val="24"/>
                <w:szCs w:val="24"/>
              </w:rPr>
            </w:pPr>
          </w:p>
          <w:p w14:paraId="2C26049F" w14:textId="498C1F81" w:rsidR="00A913DE" w:rsidRDefault="00A913DE" w:rsidP="002C2833">
            <w:pPr>
              <w:pStyle w:val="TableParagraph"/>
              <w:spacing w:before="103" w:line="276" w:lineRule="auto"/>
              <w:ind w:left="0"/>
              <w:rPr>
                <w:rFonts w:ascii="GHEA Grapalat" w:hAnsi="GHEA Grapalat"/>
                <w:bCs/>
                <w:sz w:val="24"/>
                <w:szCs w:val="24"/>
              </w:rPr>
            </w:pPr>
          </w:p>
          <w:p w14:paraId="4DBF6DEE" w14:textId="77777777" w:rsidR="00A913DE" w:rsidRPr="00A913DE" w:rsidRDefault="00A913DE" w:rsidP="002C2833">
            <w:pPr>
              <w:pStyle w:val="TableParagraph"/>
              <w:spacing w:before="103" w:line="276" w:lineRule="auto"/>
              <w:ind w:left="0"/>
              <w:rPr>
                <w:rFonts w:ascii="GHEA Grapalat" w:hAnsi="GHEA Grapalat"/>
                <w:bCs/>
                <w:sz w:val="24"/>
                <w:szCs w:val="24"/>
              </w:rPr>
            </w:pPr>
          </w:p>
          <w:p w14:paraId="38725B6B" w14:textId="77777777" w:rsidR="002C2833" w:rsidRDefault="002C2833" w:rsidP="00A913DE">
            <w:pPr>
              <w:pStyle w:val="TableParagraph"/>
              <w:spacing w:line="276" w:lineRule="auto"/>
              <w:ind w:left="82" w:right="268"/>
              <w:rPr>
                <w:rFonts w:ascii="GHEA Grapalat" w:hAnsi="GHEA Grapalat"/>
                <w:bCs/>
                <w:sz w:val="24"/>
                <w:szCs w:val="24"/>
                <w:lang w:val="hy-AM"/>
              </w:rPr>
            </w:pPr>
            <w:r w:rsidRPr="00A913DE">
              <w:rPr>
                <w:rFonts w:ascii="GHEA Grapalat" w:hAnsi="GHEA Grapalat"/>
                <w:bCs/>
                <w:sz w:val="24"/>
                <w:szCs w:val="24"/>
                <w:lang w:val="hy-AM"/>
              </w:rPr>
              <w:t>Հողատարածքի քաղաքաշինական հատակագիծը</w:t>
            </w:r>
          </w:p>
          <w:p w14:paraId="6366D690"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35A19A76"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4B5CE1F2"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654D1948"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12ADCCA7"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433FAF67"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078F36DD"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39E57761"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28B219DB"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59545B3E"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0D4F6CC9"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7EF1EFCE"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176EBC29"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26B00E79"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63123938" w14:textId="77777777" w:rsidR="006478D0" w:rsidRDefault="006478D0" w:rsidP="00A913DE">
            <w:pPr>
              <w:pStyle w:val="TableParagraph"/>
              <w:spacing w:line="276" w:lineRule="auto"/>
              <w:ind w:left="82" w:right="268"/>
              <w:rPr>
                <w:rFonts w:ascii="GHEA Grapalat" w:hAnsi="GHEA Grapalat"/>
                <w:bCs/>
                <w:sz w:val="24"/>
                <w:szCs w:val="24"/>
                <w:lang w:val="hy-AM"/>
              </w:rPr>
            </w:pPr>
          </w:p>
          <w:p w14:paraId="61C15170"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44AE9265"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581E461F"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4DC14438"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118CFFC4"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5A269977"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7554CB76"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3099062F"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01230931"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64ACBF84"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658D7A86"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142C5F75"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6E229B3F"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6FFA16B9"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79E340E3"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30CAB712"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3FCB060A" w14:textId="77777777" w:rsidR="00615983" w:rsidRDefault="00615983" w:rsidP="00A913DE">
            <w:pPr>
              <w:pStyle w:val="TableParagraph"/>
              <w:spacing w:line="276" w:lineRule="auto"/>
              <w:ind w:left="82" w:right="268"/>
              <w:rPr>
                <w:rFonts w:ascii="GHEA Grapalat" w:hAnsi="GHEA Grapalat"/>
                <w:bCs/>
                <w:sz w:val="24"/>
                <w:szCs w:val="24"/>
                <w:lang w:val="hy-AM"/>
              </w:rPr>
            </w:pPr>
          </w:p>
          <w:p w14:paraId="13849C1B" w14:textId="6BDE074D" w:rsidR="00615983" w:rsidRPr="00A913DE" w:rsidRDefault="00615983" w:rsidP="00A913DE">
            <w:pPr>
              <w:pStyle w:val="TableParagraph"/>
              <w:spacing w:line="276" w:lineRule="auto"/>
              <w:ind w:left="82" w:right="268"/>
              <w:rPr>
                <w:rFonts w:ascii="GHEA Grapalat" w:hAnsi="GHEA Grapalat"/>
                <w:bCs/>
                <w:sz w:val="24"/>
                <w:szCs w:val="24"/>
                <w:lang w:val="hy-AM"/>
              </w:rPr>
            </w:pPr>
          </w:p>
        </w:tc>
        <w:tc>
          <w:tcPr>
            <w:tcW w:w="5245" w:type="dxa"/>
          </w:tcPr>
          <w:p w14:paraId="616569A2" w14:textId="77777777"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lastRenderedPageBreak/>
              <w:t xml:space="preserve">Տարածքի հատակագծման նախագծի և (կամ) տարածքի սահմանագծման նախագծի </w:t>
            </w:r>
            <w:r w:rsidRPr="00A913DE">
              <w:rPr>
                <w:rFonts w:ascii="GHEA Grapalat" w:hAnsi="GHEA Grapalat"/>
                <w:bCs/>
                <w:sz w:val="24"/>
                <w:szCs w:val="24"/>
                <w:lang w:val="hy-AM"/>
              </w:rPr>
              <w:lastRenderedPageBreak/>
              <w:t>տվյալները, եթե հողատարածքը</w:t>
            </w:r>
          </w:p>
          <w:p w14:paraId="0A92640A" w14:textId="43E92518"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գտնվում է այն տարածքի սահմաններում, որի նկատմամբ հաստատվել է տարածքի հատակագծման նախագիծը և (կամ) տարածքի սահմանագծման նախագիծը</w:t>
            </w:r>
          </w:p>
        </w:tc>
        <w:tc>
          <w:tcPr>
            <w:tcW w:w="1984" w:type="dxa"/>
          </w:tcPr>
          <w:p w14:paraId="2D149499" w14:textId="77777777" w:rsidR="002C2833" w:rsidRPr="00A913DE" w:rsidRDefault="002C2833" w:rsidP="002C2833">
            <w:pPr>
              <w:spacing w:line="276" w:lineRule="auto"/>
              <w:rPr>
                <w:b w:val="0"/>
                <w:bCs/>
                <w:szCs w:val="24"/>
              </w:rPr>
            </w:pPr>
            <w:r w:rsidRPr="00A913DE">
              <w:rPr>
                <w:b w:val="0"/>
                <w:bCs/>
                <w:spacing w:val="-2"/>
                <w:szCs w:val="24"/>
                <w:lang w:val="hy-AM"/>
              </w:rPr>
              <w:lastRenderedPageBreak/>
              <w:t>Տողային</w:t>
            </w:r>
          </w:p>
        </w:tc>
        <w:tc>
          <w:tcPr>
            <w:tcW w:w="4820" w:type="dxa"/>
          </w:tcPr>
          <w:p w14:paraId="12719986" w14:textId="43806F3A" w:rsidR="00615983" w:rsidRPr="00615983" w:rsidRDefault="00615983" w:rsidP="00615983">
            <w:pPr>
              <w:pStyle w:val="TableParagraph"/>
              <w:spacing w:line="276" w:lineRule="auto"/>
              <w:ind w:left="82"/>
              <w:rPr>
                <w:rFonts w:ascii="GHEA Grapalat" w:hAnsi="GHEA Grapalat"/>
                <w:bCs/>
                <w:sz w:val="24"/>
                <w:szCs w:val="24"/>
              </w:rPr>
            </w:pPr>
            <w:r w:rsidRPr="00615983">
              <w:rPr>
                <w:rFonts w:ascii="GHEA Grapalat" w:hAnsi="GHEA Grapalat"/>
                <w:bCs/>
                <w:sz w:val="24"/>
                <w:szCs w:val="24"/>
              </w:rPr>
              <w:t xml:space="preserve">ՀՕ-217 «Քաղաքաշինության մասին» ՀՀ օրենք, Գլուխ  VII,  Տարածքների </w:t>
            </w:r>
            <w:r w:rsidRPr="00615983">
              <w:rPr>
                <w:rFonts w:ascii="GHEA Grapalat" w:hAnsi="GHEA Grapalat"/>
                <w:bCs/>
                <w:sz w:val="24"/>
                <w:szCs w:val="24"/>
              </w:rPr>
              <w:lastRenderedPageBreak/>
              <w:t>գոտիավորումը</w:t>
            </w:r>
          </w:p>
          <w:p w14:paraId="4618C22D" w14:textId="584BD3CB" w:rsidR="002C2833" w:rsidRPr="00615983" w:rsidRDefault="002C2833" w:rsidP="002C2833">
            <w:pPr>
              <w:pStyle w:val="TableParagraph"/>
              <w:spacing w:line="276" w:lineRule="auto"/>
              <w:ind w:left="82"/>
              <w:rPr>
                <w:rFonts w:ascii="GHEA Grapalat" w:hAnsi="GHEA Grapalat"/>
                <w:bCs/>
                <w:sz w:val="24"/>
                <w:szCs w:val="24"/>
                <w:highlight w:val="green"/>
                <w:lang w:val="hy-AM"/>
              </w:rPr>
            </w:pPr>
          </w:p>
        </w:tc>
      </w:tr>
      <w:tr w:rsidR="002C2833" w:rsidRPr="00CC4089" w14:paraId="7DB55353" w14:textId="77777777" w:rsidTr="00B60F20">
        <w:trPr>
          <w:trHeight w:val="412"/>
        </w:trPr>
        <w:tc>
          <w:tcPr>
            <w:tcW w:w="2850" w:type="dxa"/>
            <w:vMerge/>
            <w:tcBorders>
              <w:top w:val="single" w:sz="4" w:space="0" w:color="auto"/>
              <w:bottom w:val="nil"/>
            </w:tcBorders>
          </w:tcPr>
          <w:p w14:paraId="6B0A4EF9" w14:textId="77777777" w:rsidR="002C2833" w:rsidRPr="00A913DE" w:rsidRDefault="002C2833" w:rsidP="002C2833">
            <w:pPr>
              <w:spacing w:line="276" w:lineRule="auto"/>
              <w:rPr>
                <w:b w:val="0"/>
                <w:bCs/>
                <w:szCs w:val="24"/>
              </w:rPr>
            </w:pPr>
          </w:p>
        </w:tc>
        <w:tc>
          <w:tcPr>
            <w:tcW w:w="5245" w:type="dxa"/>
          </w:tcPr>
          <w:p w14:paraId="0584A517" w14:textId="4AD484D4"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Թույլատրելի օգտագործման համար հատկացրած հողատարածքի հիմնական, պայմանականորեն թույլատրված և օժանդակ տես</w:t>
            </w:r>
            <w:r w:rsidR="00A913DE">
              <w:rPr>
                <w:rFonts w:ascii="GHEA Grapalat" w:hAnsi="GHEA Grapalat"/>
                <w:bCs/>
                <w:sz w:val="24"/>
                <w:szCs w:val="24"/>
                <w:lang w:val="hy-AM"/>
              </w:rPr>
              <w:t>ակներ</w:t>
            </w:r>
            <w:r w:rsidRPr="00A913DE">
              <w:rPr>
                <w:rFonts w:ascii="GHEA Grapalat" w:hAnsi="GHEA Grapalat"/>
                <w:bCs/>
                <w:sz w:val="24"/>
                <w:szCs w:val="24"/>
                <w:lang w:val="hy-AM"/>
              </w:rPr>
              <w:t>ը</w:t>
            </w:r>
          </w:p>
        </w:tc>
        <w:tc>
          <w:tcPr>
            <w:tcW w:w="1984" w:type="dxa"/>
          </w:tcPr>
          <w:p w14:paraId="4CBE15EE" w14:textId="77777777"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14:paraId="748DC46C" w14:textId="12B71C09"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C4089" w14:paraId="64BB1436" w14:textId="77777777" w:rsidTr="00B60F20">
        <w:trPr>
          <w:trHeight w:val="412"/>
        </w:trPr>
        <w:tc>
          <w:tcPr>
            <w:tcW w:w="2850" w:type="dxa"/>
            <w:vMerge/>
            <w:tcBorders>
              <w:top w:val="single" w:sz="4" w:space="0" w:color="auto"/>
              <w:bottom w:val="nil"/>
            </w:tcBorders>
          </w:tcPr>
          <w:p w14:paraId="304A8D2A" w14:textId="77777777" w:rsidR="002C2833" w:rsidRPr="00A913DE" w:rsidRDefault="002C2833" w:rsidP="002C2833">
            <w:pPr>
              <w:spacing w:line="276" w:lineRule="auto"/>
              <w:rPr>
                <w:b w:val="0"/>
                <w:bCs/>
                <w:szCs w:val="24"/>
              </w:rPr>
            </w:pPr>
          </w:p>
        </w:tc>
        <w:tc>
          <w:tcPr>
            <w:tcW w:w="5245" w:type="dxa"/>
          </w:tcPr>
          <w:p w14:paraId="37166165" w14:textId="1488B976"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Քաղաքաշինական կանոնակարգով սահմանված ԿՇՕ-ի հողատարածքի վերակառուցման, թույլատրելի շինարարության սահմանային պարամետրերը, բացառությամբ այն դեպքերի, երբ հողատարածքի</w:t>
            </w:r>
            <w:r w:rsidR="00A913DE">
              <w:rPr>
                <w:rFonts w:ascii="GHEA Grapalat" w:hAnsi="GHEA Grapalat"/>
                <w:bCs/>
                <w:sz w:val="24"/>
                <w:szCs w:val="24"/>
                <w:lang w:val="hy-AM"/>
              </w:rPr>
              <w:t xml:space="preserve"> վրա</w:t>
            </w:r>
            <w:r w:rsidRPr="00A913DE">
              <w:rPr>
                <w:rFonts w:ascii="GHEA Grapalat" w:hAnsi="GHEA Grapalat"/>
                <w:bCs/>
                <w:sz w:val="24"/>
                <w:szCs w:val="24"/>
                <w:lang w:val="hy-AM"/>
              </w:rPr>
              <w:t xml:space="preserve"> քաղաքաշինական կանոնակարգը չի տարածվում կամ սահմանված </w:t>
            </w:r>
            <w:r w:rsidR="00A913DE" w:rsidRPr="00A913DE">
              <w:rPr>
                <w:rFonts w:ascii="GHEA Grapalat" w:hAnsi="GHEA Grapalat"/>
                <w:bCs/>
                <w:sz w:val="24"/>
                <w:szCs w:val="24"/>
                <w:lang w:val="hy-AM"/>
              </w:rPr>
              <w:t>չ</w:t>
            </w:r>
            <w:r w:rsidR="00A913DE">
              <w:rPr>
                <w:rFonts w:ascii="GHEA Grapalat" w:hAnsi="GHEA Grapalat"/>
                <w:bCs/>
                <w:sz w:val="24"/>
                <w:szCs w:val="24"/>
                <w:lang w:val="hy-AM"/>
              </w:rPr>
              <w:t>է</w:t>
            </w:r>
          </w:p>
        </w:tc>
        <w:tc>
          <w:tcPr>
            <w:tcW w:w="1984" w:type="dxa"/>
          </w:tcPr>
          <w:p w14:paraId="70A33110" w14:textId="77777777" w:rsidR="002C2833" w:rsidRPr="00A913DE" w:rsidRDefault="002C2833" w:rsidP="002C2833">
            <w:pPr>
              <w:spacing w:line="276" w:lineRule="auto"/>
              <w:rPr>
                <w:b w:val="0"/>
                <w:bCs/>
                <w:spacing w:val="-2"/>
                <w:szCs w:val="24"/>
                <w:lang w:val="hy-AM"/>
              </w:rPr>
            </w:pPr>
            <w:r w:rsidRPr="00A913DE">
              <w:rPr>
                <w:b w:val="0"/>
                <w:bCs/>
                <w:spacing w:val="-2"/>
                <w:szCs w:val="24"/>
                <w:lang w:val="hy-AM"/>
              </w:rPr>
              <w:t>Տողային</w:t>
            </w:r>
          </w:p>
        </w:tc>
        <w:tc>
          <w:tcPr>
            <w:tcW w:w="4820" w:type="dxa"/>
          </w:tcPr>
          <w:p w14:paraId="2ED96316" w14:textId="7FB4356B" w:rsidR="002C2833" w:rsidRPr="00615983" w:rsidRDefault="00615983" w:rsidP="002C2833">
            <w:pPr>
              <w:pStyle w:val="TableParagraph"/>
              <w:spacing w:line="276" w:lineRule="auto"/>
              <w:ind w:left="82"/>
              <w:rPr>
                <w:rFonts w:ascii="GHEA Grapalat" w:hAnsi="GHEA Grapalat"/>
                <w:bCs/>
                <w:sz w:val="24"/>
                <w:szCs w:val="24"/>
                <w:highlight w:val="green"/>
                <w:lang w:val="hy-AM"/>
              </w:rPr>
            </w:pPr>
            <w:r w:rsidRPr="00615983">
              <w:rPr>
                <w:rFonts w:ascii="GHEA Grapalat" w:hAnsi="GHEA Grapalat"/>
                <w:bCs/>
                <w:sz w:val="24"/>
                <w:szCs w:val="24"/>
                <w:lang w:val="hy-AM"/>
              </w:rPr>
              <w:t>ՀՕ-217 «Քաղաքաշինության մասին» ՀՀ օրենք, Գլուխ  VII,  Տարածքների գոտիավորումը</w:t>
            </w:r>
          </w:p>
        </w:tc>
      </w:tr>
      <w:tr w:rsidR="002C2833" w:rsidRPr="00CC4089" w14:paraId="7C7537B0" w14:textId="77777777" w:rsidTr="00B60F20">
        <w:trPr>
          <w:trHeight w:val="412"/>
        </w:trPr>
        <w:tc>
          <w:tcPr>
            <w:tcW w:w="2850" w:type="dxa"/>
            <w:vMerge/>
            <w:tcBorders>
              <w:top w:val="single" w:sz="4" w:space="0" w:color="auto"/>
              <w:bottom w:val="nil"/>
            </w:tcBorders>
          </w:tcPr>
          <w:p w14:paraId="780357EC" w14:textId="77777777" w:rsidR="002C2833" w:rsidRPr="00615983" w:rsidRDefault="002C2833" w:rsidP="002C2833">
            <w:pPr>
              <w:spacing w:line="276" w:lineRule="auto"/>
              <w:rPr>
                <w:b w:val="0"/>
                <w:bCs/>
                <w:szCs w:val="24"/>
                <w:lang w:val="hy-AM"/>
              </w:rPr>
            </w:pPr>
          </w:p>
        </w:tc>
        <w:tc>
          <w:tcPr>
            <w:tcW w:w="5245" w:type="dxa"/>
          </w:tcPr>
          <w:p w14:paraId="3350DFB0" w14:textId="77777777"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 xml:space="preserve">Նշված հողատարածքում ԿՇՕ-ի նշանակմանը, պարամետրերին և տեղակայմանը ներկայացվող պահանջներ </w:t>
            </w:r>
          </w:p>
        </w:tc>
        <w:tc>
          <w:tcPr>
            <w:tcW w:w="1984" w:type="dxa"/>
          </w:tcPr>
          <w:p w14:paraId="40A22C98" w14:textId="77777777" w:rsidR="002C2833" w:rsidRPr="00A913DE" w:rsidRDefault="002C2833" w:rsidP="002C2833">
            <w:pPr>
              <w:spacing w:line="276" w:lineRule="auto"/>
              <w:rPr>
                <w:b w:val="0"/>
                <w:bCs/>
                <w:spacing w:val="-2"/>
                <w:szCs w:val="24"/>
                <w:lang w:val="hy-AM"/>
              </w:rPr>
            </w:pPr>
            <w:r w:rsidRPr="00A913DE">
              <w:rPr>
                <w:b w:val="0"/>
                <w:bCs/>
                <w:spacing w:val="-2"/>
                <w:szCs w:val="24"/>
                <w:lang w:val="hy-AM"/>
              </w:rPr>
              <w:t>Տողային</w:t>
            </w:r>
          </w:p>
        </w:tc>
        <w:tc>
          <w:tcPr>
            <w:tcW w:w="4820" w:type="dxa"/>
          </w:tcPr>
          <w:p w14:paraId="0C24D7BD" w14:textId="767AB7E7" w:rsidR="002C2833" w:rsidRPr="00615983" w:rsidRDefault="00615983" w:rsidP="002C2833">
            <w:pPr>
              <w:pStyle w:val="TableParagraph"/>
              <w:spacing w:line="276" w:lineRule="auto"/>
              <w:ind w:left="82"/>
              <w:rPr>
                <w:rFonts w:ascii="GHEA Grapalat" w:hAnsi="GHEA Grapalat"/>
                <w:bCs/>
                <w:sz w:val="24"/>
                <w:szCs w:val="24"/>
                <w:highlight w:val="green"/>
                <w:lang w:val="hy-AM"/>
              </w:rPr>
            </w:pPr>
            <w:r w:rsidRPr="00615983">
              <w:rPr>
                <w:rFonts w:ascii="GHEA Grapalat" w:hAnsi="GHEA Grapalat"/>
                <w:bCs/>
                <w:sz w:val="24"/>
                <w:szCs w:val="24"/>
                <w:lang w:val="hy-AM"/>
              </w:rPr>
              <w:t>ՀՕ-217 «Քաղաքաշինության մասին» ՀՀ օրենք, Գլուխ  VII,  Տարածքների գոտիավորումը</w:t>
            </w:r>
          </w:p>
        </w:tc>
      </w:tr>
      <w:tr w:rsidR="002C2833" w:rsidRPr="00CC4089" w14:paraId="57657A86" w14:textId="77777777" w:rsidTr="00B60F20">
        <w:trPr>
          <w:trHeight w:val="412"/>
        </w:trPr>
        <w:tc>
          <w:tcPr>
            <w:tcW w:w="2850" w:type="dxa"/>
            <w:vMerge/>
            <w:tcBorders>
              <w:top w:val="single" w:sz="4" w:space="0" w:color="auto"/>
              <w:bottom w:val="nil"/>
            </w:tcBorders>
          </w:tcPr>
          <w:p w14:paraId="37E64676" w14:textId="77777777" w:rsidR="002C2833" w:rsidRPr="00615983" w:rsidRDefault="002C2833" w:rsidP="002C2833">
            <w:pPr>
              <w:spacing w:line="276" w:lineRule="auto"/>
              <w:rPr>
                <w:b w:val="0"/>
                <w:bCs/>
                <w:szCs w:val="24"/>
                <w:lang w:val="hy-AM"/>
              </w:rPr>
            </w:pPr>
          </w:p>
        </w:tc>
        <w:tc>
          <w:tcPr>
            <w:tcW w:w="5245" w:type="dxa"/>
          </w:tcPr>
          <w:p w14:paraId="1829E986" w14:textId="77777777" w:rsidR="002C2833" w:rsidRPr="00212B2B" w:rsidRDefault="002C2833" w:rsidP="002C2833">
            <w:pPr>
              <w:pStyle w:val="TableParagraph"/>
              <w:spacing w:line="276" w:lineRule="auto"/>
              <w:ind w:left="82" w:right="92"/>
              <w:rPr>
                <w:rFonts w:ascii="GHEA Grapalat" w:hAnsi="GHEA Grapalat"/>
                <w:bCs/>
                <w:sz w:val="24"/>
                <w:szCs w:val="24"/>
                <w:lang w:val="hy-AM"/>
              </w:rPr>
            </w:pPr>
            <w:r w:rsidRPr="00A913DE">
              <w:rPr>
                <w:rFonts w:ascii="GHEA Grapalat" w:hAnsi="GHEA Grapalat"/>
                <w:bCs/>
                <w:sz w:val="24"/>
                <w:szCs w:val="24"/>
                <w:lang w:val="hy-AM"/>
              </w:rPr>
              <w:t xml:space="preserve">ԿՇՕ-ի վերակառուցման, թույլատրելի շինարարության սահմանային պարամետրերը այն դեպքում, երբ հողատարածքի քաղաքաշինական հատակագիծը տրվել է այն հողատարածքին, որը գտնվում է </w:t>
            </w:r>
            <w:r w:rsidRPr="00212B2B">
              <w:rPr>
                <w:rFonts w:ascii="GHEA Grapalat" w:hAnsi="GHEA Grapalat"/>
                <w:bCs/>
                <w:sz w:val="24"/>
                <w:szCs w:val="24"/>
                <w:lang w:val="hy-AM"/>
              </w:rPr>
              <w:t xml:space="preserve"> </w:t>
            </w:r>
            <w:r w:rsidRPr="00A913DE">
              <w:rPr>
                <w:rFonts w:ascii="GHEA Grapalat" w:hAnsi="GHEA Grapalat"/>
                <w:bCs/>
                <w:sz w:val="24"/>
                <w:szCs w:val="24"/>
                <w:lang w:val="hy-AM"/>
              </w:rPr>
              <w:t xml:space="preserve">հատուկ պահպանվող </w:t>
            </w:r>
            <w:r w:rsidRPr="00A913DE">
              <w:rPr>
                <w:rFonts w:ascii="GHEA Grapalat" w:hAnsi="GHEA Grapalat"/>
                <w:bCs/>
                <w:sz w:val="24"/>
                <w:szCs w:val="24"/>
                <w:lang w:val="hy-AM"/>
              </w:rPr>
              <w:lastRenderedPageBreak/>
              <w:t xml:space="preserve">բնական տարածքի սահմաններում </w:t>
            </w:r>
          </w:p>
        </w:tc>
        <w:tc>
          <w:tcPr>
            <w:tcW w:w="1984" w:type="dxa"/>
          </w:tcPr>
          <w:p w14:paraId="1AF06631" w14:textId="77777777" w:rsidR="002C2833" w:rsidRPr="00A913DE" w:rsidRDefault="002C2833" w:rsidP="002C2833">
            <w:pPr>
              <w:spacing w:line="276" w:lineRule="auto"/>
              <w:rPr>
                <w:b w:val="0"/>
                <w:bCs/>
                <w:szCs w:val="24"/>
              </w:rPr>
            </w:pPr>
            <w:r w:rsidRPr="00A913DE">
              <w:rPr>
                <w:b w:val="0"/>
                <w:bCs/>
                <w:spacing w:val="-2"/>
                <w:szCs w:val="24"/>
                <w:lang w:val="hy-AM"/>
              </w:rPr>
              <w:lastRenderedPageBreak/>
              <w:t>Տողային</w:t>
            </w:r>
          </w:p>
        </w:tc>
        <w:tc>
          <w:tcPr>
            <w:tcW w:w="4820" w:type="dxa"/>
          </w:tcPr>
          <w:p w14:paraId="26745173" w14:textId="1CFBF5F0"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C4089" w14:paraId="5818CF45" w14:textId="77777777" w:rsidTr="00B60F20">
        <w:trPr>
          <w:trHeight w:val="412"/>
        </w:trPr>
        <w:tc>
          <w:tcPr>
            <w:tcW w:w="2850" w:type="dxa"/>
            <w:vMerge/>
            <w:tcBorders>
              <w:top w:val="single" w:sz="4" w:space="0" w:color="auto"/>
              <w:bottom w:val="nil"/>
            </w:tcBorders>
          </w:tcPr>
          <w:p w14:paraId="6B1A4709" w14:textId="77777777" w:rsidR="002C2833" w:rsidRPr="00A913DE" w:rsidRDefault="002C2833" w:rsidP="002C2833">
            <w:pPr>
              <w:spacing w:line="276" w:lineRule="auto"/>
              <w:rPr>
                <w:b w:val="0"/>
                <w:bCs/>
                <w:szCs w:val="24"/>
              </w:rPr>
            </w:pPr>
          </w:p>
        </w:tc>
        <w:tc>
          <w:tcPr>
            <w:tcW w:w="5245" w:type="dxa"/>
          </w:tcPr>
          <w:p w14:paraId="6A2414BC" w14:textId="77777777"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rPr>
              <w:t xml:space="preserve">Տարածքի կոմունալ, տրանսպորտային, սոցիալական ենթակառուցվածքների օբյեկտներով ապահովման նվազագույն թույլատրելի մակարդակի և </w:t>
            </w:r>
            <w:r w:rsidRPr="00A913DE">
              <w:rPr>
                <w:rFonts w:ascii="GHEA Grapalat" w:hAnsi="GHEA Grapalat"/>
                <w:bCs/>
                <w:sz w:val="24"/>
                <w:szCs w:val="24"/>
                <w:lang w:val="hy-AM"/>
              </w:rPr>
              <w:t xml:space="preserve">բնակչության կողմից </w:t>
            </w:r>
            <w:r w:rsidRPr="00A913DE">
              <w:rPr>
                <w:rFonts w:ascii="GHEA Grapalat" w:hAnsi="GHEA Grapalat"/>
                <w:bCs/>
                <w:sz w:val="24"/>
                <w:szCs w:val="24"/>
              </w:rPr>
              <w:t>այդ օբյեկտների տարածքային հասանելիության առավելագույն թույլատրելի մակարդակի հաշվարկած ցուցանիշները</w:t>
            </w:r>
            <w:r w:rsidRPr="00A913DE">
              <w:rPr>
                <w:rFonts w:ascii="GHEA Grapalat" w:hAnsi="GHEA Grapalat"/>
                <w:bCs/>
                <w:sz w:val="24"/>
                <w:szCs w:val="24"/>
                <w:lang w:val="hy-AM"/>
              </w:rPr>
              <w:t>, այն դեպքում, երբ  հողատարածքը գտնվում է այն տարածքի սահմաններում, որի նկատմամբ</w:t>
            </w:r>
          </w:p>
          <w:p w14:paraId="053C62DE" w14:textId="77777777"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 xml:space="preserve">նախատեսվում է իրականացնել համալիր և կայուն զարգացմանն ուղղված միջոցառումներ </w:t>
            </w:r>
          </w:p>
        </w:tc>
        <w:tc>
          <w:tcPr>
            <w:tcW w:w="1984" w:type="dxa"/>
          </w:tcPr>
          <w:p w14:paraId="78A987B5" w14:textId="77777777" w:rsidR="002C2833" w:rsidRPr="00A913DE" w:rsidRDefault="002C2833" w:rsidP="00615983">
            <w:pPr>
              <w:pStyle w:val="TableParagraph"/>
              <w:spacing w:line="276" w:lineRule="auto"/>
              <w:ind w:left="0"/>
              <w:jc w:val="center"/>
              <w:rPr>
                <w:rFonts w:ascii="GHEA Grapalat" w:hAnsi="GHEA Grapalat"/>
                <w:bCs/>
                <w:sz w:val="24"/>
                <w:szCs w:val="24"/>
                <w:lang w:val="hy-AM"/>
              </w:rPr>
            </w:pPr>
          </w:p>
          <w:p w14:paraId="1AC81947" w14:textId="77777777" w:rsidR="002C2833" w:rsidRPr="00A913DE" w:rsidRDefault="002C2833" w:rsidP="00615983">
            <w:pPr>
              <w:pStyle w:val="TableParagraph"/>
              <w:spacing w:line="276" w:lineRule="auto"/>
              <w:ind w:left="0"/>
              <w:jc w:val="center"/>
              <w:rPr>
                <w:rFonts w:ascii="GHEA Grapalat" w:hAnsi="GHEA Grapalat"/>
                <w:bCs/>
                <w:sz w:val="24"/>
                <w:szCs w:val="24"/>
                <w:lang w:val="hy-AM"/>
              </w:rPr>
            </w:pPr>
          </w:p>
          <w:p w14:paraId="097E6946" w14:textId="77777777" w:rsidR="002C2833" w:rsidRPr="00A913DE" w:rsidRDefault="002C2833" w:rsidP="00615983">
            <w:pPr>
              <w:pStyle w:val="TableParagraph"/>
              <w:spacing w:before="202" w:line="276" w:lineRule="auto"/>
              <w:ind w:left="0"/>
              <w:jc w:val="center"/>
              <w:rPr>
                <w:rFonts w:ascii="GHEA Grapalat" w:hAnsi="GHEA Grapalat"/>
                <w:bCs/>
                <w:sz w:val="24"/>
                <w:szCs w:val="24"/>
                <w:lang w:val="hy-AM"/>
              </w:rPr>
            </w:pPr>
          </w:p>
          <w:p w14:paraId="519969E9" w14:textId="77777777" w:rsidR="002C2833" w:rsidRPr="00A913DE" w:rsidRDefault="002C2833" w:rsidP="00615983">
            <w:pPr>
              <w:pStyle w:val="TableParagraph"/>
              <w:spacing w:line="276" w:lineRule="auto"/>
              <w:ind w:left="82"/>
              <w:jc w:val="center"/>
              <w:rPr>
                <w:rFonts w:ascii="GHEA Grapalat" w:hAnsi="GHEA Grapalat"/>
                <w:bCs/>
                <w:sz w:val="24"/>
                <w:szCs w:val="24"/>
              </w:rPr>
            </w:pPr>
            <w:r w:rsidRPr="00A913DE">
              <w:rPr>
                <w:rFonts w:ascii="GHEA Grapalat" w:hAnsi="GHEA Grapalat"/>
                <w:bCs/>
                <w:spacing w:val="-2"/>
                <w:sz w:val="24"/>
                <w:szCs w:val="24"/>
                <w:lang w:val="hy-AM"/>
              </w:rPr>
              <w:t>Տողային</w:t>
            </w:r>
          </w:p>
        </w:tc>
        <w:tc>
          <w:tcPr>
            <w:tcW w:w="4820" w:type="dxa"/>
          </w:tcPr>
          <w:p w14:paraId="3F2DB8D6" w14:textId="4FEA8385"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C4089" w14:paraId="3E3549E4" w14:textId="77777777" w:rsidTr="00B60F20">
        <w:trPr>
          <w:trHeight w:val="412"/>
        </w:trPr>
        <w:tc>
          <w:tcPr>
            <w:tcW w:w="2850" w:type="dxa"/>
            <w:vMerge/>
            <w:tcBorders>
              <w:top w:val="single" w:sz="4" w:space="0" w:color="auto"/>
              <w:bottom w:val="nil"/>
            </w:tcBorders>
          </w:tcPr>
          <w:p w14:paraId="4AD468A0" w14:textId="77777777" w:rsidR="002C2833" w:rsidRPr="00A913DE" w:rsidRDefault="002C2833" w:rsidP="002C2833">
            <w:pPr>
              <w:spacing w:line="276" w:lineRule="auto"/>
              <w:rPr>
                <w:b w:val="0"/>
                <w:bCs/>
                <w:szCs w:val="24"/>
              </w:rPr>
            </w:pPr>
          </w:p>
        </w:tc>
        <w:tc>
          <w:tcPr>
            <w:tcW w:w="5245" w:type="dxa"/>
          </w:tcPr>
          <w:p w14:paraId="51BEA4CE" w14:textId="77777777" w:rsidR="002C2833" w:rsidRPr="00A913DE" w:rsidRDefault="002C2833" w:rsidP="002C2833">
            <w:pPr>
              <w:pStyle w:val="TableParagraph"/>
              <w:spacing w:line="276" w:lineRule="auto"/>
              <w:ind w:left="82"/>
              <w:rPr>
                <w:rFonts w:ascii="GHEA Grapalat" w:hAnsi="GHEA Grapalat"/>
                <w:bCs/>
                <w:sz w:val="24"/>
                <w:szCs w:val="24"/>
              </w:rPr>
            </w:pPr>
            <w:r w:rsidRPr="00A913DE">
              <w:rPr>
                <w:rFonts w:ascii="GHEA Grapalat" w:hAnsi="GHEA Grapalat"/>
                <w:bCs/>
                <w:sz w:val="24"/>
                <w:szCs w:val="24"/>
                <w:lang w:val="hy-AM"/>
              </w:rPr>
              <w:t>Հողատարածքի օգտագործման սահնանափակումներ, այդ թվում, եթե հողատարածքը ամբողջությամբ կամ մասնակի տեղակայված է հատուկ օգտագործման պայմաններով տարածքների սահմաններում</w:t>
            </w:r>
          </w:p>
        </w:tc>
        <w:tc>
          <w:tcPr>
            <w:tcW w:w="1984" w:type="dxa"/>
          </w:tcPr>
          <w:p w14:paraId="19C55525" w14:textId="77777777" w:rsidR="002C2833" w:rsidRPr="00A913DE" w:rsidRDefault="002C2833" w:rsidP="00615983">
            <w:pPr>
              <w:pStyle w:val="TableParagraph"/>
              <w:spacing w:before="99" w:line="276" w:lineRule="auto"/>
              <w:ind w:left="82"/>
              <w:jc w:val="center"/>
              <w:rPr>
                <w:rFonts w:ascii="GHEA Grapalat" w:hAnsi="GHEA Grapalat"/>
                <w:bCs/>
                <w:sz w:val="24"/>
                <w:szCs w:val="24"/>
              </w:rPr>
            </w:pPr>
            <w:r w:rsidRPr="00A913DE">
              <w:rPr>
                <w:rFonts w:ascii="GHEA Grapalat" w:hAnsi="GHEA Grapalat"/>
                <w:bCs/>
                <w:spacing w:val="-2"/>
                <w:sz w:val="24"/>
                <w:szCs w:val="24"/>
                <w:lang w:val="hy-AM"/>
              </w:rPr>
              <w:t>Տողային</w:t>
            </w:r>
          </w:p>
        </w:tc>
        <w:tc>
          <w:tcPr>
            <w:tcW w:w="4820" w:type="dxa"/>
          </w:tcPr>
          <w:p w14:paraId="7E813759" w14:textId="6104BEBD"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C4089" w14:paraId="579BC184" w14:textId="77777777" w:rsidTr="00B60F20">
        <w:trPr>
          <w:trHeight w:val="412"/>
        </w:trPr>
        <w:tc>
          <w:tcPr>
            <w:tcW w:w="2850" w:type="dxa"/>
            <w:tcBorders>
              <w:top w:val="nil"/>
              <w:bottom w:val="nil"/>
            </w:tcBorders>
          </w:tcPr>
          <w:p w14:paraId="1D6093B6" w14:textId="77777777" w:rsidR="002C2833" w:rsidRPr="00A913DE" w:rsidRDefault="002C2833" w:rsidP="002C2833">
            <w:pPr>
              <w:pStyle w:val="TableParagraph"/>
              <w:spacing w:line="276" w:lineRule="auto"/>
              <w:ind w:left="0"/>
              <w:rPr>
                <w:rFonts w:ascii="GHEA Grapalat" w:hAnsi="GHEA Grapalat"/>
                <w:bCs/>
                <w:sz w:val="24"/>
                <w:szCs w:val="24"/>
              </w:rPr>
            </w:pPr>
          </w:p>
        </w:tc>
        <w:tc>
          <w:tcPr>
            <w:tcW w:w="5245" w:type="dxa"/>
          </w:tcPr>
          <w:p w14:paraId="1D0F6577" w14:textId="4E1B4F02" w:rsidR="002C2833" w:rsidRPr="00A913DE" w:rsidRDefault="002C2833" w:rsidP="002C2833">
            <w:pPr>
              <w:pStyle w:val="TableParagraph"/>
              <w:spacing w:line="276" w:lineRule="auto"/>
              <w:ind w:left="82"/>
              <w:rPr>
                <w:rFonts w:ascii="GHEA Grapalat" w:hAnsi="GHEA Grapalat"/>
                <w:bCs/>
                <w:sz w:val="24"/>
                <w:szCs w:val="24"/>
              </w:rPr>
            </w:pPr>
            <w:r w:rsidRPr="00A913DE">
              <w:rPr>
                <w:rFonts w:ascii="GHEA Grapalat" w:hAnsi="GHEA Grapalat"/>
                <w:bCs/>
                <w:sz w:val="24"/>
                <w:szCs w:val="24"/>
                <w:lang w:val="hy-AM"/>
              </w:rPr>
              <w:t xml:space="preserve">Հատակագծման կառուցվածքի տարրի համարը և </w:t>
            </w:r>
            <w:r w:rsidRPr="00A913DE">
              <w:rPr>
                <w:rFonts w:ascii="GHEA Grapalat" w:hAnsi="GHEA Grapalat"/>
                <w:bCs/>
                <w:sz w:val="24"/>
                <w:szCs w:val="24"/>
              </w:rPr>
              <w:t>(</w:t>
            </w:r>
            <w:r w:rsidRPr="00A913DE">
              <w:rPr>
                <w:rFonts w:ascii="GHEA Grapalat" w:hAnsi="GHEA Grapalat"/>
                <w:bCs/>
                <w:sz w:val="24"/>
                <w:szCs w:val="24"/>
                <w:lang w:val="hy-AM"/>
              </w:rPr>
              <w:t>կամ</w:t>
            </w:r>
            <w:r w:rsidRPr="00A913DE">
              <w:rPr>
                <w:rFonts w:ascii="GHEA Grapalat" w:hAnsi="GHEA Grapalat"/>
                <w:bCs/>
                <w:sz w:val="24"/>
                <w:szCs w:val="24"/>
              </w:rPr>
              <w:t>)</w:t>
            </w:r>
            <w:r w:rsidRPr="00A913DE">
              <w:rPr>
                <w:rFonts w:ascii="GHEA Grapalat" w:hAnsi="GHEA Grapalat"/>
                <w:bCs/>
                <w:spacing w:val="-3"/>
                <w:sz w:val="24"/>
                <w:szCs w:val="24"/>
              </w:rPr>
              <w:t xml:space="preserve"> </w:t>
            </w:r>
            <w:r w:rsidRPr="00A913DE">
              <w:rPr>
                <w:rFonts w:ascii="GHEA Grapalat" w:hAnsi="GHEA Grapalat"/>
                <w:bCs/>
                <w:sz w:val="24"/>
                <w:szCs w:val="24"/>
                <w:lang w:val="hy-AM"/>
              </w:rPr>
              <w:t xml:space="preserve">  անվանումը, որի սահմաններում գտնվում </w:t>
            </w:r>
            <w:r w:rsidR="006478D0" w:rsidRPr="00A913DE">
              <w:rPr>
                <w:rFonts w:ascii="GHEA Grapalat" w:hAnsi="GHEA Grapalat"/>
                <w:bCs/>
                <w:sz w:val="24"/>
                <w:szCs w:val="24"/>
                <w:lang w:val="hy-AM"/>
              </w:rPr>
              <w:t xml:space="preserve">է </w:t>
            </w:r>
            <w:r w:rsidRPr="00A913DE">
              <w:rPr>
                <w:rFonts w:ascii="GHEA Grapalat" w:hAnsi="GHEA Grapalat"/>
                <w:bCs/>
                <w:sz w:val="24"/>
                <w:szCs w:val="24"/>
                <w:lang w:val="hy-AM"/>
              </w:rPr>
              <w:t xml:space="preserve">հողատարածքը </w:t>
            </w:r>
          </w:p>
        </w:tc>
        <w:tc>
          <w:tcPr>
            <w:tcW w:w="1984" w:type="dxa"/>
          </w:tcPr>
          <w:p w14:paraId="72B4507B" w14:textId="77777777" w:rsidR="002C2833" w:rsidRPr="00A913DE" w:rsidRDefault="002C2833" w:rsidP="002C2833">
            <w:pPr>
              <w:pStyle w:val="TableParagraph"/>
              <w:spacing w:line="276" w:lineRule="auto"/>
              <w:ind w:left="0"/>
              <w:rPr>
                <w:rFonts w:ascii="GHEA Grapalat" w:hAnsi="GHEA Grapalat"/>
                <w:bCs/>
                <w:sz w:val="24"/>
                <w:szCs w:val="24"/>
              </w:rPr>
            </w:pPr>
          </w:p>
        </w:tc>
        <w:tc>
          <w:tcPr>
            <w:tcW w:w="4820" w:type="dxa"/>
          </w:tcPr>
          <w:p w14:paraId="7E993BE5" w14:textId="359F4429" w:rsidR="002C2833" w:rsidRPr="00A913DE" w:rsidRDefault="00615983" w:rsidP="002C2833">
            <w:pPr>
              <w:pStyle w:val="TableParagraph"/>
              <w:spacing w:line="276" w:lineRule="auto"/>
              <w:ind w:left="0"/>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C4089" w14:paraId="7DD7AA4F" w14:textId="77777777" w:rsidTr="00615983">
        <w:trPr>
          <w:trHeight w:val="412"/>
        </w:trPr>
        <w:tc>
          <w:tcPr>
            <w:tcW w:w="2850" w:type="dxa"/>
            <w:tcBorders>
              <w:top w:val="nil"/>
              <w:bottom w:val="nil"/>
            </w:tcBorders>
          </w:tcPr>
          <w:p w14:paraId="0D5BD294" w14:textId="77777777" w:rsidR="002C2833" w:rsidRPr="00A913DE" w:rsidRDefault="002C2833" w:rsidP="002C2833">
            <w:pPr>
              <w:spacing w:line="276" w:lineRule="auto"/>
              <w:rPr>
                <w:b w:val="0"/>
                <w:bCs/>
                <w:szCs w:val="24"/>
              </w:rPr>
            </w:pPr>
          </w:p>
        </w:tc>
        <w:tc>
          <w:tcPr>
            <w:tcW w:w="5245" w:type="dxa"/>
          </w:tcPr>
          <w:p w14:paraId="16AA2147" w14:textId="55FE0D5E" w:rsidR="002C2833" w:rsidRPr="00A913DE" w:rsidRDefault="002C2833" w:rsidP="002C2833">
            <w:pPr>
              <w:pStyle w:val="TableParagraph"/>
              <w:spacing w:line="276" w:lineRule="auto"/>
              <w:ind w:left="82"/>
              <w:rPr>
                <w:rFonts w:ascii="GHEA Grapalat" w:hAnsi="GHEA Grapalat"/>
                <w:bCs/>
                <w:sz w:val="24"/>
                <w:szCs w:val="24"/>
              </w:rPr>
            </w:pPr>
            <w:r w:rsidRPr="00615983">
              <w:rPr>
                <w:rFonts w:ascii="GHEA Grapalat" w:hAnsi="GHEA Grapalat"/>
                <w:bCs/>
                <w:sz w:val="24"/>
                <w:szCs w:val="24"/>
                <w:lang w:val="hy-AM"/>
              </w:rPr>
              <w:t>Տարածքի բարեկարգմ</w:t>
            </w:r>
            <w:r w:rsidR="006478D0" w:rsidRPr="00615983">
              <w:rPr>
                <w:rFonts w:ascii="GHEA Grapalat" w:hAnsi="GHEA Grapalat"/>
                <w:bCs/>
                <w:sz w:val="24"/>
                <w:szCs w:val="24"/>
                <w:lang w:val="hy-AM"/>
              </w:rPr>
              <w:t>ան նկատմամբ պահանջներ</w:t>
            </w:r>
            <w:r w:rsidRPr="00615983">
              <w:rPr>
                <w:rFonts w:ascii="GHEA Grapalat" w:hAnsi="GHEA Grapalat"/>
                <w:bCs/>
                <w:sz w:val="24"/>
                <w:szCs w:val="24"/>
                <w:lang w:val="hy-AM"/>
              </w:rPr>
              <w:t xml:space="preserve"> սահմանող </w:t>
            </w:r>
            <w:r w:rsidR="006478D0" w:rsidRPr="00615983">
              <w:rPr>
                <w:rFonts w:ascii="GHEA Grapalat" w:hAnsi="GHEA Grapalat"/>
                <w:bCs/>
                <w:sz w:val="24"/>
                <w:szCs w:val="24"/>
                <w:lang w:val="hy-AM"/>
              </w:rPr>
              <w:t xml:space="preserve">ՀՀ սուբյեկտի </w:t>
            </w:r>
            <w:r w:rsidRPr="00615983">
              <w:rPr>
                <w:rFonts w:ascii="GHEA Grapalat" w:hAnsi="GHEA Grapalat"/>
                <w:bCs/>
                <w:sz w:val="24"/>
                <w:szCs w:val="24"/>
                <w:lang w:val="hy-AM"/>
              </w:rPr>
              <w:t xml:space="preserve"> </w:t>
            </w:r>
            <w:r w:rsidR="006478D0" w:rsidRPr="00615983">
              <w:rPr>
                <w:rFonts w:ascii="GHEA Grapalat" w:hAnsi="GHEA Grapalat"/>
                <w:bCs/>
                <w:sz w:val="24"/>
                <w:szCs w:val="24"/>
                <w:lang w:val="hy-AM"/>
              </w:rPr>
              <w:t xml:space="preserve"> </w:t>
            </w:r>
            <w:r w:rsidRPr="00615983">
              <w:rPr>
                <w:rFonts w:ascii="GHEA Grapalat" w:hAnsi="GHEA Grapalat"/>
                <w:bCs/>
                <w:sz w:val="24"/>
                <w:szCs w:val="24"/>
                <w:lang w:val="hy-AM"/>
              </w:rPr>
              <w:t>նորմա</w:t>
            </w:r>
            <w:r w:rsidR="006478D0" w:rsidRPr="00615983">
              <w:rPr>
                <w:rFonts w:ascii="GHEA Grapalat" w:hAnsi="GHEA Grapalat"/>
                <w:bCs/>
                <w:sz w:val="24"/>
                <w:szCs w:val="24"/>
                <w:lang w:val="hy-AM"/>
              </w:rPr>
              <w:t>տիվ</w:t>
            </w:r>
            <w:r w:rsidRPr="00615983">
              <w:rPr>
                <w:rFonts w:ascii="GHEA Grapalat" w:hAnsi="GHEA Grapalat"/>
                <w:bCs/>
                <w:sz w:val="24"/>
                <w:szCs w:val="24"/>
                <w:lang w:val="hy-AM"/>
              </w:rPr>
              <w:t xml:space="preserve"> իրավական </w:t>
            </w:r>
            <w:r w:rsidR="006478D0" w:rsidRPr="00615983">
              <w:rPr>
                <w:rFonts w:ascii="GHEA Grapalat" w:hAnsi="GHEA Grapalat"/>
                <w:bCs/>
                <w:sz w:val="24"/>
                <w:szCs w:val="24"/>
                <w:lang w:val="hy-AM"/>
              </w:rPr>
              <w:t xml:space="preserve">ակտերի </w:t>
            </w:r>
            <w:r w:rsidRPr="00615983">
              <w:rPr>
                <w:rFonts w:ascii="GHEA Grapalat" w:hAnsi="GHEA Grapalat"/>
                <w:bCs/>
                <w:sz w:val="24"/>
                <w:szCs w:val="24"/>
                <w:lang w:val="hy-AM"/>
              </w:rPr>
              <w:t>տվյ</w:t>
            </w:r>
            <w:r w:rsidR="006478D0" w:rsidRPr="00615983">
              <w:rPr>
                <w:rFonts w:ascii="GHEA Grapalat" w:hAnsi="GHEA Grapalat"/>
                <w:bCs/>
                <w:sz w:val="24"/>
                <w:szCs w:val="24"/>
                <w:lang w:val="hy-AM"/>
              </w:rPr>
              <w:t>ա</w:t>
            </w:r>
            <w:r w:rsidRPr="00615983">
              <w:rPr>
                <w:rFonts w:ascii="GHEA Grapalat" w:hAnsi="GHEA Grapalat"/>
                <w:bCs/>
                <w:sz w:val="24"/>
                <w:szCs w:val="24"/>
                <w:lang w:val="hy-AM"/>
              </w:rPr>
              <w:t xml:space="preserve">լները, </w:t>
            </w:r>
            <w:r w:rsidR="006478D0" w:rsidRPr="00615983">
              <w:rPr>
                <w:rFonts w:ascii="GHEA Grapalat" w:hAnsi="GHEA Grapalat"/>
                <w:bCs/>
                <w:sz w:val="24"/>
                <w:szCs w:val="24"/>
                <w:lang w:val="hy-AM"/>
              </w:rPr>
              <w:t xml:space="preserve">համայնքային </w:t>
            </w:r>
            <w:r w:rsidRPr="00615983">
              <w:rPr>
                <w:rFonts w:ascii="GHEA Grapalat" w:hAnsi="GHEA Grapalat"/>
                <w:bCs/>
                <w:sz w:val="24"/>
                <w:szCs w:val="24"/>
                <w:lang w:val="hy-AM"/>
              </w:rPr>
              <w:t>իրավական ակտերի տվյալները</w:t>
            </w:r>
            <w:r w:rsidRPr="00A913DE">
              <w:rPr>
                <w:rFonts w:ascii="GHEA Grapalat" w:hAnsi="GHEA Grapalat"/>
                <w:bCs/>
                <w:sz w:val="24"/>
                <w:szCs w:val="24"/>
                <w:lang w:val="hy-AM"/>
              </w:rPr>
              <w:t xml:space="preserve"> </w:t>
            </w:r>
          </w:p>
        </w:tc>
        <w:tc>
          <w:tcPr>
            <w:tcW w:w="1984" w:type="dxa"/>
          </w:tcPr>
          <w:p w14:paraId="17CB6C66" w14:textId="77777777" w:rsidR="002C2833" w:rsidRPr="00A913DE" w:rsidRDefault="002C2833" w:rsidP="002C2833">
            <w:pPr>
              <w:pStyle w:val="TableParagraph"/>
              <w:spacing w:line="276" w:lineRule="auto"/>
              <w:ind w:left="0"/>
              <w:rPr>
                <w:rFonts w:ascii="GHEA Grapalat" w:hAnsi="GHEA Grapalat"/>
                <w:bCs/>
                <w:sz w:val="24"/>
                <w:szCs w:val="24"/>
              </w:rPr>
            </w:pPr>
          </w:p>
        </w:tc>
        <w:tc>
          <w:tcPr>
            <w:tcW w:w="4820" w:type="dxa"/>
          </w:tcPr>
          <w:p w14:paraId="0EBCD8D9" w14:textId="425F0B51"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C4089" w14:paraId="5AABDE8E" w14:textId="77777777" w:rsidTr="00615983">
        <w:trPr>
          <w:trHeight w:val="412"/>
        </w:trPr>
        <w:tc>
          <w:tcPr>
            <w:tcW w:w="2850" w:type="dxa"/>
            <w:tcBorders>
              <w:top w:val="nil"/>
              <w:bottom w:val="nil"/>
            </w:tcBorders>
          </w:tcPr>
          <w:p w14:paraId="55ADA2B7" w14:textId="77777777" w:rsidR="002C2833" w:rsidRPr="00A913DE" w:rsidRDefault="002C2833" w:rsidP="002C2833">
            <w:pPr>
              <w:spacing w:line="276" w:lineRule="auto"/>
              <w:rPr>
                <w:b w:val="0"/>
                <w:bCs/>
                <w:szCs w:val="24"/>
              </w:rPr>
            </w:pPr>
          </w:p>
        </w:tc>
        <w:tc>
          <w:tcPr>
            <w:tcW w:w="5245" w:type="dxa"/>
          </w:tcPr>
          <w:p w14:paraId="014836CD" w14:textId="77777777" w:rsidR="002C2833" w:rsidRPr="00A913DE" w:rsidRDefault="002C2833" w:rsidP="002C2833">
            <w:pPr>
              <w:pStyle w:val="TableParagraph"/>
              <w:spacing w:line="276" w:lineRule="auto"/>
              <w:ind w:left="82" w:right="160"/>
              <w:rPr>
                <w:rFonts w:ascii="GHEA Grapalat" w:hAnsi="GHEA Grapalat"/>
                <w:bCs/>
                <w:sz w:val="24"/>
                <w:szCs w:val="24"/>
              </w:rPr>
            </w:pPr>
            <w:r w:rsidRPr="00A913DE">
              <w:rPr>
                <w:rFonts w:ascii="GHEA Grapalat" w:hAnsi="GHEA Grapalat"/>
                <w:bCs/>
                <w:sz w:val="24"/>
                <w:szCs w:val="24"/>
                <w:lang w:val="hy-AM"/>
              </w:rPr>
              <w:t xml:space="preserve">Հողատարածքի քաղաքաշինական հատակագծի համարը </w:t>
            </w:r>
          </w:p>
        </w:tc>
        <w:tc>
          <w:tcPr>
            <w:tcW w:w="1984" w:type="dxa"/>
          </w:tcPr>
          <w:p w14:paraId="4A6B14AA" w14:textId="77777777" w:rsidR="002C2833" w:rsidRPr="00A913DE" w:rsidRDefault="002C2833" w:rsidP="00615983">
            <w:pPr>
              <w:pStyle w:val="TableParagraph"/>
              <w:spacing w:line="276" w:lineRule="auto"/>
              <w:ind w:left="0"/>
              <w:jc w:val="center"/>
              <w:rPr>
                <w:rFonts w:ascii="GHEA Grapalat" w:hAnsi="GHEA Grapalat"/>
                <w:bCs/>
                <w:sz w:val="24"/>
                <w:szCs w:val="24"/>
              </w:rPr>
            </w:pPr>
            <w:r w:rsidRPr="00A913DE">
              <w:rPr>
                <w:rFonts w:ascii="GHEA Grapalat" w:hAnsi="GHEA Grapalat"/>
                <w:bCs/>
                <w:spacing w:val="-2"/>
                <w:sz w:val="24"/>
                <w:szCs w:val="24"/>
                <w:lang w:val="hy-AM"/>
              </w:rPr>
              <w:t>Տողային</w:t>
            </w:r>
          </w:p>
        </w:tc>
        <w:tc>
          <w:tcPr>
            <w:tcW w:w="4820" w:type="dxa"/>
          </w:tcPr>
          <w:p w14:paraId="0ED9F580" w14:textId="413D30D3"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C4089" w14:paraId="7521098B" w14:textId="77777777" w:rsidTr="00615983">
        <w:trPr>
          <w:trHeight w:val="412"/>
        </w:trPr>
        <w:tc>
          <w:tcPr>
            <w:tcW w:w="2850" w:type="dxa"/>
            <w:tcBorders>
              <w:top w:val="nil"/>
              <w:bottom w:val="nil"/>
            </w:tcBorders>
          </w:tcPr>
          <w:p w14:paraId="0E85CA20" w14:textId="77777777" w:rsidR="002C2833" w:rsidRPr="00A913DE" w:rsidRDefault="002C2833" w:rsidP="002C2833">
            <w:pPr>
              <w:spacing w:line="276" w:lineRule="auto"/>
              <w:rPr>
                <w:b w:val="0"/>
                <w:bCs/>
                <w:szCs w:val="24"/>
              </w:rPr>
            </w:pPr>
          </w:p>
        </w:tc>
        <w:tc>
          <w:tcPr>
            <w:tcW w:w="5245" w:type="dxa"/>
          </w:tcPr>
          <w:p w14:paraId="3DA7ED9D" w14:textId="77777777" w:rsidR="002C2833" w:rsidRPr="00A913DE" w:rsidRDefault="002C2833" w:rsidP="002C2833">
            <w:pPr>
              <w:pStyle w:val="TableParagraph"/>
              <w:spacing w:before="98" w:line="276" w:lineRule="auto"/>
              <w:ind w:left="82"/>
              <w:rPr>
                <w:rFonts w:ascii="GHEA Grapalat" w:hAnsi="GHEA Grapalat"/>
                <w:bCs/>
                <w:sz w:val="24"/>
                <w:szCs w:val="24"/>
              </w:rPr>
            </w:pPr>
            <w:r w:rsidRPr="00A913DE">
              <w:rPr>
                <w:rFonts w:ascii="GHEA Grapalat" w:hAnsi="GHEA Grapalat"/>
                <w:bCs/>
                <w:sz w:val="24"/>
                <w:szCs w:val="24"/>
                <w:lang w:val="hy-AM"/>
              </w:rPr>
              <w:t>Հողատարածքի կադաստրային համարը</w:t>
            </w:r>
          </w:p>
        </w:tc>
        <w:tc>
          <w:tcPr>
            <w:tcW w:w="1984" w:type="dxa"/>
          </w:tcPr>
          <w:p w14:paraId="6E537E84" w14:textId="77777777"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14:paraId="198742F9" w14:textId="2C31D0CB"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C4089" w14:paraId="57BA33E5" w14:textId="77777777" w:rsidTr="00615983">
        <w:trPr>
          <w:trHeight w:val="412"/>
        </w:trPr>
        <w:tc>
          <w:tcPr>
            <w:tcW w:w="2850" w:type="dxa"/>
            <w:tcBorders>
              <w:top w:val="nil"/>
              <w:bottom w:val="nil"/>
            </w:tcBorders>
          </w:tcPr>
          <w:p w14:paraId="0F781774" w14:textId="77777777" w:rsidR="002C2833" w:rsidRPr="00A913DE" w:rsidRDefault="002C2833" w:rsidP="002C2833">
            <w:pPr>
              <w:spacing w:line="276" w:lineRule="auto"/>
              <w:rPr>
                <w:b w:val="0"/>
                <w:bCs/>
                <w:szCs w:val="24"/>
              </w:rPr>
            </w:pPr>
          </w:p>
        </w:tc>
        <w:tc>
          <w:tcPr>
            <w:tcW w:w="5245" w:type="dxa"/>
          </w:tcPr>
          <w:p w14:paraId="0D287DA8" w14:textId="77777777" w:rsidR="002C2833" w:rsidRPr="00A913DE" w:rsidRDefault="002C2833" w:rsidP="002C2833">
            <w:pPr>
              <w:pStyle w:val="TableParagraph"/>
              <w:spacing w:before="99" w:line="276" w:lineRule="auto"/>
              <w:ind w:left="82"/>
              <w:rPr>
                <w:rFonts w:ascii="GHEA Grapalat" w:hAnsi="GHEA Grapalat"/>
                <w:bCs/>
                <w:sz w:val="24"/>
                <w:szCs w:val="24"/>
                <w:lang w:val="hy-AM"/>
              </w:rPr>
            </w:pPr>
            <w:r w:rsidRPr="00A913DE">
              <w:rPr>
                <w:rFonts w:ascii="GHEA Grapalat" w:hAnsi="GHEA Grapalat"/>
                <w:bCs/>
                <w:sz w:val="24"/>
                <w:szCs w:val="24"/>
                <w:lang w:val="hy-AM"/>
              </w:rPr>
              <w:t>Հողատարածքի գտնվելու վայրը</w:t>
            </w:r>
          </w:p>
        </w:tc>
        <w:tc>
          <w:tcPr>
            <w:tcW w:w="1984" w:type="dxa"/>
          </w:tcPr>
          <w:p w14:paraId="65695891" w14:textId="77777777"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14:paraId="280B61F8" w14:textId="62560E87"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C4089" w14:paraId="19D5F4B6" w14:textId="77777777" w:rsidTr="00B60F20">
        <w:trPr>
          <w:trHeight w:val="412"/>
        </w:trPr>
        <w:tc>
          <w:tcPr>
            <w:tcW w:w="2850" w:type="dxa"/>
            <w:tcBorders>
              <w:top w:val="nil"/>
              <w:bottom w:val="nil"/>
            </w:tcBorders>
          </w:tcPr>
          <w:p w14:paraId="1D65B900" w14:textId="77777777" w:rsidR="002C2833" w:rsidRPr="00A913DE" w:rsidRDefault="002C2833" w:rsidP="002C2833">
            <w:pPr>
              <w:spacing w:line="276" w:lineRule="auto"/>
              <w:rPr>
                <w:b w:val="0"/>
                <w:bCs/>
                <w:szCs w:val="24"/>
              </w:rPr>
            </w:pPr>
          </w:p>
        </w:tc>
        <w:tc>
          <w:tcPr>
            <w:tcW w:w="5245" w:type="dxa"/>
          </w:tcPr>
          <w:p w14:paraId="6277028D" w14:textId="77777777" w:rsidR="002C2833" w:rsidRPr="00A913DE" w:rsidRDefault="002C2833" w:rsidP="002C2833">
            <w:pPr>
              <w:pStyle w:val="TableParagraph"/>
              <w:spacing w:before="99" w:line="276" w:lineRule="auto"/>
              <w:ind w:left="82"/>
              <w:rPr>
                <w:rFonts w:ascii="GHEA Grapalat" w:hAnsi="GHEA Grapalat"/>
                <w:bCs/>
                <w:sz w:val="24"/>
                <w:szCs w:val="24"/>
                <w:lang w:val="hy-AM"/>
              </w:rPr>
            </w:pPr>
            <w:r w:rsidRPr="00A913DE">
              <w:rPr>
                <w:rFonts w:ascii="GHEA Grapalat" w:hAnsi="GHEA Grapalat"/>
                <w:bCs/>
                <w:sz w:val="24"/>
                <w:szCs w:val="24"/>
                <w:lang w:val="hy-AM"/>
              </w:rPr>
              <w:t>Հողատարածքի մակերեսը</w:t>
            </w:r>
          </w:p>
        </w:tc>
        <w:tc>
          <w:tcPr>
            <w:tcW w:w="1984" w:type="dxa"/>
          </w:tcPr>
          <w:p w14:paraId="0AA9B4FE" w14:textId="77777777"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14:paraId="786A1C8B" w14:textId="4DE9835E"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C4089" w14:paraId="6EB7B3EB" w14:textId="77777777" w:rsidTr="00B60F20">
        <w:trPr>
          <w:trHeight w:val="1062"/>
        </w:trPr>
        <w:tc>
          <w:tcPr>
            <w:tcW w:w="2850" w:type="dxa"/>
            <w:tcBorders>
              <w:top w:val="nil"/>
              <w:bottom w:val="nil"/>
            </w:tcBorders>
          </w:tcPr>
          <w:p w14:paraId="4019B977" w14:textId="77777777" w:rsidR="002C2833" w:rsidRPr="00A913DE" w:rsidRDefault="002C2833" w:rsidP="002C2833">
            <w:pPr>
              <w:spacing w:line="276" w:lineRule="auto"/>
              <w:rPr>
                <w:b w:val="0"/>
                <w:bCs/>
                <w:szCs w:val="24"/>
              </w:rPr>
            </w:pPr>
          </w:p>
        </w:tc>
        <w:tc>
          <w:tcPr>
            <w:tcW w:w="5245" w:type="dxa"/>
          </w:tcPr>
          <w:p w14:paraId="35ECF1C8" w14:textId="77777777" w:rsidR="002C2833" w:rsidRPr="00A913DE" w:rsidRDefault="002C2833" w:rsidP="002C2833">
            <w:pPr>
              <w:pStyle w:val="TableParagraph"/>
              <w:spacing w:before="99" w:line="276" w:lineRule="auto"/>
              <w:ind w:left="82"/>
              <w:rPr>
                <w:rFonts w:ascii="GHEA Grapalat" w:hAnsi="GHEA Grapalat"/>
                <w:bCs/>
                <w:sz w:val="24"/>
                <w:szCs w:val="24"/>
              </w:rPr>
            </w:pPr>
            <w:r w:rsidRPr="00A913DE">
              <w:rPr>
                <w:rFonts w:ascii="GHEA Grapalat" w:hAnsi="GHEA Grapalat"/>
                <w:bCs/>
                <w:sz w:val="24"/>
                <w:szCs w:val="24"/>
                <w:lang w:val="hy-AM"/>
              </w:rPr>
              <w:t>Հողատարածքի քաղաքաշինական հատակագծի</w:t>
            </w:r>
            <w:r w:rsidRPr="00A913DE">
              <w:rPr>
                <w:rFonts w:ascii="GHEA Grapalat" w:hAnsi="GHEA Grapalat"/>
                <w:bCs/>
                <w:sz w:val="24"/>
                <w:szCs w:val="24"/>
              </w:rPr>
              <w:t xml:space="preserve"> </w:t>
            </w:r>
            <w:r w:rsidRPr="00A913DE">
              <w:rPr>
                <w:rFonts w:ascii="GHEA Grapalat" w:hAnsi="GHEA Grapalat"/>
                <w:bCs/>
                <w:sz w:val="24"/>
                <w:szCs w:val="24"/>
                <w:lang w:val="hy-AM"/>
              </w:rPr>
              <w:t xml:space="preserve">նախապատրասման հիմքերը </w:t>
            </w:r>
          </w:p>
        </w:tc>
        <w:tc>
          <w:tcPr>
            <w:tcW w:w="1984" w:type="dxa"/>
          </w:tcPr>
          <w:p w14:paraId="5E04608B" w14:textId="77777777"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14:paraId="245F150F" w14:textId="5A820703"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B5FB0" w14:paraId="2BE5DCBF" w14:textId="77777777" w:rsidTr="00615983">
        <w:trPr>
          <w:trHeight w:val="412"/>
        </w:trPr>
        <w:tc>
          <w:tcPr>
            <w:tcW w:w="2850" w:type="dxa"/>
            <w:tcBorders>
              <w:top w:val="nil"/>
            </w:tcBorders>
          </w:tcPr>
          <w:p w14:paraId="187E258D" w14:textId="77777777" w:rsidR="002C2833" w:rsidRPr="00A913DE" w:rsidRDefault="002C2833" w:rsidP="002C2833">
            <w:pPr>
              <w:spacing w:line="276" w:lineRule="auto"/>
              <w:rPr>
                <w:b w:val="0"/>
                <w:bCs/>
                <w:szCs w:val="24"/>
              </w:rPr>
            </w:pPr>
          </w:p>
        </w:tc>
        <w:tc>
          <w:tcPr>
            <w:tcW w:w="5245" w:type="dxa"/>
          </w:tcPr>
          <w:p w14:paraId="3A734A58" w14:textId="77777777" w:rsidR="002C2833" w:rsidRPr="00A913DE" w:rsidRDefault="002C2833" w:rsidP="00615983">
            <w:pPr>
              <w:pStyle w:val="TableParagraph"/>
              <w:spacing w:line="276" w:lineRule="auto"/>
              <w:ind w:left="82" w:right="92"/>
              <w:rPr>
                <w:rFonts w:ascii="GHEA Grapalat" w:hAnsi="GHEA Grapalat"/>
                <w:bCs/>
                <w:sz w:val="24"/>
                <w:szCs w:val="24"/>
              </w:rPr>
            </w:pPr>
            <w:r w:rsidRPr="00A913DE">
              <w:rPr>
                <w:rFonts w:ascii="GHEA Grapalat" w:hAnsi="GHEA Grapalat"/>
                <w:bCs/>
                <w:sz w:val="24"/>
                <w:szCs w:val="24"/>
                <w:lang w:val="hy-AM"/>
              </w:rPr>
              <w:t>Հողատարածքի քաղաքաշինական հատակագիծը</w:t>
            </w:r>
          </w:p>
        </w:tc>
        <w:tc>
          <w:tcPr>
            <w:tcW w:w="1984" w:type="dxa"/>
          </w:tcPr>
          <w:p w14:paraId="73F7EDAE" w14:textId="77777777" w:rsidR="002C2833" w:rsidRPr="00A913DE" w:rsidRDefault="002C2833" w:rsidP="00615983">
            <w:pPr>
              <w:pStyle w:val="TableParagraph"/>
              <w:spacing w:before="99" w:line="276" w:lineRule="auto"/>
              <w:ind w:left="82"/>
              <w:jc w:val="center"/>
              <w:rPr>
                <w:rFonts w:ascii="GHEA Grapalat" w:hAnsi="GHEA Grapalat"/>
                <w:bCs/>
                <w:sz w:val="24"/>
                <w:szCs w:val="24"/>
              </w:rPr>
            </w:pPr>
            <w:r w:rsidRPr="00A913DE">
              <w:rPr>
                <w:rFonts w:ascii="GHEA Grapalat" w:hAnsi="GHEA Grapalat"/>
                <w:bCs/>
                <w:spacing w:val="-5"/>
                <w:sz w:val="24"/>
                <w:szCs w:val="24"/>
              </w:rPr>
              <w:t>Url</w:t>
            </w:r>
          </w:p>
        </w:tc>
        <w:tc>
          <w:tcPr>
            <w:tcW w:w="4820" w:type="dxa"/>
          </w:tcPr>
          <w:p w14:paraId="096612A4" w14:textId="77777777" w:rsidR="002C2833" w:rsidRPr="00A913DE" w:rsidRDefault="002C2833" w:rsidP="002C2833">
            <w:pPr>
              <w:pStyle w:val="TableParagraph"/>
              <w:spacing w:line="276" w:lineRule="auto"/>
              <w:ind w:left="82"/>
              <w:rPr>
                <w:rFonts w:ascii="GHEA Grapalat" w:hAnsi="GHEA Grapalat"/>
                <w:bCs/>
                <w:sz w:val="24"/>
                <w:szCs w:val="24"/>
                <w:highlight w:val="green"/>
              </w:rPr>
            </w:pPr>
          </w:p>
        </w:tc>
      </w:tr>
      <w:tr w:rsidR="002C2833" w:rsidRPr="00CC4089" w14:paraId="61E0C54C" w14:textId="77777777" w:rsidTr="005B136D">
        <w:trPr>
          <w:trHeight w:val="412"/>
        </w:trPr>
        <w:tc>
          <w:tcPr>
            <w:tcW w:w="2850" w:type="dxa"/>
            <w:vMerge w:val="restart"/>
          </w:tcPr>
          <w:p w14:paraId="2C524396" w14:textId="77777777" w:rsidR="002C2833" w:rsidRPr="00615983" w:rsidRDefault="002C2833" w:rsidP="002C2833">
            <w:pPr>
              <w:pStyle w:val="TableParagraph"/>
              <w:spacing w:line="276" w:lineRule="auto"/>
              <w:ind w:left="0"/>
              <w:rPr>
                <w:rFonts w:ascii="GHEA Grapalat" w:hAnsi="GHEA Grapalat"/>
                <w:bCs/>
                <w:sz w:val="24"/>
                <w:szCs w:val="24"/>
                <w:lang w:val="ru-RU"/>
              </w:rPr>
            </w:pPr>
          </w:p>
          <w:p w14:paraId="6AF78DCF" w14:textId="77777777" w:rsidR="002C2833" w:rsidRPr="00615983" w:rsidRDefault="002C2833" w:rsidP="002C2833">
            <w:pPr>
              <w:pStyle w:val="TableParagraph"/>
              <w:spacing w:before="129" w:line="276" w:lineRule="auto"/>
              <w:ind w:left="0"/>
              <w:rPr>
                <w:rFonts w:ascii="GHEA Grapalat" w:hAnsi="GHEA Grapalat"/>
                <w:bCs/>
                <w:sz w:val="24"/>
                <w:szCs w:val="24"/>
                <w:lang w:val="ru-RU"/>
              </w:rPr>
            </w:pPr>
          </w:p>
          <w:p w14:paraId="36082082" w14:textId="0249668D" w:rsidR="002C2833" w:rsidRPr="00615983" w:rsidRDefault="002C2833" w:rsidP="002C2833">
            <w:pPr>
              <w:pStyle w:val="TableParagraph"/>
              <w:spacing w:line="276" w:lineRule="auto"/>
              <w:ind w:left="82" w:right="450"/>
              <w:rPr>
                <w:rFonts w:ascii="GHEA Grapalat" w:hAnsi="GHEA Grapalat"/>
                <w:bCs/>
                <w:sz w:val="24"/>
                <w:szCs w:val="24"/>
                <w:lang w:val="ru-RU"/>
              </w:rPr>
            </w:pPr>
            <w:r w:rsidRPr="00615983">
              <w:rPr>
                <w:rFonts w:ascii="GHEA Grapalat" w:hAnsi="GHEA Grapalat"/>
                <w:bCs/>
                <w:sz w:val="24"/>
                <w:szCs w:val="24"/>
                <w:lang w:val="hy-AM"/>
              </w:rPr>
              <w:t>Ճարտարապե</w:t>
            </w:r>
            <w:r w:rsidR="00615983">
              <w:rPr>
                <w:rFonts w:ascii="GHEA Grapalat" w:hAnsi="GHEA Grapalat"/>
                <w:bCs/>
                <w:sz w:val="24"/>
                <w:szCs w:val="24"/>
                <w:lang w:val="hy-AM"/>
              </w:rPr>
              <w:t>տ</w:t>
            </w:r>
            <w:r w:rsidRPr="00615983">
              <w:rPr>
                <w:rFonts w:ascii="GHEA Grapalat" w:hAnsi="GHEA Grapalat"/>
                <w:bCs/>
                <w:sz w:val="24"/>
                <w:szCs w:val="24"/>
                <w:lang w:val="hy-AM"/>
              </w:rPr>
              <w:t>ա-շինարարական նախագծման</w:t>
            </w:r>
            <w:r w:rsidR="00615983" w:rsidRPr="00615983">
              <w:rPr>
                <w:rFonts w:ascii="GHEA Grapalat" w:hAnsi="GHEA Grapalat"/>
                <w:bCs/>
                <w:sz w:val="24"/>
                <w:szCs w:val="24"/>
                <w:lang w:val="hy-AM"/>
              </w:rPr>
              <w:t xml:space="preserve"> աշխատանքների կատարման </w:t>
            </w:r>
            <w:r w:rsidR="00615983" w:rsidRPr="00615983">
              <w:rPr>
                <w:rFonts w:ascii="GHEA Grapalat" w:hAnsi="GHEA Grapalat"/>
                <w:bCs/>
                <w:sz w:val="24"/>
                <w:szCs w:val="24"/>
                <w:lang w:val="hy-AM"/>
              </w:rPr>
              <w:lastRenderedPageBreak/>
              <w:t>պայմանագիր</w:t>
            </w:r>
            <w:r w:rsidRPr="00615983">
              <w:rPr>
                <w:rFonts w:ascii="GHEA Grapalat" w:hAnsi="GHEA Grapalat"/>
                <w:bCs/>
                <w:sz w:val="24"/>
                <w:szCs w:val="24"/>
                <w:lang w:val="hy-AM"/>
              </w:rPr>
              <w:t xml:space="preserve">, </w:t>
            </w:r>
            <w:r w:rsidRPr="00615983">
              <w:rPr>
                <w:rFonts w:ascii="GHEA Grapalat" w:hAnsi="GHEA Grapalat"/>
                <w:bCs/>
                <w:sz w:val="24"/>
                <w:szCs w:val="24"/>
                <w:lang w:val="ru-RU"/>
              </w:rPr>
              <w:t xml:space="preserve"> </w:t>
            </w:r>
            <w:r w:rsidRPr="00615983">
              <w:rPr>
                <w:rFonts w:ascii="GHEA Grapalat" w:hAnsi="GHEA Grapalat"/>
                <w:bCs/>
                <w:sz w:val="24"/>
                <w:szCs w:val="24"/>
                <w:lang w:val="hy-AM"/>
              </w:rPr>
              <w:t>ներառյալ նախագծման առաջադրանքը</w:t>
            </w:r>
          </w:p>
        </w:tc>
        <w:tc>
          <w:tcPr>
            <w:tcW w:w="5245" w:type="dxa"/>
          </w:tcPr>
          <w:p w14:paraId="70D3DAB0" w14:textId="77777777"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lastRenderedPageBreak/>
              <w:t>Պայմանագրի առարկան</w:t>
            </w:r>
          </w:p>
        </w:tc>
        <w:tc>
          <w:tcPr>
            <w:tcW w:w="1984" w:type="dxa"/>
          </w:tcPr>
          <w:p w14:paraId="0A798C60" w14:textId="77777777"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14:paraId="740AEADB" w14:textId="3CC5AA99" w:rsidR="002C2833" w:rsidRPr="00615983" w:rsidRDefault="00615983" w:rsidP="0061598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w:t>
            </w:r>
          </w:p>
        </w:tc>
      </w:tr>
      <w:tr w:rsidR="002C2833" w:rsidRPr="00CC4089" w14:paraId="7FB67253" w14:textId="77777777" w:rsidTr="005B136D">
        <w:trPr>
          <w:trHeight w:val="412"/>
        </w:trPr>
        <w:tc>
          <w:tcPr>
            <w:tcW w:w="2850" w:type="dxa"/>
            <w:vMerge/>
          </w:tcPr>
          <w:p w14:paraId="06FDEAA0" w14:textId="77777777" w:rsidR="002C2833" w:rsidRPr="00615983" w:rsidRDefault="002C2833" w:rsidP="002C2833">
            <w:pPr>
              <w:pStyle w:val="TableParagraph"/>
              <w:spacing w:line="276" w:lineRule="auto"/>
              <w:ind w:left="0"/>
              <w:rPr>
                <w:rFonts w:ascii="GHEA Grapalat" w:hAnsi="GHEA Grapalat"/>
                <w:bCs/>
                <w:sz w:val="24"/>
                <w:szCs w:val="24"/>
              </w:rPr>
            </w:pPr>
          </w:p>
        </w:tc>
        <w:tc>
          <w:tcPr>
            <w:tcW w:w="5245" w:type="dxa"/>
          </w:tcPr>
          <w:p w14:paraId="561EB2D2" w14:textId="77777777"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եզակի հաշվեգրման նույնացուցիչ</w:t>
            </w:r>
          </w:p>
        </w:tc>
        <w:tc>
          <w:tcPr>
            <w:tcW w:w="1984" w:type="dxa"/>
          </w:tcPr>
          <w:p w14:paraId="72BF130E" w14:textId="77777777" w:rsidR="002C2833" w:rsidRPr="00615983" w:rsidRDefault="002C2833" w:rsidP="002C2833">
            <w:pPr>
              <w:spacing w:line="276" w:lineRule="auto"/>
              <w:rPr>
                <w:b w:val="0"/>
                <w:bCs/>
                <w:spacing w:val="-2"/>
                <w:szCs w:val="24"/>
                <w:lang w:val="hy-AM"/>
              </w:rPr>
            </w:pPr>
            <w:r w:rsidRPr="00615983">
              <w:rPr>
                <w:b w:val="0"/>
                <w:bCs/>
                <w:spacing w:val="-2"/>
                <w:szCs w:val="24"/>
                <w:lang w:val="hy-AM"/>
              </w:rPr>
              <w:t>Տեքստ</w:t>
            </w:r>
          </w:p>
        </w:tc>
        <w:tc>
          <w:tcPr>
            <w:tcW w:w="4820" w:type="dxa"/>
          </w:tcPr>
          <w:p w14:paraId="274AE817" w14:textId="59B41A7F" w:rsidR="002C2833" w:rsidRPr="00615983" w:rsidRDefault="00615983" w:rsidP="00615983">
            <w:pPr>
              <w:pStyle w:val="TableParagraph"/>
              <w:spacing w:line="276" w:lineRule="auto"/>
              <w:ind w:left="82"/>
              <w:rPr>
                <w:rFonts w:ascii="GHEA Grapalat" w:hAnsi="GHEA Grapalat"/>
                <w:bCs/>
                <w:sz w:val="24"/>
                <w:szCs w:val="24"/>
                <w:highlight w:val="green"/>
                <w:lang w:val="hy-AM"/>
              </w:rPr>
            </w:pPr>
            <w:r w:rsidRPr="00615983">
              <w:rPr>
                <w:rFonts w:ascii="GHEA Grapalat" w:hAnsi="GHEA Grapalat"/>
                <w:bCs/>
                <w:sz w:val="24"/>
                <w:szCs w:val="24"/>
                <w:lang w:val="hy-AM"/>
              </w:rPr>
              <w:t>ՀՕ-217 «Քաղաքաշինության մասին» ՀՀ օրենք</w:t>
            </w:r>
          </w:p>
        </w:tc>
      </w:tr>
      <w:tr w:rsidR="002C2833" w:rsidRPr="00CC4089" w14:paraId="4C3E5DFD" w14:textId="77777777" w:rsidTr="005B136D">
        <w:trPr>
          <w:trHeight w:val="412"/>
        </w:trPr>
        <w:tc>
          <w:tcPr>
            <w:tcW w:w="2850" w:type="dxa"/>
            <w:vMerge/>
          </w:tcPr>
          <w:p w14:paraId="154CCE4B" w14:textId="77777777" w:rsidR="002C2833" w:rsidRPr="00615983" w:rsidRDefault="002C2833" w:rsidP="002C2833">
            <w:pPr>
              <w:spacing w:line="276" w:lineRule="auto"/>
              <w:rPr>
                <w:b w:val="0"/>
                <w:bCs/>
                <w:szCs w:val="24"/>
                <w:lang w:val="hy-AM"/>
              </w:rPr>
            </w:pPr>
          </w:p>
        </w:tc>
        <w:tc>
          <w:tcPr>
            <w:tcW w:w="5245" w:type="dxa"/>
          </w:tcPr>
          <w:p w14:paraId="3E92DBB4" w14:textId="77777777"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համարը</w:t>
            </w:r>
          </w:p>
        </w:tc>
        <w:tc>
          <w:tcPr>
            <w:tcW w:w="1984" w:type="dxa"/>
          </w:tcPr>
          <w:p w14:paraId="230354AB" w14:textId="77777777"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14:paraId="51D3FA83" w14:textId="7D782F1D" w:rsidR="002C2833" w:rsidRPr="00615983" w:rsidRDefault="00615983" w:rsidP="00615983">
            <w:pPr>
              <w:spacing w:line="276" w:lineRule="auto"/>
              <w:jc w:val="left"/>
              <w:rPr>
                <w:b w:val="0"/>
                <w:bCs/>
                <w:szCs w:val="24"/>
                <w:highlight w:val="green"/>
              </w:rPr>
            </w:pPr>
            <w:r>
              <w:rPr>
                <w:b w:val="0"/>
                <w:bCs/>
                <w:szCs w:val="24"/>
                <w:lang w:val="hy-AM"/>
              </w:rPr>
              <w:t xml:space="preserve"> </w:t>
            </w:r>
            <w:r w:rsidRPr="00615983">
              <w:rPr>
                <w:b w:val="0"/>
                <w:bCs/>
                <w:szCs w:val="24"/>
              </w:rPr>
              <w:t>ՀՕ-217 «Քաղաքաշինության մասին» ՀՀ</w:t>
            </w:r>
            <w:r>
              <w:rPr>
                <w:b w:val="0"/>
                <w:bCs/>
                <w:szCs w:val="24"/>
                <w:lang w:val="hy-AM"/>
              </w:rPr>
              <w:t xml:space="preserve"> </w:t>
            </w:r>
            <w:r w:rsidRPr="00615983">
              <w:rPr>
                <w:b w:val="0"/>
                <w:bCs/>
                <w:szCs w:val="24"/>
              </w:rPr>
              <w:t>օրենք</w:t>
            </w:r>
          </w:p>
        </w:tc>
      </w:tr>
      <w:tr w:rsidR="002C2833" w:rsidRPr="00CC4089" w14:paraId="42F22E2A" w14:textId="77777777" w:rsidTr="005B136D">
        <w:trPr>
          <w:trHeight w:val="412"/>
        </w:trPr>
        <w:tc>
          <w:tcPr>
            <w:tcW w:w="2850" w:type="dxa"/>
            <w:vMerge/>
          </w:tcPr>
          <w:p w14:paraId="0FA88A0E" w14:textId="77777777" w:rsidR="002C2833" w:rsidRPr="00615983" w:rsidRDefault="002C2833" w:rsidP="002C2833">
            <w:pPr>
              <w:spacing w:line="276" w:lineRule="auto"/>
              <w:rPr>
                <w:b w:val="0"/>
                <w:bCs/>
                <w:szCs w:val="24"/>
              </w:rPr>
            </w:pPr>
          </w:p>
        </w:tc>
        <w:tc>
          <w:tcPr>
            <w:tcW w:w="5245" w:type="dxa"/>
          </w:tcPr>
          <w:p w14:paraId="4FC4F814" w14:textId="77777777"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կնքման քաղաքը</w:t>
            </w:r>
          </w:p>
        </w:tc>
        <w:tc>
          <w:tcPr>
            <w:tcW w:w="1984" w:type="dxa"/>
          </w:tcPr>
          <w:p w14:paraId="526DEB8F" w14:textId="77777777"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14:paraId="5DF2B40D" w14:textId="0B84620F" w:rsidR="002C2833" w:rsidRPr="00615983" w:rsidRDefault="00615983" w:rsidP="00615983">
            <w:pPr>
              <w:spacing w:line="276" w:lineRule="auto"/>
              <w:jc w:val="left"/>
              <w:rPr>
                <w:b w:val="0"/>
                <w:bCs/>
                <w:szCs w:val="24"/>
                <w:highlight w:val="green"/>
              </w:rPr>
            </w:pPr>
            <w:r>
              <w:rPr>
                <w:b w:val="0"/>
                <w:bCs/>
                <w:szCs w:val="24"/>
                <w:lang w:val="hy-AM"/>
              </w:rPr>
              <w:t xml:space="preserve"> </w:t>
            </w:r>
            <w:r w:rsidRPr="00615983">
              <w:rPr>
                <w:b w:val="0"/>
                <w:bCs/>
                <w:szCs w:val="24"/>
              </w:rPr>
              <w:t>ՀՕ-217 «Քաղաքաշինության մասին» ՀՀ օրենք</w:t>
            </w:r>
          </w:p>
        </w:tc>
      </w:tr>
      <w:tr w:rsidR="002C2833" w:rsidRPr="00CC4089" w14:paraId="38544D50" w14:textId="77777777" w:rsidTr="005B136D">
        <w:trPr>
          <w:trHeight w:val="412"/>
        </w:trPr>
        <w:tc>
          <w:tcPr>
            <w:tcW w:w="2850" w:type="dxa"/>
            <w:vMerge/>
          </w:tcPr>
          <w:p w14:paraId="5FE1DA1F" w14:textId="77777777" w:rsidR="002C2833" w:rsidRPr="00615983" w:rsidRDefault="002C2833" w:rsidP="002C2833">
            <w:pPr>
              <w:spacing w:line="276" w:lineRule="auto"/>
              <w:rPr>
                <w:b w:val="0"/>
                <w:bCs/>
                <w:szCs w:val="24"/>
              </w:rPr>
            </w:pPr>
          </w:p>
        </w:tc>
        <w:tc>
          <w:tcPr>
            <w:tcW w:w="5245" w:type="dxa"/>
          </w:tcPr>
          <w:p w14:paraId="7679C16F" w14:textId="77777777"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կնքման ամսաթիվը</w:t>
            </w:r>
          </w:p>
        </w:tc>
        <w:tc>
          <w:tcPr>
            <w:tcW w:w="1984" w:type="dxa"/>
          </w:tcPr>
          <w:p w14:paraId="37FEA7ED" w14:textId="77777777"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14:paraId="3F7CF874" w14:textId="70B29ADC" w:rsidR="002C2833" w:rsidRPr="00615983" w:rsidRDefault="00615983" w:rsidP="00615983">
            <w:pPr>
              <w:spacing w:line="276" w:lineRule="auto"/>
              <w:jc w:val="left"/>
              <w:rPr>
                <w:b w:val="0"/>
                <w:bCs/>
                <w:szCs w:val="24"/>
                <w:highlight w:val="green"/>
              </w:rPr>
            </w:pPr>
            <w:r>
              <w:rPr>
                <w:b w:val="0"/>
                <w:bCs/>
                <w:szCs w:val="24"/>
                <w:lang w:val="hy-AM"/>
              </w:rPr>
              <w:t xml:space="preserve"> </w:t>
            </w:r>
            <w:r w:rsidRPr="00615983">
              <w:rPr>
                <w:b w:val="0"/>
                <w:bCs/>
                <w:szCs w:val="24"/>
              </w:rPr>
              <w:t>ՀՕ-217 «Քաղաքաշինության մասին» ՀՀ օրենք</w:t>
            </w:r>
          </w:p>
        </w:tc>
      </w:tr>
      <w:tr w:rsidR="002C2833" w:rsidRPr="00CC4089" w14:paraId="1526C5B5" w14:textId="77777777" w:rsidTr="005B136D">
        <w:trPr>
          <w:trHeight w:val="412"/>
        </w:trPr>
        <w:tc>
          <w:tcPr>
            <w:tcW w:w="2850" w:type="dxa"/>
            <w:vMerge/>
          </w:tcPr>
          <w:p w14:paraId="1526C15E" w14:textId="77777777" w:rsidR="002C2833" w:rsidRPr="00615983" w:rsidRDefault="002C2833" w:rsidP="002C2833">
            <w:pPr>
              <w:spacing w:line="276" w:lineRule="auto"/>
              <w:rPr>
                <w:b w:val="0"/>
                <w:bCs/>
                <w:szCs w:val="24"/>
              </w:rPr>
            </w:pPr>
          </w:p>
        </w:tc>
        <w:tc>
          <w:tcPr>
            <w:tcW w:w="5245" w:type="dxa"/>
          </w:tcPr>
          <w:p w14:paraId="0AD4FBAF" w14:textId="77777777"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Մասնակից</w:t>
            </w:r>
            <w:r w:rsidRPr="00615983">
              <w:rPr>
                <w:rFonts w:ascii="GHEA Grapalat" w:hAnsi="GHEA Grapalat"/>
                <w:bCs/>
                <w:spacing w:val="-5"/>
                <w:sz w:val="24"/>
                <w:szCs w:val="24"/>
              </w:rPr>
              <w:t xml:space="preserve"> </w:t>
            </w:r>
            <w:r w:rsidRPr="00615983">
              <w:rPr>
                <w:rFonts w:ascii="GHEA Grapalat" w:hAnsi="GHEA Grapalat"/>
                <w:bCs/>
                <w:spacing w:val="-10"/>
                <w:sz w:val="24"/>
                <w:szCs w:val="24"/>
              </w:rPr>
              <w:t>1</w:t>
            </w:r>
          </w:p>
        </w:tc>
        <w:tc>
          <w:tcPr>
            <w:tcW w:w="1984" w:type="dxa"/>
          </w:tcPr>
          <w:p w14:paraId="27C81575" w14:textId="77777777"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14:paraId="41EBFBC6" w14:textId="0EEBD9B8" w:rsidR="002C2833" w:rsidRPr="00615983" w:rsidRDefault="00615983" w:rsidP="00615983">
            <w:pPr>
              <w:spacing w:line="276" w:lineRule="auto"/>
              <w:jc w:val="left"/>
              <w:rPr>
                <w:b w:val="0"/>
                <w:bCs/>
                <w:szCs w:val="24"/>
                <w:highlight w:val="green"/>
                <w:lang w:val="hy-AM"/>
              </w:rPr>
            </w:pPr>
            <w:r>
              <w:rPr>
                <w:b w:val="0"/>
                <w:bCs/>
                <w:szCs w:val="24"/>
                <w:lang w:val="hy-AM"/>
              </w:rPr>
              <w:t xml:space="preserve"> </w:t>
            </w:r>
            <w:r w:rsidRPr="00615983">
              <w:rPr>
                <w:b w:val="0"/>
                <w:bCs/>
                <w:szCs w:val="24"/>
                <w:lang w:val="hy-AM"/>
              </w:rPr>
              <w:t>ՀՕ-217 «Քաղաքաշինության մասին» ՀՀ օրենք</w:t>
            </w:r>
          </w:p>
        </w:tc>
      </w:tr>
      <w:tr w:rsidR="002C2833" w:rsidRPr="00CC4089" w14:paraId="2C1F0C3E" w14:textId="77777777" w:rsidTr="005B136D">
        <w:trPr>
          <w:trHeight w:val="412"/>
        </w:trPr>
        <w:tc>
          <w:tcPr>
            <w:tcW w:w="2850" w:type="dxa"/>
            <w:vMerge/>
          </w:tcPr>
          <w:p w14:paraId="0B7B5E04" w14:textId="77777777" w:rsidR="002C2833" w:rsidRPr="00615983" w:rsidRDefault="002C2833" w:rsidP="002C2833">
            <w:pPr>
              <w:spacing w:line="276" w:lineRule="auto"/>
              <w:rPr>
                <w:b w:val="0"/>
                <w:bCs/>
                <w:szCs w:val="24"/>
                <w:lang w:val="hy-AM"/>
              </w:rPr>
            </w:pPr>
          </w:p>
        </w:tc>
        <w:tc>
          <w:tcPr>
            <w:tcW w:w="5245" w:type="dxa"/>
          </w:tcPr>
          <w:p w14:paraId="16D267D8" w14:textId="77777777" w:rsidR="002C2833" w:rsidRPr="00615983" w:rsidRDefault="002C2833" w:rsidP="002C2833">
            <w:pPr>
              <w:pStyle w:val="TableParagraph"/>
              <w:spacing w:line="276" w:lineRule="auto"/>
              <w:ind w:left="82"/>
              <w:rPr>
                <w:rFonts w:ascii="GHEA Grapalat" w:hAnsi="GHEA Grapalat"/>
                <w:bCs/>
                <w:sz w:val="24"/>
                <w:szCs w:val="24"/>
              </w:rPr>
            </w:pPr>
            <w:r w:rsidRPr="00615983">
              <w:rPr>
                <w:rFonts w:ascii="GHEA Grapalat" w:hAnsi="GHEA Grapalat"/>
                <w:bCs/>
                <w:sz w:val="24"/>
                <w:szCs w:val="24"/>
                <w:lang w:val="hy-AM"/>
              </w:rPr>
              <w:t>Մասնակից</w:t>
            </w:r>
            <w:r w:rsidRPr="00615983">
              <w:rPr>
                <w:rFonts w:ascii="GHEA Grapalat" w:hAnsi="GHEA Grapalat"/>
                <w:bCs/>
                <w:sz w:val="24"/>
                <w:szCs w:val="24"/>
              </w:rPr>
              <w:t xml:space="preserve"> </w:t>
            </w:r>
            <w:r w:rsidRPr="00615983">
              <w:rPr>
                <w:rFonts w:ascii="GHEA Grapalat" w:hAnsi="GHEA Grapalat"/>
                <w:bCs/>
                <w:spacing w:val="-10"/>
                <w:sz w:val="24"/>
                <w:szCs w:val="24"/>
              </w:rPr>
              <w:t>2</w:t>
            </w:r>
          </w:p>
        </w:tc>
        <w:tc>
          <w:tcPr>
            <w:tcW w:w="1984" w:type="dxa"/>
          </w:tcPr>
          <w:p w14:paraId="20E67946" w14:textId="77777777"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14:paraId="44C747EC" w14:textId="090C1B9F" w:rsidR="002C2833" w:rsidRPr="00615983" w:rsidRDefault="00615983" w:rsidP="00615983">
            <w:pPr>
              <w:spacing w:line="276" w:lineRule="auto"/>
              <w:jc w:val="left"/>
              <w:rPr>
                <w:b w:val="0"/>
                <w:bCs/>
                <w:szCs w:val="24"/>
                <w:highlight w:val="green"/>
                <w:lang w:val="hy-AM"/>
              </w:rPr>
            </w:pPr>
            <w:r>
              <w:rPr>
                <w:b w:val="0"/>
                <w:bCs/>
                <w:szCs w:val="24"/>
                <w:lang w:val="hy-AM"/>
              </w:rPr>
              <w:t xml:space="preserve"> </w:t>
            </w:r>
            <w:r w:rsidRPr="00615983">
              <w:rPr>
                <w:b w:val="0"/>
                <w:bCs/>
                <w:szCs w:val="24"/>
                <w:lang w:val="hy-AM"/>
              </w:rPr>
              <w:t>ՀՕ-217 «Քաղաքաշինության մասին» ՀՀ օրենք</w:t>
            </w:r>
          </w:p>
        </w:tc>
      </w:tr>
      <w:tr w:rsidR="002C2833" w:rsidRPr="00CC4089" w14:paraId="0A670207" w14:textId="77777777" w:rsidTr="005B136D">
        <w:trPr>
          <w:trHeight w:val="412"/>
        </w:trPr>
        <w:tc>
          <w:tcPr>
            <w:tcW w:w="2850" w:type="dxa"/>
            <w:vMerge/>
          </w:tcPr>
          <w:p w14:paraId="3E256264" w14:textId="77777777" w:rsidR="002C2833" w:rsidRPr="00615983" w:rsidRDefault="002C2833" w:rsidP="002C2833">
            <w:pPr>
              <w:spacing w:line="276" w:lineRule="auto"/>
              <w:rPr>
                <w:b w:val="0"/>
                <w:bCs/>
                <w:szCs w:val="24"/>
                <w:lang w:val="hy-AM"/>
              </w:rPr>
            </w:pPr>
          </w:p>
        </w:tc>
        <w:tc>
          <w:tcPr>
            <w:tcW w:w="5245" w:type="dxa"/>
          </w:tcPr>
          <w:p w14:paraId="3B3C7530" w14:textId="77777777" w:rsidR="002C2833" w:rsidRPr="00615983" w:rsidRDefault="002C2833" w:rsidP="002C2833">
            <w:pPr>
              <w:pStyle w:val="TableParagraph"/>
              <w:spacing w:line="276" w:lineRule="auto"/>
              <w:ind w:left="82"/>
              <w:rPr>
                <w:rFonts w:ascii="GHEA Grapalat" w:hAnsi="GHEA Grapalat"/>
                <w:bCs/>
                <w:sz w:val="24"/>
                <w:szCs w:val="24"/>
              </w:rPr>
            </w:pPr>
            <w:r w:rsidRPr="00615983">
              <w:rPr>
                <w:rFonts w:ascii="GHEA Grapalat" w:hAnsi="GHEA Grapalat"/>
                <w:bCs/>
                <w:sz w:val="24"/>
                <w:szCs w:val="24"/>
                <w:lang w:val="hy-AM"/>
              </w:rPr>
              <w:t>Պայմանագրի գումարը</w:t>
            </w:r>
          </w:p>
        </w:tc>
        <w:tc>
          <w:tcPr>
            <w:tcW w:w="1984" w:type="dxa"/>
          </w:tcPr>
          <w:p w14:paraId="19688AA1" w14:textId="77777777" w:rsidR="002C2833" w:rsidRPr="00615983" w:rsidRDefault="002C2833" w:rsidP="00615983">
            <w:pPr>
              <w:pStyle w:val="TableParagraph"/>
              <w:spacing w:line="276" w:lineRule="auto"/>
              <w:ind w:left="82"/>
              <w:jc w:val="center"/>
              <w:rPr>
                <w:rFonts w:ascii="GHEA Grapalat" w:hAnsi="GHEA Grapalat"/>
                <w:bCs/>
                <w:sz w:val="24"/>
                <w:szCs w:val="24"/>
                <w:lang w:val="hy-AM"/>
              </w:rPr>
            </w:pPr>
            <w:r w:rsidRPr="00615983">
              <w:rPr>
                <w:rFonts w:ascii="GHEA Grapalat" w:hAnsi="GHEA Grapalat"/>
                <w:bCs/>
                <w:spacing w:val="-4"/>
                <w:sz w:val="24"/>
                <w:szCs w:val="24"/>
                <w:lang w:val="hy-AM"/>
              </w:rPr>
              <w:t>Դրամական</w:t>
            </w:r>
          </w:p>
        </w:tc>
        <w:tc>
          <w:tcPr>
            <w:tcW w:w="4820" w:type="dxa"/>
          </w:tcPr>
          <w:p w14:paraId="5A9B144F" w14:textId="308C69F2" w:rsidR="002C2833" w:rsidRPr="00615983" w:rsidRDefault="00615983" w:rsidP="00615983">
            <w:pPr>
              <w:spacing w:line="276" w:lineRule="auto"/>
              <w:jc w:val="left"/>
              <w:rPr>
                <w:b w:val="0"/>
                <w:bCs/>
                <w:szCs w:val="24"/>
                <w:highlight w:val="green"/>
                <w:lang w:val="hy-AM"/>
              </w:rPr>
            </w:pPr>
            <w:r>
              <w:rPr>
                <w:b w:val="0"/>
                <w:bCs/>
                <w:szCs w:val="24"/>
                <w:lang w:val="hy-AM"/>
              </w:rPr>
              <w:t xml:space="preserve"> </w:t>
            </w:r>
            <w:r w:rsidRPr="00615983">
              <w:rPr>
                <w:b w:val="0"/>
                <w:bCs/>
                <w:szCs w:val="24"/>
                <w:lang w:val="hy-AM"/>
              </w:rPr>
              <w:t>ՀՕ-217 «Քաղաքաշինության մասին» ՀՀ օրենք</w:t>
            </w:r>
          </w:p>
        </w:tc>
      </w:tr>
      <w:tr w:rsidR="002C2833" w:rsidRPr="00CB5FB0" w14:paraId="41F4BBEC" w14:textId="77777777" w:rsidTr="005B136D">
        <w:trPr>
          <w:trHeight w:val="412"/>
        </w:trPr>
        <w:tc>
          <w:tcPr>
            <w:tcW w:w="2850" w:type="dxa"/>
            <w:vMerge/>
          </w:tcPr>
          <w:p w14:paraId="2CC58C87" w14:textId="77777777" w:rsidR="002C2833" w:rsidRPr="00615983" w:rsidRDefault="002C2833" w:rsidP="002C2833">
            <w:pPr>
              <w:spacing w:line="276" w:lineRule="auto"/>
              <w:rPr>
                <w:b w:val="0"/>
                <w:bCs/>
                <w:szCs w:val="24"/>
                <w:lang w:val="hy-AM"/>
              </w:rPr>
            </w:pPr>
          </w:p>
        </w:tc>
        <w:tc>
          <w:tcPr>
            <w:tcW w:w="5245" w:type="dxa"/>
          </w:tcPr>
          <w:p w14:paraId="31ACE38C" w14:textId="77777777"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տեքստը</w:t>
            </w:r>
          </w:p>
        </w:tc>
        <w:tc>
          <w:tcPr>
            <w:tcW w:w="1984" w:type="dxa"/>
          </w:tcPr>
          <w:p w14:paraId="50A236CB" w14:textId="77777777" w:rsidR="002C2833" w:rsidRPr="00615983" w:rsidRDefault="002C2833" w:rsidP="00615983">
            <w:pPr>
              <w:pStyle w:val="TableParagraph"/>
              <w:spacing w:line="276" w:lineRule="auto"/>
              <w:ind w:left="82"/>
              <w:jc w:val="center"/>
              <w:rPr>
                <w:rFonts w:ascii="GHEA Grapalat" w:hAnsi="GHEA Grapalat"/>
                <w:bCs/>
                <w:sz w:val="24"/>
                <w:szCs w:val="24"/>
                <w:lang w:val="hy-AM"/>
              </w:rPr>
            </w:pPr>
            <w:r w:rsidRPr="00615983">
              <w:rPr>
                <w:rFonts w:ascii="GHEA Grapalat" w:hAnsi="GHEA Grapalat"/>
                <w:bCs/>
                <w:spacing w:val="-5"/>
                <w:sz w:val="24"/>
                <w:szCs w:val="24"/>
              </w:rPr>
              <w:t>Url</w:t>
            </w:r>
          </w:p>
        </w:tc>
        <w:tc>
          <w:tcPr>
            <w:tcW w:w="4820" w:type="dxa"/>
          </w:tcPr>
          <w:p w14:paraId="7A1CE7C7" w14:textId="77777777" w:rsidR="002C2833" w:rsidRPr="00615983" w:rsidRDefault="002C2833" w:rsidP="002C2833">
            <w:pPr>
              <w:spacing w:line="276" w:lineRule="auto"/>
              <w:rPr>
                <w:b w:val="0"/>
                <w:bCs/>
                <w:szCs w:val="24"/>
                <w:highlight w:val="green"/>
              </w:rPr>
            </w:pPr>
          </w:p>
        </w:tc>
      </w:tr>
      <w:tr w:rsidR="002C2833" w:rsidRPr="00CB5FB0" w14:paraId="5048D948" w14:textId="77777777" w:rsidTr="005B136D">
        <w:trPr>
          <w:trHeight w:val="412"/>
        </w:trPr>
        <w:tc>
          <w:tcPr>
            <w:tcW w:w="2850" w:type="dxa"/>
            <w:vMerge/>
          </w:tcPr>
          <w:p w14:paraId="64DA25AC" w14:textId="77777777" w:rsidR="002C2833" w:rsidRPr="00615983" w:rsidRDefault="002C2833" w:rsidP="002C2833">
            <w:pPr>
              <w:spacing w:line="276" w:lineRule="auto"/>
              <w:rPr>
                <w:b w:val="0"/>
                <w:bCs/>
                <w:szCs w:val="24"/>
              </w:rPr>
            </w:pPr>
          </w:p>
        </w:tc>
        <w:tc>
          <w:tcPr>
            <w:tcW w:w="5245" w:type="dxa"/>
          </w:tcPr>
          <w:p w14:paraId="1FE428A1" w14:textId="77777777"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Աշխատանքների կազմը և տեսակները</w:t>
            </w:r>
          </w:p>
        </w:tc>
        <w:tc>
          <w:tcPr>
            <w:tcW w:w="1984" w:type="dxa"/>
          </w:tcPr>
          <w:p w14:paraId="0EF7669B" w14:textId="77777777" w:rsidR="002C2833" w:rsidRPr="00615983" w:rsidRDefault="002C2833" w:rsidP="002C2833">
            <w:pPr>
              <w:pStyle w:val="TableParagraph"/>
              <w:spacing w:line="276" w:lineRule="auto"/>
              <w:ind w:left="82"/>
              <w:rPr>
                <w:rFonts w:ascii="GHEA Grapalat" w:hAnsi="GHEA Grapalat"/>
                <w:bCs/>
                <w:sz w:val="24"/>
                <w:szCs w:val="24"/>
              </w:rPr>
            </w:pPr>
          </w:p>
        </w:tc>
        <w:tc>
          <w:tcPr>
            <w:tcW w:w="4820" w:type="dxa"/>
          </w:tcPr>
          <w:p w14:paraId="4428120A" w14:textId="77777777" w:rsidR="002C2833" w:rsidRPr="00615983" w:rsidRDefault="002C2833" w:rsidP="002C2833">
            <w:pPr>
              <w:pStyle w:val="TableParagraph"/>
              <w:spacing w:line="276" w:lineRule="auto"/>
              <w:ind w:left="0"/>
              <w:rPr>
                <w:rFonts w:ascii="GHEA Grapalat" w:hAnsi="GHEA Grapalat"/>
                <w:bCs/>
                <w:sz w:val="24"/>
                <w:szCs w:val="24"/>
                <w:highlight w:val="green"/>
              </w:rPr>
            </w:pPr>
          </w:p>
        </w:tc>
      </w:tr>
      <w:tr w:rsidR="002C2833" w:rsidRPr="00CC4089" w14:paraId="6073AB4B" w14:textId="77777777" w:rsidTr="005B136D">
        <w:trPr>
          <w:trHeight w:val="412"/>
        </w:trPr>
        <w:tc>
          <w:tcPr>
            <w:tcW w:w="2850" w:type="dxa"/>
            <w:vMerge w:val="restart"/>
          </w:tcPr>
          <w:p w14:paraId="15C47C38" w14:textId="77777777" w:rsidR="002C2833" w:rsidRPr="00CB5FB0" w:rsidRDefault="002C2833" w:rsidP="002C2833">
            <w:pPr>
              <w:pStyle w:val="TableParagraph"/>
              <w:spacing w:line="276" w:lineRule="auto"/>
              <w:ind w:left="0"/>
              <w:rPr>
                <w:rFonts w:ascii="GHEA Grapalat" w:hAnsi="GHEA Grapalat"/>
                <w:bCs/>
                <w:lang w:val="ru-RU"/>
              </w:rPr>
            </w:pPr>
            <w:bookmarkStart w:id="17" w:name="_Hlk180332302"/>
          </w:p>
          <w:p w14:paraId="2DDE3AC0" w14:textId="77777777" w:rsidR="002C2833" w:rsidRPr="00CB5FB0" w:rsidRDefault="002C2833" w:rsidP="002C2833">
            <w:pPr>
              <w:pStyle w:val="TableParagraph"/>
              <w:spacing w:line="276" w:lineRule="auto"/>
              <w:ind w:left="0"/>
              <w:rPr>
                <w:rFonts w:ascii="GHEA Grapalat" w:hAnsi="GHEA Grapalat"/>
                <w:bCs/>
                <w:lang w:val="ru-RU"/>
              </w:rPr>
            </w:pPr>
          </w:p>
          <w:p w14:paraId="4A3EC4C4" w14:textId="77777777" w:rsidR="002C2833" w:rsidRPr="00CB5FB0" w:rsidRDefault="002C2833" w:rsidP="002C2833">
            <w:pPr>
              <w:pStyle w:val="TableParagraph"/>
              <w:spacing w:before="125" w:line="276" w:lineRule="auto"/>
              <w:ind w:left="0"/>
              <w:rPr>
                <w:rFonts w:ascii="GHEA Grapalat" w:hAnsi="GHEA Grapalat"/>
                <w:bCs/>
                <w:lang w:val="ru-RU"/>
              </w:rPr>
            </w:pPr>
          </w:p>
          <w:p w14:paraId="650F7356" w14:textId="38BA54E3" w:rsidR="002C2833" w:rsidRPr="00CB5FB0" w:rsidRDefault="001243CD" w:rsidP="001243CD">
            <w:pPr>
              <w:pStyle w:val="TableParagraph"/>
              <w:spacing w:line="276" w:lineRule="auto"/>
              <w:ind w:left="0"/>
              <w:rPr>
                <w:rFonts w:ascii="GHEA Grapalat" w:hAnsi="GHEA Grapalat"/>
                <w:bCs/>
                <w:lang w:val="ru-RU"/>
              </w:rPr>
            </w:pPr>
            <w:r w:rsidRPr="001243CD">
              <w:rPr>
                <w:rFonts w:ascii="GHEA Grapalat" w:hAnsi="GHEA Grapalat"/>
                <w:bCs/>
                <w:sz w:val="24"/>
                <w:szCs w:val="24"/>
                <w:lang w:val="ru-RU"/>
              </w:rPr>
              <w:t xml:space="preserve">Պատմության </w:t>
            </w:r>
            <w:r>
              <w:rPr>
                <w:rFonts w:ascii="GHEA Grapalat" w:hAnsi="GHEA Grapalat"/>
                <w:bCs/>
                <w:sz w:val="24"/>
                <w:szCs w:val="24"/>
                <w:lang w:val="hy-AM"/>
              </w:rPr>
              <w:t>և</w:t>
            </w:r>
            <w:r w:rsidRPr="001243CD">
              <w:rPr>
                <w:rFonts w:ascii="GHEA Grapalat" w:hAnsi="GHEA Grapalat"/>
                <w:bCs/>
                <w:sz w:val="24"/>
                <w:szCs w:val="24"/>
                <w:lang w:val="ru-RU"/>
              </w:rPr>
              <w:t xml:space="preserve"> մշակույթի անշարժ հուշարձանների ու պատմական միջավայրի պահպանության </w:t>
            </w:r>
            <w:r w:rsidR="002C2833" w:rsidRPr="001243CD">
              <w:rPr>
                <w:rFonts w:ascii="GHEA Grapalat" w:hAnsi="GHEA Grapalat"/>
                <w:bCs/>
                <w:sz w:val="24"/>
                <w:szCs w:val="24"/>
                <w:lang w:val="ru-RU"/>
              </w:rPr>
              <w:t>համար</w:t>
            </w:r>
            <w:r>
              <w:rPr>
                <w:rFonts w:ascii="GHEA Grapalat" w:hAnsi="GHEA Grapalat"/>
                <w:bCs/>
                <w:sz w:val="24"/>
                <w:szCs w:val="24"/>
                <w:lang w:val="hy-AM"/>
              </w:rPr>
              <w:t xml:space="preserve"> նախատեսված</w:t>
            </w:r>
            <w:r w:rsidR="002C2833" w:rsidRPr="001243CD">
              <w:rPr>
                <w:rFonts w:ascii="GHEA Grapalat" w:hAnsi="GHEA Grapalat"/>
                <w:bCs/>
                <w:sz w:val="24"/>
                <w:szCs w:val="24"/>
                <w:lang w:val="ru-RU"/>
              </w:rPr>
              <w:t xml:space="preserve"> աշխատանքների կատարման առաջադրանք</w:t>
            </w:r>
          </w:p>
        </w:tc>
        <w:tc>
          <w:tcPr>
            <w:tcW w:w="5245" w:type="dxa"/>
          </w:tcPr>
          <w:p w14:paraId="1CC885CF" w14:textId="2E267A78" w:rsidR="002C2833" w:rsidRPr="000C2D33" w:rsidRDefault="001243CD"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 xml:space="preserve">ՀՀ պատմության և մշակույթի անշարժ հուշարձանների ու պատմական միջավայրի </w:t>
            </w:r>
            <w:r w:rsidRPr="001243CD">
              <w:rPr>
                <w:rFonts w:ascii="GHEA Grapalat" w:hAnsi="GHEA Grapalat"/>
                <w:bCs/>
                <w:sz w:val="24"/>
                <w:szCs w:val="24"/>
                <w:lang w:val="hy-AM"/>
              </w:rPr>
              <w:t>պետական ցուցակներում</w:t>
            </w:r>
            <w:r w:rsidRPr="000C2D33">
              <w:rPr>
                <w:rFonts w:ascii="GHEA Grapalat" w:hAnsi="GHEA Grapalat"/>
                <w:bCs/>
                <w:sz w:val="24"/>
                <w:szCs w:val="24"/>
                <w:lang w:val="hy-AM"/>
              </w:rPr>
              <w:t xml:space="preserve"> </w:t>
            </w:r>
            <w:r w:rsidR="002C2833" w:rsidRPr="000C2D33">
              <w:rPr>
                <w:rFonts w:ascii="GHEA Grapalat" w:hAnsi="GHEA Grapalat"/>
                <w:bCs/>
                <w:sz w:val="24"/>
                <w:szCs w:val="24"/>
                <w:lang w:val="hy-AM"/>
              </w:rPr>
              <w:t xml:space="preserve">ընդգրկված մշակութային ժառանգության օբյեկտի անվանումը և պատմամշակութային նշանակության կարգը, կամ </w:t>
            </w:r>
            <w:r w:rsidR="000C2D33" w:rsidRPr="000C2D33">
              <w:rPr>
                <w:rFonts w:ascii="GHEA Grapalat" w:hAnsi="GHEA Grapalat"/>
                <w:bCs/>
                <w:sz w:val="24"/>
                <w:szCs w:val="24"/>
                <w:lang w:val="hy-AM"/>
              </w:rPr>
              <w:t>նորահայտ</w:t>
            </w:r>
            <w:r w:rsidR="002C2833" w:rsidRPr="000C2D33">
              <w:rPr>
                <w:rFonts w:ascii="GHEA Grapalat" w:hAnsi="GHEA Grapalat"/>
                <w:bCs/>
                <w:sz w:val="24"/>
                <w:szCs w:val="24"/>
                <w:lang w:val="hy-AM"/>
              </w:rPr>
              <w:t xml:space="preserve"> մշակութային ժառանգության օբյեկտի անվանումը</w:t>
            </w:r>
          </w:p>
        </w:tc>
        <w:tc>
          <w:tcPr>
            <w:tcW w:w="1984" w:type="dxa"/>
          </w:tcPr>
          <w:p w14:paraId="53C20853" w14:textId="77777777" w:rsidR="002C2833" w:rsidRPr="001243CD" w:rsidRDefault="002C2833" w:rsidP="000C2D33">
            <w:pPr>
              <w:pStyle w:val="TableParagraph"/>
              <w:spacing w:line="276" w:lineRule="auto"/>
              <w:ind w:left="0"/>
              <w:jc w:val="center"/>
              <w:rPr>
                <w:rFonts w:ascii="GHEA Grapalat" w:hAnsi="GHEA Grapalat"/>
                <w:bCs/>
                <w:sz w:val="24"/>
                <w:szCs w:val="24"/>
                <w:lang w:val="ru-RU"/>
              </w:rPr>
            </w:pPr>
          </w:p>
          <w:p w14:paraId="55C645D9" w14:textId="77777777" w:rsidR="002C2833" w:rsidRPr="001243CD" w:rsidRDefault="002C2833" w:rsidP="000C2D33">
            <w:pPr>
              <w:pStyle w:val="TableParagraph"/>
              <w:spacing w:before="97" w:line="276" w:lineRule="auto"/>
              <w:ind w:left="0"/>
              <w:jc w:val="center"/>
              <w:rPr>
                <w:rFonts w:ascii="GHEA Grapalat" w:hAnsi="GHEA Grapalat"/>
                <w:bCs/>
                <w:sz w:val="24"/>
                <w:szCs w:val="24"/>
                <w:lang w:val="ru-RU"/>
              </w:rPr>
            </w:pPr>
          </w:p>
          <w:p w14:paraId="32726CAD" w14:textId="77777777" w:rsidR="002C2833" w:rsidRPr="001243CD" w:rsidRDefault="002C2833" w:rsidP="000C2D33">
            <w:pPr>
              <w:pStyle w:val="TableParagraph"/>
              <w:spacing w:line="276" w:lineRule="auto"/>
              <w:ind w:left="82"/>
              <w:jc w:val="center"/>
              <w:rPr>
                <w:rFonts w:ascii="GHEA Grapalat" w:hAnsi="GHEA Grapalat"/>
                <w:bCs/>
                <w:sz w:val="24"/>
                <w:szCs w:val="24"/>
              </w:rPr>
            </w:pPr>
            <w:r w:rsidRPr="001243CD">
              <w:rPr>
                <w:rFonts w:ascii="GHEA Grapalat" w:hAnsi="GHEA Grapalat"/>
                <w:bCs/>
                <w:spacing w:val="-2"/>
                <w:sz w:val="24"/>
                <w:szCs w:val="24"/>
                <w:lang w:val="hy-AM"/>
              </w:rPr>
              <w:t>Տեքստ</w:t>
            </w:r>
          </w:p>
        </w:tc>
        <w:tc>
          <w:tcPr>
            <w:tcW w:w="4820" w:type="dxa"/>
          </w:tcPr>
          <w:p w14:paraId="6ABFF054" w14:textId="76187996" w:rsidR="002C2833" w:rsidRPr="001243CD" w:rsidRDefault="000C2D33" w:rsidP="002C2833">
            <w:pPr>
              <w:pStyle w:val="TableParagraph"/>
              <w:spacing w:line="276" w:lineRule="auto"/>
              <w:ind w:left="0" w:right="96"/>
              <w:rPr>
                <w:rFonts w:ascii="GHEA Grapalat" w:hAnsi="GHEA Grapalat"/>
                <w:bCs/>
                <w:sz w:val="24"/>
                <w:szCs w:val="24"/>
                <w:highlight w:val="green"/>
              </w:rPr>
            </w:pPr>
            <w:r w:rsidRPr="000C2D33">
              <w:rPr>
                <w:rFonts w:ascii="GHEA Grapalat" w:hAnsi="GHEA Grapalat"/>
                <w:bCs/>
                <w:sz w:val="24"/>
                <w:szCs w:val="24"/>
              </w:rPr>
              <w:t xml:space="preserve">ՀՕ-261 «Պատմության </w:t>
            </w:r>
            <w:r>
              <w:rPr>
                <w:rFonts w:ascii="GHEA Grapalat" w:hAnsi="GHEA Grapalat"/>
                <w:bCs/>
                <w:sz w:val="24"/>
                <w:szCs w:val="24"/>
                <w:lang w:val="hy-AM"/>
              </w:rPr>
              <w:t>և</w:t>
            </w:r>
            <w:r w:rsidRPr="000C2D33">
              <w:rPr>
                <w:rFonts w:ascii="GHEA Grapalat" w:hAnsi="GHEA Grapalat"/>
                <w:bCs/>
                <w:sz w:val="24"/>
                <w:szCs w:val="24"/>
              </w:rPr>
              <w:t xml:space="preserve"> մշակույթի անշարժ հուշարձանների ու պատմական միջավայրի պահպանության </w:t>
            </w:r>
            <w:r>
              <w:rPr>
                <w:rFonts w:ascii="GHEA Grapalat" w:hAnsi="GHEA Grapalat"/>
                <w:bCs/>
                <w:sz w:val="24"/>
                <w:szCs w:val="24"/>
                <w:lang w:val="hy-AM"/>
              </w:rPr>
              <w:t>և</w:t>
            </w:r>
            <w:r w:rsidRPr="000C2D33">
              <w:rPr>
                <w:rFonts w:ascii="GHEA Grapalat" w:hAnsi="GHEA Grapalat"/>
                <w:bCs/>
                <w:sz w:val="24"/>
                <w:szCs w:val="24"/>
              </w:rPr>
              <w:t xml:space="preserve"> օգտագործման մասին» ՀՀ օրենք</w:t>
            </w:r>
          </w:p>
        </w:tc>
      </w:tr>
      <w:bookmarkEnd w:id="17"/>
      <w:tr w:rsidR="002C2833" w:rsidRPr="00CC4089" w14:paraId="75566597" w14:textId="77777777" w:rsidTr="005B136D">
        <w:trPr>
          <w:trHeight w:val="412"/>
        </w:trPr>
        <w:tc>
          <w:tcPr>
            <w:tcW w:w="2850" w:type="dxa"/>
            <w:vMerge/>
          </w:tcPr>
          <w:p w14:paraId="507F41D9" w14:textId="77777777" w:rsidR="002C2833" w:rsidRPr="00CB5FB0" w:rsidRDefault="002C2833" w:rsidP="002C2833">
            <w:pPr>
              <w:spacing w:line="276" w:lineRule="auto"/>
              <w:rPr>
                <w:b w:val="0"/>
                <w:bCs/>
                <w:sz w:val="22"/>
              </w:rPr>
            </w:pPr>
          </w:p>
        </w:tc>
        <w:tc>
          <w:tcPr>
            <w:tcW w:w="5245" w:type="dxa"/>
          </w:tcPr>
          <w:p w14:paraId="3D0E075C" w14:textId="2FCEF3CC" w:rsidR="002C2833" w:rsidRPr="001243CD" w:rsidRDefault="000C2D33" w:rsidP="002C2833">
            <w:pPr>
              <w:pStyle w:val="TableParagraph"/>
              <w:spacing w:line="276" w:lineRule="auto"/>
              <w:ind w:left="82"/>
              <w:rPr>
                <w:rFonts w:ascii="GHEA Grapalat" w:hAnsi="GHEA Grapalat"/>
                <w:bCs/>
                <w:sz w:val="24"/>
                <w:szCs w:val="24"/>
              </w:rPr>
            </w:pPr>
            <w:r w:rsidRPr="000C2D33">
              <w:rPr>
                <w:rFonts w:ascii="GHEA Grapalat" w:hAnsi="GHEA Grapalat"/>
                <w:bCs/>
                <w:sz w:val="24"/>
                <w:szCs w:val="24"/>
                <w:lang w:val="hy-AM"/>
              </w:rPr>
              <w:t xml:space="preserve">ՀՀ պատմության և մշակույթի անշարժ հուշարձանների ու պատմական միջավայրի պետական ցուցակներում  </w:t>
            </w:r>
            <w:r w:rsidR="002C2833" w:rsidRPr="001243CD">
              <w:rPr>
                <w:rFonts w:ascii="GHEA Grapalat" w:hAnsi="GHEA Grapalat"/>
                <w:bCs/>
                <w:sz w:val="24"/>
                <w:szCs w:val="24"/>
                <w:lang w:val="hy-AM"/>
              </w:rPr>
              <w:t xml:space="preserve">գրանցած մշակութային ժառանգության օբյեկտի կամ տեխնիկական գույքագրման մարմինների տվյալներով գտնվելու վայրի հասցեն </w:t>
            </w:r>
          </w:p>
        </w:tc>
        <w:tc>
          <w:tcPr>
            <w:tcW w:w="1984" w:type="dxa"/>
          </w:tcPr>
          <w:p w14:paraId="5E3D32FB" w14:textId="77777777"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14:paraId="6CD9A9DD" w14:textId="3D562188"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CC4089" w14:paraId="4EE38FB9" w14:textId="77777777" w:rsidTr="005B136D">
        <w:trPr>
          <w:trHeight w:val="412"/>
        </w:trPr>
        <w:tc>
          <w:tcPr>
            <w:tcW w:w="2850" w:type="dxa"/>
            <w:vMerge/>
          </w:tcPr>
          <w:p w14:paraId="0E8437B0" w14:textId="77777777" w:rsidR="002C2833" w:rsidRPr="00CB5FB0" w:rsidRDefault="002C2833" w:rsidP="002C2833">
            <w:pPr>
              <w:spacing w:line="276" w:lineRule="auto"/>
              <w:rPr>
                <w:b w:val="0"/>
                <w:bCs/>
                <w:sz w:val="22"/>
              </w:rPr>
            </w:pPr>
          </w:p>
        </w:tc>
        <w:tc>
          <w:tcPr>
            <w:tcW w:w="5245" w:type="dxa"/>
          </w:tcPr>
          <w:p w14:paraId="015908B9" w14:textId="1E01D97C"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Տեղեկություններ </w:t>
            </w:r>
            <w:r w:rsidR="000C2D33" w:rsidRPr="000C2D33">
              <w:rPr>
                <w:rFonts w:ascii="GHEA Grapalat" w:hAnsi="GHEA Grapalat"/>
                <w:bCs/>
                <w:sz w:val="24"/>
                <w:szCs w:val="24"/>
                <w:lang w:val="hy-AM"/>
              </w:rPr>
              <w:t xml:space="preserve">ՀՀ պատմության և </w:t>
            </w:r>
            <w:r w:rsidR="000C2D33" w:rsidRPr="000C2D33">
              <w:rPr>
                <w:rFonts w:ascii="GHEA Grapalat" w:hAnsi="GHEA Grapalat"/>
                <w:bCs/>
                <w:sz w:val="24"/>
                <w:szCs w:val="24"/>
                <w:lang w:val="hy-AM"/>
              </w:rPr>
              <w:lastRenderedPageBreak/>
              <w:t xml:space="preserve">մշակույթի անշարժ հուշարձանների ու պատմական միջավայրի պետական ցուցակներում </w:t>
            </w:r>
            <w:r w:rsidRPr="001243CD">
              <w:rPr>
                <w:rFonts w:ascii="GHEA Grapalat" w:hAnsi="GHEA Grapalat"/>
                <w:bCs/>
                <w:sz w:val="24"/>
                <w:szCs w:val="24"/>
                <w:lang w:val="hy-AM"/>
              </w:rPr>
              <w:t xml:space="preserve">ընդգրկված մշակութային օբյեկտի, կամ </w:t>
            </w:r>
            <w:r w:rsidR="000C2D33" w:rsidRPr="000C2D33">
              <w:rPr>
                <w:rFonts w:ascii="GHEA Grapalat" w:hAnsi="GHEA Grapalat"/>
                <w:bCs/>
                <w:sz w:val="24"/>
                <w:szCs w:val="24"/>
                <w:lang w:val="hy-AM"/>
              </w:rPr>
              <w:t xml:space="preserve">նորահայտ </w:t>
            </w:r>
            <w:r w:rsidRPr="001243CD">
              <w:rPr>
                <w:rFonts w:ascii="GHEA Grapalat" w:hAnsi="GHEA Grapalat"/>
                <w:bCs/>
                <w:sz w:val="24"/>
                <w:szCs w:val="24"/>
                <w:lang w:val="hy-AM"/>
              </w:rPr>
              <w:t xml:space="preserve">մշակութային ժառանգության օբյեկտի սեփականատիրոջ, կամ այլ օրինական տիրոջ մասին </w:t>
            </w:r>
          </w:p>
        </w:tc>
        <w:tc>
          <w:tcPr>
            <w:tcW w:w="1984" w:type="dxa"/>
          </w:tcPr>
          <w:p w14:paraId="4FB05402" w14:textId="77777777" w:rsidR="002C2833" w:rsidRPr="001243CD" w:rsidRDefault="002C2833" w:rsidP="002C2833">
            <w:pPr>
              <w:spacing w:line="276" w:lineRule="auto"/>
              <w:rPr>
                <w:b w:val="0"/>
                <w:bCs/>
                <w:szCs w:val="24"/>
              </w:rPr>
            </w:pPr>
            <w:r w:rsidRPr="001243CD">
              <w:rPr>
                <w:b w:val="0"/>
                <w:bCs/>
                <w:spacing w:val="-2"/>
                <w:szCs w:val="24"/>
                <w:lang w:val="hy-AM"/>
              </w:rPr>
              <w:lastRenderedPageBreak/>
              <w:t>Տեքստ</w:t>
            </w:r>
          </w:p>
        </w:tc>
        <w:tc>
          <w:tcPr>
            <w:tcW w:w="4820" w:type="dxa"/>
          </w:tcPr>
          <w:p w14:paraId="3A93B069" w14:textId="1A3679C8" w:rsidR="002C2833" w:rsidRPr="001243CD" w:rsidRDefault="000C2D33" w:rsidP="000C2D33">
            <w:pPr>
              <w:spacing w:line="276" w:lineRule="auto"/>
              <w:jc w:val="left"/>
              <w:rPr>
                <w:b w:val="0"/>
                <w:bCs/>
                <w:szCs w:val="24"/>
                <w:highlight w:val="green"/>
              </w:rPr>
            </w:pPr>
            <w:r w:rsidRPr="000C2D33">
              <w:rPr>
                <w:b w:val="0"/>
                <w:bCs/>
                <w:szCs w:val="24"/>
              </w:rPr>
              <w:t xml:space="preserve">ՀՕ-261 «Պատմության և մշակույթի </w:t>
            </w:r>
            <w:r w:rsidRPr="000C2D33">
              <w:rPr>
                <w:b w:val="0"/>
                <w:bCs/>
                <w:szCs w:val="24"/>
              </w:rPr>
              <w:lastRenderedPageBreak/>
              <w:t>անշարժ հուշարձանների ու պատմական միջավայրի պահպանության և օգտագործման մասին» ՀՀ օրենք</w:t>
            </w:r>
          </w:p>
        </w:tc>
      </w:tr>
      <w:tr w:rsidR="002C2833" w:rsidRPr="00CC4089" w14:paraId="4D9A0923" w14:textId="77777777" w:rsidTr="005B136D">
        <w:trPr>
          <w:trHeight w:val="412"/>
        </w:trPr>
        <w:tc>
          <w:tcPr>
            <w:tcW w:w="2850" w:type="dxa"/>
            <w:vMerge/>
          </w:tcPr>
          <w:p w14:paraId="0B0D9569" w14:textId="77777777" w:rsidR="002C2833" w:rsidRPr="00CB5FB0" w:rsidRDefault="002C2833" w:rsidP="002C2833">
            <w:pPr>
              <w:spacing w:line="276" w:lineRule="auto"/>
              <w:rPr>
                <w:b w:val="0"/>
                <w:bCs/>
                <w:sz w:val="22"/>
              </w:rPr>
            </w:pPr>
          </w:p>
        </w:tc>
        <w:tc>
          <w:tcPr>
            <w:tcW w:w="5245" w:type="dxa"/>
          </w:tcPr>
          <w:p w14:paraId="23299186" w14:textId="77777777" w:rsidR="002C2833" w:rsidRPr="001243CD" w:rsidRDefault="002C2833" w:rsidP="002C2833">
            <w:pPr>
              <w:pStyle w:val="TableParagraph"/>
              <w:spacing w:line="276" w:lineRule="auto"/>
              <w:ind w:left="82"/>
              <w:rPr>
                <w:rFonts w:ascii="GHEA Grapalat" w:hAnsi="GHEA Grapalat"/>
                <w:bCs/>
                <w:sz w:val="24"/>
                <w:szCs w:val="24"/>
                <w:lang w:val="hy-AM"/>
              </w:rPr>
            </w:pPr>
            <w:r w:rsidRPr="001243CD">
              <w:rPr>
                <w:rFonts w:ascii="GHEA Grapalat" w:hAnsi="GHEA Grapalat"/>
                <w:bCs/>
                <w:sz w:val="24"/>
                <w:szCs w:val="24"/>
                <w:lang w:val="hy-AM"/>
              </w:rPr>
              <w:t>Աշխատանքների կատարման կազմակերպում</w:t>
            </w:r>
          </w:p>
        </w:tc>
        <w:tc>
          <w:tcPr>
            <w:tcW w:w="1984" w:type="dxa"/>
          </w:tcPr>
          <w:p w14:paraId="0CC073E3" w14:textId="77777777" w:rsidR="002C2833" w:rsidRPr="001243CD" w:rsidRDefault="002C2833" w:rsidP="002C2833">
            <w:pPr>
              <w:pStyle w:val="TableParagraph"/>
              <w:spacing w:line="276" w:lineRule="auto"/>
              <w:ind w:left="0"/>
              <w:rPr>
                <w:rFonts w:ascii="GHEA Grapalat" w:hAnsi="GHEA Grapalat"/>
                <w:bCs/>
                <w:sz w:val="24"/>
                <w:szCs w:val="24"/>
              </w:rPr>
            </w:pPr>
          </w:p>
        </w:tc>
        <w:tc>
          <w:tcPr>
            <w:tcW w:w="4820" w:type="dxa"/>
          </w:tcPr>
          <w:p w14:paraId="4E2A7367" w14:textId="4457FE49"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CC4089" w14:paraId="49D6B188" w14:textId="77777777" w:rsidTr="005B136D">
        <w:trPr>
          <w:trHeight w:val="412"/>
        </w:trPr>
        <w:tc>
          <w:tcPr>
            <w:tcW w:w="2850" w:type="dxa"/>
            <w:vMerge/>
          </w:tcPr>
          <w:p w14:paraId="295D71F0" w14:textId="77777777" w:rsidR="002C2833" w:rsidRPr="00CB5FB0" w:rsidRDefault="002C2833" w:rsidP="002C2833">
            <w:pPr>
              <w:spacing w:line="276" w:lineRule="auto"/>
              <w:rPr>
                <w:b w:val="0"/>
                <w:bCs/>
                <w:sz w:val="22"/>
              </w:rPr>
            </w:pPr>
          </w:p>
        </w:tc>
        <w:tc>
          <w:tcPr>
            <w:tcW w:w="5245" w:type="dxa"/>
          </w:tcPr>
          <w:p w14:paraId="00E8BF16" w14:textId="77777777"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Տեղեկություններ մշակութային ժառանգության օբյեկտի  սեփականատիրոջ, կամ այլ օրինական տիրոջ պահպանական պարտավորությունների վերաբերյալ</w:t>
            </w:r>
          </w:p>
        </w:tc>
        <w:tc>
          <w:tcPr>
            <w:tcW w:w="1984" w:type="dxa"/>
          </w:tcPr>
          <w:p w14:paraId="7BF759A0" w14:textId="77777777" w:rsidR="002C2833" w:rsidRPr="001243CD" w:rsidRDefault="002C2833" w:rsidP="002C2833">
            <w:pPr>
              <w:spacing w:line="276" w:lineRule="auto"/>
              <w:rPr>
                <w:b w:val="0"/>
                <w:bCs/>
                <w:szCs w:val="24"/>
              </w:rPr>
            </w:pPr>
            <w:r w:rsidRPr="001243CD">
              <w:rPr>
                <w:b w:val="0"/>
                <w:bCs/>
                <w:spacing w:val="-2"/>
                <w:szCs w:val="24"/>
                <w:lang w:val="hy-AM"/>
              </w:rPr>
              <w:t>Տողային</w:t>
            </w:r>
          </w:p>
        </w:tc>
        <w:tc>
          <w:tcPr>
            <w:tcW w:w="4820" w:type="dxa"/>
          </w:tcPr>
          <w:p w14:paraId="5B363687" w14:textId="0EF8DBAA"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CC4089" w14:paraId="44EE93A8" w14:textId="77777777" w:rsidTr="005B136D">
        <w:trPr>
          <w:trHeight w:val="412"/>
        </w:trPr>
        <w:tc>
          <w:tcPr>
            <w:tcW w:w="2850" w:type="dxa"/>
            <w:vMerge/>
          </w:tcPr>
          <w:p w14:paraId="4C659C1A" w14:textId="77777777" w:rsidR="002C2833" w:rsidRPr="00CB5FB0" w:rsidRDefault="002C2833" w:rsidP="002C2833">
            <w:pPr>
              <w:spacing w:line="276" w:lineRule="auto"/>
              <w:rPr>
                <w:b w:val="0"/>
                <w:bCs/>
                <w:sz w:val="22"/>
              </w:rPr>
            </w:pPr>
          </w:p>
        </w:tc>
        <w:tc>
          <w:tcPr>
            <w:tcW w:w="5245" w:type="dxa"/>
          </w:tcPr>
          <w:p w14:paraId="71226849" w14:textId="6110C987"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կամ </w:t>
            </w:r>
            <w:r w:rsidR="000C2D33" w:rsidRPr="000C2D33">
              <w:rPr>
                <w:rFonts w:ascii="GHEA Grapalat" w:hAnsi="GHEA Grapalat"/>
                <w:bCs/>
                <w:sz w:val="24"/>
                <w:szCs w:val="24"/>
                <w:lang w:val="hy-AM"/>
              </w:rPr>
              <w:t xml:space="preserve">նորահայտ </w:t>
            </w:r>
            <w:r w:rsidRPr="001243CD">
              <w:rPr>
                <w:rFonts w:ascii="GHEA Grapalat" w:hAnsi="GHEA Grapalat"/>
                <w:bCs/>
                <w:sz w:val="24"/>
                <w:szCs w:val="24"/>
                <w:lang w:val="hy-AM"/>
              </w:rPr>
              <w:t>մշակութային ժառանգության օբյեկտի</w:t>
            </w:r>
            <w:r w:rsidRPr="000C2D33">
              <w:rPr>
                <w:rFonts w:ascii="GHEA Grapalat" w:hAnsi="GHEA Grapalat"/>
                <w:bCs/>
                <w:sz w:val="24"/>
                <w:szCs w:val="24"/>
                <w:lang w:val="hy-AM"/>
              </w:rPr>
              <w:t xml:space="preserve"> </w:t>
            </w:r>
            <w:r w:rsidRPr="001243CD">
              <w:rPr>
                <w:rFonts w:ascii="GHEA Grapalat" w:hAnsi="GHEA Grapalat"/>
                <w:bCs/>
                <w:sz w:val="24"/>
                <w:szCs w:val="24"/>
                <w:lang w:val="hy-AM"/>
              </w:rPr>
              <w:t xml:space="preserve">տարածքի սահմանների հաստատման փաստաթղթերի տվյալները </w:t>
            </w:r>
          </w:p>
        </w:tc>
        <w:tc>
          <w:tcPr>
            <w:tcW w:w="1984" w:type="dxa"/>
          </w:tcPr>
          <w:p w14:paraId="5007A65D" w14:textId="77777777" w:rsidR="002C2833" w:rsidRPr="001243CD" w:rsidRDefault="002C2833" w:rsidP="002C2833">
            <w:pPr>
              <w:spacing w:line="276" w:lineRule="auto"/>
              <w:rPr>
                <w:b w:val="0"/>
                <w:bCs/>
                <w:szCs w:val="24"/>
              </w:rPr>
            </w:pPr>
            <w:r w:rsidRPr="001243CD">
              <w:rPr>
                <w:b w:val="0"/>
                <w:bCs/>
                <w:spacing w:val="-2"/>
                <w:szCs w:val="24"/>
                <w:lang w:val="hy-AM"/>
              </w:rPr>
              <w:t>Տողային</w:t>
            </w:r>
          </w:p>
        </w:tc>
        <w:tc>
          <w:tcPr>
            <w:tcW w:w="4820" w:type="dxa"/>
          </w:tcPr>
          <w:p w14:paraId="508622B6" w14:textId="642AFD24"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CC4089" w14:paraId="6A3C6DBA" w14:textId="77777777" w:rsidTr="005B136D">
        <w:trPr>
          <w:trHeight w:val="412"/>
        </w:trPr>
        <w:tc>
          <w:tcPr>
            <w:tcW w:w="2850" w:type="dxa"/>
            <w:vMerge/>
          </w:tcPr>
          <w:p w14:paraId="0FA37152" w14:textId="77777777" w:rsidR="002C2833" w:rsidRPr="00CB5FB0" w:rsidRDefault="002C2833" w:rsidP="002C2833">
            <w:pPr>
              <w:spacing w:line="276" w:lineRule="auto"/>
              <w:rPr>
                <w:b w:val="0"/>
                <w:bCs/>
                <w:sz w:val="22"/>
              </w:rPr>
            </w:pPr>
          </w:p>
        </w:tc>
        <w:tc>
          <w:tcPr>
            <w:tcW w:w="5245" w:type="dxa"/>
          </w:tcPr>
          <w:p w14:paraId="0C3F0FBD" w14:textId="6DA3D60D" w:rsidR="002C2833" w:rsidRPr="001243CD" w:rsidRDefault="000C2D33" w:rsidP="002C2833">
            <w:pPr>
              <w:pStyle w:val="TableParagraph"/>
              <w:spacing w:line="276" w:lineRule="auto"/>
              <w:ind w:left="82"/>
              <w:rPr>
                <w:rFonts w:ascii="GHEA Grapalat" w:hAnsi="GHEA Grapalat"/>
                <w:bCs/>
                <w:sz w:val="24"/>
                <w:szCs w:val="24"/>
              </w:rPr>
            </w:pPr>
            <w:r w:rsidRPr="000C2D33">
              <w:rPr>
                <w:rFonts w:ascii="GHEA Grapalat" w:hAnsi="GHEA Grapalat"/>
                <w:sz w:val="24"/>
                <w:szCs w:val="24"/>
                <w:lang w:val="hy-AM"/>
              </w:rPr>
              <w:t>ՀՀ պատմության և մշակույթի անշարժ հուշարձանների ու պատմական միջավայրի պետական ցուցակներում</w:t>
            </w:r>
            <w:r w:rsidR="002C2833" w:rsidRPr="000C2D33">
              <w:rPr>
                <w:rFonts w:ascii="GHEA Grapalat" w:hAnsi="GHEA Grapalat"/>
                <w:sz w:val="24"/>
                <w:szCs w:val="24"/>
                <w:lang w:val="hy-AM"/>
              </w:rPr>
              <w:t xml:space="preserve"> ընդգրկված</w:t>
            </w:r>
            <w:r w:rsidR="002C2833" w:rsidRPr="001243CD">
              <w:rPr>
                <w:rFonts w:ascii="GHEA Grapalat" w:hAnsi="GHEA Grapalat"/>
                <w:bCs/>
                <w:sz w:val="24"/>
                <w:szCs w:val="24"/>
                <w:lang w:val="hy-AM"/>
              </w:rPr>
              <w:t xml:space="preserve"> մշակութային ժառանգության օբյեկտի, կամ </w:t>
            </w:r>
            <w:r w:rsidRPr="000C2D33">
              <w:rPr>
                <w:rFonts w:ascii="GHEA Grapalat" w:hAnsi="GHEA Grapalat"/>
                <w:bCs/>
                <w:sz w:val="24"/>
                <w:szCs w:val="24"/>
                <w:lang w:val="hy-AM"/>
              </w:rPr>
              <w:t xml:space="preserve">նորահայտ </w:t>
            </w:r>
            <w:r w:rsidR="002C2833" w:rsidRPr="001243CD">
              <w:rPr>
                <w:rFonts w:ascii="GHEA Grapalat" w:hAnsi="GHEA Grapalat"/>
                <w:bCs/>
                <w:sz w:val="24"/>
                <w:szCs w:val="24"/>
                <w:lang w:val="hy-AM"/>
              </w:rPr>
              <w:t>մշակութային ժառանգության օբյեկտի</w:t>
            </w:r>
            <w:r w:rsidR="002C2833" w:rsidRPr="001243CD">
              <w:rPr>
                <w:rFonts w:ascii="GHEA Grapalat" w:hAnsi="GHEA Grapalat"/>
                <w:bCs/>
                <w:sz w:val="24"/>
                <w:szCs w:val="24"/>
              </w:rPr>
              <w:t xml:space="preserve"> </w:t>
            </w:r>
            <w:r w:rsidR="002C2833" w:rsidRPr="001243CD">
              <w:rPr>
                <w:rFonts w:ascii="GHEA Grapalat" w:hAnsi="GHEA Grapalat"/>
                <w:bCs/>
                <w:sz w:val="24"/>
                <w:szCs w:val="24"/>
                <w:lang w:val="hy-AM"/>
              </w:rPr>
              <w:t xml:space="preserve">հաստատման տվյալները։ Պահպանման առարկայի նկարագիրը </w:t>
            </w:r>
          </w:p>
        </w:tc>
        <w:tc>
          <w:tcPr>
            <w:tcW w:w="1984" w:type="dxa"/>
          </w:tcPr>
          <w:p w14:paraId="6A4B7AEF" w14:textId="77777777" w:rsidR="002C2833" w:rsidRPr="001243CD" w:rsidRDefault="002C2833" w:rsidP="002C2833">
            <w:pPr>
              <w:spacing w:line="276" w:lineRule="auto"/>
              <w:rPr>
                <w:b w:val="0"/>
                <w:bCs/>
                <w:szCs w:val="24"/>
              </w:rPr>
            </w:pPr>
            <w:r w:rsidRPr="001243CD">
              <w:rPr>
                <w:b w:val="0"/>
                <w:bCs/>
                <w:spacing w:val="-2"/>
                <w:szCs w:val="24"/>
                <w:lang w:val="hy-AM"/>
              </w:rPr>
              <w:t>Տողային</w:t>
            </w:r>
          </w:p>
        </w:tc>
        <w:tc>
          <w:tcPr>
            <w:tcW w:w="4820" w:type="dxa"/>
          </w:tcPr>
          <w:p w14:paraId="6CB80248" w14:textId="34B51B04"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CC4089" w14:paraId="16562E55" w14:textId="77777777" w:rsidTr="005B136D">
        <w:trPr>
          <w:trHeight w:val="412"/>
        </w:trPr>
        <w:tc>
          <w:tcPr>
            <w:tcW w:w="2850" w:type="dxa"/>
            <w:vMerge/>
          </w:tcPr>
          <w:p w14:paraId="2B4A763A" w14:textId="77777777" w:rsidR="002C2833" w:rsidRPr="00CB5FB0" w:rsidRDefault="002C2833" w:rsidP="002C2833">
            <w:pPr>
              <w:spacing w:line="276" w:lineRule="auto"/>
              <w:rPr>
                <w:b w:val="0"/>
                <w:bCs/>
                <w:sz w:val="22"/>
              </w:rPr>
            </w:pPr>
          </w:p>
        </w:tc>
        <w:tc>
          <w:tcPr>
            <w:tcW w:w="5245" w:type="dxa"/>
          </w:tcPr>
          <w:p w14:paraId="62A659FF" w14:textId="77777777"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օբյեկտների  պահպանման աշխատանքների  համար նախկինում կատարված նախագծային փաստաթղթերը պահպանող մարմնի հետ համաձայնեցման տվյալները, դրանց օգտագործելու հնարավորությունը մշակութային ժառանգության օբյեկտի պահպանության համար </w:t>
            </w:r>
          </w:p>
        </w:tc>
        <w:tc>
          <w:tcPr>
            <w:tcW w:w="1984" w:type="dxa"/>
          </w:tcPr>
          <w:p w14:paraId="400BA093" w14:textId="77777777" w:rsidR="002C2833" w:rsidRPr="001243CD" w:rsidRDefault="002C2833" w:rsidP="002C2833">
            <w:pPr>
              <w:pStyle w:val="TableParagraph"/>
              <w:spacing w:before="97" w:line="276" w:lineRule="auto"/>
              <w:ind w:left="0"/>
              <w:rPr>
                <w:rFonts w:ascii="GHEA Grapalat" w:hAnsi="GHEA Grapalat"/>
                <w:bCs/>
                <w:sz w:val="24"/>
                <w:szCs w:val="24"/>
              </w:rPr>
            </w:pPr>
          </w:p>
          <w:p w14:paraId="191BF7CE" w14:textId="77777777" w:rsidR="002C2833" w:rsidRPr="001243CD" w:rsidRDefault="002C2833" w:rsidP="000C2D33">
            <w:pPr>
              <w:pStyle w:val="TableParagraph"/>
              <w:spacing w:line="276" w:lineRule="auto"/>
              <w:ind w:left="82"/>
              <w:jc w:val="center"/>
              <w:rPr>
                <w:rFonts w:ascii="GHEA Grapalat" w:hAnsi="GHEA Grapalat"/>
                <w:bCs/>
                <w:sz w:val="24"/>
                <w:szCs w:val="24"/>
              </w:rPr>
            </w:pPr>
            <w:r w:rsidRPr="001243CD">
              <w:rPr>
                <w:rFonts w:ascii="GHEA Grapalat" w:hAnsi="GHEA Grapalat"/>
                <w:bCs/>
                <w:spacing w:val="-2"/>
                <w:sz w:val="24"/>
                <w:szCs w:val="24"/>
                <w:lang w:val="hy-AM"/>
              </w:rPr>
              <w:t>Տողային</w:t>
            </w:r>
          </w:p>
        </w:tc>
        <w:tc>
          <w:tcPr>
            <w:tcW w:w="4820" w:type="dxa"/>
          </w:tcPr>
          <w:p w14:paraId="60FE497D" w14:textId="3471B569"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CC4089" w14:paraId="2C59C57B" w14:textId="77777777" w:rsidTr="005B136D">
        <w:trPr>
          <w:trHeight w:val="412"/>
        </w:trPr>
        <w:tc>
          <w:tcPr>
            <w:tcW w:w="2850" w:type="dxa"/>
            <w:vMerge/>
          </w:tcPr>
          <w:p w14:paraId="033C3844" w14:textId="77777777" w:rsidR="002C2833" w:rsidRPr="00CB5FB0" w:rsidRDefault="002C2833" w:rsidP="002C2833">
            <w:pPr>
              <w:pStyle w:val="TableParagraph"/>
              <w:spacing w:line="276" w:lineRule="auto"/>
              <w:ind w:left="0"/>
              <w:rPr>
                <w:rFonts w:ascii="GHEA Grapalat" w:hAnsi="GHEA Grapalat"/>
                <w:bCs/>
              </w:rPr>
            </w:pPr>
          </w:p>
        </w:tc>
        <w:tc>
          <w:tcPr>
            <w:tcW w:w="5245" w:type="dxa"/>
          </w:tcPr>
          <w:p w14:paraId="384743D3" w14:textId="77777777"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օբյեկտը պահպանելու աշխատանքների նախագծային փաստաթղթերի կազմն ու բովանդակությունը </w:t>
            </w:r>
          </w:p>
        </w:tc>
        <w:tc>
          <w:tcPr>
            <w:tcW w:w="1984" w:type="dxa"/>
          </w:tcPr>
          <w:p w14:paraId="2101B532" w14:textId="77777777"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14:paraId="59910AD7" w14:textId="7B5ECF59"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CC4089" w14:paraId="3A826C3A" w14:textId="77777777" w:rsidTr="005B136D">
        <w:trPr>
          <w:trHeight w:val="412"/>
        </w:trPr>
        <w:tc>
          <w:tcPr>
            <w:tcW w:w="2850" w:type="dxa"/>
            <w:vMerge/>
          </w:tcPr>
          <w:p w14:paraId="0AF9BE54" w14:textId="77777777" w:rsidR="002C2833" w:rsidRPr="00CB5FB0" w:rsidRDefault="002C2833" w:rsidP="002C2833">
            <w:pPr>
              <w:spacing w:line="276" w:lineRule="auto"/>
              <w:rPr>
                <w:b w:val="0"/>
                <w:bCs/>
                <w:sz w:val="22"/>
              </w:rPr>
            </w:pPr>
          </w:p>
        </w:tc>
        <w:tc>
          <w:tcPr>
            <w:tcW w:w="5245" w:type="dxa"/>
          </w:tcPr>
          <w:p w14:paraId="2A074A4C" w14:textId="77777777" w:rsidR="002C2833" w:rsidRPr="001243CD" w:rsidRDefault="002C2833" w:rsidP="002C2833">
            <w:pPr>
              <w:pStyle w:val="TableParagraph"/>
              <w:spacing w:line="276" w:lineRule="auto"/>
              <w:ind w:left="82" w:right="160"/>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օբյեկտը  պահպանելու աշխատանքների  նախագծային փաստաթղթերի համաձայնեցման կարգն ու պայմանները  </w:t>
            </w:r>
          </w:p>
        </w:tc>
        <w:tc>
          <w:tcPr>
            <w:tcW w:w="1984" w:type="dxa"/>
          </w:tcPr>
          <w:p w14:paraId="74BA1EC5" w14:textId="77777777"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14:paraId="233B719D" w14:textId="30FAAAFB"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CC4089" w14:paraId="26482D2E" w14:textId="77777777" w:rsidTr="005B136D">
        <w:trPr>
          <w:trHeight w:val="412"/>
        </w:trPr>
        <w:tc>
          <w:tcPr>
            <w:tcW w:w="2850" w:type="dxa"/>
            <w:vMerge/>
          </w:tcPr>
          <w:p w14:paraId="387EBEE5" w14:textId="77777777" w:rsidR="002C2833" w:rsidRPr="00CB5FB0" w:rsidRDefault="002C2833" w:rsidP="002C2833">
            <w:pPr>
              <w:spacing w:line="276" w:lineRule="auto"/>
              <w:rPr>
                <w:b w:val="0"/>
                <w:bCs/>
                <w:sz w:val="22"/>
              </w:rPr>
            </w:pPr>
          </w:p>
        </w:tc>
        <w:tc>
          <w:tcPr>
            <w:tcW w:w="5245" w:type="dxa"/>
          </w:tcPr>
          <w:p w14:paraId="716E1827" w14:textId="77777777"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Գիտական ղեկավարմանը, հեղինակային և տեխնիկական հսկողությանը ներկայացվող պահանջներ </w:t>
            </w:r>
          </w:p>
        </w:tc>
        <w:tc>
          <w:tcPr>
            <w:tcW w:w="1984" w:type="dxa"/>
          </w:tcPr>
          <w:p w14:paraId="27A17C84" w14:textId="77777777"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14:paraId="7932A09A" w14:textId="36A0CD3E"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CC4089" w14:paraId="2C6F84A0" w14:textId="77777777" w:rsidTr="005B136D">
        <w:trPr>
          <w:trHeight w:val="412"/>
        </w:trPr>
        <w:tc>
          <w:tcPr>
            <w:tcW w:w="2850" w:type="dxa"/>
            <w:vMerge/>
          </w:tcPr>
          <w:p w14:paraId="39FA13A8" w14:textId="77777777" w:rsidR="002C2833" w:rsidRPr="00CB5FB0" w:rsidRDefault="002C2833" w:rsidP="002C2833">
            <w:pPr>
              <w:spacing w:line="276" w:lineRule="auto"/>
              <w:rPr>
                <w:b w:val="0"/>
                <w:bCs/>
                <w:sz w:val="22"/>
              </w:rPr>
            </w:pPr>
          </w:p>
        </w:tc>
        <w:tc>
          <w:tcPr>
            <w:tcW w:w="5245" w:type="dxa"/>
          </w:tcPr>
          <w:p w14:paraId="49D0D49F" w14:textId="77777777" w:rsidR="002C2833" w:rsidRPr="001243CD" w:rsidRDefault="002C2833" w:rsidP="002C2833">
            <w:pPr>
              <w:pStyle w:val="TableParagraph"/>
              <w:spacing w:line="276" w:lineRule="auto"/>
              <w:ind w:left="82"/>
              <w:rPr>
                <w:rFonts w:ascii="GHEA Grapalat" w:hAnsi="GHEA Grapalat"/>
                <w:bCs/>
                <w:sz w:val="24"/>
                <w:szCs w:val="24"/>
                <w:lang w:val="hy-AM"/>
              </w:rPr>
            </w:pPr>
            <w:r w:rsidRPr="001243CD">
              <w:rPr>
                <w:rFonts w:ascii="GHEA Grapalat" w:hAnsi="GHEA Grapalat"/>
                <w:bCs/>
                <w:sz w:val="24"/>
                <w:szCs w:val="24"/>
                <w:lang w:val="hy-AM"/>
              </w:rPr>
              <w:t>Լրացուցիչ պահանջներ և պայմաններ</w:t>
            </w:r>
          </w:p>
        </w:tc>
        <w:tc>
          <w:tcPr>
            <w:tcW w:w="1984" w:type="dxa"/>
          </w:tcPr>
          <w:p w14:paraId="6B79A144" w14:textId="77777777" w:rsidR="002C2833" w:rsidRPr="001243CD" w:rsidRDefault="002C2833" w:rsidP="000C2D33">
            <w:pPr>
              <w:pStyle w:val="TableParagraph"/>
              <w:spacing w:line="276" w:lineRule="auto"/>
              <w:ind w:left="82"/>
              <w:jc w:val="center"/>
              <w:rPr>
                <w:rFonts w:ascii="GHEA Grapalat" w:hAnsi="GHEA Grapalat"/>
                <w:bCs/>
                <w:sz w:val="24"/>
                <w:szCs w:val="24"/>
              </w:rPr>
            </w:pPr>
            <w:r w:rsidRPr="001243CD">
              <w:rPr>
                <w:rFonts w:ascii="GHEA Grapalat" w:hAnsi="GHEA Grapalat"/>
                <w:bCs/>
                <w:spacing w:val="-2"/>
                <w:sz w:val="24"/>
                <w:szCs w:val="24"/>
                <w:lang w:val="hy-AM"/>
              </w:rPr>
              <w:t>Տողային</w:t>
            </w:r>
          </w:p>
        </w:tc>
        <w:tc>
          <w:tcPr>
            <w:tcW w:w="4820" w:type="dxa"/>
          </w:tcPr>
          <w:p w14:paraId="342C8ED0" w14:textId="7F32E685"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CC4089" w14:paraId="1CD885AA" w14:textId="77777777" w:rsidTr="005B136D">
        <w:trPr>
          <w:trHeight w:val="412"/>
        </w:trPr>
        <w:tc>
          <w:tcPr>
            <w:tcW w:w="2850" w:type="dxa"/>
            <w:vMerge w:val="restart"/>
          </w:tcPr>
          <w:p w14:paraId="4D3FB768" w14:textId="77777777" w:rsidR="002C2833" w:rsidRPr="000C2D33" w:rsidRDefault="002C2833" w:rsidP="002C2833">
            <w:pPr>
              <w:pStyle w:val="TableParagraph"/>
              <w:spacing w:line="276" w:lineRule="auto"/>
              <w:ind w:left="0"/>
              <w:rPr>
                <w:rFonts w:ascii="GHEA Grapalat" w:hAnsi="GHEA Grapalat"/>
                <w:bCs/>
                <w:sz w:val="24"/>
                <w:szCs w:val="24"/>
              </w:rPr>
            </w:pPr>
          </w:p>
          <w:p w14:paraId="206BDCFC" w14:textId="77777777" w:rsidR="002C2833" w:rsidRPr="000C2D33" w:rsidRDefault="002C2833" w:rsidP="002C2833">
            <w:pPr>
              <w:pStyle w:val="TableParagraph"/>
              <w:spacing w:line="276" w:lineRule="auto"/>
              <w:ind w:left="0"/>
              <w:rPr>
                <w:rFonts w:ascii="GHEA Grapalat" w:hAnsi="GHEA Grapalat"/>
                <w:bCs/>
                <w:sz w:val="24"/>
                <w:szCs w:val="24"/>
              </w:rPr>
            </w:pPr>
          </w:p>
          <w:p w14:paraId="65097EF8" w14:textId="77777777" w:rsidR="002C2833" w:rsidRPr="000C2D33" w:rsidRDefault="002C2833" w:rsidP="002C2833">
            <w:pPr>
              <w:pStyle w:val="TableParagraph"/>
              <w:spacing w:before="26" w:line="276" w:lineRule="auto"/>
              <w:ind w:left="0"/>
              <w:rPr>
                <w:rFonts w:ascii="GHEA Grapalat" w:hAnsi="GHEA Grapalat"/>
                <w:bCs/>
                <w:sz w:val="24"/>
                <w:szCs w:val="24"/>
              </w:rPr>
            </w:pPr>
          </w:p>
          <w:p w14:paraId="3858DE9D" w14:textId="77777777" w:rsidR="002C2833" w:rsidRPr="00212B2B" w:rsidRDefault="002C2833" w:rsidP="002C2833">
            <w:pPr>
              <w:pStyle w:val="TableParagraph"/>
              <w:spacing w:line="276" w:lineRule="auto"/>
              <w:ind w:left="82" w:right="654"/>
              <w:rPr>
                <w:rFonts w:ascii="GHEA Grapalat" w:hAnsi="GHEA Grapalat"/>
                <w:bCs/>
                <w:sz w:val="24"/>
                <w:szCs w:val="24"/>
              </w:rPr>
            </w:pPr>
            <w:r w:rsidRPr="000C2D33">
              <w:rPr>
                <w:rFonts w:ascii="GHEA Grapalat" w:hAnsi="GHEA Grapalat"/>
                <w:bCs/>
                <w:sz w:val="24"/>
                <w:szCs w:val="24"/>
                <w:lang w:val="hy-AM"/>
              </w:rPr>
              <w:t xml:space="preserve">Հատուկ տեխնիկական պայմանների </w:t>
            </w:r>
            <w:r w:rsidRPr="00212B2B">
              <w:rPr>
                <w:rFonts w:ascii="GHEA Grapalat" w:hAnsi="GHEA Grapalat"/>
                <w:bCs/>
                <w:sz w:val="24"/>
                <w:szCs w:val="24"/>
              </w:rPr>
              <w:t>(</w:t>
            </w:r>
            <w:r w:rsidRPr="000C2D33">
              <w:rPr>
                <w:rFonts w:ascii="GHEA Grapalat" w:hAnsi="GHEA Grapalat"/>
                <w:bCs/>
                <w:sz w:val="24"/>
                <w:szCs w:val="24"/>
                <w:lang w:val="hy-AM"/>
              </w:rPr>
              <w:t>ՀՏՊ</w:t>
            </w:r>
            <w:r w:rsidRPr="00212B2B">
              <w:rPr>
                <w:rFonts w:ascii="GHEA Grapalat" w:hAnsi="GHEA Grapalat"/>
                <w:bCs/>
                <w:sz w:val="24"/>
                <w:szCs w:val="24"/>
              </w:rPr>
              <w:t>)</w:t>
            </w:r>
            <w:r w:rsidRPr="000C2D33">
              <w:rPr>
                <w:rFonts w:ascii="GHEA Grapalat" w:hAnsi="GHEA Grapalat"/>
                <w:bCs/>
                <w:sz w:val="24"/>
                <w:szCs w:val="24"/>
                <w:lang w:val="hy-AM"/>
              </w:rPr>
              <w:t xml:space="preserve"> մշակման պայմանագիր </w:t>
            </w:r>
          </w:p>
        </w:tc>
        <w:tc>
          <w:tcPr>
            <w:tcW w:w="5245" w:type="dxa"/>
          </w:tcPr>
          <w:p w14:paraId="446103CD" w14:textId="77777777"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lastRenderedPageBreak/>
              <w:t>Պայմանագրի առարկան</w:t>
            </w:r>
          </w:p>
        </w:tc>
        <w:tc>
          <w:tcPr>
            <w:tcW w:w="1984" w:type="dxa"/>
          </w:tcPr>
          <w:p w14:paraId="58DBB659" w14:textId="77777777"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14:paraId="7FEF5D3A" w14:textId="0B58F49E" w:rsidR="002C2833" w:rsidRPr="006B407B" w:rsidRDefault="006B407B" w:rsidP="006B407B">
            <w:pPr>
              <w:spacing w:line="276" w:lineRule="auto"/>
              <w:jc w:val="left"/>
              <w:rPr>
                <w:b w:val="0"/>
                <w:bCs/>
                <w:szCs w:val="24"/>
              </w:rPr>
            </w:pPr>
            <w:r w:rsidRPr="006B407B">
              <w:rPr>
                <w:b w:val="0"/>
                <w:bCs/>
                <w:szCs w:val="24"/>
                <w:lang w:val="hy-AM"/>
              </w:rPr>
              <w:t xml:space="preserve">ՀՕ-217 «Քաղաքաշինության մասին» ՀՀ </w:t>
            </w:r>
            <w:r w:rsidRPr="006B407B">
              <w:rPr>
                <w:b w:val="0"/>
                <w:bCs/>
                <w:szCs w:val="24"/>
                <w:lang w:val="hy-AM"/>
              </w:rPr>
              <w:lastRenderedPageBreak/>
              <w:t>օրենք</w:t>
            </w:r>
          </w:p>
        </w:tc>
      </w:tr>
      <w:tr w:rsidR="002C2833" w:rsidRPr="00CC4089" w14:paraId="707D20F4" w14:textId="77777777" w:rsidTr="005B136D">
        <w:trPr>
          <w:trHeight w:val="412"/>
        </w:trPr>
        <w:tc>
          <w:tcPr>
            <w:tcW w:w="2850" w:type="dxa"/>
            <w:vMerge/>
          </w:tcPr>
          <w:p w14:paraId="398C8D85" w14:textId="77777777" w:rsidR="002C2833" w:rsidRPr="000C2D33" w:rsidRDefault="002C2833" w:rsidP="002C2833">
            <w:pPr>
              <w:spacing w:line="276" w:lineRule="auto"/>
              <w:rPr>
                <w:b w:val="0"/>
                <w:bCs/>
                <w:szCs w:val="24"/>
              </w:rPr>
            </w:pPr>
          </w:p>
        </w:tc>
        <w:tc>
          <w:tcPr>
            <w:tcW w:w="5245" w:type="dxa"/>
          </w:tcPr>
          <w:p w14:paraId="601DFB16" w14:textId="77777777"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եզակի հաշվեգրման նույնացուցիչ</w:t>
            </w:r>
          </w:p>
        </w:tc>
        <w:tc>
          <w:tcPr>
            <w:tcW w:w="1984" w:type="dxa"/>
          </w:tcPr>
          <w:p w14:paraId="793657AD" w14:textId="77777777"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14:paraId="34CE7C23" w14:textId="35447733"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CC4089" w14:paraId="4204E92E" w14:textId="77777777" w:rsidTr="005B136D">
        <w:trPr>
          <w:trHeight w:val="412"/>
        </w:trPr>
        <w:tc>
          <w:tcPr>
            <w:tcW w:w="2850" w:type="dxa"/>
            <w:vMerge/>
          </w:tcPr>
          <w:p w14:paraId="0B663378" w14:textId="77777777" w:rsidR="002C2833" w:rsidRPr="000C2D33" w:rsidRDefault="002C2833" w:rsidP="002C2833">
            <w:pPr>
              <w:spacing w:line="276" w:lineRule="auto"/>
              <w:rPr>
                <w:b w:val="0"/>
                <w:bCs/>
                <w:szCs w:val="24"/>
              </w:rPr>
            </w:pPr>
          </w:p>
        </w:tc>
        <w:tc>
          <w:tcPr>
            <w:tcW w:w="5245" w:type="dxa"/>
          </w:tcPr>
          <w:p w14:paraId="6AD13BC3" w14:textId="77777777"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համարը</w:t>
            </w:r>
          </w:p>
        </w:tc>
        <w:tc>
          <w:tcPr>
            <w:tcW w:w="1984" w:type="dxa"/>
          </w:tcPr>
          <w:p w14:paraId="77EE9861" w14:textId="77777777"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14:paraId="1758BADA" w14:textId="47346080"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CC4089" w14:paraId="15A2F199" w14:textId="77777777" w:rsidTr="005B136D">
        <w:trPr>
          <w:trHeight w:val="412"/>
        </w:trPr>
        <w:tc>
          <w:tcPr>
            <w:tcW w:w="2850" w:type="dxa"/>
            <w:vMerge/>
          </w:tcPr>
          <w:p w14:paraId="51725517" w14:textId="77777777" w:rsidR="002C2833" w:rsidRPr="000C2D33" w:rsidRDefault="002C2833" w:rsidP="002C2833">
            <w:pPr>
              <w:spacing w:line="276" w:lineRule="auto"/>
              <w:rPr>
                <w:b w:val="0"/>
                <w:bCs/>
                <w:szCs w:val="24"/>
              </w:rPr>
            </w:pPr>
          </w:p>
        </w:tc>
        <w:tc>
          <w:tcPr>
            <w:tcW w:w="5245" w:type="dxa"/>
          </w:tcPr>
          <w:p w14:paraId="2A3722DB" w14:textId="77777777"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կնքման քաղաքը</w:t>
            </w:r>
          </w:p>
        </w:tc>
        <w:tc>
          <w:tcPr>
            <w:tcW w:w="1984" w:type="dxa"/>
          </w:tcPr>
          <w:p w14:paraId="2040FAAF" w14:textId="77777777"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14:paraId="77DDDE38" w14:textId="3D5A8A5A"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CC4089" w14:paraId="38702F82" w14:textId="77777777" w:rsidTr="005B136D">
        <w:trPr>
          <w:trHeight w:val="412"/>
        </w:trPr>
        <w:tc>
          <w:tcPr>
            <w:tcW w:w="2850" w:type="dxa"/>
            <w:vMerge/>
          </w:tcPr>
          <w:p w14:paraId="271B39C0" w14:textId="77777777" w:rsidR="002C2833" w:rsidRPr="000C2D33" w:rsidRDefault="002C2833" w:rsidP="002C2833">
            <w:pPr>
              <w:spacing w:line="276" w:lineRule="auto"/>
              <w:rPr>
                <w:b w:val="0"/>
                <w:bCs/>
                <w:szCs w:val="24"/>
              </w:rPr>
            </w:pPr>
          </w:p>
        </w:tc>
        <w:tc>
          <w:tcPr>
            <w:tcW w:w="5245" w:type="dxa"/>
          </w:tcPr>
          <w:p w14:paraId="5A8332F2" w14:textId="77777777"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կնքման ամսաթիվը</w:t>
            </w:r>
          </w:p>
        </w:tc>
        <w:tc>
          <w:tcPr>
            <w:tcW w:w="1984" w:type="dxa"/>
          </w:tcPr>
          <w:p w14:paraId="76465097" w14:textId="77777777"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14:paraId="028EB987" w14:textId="08CAABFE"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CC4089" w14:paraId="15196249" w14:textId="77777777" w:rsidTr="005B136D">
        <w:trPr>
          <w:trHeight w:val="412"/>
        </w:trPr>
        <w:tc>
          <w:tcPr>
            <w:tcW w:w="2850" w:type="dxa"/>
            <w:vMerge/>
          </w:tcPr>
          <w:p w14:paraId="42DB624C" w14:textId="77777777" w:rsidR="002C2833" w:rsidRPr="000C2D33" w:rsidRDefault="002C2833" w:rsidP="002C2833">
            <w:pPr>
              <w:spacing w:line="276" w:lineRule="auto"/>
              <w:rPr>
                <w:b w:val="0"/>
                <w:bCs/>
                <w:szCs w:val="24"/>
              </w:rPr>
            </w:pPr>
          </w:p>
        </w:tc>
        <w:tc>
          <w:tcPr>
            <w:tcW w:w="5245" w:type="dxa"/>
          </w:tcPr>
          <w:p w14:paraId="7556E6CE" w14:textId="77777777" w:rsidR="002C2833" w:rsidRPr="000C2D33" w:rsidRDefault="002C2833" w:rsidP="002C2833">
            <w:pPr>
              <w:pStyle w:val="TableParagraph"/>
              <w:spacing w:line="276" w:lineRule="auto"/>
              <w:ind w:left="82"/>
              <w:rPr>
                <w:rFonts w:ascii="GHEA Grapalat" w:hAnsi="GHEA Grapalat"/>
                <w:bCs/>
                <w:sz w:val="24"/>
                <w:szCs w:val="24"/>
              </w:rPr>
            </w:pPr>
            <w:r w:rsidRPr="000C2D33">
              <w:rPr>
                <w:rFonts w:ascii="GHEA Grapalat" w:hAnsi="GHEA Grapalat"/>
                <w:bCs/>
                <w:sz w:val="24"/>
                <w:szCs w:val="24"/>
                <w:lang w:val="hy-AM"/>
              </w:rPr>
              <w:t>Մասնակից</w:t>
            </w:r>
            <w:r w:rsidRPr="000C2D33">
              <w:rPr>
                <w:rFonts w:ascii="GHEA Grapalat" w:hAnsi="GHEA Grapalat"/>
                <w:bCs/>
                <w:spacing w:val="-5"/>
                <w:sz w:val="24"/>
                <w:szCs w:val="24"/>
              </w:rPr>
              <w:t xml:space="preserve"> </w:t>
            </w:r>
            <w:r w:rsidRPr="000C2D33">
              <w:rPr>
                <w:rFonts w:ascii="GHEA Grapalat" w:hAnsi="GHEA Grapalat"/>
                <w:bCs/>
                <w:spacing w:val="-10"/>
                <w:sz w:val="24"/>
                <w:szCs w:val="24"/>
              </w:rPr>
              <w:t>1</w:t>
            </w:r>
          </w:p>
        </w:tc>
        <w:tc>
          <w:tcPr>
            <w:tcW w:w="1984" w:type="dxa"/>
          </w:tcPr>
          <w:p w14:paraId="21E16DF1" w14:textId="77777777"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14:paraId="604368D3" w14:textId="25678E72"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CC4089" w14:paraId="50E51075" w14:textId="77777777" w:rsidTr="005B136D">
        <w:trPr>
          <w:trHeight w:val="412"/>
        </w:trPr>
        <w:tc>
          <w:tcPr>
            <w:tcW w:w="2850" w:type="dxa"/>
            <w:vMerge/>
          </w:tcPr>
          <w:p w14:paraId="09DC591F" w14:textId="77777777" w:rsidR="002C2833" w:rsidRPr="000C2D33" w:rsidRDefault="002C2833" w:rsidP="002C2833">
            <w:pPr>
              <w:spacing w:line="276" w:lineRule="auto"/>
              <w:rPr>
                <w:b w:val="0"/>
                <w:bCs/>
                <w:szCs w:val="24"/>
              </w:rPr>
            </w:pPr>
          </w:p>
        </w:tc>
        <w:tc>
          <w:tcPr>
            <w:tcW w:w="5245" w:type="dxa"/>
          </w:tcPr>
          <w:p w14:paraId="6553C27E" w14:textId="77777777" w:rsidR="002C2833" w:rsidRPr="000C2D33" w:rsidRDefault="002C2833" w:rsidP="002C2833">
            <w:pPr>
              <w:pStyle w:val="TableParagraph"/>
              <w:spacing w:line="276" w:lineRule="auto"/>
              <w:ind w:left="82"/>
              <w:rPr>
                <w:rFonts w:ascii="GHEA Grapalat" w:hAnsi="GHEA Grapalat"/>
                <w:bCs/>
                <w:sz w:val="24"/>
                <w:szCs w:val="24"/>
              </w:rPr>
            </w:pPr>
            <w:r w:rsidRPr="000C2D33">
              <w:rPr>
                <w:rFonts w:ascii="GHEA Grapalat" w:hAnsi="GHEA Grapalat"/>
                <w:bCs/>
                <w:sz w:val="24"/>
                <w:szCs w:val="24"/>
                <w:lang w:val="hy-AM"/>
              </w:rPr>
              <w:t>Մասնակից</w:t>
            </w:r>
            <w:r w:rsidRPr="000C2D33">
              <w:rPr>
                <w:rFonts w:ascii="GHEA Grapalat" w:hAnsi="GHEA Grapalat"/>
                <w:bCs/>
                <w:sz w:val="24"/>
                <w:szCs w:val="24"/>
              </w:rPr>
              <w:t xml:space="preserve"> </w:t>
            </w:r>
            <w:r w:rsidRPr="000C2D33">
              <w:rPr>
                <w:rFonts w:ascii="GHEA Grapalat" w:hAnsi="GHEA Grapalat"/>
                <w:bCs/>
                <w:spacing w:val="-10"/>
                <w:sz w:val="24"/>
                <w:szCs w:val="24"/>
              </w:rPr>
              <w:t>2</w:t>
            </w:r>
          </w:p>
        </w:tc>
        <w:tc>
          <w:tcPr>
            <w:tcW w:w="1984" w:type="dxa"/>
          </w:tcPr>
          <w:p w14:paraId="59593982" w14:textId="77777777"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14:paraId="4F0012FB" w14:textId="510FBCBC"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CC4089" w14:paraId="56C2902D" w14:textId="77777777" w:rsidTr="005B136D">
        <w:trPr>
          <w:trHeight w:val="412"/>
        </w:trPr>
        <w:tc>
          <w:tcPr>
            <w:tcW w:w="2850" w:type="dxa"/>
            <w:vMerge/>
          </w:tcPr>
          <w:p w14:paraId="7EB53A35" w14:textId="77777777" w:rsidR="002C2833" w:rsidRPr="000C2D33" w:rsidRDefault="002C2833" w:rsidP="002C2833">
            <w:pPr>
              <w:spacing w:line="276" w:lineRule="auto"/>
              <w:rPr>
                <w:b w:val="0"/>
                <w:bCs/>
                <w:szCs w:val="24"/>
              </w:rPr>
            </w:pPr>
          </w:p>
        </w:tc>
        <w:tc>
          <w:tcPr>
            <w:tcW w:w="5245" w:type="dxa"/>
          </w:tcPr>
          <w:p w14:paraId="0986FE11" w14:textId="77777777"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գումար</w:t>
            </w:r>
          </w:p>
        </w:tc>
        <w:tc>
          <w:tcPr>
            <w:tcW w:w="1984" w:type="dxa"/>
          </w:tcPr>
          <w:p w14:paraId="1ACD7A91" w14:textId="0C532CF2" w:rsidR="002C2833" w:rsidRPr="000C2D33" w:rsidRDefault="006B407B" w:rsidP="006B407B">
            <w:pPr>
              <w:pStyle w:val="TableParagraph"/>
              <w:spacing w:line="276" w:lineRule="auto"/>
              <w:ind w:left="82"/>
              <w:jc w:val="center"/>
              <w:rPr>
                <w:rFonts w:ascii="GHEA Grapalat" w:hAnsi="GHEA Grapalat"/>
                <w:bCs/>
                <w:sz w:val="24"/>
                <w:szCs w:val="24"/>
              </w:rPr>
            </w:pPr>
            <w:r w:rsidRPr="006B407B">
              <w:rPr>
                <w:rFonts w:ascii="GHEA Grapalat" w:hAnsi="GHEA Grapalat"/>
                <w:bCs/>
                <w:spacing w:val="-4"/>
                <w:sz w:val="24"/>
                <w:szCs w:val="24"/>
              </w:rPr>
              <w:t>Դրամական</w:t>
            </w:r>
          </w:p>
        </w:tc>
        <w:tc>
          <w:tcPr>
            <w:tcW w:w="4820" w:type="dxa"/>
          </w:tcPr>
          <w:p w14:paraId="57E3BC7B" w14:textId="2998A1BD"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CB5FB0" w14:paraId="2833F0C0" w14:textId="77777777" w:rsidTr="005B136D">
        <w:trPr>
          <w:trHeight w:val="412"/>
        </w:trPr>
        <w:tc>
          <w:tcPr>
            <w:tcW w:w="2850" w:type="dxa"/>
            <w:vMerge/>
          </w:tcPr>
          <w:p w14:paraId="0121F1DB" w14:textId="77777777" w:rsidR="002C2833" w:rsidRPr="000C2D33" w:rsidRDefault="002C2833" w:rsidP="002C2833">
            <w:pPr>
              <w:spacing w:line="276" w:lineRule="auto"/>
              <w:rPr>
                <w:b w:val="0"/>
                <w:bCs/>
                <w:szCs w:val="24"/>
              </w:rPr>
            </w:pPr>
          </w:p>
        </w:tc>
        <w:tc>
          <w:tcPr>
            <w:tcW w:w="5245" w:type="dxa"/>
          </w:tcPr>
          <w:p w14:paraId="0E481A6E" w14:textId="77777777"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տեքստ</w:t>
            </w:r>
          </w:p>
        </w:tc>
        <w:tc>
          <w:tcPr>
            <w:tcW w:w="1984" w:type="dxa"/>
          </w:tcPr>
          <w:p w14:paraId="7F2AA674" w14:textId="77777777" w:rsidR="002C2833" w:rsidRPr="000C2D33" w:rsidRDefault="002C2833" w:rsidP="006B407B">
            <w:pPr>
              <w:pStyle w:val="TableParagraph"/>
              <w:spacing w:line="276" w:lineRule="auto"/>
              <w:ind w:left="82"/>
              <w:jc w:val="center"/>
              <w:rPr>
                <w:rFonts w:ascii="GHEA Grapalat" w:hAnsi="GHEA Grapalat"/>
                <w:bCs/>
                <w:sz w:val="24"/>
                <w:szCs w:val="24"/>
              </w:rPr>
            </w:pPr>
            <w:r w:rsidRPr="000C2D33">
              <w:rPr>
                <w:rFonts w:ascii="GHEA Grapalat" w:hAnsi="GHEA Grapalat"/>
                <w:bCs/>
                <w:spacing w:val="-5"/>
                <w:sz w:val="24"/>
                <w:szCs w:val="24"/>
              </w:rPr>
              <w:t>Url</w:t>
            </w:r>
          </w:p>
        </w:tc>
        <w:tc>
          <w:tcPr>
            <w:tcW w:w="4820" w:type="dxa"/>
          </w:tcPr>
          <w:p w14:paraId="2240BA33" w14:textId="77777777" w:rsidR="002C2833" w:rsidRPr="000C2D33" w:rsidRDefault="002C2833" w:rsidP="002C2833">
            <w:pPr>
              <w:pStyle w:val="TableParagraph"/>
              <w:spacing w:line="276" w:lineRule="auto"/>
              <w:ind w:left="0"/>
              <w:rPr>
                <w:rFonts w:ascii="GHEA Grapalat" w:hAnsi="GHEA Grapalat"/>
                <w:bCs/>
                <w:sz w:val="24"/>
                <w:szCs w:val="24"/>
              </w:rPr>
            </w:pPr>
          </w:p>
        </w:tc>
      </w:tr>
      <w:tr w:rsidR="006D1677" w:rsidRPr="00CB5FB0" w14:paraId="7F626B8A" w14:textId="77777777" w:rsidTr="005B136D">
        <w:trPr>
          <w:trHeight w:val="412"/>
        </w:trPr>
        <w:tc>
          <w:tcPr>
            <w:tcW w:w="2850" w:type="dxa"/>
            <w:vMerge w:val="restart"/>
          </w:tcPr>
          <w:p w14:paraId="0F6C33E4" w14:textId="77777777" w:rsidR="006D1677" w:rsidRPr="006B407B" w:rsidRDefault="006D1677" w:rsidP="006D1677">
            <w:pPr>
              <w:pStyle w:val="TableParagraph"/>
              <w:spacing w:line="276" w:lineRule="auto"/>
              <w:ind w:left="0"/>
              <w:rPr>
                <w:rFonts w:ascii="GHEA Grapalat" w:hAnsi="GHEA Grapalat"/>
                <w:bCs/>
                <w:sz w:val="24"/>
                <w:szCs w:val="24"/>
                <w:lang w:val="hy-AM"/>
              </w:rPr>
            </w:pPr>
          </w:p>
          <w:p w14:paraId="450F5DD0" w14:textId="77777777" w:rsidR="006D1677" w:rsidRPr="006B407B" w:rsidRDefault="006D1677" w:rsidP="006D1677">
            <w:pPr>
              <w:pStyle w:val="TableParagraph"/>
              <w:spacing w:line="276" w:lineRule="auto"/>
              <w:ind w:left="0"/>
              <w:rPr>
                <w:rFonts w:ascii="GHEA Grapalat" w:hAnsi="GHEA Grapalat"/>
                <w:bCs/>
                <w:sz w:val="24"/>
                <w:szCs w:val="24"/>
                <w:lang w:val="hy-AM"/>
              </w:rPr>
            </w:pPr>
          </w:p>
          <w:p w14:paraId="798EBFF0" w14:textId="77777777" w:rsidR="006D1677" w:rsidRPr="006B407B" w:rsidRDefault="006D1677" w:rsidP="006D1677">
            <w:pPr>
              <w:pStyle w:val="TableParagraph"/>
              <w:spacing w:line="276" w:lineRule="auto"/>
              <w:ind w:left="0"/>
              <w:rPr>
                <w:rFonts w:ascii="GHEA Grapalat" w:hAnsi="GHEA Grapalat"/>
                <w:bCs/>
                <w:sz w:val="24"/>
                <w:szCs w:val="24"/>
                <w:lang w:val="hy-AM"/>
              </w:rPr>
            </w:pPr>
          </w:p>
          <w:p w14:paraId="7466500C" w14:textId="77777777" w:rsidR="006D1677" w:rsidRPr="006B407B" w:rsidRDefault="006D1677" w:rsidP="006D1677">
            <w:pPr>
              <w:pStyle w:val="TableParagraph"/>
              <w:spacing w:line="276" w:lineRule="auto"/>
              <w:ind w:left="0"/>
              <w:rPr>
                <w:rFonts w:ascii="GHEA Grapalat" w:hAnsi="GHEA Grapalat"/>
                <w:bCs/>
                <w:sz w:val="24"/>
                <w:szCs w:val="24"/>
                <w:lang w:val="hy-AM"/>
              </w:rPr>
            </w:pPr>
          </w:p>
          <w:p w14:paraId="1419D1ED" w14:textId="77777777" w:rsidR="006D1677" w:rsidRPr="006B407B" w:rsidRDefault="006D1677" w:rsidP="006D1677">
            <w:pPr>
              <w:pStyle w:val="TableParagraph"/>
              <w:spacing w:line="276" w:lineRule="auto"/>
              <w:ind w:left="0"/>
              <w:rPr>
                <w:rFonts w:ascii="GHEA Grapalat" w:hAnsi="GHEA Grapalat"/>
                <w:bCs/>
                <w:sz w:val="24"/>
                <w:szCs w:val="24"/>
                <w:lang w:val="hy-AM"/>
              </w:rPr>
            </w:pPr>
          </w:p>
          <w:p w14:paraId="3D97246D" w14:textId="77777777" w:rsidR="006D1677" w:rsidRPr="006B407B" w:rsidRDefault="006D1677" w:rsidP="006D1677">
            <w:pPr>
              <w:pStyle w:val="TableParagraph"/>
              <w:spacing w:before="37" w:line="276" w:lineRule="auto"/>
              <w:ind w:left="0"/>
              <w:rPr>
                <w:rFonts w:ascii="GHEA Grapalat" w:hAnsi="GHEA Grapalat"/>
                <w:bCs/>
                <w:sz w:val="24"/>
                <w:szCs w:val="24"/>
                <w:lang w:val="hy-AM"/>
              </w:rPr>
            </w:pPr>
          </w:p>
          <w:p w14:paraId="7FF77340" w14:textId="1707DFF7" w:rsidR="006D1677" w:rsidRPr="006B407B" w:rsidRDefault="006B407B" w:rsidP="006B407B">
            <w:pPr>
              <w:spacing w:line="276" w:lineRule="auto"/>
              <w:jc w:val="left"/>
              <w:rPr>
                <w:rFonts w:eastAsia="Times New Roman" w:cs="Times New Roman"/>
                <w:b w:val="0"/>
                <w:bCs/>
                <w:szCs w:val="24"/>
                <w:lang w:val="hy-AM"/>
              </w:rPr>
            </w:pPr>
            <w:r>
              <w:rPr>
                <w:rFonts w:eastAsia="Times New Roman" w:cs="Times New Roman"/>
                <w:b w:val="0"/>
                <w:bCs/>
                <w:szCs w:val="24"/>
                <w:lang w:val="hy-AM"/>
              </w:rPr>
              <w:t xml:space="preserve"> </w:t>
            </w:r>
            <w:r w:rsidR="006D1677" w:rsidRPr="006B407B">
              <w:rPr>
                <w:rFonts w:eastAsia="Times New Roman" w:cs="Times New Roman"/>
                <w:b w:val="0"/>
                <w:bCs/>
                <w:szCs w:val="24"/>
                <w:lang w:val="hy-AM"/>
              </w:rPr>
              <w:t>ՀՏՊ</w:t>
            </w:r>
          </w:p>
        </w:tc>
        <w:tc>
          <w:tcPr>
            <w:tcW w:w="5245" w:type="dxa"/>
          </w:tcPr>
          <w:p w14:paraId="530D638C" w14:textId="13A0F783" w:rsidR="006D1677" w:rsidRPr="00872584" w:rsidRDefault="006D1677" w:rsidP="006D1677">
            <w:pPr>
              <w:pStyle w:val="TableParagraph"/>
              <w:spacing w:line="276" w:lineRule="auto"/>
              <w:ind w:left="82"/>
              <w:rPr>
                <w:rFonts w:ascii="GHEA Grapalat" w:hAnsi="GHEA Grapalat"/>
                <w:b/>
                <w:sz w:val="24"/>
                <w:szCs w:val="24"/>
                <w:lang w:val="hy-AM"/>
              </w:rPr>
            </w:pPr>
            <w:r w:rsidRPr="00872584">
              <w:rPr>
                <w:rFonts w:ascii="GHEA Grapalat" w:hAnsi="GHEA Grapalat"/>
                <w:b/>
                <w:sz w:val="24"/>
                <w:szCs w:val="24"/>
                <w:lang w:val="hy-AM"/>
              </w:rPr>
              <w:t xml:space="preserve">Տեղեկություններ առկա մշակված և հաստատված ՀՏՊ-ների վերաբերյալ </w:t>
            </w:r>
          </w:p>
        </w:tc>
        <w:tc>
          <w:tcPr>
            <w:tcW w:w="1984" w:type="dxa"/>
          </w:tcPr>
          <w:p w14:paraId="43B0D118" w14:textId="21442A11" w:rsidR="006D1677" w:rsidRPr="006B407B" w:rsidRDefault="006D1677" w:rsidP="00872584">
            <w:pPr>
              <w:pStyle w:val="TableParagraph"/>
              <w:spacing w:line="276" w:lineRule="auto"/>
              <w:ind w:left="82"/>
              <w:jc w:val="center"/>
              <w:rPr>
                <w:rFonts w:ascii="GHEA Grapalat" w:hAnsi="GHEA Grapalat"/>
                <w:bCs/>
                <w:spacing w:val="-5"/>
                <w:sz w:val="24"/>
                <w:szCs w:val="24"/>
              </w:rPr>
            </w:pPr>
            <w:r w:rsidRPr="006B407B">
              <w:rPr>
                <w:rFonts w:ascii="GHEA Grapalat" w:hAnsi="GHEA Grapalat"/>
                <w:bCs/>
                <w:sz w:val="24"/>
                <w:szCs w:val="24"/>
                <w:lang w:val="hy-AM"/>
              </w:rPr>
              <w:t>Խմբի վերնագիր</w:t>
            </w:r>
          </w:p>
        </w:tc>
        <w:tc>
          <w:tcPr>
            <w:tcW w:w="4820" w:type="dxa"/>
          </w:tcPr>
          <w:p w14:paraId="71525A63" w14:textId="4E18B4CA" w:rsidR="006D1677" w:rsidRPr="006B407B" w:rsidRDefault="006D1677" w:rsidP="006D1677">
            <w:pPr>
              <w:pStyle w:val="TableParagraph"/>
              <w:spacing w:line="276" w:lineRule="auto"/>
              <w:ind w:left="0"/>
              <w:rPr>
                <w:rFonts w:ascii="GHEA Grapalat" w:hAnsi="GHEA Grapalat"/>
                <w:bCs/>
                <w:sz w:val="24"/>
                <w:szCs w:val="24"/>
                <w:highlight w:val="green"/>
              </w:rPr>
            </w:pPr>
          </w:p>
        </w:tc>
      </w:tr>
      <w:tr w:rsidR="006D1677" w:rsidRPr="00CB5FB0" w14:paraId="6B946A3E" w14:textId="77777777" w:rsidTr="005B136D">
        <w:trPr>
          <w:trHeight w:val="412"/>
        </w:trPr>
        <w:tc>
          <w:tcPr>
            <w:tcW w:w="2850" w:type="dxa"/>
            <w:vMerge/>
          </w:tcPr>
          <w:p w14:paraId="60C24964"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18867253" w14:textId="37BCBE91"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ՀՏՊ-ի տեսակը</w:t>
            </w:r>
          </w:p>
        </w:tc>
        <w:tc>
          <w:tcPr>
            <w:tcW w:w="1984" w:type="dxa"/>
          </w:tcPr>
          <w:p w14:paraId="78DC8A54" w14:textId="5EE785D5" w:rsidR="006D1677" w:rsidRPr="006B407B" w:rsidRDefault="006D1677" w:rsidP="00872584">
            <w:pPr>
              <w:pStyle w:val="TableParagraph"/>
              <w:spacing w:line="276" w:lineRule="auto"/>
              <w:ind w:left="82"/>
              <w:jc w:val="center"/>
              <w:rPr>
                <w:rFonts w:ascii="GHEA Grapalat" w:hAnsi="GHEA Grapalat"/>
                <w:bCs/>
                <w:sz w:val="24"/>
                <w:szCs w:val="24"/>
                <w:lang w:val="hy-AM"/>
              </w:rPr>
            </w:pPr>
            <w:r w:rsidRPr="006B407B">
              <w:rPr>
                <w:rFonts w:ascii="GHEA Grapalat" w:hAnsi="GHEA Grapalat"/>
                <w:bCs/>
                <w:spacing w:val="-2"/>
                <w:sz w:val="24"/>
                <w:szCs w:val="24"/>
                <w:lang w:val="hy-AM"/>
              </w:rPr>
              <w:t>Տեքստ</w:t>
            </w:r>
          </w:p>
        </w:tc>
        <w:tc>
          <w:tcPr>
            <w:tcW w:w="4820" w:type="dxa"/>
          </w:tcPr>
          <w:p w14:paraId="3FB3B0DA" w14:textId="2CC77A49"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4360AE35" w14:textId="77777777" w:rsidTr="005B136D">
        <w:trPr>
          <w:trHeight w:val="412"/>
        </w:trPr>
        <w:tc>
          <w:tcPr>
            <w:tcW w:w="2850" w:type="dxa"/>
            <w:vMerge/>
          </w:tcPr>
          <w:p w14:paraId="657D84B5"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1B58FED4" w14:textId="6F07EEA8"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ՀՏՊ-ի մշակողը</w:t>
            </w:r>
          </w:p>
        </w:tc>
        <w:tc>
          <w:tcPr>
            <w:tcW w:w="1984" w:type="dxa"/>
          </w:tcPr>
          <w:p w14:paraId="4034D425" w14:textId="1E5BA735"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z w:val="24"/>
                <w:szCs w:val="24"/>
                <w:lang w:val="hy-AM"/>
              </w:rPr>
              <w:t>Ենթախմբի վերնագիր</w:t>
            </w:r>
          </w:p>
        </w:tc>
        <w:tc>
          <w:tcPr>
            <w:tcW w:w="4820" w:type="dxa"/>
          </w:tcPr>
          <w:p w14:paraId="45BB7412" w14:textId="1941D760"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4005402D" w14:textId="77777777" w:rsidTr="005B136D">
        <w:trPr>
          <w:trHeight w:val="412"/>
        </w:trPr>
        <w:tc>
          <w:tcPr>
            <w:tcW w:w="2850" w:type="dxa"/>
            <w:vMerge/>
          </w:tcPr>
          <w:p w14:paraId="30DE814B"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6312E266" w14:textId="247BE394"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Կազմակերպության անվանումը</w:t>
            </w:r>
          </w:p>
        </w:tc>
        <w:tc>
          <w:tcPr>
            <w:tcW w:w="1984" w:type="dxa"/>
          </w:tcPr>
          <w:p w14:paraId="6684602F" w14:textId="3FD66774" w:rsidR="006D1677" w:rsidRPr="006B407B" w:rsidRDefault="006D1677" w:rsidP="00872584">
            <w:pPr>
              <w:pStyle w:val="TableParagraph"/>
              <w:spacing w:line="276" w:lineRule="auto"/>
              <w:ind w:left="82"/>
              <w:jc w:val="center"/>
              <w:rPr>
                <w:rFonts w:ascii="GHEA Grapalat" w:hAnsi="GHEA Grapalat"/>
                <w:bCs/>
                <w:sz w:val="24"/>
                <w:szCs w:val="24"/>
                <w:lang w:val="hy-AM"/>
              </w:rPr>
            </w:pPr>
            <w:r w:rsidRPr="006B407B">
              <w:rPr>
                <w:rFonts w:ascii="GHEA Grapalat" w:hAnsi="GHEA Grapalat"/>
                <w:bCs/>
                <w:spacing w:val="-2"/>
                <w:sz w:val="24"/>
                <w:szCs w:val="24"/>
                <w:lang w:val="hy-AM"/>
              </w:rPr>
              <w:t>Տեքստ</w:t>
            </w:r>
          </w:p>
        </w:tc>
        <w:tc>
          <w:tcPr>
            <w:tcW w:w="4820" w:type="dxa"/>
          </w:tcPr>
          <w:p w14:paraId="7F6AD1F2" w14:textId="702898E0"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35ED33EF" w14:textId="77777777" w:rsidTr="005B136D">
        <w:trPr>
          <w:trHeight w:val="412"/>
        </w:trPr>
        <w:tc>
          <w:tcPr>
            <w:tcW w:w="2850" w:type="dxa"/>
            <w:vMerge/>
          </w:tcPr>
          <w:p w14:paraId="691E65A7"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4E2EABE2" w14:textId="67EE387B"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rPr>
              <w:t>Կազմակերպչական իրավական ձև</w:t>
            </w:r>
          </w:p>
        </w:tc>
        <w:tc>
          <w:tcPr>
            <w:tcW w:w="1984" w:type="dxa"/>
          </w:tcPr>
          <w:p w14:paraId="6F84D7D6" w14:textId="38F9ACA9"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14:paraId="56592BAB" w14:textId="15D3F0B6"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1673A6CC" w14:textId="77777777" w:rsidTr="005B136D">
        <w:trPr>
          <w:trHeight w:val="412"/>
        </w:trPr>
        <w:tc>
          <w:tcPr>
            <w:tcW w:w="2850" w:type="dxa"/>
            <w:vMerge/>
          </w:tcPr>
          <w:p w14:paraId="1F602E5B"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47DF1FF1" w14:textId="6DD28E1D" w:rsidR="006D1677" w:rsidRPr="006B407B" w:rsidRDefault="006D1677" w:rsidP="006D1677">
            <w:pPr>
              <w:pStyle w:val="TableParagraph"/>
              <w:spacing w:line="276" w:lineRule="auto"/>
              <w:ind w:left="82"/>
              <w:rPr>
                <w:rFonts w:ascii="GHEA Grapalat" w:hAnsi="GHEA Grapalat"/>
                <w:bCs/>
                <w:sz w:val="24"/>
                <w:szCs w:val="24"/>
              </w:rPr>
            </w:pPr>
            <w:r w:rsidRPr="006B407B">
              <w:rPr>
                <w:rFonts w:ascii="GHEA Grapalat" w:hAnsi="GHEA Grapalat"/>
                <w:bCs/>
                <w:sz w:val="24"/>
                <w:szCs w:val="24"/>
                <w:lang w:val="hy-AM"/>
              </w:rPr>
              <w:t>Գտնվելու վայրը</w:t>
            </w:r>
          </w:p>
        </w:tc>
        <w:tc>
          <w:tcPr>
            <w:tcW w:w="1984" w:type="dxa"/>
          </w:tcPr>
          <w:p w14:paraId="55D933F2" w14:textId="41A2DC9B"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14:paraId="08AAAB20" w14:textId="7983DCD5"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683F1DB6" w14:textId="77777777" w:rsidTr="005B136D">
        <w:trPr>
          <w:trHeight w:val="412"/>
        </w:trPr>
        <w:tc>
          <w:tcPr>
            <w:tcW w:w="2850" w:type="dxa"/>
            <w:vMerge/>
          </w:tcPr>
          <w:p w14:paraId="09AF864F"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2DC03E8C" w14:textId="5863C8CD"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ՀՎՀՀ</w:t>
            </w:r>
          </w:p>
        </w:tc>
        <w:tc>
          <w:tcPr>
            <w:tcW w:w="1984" w:type="dxa"/>
          </w:tcPr>
          <w:p w14:paraId="432C3D07" w14:textId="071B39B7"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14:paraId="132E09EA" w14:textId="4677CE6E"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7D73A081" w14:textId="77777777" w:rsidTr="005B136D">
        <w:trPr>
          <w:trHeight w:val="412"/>
        </w:trPr>
        <w:tc>
          <w:tcPr>
            <w:tcW w:w="2850" w:type="dxa"/>
            <w:vMerge/>
          </w:tcPr>
          <w:p w14:paraId="2FC998B2"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63F3A879" w14:textId="57E16687"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pacing w:val="-5"/>
                <w:sz w:val="24"/>
                <w:szCs w:val="24"/>
              </w:rPr>
              <w:t>Կազմակերպչական և իրավական ձև</w:t>
            </w:r>
          </w:p>
        </w:tc>
        <w:tc>
          <w:tcPr>
            <w:tcW w:w="1984" w:type="dxa"/>
          </w:tcPr>
          <w:p w14:paraId="1593128F" w14:textId="7D273802"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14:paraId="463BC14E" w14:textId="0199AA07"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2719FF32" w14:textId="77777777" w:rsidTr="005B136D">
        <w:trPr>
          <w:trHeight w:val="412"/>
        </w:trPr>
        <w:tc>
          <w:tcPr>
            <w:tcW w:w="2850" w:type="dxa"/>
            <w:vMerge/>
          </w:tcPr>
          <w:p w14:paraId="7D42BBDF"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042E4444" w14:textId="2B5FF7A3" w:rsidR="006D1677" w:rsidRPr="006B407B" w:rsidRDefault="006D1677" w:rsidP="006D1677">
            <w:pPr>
              <w:pStyle w:val="TableParagraph"/>
              <w:spacing w:line="276" w:lineRule="auto"/>
              <w:ind w:left="82"/>
              <w:rPr>
                <w:rFonts w:ascii="GHEA Grapalat" w:hAnsi="GHEA Grapalat"/>
                <w:bCs/>
                <w:spacing w:val="-5"/>
                <w:sz w:val="24"/>
                <w:szCs w:val="24"/>
              </w:rPr>
            </w:pPr>
            <w:r w:rsidRPr="006B407B">
              <w:rPr>
                <w:rFonts w:ascii="GHEA Grapalat" w:hAnsi="GHEA Grapalat"/>
                <w:bCs/>
                <w:sz w:val="24"/>
                <w:szCs w:val="24"/>
                <w:lang w:val="hy-AM"/>
              </w:rPr>
              <w:t xml:space="preserve">Ղեկավարի Անուն, Ազգանուն, Հայրանունը </w:t>
            </w:r>
          </w:p>
        </w:tc>
        <w:tc>
          <w:tcPr>
            <w:tcW w:w="1984" w:type="dxa"/>
          </w:tcPr>
          <w:p w14:paraId="7DFD87B1" w14:textId="1BABE3DC"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14:paraId="024B8AD7" w14:textId="09828662"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009E4F1C" w14:textId="77777777" w:rsidTr="005B136D">
        <w:trPr>
          <w:trHeight w:val="412"/>
        </w:trPr>
        <w:tc>
          <w:tcPr>
            <w:tcW w:w="2850" w:type="dxa"/>
            <w:vMerge/>
          </w:tcPr>
          <w:p w14:paraId="18E61D5F"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4F01728B" w14:textId="544D8684"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pacing w:val="-2"/>
                <w:sz w:val="24"/>
                <w:szCs w:val="24"/>
                <w:lang w:val="hy-AM"/>
              </w:rPr>
              <w:t>Հեռախոս</w:t>
            </w:r>
          </w:p>
        </w:tc>
        <w:tc>
          <w:tcPr>
            <w:tcW w:w="1984" w:type="dxa"/>
          </w:tcPr>
          <w:p w14:paraId="05941EB5" w14:textId="3D2E4946"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14:paraId="1E6AC1EC" w14:textId="094539D6"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605E7F15" w14:textId="77777777" w:rsidTr="005B136D">
        <w:trPr>
          <w:trHeight w:val="412"/>
        </w:trPr>
        <w:tc>
          <w:tcPr>
            <w:tcW w:w="2850" w:type="dxa"/>
            <w:vMerge/>
          </w:tcPr>
          <w:p w14:paraId="6FB57251"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1EEF7162" w14:textId="243E2C6F" w:rsidR="006D1677" w:rsidRPr="006B407B" w:rsidRDefault="006D1677" w:rsidP="006D1677">
            <w:pPr>
              <w:pStyle w:val="TableParagraph"/>
              <w:spacing w:line="276" w:lineRule="auto"/>
              <w:ind w:left="82"/>
              <w:rPr>
                <w:rFonts w:ascii="GHEA Grapalat" w:hAnsi="GHEA Grapalat"/>
                <w:bCs/>
                <w:spacing w:val="-2"/>
                <w:sz w:val="24"/>
                <w:szCs w:val="24"/>
                <w:lang w:val="hy-AM"/>
              </w:rPr>
            </w:pPr>
            <w:r w:rsidRPr="006B407B">
              <w:rPr>
                <w:rFonts w:ascii="GHEA Grapalat" w:hAnsi="GHEA Grapalat"/>
                <w:bCs/>
                <w:spacing w:val="-5"/>
                <w:sz w:val="24"/>
                <w:szCs w:val="24"/>
                <w:lang w:val="hy-AM"/>
              </w:rPr>
              <w:t>ՀՏՊ</w:t>
            </w:r>
            <w:r w:rsidRPr="006B407B">
              <w:rPr>
                <w:rFonts w:ascii="GHEA Grapalat" w:hAnsi="GHEA Grapalat"/>
                <w:bCs/>
                <w:sz w:val="24"/>
                <w:szCs w:val="24"/>
              </w:rPr>
              <w:t xml:space="preserve"> </w:t>
            </w:r>
            <w:r w:rsidRPr="006B407B">
              <w:rPr>
                <w:rFonts w:ascii="GHEA Grapalat" w:hAnsi="GHEA Grapalat"/>
                <w:bCs/>
                <w:sz w:val="24"/>
                <w:szCs w:val="24"/>
                <w:lang w:val="hy-AM"/>
              </w:rPr>
              <w:t>– ի համաձայնեցման ա</w:t>
            </w:r>
            <w:r w:rsidRPr="006B407B">
              <w:rPr>
                <w:rFonts w:ascii="GHEA Grapalat" w:hAnsi="GHEA Grapalat"/>
                <w:bCs/>
                <w:sz w:val="24"/>
                <w:szCs w:val="24"/>
              </w:rPr>
              <w:t>մսաթիվ</w:t>
            </w:r>
            <w:r w:rsidRPr="006B407B">
              <w:rPr>
                <w:rFonts w:ascii="GHEA Grapalat" w:hAnsi="GHEA Grapalat"/>
                <w:bCs/>
                <w:sz w:val="24"/>
                <w:szCs w:val="24"/>
                <w:lang w:val="hy-AM"/>
              </w:rPr>
              <w:t>ը</w:t>
            </w:r>
          </w:p>
        </w:tc>
        <w:tc>
          <w:tcPr>
            <w:tcW w:w="1984" w:type="dxa"/>
          </w:tcPr>
          <w:p w14:paraId="62DD7C10" w14:textId="003B7612"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4"/>
                <w:sz w:val="24"/>
                <w:szCs w:val="24"/>
              </w:rPr>
              <w:t>Ամսաթիվ</w:t>
            </w:r>
          </w:p>
        </w:tc>
        <w:tc>
          <w:tcPr>
            <w:tcW w:w="4820" w:type="dxa"/>
          </w:tcPr>
          <w:p w14:paraId="65ED6C3E" w14:textId="0D7C768A"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39BE1096" w14:textId="77777777" w:rsidTr="005B136D">
        <w:trPr>
          <w:trHeight w:val="412"/>
        </w:trPr>
        <w:tc>
          <w:tcPr>
            <w:tcW w:w="2850" w:type="dxa"/>
            <w:vMerge/>
          </w:tcPr>
          <w:p w14:paraId="63B345FB"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6F90AA56" w14:textId="4B8F1499" w:rsidR="006D1677" w:rsidRPr="006B407B" w:rsidRDefault="006D1677" w:rsidP="006D1677">
            <w:pPr>
              <w:pStyle w:val="TableParagraph"/>
              <w:spacing w:line="276" w:lineRule="auto"/>
              <w:ind w:left="82"/>
              <w:rPr>
                <w:rFonts w:ascii="GHEA Grapalat" w:hAnsi="GHEA Grapalat"/>
                <w:bCs/>
                <w:spacing w:val="-5"/>
                <w:sz w:val="24"/>
                <w:szCs w:val="24"/>
                <w:lang w:val="hy-AM"/>
              </w:rPr>
            </w:pPr>
            <w:r w:rsidRPr="006B407B">
              <w:rPr>
                <w:rFonts w:ascii="GHEA Grapalat" w:hAnsi="GHEA Grapalat"/>
                <w:bCs/>
                <w:spacing w:val="-5"/>
                <w:sz w:val="24"/>
                <w:szCs w:val="24"/>
                <w:lang w:val="hy-AM"/>
              </w:rPr>
              <w:t>ՀՏՊ</w:t>
            </w:r>
            <w:r w:rsidRPr="006B407B">
              <w:rPr>
                <w:rFonts w:ascii="GHEA Grapalat" w:hAnsi="GHEA Grapalat"/>
                <w:bCs/>
                <w:sz w:val="24"/>
                <w:szCs w:val="24"/>
              </w:rPr>
              <w:t xml:space="preserve"> </w:t>
            </w:r>
            <w:r w:rsidRPr="006B407B">
              <w:rPr>
                <w:rFonts w:ascii="GHEA Grapalat" w:hAnsi="GHEA Grapalat"/>
                <w:bCs/>
                <w:sz w:val="24"/>
                <w:szCs w:val="24"/>
                <w:lang w:val="hy-AM"/>
              </w:rPr>
              <w:t>– ի անվանումը</w:t>
            </w:r>
          </w:p>
        </w:tc>
        <w:tc>
          <w:tcPr>
            <w:tcW w:w="1984" w:type="dxa"/>
          </w:tcPr>
          <w:p w14:paraId="1BE3A49F" w14:textId="4B15FDB5" w:rsidR="006D1677" w:rsidRPr="006B407B" w:rsidRDefault="006D1677" w:rsidP="00872584">
            <w:pPr>
              <w:pStyle w:val="TableParagraph"/>
              <w:spacing w:line="276" w:lineRule="auto"/>
              <w:ind w:left="82"/>
              <w:jc w:val="center"/>
              <w:rPr>
                <w:rFonts w:ascii="GHEA Grapalat" w:hAnsi="GHEA Grapalat"/>
                <w:bCs/>
                <w:spacing w:val="-4"/>
                <w:sz w:val="24"/>
                <w:szCs w:val="24"/>
              </w:rPr>
            </w:pPr>
            <w:r w:rsidRPr="006B407B">
              <w:rPr>
                <w:rFonts w:ascii="GHEA Grapalat" w:hAnsi="GHEA Grapalat"/>
                <w:bCs/>
                <w:spacing w:val="-2"/>
                <w:sz w:val="24"/>
                <w:szCs w:val="24"/>
                <w:lang w:val="hy-AM"/>
              </w:rPr>
              <w:t>Տեքստ</w:t>
            </w:r>
          </w:p>
        </w:tc>
        <w:tc>
          <w:tcPr>
            <w:tcW w:w="4820" w:type="dxa"/>
          </w:tcPr>
          <w:p w14:paraId="072F3983" w14:textId="315B060F"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00CFE84F" w14:textId="77777777" w:rsidTr="005B136D">
        <w:trPr>
          <w:trHeight w:val="412"/>
        </w:trPr>
        <w:tc>
          <w:tcPr>
            <w:tcW w:w="2850" w:type="dxa"/>
            <w:vMerge/>
          </w:tcPr>
          <w:p w14:paraId="6D888986"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2A10D47D" w14:textId="430FDBD7" w:rsidR="006D1677" w:rsidRPr="006B407B" w:rsidRDefault="006D1677" w:rsidP="006D1677">
            <w:pPr>
              <w:pStyle w:val="TableParagraph"/>
              <w:spacing w:line="276" w:lineRule="auto"/>
              <w:ind w:left="82"/>
              <w:rPr>
                <w:rFonts w:ascii="GHEA Grapalat" w:hAnsi="GHEA Grapalat"/>
                <w:bCs/>
                <w:spacing w:val="-5"/>
                <w:sz w:val="24"/>
                <w:szCs w:val="24"/>
                <w:lang w:val="hy-AM"/>
              </w:rPr>
            </w:pPr>
            <w:r w:rsidRPr="006B407B">
              <w:rPr>
                <w:rFonts w:ascii="GHEA Grapalat" w:hAnsi="GHEA Grapalat"/>
                <w:bCs/>
                <w:spacing w:val="-5"/>
                <w:sz w:val="24"/>
                <w:szCs w:val="24"/>
                <w:lang w:val="hy-AM"/>
              </w:rPr>
              <w:t>ՀՏՊ</w:t>
            </w:r>
            <w:r w:rsidRPr="006B407B">
              <w:rPr>
                <w:rFonts w:ascii="GHEA Grapalat" w:hAnsi="GHEA Grapalat"/>
                <w:bCs/>
                <w:sz w:val="24"/>
                <w:szCs w:val="24"/>
              </w:rPr>
              <w:t xml:space="preserve"> </w:t>
            </w:r>
            <w:r w:rsidRPr="006B407B">
              <w:rPr>
                <w:rFonts w:ascii="GHEA Grapalat" w:hAnsi="GHEA Grapalat"/>
                <w:bCs/>
                <w:sz w:val="24"/>
                <w:szCs w:val="24"/>
                <w:lang w:val="hy-AM"/>
              </w:rPr>
              <w:t>– ի բացատրագիրը</w:t>
            </w:r>
          </w:p>
        </w:tc>
        <w:tc>
          <w:tcPr>
            <w:tcW w:w="1984" w:type="dxa"/>
          </w:tcPr>
          <w:p w14:paraId="62B48E28" w14:textId="5271A956"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4"/>
                <w:sz w:val="24"/>
                <w:szCs w:val="24"/>
                <w:lang w:val="hy-AM"/>
              </w:rPr>
              <w:t>Ֆայլ</w:t>
            </w:r>
          </w:p>
        </w:tc>
        <w:tc>
          <w:tcPr>
            <w:tcW w:w="4820" w:type="dxa"/>
          </w:tcPr>
          <w:p w14:paraId="43BE9110" w14:textId="044E1935"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41A78371" w14:textId="77777777" w:rsidTr="005B136D">
        <w:trPr>
          <w:trHeight w:val="412"/>
        </w:trPr>
        <w:tc>
          <w:tcPr>
            <w:tcW w:w="2850" w:type="dxa"/>
            <w:vMerge/>
          </w:tcPr>
          <w:p w14:paraId="26350E45"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5C713D03" w14:textId="1230501A" w:rsidR="006D1677" w:rsidRPr="006B407B" w:rsidRDefault="006D1677" w:rsidP="006D1677">
            <w:pPr>
              <w:pStyle w:val="TableParagraph"/>
              <w:spacing w:line="276" w:lineRule="auto"/>
              <w:ind w:left="82"/>
              <w:rPr>
                <w:rFonts w:ascii="GHEA Grapalat" w:hAnsi="GHEA Grapalat"/>
                <w:bCs/>
                <w:spacing w:val="-5"/>
                <w:sz w:val="24"/>
                <w:szCs w:val="24"/>
                <w:lang w:val="hy-AM"/>
              </w:rPr>
            </w:pPr>
            <w:r w:rsidRPr="006B407B">
              <w:rPr>
                <w:rFonts w:ascii="GHEA Grapalat" w:hAnsi="GHEA Grapalat"/>
                <w:bCs/>
                <w:sz w:val="24"/>
                <w:szCs w:val="24"/>
                <w:lang w:val="hy-AM"/>
              </w:rPr>
              <w:t>ՀՏՊ</w:t>
            </w:r>
            <w:r w:rsidR="00872584">
              <w:rPr>
                <w:rFonts w:ascii="GHEA Grapalat" w:hAnsi="GHEA Grapalat"/>
                <w:bCs/>
                <w:sz w:val="24"/>
                <w:szCs w:val="24"/>
                <w:lang w:val="hy-AM"/>
              </w:rPr>
              <w:t xml:space="preserve"> </w:t>
            </w:r>
            <w:r w:rsidRPr="006B407B">
              <w:rPr>
                <w:rFonts w:ascii="GHEA Grapalat" w:hAnsi="GHEA Grapalat"/>
                <w:bCs/>
                <w:sz w:val="24"/>
                <w:szCs w:val="24"/>
                <w:lang w:val="hy-AM"/>
              </w:rPr>
              <w:t>-</w:t>
            </w:r>
            <w:r w:rsidR="00872584">
              <w:rPr>
                <w:rFonts w:ascii="GHEA Grapalat" w:hAnsi="GHEA Grapalat"/>
                <w:bCs/>
                <w:sz w:val="24"/>
                <w:szCs w:val="24"/>
                <w:lang w:val="hy-AM"/>
              </w:rPr>
              <w:t xml:space="preserve"> </w:t>
            </w:r>
            <w:r w:rsidR="006B407B">
              <w:rPr>
                <w:rFonts w:ascii="GHEA Grapalat" w:hAnsi="GHEA Grapalat"/>
                <w:bCs/>
                <w:sz w:val="24"/>
                <w:szCs w:val="24"/>
                <w:lang w:val="hy-AM"/>
              </w:rPr>
              <w:t>ի</w:t>
            </w:r>
            <w:r w:rsidRPr="006B407B">
              <w:rPr>
                <w:rFonts w:ascii="GHEA Grapalat" w:hAnsi="GHEA Grapalat"/>
                <w:bCs/>
                <w:sz w:val="24"/>
                <w:szCs w:val="24"/>
                <w:lang w:val="hy-AM"/>
              </w:rPr>
              <w:t xml:space="preserve"> մշակման տեխնիկական առաջադրանք</w:t>
            </w:r>
          </w:p>
        </w:tc>
        <w:tc>
          <w:tcPr>
            <w:tcW w:w="1984" w:type="dxa"/>
          </w:tcPr>
          <w:p w14:paraId="7F3E9505" w14:textId="5588E406" w:rsidR="006D1677" w:rsidRPr="006B407B" w:rsidRDefault="006D1677" w:rsidP="00872584">
            <w:pPr>
              <w:pStyle w:val="TableParagraph"/>
              <w:spacing w:line="276" w:lineRule="auto"/>
              <w:ind w:left="82"/>
              <w:jc w:val="center"/>
              <w:rPr>
                <w:rFonts w:ascii="GHEA Grapalat" w:hAnsi="GHEA Grapalat"/>
                <w:bCs/>
                <w:spacing w:val="-4"/>
                <w:sz w:val="24"/>
                <w:szCs w:val="24"/>
                <w:lang w:val="hy-AM"/>
              </w:rPr>
            </w:pPr>
            <w:r w:rsidRPr="006B407B">
              <w:rPr>
                <w:rFonts w:ascii="GHEA Grapalat" w:hAnsi="GHEA Grapalat"/>
                <w:bCs/>
                <w:spacing w:val="-4"/>
                <w:sz w:val="24"/>
                <w:szCs w:val="24"/>
                <w:lang w:val="hy-AM"/>
              </w:rPr>
              <w:t>Ֆայլ</w:t>
            </w:r>
          </w:p>
        </w:tc>
        <w:tc>
          <w:tcPr>
            <w:tcW w:w="4820" w:type="dxa"/>
          </w:tcPr>
          <w:p w14:paraId="1EE7E777" w14:textId="1958B782"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14:paraId="4BE8017E" w14:textId="77777777" w:rsidTr="005B136D">
        <w:trPr>
          <w:trHeight w:val="412"/>
        </w:trPr>
        <w:tc>
          <w:tcPr>
            <w:tcW w:w="2850" w:type="dxa"/>
            <w:vMerge/>
          </w:tcPr>
          <w:p w14:paraId="26691314" w14:textId="77777777" w:rsidR="006D1677" w:rsidRPr="006B407B" w:rsidRDefault="006D1677" w:rsidP="006D1677">
            <w:pPr>
              <w:pStyle w:val="s1"/>
              <w:spacing w:before="75" w:after="75" w:line="276" w:lineRule="auto"/>
              <w:rPr>
                <w:rFonts w:ascii="GHEA Grapalat" w:hAnsi="GHEA Grapalat"/>
                <w:bCs/>
              </w:rPr>
            </w:pPr>
          </w:p>
        </w:tc>
        <w:tc>
          <w:tcPr>
            <w:tcW w:w="5245" w:type="dxa"/>
          </w:tcPr>
          <w:p w14:paraId="280DBF22" w14:textId="0AAC2D10"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ՀՏԻ</w:t>
            </w:r>
            <w:r w:rsidR="00872584">
              <w:rPr>
                <w:rFonts w:ascii="GHEA Grapalat" w:hAnsi="GHEA Grapalat"/>
                <w:bCs/>
                <w:sz w:val="24"/>
                <w:szCs w:val="24"/>
                <w:lang w:val="hy-AM"/>
              </w:rPr>
              <w:t xml:space="preserve"> </w:t>
            </w:r>
            <w:r w:rsidRPr="006B407B">
              <w:rPr>
                <w:rFonts w:ascii="GHEA Grapalat" w:hAnsi="GHEA Grapalat"/>
                <w:bCs/>
                <w:sz w:val="24"/>
                <w:szCs w:val="24"/>
                <w:lang w:val="hy-AM"/>
              </w:rPr>
              <w:t>-</w:t>
            </w:r>
            <w:r w:rsidR="00872584">
              <w:rPr>
                <w:rFonts w:ascii="GHEA Grapalat" w:hAnsi="GHEA Grapalat"/>
                <w:bCs/>
                <w:sz w:val="24"/>
                <w:szCs w:val="24"/>
                <w:lang w:val="hy-AM"/>
              </w:rPr>
              <w:t xml:space="preserve"> </w:t>
            </w:r>
            <w:r w:rsidRPr="006B407B">
              <w:rPr>
                <w:rFonts w:ascii="GHEA Grapalat" w:hAnsi="GHEA Grapalat"/>
                <w:bCs/>
                <w:sz w:val="24"/>
                <w:szCs w:val="24"/>
                <w:lang w:val="hy-AM"/>
              </w:rPr>
              <w:t xml:space="preserve">ի համաձայնեցման պայմանագիր </w:t>
            </w:r>
          </w:p>
        </w:tc>
        <w:tc>
          <w:tcPr>
            <w:tcW w:w="1984" w:type="dxa"/>
          </w:tcPr>
          <w:p w14:paraId="326A3F2A" w14:textId="4B533C37" w:rsidR="006D1677" w:rsidRPr="006B407B" w:rsidRDefault="006D1677" w:rsidP="00872584">
            <w:pPr>
              <w:pStyle w:val="TableParagraph"/>
              <w:spacing w:line="276" w:lineRule="auto"/>
              <w:ind w:left="82"/>
              <w:jc w:val="center"/>
              <w:rPr>
                <w:rFonts w:ascii="GHEA Grapalat" w:hAnsi="GHEA Grapalat"/>
                <w:bCs/>
                <w:spacing w:val="-4"/>
                <w:sz w:val="24"/>
                <w:szCs w:val="24"/>
                <w:lang w:val="hy-AM"/>
              </w:rPr>
            </w:pPr>
            <w:r w:rsidRPr="006B407B">
              <w:rPr>
                <w:rFonts w:ascii="GHEA Grapalat" w:hAnsi="GHEA Grapalat"/>
                <w:bCs/>
                <w:spacing w:val="-4"/>
                <w:sz w:val="24"/>
                <w:szCs w:val="24"/>
                <w:lang w:val="hy-AM"/>
              </w:rPr>
              <w:t>Ֆայլ</w:t>
            </w:r>
          </w:p>
        </w:tc>
        <w:tc>
          <w:tcPr>
            <w:tcW w:w="4820" w:type="dxa"/>
          </w:tcPr>
          <w:p w14:paraId="3105F07F" w14:textId="1599D605"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06500D" w:rsidRPr="00CC4089" w14:paraId="07B98C33" w14:textId="77777777" w:rsidTr="005B136D">
        <w:trPr>
          <w:trHeight w:val="412"/>
        </w:trPr>
        <w:tc>
          <w:tcPr>
            <w:tcW w:w="2850" w:type="dxa"/>
            <w:vMerge w:val="restart"/>
          </w:tcPr>
          <w:p w14:paraId="3C1F9888"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232B806F"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56EAF2CC"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0E715919"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2D73D785"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74DBDDF5" w14:textId="77777777" w:rsidR="0006500D" w:rsidRPr="00872584" w:rsidRDefault="0006500D" w:rsidP="006D1677">
            <w:pPr>
              <w:pStyle w:val="TableParagraph"/>
              <w:spacing w:before="181" w:line="276" w:lineRule="auto"/>
              <w:ind w:left="0"/>
              <w:rPr>
                <w:rFonts w:ascii="GHEA Grapalat" w:hAnsi="GHEA Grapalat"/>
                <w:bCs/>
                <w:sz w:val="24"/>
                <w:szCs w:val="24"/>
                <w:lang w:val="ru-RU"/>
              </w:rPr>
            </w:pPr>
          </w:p>
          <w:p w14:paraId="0CE93C89" w14:textId="46BAFC23" w:rsidR="0006500D" w:rsidRPr="00872584" w:rsidRDefault="00872584" w:rsidP="00872584">
            <w:pPr>
              <w:pStyle w:val="s1"/>
              <w:spacing w:before="75" w:after="75" w:line="276" w:lineRule="auto"/>
              <w:jc w:val="left"/>
              <w:rPr>
                <w:rFonts w:ascii="GHEA Grapalat" w:hAnsi="GHEA Grapalat"/>
                <w:b w:val="0"/>
                <w:bCs/>
                <w:lang w:val="ru-RU"/>
              </w:rPr>
            </w:pPr>
            <w:r w:rsidRPr="00872584">
              <w:rPr>
                <w:rFonts w:ascii="GHEA Grapalat" w:hAnsi="GHEA Grapalat"/>
                <w:b w:val="0"/>
                <w:bCs/>
                <w:lang w:val="hy-AM"/>
              </w:rPr>
              <w:t>ԿՇՕ</w:t>
            </w:r>
            <w:r>
              <w:rPr>
                <w:rFonts w:ascii="GHEA Grapalat" w:hAnsi="GHEA Grapalat"/>
                <w:b w:val="0"/>
                <w:bCs/>
                <w:lang w:val="hy-AM"/>
              </w:rPr>
              <w:t>-</w:t>
            </w:r>
            <w:r w:rsidRPr="00872584">
              <w:rPr>
                <w:rFonts w:ascii="GHEA Grapalat" w:hAnsi="GHEA Grapalat"/>
                <w:b w:val="0"/>
                <w:bCs/>
                <w:lang w:val="hy-AM"/>
              </w:rPr>
              <w:t xml:space="preserve">ն </w:t>
            </w:r>
            <w:r>
              <w:rPr>
                <w:rFonts w:ascii="GHEA Grapalat" w:hAnsi="GHEA Grapalat"/>
                <w:b w:val="0"/>
                <w:bCs/>
                <w:lang w:val="hy-AM"/>
              </w:rPr>
              <w:t>ի</w:t>
            </w:r>
            <w:r w:rsidR="0006500D" w:rsidRPr="00872584">
              <w:rPr>
                <w:rFonts w:ascii="GHEA Grapalat" w:hAnsi="GHEA Grapalat"/>
                <w:b w:val="0"/>
                <w:bCs/>
                <w:lang w:val="hy-AM"/>
              </w:rPr>
              <w:t xml:space="preserve">նժեներատեխնիկական ապահովման  ցանցերին միացնելու </w:t>
            </w:r>
            <w:r>
              <w:rPr>
                <w:rFonts w:ascii="GHEA Grapalat" w:hAnsi="GHEA Grapalat"/>
                <w:b w:val="0"/>
                <w:bCs/>
                <w:lang w:val="hy-AM"/>
              </w:rPr>
              <w:t>տ</w:t>
            </w:r>
            <w:r w:rsidR="0006500D" w:rsidRPr="00872584">
              <w:rPr>
                <w:rFonts w:ascii="GHEA Grapalat" w:hAnsi="GHEA Grapalat"/>
                <w:b w:val="0"/>
                <w:bCs/>
                <w:lang w:val="hy-AM"/>
              </w:rPr>
              <w:t xml:space="preserve">եխնիկական պայմաններ </w:t>
            </w:r>
            <w:r w:rsidR="0006500D" w:rsidRPr="00872584">
              <w:rPr>
                <w:rFonts w:ascii="GHEA Grapalat" w:hAnsi="GHEA Grapalat"/>
                <w:b w:val="0"/>
                <w:bCs/>
                <w:lang w:val="ru-RU"/>
              </w:rPr>
              <w:t>(</w:t>
            </w:r>
            <w:r w:rsidR="0006500D" w:rsidRPr="00872584">
              <w:rPr>
                <w:rFonts w:ascii="GHEA Grapalat" w:hAnsi="GHEA Grapalat"/>
                <w:b w:val="0"/>
                <w:bCs/>
                <w:lang w:val="hy-AM"/>
              </w:rPr>
              <w:t>ՏՊ</w:t>
            </w:r>
            <w:r w:rsidR="0006500D" w:rsidRPr="00872584">
              <w:rPr>
                <w:rFonts w:ascii="GHEA Grapalat" w:hAnsi="GHEA Grapalat"/>
                <w:b w:val="0"/>
                <w:bCs/>
                <w:lang w:val="ru-RU"/>
              </w:rPr>
              <w:t xml:space="preserve">) </w:t>
            </w:r>
          </w:p>
          <w:p w14:paraId="6AC41867"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7FE90FF0"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2B15794D"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71DB5669"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068EF960"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36019BD6"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76C430EA"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5F95687B"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01D6310C"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11243E3A"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3673F8A3" w14:textId="77777777" w:rsidR="0006500D" w:rsidRPr="00872584" w:rsidRDefault="0006500D" w:rsidP="006D1677">
            <w:pPr>
              <w:pStyle w:val="TableParagraph"/>
              <w:spacing w:line="276" w:lineRule="auto"/>
              <w:ind w:left="0"/>
              <w:rPr>
                <w:rFonts w:ascii="GHEA Grapalat" w:hAnsi="GHEA Grapalat"/>
                <w:bCs/>
                <w:sz w:val="24"/>
                <w:szCs w:val="24"/>
                <w:lang w:val="ru-RU"/>
              </w:rPr>
            </w:pPr>
          </w:p>
          <w:p w14:paraId="1A164D39" w14:textId="77777777" w:rsidR="0006500D" w:rsidRPr="00872584" w:rsidRDefault="0006500D" w:rsidP="006D1677">
            <w:pPr>
              <w:pStyle w:val="TableParagraph"/>
              <w:spacing w:before="181" w:line="276" w:lineRule="auto"/>
              <w:ind w:left="0"/>
              <w:rPr>
                <w:rFonts w:ascii="GHEA Grapalat" w:hAnsi="GHEA Grapalat"/>
                <w:bCs/>
                <w:sz w:val="24"/>
                <w:szCs w:val="24"/>
                <w:lang w:val="ru-RU"/>
              </w:rPr>
            </w:pPr>
          </w:p>
          <w:p w14:paraId="34AE6578" w14:textId="77777777" w:rsidR="0006500D" w:rsidRPr="00872584" w:rsidRDefault="0006500D" w:rsidP="00F2074D">
            <w:pPr>
              <w:pStyle w:val="s1"/>
              <w:spacing w:before="75" w:after="75" w:line="276" w:lineRule="auto"/>
              <w:rPr>
                <w:rFonts w:ascii="GHEA Grapalat" w:hAnsi="GHEA Grapalat"/>
                <w:b w:val="0"/>
                <w:bCs/>
                <w:lang w:val="ru-RU"/>
              </w:rPr>
            </w:pPr>
          </w:p>
          <w:p w14:paraId="21777BF2" w14:textId="77777777" w:rsidR="0006500D" w:rsidRPr="00872584" w:rsidRDefault="0006500D" w:rsidP="00F2074D">
            <w:pPr>
              <w:pStyle w:val="s1"/>
              <w:spacing w:before="75" w:after="75" w:line="276" w:lineRule="auto"/>
              <w:rPr>
                <w:rFonts w:ascii="GHEA Grapalat" w:hAnsi="GHEA Grapalat"/>
                <w:b w:val="0"/>
                <w:bCs/>
                <w:lang w:val="ru-RU"/>
              </w:rPr>
            </w:pPr>
          </w:p>
          <w:p w14:paraId="430CFA12" w14:textId="4277769E" w:rsidR="0006500D" w:rsidRPr="00872584" w:rsidRDefault="0006500D" w:rsidP="00F2074D">
            <w:pPr>
              <w:pStyle w:val="s1"/>
              <w:spacing w:before="75" w:after="75" w:line="276" w:lineRule="auto"/>
              <w:rPr>
                <w:rFonts w:ascii="GHEA Grapalat" w:hAnsi="GHEA Grapalat"/>
                <w:b w:val="0"/>
                <w:bCs/>
                <w:lang w:val="ru-RU"/>
              </w:rPr>
            </w:pPr>
          </w:p>
        </w:tc>
        <w:tc>
          <w:tcPr>
            <w:tcW w:w="5245" w:type="dxa"/>
          </w:tcPr>
          <w:p w14:paraId="63E26485" w14:textId="51D011BE" w:rsidR="0006500D" w:rsidRPr="00872584" w:rsidRDefault="0006500D" w:rsidP="006D1677">
            <w:pPr>
              <w:pStyle w:val="TableParagraph"/>
              <w:spacing w:line="276" w:lineRule="auto"/>
              <w:ind w:left="82"/>
              <w:rPr>
                <w:rFonts w:ascii="GHEA Grapalat" w:hAnsi="GHEA Grapalat"/>
                <w:b/>
                <w:sz w:val="24"/>
                <w:szCs w:val="24"/>
                <w:highlight w:val="green"/>
                <w:lang w:val="hy-AM"/>
              </w:rPr>
            </w:pPr>
            <w:r w:rsidRPr="00872584">
              <w:rPr>
                <w:rFonts w:ascii="GHEA Grapalat" w:hAnsi="GHEA Grapalat"/>
                <w:b/>
                <w:spacing w:val="-2"/>
                <w:sz w:val="24"/>
                <w:szCs w:val="24"/>
                <w:lang w:val="hy-AM"/>
              </w:rPr>
              <w:lastRenderedPageBreak/>
              <w:t>Ջրամատակարարում</w:t>
            </w:r>
          </w:p>
        </w:tc>
        <w:tc>
          <w:tcPr>
            <w:tcW w:w="1984" w:type="dxa"/>
          </w:tcPr>
          <w:p w14:paraId="7F37364D" w14:textId="36458FD3" w:rsidR="0006500D" w:rsidRPr="00872584" w:rsidRDefault="0006500D" w:rsidP="00872584">
            <w:pPr>
              <w:pStyle w:val="TableParagraph"/>
              <w:spacing w:line="276" w:lineRule="auto"/>
              <w:ind w:left="82"/>
              <w:jc w:val="center"/>
              <w:rPr>
                <w:rFonts w:ascii="GHEA Grapalat" w:hAnsi="GHEA Grapalat"/>
                <w:bCs/>
                <w:spacing w:val="-4"/>
                <w:sz w:val="24"/>
                <w:szCs w:val="24"/>
                <w:lang w:val="hy-AM"/>
              </w:rPr>
            </w:pPr>
            <w:r w:rsidRPr="00872584">
              <w:rPr>
                <w:rFonts w:ascii="GHEA Grapalat" w:hAnsi="GHEA Grapalat"/>
                <w:bCs/>
                <w:sz w:val="24"/>
                <w:szCs w:val="24"/>
                <w:lang w:val="hy-AM"/>
              </w:rPr>
              <w:t>Խմբի վերնագիր</w:t>
            </w:r>
          </w:p>
        </w:tc>
        <w:tc>
          <w:tcPr>
            <w:tcW w:w="4820" w:type="dxa"/>
          </w:tcPr>
          <w:p w14:paraId="042B2F13" w14:textId="470B1645" w:rsidR="0006500D" w:rsidRPr="00872584" w:rsidRDefault="00872584" w:rsidP="00872584">
            <w:pPr>
              <w:pStyle w:val="TableParagraph"/>
              <w:spacing w:line="276" w:lineRule="auto"/>
              <w:ind w:left="82"/>
              <w:jc w:val="both"/>
              <w:rPr>
                <w:rFonts w:ascii="GHEA Grapalat" w:hAnsi="GHEA Grapalat"/>
                <w:bCs/>
                <w:spacing w:val="-4"/>
                <w:sz w:val="24"/>
                <w:szCs w:val="24"/>
                <w:highlight w:val="green"/>
                <w:lang w:val="hy-AM"/>
              </w:rPr>
            </w:pPr>
            <w:r w:rsidRPr="00872584">
              <w:rPr>
                <w:rFonts w:ascii="GHEA Grapalat" w:hAnsi="GHEA Grapalat"/>
                <w:bCs/>
                <w:sz w:val="24"/>
                <w:szCs w:val="24"/>
                <w:lang w:val="hy-AM"/>
              </w:rPr>
              <w:t xml:space="preserve">N 378-Ն «Խմելու ջրի մատակարարման </w:t>
            </w:r>
            <w:r>
              <w:rPr>
                <w:rFonts w:ascii="GHEA Grapalat" w:hAnsi="GHEA Grapalat"/>
                <w:bCs/>
                <w:sz w:val="24"/>
                <w:szCs w:val="24"/>
                <w:lang w:val="hy-AM"/>
              </w:rPr>
              <w:t>և</w:t>
            </w:r>
            <w:r w:rsidRPr="00872584">
              <w:rPr>
                <w:rFonts w:ascii="GHEA Grapalat" w:hAnsi="GHEA Grapalat"/>
                <w:bCs/>
                <w:sz w:val="24"/>
                <w:szCs w:val="24"/>
                <w:lang w:val="hy-AM"/>
              </w:rPr>
              <w:t xml:space="preserve"> ջրահեռացման (կեղտաջրերի մաքրման) ծառայությունների մատուցման կանոնները սահմանելու մասին»  որոշում</w:t>
            </w:r>
          </w:p>
        </w:tc>
      </w:tr>
      <w:tr w:rsidR="0006500D" w:rsidRPr="00CC4089" w14:paraId="1B7491CB" w14:textId="77777777" w:rsidTr="005B136D">
        <w:trPr>
          <w:trHeight w:val="412"/>
        </w:trPr>
        <w:tc>
          <w:tcPr>
            <w:tcW w:w="2850" w:type="dxa"/>
            <w:vMerge/>
          </w:tcPr>
          <w:p w14:paraId="6294F5BA" w14:textId="470E5BEC"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07A3BE29" w14:textId="6209CDDE" w:rsidR="0006500D" w:rsidRPr="00872584" w:rsidRDefault="0006500D" w:rsidP="006D1677">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14:paraId="2FC2D95A" w14:textId="2D2BB589"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14:paraId="61191CD9" w14:textId="06DF5366"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493822F6" w14:textId="77777777" w:rsidTr="005B136D">
        <w:trPr>
          <w:trHeight w:val="412"/>
        </w:trPr>
        <w:tc>
          <w:tcPr>
            <w:tcW w:w="2850" w:type="dxa"/>
            <w:vMerge/>
          </w:tcPr>
          <w:p w14:paraId="3AD4DFA5" w14:textId="7088D2E8"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139492E3" w14:textId="09A220CC" w:rsidR="0006500D" w:rsidRPr="00872584" w:rsidRDefault="0006500D" w:rsidP="006D1677">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45D3CF0E" w14:textId="2BD0D507"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69BB1597" w14:textId="79AE714A"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515C115C" w14:textId="77777777" w:rsidTr="005B136D">
        <w:trPr>
          <w:trHeight w:val="412"/>
        </w:trPr>
        <w:tc>
          <w:tcPr>
            <w:tcW w:w="2850" w:type="dxa"/>
            <w:vMerge/>
          </w:tcPr>
          <w:p w14:paraId="2A0DDBA7" w14:textId="403E9325"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70B054FB" w14:textId="5412D535"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37B90DAE" w14:textId="718A2379"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514EA6A6" w14:textId="5663ED2F"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65EBC0AF" w14:textId="77777777" w:rsidTr="005B136D">
        <w:trPr>
          <w:trHeight w:val="412"/>
        </w:trPr>
        <w:tc>
          <w:tcPr>
            <w:tcW w:w="2850" w:type="dxa"/>
            <w:vMerge/>
          </w:tcPr>
          <w:p w14:paraId="4AEE3C11" w14:textId="666CC8AA"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30833204" w14:textId="204BE6E6"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3422A383" w14:textId="1AE5B98F"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2FE7AD2F" w14:textId="3F488426"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1AA6362A" w14:textId="77777777" w:rsidTr="005B136D">
        <w:trPr>
          <w:trHeight w:val="412"/>
        </w:trPr>
        <w:tc>
          <w:tcPr>
            <w:tcW w:w="2850" w:type="dxa"/>
            <w:vMerge/>
          </w:tcPr>
          <w:p w14:paraId="5151DB1B" w14:textId="5EE627A9"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4C4F8D86" w14:textId="7578A2BA"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22F52B0B" w14:textId="30079FA0"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328104E9" w14:textId="3506FE71"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136CB0DC" w14:textId="77777777" w:rsidTr="005B136D">
        <w:trPr>
          <w:trHeight w:val="412"/>
        </w:trPr>
        <w:tc>
          <w:tcPr>
            <w:tcW w:w="2850" w:type="dxa"/>
            <w:vMerge/>
          </w:tcPr>
          <w:p w14:paraId="34E59C7D" w14:textId="317CF065"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67B146CB" w14:textId="4BC99567"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16F5BC5B" w14:textId="0F757413" w:rsidR="0006500D" w:rsidRPr="00872584" w:rsidRDefault="0006500D" w:rsidP="0087258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14:paraId="6C47A408" w14:textId="599D92BF" w:rsidR="0006500D" w:rsidRPr="00872584" w:rsidRDefault="00872584" w:rsidP="006D1677">
            <w:pPr>
              <w:pStyle w:val="TableParagraph"/>
              <w:spacing w:line="276" w:lineRule="auto"/>
              <w:ind w:left="0"/>
              <w:rPr>
                <w:rFonts w:ascii="GHEA Grapalat" w:hAnsi="GHEA Grapalat"/>
                <w:bCs/>
                <w:spacing w:val="-4"/>
                <w:sz w:val="24"/>
                <w:szCs w:val="24"/>
              </w:rPr>
            </w:pPr>
            <w:r w:rsidRPr="00872584">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060C3949" w14:textId="77777777" w:rsidTr="005B136D">
        <w:trPr>
          <w:trHeight w:val="412"/>
        </w:trPr>
        <w:tc>
          <w:tcPr>
            <w:tcW w:w="2850" w:type="dxa"/>
            <w:vMerge/>
          </w:tcPr>
          <w:p w14:paraId="5C885D00" w14:textId="65C41F94" w:rsidR="0006500D" w:rsidRPr="00872584" w:rsidRDefault="0006500D" w:rsidP="00F2074D">
            <w:pPr>
              <w:pStyle w:val="s1"/>
              <w:spacing w:before="75" w:after="75" w:line="276" w:lineRule="auto"/>
              <w:rPr>
                <w:rFonts w:ascii="GHEA Grapalat" w:hAnsi="GHEA Grapalat"/>
                <w:b w:val="0"/>
                <w:bCs/>
              </w:rPr>
            </w:pPr>
          </w:p>
        </w:tc>
        <w:tc>
          <w:tcPr>
            <w:tcW w:w="5245" w:type="dxa"/>
          </w:tcPr>
          <w:p w14:paraId="76649FB0" w14:textId="1DFE6BBB"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w:t>
            </w:r>
            <w:r w:rsidRPr="00872584">
              <w:rPr>
                <w:rFonts w:ascii="GHEA Grapalat" w:hAnsi="GHEA Grapalat"/>
                <w:bCs/>
                <w:sz w:val="24"/>
                <w:szCs w:val="24"/>
              </w:rPr>
              <w:t>,</w:t>
            </w:r>
            <w:r w:rsidRPr="00872584">
              <w:rPr>
                <w:rFonts w:ascii="GHEA Grapalat" w:hAnsi="GHEA Grapalat"/>
                <w:bCs/>
                <w:spacing w:val="1"/>
                <w:sz w:val="24"/>
                <w:szCs w:val="24"/>
              </w:rPr>
              <w:t xml:space="preserve"> </w:t>
            </w:r>
            <w:r w:rsidRPr="00872584">
              <w:rPr>
                <w:rFonts w:ascii="GHEA Grapalat" w:hAnsi="GHEA Grapalat"/>
                <w:bCs/>
                <w:spacing w:val="-2"/>
                <w:sz w:val="24"/>
                <w:szCs w:val="24"/>
                <w:lang w:val="hy-AM"/>
              </w:rPr>
              <w:t>մ</w:t>
            </w:r>
            <w:r w:rsidRPr="00872584">
              <w:rPr>
                <w:rFonts w:ascii="GHEA Grapalat" w:hAnsi="GHEA Grapalat"/>
                <w:bCs/>
                <w:spacing w:val="-2"/>
                <w:sz w:val="24"/>
                <w:szCs w:val="24"/>
                <w:vertAlign w:val="superscript"/>
              </w:rPr>
              <w:t>3</w:t>
            </w:r>
            <w:r w:rsidRPr="00872584">
              <w:rPr>
                <w:rFonts w:ascii="GHEA Grapalat" w:hAnsi="GHEA Grapalat"/>
                <w:bCs/>
                <w:spacing w:val="-2"/>
                <w:sz w:val="24"/>
                <w:szCs w:val="24"/>
              </w:rPr>
              <w:t>/</w:t>
            </w:r>
            <w:r w:rsidRPr="00872584">
              <w:rPr>
                <w:rFonts w:ascii="GHEA Grapalat" w:hAnsi="GHEA Grapalat"/>
                <w:bCs/>
                <w:spacing w:val="-2"/>
                <w:sz w:val="24"/>
                <w:szCs w:val="24"/>
                <w:lang w:val="hy-AM"/>
              </w:rPr>
              <w:t>օր</w:t>
            </w:r>
          </w:p>
        </w:tc>
        <w:tc>
          <w:tcPr>
            <w:tcW w:w="1984" w:type="dxa"/>
          </w:tcPr>
          <w:p w14:paraId="0D4F2936" w14:textId="44779FFA" w:rsidR="0006500D" w:rsidRPr="00872584" w:rsidRDefault="0006500D" w:rsidP="0087258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14:paraId="30ECC347" w14:textId="63E17BC5" w:rsidR="0006500D" w:rsidRPr="00872584" w:rsidRDefault="00872584" w:rsidP="006D1677">
            <w:pPr>
              <w:pStyle w:val="TableParagraph"/>
              <w:spacing w:line="276" w:lineRule="auto"/>
              <w:ind w:left="0"/>
              <w:rPr>
                <w:rFonts w:ascii="GHEA Grapalat" w:hAnsi="GHEA Grapalat"/>
                <w:bCs/>
                <w:spacing w:val="-4"/>
                <w:sz w:val="24"/>
                <w:szCs w:val="24"/>
              </w:rPr>
            </w:pPr>
            <w:r w:rsidRPr="00872584">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6A3D176A" w14:textId="77777777" w:rsidTr="005B136D">
        <w:trPr>
          <w:trHeight w:val="412"/>
        </w:trPr>
        <w:tc>
          <w:tcPr>
            <w:tcW w:w="2850" w:type="dxa"/>
            <w:vMerge/>
          </w:tcPr>
          <w:p w14:paraId="71130A19" w14:textId="0575548B" w:rsidR="0006500D" w:rsidRPr="00872584" w:rsidRDefault="0006500D" w:rsidP="00F2074D">
            <w:pPr>
              <w:pStyle w:val="s1"/>
              <w:spacing w:before="75" w:after="75" w:line="276" w:lineRule="auto"/>
              <w:rPr>
                <w:rFonts w:ascii="GHEA Grapalat" w:hAnsi="GHEA Grapalat"/>
                <w:b w:val="0"/>
                <w:bCs/>
              </w:rPr>
            </w:pPr>
          </w:p>
        </w:tc>
        <w:tc>
          <w:tcPr>
            <w:tcW w:w="5245" w:type="dxa"/>
          </w:tcPr>
          <w:p w14:paraId="02774E42" w14:textId="44B83312"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w:t>
            </w:r>
            <w:r w:rsidRPr="00872584">
              <w:rPr>
                <w:rFonts w:ascii="GHEA Grapalat" w:hAnsi="GHEA Grapalat"/>
                <w:bCs/>
                <w:sz w:val="24"/>
                <w:szCs w:val="24"/>
              </w:rPr>
              <w:t xml:space="preserve">, </w:t>
            </w:r>
            <w:r w:rsidRPr="00872584">
              <w:rPr>
                <w:rFonts w:ascii="GHEA Grapalat" w:hAnsi="GHEA Grapalat"/>
                <w:bCs/>
                <w:spacing w:val="-5"/>
                <w:sz w:val="24"/>
                <w:szCs w:val="24"/>
                <w:lang w:val="hy-AM"/>
              </w:rPr>
              <w:t>լ</w:t>
            </w:r>
            <w:r w:rsidRPr="00872584">
              <w:rPr>
                <w:rFonts w:ascii="GHEA Grapalat" w:hAnsi="GHEA Grapalat"/>
                <w:bCs/>
                <w:spacing w:val="-5"/>
                <w:sz w:val="24"/>
                <w:szCs w:val="24"/>
              </w:rPr>
              <w:t>/</w:t>
            </w:r>
            <w:r w:rsidRPr="00872584">
              <w:rPr>
                <w:rFonts w:ascii="GHEA Grapalat" w:hAnsi="GHEA Grapalat"/>
                <w:bCs/>
                <w:spacing w:val="-5"/>
                <w:sz w:val="24"/>
                <w:szCs w:val="24"/>
                <w:lang w:val="hy-AM"/>
              </w:rPr>
              <w:t>վ</w:t>
            </w:r>
          </w:p>
        </w:tc>
        <w:tc>
          <w:tcPr>
            <w:tcW w:w="1984" w:type="dxa"/>
          </w:tcPr>
          <w:p w14:paraId="3601E01E" w14:textId="698C1E9D"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14:paraId="00FFA3D7" w14:textId="0A8AD048"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6E2D5769" w14:textId="77777777" w:rsidTr="005B136D">
        <w:trPr>
          <w:trHeight w:val="412"/>
        </w:trPr>
        <w:tc>
          <w:tcPr>
            <w:tcW w:w="2850" w:type="dxa"/>
            <w:vMerge/>
          </w:tcPr>
          <w:p w14:paraId="45CD53E3" w14:textId="07A59A98"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711805D3" w14:textId="0BFA6FEC"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Սառը ջրի ճնշման երաշխավոր</w:t>
            </w:r>
            <w:r w:rsidR="00872584">
              <w:rPr>
                <w:rFonts w:ascii="GHEA Grapalat" w:hAnsi="GHEA Grapalat"/>
                <w:bCs/>
                <w:sz w:val="24"/>
                <w:szCs w:val="24"/>
                <w:lang w:val="hy-AM"/>
              </w:rPr>
              <w:t>վ</w:t>
            </w:r>
            <w:r w:rsidRPr="00872584">
              <w:rPr>
                <w:rFonts w:ascii="GHEA Grapalat" w:hAnsi="GHEA Grapalat"/>
                <w:bCs/>
                <w:sz w:val="24"/>
                <w:szCs w:val="24"/>
                <w:lang w:val="hy-AM"/>
              </w:rPr>
              <w:t>ած մակարդակը,  ջրի սյան մ</w:t>
            </w:r>
          </w:p>
        </w:tc>
        <w:tc>
          <w:tcPr>
            <w:tcW w:w="1984" w:type="dxa"/>
          </w:tcPr>
          <w:p w14:paraId="41A4721A" w14:textId="1B9A4AD7"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14:paraId="5CBA326D" w14:textId="0B909A45"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710FC82E" w14:textId="77777777" w:rsidTr="005B136D">
        <w:trPr>
          <w:trHeight w:val="412"/>
        </w:trPr>
        <w:tc>
          <w:tcPr>
            <w:tcW w:w="2850" w:type="dxa"/>
            <w:vMerge/>
          </w:tcPr>
          <w:p w14:paraId="0D3F077A" w14:textId="3DD1DDED"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460E9C73" w14:textId="34EC4FBD"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 հրդեհաշիջ</w:t>
            </w:r>
            <w:r w:rsidR="00872584">
              <w:rPr>
                <w:rFonts w:ascii="GHEA Grapalat" w:hAnsi="GHEA Grapalat"/>
                <w:bCs/>
                <w:sz w:val="24"/>
                <w:szCs w:val="24"/>
                <w:lang w:val="hy-AM"/>
              </w:rPr>
              <w:t>մ</w:t>
            </w:r>
            <w:r w:rsidRPr="00872584">
              <w:rPr>
                <w:rFonts w:ascii="GHEA Grapalat" w:hAnsi="GHEA Grapalat"/>
                <w:bCs/>
                <w:sz w:val="24"/>
                <w:szCs w:val="24"/>
                <w:lang w:val="hy-AM"/>
              </w:rPr>
              <w:t>ան կարիքների համար</w:t>
            </w:r>
            <w:r w:rsidRPr="00212B2B">
              <w:rPr>
                <w:rFonts w:ascii="GHEA Grapalat" w:hAnsi="GHEA Grapalat"/>
                <w:bCs/>
                <w:sz w:val="24"/>
                <w:szCs w:val="24"/>
                <w:lang w:val="hy-AM"/>
              </w:rPr>
              <w:t>,</w:t>
            </w:r>
            <w:r w:rsidRPr="00212B2B">
              <w:rPr>
                <w:rFonts w:ascii="GHEA Grapalat" w:hAnsi="GHEA Grapalat"/>
                <w:bCs/>
                <w:spacing w:val="1"/>
                <w:sz w:val="24"/>
                <w:szCs w:val="24"/>
                <w:lang w:val="hy-AM"/>
              </w:rPr>
              <w:t xml:space="preserve"> </w:t>
            </w:r>
            <w:r w:rsidRPr="00872584">
              <w:rPr>
                <w:rFonts w:ascii="GHEA Grapalat" w:hAnsi="GHEA Grapalat"/>
                <w:bCs/>
                <w:spacing w:val="-2"/>
                <w:sz w:val="24"/>
                <w:szCs w:val="24"/>
                <w:lang w:val="hy-AM"/>
              </w:rPr>
              <w:lastRenderedPageBreak/>
              <w:t>մ</w:t>
            </w:r>
            <w:r w:rsidRPr="00212B2B">
              <w:rPr>
                <w:rFonts w:ascii="GHEA Grapalat" w:hAnsi="GHEA Grapalat"/>
                <w:bCs/>
                <w:spacing w:val="-2"/>
                <w:sz w:val="24"/>
                <w:szCs w:val="24"/>
                <w:vertAlign w:val="superscript"/>
                <w:lang w:val="hy-AM"/>
              </w:rPr>
              <w:t>3</w:t>
            </w:r>
            <w:r w:rsidRPr="00212B2B">
              <w:rPr>
                <w:rFonts w:ascii="GHEA Grapalat" w:hAnsi="GHEA Grapalat"/>
                <w:bCs/>
                <w:spacing w:val="-2"/>
                <w:sz w:val="24"/>
                <w:szCs w:val="24"/>
                <w:lang w:val="hy-AM"/>
              </w:rPr>
              <w:t>/</w:t>
            </w:r>
            <w:r w:rsidRPr="00872584">
              <w:rPr>
                <w:rFonts w:ascii="GHEA Grapalat" w:hAnsi="GHEA Grapalat"/>
                <w:bCs/>
                <w:spacing w:val="-2"/>
                <w:sz w:val="24"/>
                <w:szCs w:val="24"/>
                <w:lang w:val="hy-AM"/>
              </w:rPr>
              <w:t>օր</w:t>
            </w:r>
          </w:p>
        </w:tc>
        <w:tc>
          <w:tcPr>
            <w:tcW w:w="1984" w:type="dxa"/>
          </w:tcPr>
          <w:p w14:paraId="3994CC68" w14:textId="09E617D4"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lastRenderedPageBreak/>
              <w:t>Իրեղեն</w:t>
            </w:r>
          </w:p>
        </w:tc>
        <w:tc>
          <w:tcPr>
            <w:tcW w:w="4820" w:type="dxa"/>
          </w:tcPr>
          <w:p w14:paraId="1C728973" w14:textId="76B3B9A0"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 xml:space="preserve">N 378-Ն «Խմելու ջրի մատակարարման և </w:t>
            </w:r>
            <w:r w:rsidRPr="00872584">
              <w:rPr>
                <w:rFonts w:ascii="GHEA Grapalat" w:hAnsi="GHEA Grapalat"/>
                <w:bCs/>
                <w:spacing w:val="-4"/>
                <w:sz w:val="24"/>
                <w:szCs w:val="24"/>
                <w:lang w:val="hy-AM"/>
              </w:rPr>
              <w:lastRenderedPageBreak/>
              <w:t>ջրահեռացման (կեղտաջրերի մաքրման) ծառայությունների մատուցման կանոնները սահմանելու մասին»  որոշում</w:t>
            </w:r>
          </w:p>
        </w:tc>
      </w:tr>
      <w:tr w:rsidR="0006500D" w:rsidRPr="00CC4089" w14:paraId="595DF323" w14:textId="77777777" w:rsidTr="005B136D">
        <w:trPr>
          <w:trHeight w:val="412"/>
        </w:trPr>
        <w:tc>
          <w:tcPr>
            <w:tcW w:w="2850" w:type="dxa"/>
            <w:vMerge/>
          </w:tcPr>
          <w:p w14:paraId="2321BF87" w14:textId="6D42247A"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60BD66DF" w14:textId="38FB4EF1"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 հրդեհաշիջ</w:t>
            </w:r>
            <w:r w:rsidR="00872584">
              <w:rPr>
                <w:rFonts w:ascii="GHEA Grapalat" w:hAnsi="GHEA Grapalat"/>
                <w:bCs/>
                <w:sz w:val="24"/>
                <w:szCs w:val="24"/>
                <w:lang w:val="hy-AM"/>
              </w:rPr>
              <w:t>մ</w:t>
            </w:r>
            <w:r w:rsidRPr="00872584">
              <w:rPr>
                <w:rFonts w:ascii="GHEA Grapalat" w:hAnsi="GHEA Grapalat"/>
                <w:bCs/>
                <w:sz w:val="24"/>
                <w:szCs w:val="24"/>
                <w:lang w:val="hy-AM"/>
              </w:rPr>
              <w:t>ան կարիքների համար</w:t>
            </w:r>
            <w:r w:rsidRPr="00212B2B">
              <w:rPr>
                <w:rFonts w:ascii="GHEA Grapalat" w:hAnsi="GHEA Grapalat"/>
                <w:bCs/>
                <w:sz w:val="24"/>
                <w:szCs w:val="24"/>
                <w:lang w:val="hy-AM"/>
              </w:rPr>
              <w:t>,</w:t>
            </w:r>
            <w:r w:rsidRPr="00212B2B">
              <w:rPr>
                <w:rFonts w:ascii="GHEA Grapalat" w:hAnsi="GHEA Grapalat"/>
                <w:bCs/>
                <w:spacing w:val="1"/>
                <w:sz w:val="24"/>
                <w:szCs w:val="24"/>
                <w:lang w:val="hy-AM"/>
              </w:rPr>
              <w:t xml:space="preserve"> </w:t>
            </w:r>
            <w:r w:rsidRPr="00872584">
              <w:rPr>
                <w:rFonts w:ascii="GHEA Grapalat" w:hAnsi="GHEA Grapalat"/>
                <w:bCs/>
                <w:spacing w:val="-2"/>
                <w:sz w:val="24"/>
                <w:szCs w:val="24"/>
                <w:lang w:val="hy-AM"/>
              </w:rPr>
              <w:t>լ</w:t>
            </w:r>
            <w:r w:rsidRPr="00212B2B">
              <w:rPr>
                <w:rFonts w:ascii="GHEA Grapalat" w:hAnsi="GHEA Grapalat"/>
                <w:bCs/>
                <w:spacing w:val="-2"/>
                <w:sz w:val="24"/>
                <w:szCs w:val="24"/>
                <w:lang w:val="hy-AM"/>
              </w:rPr>
              <w:t>/</w:t>
            </w:r>
            <w:r w:rsidRPr="00872584">
              <w:rPr>
                <w:rFonts w:ascii="GHEA Grapalat" w:hAnsi="GHEA Grapalat"/>
                <w:bCs/>
                <w:spacing w:val="-2"/>
                <w:sz w:val="24"/>
                <w:szCs w:val="24"/>
                <w:lang w:val="hy-AM"/>
              </w:rPr>
              <w:t>վ</w:t>
            </w:r>
          </w:p>
        </w:tc>
        <w:tc>
          <w:tcPr>
            <w:tcW w:w="1984" w:type="dxa"/>
          </w:tcPr>
          <w:p w14:paraId="5D2073A1" w14:textId="76D3E0B5"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14:paraId="4100DE53" w14:textId="3FCFB0C6"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6770010C" w14:textId="77777777" w:rsidTr="005B136D">
        <w:trPr>
          <w:trHeight w:val="412"/>
        </w:trPr>
        <w:tc>
          <w:tcPr>
            <w:tcW w:w="2850" w:type="dxa"/>
            <w:vMerge/>
          </w:tcPr>
          <w:p w14:paraId="226A656A" w14:textId="2189AC3A"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66C1657A" w14:textId="21A45FDE"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Հրդեհաշիջ</w:t>
            </w:r>
            <w:r w:rsidR="00872584">
              <w:rPr>
                <w:rFonts w:ascii="GHEA Grapalat" w:hAnsi="GHEA Grapalat"/>
                <w:bCs/>
                <w:sz w:val="24"/>
                <w:szCs w:val="24"/>
                <w:lang w:val="hy-AM"/>
              </w:rPr>
              <w:t>մ</w:t>
            </w:r>
            <w:r w:rsidRPr="00872584">
              <w:rPr>
                <w:rFonts w:ascii="GHEA Grapalat" w:hAnsi="GHEA Grapalat"/>
                <w:bCs/>
                <w:sz w:val="24"/>
                <w:szCs w:val="24"/>
                <w:lang w:val="hy-AM"/>
              </w:rPr>
              <w:t>ան կարիքների համար</w:t>
            </w:r>
            <w:r w:rsidRPr="00212B2B">
              <w:rPr>
                <w:rFonts w:ascii="GHEA Grapalat" w:hAnsi="GHEA Grapalat"/>
                <w:bCs/>
                <w:spacing w:val="1"/>
                <w:sz w:val="24"/>
                <w:szCs w:val="24"/>
                <w:lang w:val="hy-AM"/>
              </w:rPr>
              <w:t xml:space="preserve"> </w:t>
            </w:r>
            <w:r w:rsidRPr="00872584">
              <w:rPr>
                <w:rFonts w:ascii="GHEA Grapalat" w:hAnsi="GHEA Grapalat"/>
                <w:bCs/>
                <w:sz w:val="24"/>
                <w:szCs w:val="24"/>
                <w:lang w:val="hy-AM"/>
              </w:rPr>
              <w:t>ճնշման երաշխավոր</w:t>
            </w:r>
            <w:r w:rsidR="00872584">
              <w:rPr>
                <w:rFonts w:ascii="GHEA Grapalat" w:hAnsi="GHEA Grapalat"/>
                <w:bCs/>
                <w:sz w:val="24"/>
                <w:szCs w:val="24"/>
                <w:lang w:val="hy-AM"/>
              </w:rPr>
              <w:t>վ</w:t>
            </w:r>
            <w:r w:rsidRPr="00872584">
              <w:rPr>
                <w:rFonts w:ascii="GHEA Grapalat" w:hAnsi="GHEA Grapalat"/>
                <w:bCs/>
                <w:sz w:val="24"/>
                <w:szCs w:val="24"/>
                <w:lang w:val="hy-AM"/>
              </w:rPr>
              <w:t xml:space="preserve">ած մակարդակը,  ջրի սյան մ </w:t>
            </w:r>
          </w:p>
        </w:tc>
        <w:tc>
          <w:tcPr>
            <w:tcW w:w="1984" w:type="dxa"/>
          </w:tcPr>
          <w:p w14:paraId="245EEE96" w14:textId="44481B39"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14:paraId="68F3AE3B" w14:textId="773A774B"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0D61C9D3" w14:textId="77777777" w:rsidTr="005B136D">
        <w:trPr>
          <w:trHeight w:val="412"/>
        </w:trPr>
        <w:tc>
          <w:tcPr>
            <w:tcW w:w="2850" w:type="dxa"/>
            <w:vMerge/>
          </w:tcPr>
          <w:p w14:paraId="04B911E8" w14:textId="6D02D178"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14:paraId="4AF09565" w14:textId="7B88686F"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0AA032AA" w14:textId="3B1B60C9"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3EC4579C" w14:textId="696424FE"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0C3724C7" w14:textId="77777777" w:rsidTr="005B136D">
        <w:trPr>
          <w:trHeight w:val="412"/>
        </w:trPr>
        <w:tc>
          <w:tcPr>
            <w:tcW w:w="2850" w:type="dxa"/>
            <w:vMerge/>
          </w:tcPr>
          <w:p w14:paraId="6C0DCE41" w14:textId="27CDA821"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68AE83A1" w14:textId="3A8AABD4"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09FCA69C" w14:textId="74EEAD11"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3C907076" w14:textId="6ECA4E3E"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6405F787" w14:textId="77777777" w:rsidTr="005B136D">
        <w:trPr>
          <w:trHeight w:val="412"/>
        </w:trPr>
        <w:tc>
          <w:tcPr>
            <w:tcW w:w="2850" w:type="dxa"/>
            <w:vMerge/>
          </w:tcPr>
          <w:p w14:paraId="1348EEA5" w14:textId="4F716460"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6FF7F64C" w14:textId="53F5DAD2"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16B0B0F5" w14:textId="19D88FE5"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1381577C" w14:textId="6DB08ED7"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10F26557" w14:textId="77777777" w:rsidTr="005B136D">
        <w:trPr>
          <w:trHeight w:val="412"/>
        </w:trPr>
        <w:tc>
          <w:tcPr>
            <w:tcW w:w="2850" w:type="dxa"/>
            <w:vMerge/>
          </w:tcPr>
          <w:p w14:paraId="0A3197B9" w14:textId="79ED203F"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2B96400B" w14:textId="3E266E15"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3E23A370" w14:textId="6359ED4D" w:rsidR="0006500D" w:rsidRPr="00872584" w:rsidRDefault="0006500D" w:rsidP="0087258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14:paraId="7841D76D" w14:textId="71CCAA24"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 xml:space="preserve">N 378-Ն «Խմելու ջրի մատակարարման և ջրահեռացման (կեղտաջրերի մաքրման) </w:t>
            </w:r>
            <w:r w:rsidRPr="009A7FA6">
              <w:rPr>
                <w:rFonts w:ascii="GHEA Grapalat" w:hAnsi="GHEA Grapalat"/>
                <w:bCs/>
                <w:spacing w:val="-4"/>
                <w:sz w:val="24"/>
                <w:szCs w:val="24"/>
              </w:rPr>
              <w:lastRenderedPageBreak/>
              <w:t>ծառայությունների մատուցման կանոնները սահմանելու մասին»  որոշում</w:t>
            </w:r>
          </w:p>
        </w:tc>
      </w:tr>
      <w:tr w:rsidR="0006500D" w:rsidRPr="00CC4089" w14:paraId="56ECFB63" w14:textId="77777777" w:rsidTr="005B136D">
        <w:trPr>
          <w:trHeight w:val="412"/>
        </w:trPr>
        <w:tc>
          <w:tcPr>
            <w:tcW w:w="2850" w:type="dxa"/>
            <w:vMerge/>
          </w:tcPr>
          <w:p w14:paraId="368FB021" w14:textId="08393CC3" w:rsidR="0006500D" w:rsidRPr="00872584" w:rsidRDefault="0006500D" w:rsidP="00F2074D">
            <w:pPr>
              <w:pStyle w:val="s1"/>
              <w:spacing w:before="75" w:after="75" w:line="276" w:lineRule="auto"/>
              <w:rPr>
                <w:rFonts w:ascii="GHEA Grapalat" w:hAnsi="GHEA Grapalat"/>
                <w:b w:val="0"/>
                <w:bCs/>
              </w:rPr>
            </w:pPr>
          </w:p>
        </w:tc>
        <w:tc>
          <w:tcPr>
            <w:tcW w:w="5245" w:type="dxa"/>
          </w:tcPr>
          <w:p w14:paraId="4164B7A2" w14:textId="5C74D61C"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4FE58CEE" w14:textId="0946E583"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345C6073" w14:textId="03228303"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25D19853" w14:textId="77777777" w:rsidTr="005B136D">
        <w:trPr>
          <w:trHeight w:val="412"/>
        </w:trPr>
        <w:tc>
          <w:tcPr>
            <w:tcW w:w="2850" w:type="dxa"/>
            <w:vMerge/>
          </w:tcPr>
          <w:p w14:paraId="622DAB39" w14:textId="755BBE3B"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0D0E936F" w14:textId="74CD7937"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033AC81E" w14:textId="09B03493"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011BE29F" w14:textId="688784F3"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3A89BAF7" w14:textId="77777777" w:rsidTr="005B136D">
        <w:trPr>
          <w:trHeight w:val="412"/>
        </w:trPr>
        <w:tc>
          <w:tcPr>
            <w:tcW w:w="2850" w:type="dxa"/>
            <w:vMerge/>
          </w:tcPr>
          <w:p w14:paraId="5C3C3C25" w14:textId="1A078372"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0DDC406B" w14:textId="50D6732A"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55A00EB4" w14:textId="4E0CFF81"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7860F451" w14:textId="1828B891"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5AD6E8AE" w14:textId="77777777" w:rsidTr="005B136D">
        <w:trPr>
          <w:trHeight w:val="412"/>
        </w:trPr>
        <w:tc>
          <w:tcPr>
            <w:tcW w:w="2850" w:type="dxa"/>
            <w:vMerge/>
          </w:tcPr>
          <w:p w14:paraId="65E5CEB0" w14:textId="30D57296"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3C37358A" w14:textId="01A94324" w:rsidR="0006500D" w:rsidRPr="00872584" w:rsidRDefault="0006500D" w:rsidP="006D1677">
            <w:pPr>
              <w:pStyle w:val="TableParagraph"/>
              <w:spacing w:line="276" w:lineRule="auto"/>
              <w:ind w:left="82"/>
              <w:rPr>
                <w:rFonts w:ascii="GHEA Grapalat" w:hAnsi="GHEA Grapalat"/>
                <w:b/>
                <w:sz w:val="24"/>
                <w:szCs w:val="24"/>
                <w:lang w:val="hy-AM"/>
              </w:rPr>
            </w:pPr>
            <w:r w:rsidRPr="00872584">
              <w:rPr>
                <w:rFonts w:ascii="GHEA Grapalat" w:hAnsi="GHEA Grapalat"/>
                <w:b/>
                <w:spacing w:val="-2"/>
                <w:sz w:val="24"/>
                <w:szCs w:val="24"/>
                <w:lang w:val="hy-AM"/>
              </w:rPr>
              <w:t>Ջրահեռացում</w:t>
            </w:r>
          </w:p>
        </w:tc>
        <w:tc>
          <w:tcPr>
            <w:tcW w:w="1984" w:type="dxa"/>
          </w:tcPr>
          <w:p w14:paraId="2D0DD5C9" w14:textId="55816D15"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14:paraId="06CF5405" w14:textId="0B4D0204"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0BD793D1" w14:textId="77777777" w:rsidTr="005B136D">
        <w:trPr>
          <w:trHeight w:val="412"/>
        </w:trPr>
        <w:tc>
          <w:tcPr>
            <w:tcW w:w="2850" w:type="dxa"/>
            <w:vMerge/>
          </w:tcPr>
          <w:p w14:paraId="65543F78" w14:textId="53B40FC0" w:rsidR="0006500D" w:rsidRPr="00872584" w:rsidRDefault="0006500D" w:rsidP="00F2074D">
            <w:pPr>
              <w:pStyle w:val="s1"/>
              <w:spacing w:before="75" w:after="75" w:line="276" w:lineRule="auto"/>
              <w:rPr>
                <w:rFonts w:ascii="GHEA Grapalat" w:hAnsi="GHEA Grapalat"/>
                <w:b w:val="0"/>
                <w:bCs/>
              </w:rPr>
            </w:pPr>
          </w:p>
        </w:tc>
        <w:tc>
          <w:tcPr>
            <w:tcW w:w="5245" w:type="dxa"/>
          </w:tcPr>
          <w:p w14:paraId="6C13D846" w14:textId="684E8008" w:rsidR="0006500D" w:rsidRPr="00872584" w:rsidRDefault="0006500D" w:rsidP="006D1677">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14:paraId="505CF508" w14:textId="26929B35" w:rsidR="0006500D" w:rsidRPr="00872584" w:rsidRDefault="0006500D"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14:paraId="19311AA3" w14:textId="54573096"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7C6393EE" w14:textId="77777777" w:rsidTr="005B136D">
        <w:trPr>
          <w:trHeight w:val="412"/>
        </w:trPr>
        <w:tc>
          <w:tcPr>
            <w:tcW w:w="2850" w:type="dxa"/>
            <w:vMerge/>
          </w:tcPr>
          <w:p w14:paraId="205DD4C9" w14:textId="2AEF8172"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4AB8E82E" w14:textId="132F1078" w:rsidR="0006500D" w:rsidRPr="00872584" w:rsidRDefault="0006500D" w:rsidP="006D1677">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32AFF94A" w14:textId="0F977A94" w:rsidR="0006500D" w:rsidRPr="00872584" w:rsidRDefault="0006500D"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23FB57CA" w14:textId="75046FB8"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 xml:space="preserve">N 378-Ն «Խմելու ջրի մատակարարման և ջրահեռացման (կեղտաջրերի մաքրման) ծառայությունների մատուցման կանոնները </w:t>
            </w:r>
            <w:r w:rsidRPr="009A7FA6">
              <w:rPr>
                <w:rFonts w:ascii="GHEA Grapalat" w:hAnsi="GHEA Grapalat"/>
                <w:bCs/>
                <w:spacing w:val="-4"/>
                <w:sz w:val="24"/>
                <w:szCs w:val="24"/>
                <w:lang w:val="hy-AM"/>
              </w:rPr>
              <w:lastRenderedPageBreak/>
              <w:t>սահմանելու մասին»  որոշում</w:t>
            </w:r>
          </w:p>
        </w:tc>
      </w:tr>
      <w:tr w:rsidR="0006500D" w:rsidRPr="00CC4089" w14:paraId="306E48E2" w14:textId="77777777" w:rsidTr="005B136D">
        <w:trPr>
          <w:trHeight w:val="412"/>
        </w:trPr>
        <w:tc>
          <w:tcPr>
            <w:tcW w:w="2850" w:type="dxa"/>
            <w:vMerge/>
          </w:tcPr>
          <w:p w14:paraId="52D746AE" w14:textId="77777777"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27BF6C0F" w14:textId="11EED814"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75A15609" w14:textId="12E41FCE"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496E8843" w14:textId="1FA1B4DA"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0B9EBA13" w14:textId="77777777" w:rsidTr="005B136D">
        <w:trPr>
          <w:trHeight w:val="412"/>
        </w:trPr>
        <w:tc>
          <w:tcPr>
            <w:tcW w:w="2850" w:type="dxa"/>
            <w:vMerge/>
          </w:tcPr>
          <w:p w14:paraId="51B5FE40" w14:textId="77777777"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4DE7B24B" w14:textId="635531DC"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4CAFC74E" w14:textId="56669F49"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0E7DCFEF" w14:textId="7B97A0EF"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709CF0DB" w14:textId="77777777" w:rsidTr="005B136D">
        <w:trPr>
          <w:trHeight w:val="412"/>
        </w:trPr>
        <w:tc>
          <w:tcPr>
            <w:tcW w:w="2850" w:type="dxa"/>
            <w:vMerge/>
          </w:tcPr>
          <w:p w14:paraId="39B73A5F" w14:textId="77777777"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45471ADD" w14:textId="4FD107C1"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53DE6DA5" w14:textId="21235D3E"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17213939" w14:textId="617C0D6C"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13BC1FED" w14:textId="77777777" w:rsidTr="005B136D">
        <w:trPr>
          <w:trHeight w:val="412"/>
        </w:trPr>
        <w:tc>
          <w:tcPr>
            <w:tcW w:w="2850" w:type="dxa"/>
            <w:vMerge/>
          </w:tcPr>
          <w:p w14:paraId="721B4967" w14:textId="77777777"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1BDBE4D0" w14:textId="33217AA6"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5DE5C4B8" w14:textId="266B0AF2"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14:paraId="52B8B9C8" w14:textId="1A73C61F"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138615C7" w14:textId="77777777" w:rsidTr="005B136D">
        <w:trPr>
          <w:trHeight w:val="412"/>
        </w:trPr>
        <w:tc>
          <w:tcPr>
            <w:tcW w:w="2850" w:type="dxa"/>
            <w:vMerge/>
          </w:tcPr>
          <w:p w14:paraId="71A4FF7A"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1E9F03E" w14:textId="10881F75" w:rsidR="0006500D" w:rsidRPr="00872584" w:rsidRDefault="009A7FA6" w:rsidP="006D1677">
            <w:pPr>
              <w:pStyle w:val="TableParagraph"/>
              <w:spacing w:line="276" w:lineRule="auto"/>
              <w:ind w:left="82"/>
              <w:rPr>
                <w:rFonts w:ascii="GHEA Grapalat" w:hAnsi="GHEA Grapalat"/>
                <w:bCs/>
                <w:sz w:val="24"/>
                <w:szCs w:val="24"/>
                <w:lang w:val="hy-AM"/>
              </w:rPr>
            </w:pPr>
            <w:r w:rsidRPr="009A7FA6">
              <w:rPr>
                <w:rFonts w:ascii="GHEA Grapalat" w:hAnsi="GHEA Grapalat"/>
                <w:bCs/>
                <w:sz w:val="24"/>
                <w:szCs w:val="24"/>
                <w:lang w:val="hy-AM"/>
              </w:rPr>
              <w:t xml:space="preserve">Ծանրաբեռնվածությունը միացման կետում, </w:t>
            </w:r>
            <w:r w:rsidR="0006500D" w:rsidRPr="00872584">
              <w:rPr>
                <w:rFonts w:ascii="GHEA Grapalat" w:hAnsi="GHEA Grapalat"/>
                <w:bCs/>
                <w:spacing w:val="-2"/>
                <w:sz w:val="24"/>
                <w:szCs w:val="24"/>
                <w:lang w:val="hy-AM"/>
              </w:rPr>
              <w:t>մ</w:t>
            </w:r>
            <w:r w:rsidR="0006500D" w:rsidRPr="00872584">
              <w:rPr>
                <w:rFonts w:ascii="GHEA Grapalat" w:hAnsi="GHEA Grapalat"/>
                <w:bCs/>
                <w:spacing w:val="-2"/>
                <w:sz w:val="24"/>
                <w:szCs w:val="24"/>
                <w:vertAlign w:val="superscript"/>
              </w:rPr>
              <w:t>3</w:t>
            </w:r>
            <w:r w:rsidR="0006500D" w:rsidRPr="00872584">
              <w:rPr>
                <w:rFonts w:ascii="GHEA Grapalat" w:hAnsi="GHEA Grapalat"/>
                <w:bCs/>
                <w:spacing w:val="-2"/>
                <w:sz w:val="24"/>
                <w:szCs w:val="24"/>
              </w:rPr>
              <w:t>/</w:t>
            </w:r>
            <w:r w:rsidR="0006500D" w:rsidRPr="00872584">
              <w:rPr>
                <w:rFonts w:ascii="GHEA Grapalat" w:hAnsi="GHEA Grapalat"/>
                <w:bCs/>
                <w:spacing w:val="-2"/>
                <w:sz w:val="24"/>
                <w:szCs w:val="24"/>
                <w:lang w:val="hy-AM"/>
              </w:rPr>
              <w:t>օր</w:t>
            </w:r>
          </w:p>
        </w:tc>
        <w:tc>
          <w:tcPr>
            <w:tcW w:w="1984" w:type="dxa"/>
          </w:tcPr>
          <w:p w14:paraId="66B25D5A" w14:textId="45618DE7"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14:paraId="63B435F0" w14:textId="5A655AD4"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6DE9634D" w14:textId="77777777" w:rsidTr="005B136D">
        <w:trPr>
          <w:trHeight w:val="412"/>
        </w:trPr>
        <w:tc>
          <w:tcPr>
            <w:tcW w:w="2850" w:type="dxa"/>
            <w:vMerge/>
          </w:tcPr>
          <w:p w14:paraId="3425E4DE"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CC9F99B" w14:textId="4DA34171" w:rsidR="0006500D" w:rsidRPr="00872584" w:rsidRDefault="009A7FA6" w:rsidP="006D1677">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Ծանրաբեռնվածությունը միացման կետում</w:t>
            </w:r>
            <w:r w:rsidR="0006500D" w:rsidRPr="00872584">
              <w:rPr>
                <w:rFonts w:ascii="GHEA Grapalat" w:hAnsi="GHEA Grapalat"/>
                <w:bCs/>
                <w:sz w:val="24"/>
                <w:szCs w:val="24"/>
              </w:rPr>
              <w:t xml:space="preserve">, </w:t>
            </w:r>
            <w:r w:rsidR="0006500D" w:rsidRPr="00872584">
              <w:rPr>
                <w:rFonts w:ascii="GHEA Grapalat" w:hAnsi="GHEA Grapalat"/>
                <w:bCs/>
                <w:spacing w:val="-5"/>
                <w:sz w:val="24"/>
                <w:szCs w:val="24"/>
                <w:lang w:val="hy-AM"/>
              </w:rPr>
              <w:t>լ</w:t>
            </w:r>
            <w:r w:rsidR="0006500D" w:rsidRPr="00872584">
              <w:rPr>
                <w:rFonts w:ascii="GHEA Grapalat" w:hAnsi="GHEA Grapalat"/>
                <w:bCs/>
                <w:spacing w:val="-5"/>
                <w:sz w:val="24"/>
                <w:szCs w:val="24"/>
              </w:rPr>
              <w:t>/</w:t>
            </w:r>
            <w:r w:rsidR="0006500D" w:rsidRPr="00872584">
              <w:rPr>
                <w:rFonts w:ascii="GHEA Grapalat" w:hAnsi="GHEA Grapalat"/>
                <w:bCs/>
                <w:spacing w:val="-5"/>
                <w:sz w:val="24"/>
                <w:szCs w:val="24"/>
                <w:lang w:val="hy-AM"/>
              </w:rPr>
              <w:t>վ</w:t>
            </w:r>
          </w:p>
        </w:tc>
        <w:tc>
          <w:tcPr>
            <w:tcW w:w="1984" w:type="dxa"/>
          </w:tcPr>
          <w:p w14:paraId="5B798ACB" w14:textId="0E4E12FE"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14:paraId="60CE85A1" w14:textId="42484495"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7E4AB90E" w14:textId="77777777" w:rsidTr="005B136D">
        <w:trPr>
          <w:trHeight w:val="412"/>
        </w:trPr>
        <w:tc>
          <w:tcPr>
            <w:tcW w:w="2850" w:type="dxa"/>
            <w:vMerge/>
          </w:tcPr>
          <w:p w14:paraId="0BF7D6F1" w14:textId="77777777"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3DFD8CEE" w14:textId="13AA5615"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431454D6" w14:textId="08B5312F"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7E076F6E" w14:textId="293D2167"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22AD640D" w14:textId="77777777" w:rsidTr="005B136D">
        <w:trPr>
          <w:trHeight w:val="412"/>
        </w:trPr>
        <w:tc>
          <w:tcPr>
            <w:tcW w:w="2850" w:type="dxa"/>
            <w:vMerge/>
          </w:tcPr>
          <w:p w14:paraId="7D846FA1" w14:textId="77777777"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5CBB78DC" w14:textId="70E405A9"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1F18760D" w14:textId="76BA1469" w:rsidR="0006500D" w:rsidRPr="00872584" w:rsidRDefault="0006500D"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08759A4E" w14:textId="018DA4FD"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CC4089" w14:paraId="0277218B" w14:textId="77777777" w:rsidTr="005B136D">
        <w:trPr>
          <w:trHeight w:val="412"/>
        </w:trPr>
        <w:tc>
          <w:tcPr>
            <w:tcW w:w="2850" w:type="dxa"/>
            <w:vMerge/>
          </w:tcPr>
          <w:p w14:paraId="66BEE419" w14:textId="77777777"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444180A1" w14:textId="2F4E716B"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1FF06965" w14:textId="6F61D7E2"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6508176A" w14:textId="2CB45691"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CC4089" w14:paraId="5792EA48" w14:textId="77777777" w:rsidTr="005B136D">
        <w:trPr>
          <w:trHeight w:val="412"/>
        </w:trPr>
        <w:tc>
          <w:tcPr>
            <w:tcW w:w="2850" w:type="dxa"/>
            <w:vMerge/>
          </w:tcPr>
          <w:p w14:paraId="2631B38D" w14:textId="77777777" w:rsidR="009A7FA6" w:rsidRPr="009A7FA6" w:rsidRDefault="009A7FA6" w:rsidP="009A7FA6">
            <w:pPr>
              <w:pStyle w:val="s1"/>
              <w:spacing w:before="75" w:after="75" w:line="276" w:lineRule="auto"/>
              <w:rPr>
                <w:rFonts w:ascii="GHEA Grapalat" w:hAnsi="GHEA Grapalat"/>
                <w:b w:val="0"/>
                <w:bCs/>
                <w:lang w:val="hy-AM"/>
              </w:rPr>
            </w:pPr>
          </w:p>
        </w:tc>
        <w:tc>
          <w:tcPr>
            <w:tcW w:w="5245" w:type="dxa"/>
          </w:tcPr>
          <w:p w14:paraId="5BC1E61D" w14:textId="3A32A120"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38A5C1B9" w14:textId="435C21B7" w:rsidR="009A7FA6" w:rsidRPr="00872584" w:rsidRDefault="009A7FA6"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14:paraId="4A05B238" w14:textId="51164018"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CC4089" w14:paraId="305AABCD" w14:textId="77777777" w:rsidTr="005B136D">
        <w:trPr>
          <w:trHeight w:val="412"/>
        </w:trPr>
        <w:tc>
          <w:tcPr>
            <w:tcW w:w="2850" w:type="dxa"/>
            <w:vMerge/>
          </w:tcPr>
          <w:p w14:paraId="656647F9" w14:textId="77777777" w:rsidR="009A7FA6" w:rsidRPr="00872584" w:rsidRDefault="009A7FA6" w:rsidP="009A7FA6">
            <w:pPr>
              <w:pStyle w:val="s1"/>
              <w:spacing w:before="75" w:after="75" w:line="276" w:lineRule="auto"/>
              <w:rPr>
                <w:rFonts w:ascii="GHEA Grapalat" w:hAnsi="GHEA Grapalat"/>
                <w:b w:val="0"/>
                <w:bCs/>
              </w:rPr>
            </w:pPr>
          </w:p>
        </w:tc>
        <w:tc>
          <w:tcPr>
            <w:tcW w:w="5245" w:type="dxa"/>
          </w:tcPr>
          <w:p w14:paraId="1FE4033C" w14:textId="217DA061"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095CDE3B" w14:textId="6B7E78F6" w:rsidR="009A7FA6" w:rsidRPr="00872584" w:rsidRDefault="009A7FA6"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4AC63135" w14:textId="38BD09C0"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CC4089" w14:paraId="01FD3A38" w14:textId="77777777" w:rsidTr="005B136D">
        <w:trPr>
          <w:trHeight w:val="412"/>
        </w:trPr>
        <w:tc>
          <w:tcPr>
            <w:tcW w:w="2850" w:type="dxa"/>
            <w:vMerge/>
          </w:tcPr>
          <w:p w14:paraId="210DFEEA" w14:textId="77777777" w:rsidR="009A7FA6" w:rsidRPr="009A7FA6" w:rsidRDefault="009A7FA6" w:rsidP="009A7FA6">
            <w:pPr>
              <w:pStyle w:val="s1"/>
              <w:spacing w:before="75" w:after="75" w:line="276" w:lineRule="auto"/>
              <w:rPr>
                <w:rFonts w:ascii="GHEA Grapalat" w:hAnsi="GHEA Grapalat"/>
                <w:b w:val="0"/>
                <w:bCs/>
                <w:lang w:val="hy-AM"/>
              </w:rPr>
            </w:pPr>
          </w:p>
        </w:tc>
        <w:tc>
          <w:tcPr>
            <w:tcW w:w="5245" w:type="dxa"/>
          </w:tcPr>
          <w:p w14:paraId="30F91FFD" w14:textId="6AAF34D5"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604D039A" w14:textId="5E8ABBF3" w:rsidR="009A7FA6" w:rsidRPr="00872584" w:rsidRDefault="009A7FA6"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05900ADB" w14:textId="7A7A2030"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CC4089" w14:paraId="0732BC73" w14:textId="77777777" w:rsidTr="005B136D">
        <w:trPr>
          <w:trHeight w:val="359"/>
        </w:trPr>
        <w:tc>
          <w:tcPr>
            <w:tcW w:w="2850" w:type="dxa"/>
            <w:vMerge/>
          </w:tcPr>
          <w:p w14:paraId="0E1F5B80" w14:textId="77777777" w:rsidR="009A7FA6" w:rsidRPr="009A7FA6" w:rsidRDefault="009A7FA6" w:rsidP="009A7FA6">
            <w:pPr>
              <w:pStyle w:val="s1"/>
              <w:spacing w:before="75" w:after="75" w:line="276" w:lineRule="auto"/>
              <w:rPr>
                <w:rFonts w:ascii="GHEA Grapalat" w:hAnsi="GHEA Grapalat"/>
                <w:b w:val="0"/>
                <w:bCs/>
                <w:lang w:val="hy-AM"/>
              </w:rPr>
            </w:pPr>
          </w:p>
        </w:tc>
        <w:tc>
          <w:tcPr>
            <w:tcW w:w="5245" w:type="dxa"/>
          </w:tcPr>
          <w:p w14:paraId="6405F565" w14:textId="40744392"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53A410DC" w14:textId="47510FEE" w:rsidR="009A7FA6" w:rsidRPr="00872584" w:rsidRDefault="009A7FA6"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5827BAB6" w14:textId="22AF04A3"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 xml:space="preserve">N 378-Ն «Խմելու ջրի մատակարարման և </w:t>
            </w:r>
            <w:r w:rsidRPr="009A7FA6">
              <w:rPr>
                <w:rFonts w:ascii="GHEA Grapalat" w:hAnsi="GHEA Grapalat"/>
                <w:bCs/>
                <w:spacing w:val="-4"/>
                <w:sz w:val="24"/>
                <w:szCs w:val="24"/>
                <w:lang w:val="hy-AM"/>
              </w:rPr>
              <w:lastRenderedPageBreak/>
              <w:t>ջրահեռացման (կեղտաջրերի մաքրման) ծառայությունների մատուցման կանոնները սահմանելու մասին»  որոշում</w:t>
            </w:r>
          </w:p>
        </w:tc>
      </w:tr>
      <w:tr w:rsidR="0006500D" w:rsidRPr="00CC4089" w14:paraId="1FBC2841" w14:textId="77777777" w:rsidTr="005B136D">
        <w:trPr>
          <w:trHeight w:val="359"/>
        </w:trPr>
        <w:tc>
          <w:tcPr>
            <w:tcW w:w="2850" w:type="dxa"/>
            <w:vMerge/>
          </w:tcPr>
          <w:p w14:paraId="10D6CF0D" w14:textId="77777777"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14:paraId="1BD1CFD6" w14:textId="0E4F8148" w:rsidR="0006500D" w:rsidRPr="009A7FA6" w:rsidRDefault="0006500D" w:rsidP="00F2074D">
            <w:pPr>
              <w:pStyle w:val="TableParagraph"/>
              <w:spacing w:line="276" w:lineRule="auto"/>
              <w:ind w:left="82"/>
              <w:rPr>
                <w:rFonts w:ascii="GHEA Grapalat" w:hAnsi="GHEA Grapalat"/>
                <w:b/>
                <w:sz w:val="24"/>
                <w:szCs w:val="24"/>
                <w:lang w:val="hy-AM"/>
              </w:rPr>
            </w:pPr>
            <w:r w:rsidRPr="009A7FA6">
              <w:rPr>
                <w:rFonts w:ascii="GHEA Grapalat" w:hAnsi="GHEA Grapalat"/>
                <w:b/>
                <w:spacing w:val="-2"/>
                <w:sz w:val="24"/>
                <w:szCs w:val="24"/>
                <w:lang w:val="hy-AM"/>
              </w:rPr>
              <w:t>Ջերմամատակարարում</w:t>
            </w:r>
          </w:p>
        </w:tc>
        <w:tc>
          <w:tcPr>
            <w:tcW w:w="1984" w:type="dxa"/>
          </w:tcPr>
          <w:p w14:paraId="5B1EFB5D" w14:textId="1B1F5B75"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14:paraId="4E9E0895" w14:textId="7C4CC6B3" w:rsidR="0006500D" w:rsidRPr="009A7FA6" w:rsidRDefault="009A7FA6" w:rsidP="00AC5BDC">
            <w:pPr>
              <w:pStyle w:val="TableParagraph"/>
              <w:spacing w:line="276" w:lineRule="auto"/>
              <w:ind w:left="82"/>
              <w:rPr>
                <w:rFonts w:ascii="GHEA Grapalat" w:hAnsi="GHEA Grapalat"/>
                <w:bCs/>
                <w:spacing w:val="-4"/>
                <w:sz w:val="24"/>
                <w:szCs w:val="24"/>
                <w:lang w:val="hy-AM"/>
              </w:rPr>
            </w:pPr>
            <w:r w:rsidRPr="009A7FA6">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0587FF60" w14:textId="77777777" w:rsidTr="005B136D">
        <w:trPr>
          <w:trHeight w:val="359"/>
        </w:trPr>
        <w:tc>
          <w:tcPr>
            <w:tcW w:w="2850" w:type="dxa"/>
            <w:vMerge/>
          </w:tcPr>
          <w:p w14:paraId="4394C3C4" w14:textId="77777777" w:rsidR="00AC5BDC" w:rsidRPr="00872584" w:rsidRDefault="00AC5BDC" w:rsidP="00AC5BDC">
            <w:pPr>
              <w:pStyle w:val="s1"/>
              <w:spacing w:before="75" w:after="75" w:line="276" w:lineRule="auto"/>
              <w:rPr>
                <w:rFonts w:ascii="GHEA Grapalat" w:hAnsi="GHEA Grapalat"/>
                <w:b w:val="0"/>
                <w:bCs/>
              </w:rPr>
            </w:pPr>
          </w:p>
        </w:tc>
        <w:tc>
          <w:tcPr>
            <w:tcW w:w="5245" w:type="dxa"/>
          </w:tcPr>
          <w:p w14:paraId="3D271450" w14:textId="670D12D9" w:rsidR="00AC5BDC" w:rsidRPr="00872584" w:rsidRDefault="00AC5BDC" w:rsidP="00AC5BDC">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14:paraId="1F43204C" w14:textId="7B98FA20"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14:paraId="6D3AD847" w14:textId="30FA3E94"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44618B0F" w14:textId="77777777" w:rsidTr="005B136D">
        <w:trPr>
          <w:trHeight w:val="359"/>
        </w:trPr>
        <w:tc>
          <w:tcPr>
            <w:tcW w:w="2850" w:type="dxa"/>
            <w:vMerge/>
          </w:tcPr>
          <w:p w14:paraId="186F5332" w14:textId="317A1982"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01D77531" w14:textId="17149886" w:rsidR="00AC5BDC" w:rsidRPr="00872584" w:rsidRDefault="00AC5BDC" w:rsidP="00AC5BDC">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z w:val="24"/>
                <w:szCs w:val="24"/>
                <w:lang w:val="hy-AM"/>
              </w:rPr>
              <w:t>ՏՊ-ի անվանումը</w:t>
            </w:r>
          </w:p>
        </w:tc>
        <w:tc>
          <w:tcPr>
            <w:tcW w:w="1984" w:type="dxa"/>
          </w:tcPr>
          <w:p w14:paraId="41B78BFA" w14:textId="0C2C0614"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3981D1FC" w14:textId="1FB54A28"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783A508A" w14:textId="77777777" w:rsidTr="005B136D">
        <w:trPr>
          <w:trHeight w:val="359"/>
        </w:trPr>
        <w:tc>
          <w:tcPr>
            <w:tcW w:w="2850" w:type="dxa"/>
            <w:vMerge/>
          </w:tcPr>
          <w:p w14:paraId="0C749819"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6FFBB964" w14:textId="7030A981"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27042804" w14:textId="15E39EF2"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657FF080" w14:textId="2BE08F85"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5700AF23" w14:textId="77777777" w:rsidTr="005B136D">
        <w:trPr>
          <w:trHeight w:val="359"/>
        </w:trPr>
        <w:tc>
          <w:tcPr>
            <w:tcW w:w="2850" w:type="dxa"/>
            <w:vMerge/>
          </w:tcPr>
          <w:p w14:paraId="4A218EE6"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0473E9CC" w14:textId="439EBA02"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6DDCDB39" w14:textId="3B52B019"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4CD308AD" w14:textId="3D8F6D3E"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2630579E" w14:textId="77777777" w:rsidTr="005B136D">
        <w:trPr>
          <w:trHeight w:val="359"/>
        </w:trPr>
        <w:tc>
          <w:tcPr>
            <w:tcW w:w="2850" w:type="dxa"/>
            <w:vMerge/>
          </w:tcPr>
          <w:p w14:paraId="48090CF4"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1E42BBFE" w14:textId="279E19F6"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0132C077" w14:textId="7756AE1F"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130E49C2" w14:textId="48E69B32"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 xml:space="preserve">N 23 «Ջերմային էներգիայի մատակարարման եվ օգտագործման </w:t>
            </w:r>
            <w:r w:rsidRPr="00AC5BDC">
              <w:rPr>
                <w:rFonts w:ascii="GHEA Grapalat" w:hAnsi="GHEA Grapalat"/>
                <w:bCs/>
                <w:spacing w:val="-4"/>
                <w:sz w:val="24"/>
                <w:szCs w:val="24"/>
                <w:lang w:val="hy-AM"/>
              </w:rPr>
              <w:lastRenderedPageBreak/>
              <w:t>ժամանակավոր կանոնները հաստատելու մասին»  որոշում</w:t>
            </w:r>
          </w:p>
        </w:tc>
      </w:tr>
      <w:tr w:rsidR="00AC5BDC" w:rsidRPr="00CC4089" w14:paraId="7F117C2C" w14:textId="77777777" w:rsidTr="005B136D">
        <w:trPr>
          <w:trHeight w:val="359"/>
        </w:trPr>
        <w:tc>
          <w:tcPr>
            <w:tcW w:w="2850" w:type="dxa"/>
            <w:vMerge/>
          </w:tcPr>
          <w:p w14:paraId="2DA6EE76"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7816F87C" w14:textId="5CD5A9E1"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2447A229" w14:textId="0BE30D5C"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14:paraId="6B24D522" w14:textId="1ACB8E58"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15B77426" w14:textId="77777777" w:rsidTr="005B136D">
        <w:trPr>
          <w:trHeight w:val="359"/>
        </w:trPr>
        <w:tc>
          <w:tcPr>
            <w:tcW w:w="2850" w:type="dxa"/>
            <w:vMerge/>
          </w:tcPr>
          <w:p w14:paraId="70E06B86" w14:textId="77777777" w:rsidR="00AC5BDC" w:rsidRPr="00872584" w:rsidRDefault="00AC5BDC" w:rsidP="00AC5BDC">
            <w:pPr>
              <w:pStyle w:val="s1"/>
              <w:spacing w:before="75" w:after="75" w:line="276" w:lineRule="auto"/>
              <w:rPr>
                <w:rFonts w:ascii="GHEA Grapalat" w:hAnsi="GHEA Grapalat"/>
                <w:b w:val="0"/>
                <w:bCs/>
              </w:rPr>
            </w:pPr>
          </w:p>
        </w:tc>
        <w:tc>
          <w:tcPr>
            <w:tcW w:w="5245" w:type="dxa"/>
          </w:tcPr>
          <w:p w14:paraId="6C89E18F" w14:textId="39EF9438"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Առավելագույն ջերմային բեռը</w:t>
            </w:r>
            <w:r w:rsidRPr="00872584">
              <w:rPr>
                <w:rFonts w:ascii="GHEA Grapalat" w:hAnsi="GHEA Grapalat"/>
                <w:bCs/>
                <w:sz w:val="24"/>
                <w:szCs w:val="24"/>
              </w:rPr>
              <w:t>,</w:t>
            </w:r>
            <w:r w:rsidRPr="00872584">
              <w:rPr>
                <w:rFonts w:ascii="GHEA Grapalat" w:hAnsi="GHEA Grapalat"/>
                <w:bCs/>
                <w:spacing w:val="-5"/>
                <w:sz w:val="24"/>
                <w:szCs w:val="24"/>
              </w:rPr>
              <w:t xml:space="preserve"> </w:t>
            </w:r>
            <w:r w:rsidRPr="00872584">
              <w:rPr>
                <w:rFonts w:ascii="GHEA Grapalat" w:hAnsi="GHEA Grapalat"/>
                <w:bCs/>
                <w:spacing w:val="-2"/>
                <w:sz w:val="24"/>
                <w:szCs w:val="24"/>
                <w:lang w:val="hy-AM"/>
              </w:rPr>
              <w:t>Գկալ</w:t>
            </w:r>
            <w:r w:rsidRPr="00872584">
              <w:rPr>
                <w:rFonts w:ascii="GHEA Grapalat" w:hAnsi="GHEA Grapalat"/>
                <w:bCs/>
                <w:spacing w:val="-2"/>
                <w:sz w:val="24"/>
                <w:szCs w:val="24"/>
              </w:rPr>
              <w:t>/</w:t>
            </w:r>
            <w:r w:rsidRPr="00872584">
              <w:rPr>
                <w:rFonts w:ascii="GHEA Grapalat" w:hAnsi="GHEA Grapalat"/>
                <w:bCs/>
                <w:spacing w:val="-2"/>
                <w:sz w:val="24"/>
                <w:szCs w:val="24"/>
                <w:lang w:val="hy-AM"/>
              </w:rPr>
              <w:t>ժ</w:t>
            </w:r>
          </w:p>
        </w:tc>
        <w:tc>
          <w:tcPr>
            <w:tcW w:w="1984" w:type="dxa"/>
          </w:tcPr>
          <w:p w14:paraId="009F2683" w14:textId="74DB72F6"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14:paraId="749510EE" w14:textId="137A6711"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1AC49F82" w14:textId="77777777" w:rsidTr="005B136D">
        <w:trPr>
          <w:trHeight w:val="359"/>
        </w:trPr>
        <w:tc>
          <w:tcPr>
            <w:tcW w:w="2850" w:type="dxa"/>
            <w:vMerge/>
          </w:tcPr>
          <w:p w14:paraId="0456BF63" w14:textId="77777777" w:rsidR="00AC5BDC" w:rsidRPr="00872584" w:rsidRDefault="00AC5BDC" w:rsidP="00AC5BDC">
            <w:pPr>
              <w:pStyle w:val="s1"/>
              <w:spacing w:before="75" w:after="75" w:line="276" w:lineRule="auto"/>
              <w:rPr>
                <w:rFonts w:ascii="GHEA Grapalat" w:hAnsi="GHEA Grapalat"/>
                <w:b w:val="0"/>
                <w:bCs/>
              </w:rPr>
            </w:pPr>
          </w:p>
        </w:tc>
        <w:tc>
          <w:tcPr>
            <w:tcW w:w="5245" w:type="dxa"/>
          </w:tcPr>
          <w:p w14:paraId="0EF8E5A0" w14:textId="0427FF1E"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Ջերմաստիճանային գրաֆիկ</w:t>
            </w:r>
          </w:p>
        </w:tc>
        <w:tc>
          <w:tcPr>
            <w:tcW w:w="1984" w:type="dxa"/>
          </w:tcPr>
          <w:p w14:paraId="7D8DE87D" w14:textId="0D72E0EB"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5"/>
                <w:sz w:val="24"/>
                <w:szCs w:val="24"/>
              </w:rPr>
              <w:t>Url</w:t>
            </w:r>
          </w:p>
        </w:tc>
        <w:tc>
          <w:tcPr>
            <w:tcW w:w="4820" w:type="dxa"/>
          </w:tcPr>
          <w:p w14:paraId="481CFA8C" w14:textId="34DF1DF6"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472A7A28" w14:textId="77777777" w:rsidTr="005B136D">
        <w:trPr>
          <w:trHeight w:val="359"/>
        </w:trPr>
        <w:tc>
          <w:tcPr>
            <w:tcW w:w="2850" w:type="dxa"/>
            <w:vMerge/>
          </w:tcPr>
          <w:p w14:paraId="2EC37669"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1BA25471" w14:textId="439D3516"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Ճնշումը մատուցող խողովակաշարում</w:t>
            </w:r>
            <w:r w:rsidRPr="00212B2B">
              <w:rPr>
                <w:rFonts w:ascii="GHEA Grapalat" w:hAnsi="GHEA Grapalat"/>
                <w:bCs/>
                <w:sz w:val="24"/>
                <w:szCs w:val="24"/>
                <w:lang w:val="hy-AM"/>
              </w:rPr>
              <w:t>,</w:t>
            </w:r>
            <w:r w:rsidRPr="00212B2B">
              <w:rPr>
                <w:rFonts w:ascii="GHEA Grapalat" w:hAnsi="GHEA Grapalat"/>
                <w:bCs/>
                <w:spacing w:val="-2"/>
                <w:sz w:val="24"/>
                <w:szCs w:val="24"/>
                <w:lang w:val="hy-AM"/>
              </w:rPr>
              <w:t xml:space="preserve"> </w:t>
            </w:r>
            <w:r w:rsidRPr="00872584">
              <w:rPr>
                <w:rFonts w:ascii="GHEA Grapalat" w:hAnsi="GHEA Grapalat"/>
                <w:bCs/>
                <w:sz w:val="24"/>
                <w:szCs w:val="24"/>
                <w:lang w:val="hy-AM"/>
              </w:rPr>
              <w:t>ջրի սյան մ</w:t>
            </w:r>
          </w:p>
        </w:tc>
        <w:tc>
          <w:tcPr>
            <w:tcW w:w="1984" w:type="dxa"/>
          </w:tcPr>
          <w:p w14:paraId="3D8E32AA" w14:textId="010A5DB2" w:rsidR="00AC5BDC" w:rsidRPr="00872584" w:rsidRDefault="00AC5BDC" w:rsidP="00AC5BDC">
            <w:pPr>
              <w:pStyle w:val="TableParagraph"/>
              <w:spacing w:line="276" w:lineRule="auto"/>
              <w:ind w:left="82"/>
              <w:jc w:val="center"/>
              <w:rPr>
                <w:rFonts w:ascii="GHEA Grapalat" w:hAnsi="GHEA Grapalat"/>
                <w:bCs/>
                <w:spacing w:val="-5"/>
                <w:sz w:val="24"/>
                <w:szCs w:val="24"/>
              </w:rPr>
            </w:pPr>
            <w:r w:rsidRPr="00872584">
              <w:rPr>
                <w:rFonts w:ascii="GHEA Grapalat" w:hAnsi="GHEA Grapalat"/>
                <w:bCs/>
                <w:spacing w:val="-2"/>
                <w:sz w:val="24"/>
                <w:szCs w:val="24"/>
                <w:lang w:val="hy-AM"/>
              </w:rPr>
              <w:t>Իրեղեն</w:t>
            </w:r>
          </w:p>
        </w:tc>
        <w:tc>
          <w:tcPr>
            <w:tcW w:w="4820" w:type="dxa"/>
          </w:tcPr>
          <w:p w14:paraId="133A85C4" w14:textId="3BDF432F"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459D6B63" w14:textId="77777777" w:rsidTr="005B136D">
        <w:trPr>
          <w:trHeight w:val="359"/>
        </w:trPr>
        <w:tc>
          <w:tcPr>
            <w:tcW w:w="2850" w:type="dxa"/>
            <w:vMerge/>
          </w:tcPr>
          <w:p w14:paraId="7789AE6B" w14:textId="77777777" w:rsidR="00AC5BDC" w:rsidRPr="00872584" w:rsidRDefault="00AC5BDC" w:rsidP="00AC5BDC">
            <w:pPr>
              <w:pStyle w:val="s1"/>
              <w:spacing w:before="75" w:after="75" w:line="276" w:lineRule="auto"/>
              <w:rPr>
                <w:rFonts w:ascii="GHEA Grapalat" w:hAnsi="GHEA Grapalat"/>
                <w:b w:val="0"/>
                <w:bCs/>
              </w:rPr>
            </w:pPr>
          </w:p>
        </w:tc>
        <w:tc>
          <w:tcPr>
            <w:tcW w:w="5245" w:type="dxa"/>
          </w:tcPr>
          <w:p w14:paraId="77F545F7" w14:textId="432D9240"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Ճնշումը հետադարձ խողովակաշարում</w:t>
            </w:r>
            <w:r w:rsidRPr="00872584">
              <w:rPr>
                <w:rFonts w:ascii="GHEA Grapalat" w:hAnsi="GHEA Grapalat"/>
                <w:bCs/>
                <w:sz w:val="24"/>
                <w:szCs w:val="24"/>
              </w:rPr>
              <w:t>,</w:t>
            </w:r>
            <w:r w:rsidRPr="00872584">
              <w:rPr>
                <w:rFonts w:ascii="GHEA Grapalat" w:hAnsi="GHEA Grapalat"/>
                <w:bCs/>
                <w:spacing w:val="-2"/>
                <w:sz w:val="24"/>
                <w:szCs w:val="24"/>
              </w:rPr>
              <w:t xml:space="preserve"> </w:t>
            </w:r>
            <w:r w:rsidRPr="00872584">
              <w:rPr>
                <w:rFonts w:ascii="GHEA Grapalat" w:hAnsi="GHEA Grapalat"/>
                <w:bCs/>
                <w:sz w:val="24"/>
                <w:szCs w:val="24"/>
                <w:lang w:val="hy-AM"/>
              </w:rPr>
              <w:t>ջրի սյան մ</w:t>
            </w:r>
          </w:p>
        </w:tc>
        <w:tc>
          <w:tcPr>
            <w:tcW w:w="1984" w:type="dxa"/>
          </w:tcPr>
          <w:p w14:paraId="178A01C1" w14:textId="21D64EC4"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14:paraId="247207AE" w14:textId="3A2F443B"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4CC8FDB8" w14:textId="77777777" w:rsidTr="005B136D">
        <w:trPr>
          <w:trHeight w:val="359"/>
        </w:trPr>
        <w:tc>
          <w:tcPr>
            <w:tcW w:w="2850" w:type="dxa"/>
            <w:vMerge/>
          </w:tcPr>
          <w:p w14:paraId="4D8F88C4"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167EAEAF" w14:textId="55BA52D6"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15001D22" w14:textId="6808B129"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406A659D" w14:textId="79868BFF"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 xml:space="preserve">N 23 «Ջերմային էներգիայի մատակարարման եվ օգտագործման ժամանակավոր կանոնները հաստատելու </w:t>
            </w:r>
            <w:r w:rsidRPr="00AC5BDC">
              <w:rPr>
                <w:rFonts w:ascii="GHEA Grapalat" w:hAnsi="GHEA Grapalat"/>
                <w:bCs/>
                <w:spacing w:val="-4"/>
                <w:sz w:val="24"/>
                <w:szCs w:val="24"/>
                <w:lang w:val="hy-AM"/>
              </w:rPr>
              <w:lastRenderedPageBreak/>
              <w:t>մասին»  որոշում</w:t>
            </w:r>
          </w:p>
        </w:tc>
      </w:tr>
      <w:tr w:rsidR="00AC5BDC" w:rsidRPr="00CC4089" w14:paraId="124C509E" w14:textId="77777777" w:rsidTr="005B136D">
        <w:trPr>
          <w:trHeight w:val="359"/>
        </w:trPr>
        <w:tc>
          <w:tcPr>
            <w:tcW w:w="2850" w:type="dxa"/>
            <w:vMerge/>
          </w:tcPr>
          <w:p w14:paraId="0B1CF494"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70DF835E" w14:textId="14BD69FC"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49BF906E" w14:textId="41979EF2"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5514995C" w14:textId="0A501364"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241B105A" w14:textId="77777777" w:rsidTr="005B136D">
        <w:trPr>
          <w:trHeight w:val="359"/>
        </w:trPr>
        <w:tc>
          <w:tcPr>
            <w:tcW w:w="2850" w:type="dxa"/>
            <w:vMerge/>
          </w:tcPr>
          <w:p w14:paraId="59B32A98"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4975FFAE" w14:textId="3D4F15E7"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4EDE96B8" w14:textId="1E080427"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4C48E8E2" w14:textId="75987D4E"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1AB08D2F" w14:textId="77777777" w:rsidTr="005B136D">
        <w:trPr>
          <w:trHeight w:val="359"/>
        </w:trPr>
        <w:tc>
          <w:tcPr>
            <w:tcW w:w="2850" w:type="dxa"/>
            <w:vMerge/>
          </w:tcPr>
          <w:p w14:paraId="6C3AA8CA"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216A316A" w14:textId="341336D2"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01F675DF" w14:textId="602AF7D8"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14:paraId="67148EA0" w14:textId="4784C8BE"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006FEB15" w14:textId="77777777" w:rsidTr="005B136D">
        <w:trPr>
          <w:trHeight w:val="359"/>
        </w:trPr>
        <w:tc>
          <w:tcPr>
            <w:tcW w:w="2850" w:type="dxa"/>
            <w:vMerge/>
          </w:tcPr>
          <w:p w14:paraId="059D9B62" w14:textId="77777777" w:rsidR="00AC5BDC" w:rsidRPr="00872584" w:rsidRDefault="00AC5BDC" w:rsidP="00AC5BDC">
            <w:pPr>
              <w:pStyle w:val="s1"/>
              <w:spacing w:before="75" w:after="75" w:line="276" w:lineRule="auto"/>
              <w:rPr>
                <w:rFonts w:ascii="GHEA Grapalat" w:hAnsi="GHEA Grapalat"/>
                <w:b w:val="0"/>
                <w:bCs/>
              </w:rPr>
            </w:pPr>
          </w:p>
        </w:tc>
        <w:tc>
          <w:tcPr>
            <w:tcW w:w="5245" w:type="dxa"/>
          </w:tcPr>
          <w:p w14:paraId="0A5EA232" w14:textId="609A42AB"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6B81165A" w14:textId="3598715F"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524371C1" w14:textId="010F4FEE"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1D997EBA" w14:textId="77777777" w:rsidTr="005B136D">
        <w:trPr>
          <w:trHeight w:val="359"/>
        </w:trPr>
        <w:tc>
          <w:tcPr>
            <w:tcW w:w="2850" w:type="dxa"/>
            <w:vMerge/>
          </w:tcPr>
          <w:p w14:paraId="5B275776"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0F533E89" w14:textId="249F7692"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0792BA21" w14:textId="14948014"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22FB4BD9" w14:textId="3A8CF405"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CC4089" w14:paraId="3CC68763" w14:textId="77777777" w:rsidTr="005B136D">
        <w:trPr>
          <w:trHeight w:val="359"/>
        </w:trPr>
        <w:tc>
          <w:tcPr>
            <w:tcW w:w="2850" w:type="dxa"/>
            <w:vMerge/>
          </w:tcPr>
          <w:p w14:paraId="7F9D5317"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51899177" w14:textId="2744A9CC"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259E62AA" w14:textId="1032BFDE"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483BE4D4" w14:textId="07B911EC"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06500D" w:rsidRPr="00CC4089" w14:paraId="1CAAB24F" w14:textId="77777777" w:rsidTr="005B136D">
        <w:trPr>
          <w:trHeight w:val="359"/>
        </w:trPr>
        <w:tc>
          <w:tcPr>
            <w:tcW w:w="2850" w:type="dxa"/>
            <w:vMerge/>
          </w:tcPr>
          <w:p w14:paraId="1E52BCC3" w14:textId="77777777" w:rsidR="0006500D" w:rsidRPr="00AC5BDC" w:rsidRDefault="0006500D" w:rsidP="00F2074D">
            <w:pPr>
              <w:pStyle w:val="s1"/>
              <w:spacing w:before="75" w:after="75" w:line="276" w:lineRule="auto"/>
              <w:rPr>
                <w:rFonts w:ascii="GHEA Grapalat" w:hAnsi="GHEA Grapalat"/>
                <w:b w:val="0"/>
                <w:bCs/>
                <w:lang w:val="hy-AM"/>
              </w:rPr>
            </w:pPr>
          </w:p>
        </w:tc>
        <w:tc>
          <w:tcPr>
            <w:tcW w:w="5245" w:type="dxa"/>
          </w:tcPr>
          <w:p w14:paraId="67204BF2" w14:textId="5B874A81" w:rsidR="0006500D" w:rsidRPr="009A7FA6" w:rsidRDefault="0006500D" w:rsidP="00F2074D">
            <w:pPr>
              <w:pStyle w:val="TableParagraph"/>
              <w:spacing w:line="276" w:lineRule="auto"/>
              <w:ind w:left="82"/>
              <w:rPr>
                <w:rFonts w:ascii="GHEA Grapalat" w:hAnsi="GHEA Grapalat"/>
                <w:b/>
                <w:sz w:val="24"/>
                <w:szCs w:val="24"/>
                <w:lang w:val="hy-AM"/>
              </w:rPr>
            </w:pPr>
            <w:r w:rsidRPr="009A7FA6">
              <w:rPr>
                <w:rFonts w:ascii="GHEA Grapalat" w:hAnsi="GHEA Grapalat"/>
                <w:b/>
                <w:spacing w:val="-2"/>
                <w:sz w:val="24"/>
                <w:szCs w:val="24"/>
                <w:lang w:val="hy-AM"/>
              </w:rPr>
              <w:t>Էլեկտրամատակարարում</w:t>
            </w:r>
          </w:p>
        </w:tc>
        <w:tc>
          <w:tcPr>
            <w:tcW w:w="1984" w:type="dxa"/>
          </w:tcPr>
          <w:p w14:paraId="5D0E6B36" w14:textId="70420D7A" w:rsidR="0006500D" w:rsidRPr="00872584" w:rsidRDefault="0006500D"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14:paraId="0D33F0D4" w14:textId="46864588" w:rsidR="0006500D" w:rsidRPr="00872584" w:rsidRDefault="00AC5BDC" w:rsidP="00F2074D">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3733F333" w14:textId="77777777" w:rsidTr="005B136D">
        <w:trPr>
          <w:trHeight w:val="359"/>
        </w:trPr>
        <w:tc>
          <w:tcPr>
            <w:tcW w:w="2850" w:type="dxa"/>
            <w:vMerge/>
          </w:tcPr>
          <w:p w14:paraId="47817A8D" w14:textId="77777777" w:rsidR="00AC5BDC" w:rsidRPr="00872584" w:rsidRDefault="00AC5BDC" w:rsidP="00AC5BDC">
            <w:pPr>
              <w:pStyle w:val="s1"/>
              <w:spacing w:before="75" w:after="75" w:line="276" w:lineRule="auto"/>
              <w:rPr>
                <w:rFonts w:ascii="GHEA Grapalat" w:hAnsi="GHEA Grapalat"/>
                <w:b w:val="0"/>
                <w:bCs/>
              </w:rPr>
            </w:pPr>
          </w:p>
        </w:tc>
        <w:tc>
          <w:tcPr>
            <w:tcW w:w="5245" w:type="dxa"/>
          </w:tcPr>
          <w:p w14:paraId="4D474F62" w14:textId="5F05BD33" w:rsidR="00AC5BDC" w:rsidRPr="00872584" w:rsidRDefault="00AC5BDC" w:rsidP="00AC5BDC">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14:paraId="43BD4C7A" w14:textId="7A3826EA"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14:paraId="502BB10C" w14:textId="50BEE22E"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71A5945A" w14:textId="77777777" w:rsidTr="005B136D">
        <w:trPr>
          <w:trHeight w:val="359"/>
        </w:trPr>
        <w:tc>
          <w:tcPr>
            <w:tcW w:w="2850" w:type="dxa"/>
            <w:vMerge/>
          </w:tcPr>
          <w:p w14:paraId="34A4BF80"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2F535C94" w14:textId="78393608" w:rsidR="00AC5BDC" w:rsidRPr="00872584" w:rsidRDefault="00AC5BDC" w:rsidP="00AC5BDC">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2C1373C2" w14:textId="45DAC785"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014C92BA" w14:textId="52DEEC81"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w:t>
            </w:r>
            <w:r w:rsidRPr="00212B2B">
              <w:rPr>
                <w:rFonts w:ascii="GHEA Grapalat" w:hAnsi="GHEA Grapalat"/>
                <w:bCs/>
                <w:spacing w:val="-4"/>
                <w:sz w:val="24"/>
                <w:szCs w:val="24"/>
                <w:lang w:val="hy-AM"/>
              </w:rPr>
              <w:lastRenderedPageBreak/>
              <w:t>կորցրած ճանաչելու մասին»  որոշում</w:t>
            </w:r>
          </w:p>
        </w:tc>
      </w:tr>
      <w:tr w:rsidR="00AC5BDC" w:rsidRPr="00CC4089" w14:paraId="06F73008" w14:textId="77777777" w:rsidTr="005B136D">
        <w:trPr>
          <w:trHeight w:val="359"/>
        </w:trPr>
        <w:tc>
          <w:tcPr>
            <w:tcW w:w="2850" w:type="dxa"/>
            <w:vMerge/>
          </w:tcPr>
          <w:p w14:paraId="00430387"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25EAF171" w14:textId="53FA4765"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413D33A6" w14:textId="4391D924"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63F346FC" w14:textId="74773E00"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2757C56F" w14:textId="77777777" w:rsidTr="005B136D">
        <w:trPr>
          <w:trHeight w:val="359"/>
        </w:trPr>
        <w:tc>
          <w:tcPr>
            <w:tcW w:w="2850" w:type="dxa"/>
            <w:vMerge/>
          </w:tcPr>
          <w:p w14:paraId="3CE268E6"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54DF205C" w14:textId="6D3DEA78"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0EE95D57" w14:textId="7B58F1CE"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29AE8602" w14:textId="198C66B5"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31996901" w14:textId="77777777" w:rsidTr="005B136D">
        <w:trPr>
          <w:trHeight w:val="359"/>
        </w:trPr>
        <w:tc>
          <w:tcPr>
            <w:tcW w:w="2850" w:type="dxa"/>
            <w:vMerge/>
          </w:tcPr>
          <w:p w14:paraId="52C492BB"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5A3DE294" w14:textId="655E0FEC"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132A2F05" w14:textId="6495B24A"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545A91D5" w14:textId="328904AF"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w:t>
            </w:r>
            <w:r w:rsidRPr="00212B2B">
              <w:rPr>
                <w:rFonts w:ascii="GHEA Grapalat" w:hAnsi="GHEA Grapalat"/>
                <w:bCs/>
                <w:spacing w:val="-4"/>
                <w:sz w:val="24"/>
                <w:szCs w:val="24"/>
                <w:lang w:val="hy-AM"/>
              </w:rPr>
              <w:lastRenderedPageBreak/>
              <w:t>դեկտեմբերի 27-ի n 358-ն որոշումն ուժը կորցրած ճանաչելու մասին»  որոշում</w:t>
            </w:r>
          </w:p>
        </w:tc>
      </w:tr>
      <w:tr w:rsidR="00AC5BDC" w:rsidRPr="00CC4089" w14:paraId="50E099C3" w14:textId="77777777" w:rsidTr="005B136D">
        <w:trPr>
          <w:trHeight w:val="359"/>
        </w:trPr>
        <w:tc>
          <w:tcPr>
            <w:tcW w:w="2850" w:type="dxa"/>
            <w:vMerge/>
          </w:tcPr>
          <w:p w14:paraId="60C07082"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51A91B8B" w14:textId="5377AB46"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5F92880C" w14:textId="30F289AD"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14:paraId="137A2B6C" w14:textId="158C2BFC" w:rsidR="00AC5BDC" w:rsidRPr="00872584" w:rsidRDefault="00AC5BDC" w:rsidP="00AC5BDC">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46591908" w14:textId="77777777" w:rsidTr="005B136D">
        <w:trPr>
          <w:trHeight w:val="359"/>
        </w:trPr>
        <w:tc>
          <w:tcPr>
            <w:tcW w:w="2850" w:type="dxa"/>
            <w:vMerge/>
          </w:tcPr>
          <w:p w14:paraId="55B676E1" w14:textId="77777777" w:rsidR="00AC5BDC" w:rsidRPr="00872584" w:rsidRDefault="00AC5BDC" w:rsidP="00AC5BDC">
            <w:pPr>
              <w:pStyle w:val="s1"/>
              <w:spacing w:before="75" w:after="75" w:line="276" w:lineRule="auto"/>
              <w:rPr>
                <w:rFonts w:ascii="GHEA Grapalat" w:hAnsi="GHEA Grapalat"/>
                <w:b w:val="0"/>
                <w:bCs/>
              </w:rPr>
            </w:pPr>
          </w:p>
        </w:tc>
        <w:tc>
          <w:tcPr>
            <w:tcW w:w="5245" w:type="dxa"/>
          </w:tcPr>
          <w:p w14:paraId="53FB6F5A" w14:textId="63222C29"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Միացվող սարքերի առավելագույն հզորությունը, կՎտ </w:t>
            </w:r>
          </w:p>
        </w:tc>
        <w:tc>
          <w:tcPr>
            <w:tcW w:w="1984" w:type="dxa"/>
          </w:tcPr>
          <w:p w14:paraId="6FEBB2D3" w14:textId="3104FC15"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14:paraId="40382E68" w14:textId="796EAC98" w:rsidR="00AC5BDC" w:rsidRPr="00872584" w:rsidRDefault="00AC5BDC" w:rsidP="00AC5BDC">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3A56071B" w14:textId="77777777" w:rsidTr="005B136D">
        <w:trPr>
          <w:trHeight w:val="359"/>
        </w:trPr>
        <w:tc>
          <w:tcPr>
            <w:tcW w:w="2850" w:type="dxa"/>
            <w:vMerge/>
          </w:tcPr>
          <w:p w14:paraId="18B69B52" w14:textId="77777777" w:rsidR="00AC5BDC" w:rsidRPr="00872584" w:rsidRDefault="00AC5BDC" w:rsidP="00AC5BDC">
            <w:pPr>
              <w:pStyle w:val="s1"/>
              <w:spacing w:before="75" w:after="75" w:line="276" w:lineRule="auto"/>
              <w:rPr>
                <w:rFonts w:ascii="GHEA Grapalat" w:hAnsi="GHEA Grapalat"/>
                <w:b w:val="0"/>
                <w:bCs/>
              </w:rPr>
            </w:pPr>
          </w:p>
        </w:tc>
        <w:tc>
          <w:tcPr>
            <w:tcW w:w="5245" w:type="dxa"/>
          </w:tcPr>
          <w:p w14:paraId="30714B97" w14:textId="115B5BE5"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056DBF8B" w14:textId="78E125CC"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5E59E93F" w14:textId="25EC4A67"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w:t>
            </w:r>
            <w:r w:rsidRPr="00212B2B">
              <w:rPr>
                <w:rFonts w:ascii="GHEA Grapalat" w:hAnsi="GHEA Grapalat"/>
                <w:bCs/>
                <w:spacing w:val="-4"/>
                <w:sz w:val="24"/>
                <w:szCs w:val="24"/>
                <w:lang w:val="hy-AM"/>
              </w:rPr>
              <w:lastRenderedPageBreak/>
              <w:t>հանձնաժողովի 2006 թվականի դեկտեմբերի 27-ի n 358-ն որոշումն ուժը կորցրած ճանաչելու մասին»  որոշում</w:t>
            </w:r>
          </w:p>
        </w:tc>
      </w:tr>
      <w:tr w:rsidR="00AC5BDC" w:rsidRPr="00CC4089" w14:paraId="6165349F" w14:textId="77777777" w:rsidTr="005B136D">
        <w:trPr>
          <w:trHeight w:val="359"/>
        </w:trPr>
        <w:tc>
          <w:tcPr>
            <w:tcW w:w="2850" w:type="dxa"/>
            <w:vMerge/>
          </w:tcPr>
          <w:p w14:paraId="3289D99A"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6D6DBE10" w14:textId="02A09D72"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262152D7" w14:textId="66C4BE2E"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6773D2A7" w14:textId="129E1FB8"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2C063394" w14:textId="77777777" w:rsidTr="005B136D">
        <w:trPr>
          <w:trHeight w:val="359"/>
        </w:trPr>
        <w:tc>
          <w:tcPr>
            <w:tcW w:w="2850" w:type="dxa"/>
            <w:vMerge/>
          </w:tcPr>
          <w:p w14:paraId="5B9C850A"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1EA8C081" w14:textId="04F580F9"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4AEDCF9B" w14:textId="59617984"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204256BC" w14:textId="6DC9303C"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7BE4F102" w14:textId="77777777" w:rsidTr="005B136D">
        <w:trPr>
          <w:trHeight w:val="359"/>
        </w:trPr>
        <w:tc>
          <w:tcPr>
            <w:tcW w:w="2850" w:type="dxa"/>
            <w:vMerge/>
          </w:tcPr>
          <w:p w14:paraId="4C71C51E"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43A3DCB3" w14:textId="18FED92A"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00569FD7" w14:textId="03DDDA7B"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14:paraId="163EA24C" w14:textId="41AEC18A" w:rsidR="00AC5BDC" w:rsidRPr="00872584" w:rsidRDefault="00AC5BDC" w:rsidP="00AC5BDC">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 xml:space="preserve">N 517-Ն «Հայաստանի Հանրապետության էլեկտրաէներգետիկական մանրածախ շուկայի առեվտրային կանոնները հաստատելու եվ Հայաստանի Հանրապետության հանրային </w:t>
            </w:r>
            <w:r w:rsidRPr="00AC5BDC">
              <w:rPr>
                <w:rFonts w:ascii="GHEA Grapalat" w:hAnsi="GHEA Grapalat"/>
                <w:bCs/>
                <w:spacing w:val="-4"/>
                <w:sz w:val="24"/>
                <w:szCs w:val="24"/>
              </w:rPr>
              <w:lastRenderedPageBreak/>
              <w:t>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31578E6C" w14:textId="77777777" w:rsidTr="005B136D">
        <w:trPr>
          <w:trHeight w:val="359"/>
        </w:trPr>
        <w:tc>
          <w:tcPr>
            <w:tcW w:w="2850" w:type="dxa"/>
            <w:vMerge/>
          </w:tcPr>
          <w:p w14:paraId="61C953B5" w14:textId="77777777" w:rsidR="00AC5BDC" w:rsidRPr="00872584" w:rsidRDefault="00AC5BDC" w:rsidP="00AC5BDC">
            <w:pPr>
              <w:pStyle w:val="s1"/>
              <w:spacing w:before="75" w:after="75" w:line="276" w:lineRule="auto"/>
              <w:rPr>
                <w:rFonts w:ascii="GHEA Grapalat" w:hAnsi="GHEA Grapalat"/>
                <w:b w:val="0"/>
                <w:bCs/>
              </w:rPr>
            </w:pPr>
          </w:p>
        </w:tc>
        <w:tc>
          <w:tcPr>
            <w:tcW w:w="5245" w:type="dxa"/>
          </w:tcPr>
          <w:p w14:paraId="039D3248" w14:textId="06FF9DE1"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409E9A5F" w14:textId="17586FA5"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1F94FA6B" w14:textId="0630D53A"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2AC2CF74" w14:textId="77777777" w:rsidTr="005B136D">
        <w:trPr>
          <w:trHeight w:val="359"/>
        </w:trPr>
        <w:tc>
          <w:tcPr>
            <w:tcW w:w="2850" w:type="dxa"/>
            <w:vMerge/>
          </w:tcPr>
          <w:p w14:paraId="20CD9209"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09681493" w14:textId="0E9D53EF"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78EA12CE" w14:textId="44A9B38B"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46E06D02" w14:textId="74B32DE1"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CC4089" w14:paraId="6349A6E4" w14:textId="77777777" w:rsidTr="005B136D">
        <w:trPr>
          <w:trHeight w:val="359"/>
        </w:trPr>
        <w:tc>
          <w:tcPr>
            <w:tcW w:w="2850" w:type="dxa"/>
            <w:vMerge/>
          </w:tcPr>
          <w:p w14:paraId="7981C39F" w14:textId="77777777"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14:paraId="023AB529" w14:textId="1B947609"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214485E4" w14:textId="2980FEC1"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5CD144CF" w14:textId="662C6004"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517-Ն «Հայաստանի Հանրապետության էլեկտրաէներգետիկական մանրածախ շուկայի առեվտրային կանոնները հաստատելու եվ Հայաստանի </w:t>
            </w:r>
            <w:r w:rsidRPr="00212B2B">
              <w:rPr>
                <w:rFonts w:ascii="GHEA Grapalat" w:hAnsi="GHEA Grapalat"/>
                <w:bCs/>
                <w:spacing w:val="-4"/>
                <w:sz w:val="24"/>
                <w:szCs w:val="24"/>
                <w:lang w:val="hy-AM"/>
              </w:rPr>
              <w:lastRenderedPageBreak/>
              <w:t>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06500D" w:rsidRPr="00CB5FB0" w14:paraId="09617520" w14:textId="77777777" w:rsidTr="005B136D">
        <w:trPr>
          <w:trHeight w:val="359"/>
        </w:trPr>
        <w:tc>
          <w:tcPr>
            <w:tcW w:w="2850" w:type="dxa"/>
            <w:vMerge/>
          </w:tcPr>
          <w:p w14:paraId="6E4AF807" w14:textId="77777777" w:rsidR="0006500D" w:rsidRPr="00AC5BDC" w:rsidRDefault="0006500D" w:rsidP="00F2074D">
            <w:pPr>
              <w:pStyle w:val="s1"/>
              <w:spacing w:before="75" w:after="75" w:line="276" w:lineRule="auto"/>
              <w:rPr>
                <w:rFonts w:ascii="GHEA Grapalat" w:hAnsi="GHEA Grapalat"/>
                <w:b w:val="0"/>
                <w:bCs/>
                <w:lang w:val="hy-AM"/>
              </w:rPr>
            </w:pPr>
          </w:p>
        </w:tc>
        <w:tc>
          <w:tcPr>
            <w:tcW w:w="5245" w:type="dxa"/>
          </w:tcPr>
          <w:p w14:paraId="4D1A0ABF" w14:textId="7AD6FA54" w:rsidR="0006500D" w:rsidRPr="00AC5BDC" w:rsidRDefault="0006500D" w:rsidP="00F2074D">
            <w:pPr>
              <w:pStyle w:val="TableParagraph"/>
              <w:spacing w:line="276" w:lineRule="auto"/>
              <w:ind w:left="82"/>
              <w:rPr>
                <w:rFonts w:ascii="GHEA Grapalat" w:hAnsi="GHEA Grapalat"/>
                <w:b/>
                <w:sz w:val="24"/>
                <w:szCs w:val="24"/>
                <w:lang w:val="hy-AM"/>
              </w:rPr>
            </w:pPr>
            <w:r w:rsidRPr="00AC5BDC">
              <w:rPr>
                <w:rFonts w:ascii="GHEA Grapalat" w:hAnsi="GHEA Grapalat"/>
                <w:b/>
                <w:spacing w:val="-2"/>
                <w:sz w:val="24"/>
                <w:szCs w:val="24"/>
                <w:lang w:val="hy-AM"/>
              </w:rPr>
              <w:t>Հեռախոսավորում</w:t>
            </w:r>
          </w:p>
        </w:tc>
        <w:tc>
          <w:tcPr>
            <w:tcW w:w="1984" w:type="dxa"/>
          </w:tcPr>
          <w:p w14:paraId="7B1B11EE" w14:textId="244E6114"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14:paraId="588BE1C7"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474623FA" w14:textId="77777777" w:rsidTr="005B136D">
        <w:trPr>
          <w:trHeight w:val="359"/>
        </w:trPr>
        <w:tc>
          <w:tcPr>
            <w:tcW w:w="2850" w:type="dxa"/>
            <w:vMerge/>
          </w:tcPr>
          <w:p w14:paraId="21CC3643"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324A755E" w14:textId="68DEFBE5" w:rsidR="0006500D" w:rsidRPr="00872584" w:rsidRDefault="0006500D" w:rsidP="00F2074D">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14:paraId="6D85667F" w14:textId="4D72645F"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14:paraId="31B9FDB0"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53D4430" w14:textId="77777777" w:rsidTr="005B136D">
        <w:trPr>
          <w:trHeight w:val="359"/>
        </w:trPr>
        <w:tc>
          <w:tcPr>
            <w:tcW w:w="2850" w:type="dxa"/>
            <w:vMerge/>
          </w:tcPr>
          <w:p w14:paraId="4AE73F8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47BE858" w14:textId="0FC4D058"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408D3F73" w14:textId="0C798368"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05C8038F"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253E849B" w14:textId="77777777" w:rsidTr="005B136D">
        <w:trPr>
          <w:trHeight w:val="359"/>
        </w:trPr>
        <w:tc>
          <w:tcPr>
            <w:tcW w:w="2850" w:type="dxa"/>
            <w:vMerge/>
          </w:tcPr>
          <w:p w14:paraId="4125389E"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BF9CF47" w14:textId="6A71E8FA"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4991B461" w14:textId="2F03A147"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75C1C20E"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1046F1D1" w14:textId="77777777" w:rsidTr="005B136D">
        <w:trPr>
          <w:trHeight w:val="359"/>
        </w:trPr>
        <w:tc>
          <w:tcPr>
            <w:tcW w:w="2850" w:type="dxa"/>
            <w:vMerge/>
          </w:tcPr>
          <w:p w14:paraId="399A73B4"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5559282" w14:textId="0CB798A0"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6EE2886C" w14:textId="7A66E05A"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0398998A"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17B3F798" w14:textId="77777777" w:rsidTr="005B136D">
        <w:trPr>
          <w:trHeight w:val="359"/>
        </w:trPr>
        <w:tc>
          <w:tcPr>
            <w:tcW w:w="2850" w:type="dxa"/>
            <w:vMerge/>
          </w:tcPr>
          <w:p w14:paraId="1BF1512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3C2097A" w14:textId="6E2E4E91"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15F2406D" w14:textId="01891467"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099E446E"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1E590742" w14:textId="77777777" w:rsidTr="005B136D">
        <w:trPr>
          <w:trHeight w:val="359"/>
        </w:trPr>
        <w:tc>
          <w:tcPr>
            <w:tcW w:w="2850" w:type="dxa"/>
            <w:vMerge/>
          </w:tcPr>
          <w:p w14:paraId="7F633E7F"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D619AEE" w14:textId="58782AEB"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44815BA0" w14:textId="15135F34"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14:paraId="31A4E7B0"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5D27D21B" w14:textId="77777777" w:rsidTr="005B136D">
        <w:trPr>
          <w:trHeight w:val="359"/>
        </w:trPr>
        <w:tc>
          <w:tcPr>
            <w:tcW w:w="2850" w:type="dxa"/>
            <w:vMerge/>
          </w:tcPr>
          <w:p w14:paraId="15F97708"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E58213C" w14:textId="5BB44EF7"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Համարային ծավալը</w:t>
            </w:r>
            <w:r w:rsidRPr="00872584">
              <w:rPr>
                <w:rFonts w:ascii="GHEA Grapalat" w:hAnsi="GHEA Grapalat"/>
                <w:bCs/>
                <w:sz w:val="24"/>
                <w:szCs w:val="24"/>
              </w:rPr>
              <w:t>,</w:t>
            </w:r>
            <w:r w:rsidRPr="00872584">
              <w:rPr>
                <w:rFonts w:ascii="GHEA Grapalat" w:hAnsi="GHEA Grapalat"/>
                <w:bCs/>
                <w:spacing w:val="-4"/>
                <w:sz w:val="24"/>
                <w:szCs w:val="24"/>
              </w:rPr>
              <w:t xml:space="preserve"> </w:t>
            </w:r>
            <w:r w:rsidRPr="00872584">
              <w:rPr>
                <w:rFonts w:ascii="GHEA Grapalat" w:hAnsi="GHEA Grapalat"/>
                <w:bCs/>
                <w:spacing w:val="-5"/>
                <w:sz w:val="24"/>
                <w:szCs w:val="24"/>
                <w:lang w:val="hy-AM"/>
              </w:rPr>
              <w:t>հատ</w:t>
            </w:r>
          </w:p>
        </w:tc>
        <w:tc>
          <w:tcPr>
            <w:tcW w:w="1984" w:type="dxa"/>
          </w:tcPr>
          <w:p w14:paraId="35FFBE88" w14:textId="2F464EEB"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14:paraId="2F3D490A"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92F9C5B" w14:textId="77777777" w:rsidTr="005B136D">
        <w:trPr>
          <w:trHeight w:val="359"/>
        </w:trPr>
        <w:tc>
          <w:tcPr>
            <w:tcW w:w="2850" w:type="dxa"/>
            <w:vMerge/>
          </w:tcPr>
          <w:p w14:paraId="08425006"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304A9E1" w14:textId="328E58DA"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14F60351" w14:textId="19F37E89"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3CEA0787"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08EB3A7" w14:textId="77777777" w:rsidTr="005B136D">
        <w:trPr>
          <w:trHeight w:val="359"/>
        </w:trPr>
        <w:tc>
          <w:tcPr>
            <w:tcW w:w="2850" w:type="dxa"/>
            <w:vMerge/>
          </w:tcPr>
          <w:p w14:paraId="20B48C78"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97D9137" w14:textId="5D8EF285"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7138B89A" w14:textId="4FFAC4E3"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280EF30B"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35F32AF4" w14:textId="77777777" w:rsidTr="005B136D">
        <w:trPr>
          <w:trHeight w:val="359"/>
        </w:trPr>
        <w:tc>
          <w:tcPr>
            <w:tcW w:w="2850" w:type="dxa"/>
            <w:vMerge/>
          </w:tcPr>
          <w:p w14:paraId="76559AA5"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D1A94C4" w14:textId="4CC390FB"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0FCA018B" w14:textId="059DCBD2"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53A9D8E8"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39093108" w14:textId="77777777" w:rsidTr="005B136D">
        <w:trPr>
          <w:trHeight w:val="359"/>
        </w:trPr>
        <w:tc>
          <w:tcPr>
            <w:tcW w:w="2850" w:type="dxa"/>
            <w:vMerge/>
          </w:tcPr>
          <w:p w14:paraId="543A5792"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5D3E61B7" w14:textId="30AADEB1"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3D3795FA" w14:textId="262DFD86"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14:paraId="18817243"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D0BD994" w14:textId="77777777" w:rsidTr="005B136D">
        <w:trPr>
          <w:trHeight w:val="359"/>
        </w:trPr>
        <w:tc>
          <w:tcPr>
            <w:tcW w:w="2850" w:type="dxa"/>
            <w:vMerge/>
          </w:tcPr>
          <w:p w14:paraId="4D020617"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1B08FFF" w14:textId="7AA6FFE5"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4D911C34" w14:textId="73B3DB37"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52F3C650"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2C0CFCA0" w14:textId="77777777" w:rsidTr="005B136D">
        <w:trPr>
          <w:trHeight w:val="359"/>
        </w:trPr>
        <w:tc>
          <w:tcPr>
            <w:tcW w:w="2850" w:type="dxa"/>
            <w:vMerge/>
          </w:tcPr>
          <w:p w14:paraId="67CAB997"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73EBC6E" w14:textId="094441B2"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6CCFBB59" w14:textId="1A990CA7"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78533B0B"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3F65A5AA" w14:textId="77777777" w:rsidTr="005B136D">
        <w:trPr>
          <w:trHeight w:val="359"/>
        </w:trPr>
        <w:tc>
          <w:tcPr>
            <w:tcW w:w="2850" w:type="dxa"/>
            <w:vMerge/>
          </w:tcPr>
          <w:p w14:paraId="140CD8F8"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BEC60BC" w14:textId="399142E0"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4647E071" w14:textId="14BF563B"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4E7A2837"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190A972" w14:textId="77777777" w:rsidTr="005B136D">
        <w:trPr>
          <w:trHeight w:val="359"/>
        </w:trPr>
        <w:tc>
          <w:tcPr>
            <w:tcW w:w="2850" w:type="dxa"/>
            <w:vMerge/>
          </w:tcPr>
          <w:p w14:paraId="535EC7A2"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61D7BB9" w14:textId="55C17A2A" w:rsidR="0006500D" w:rsidRPr="00AC5BDC" w:rsidRDefault="0006500D" w:rsidP="00F2074D">
            <w:pPr>
              <w:pStyle w:val="TableParagraph"/>
              <w:spacing w:line="276" w:lineRule="auto"/>
              <w:ind w:left="82"/>
              <w:rPr>
                <w:rFonts w:ascii="GHEA Grapalat" w:hAnsi="GHEA Grapalat"/>
                <w:b/>
                <w:sz w:val="24"/>
                <w:szCs w:val="24"/>
                <w:lang w:val="hy-AM"/>
              </w:rPr>
            </w:pPr>
            <w:r w:rsidRPr="00AC5BDC">
              <w:rPr>
                <w:rFonts w:ascii="GHEA Grapalat" w:hAnsi="GHEA Grapalat"/>
                <w:b/>
                <w:spacing w:val="-2"/>
                <w:sz w:val="24"/>
                <w:szCs w:val="24"/>
                <w:lang w:val="hy-AM"/>
              </w:rPr>
              <w:t>Հեռուստատեսություն</w:t>
            </w:r>
          </w:p>
        </w:tc>
        <w:tc>
          <w:tcPr>
            <w:tcW w:w="1984" w:type="dxa"/>
          </w:tcPr>
          <w:p w14:paraId="64205B4C" w14:textId="7A7891EB"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14:paraId="485B4C73"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C554923" w14:textId="77777777" w:rsidTr="005B136D">
        <w:trPr>
          <w:trHeight w:val="359"/>
        </w:trPr>
        <w:tc>
          <w:tcPr>
            <w:tcW w:w="2850" w:type="dxa"/>
            <w:vMerge/>
          </w:tcPr>
          <w:p w14:paraId="2FA16D6B"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5EEF6B13" w14:textId="1EE3C45E" w:rsidR="0006500D" w:rsidRPr="00872584" w:rsidRDefault="0006500D" w:rsidP="00F2074D">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14:paraId="21EBA380" w14:textId="22F11F58"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 xml:space="preserve">Ենթախմբի </w:t>
            </w:r>
            <w:r w:rsidRPr="00872584">
              <w:rPr>
                <w:rFonts w:ascii="GHEA Grapalat" w:hAnsi="GHEA Grapalat"/>
                <w:bCs/>
                <w:sz w:val="24"/>
                <w:szCs w:val="24"/>
                <w:lang w:val="hy-AM"/>
              </w:rPr>
              <w:lastRenderedPageBreak/>
              <w:t>վերնագիր</w:t>
            </w:r>
          </w:p>
        </w:tc>
        <w:tc>
          <w:tcPr>
            <w:tcW w:w="4820" w:type="dxa"/>
          </w:tcPr>
          <w:p w14:paraId="67EC390B"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8E51AB5" w14:textId="77777777" w:rsidTr="005B136D">
        <w:trPr>
          <w:trHeight w:val="359"/>
        </w:trPr>
        <w:tc>
          <w:tcPr>
            <w:tcW w:w="2850" w:type="dxa"/>
            <w:vMerge/>
          </w:tcPr>
          <w:p w14:paraId="7739DE06"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02079261" w14:textId="583E4E98"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77875300" w14:textId="695A09F0"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1D8816F3"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44590B3" w14:textId="77777777" w:rsidTr="005B136D">
        <w:trPr>
          <w:trHeight w:val="359"/>
        </w:trPr>
        <w:tc>
          <w:tcPr>
            <w:tcW w:w="2850" w:type="dxa"/>
            <w:vMerge/>
          </w:tcPr>
          <w:p w14:paraId="76F08E5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05907FA3" w14:textId="7BCCCABC"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137D4B56" w14:textId="7A8A98D6"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48BFE1C8"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4A9BFCC" w14:textId="77777777" w:rsidTr="005B136D">
        <w:trPr>
          <w:trHeight w:val="359"/>
        </w:trPr>
        <w:tc>
          <w:tcPr>
            <w:tcW w:w="2850" w:type="dxa"/>
            <w:vMerge/>
          </w:tcPr>
          <w:p w14:paraId="7C551A29"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7D9A27C" w14:textId="2F2FE966"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233B582C" w14:textId="5C19C44C"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36B263C1"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2A0BFA91" w14:textId="77777777" w:rsidTr="005B136D">
        <w:trPr>
          <w:trHeight w:val="359"/>
        </w:trPr>
        <w:tc>
          <w:tcPr>
            <w:tcW w:w="2850" w:type="dxa"/>
            <w:vMerge/>
          </w:tcPr>
          <w:p w14:paraId="7F7FA47F"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5ED69631" w14:textId="289846AC"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694CD1F4" w14:textId="74DBFE96"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431F7D05"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529B9F1C" w14:textId="77777777" w:rsidTr="005B136D">
        <w:trPr>
          <w:trHeight w:val="359"/>
        </w:trPr>
        <w:tc>
          <w:tcPr>
            <w:tcW w:w="2850" w:type="dxa"/>
            <w:vMerge/>
          </w:tcPr>
          <w:p w14:paraId="1321497F"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F0D3DE9" w14:textId="3733C45F"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3A0D1D5D" w14:textId="58014A20"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14:paraId="242C4D3B"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EAFAD31" w14:textId="77777777" w:rsidTr="005B136D">
        <w:trPr>
          <w:trHeight w:val="359"/>
        </w:trPr>
        <w:tc>
          <w:tcPr>
            <w:tcW w:w="2850" w:type="dxa"/>
            <w:vMerge/>
          </w:tcPr>
          <w:p w14:paraId="5321199B"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37E02A92" w14:textId="34942CBC"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2DCE0605" w14:textId="3384EC8F"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14:paraId="53C9C5A2"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B70F637" w14:textId="77777777" w:rsidTr="005B136D">
        <w:trPr>
          <w:trHeight w:val="359"/>
        </w:trPr>
        <w:tc>
          <w:tcPr>
            <w:tcW w:w="2850" w:type="dxa"/>
            <w:vMerge/>
          </w:tcPr>
          <w:p w14:paraId="20CF5E6E"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E66610D" w14:textId="37A28555"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48A60750" w14:textId="70E1D056"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24736EDE"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727DF0B" w14:textId="77777777" w:rsidTr="005B136D">
        <w:trPr>
          <w:trHeight w:val="359"/>
        </w:trPr>
        <w:tc>
          <w:tcPr>
            <w:tcW w:w="2850" w:type="dxa"/>
            <w:vMerge/>
          </w:tcPr>
          <w:p w14:paraId="45B1AFF2"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CB7A7C3" w14:textId="1FA44EFD"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3CABBD4E" w14:textId="7D76F6E7"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238A2E88"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339CBC4" w14:textId="77777777" w:rsidTr="005B136D">
        <w:trPr>
          <w:trHeight w:val="359"/>
        </w:trPr>
        <w:tc>
          <w:tcPr>
            <w:tcW w:w="2850" w:type="dxa"/>
            <w:vMerge/>
          </w:tcPr>
          <w:p w14:paraId="3D949477"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08105BB2" w14:textId="5B4AE323"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769A738F" w14:textId="62F893C0"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14:paraId="1E50221F"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19CF0B92" w14:textId="77777777" w:rsidTr="005B136D">
        <w:trPr>
          <w:trHeight w:val="359"/>
        </w:trPr>
        <w:tc>
          <w:tcPr>
            <w:tcW w:w="2850" w:type="dxa"/>
            <w:vMerge/>
          </w:tcPr>
          <w:p w14:paraId="70AA0C81"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6AEB20A" w14:textId="0207F9E3"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36F1092B" w14:textId="070A2946"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57F980CD"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5952C9E2" w14:textId="77777777" w:rsidTr="005B136D">
        <w:trPr>
          <w:trHeight w:val="359"/>
        </w:trPr>
        <w:tc>
          <w:tcPr>
            <w:tcW w:w="2850" w:type="dxa"/>
            <w:vMerge/>
          </w:tcPr>
          <w:p w14:paraId="6DE73AA9"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5AC265BF" w14:textId="5817CE8C"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6EC63011" w14:textId="245BBCD5"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442EFAA8"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754517B" w14:textId="77777777" w:rsidTr="005B136D">
        <w:trPr>
          <w:trHeight w:val="359"/>
        </w:trPr>
        <w:tc>
          <w:tcPr>
            <w:tcW w:w="2850" w:type="dxa"/>
            <w:vMerge/>
          </w:tcPr>
          <w:p w14:paraId="2F3019F8"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3611961" w14:textId="78C6DF08"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1F1799B9" w14:textId="00671FC9"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67710EDE"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30E1760F" w14:textId="77777777" w:rsidTr="005B136D">
        <w:trPr>
          <w:trHeight w:val="359"/>
        </w:trPr>
        <w:tc>
          <w:tcPr>
            <w:tcW w:w="2850" w:type="dxa"/>
            <w:vMerge/>
          </w:tcPr>
          <w:p w14:paraId="44831AC1"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4A63314" w14:textId="547AE3CE" w:rsidR="0006500D" w:rsidRPr="006C5B72" w:rsidRDefault="0006500D" w:rsidP="00F2074D">
            <w:pPr>
              <w:pStyle w:val="TableParagraph"/>
              <w:spacing w:line="276" w:lineRule="auto"/>
              <w:ind w:left="82"/>
              <w:rPr>
                <w:rFonts w:ascii="GHEA Grapalat" w:hAnsi="GHEA Grapalat"/>
                <w:b/>
                <w:sz w:val="24"/>
                <w:szCs w:val="24"/>
                <w:lang w:val="hy-AM"/>
              </w:rPr>
            </w:pPr>
            <w:r w:rsidRPr="006C5B72">
              <w:rPr>
                <w:rFonts w:ascii="GHEA Grapalat" w:hAnsi="GHEA Grapalat"/>
                <w:b/>
                <w:spacing w:val="-2"/>
                <w:sz w:val="24"/>
                <w:szCs w:val="24"/>
                <w:lang w:val="hy-AM"/>
              </w:rPr>
              <w:t>Ռադիոֆիկացում</w:t>
            </w:r>
          </w:p>
        </w:tc>
        <w:tc>
          <w:tcPr>
            <w:tcW w:w="1984" w:type="dxa"/>
          </w:tcPr>
          <w:p w14:paraId="270285B8" w14:textId="0982452F"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14:paraId="26D0BCA3"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DFDD37F" w14:textId="77777777" w:rsidTr="005B136D">
        <w:trPr>
          <w:trHeight w:val="359"/>
        </w:trPr>
        <w:tc>
          <w:tcPr>
            <w:tcW w:w="2850" w:type="dxa"/>
            <w:vMerge/>
          </w:tcPr>
          <w:p w14:paraId="4523062F"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BB1165C" w14:textId="3DA798B6" w:rsidR="0006500D" w:rsidRPr="00872584" w:rsidRDefault="0006500D" w:rsidP="00F2074D">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14:paraId="03B3A6BC" w14:textId="619A5568"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14:paraId="1E102F93"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22BA781" w14:textId="77777777" w:rsidTr="005B136D">
        <w:trPr>
          <w:trHeight w:val="359"/>
        </w:trPr>
        <w:tc>
          <w:tcPr>
            <w:tcW w:w="2850" w:type="dxa"/>
            <w:vMerge/>
          </w:tcPr>
          <w:p w14:paraId="600ED5E4"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34307A33" w14:textId="5FC59F68"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42CCBF5C" w14:textId="3B8144AE"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43D5F52D"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097AE65" w14:textId="77777777" w:rsidTr="005B136D">
        <w:trPr>
          <w:trHeight w:val="359"/>
        </w:trPr>
        <w:tc>
          <w:tcPr>
            <w:tcW w:w="2850" w:type="dxa"/>
            <w:vMerge/>
          </w:tcPr>
          <w:p w14:paraId="375DD903"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65B2B39" w14:textId="560A15C2"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1295E919" w14:textId="5BF18EBD"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1C1C3130"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5008F154" w14:textId="77777777" w:rsidTr="005B136D">
        <w:trPr>
          <w:trHeight w:val="359"/>
        </w:trPr>
        <w:tc>
          <w:tcPr>
            <w:tcW w:w="2850" w:type="dxa"/>
            <w:vMerge/>
          </w:tcPr>
          <w:p w14:paraId="5388F3AC"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7F8E4C7" w14:textId="021EF3EB"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326D7139" w14:textId="78802E06"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2B9D63C3"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F3FEC4C" w14:textId="77777777" w:rsidTr="005B136D">
        <w:trPr>
          <w:trHeight w:val="359"/>
        </w:trPr>
        <w:tc>
          <w:tcPr>
            <w:tcW w:w="2850" w:type="dxa"/>
            <w:vMerge/>
          </w:tcPr>
          <w:p w14:paraId="134850FF"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585814B6" w14:textId="52591F70"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461F79CC" w14:textId="4017E108"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40906A04"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2B3C3702" w14:textId="77777777" w:rsidTr="005B136D">
        <w:trPr>
          <w:trHeight w:val="359"/>
        </w:trPr>
        <w:tc>
          <w:tcPr>
            <w:tcW w:w="2850" w:type="dxa"/>
            <w:vMerge/>
          </w:tcPr>
          <w:p w14:paraId="7F1B527C"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5638695D" w14:textId="4017052B"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4D2EFA9D" w14:textId="4E2E1A5D"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14:paraId="1E512D1B"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155656E0" w14:textId="77777777" w:rsidTr="005B136D">
        <w:trPr>
          <w:trHeight w:val="359"/>
        </w:trPr>
        <w:tc>
          <w:tcPr>
            <w:tcW w:w="2850" w:type="dxa"/>
            <w:vMerge/>
          </w:tcPr>
          <w:p w14:paraId="7DF7A4DD"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07CAB72" w14:textId="2C4F8D44"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Ռադիոկետերի անհրաժեշտ քանակը</w:t>
            </w:r>
          </w:p>
        </w:tc>
        <w:tc>
          <w:tcPr>
            <w:tcW w:w="1984" w:type="dxa"/>
          </w:tcPr>
          <w:p w14:paraId="69CA0350" w14:textId="02EB44E5"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lang w:val="hy-AM"/>
              </w:rPr>
              <w:t>Ամբողջ թիվ</w:t>
            </w:r>
          </w:p>
        </w:tc>
        <w:tc>
          <w:tcPr>
            <w:tcW w:w="4820" w:type="dxa"/>
          </w:tcPr>
          <w:p w14:paraId="05EDF82C"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CA8A785" w14:textId="77777777" w:rsidTr="005B136D">
        <w:trPr>
          <w:trHeight w:val="359"/>
        </w:trPr>
        <w:tc>
          <w:tcPr>
            <w:tcW w:w="2850" w:type="dxa"/>
            <w:vMerge/>
          </w:tcPr>
          <w:p w14:paraId="5FDF417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2DE41DA" w14:textId="1D2F915B"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73910BB4" w14:textId="44E8033C" w:rsidR="0006500D" w:rsidRPr="00872584" w:rsidRDefault="0006500D" w:rsidP="006C5B72">
            <w:pPr>
              <w:pStyle w:val="TableParagraph"/>
              <w:spacing w:line="276" w:lineRule="auto"/>
              <w:ind w:left="82"/>
              <w:jc w:val="center"/>
              <w:rPr>
                <w:rFonts w:ascii="GHEA Grapalat" w:hAnsi="GHEA Grapalat"/>
                <w:bCs/>
                <w:spacing w:val="-4"/>
                <w:sz w:val="24"/>
                <w:szCs w:val="24"/>
                <w:lang w:val="hy-AM"/>
              </w:rPr>
            </w:pPr>
            <w:r w:rsidRPr="00872584">
              <w:rPr>
                <w:rFonts w:ascii="GHEA Grapalat" w:hAnsi="GHEA Grapalat"/>
                <w:bCs/>
                <w:sz w:val="24"/>
                <w:szCs w:val="24"/>
                <w:lang w:val="hy-AM"/>
              </w:rPr>
              <w:t xml:space="preserve">Ենթախմբի </w:t>
            </w:r>
            <w:r w:rsidRPr="00872584">
              <w:rPr>
                <w:rFonts w:ascii="GHEA Grapalat" w:hAnsi="GHEA Grapalat"/>
                <w:bCs/>
                <w:sz w:val="24"/>
                <w:szCs w:val="24"/>
                <w:lang w:val="hy-AM"/>
              </w:rPr>
              <w:lastRenderedPageBreak/>
              <w:t>վերնագիր</w:t>
            </w:r>
          </w:p>
        </w:tc>
        <w:tc>
          <w:tcPr>
            <w:tcW w:w="4820" w:type="dxa"/>
          </w:tcPr>
          <w:p w14:paraId="1E7AEB7C"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54B534AB" w14:textId="77777777" w:rsidTr="005B136D">
        <w:trPr>
          <w:trHeight w:val="359"/>
        </w:trPr>
        <w:tc>
          <w:tcPr>
            <w:tcW w:w="2850" w:type="dxa"/>
            <w:vMerge/>
          </w:tcPr>
          <w:p w14:paraId="1944CB37"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F34B001" w14:textId="46B26527"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23510AF4" w14:textId="44DF6BA0"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771DFE64"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4759EA6" w14:textId="77777777" w:rsidTr="005B136D">
        <w:trPr>
          <w:trHeight w:val="359"/>
        </w:trPr>
        <w:tc>
          <w:tcPr>
            <w:tcW w:w="2850" w:type="dxa"/>
            <w:vMerge/>
          </w:tcPr>
          <w:p w14:paraId="002C241A"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3871A534" w14:textId="2F53F31D"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7ADB98BA" w14:textId="42A26AD7"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557F01D1"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58EA761" w14:textId="77777777" w:rsidTr="005B136D">
        <w:trPr>
          <w:trHeight w:val="359"/>
        </w:trPr>
        <w:tc>
          <w:tcPr>
            <w:tcW w:w="2850" w:type="dxa"/>
            <w:vMerge/>
          </w:tcPr>
          <w:p w14:paraId="4EF368CA"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B07FEBF" w14:textId="2CB82D19"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2CC4DEC6" w14:textId="30A6F166"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14:paraId="17A30F4C"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66ADD73" w14:textId="77777777" w:rsidTr="005B136D">
        <w:trPr>
          <w:trHeight w:val="359"/>
        </w:trPr>
        <w:tc>
          <w:tcPr>
            <w:tcW w:w="2850" w:type="dxa"/>
            <w:vMerge/>
          </w:tcPr>
          <w:p w14:paraId="612F6824"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2BB2735" w14:textId="7CBE837A"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10DC1F4F" w14:textId="33C6E585"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67A9C156"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36C351D" w14:textId="77777777" w:rsidTr="005B136D">
        <w:trPr>
          <w:trHeight w:val="359"/>
        </w:trPr>
        <w:tc>
          <w:tcPr>
            <w:tcW w:w="2850" w:type="dxa"/>
            <w:vMerge/>
          </w:tcPr>
          <w:p w14:paraId="4ED5DFB9"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DF4ABFF" w14:textId="493E8B80"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2E775624" w14:textId="7F7A91E6"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33306A56"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00B357B" w14:textId="77777777" w:rsidTr="005B136D">
        <w:trPr>
          <w:trHeight w:val="359"/>
        </w:trPr>
        <w:tc>
          <w:tcPr>
            <w:tcW w:w="2850" w:type="dxa"/>
            <w:vMerge/>
          </w:tcPr>
          <w:p w14:paraId="54F04EA2"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2057CC3" w14:textId="790F912A"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47900B7F" w14:textId="6540DE3C"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7C15EBFD"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FCDED92" w14:textId="77777777" w:rsidTr="005B136D">
        <w:trPr>
          <w:trHeight w:val="359"/>
        </w:trPr>
        <w:tc>
          <w:tcPr>
            <w:tcW w:w="2850" w:type="dxa"/>
            <w:vMerge/>
          </w:tcPr>
          <w:p w14:paraId="31FE005D"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860B89D" w14:textId="7318E6A0" w:rsidR="0006500D" w:rsidRPr="006C5B72" w:rsidRDefault="006C5B72" w:rsidP="006C5B72">
            <w:pPr>
              <w:pStyle w:val="TableParagraph"/>
              <w:spacing w:line="276" w:lineRule="auto"/>
              <w:ind w:left="82"/>
              <w:rPr>
                <w:rFonts w:ascii="GHEA Grapalat" w:hAnsi="GHEA Grapalat"/>
                <w:b/>
                <w:sz w:val="24"/>
                <w:szCs w:val="24"/>
                <w:lang w:val="hy-AM"/>
              </w:rPr>
            </w:pPr>
            <w:r>
              <w:rPr>
                <w:rFonts w:ascii="GHEA Grapalat" w:hAnsi="GHEA Grapalat"/>
                <w:b/>
                <w:sz w:val="24"/>
                <w:szCs w:val="24"/>
                <w:lang w:val="hy-AM"/>
              </w:rPr>
              <w:t>Համացանց</w:t>
            </w:r>
          </w:p>
        </w:tc>
        <w:tc>
          <w:tcPr>
            <w:tcW w:w="1984" w:type="dxa"/>
          </w:tcPr>
          <w:p w14:paraId="31974E28" w14:textId="5E671A92"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14:paraId="149E1665"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5650BD52" w14:textId="77777777" w:rsidTr="005B136D">
        <w:trPr>
          <w:trHeight w:val="359"/>
        </w:trPr>
        <w:tc>
          <w:tcPr>
            <w:tcW w:w="2850" w:type="dxa"/>
            <w:vMerge/>
          </w:tcPr>
          <w:p w14:paraId="088DD6DE"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478C902" w14:textId="727BDFCF"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14:paraId="68C41AB4" w14:textId="1545ED0E"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14:paraId="46416872"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4F51D90A" w14:textId="77777777" w:rsidTr="005B136D">
        <w:trPr>
          <w:trHeight w:val="359"/>
        </w:trPr>
        <w:tc>
          <w:tcPr>
            <w:tcW w:w="2850" w:type="dxa"/>
            <w:vMerge/>
          </w:tcPr>
          <w:p w14:paraId="2DD3AA4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C3717BE" w14:textId="120033CB"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58969A3B" w14:textId="2CCFC073"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24A7AAD8"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0E8E4FA" w14:textId="77777777" w:rsidTr="005B136D">
        <w:trPr>
          <w:trHeight w:val="359"/>
        </w:trPr>
        <w:tc>
          <w:tcPr>
            <w:tcW w:w="2850" w:type="dxa"/>
            <w:vMerge/>
          </w:tcPr>
          <w:p w14:paraId="47382D07"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512449DF" w14:textId="61A5233C"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7832D22A" w14:textId="17459B87"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50B59383"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4A932E55" w14:textId="77777777" w:rsidTr="005B136D">
        <w:trPr>
          <w:trHeight w:val="359"/>
        </w:trPr>
        <w:tc>
          <w:tcPr>
            <w:tcW w:w="2850" w:type="dxa"/>
            <w:vMerge/>
          </w:tcPr>
          <w:p w14:paraId="77FFA9D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62280E2" w14:textId="0B6550B1"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14B71C5F" w14:textId="48D559A9"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4FC819D0"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3E3D7A1" w14:textId="77777777" w:rsidTr="005B136D">
        <w:trPr>
          <w:trHeight w:val="359"/>
        </w:trPr>
        <w:tc>
          <w:tcPr>
            <w:tcW w:w="2850" w:type="dxa"/>
            <w:vMerge/>
          </w:tcPr>
          <w:p w14:paraId="0DF0CE67"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A2B0D6C" w14:textId="36D427C3"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10AED76E" w14:textId="04062961"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1E8B5FB8"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13FCE1D" w14:textId="77777777" w:rsidTr="005B136D">
        <w:trPr>
          <w:trHeight w:val="359"/>
        </w:trPr>
        <w:tc>
          <w:tcPr>
            <w:tcW w:w="2850" w:type="dxa"/>
            <w:vMerge/>
          </w:tcPr>
          <w:p w14:paraId="7EFED739"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193A4CA" w14:textId="07D2E264"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68258F41" w14:textId="4043BE1E"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14:paraId="03F5A176"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241C3E1" w14:textId="77777777" w:rsidTr="005B136D">
        <w:trPr>
          <w:trHeight w:val="359"/>
        </w:trPr>
        <w:tc>
          <w:tcPr>
            <w:tcW w:w="2850" w:type="dxa"/>
            <w:vMerge/>
          </w:tcPr>
          <w:p w14:paraId="3941BEA6"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A3BB428" w14:textId="100474DE"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4F7B31CE" w14:textId="1604323B"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14:paraId="44328C6B"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1D501988" w14:textId="77777777" w:rsidTr="005B136D">
        <w:trPr>
          <w:trHeight w:val="359"/>
        </w:trPr>
        <w:tc>
          <w:tcPr>
            <w:tcW w:w="2850" w:type="dxa"/>
            <w:vMerge/>
          </w:tcPr>
          <w:p w14:paraId="6F68982D"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AA2F4C1" w14:textId="24F031FA"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78945412" w14:textId="2DBA06CF"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6D6A2D13"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0BF8B32" w14:textId="77777777" w:rsidTr="005B136D">
        <w:trPr>
          <w:trHeight w:val="359"/>
        </w:trPr>
        <w:tc>
          <w:tcPr>
            <w:tcW w:w="2850" w:type="dxa"/>
            <w:vMerge/>
          </w:tcPr>
          <w:p w14:paraId="3079D00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C2D4EA4" w14:textId="7F4BE0E4"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012EBDBA" w14:textId="1CFF820B"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79313B5E"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18CBB121" w14:textId="77777777" w:rsidTr="005B136D">
        <w:trPr>
          <w:trHeight w:val="359"/>
        </w:trPr>
        <w:tc>
          <w:tcPr>
            <w:tcW w:w="2850" w:type="dxa"/>
            <w:vMerge/>
          </w:tcPr>
          <w:p w14:paraId="7E2DE5E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1D8B64A" w14:textId="59570D4A"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31D60EB9" w14:textId="7BA5A29A"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14:paraId="7BFFA0E0"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F0AD9CB" w14:textId="77777777" w:rsidTr="005B136D">
        <w:trPr>
          <w:trHeight w:val="359"/>
        </w:trPr>
        <w:tc>
          <w:tcPr>
            <w:tcW w:w="2850" w:type="dxa"/>
            <w:vMerge/>
          </w:tcPr>
          <w:p w14:paraId="78756D5D"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BF18B03" w14:textId="5E52479E"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0C6EC03E" w14:textId="15925071"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0FD1CF50"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90DAF33" w14:textId="77777777" w:rsidTr="005B136D">
        <w:trPr>
          <w:trHeight w:val="359"/>
        </w:trPr>
        <w:tc>
          <w:tcPr>
            <w:tcW w:w="2850" w:type="dxa"/>
            <w:vMerge/>
          </w:tcPr>
          <w:p w14:paraId="6316B4B9"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92014CA" w14:textId="1D073AE1"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5ECA85B0" w14:textId="396A8D40"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1A7797F7"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4D00E44" w14:textId="77777777" w:rsidTr="005B136D">
        <w:trPr>
          <w:trHeight w:val="359"/>
        </w:trPr>
        <w:tc>
          <w:tcPr>
            <w:tcW w:w="2850" w:type="dxa"/>
            <w:vMerge/>
          </w:tcPr>
          <w:p w14:paraId="50C432E6"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1E193AC" w14:textId="6CC042B5"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15EAF977" w14:textId="26CC0B46"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727104BF"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C4089" w14:paraId="0BB5523C" w14:textId="77777777" w:rsidTr="005B136D">
        <w:trPr>
          <w:trHeight w:val="359"/>
        </w:trPr>
        <w:tc>
          <w:tcPr>
            <w:tcW w:w="2850" w:type="dxa"/>
            <w:vMerge/>
          </w:tcPr>
          <w:p w14:paraId="79C85A4E"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63D6636" w14:textId="46208084" w:rsidR="0006500D" w:rsidRPr="006C5B72" w:rsidRDefault="0006500D" w:rsidP="00F2074D">
            <w:pPr>
              <w:pStyle w:val="TableParagraph"/>
              <w:spacing w:line="276" w:lineRule="auto"/>
              <w:ind w:left="82"/>
              <w:rPr>
                <w:rFonts w:ascii="GHEA Grapalat" w:hAnsi="GHEA Grapalat"/>
                <w:b/>
                <w:sz w:val="24"/>
                <w:szCs w:val="24"/>
                <w:lang w:val="hy-AM"/>
              </w:rPr>
            </w:pPr>
            <w:r w:rsidRPr="006C5B72">
              <w:rPr>
                <w:rFonts w:ascii="GHEA Grapalat" w:hAnsi="GHEA Grapalat"/>
                <w:b/>
                <w:spacing w:val="-2"/>
                <w:sz w:val="24"/>
                <w:szCs w:val="24"/>
                <w:lang w:val="hy-AM"/>
              </w:rPr>
              <w:t>Գազամատակարարում</w:t>
            </w:r>
          </w:p>
        </w:tc>
        <w:tc>
          <w:tcPr>
            <w:tcW w:w="1984" w:type="dxa"/>
          </w:tcPr>
          <w:p w14:paraId="4C86F378" w14:textId="67EF350C"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14:paraId="703711DE" w14:textId="56652390" w:rsidR="0006500D" w:rsidRPr="00872584" w:rsidRDefault="006C5B72" w:rsidP="00F2074D">
            <w:pPr>
              <w:pStyle w:val="TableParagraph"/>
              <w:spacing w:line="276" w:lineRule="auto"/>
              <w:ind w:left="0"/>
              <w:rPr>
                <w:rFonts w:ascii="GHEA Grapalat" w:hAnsi="GHEA Grapalat"/>
                <w:bCs/>
                <w:spacing w:val="-4"/>
                <w:sz w:val="24"/>
                <w:szCs w:val="24"/>
                <w:highlight w:val="green"/>
              </w:rPr>
            </w:pPr>
            <w:r>
              <w:rPr>
                <w:rFonts w:ascii="GHEA Grapalat" w:hAnsi="GHEA Grapalat"/>
                <w:bCs/>
                <w:spacing w:val="-4"/>
                <w:sz w:val="24"/>
                <w:szCs w:val="24"/>
              </w:rPr>
              <w:t>N</w:t>
            </w:r>
            <w:r w:rsidRPr="006C5B72">
              <w:rPr>
                <w:rFonts w:ascii="GHEA Grapalat" w:hAnsi="GHEA Grapalat"/>
                <w:bCs/>
                <w:spacing w:val="-4"/>
                <w:sz w:val="24"/>
                <w:szCs w:val="24"/>
              </w:rPr>
              <w:t xml:space="preserve"> 95-Ն «Բնական գազի մատակարարման եվ օգտագործման կանոնները հաստատելու մասին» որոշում</w:t>
            </w:r>
          </w:p>
        </w:tc>
      </w:tr>
      <w:tr w:rsidR="006C5B72" w:rsidRPr="00CC4089" w14:paraId="6610BDB2" w14:textId="77777777" w:rsidTr="005B136D">
        <w:trPr>
          <w:trHeight w:val="359"/>
        </w:trPr>
        <w:tc>
          <w:tcPr>
            <w:tcW w:w="2850" w:type="dxa"/>
            <w:vMerge/>
          </w:tcPr>
          <w:p w14:paraId="7FEE2CD6" w14:textId="77777777" w:rsidR="006C5B72" w:rsidRPr="00872584" w:rsidRDefault="006C5B72" w:rsidP="006C5B72">
            <w:pPr>
              <w:pStyle w:val="s1"/>
              <w:spacing w:before="75" w:after="75" w:line="276" w:lineRule="auto"/>
              <w:rPr>
                <w:rFonts w:ascii="GHEA Grapalat" w:hAnsi="GHEA Grapalat"/>
                <w:b w:val="0"/>
                <w:bCs/>
              </w:rPr>
            </w:pPr>
          </w:p>
        </w:tc>
        <w:tc>
          <w:tcPr>
            <w:tcW w:w="5245" w:type="dxa"/>
          </w:tcPr>
          <w:p w14:paraId="6F3B112A" w14:textId="2B4A4695" w:rsidR="006C5B72" w:rsidRPr="00872584" w:rsidRDefault="006C5B72" w:rsidP="006C5B72">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14:paraId="480E692D" w14:textId="5B8291B4"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14:paraId="6BE5B2FE" w14:textId="5D32DAFE"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CC4089" w14:paraId="480709B7" w14:textId="77777777" w:rsidTr="005B136D">
        <w:trPr>
          <w:trHeight w:val="359"/>
        </w:trPr>
        <w:tc>
          <w:tcPr>
            <w:tcW w:w="2850" w:type="dxa"/>
            <w:vMerge/>
          </w:tcPr>
          <w:p w14:paraId="040AEE4F" w14:textId="77777777"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14:paraId="3264F649" w14:textId="510C81BA" w:rsidR="006C5B72" w:rsidRPr="00872584" w:rsidRDefault="006C5B72" w:rsidP="006C5B72">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66492117" w14:textId="67D9AB03"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1E874FA4" w14:textId="6BDA574C"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CC4089" w14:paraId="02156B3E" w14:textId="77777777" w:rsidTr="005B136D">
        <w:trPr>
          <w:trHeight w:val="359"/>
        </w:trPr>
        <w:tc>
          <w:tcPr>
            <w:tcW w:w="2850" w:type="dxa"/>
            <w:vMerge/>
          </w:tcPr>
          <w:p w14:paraId="221F730D" w14:textId="77777777"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14:paraId="2B8D8CD2" w14:textId="0ABFDFED"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7060189F" w14:textId="7DFE35A1"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319D7EC7" w14:textId="577267B4"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CC4089" w14:paraId="0E8F608A" w14:textId="77777777" w:rsidTr="005B136D">
        <w:trPr>
          <w:trHeight w:val="359"/>
        </w:trPr>
        <w:tc>
          <w:tcPr>
            <w:tcW w:w="2850" w:type="dxa"/>
            <w:vMerge/>
          </w:tcPr>
          <w:p w14:paraId="6E0080CB" w14:textId="77777777"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14:paraId="2459EEA6" w14:textId="2D774E93"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2925165F" w14:textId="550E18F8"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0ED7F99B" w14:textId="5D6924D0"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CC4089" w14:paraId="52519310" w14:textId="77777777" w:rsidTr="005B136D">
        <w:trPr>
          <w:trHeight w:val="359"/>
        </w:trPr>
        <w:tc>
          <w:tcPr>
            <w:tcW w:w="2850" w:type="dxa"/>
            <w:vMerge/>
          </w:tcPr>
          <w:p w14:paraId="69020732" w14:textId="77777777"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14:paraId="0DDAEEFF" w14:textId="1E83A48E"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230F5A58" w14:textId="3B4CA9F6"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1F09B42B" w14:textId="5AECFD0E"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CC4089" w14:paraId="3557F99B" w14:textId="77777777" w:rsidTr="005B136D">
        <w:trPr>
          <w:trHeight w:val="359"/>
        </w:trPr>
        <w:tc>
          <w:tcPr>
            <w:tcW w:w="2850" w:type="dxa"/>
            <w:vMerge/>
          </w:tcPr>
          <w:p w14:paraId="57F37842" w14:textId="77777777"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14:paraId="3259591D" w14:textId="0B0F7991"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28BC7EE9" w14:textId="6BB76360" w:rsidR="006C5B72" w:rsidRPr="00872584" w:rsidRDefault="006C5B72"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14:paraId="625D6E29" w14:textId="48EF5C08" w:rsidR="006C5B72" w:rsidRPr="006C5B72" w:rsidRDefault="006C5B72" w:rsidP="006C5B72">
            <w:pPr>
              <w:pStyle w:val="TableParagraph"/>
              <w:spacing w:line="276" w:lineRule="auto"/>
              <w:ind w:left="0"/>
              <w:rPr>
                <w:rFonts w:ascii="GHEA Grapalat" w:hAnsi="GHEA Grapalat"/>
                <w:bCs/>
                <w:spacing w:val="-4"/>
                <w:sz w:val="24"/>
                <w:szCs w:val="24"/>
              </w:rPr>
            </w:pPr>
            <w:r w:rsidRPr="006C5B72">
              <w:rPr>
                <w:rFonts w:ascii="GHEA Grapalat" w:hAnsi="GHEA Grapalat"/>
                <w:bCs/>
                <w:spacing w:val="-4"/>
                <w:sz w:val="24"/>
                <w:szCs w:val="24"/>
              </w:rPr>
              <w:t>N 95-Ն «Բնական գազի մատակարարման եվ օգտագործման կանոնները հաստատելու մասին»  որոշում</w:t>
            </w:r>
          </w:p>
        </w:tc>
      </w:tr>
      <w:tr w:rsidR="006C5B72" w:rsidRPr="00CC4089" w14:paraId="3DC86FF1" w14:textId="77777777" w:rsidTr="005B136D">
        <w:trPr>
          <w:trHeight w:val="359"/>
        </w:trPr>
        <w:tc>
          <w:tcPr>
            <w:tcW w:w="2850" w:type="dxa"/>
            <w:vMerge/>
          </w:tcPr>
          <w:p w14:paraId="43B9CF2A" w14:textId="77777777" w:rsidR="006C5B72" w:rsidRPr="00872584" w:rsidRDefault="006C5B72" w:rsidP="006C5B72">
            <w:pPr>
              <w:pStyle w:val="s1"/>
              <w:spacing w:before="75" w:after="75" w:line="276" w:lineRule="auto"/>
              <w:rPr>
                <w:rFonts w:ascii="GHEA Grapalat" w:hAnsi="GHEA Grapalat"/>
                <w:b w:val="0"/>
                <w:bCs/>
              </w:rPr>
            </w:pPr>
          </w:p>
        </w:tc>
        <w:tc>
          <w:tcPr>
            <w:tcW w:w="5245" w:type="dxa"/>
          </w:tcPr>
          <w:p w14:paraId="4A4D5985" w14:textId="4D7B461E"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1470264D" w14:textId="0D3DD760" w:rsidR="006C5B72" w:rsidRPr="00872584" w:rsidRDefault="006C5B72"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14:paraId="2D7A096D" w14:textId="24C45F1A" w:rsidR="006C5B72" w:rsidRPr="006C5B72" w:rsidRDefault="006C5B72" w:rsidP="006C5B72">
            <w:pPr>
              <w:pStyle w:val="TableParagraph"/>
              <w:spacing w:line="276" w:lineRule="auto"/>
              <w:ind w:left="0"/>
              <w:rPr>
                <w:rFonts w:ascii="GHEA Grapalat" w:hAnsi="GHEA Grapalat"/>
                <w:bCs/>
                <w:spacing w:val="-4"/>
                <w:sz w:val="24"/>
                <w:szCs w:val="24"/>
              </w:rPr>
            </w:pPr>
            <w:r w:rsidRPr="006C5B72">
              <w:rPr>
                <w:rFonts w:ascii="GHEA Grapalat" w:hAnsi="GHEA Grapalat"/>
                <w:bCs/>
                <w:spacing w:val="-4"/>
                <w:sz w:val="24"/>
                <w:szCs w:val="24"/>
              </w:rPr>
              <w:t>N 95-Ն «Բնական գազի մատակարարման եվ օգտագործման կանոնները հաստատելու մասին»  որոշում</w:t>
            </w:r>
          </w:p>
        </w:tc>
      </w:tr>
      <w:tr w:rsidR="006C5B72" w:rsidRPr="00CC4089" w14:paraId="0BC993C5" w14:textId="77777777" w:rsidTr="005B136D">
        <w:trPr>
          <w:trHeight w:val="359"/>
        </w:trPr>
        <w:tc>
          <w:tcPr>
            <w:tcW w:w="2850" w:type="dxa"/>
            <w:vMerge/>
          </w:tcPr>
          <w:p w14:paraId="1D1176ED" w14:textId="77777777" w:rsidR="006C5B72" w:rsidRPr="00872584" w:rsidRDefault="006C5B72" w:rsidP="006C5B72">
            <w:pPr>
              <w:pStyle w:val="s1"/>
              <w:spacing w:before="75" w:after="75" w:line="276" w:lineRule="auto"/>
              <w:rPr>
                <w:rFonts w:ascii="GHEA Grapalat" w:hAnsi="GHEA Grapalat"/>
                <w:b w:val="0"/>
                <w:bCs/>
              </w:rPr>
            </w:pPr>
          </w:p>
        </w:tc>
        <w:tc>
          <w:tcPr>
            <w:tcW w:w="5245" w:type="dxa"/>
          </w:tcPr>
          <w:p w14:paraId="420C22FC" w14:textId="4F36A7C2"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66A702EC" w14:textId="7ECEAA58"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30280EB9" w14:textId="2437EEF2"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95-Ն «Բնական գազի մատակարարման </w:t>
            </w:r>
            <w:r w:rsidRPr="00212B2B">
              <w:rPr>
                <w:rFonts w:ascii="GHEA Grapalat" w:hAnsi="GHEA Grapalat"/>
                <w:bCs/>
                <w:spacing w:val="-4"/>
                <w:sz w:val="24"/>
                <w:szCs w:val="24"/>
                <w:lang w:val="hy-AM"/>
              </w:rPr>
              <w:lastRenderedPageBreak/>
              <w:t>եվ օգտագործման կանոնները հաստատելու մասին»  որոշում</w:t>
            </w:r>
          </w:p>
        </w:tc>
      </w:tr>
      <w:tr w:rsidR="006C5B72" w:rsidRPr="00CC4089" w14:paraId="6571D086" w14:textId="77777777" w:rsidTr="005B136D">
        <w:trPr>
          <w:trHeight w:val="359"/>
        </w:trPr>
        <w:tc>
          <w:tcPr>
            <w:tcW w:w="2850" w:type="dxa"/>
            <w:vMerge/>
          </w:tcPr>
          <w:p w14:paraId="30A02642" w14:textId="77777777"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14:paraId="0AE8926A" w14:textId="5A5993CC"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17459738" w14:textId="3987E143"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63C70759" w14:textId="106E21A1"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CC4089" w14:paraId="172CE1AE" w14:textId="77777777" w:rsidTr="005B136D">
        <w:trPr>
          <w:trHeight w:val="359"/>
        </w:trPr>
        <w:tc>
          <w:tcPr>
            <w:tcW w:w="2850" w:type="dxa"/>
            <w:vMerge/>
          </w:tcPr>
          <w:p w14:paraId="36366F7A" w14:textId="77777777"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14:paraId="615F7CA7" w14:textId="2FDA9512"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273DEAA3" w14:textId="6F95AA9A" w:rsidR="006C5B72" w:rsidRPr="00872584" w:rsidRDefault="006C5B72"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14:paraId="0D5F2C23" w14:textId="42660927" w:rsidR="006C5B72" w:rsidRPr="006C5B72" w:rsidRDefault="006C5B72" w:rsidP="006C5B72">
            <w:pPr>
              <w:pStyle w:val="TableParagraph"/>
              <w:spacing w:line="276" w:lineRule="auto"/>
              <w:ind w:left="0"/>
              <w:rPr>
                <w:rFonts w:ascii="GHEA Grapalat" w:hAnsi="GHEA Grapalat"/>
                <w:bCs/>
                <w:spacing w:val="-4"/>
                <w:sz w:val="24"/>
                <w:szCs w:val="24"/>
              </w:rPr>
            </w:pPr>
            <w:r w:rsidRPr="006C5B72">
              <w:rPr>
                <w:rFonts w:ascii="GHEA Grapalat" w:hAnsi="GHEA Grapalat"/>
                <w:bCs/>
                <w:spacing w:val="-4"/>
                <w:sz w:val="24"/>
                <w:szCs w:val="24"/>
              </w:rPr>
              <w:t>N 95-Ն «Բնական գազի մատակարարման եվ օգտագործման կանոնները հաստատելու մասին»  որոշում</w:t>
            </w:r>
          </w:p>
        </w:tc>
      </w:tr>
      <w:tr w:rsidR="006C5B72" w:rsidRPr="00CC4089" w14:paraId="3389C61A" w14:textId="77777777" w:rsidTr="005B136D">
        <w:trPr>
          <w:trHeight w:val="359"/>
        </w:trPr>
        <w:tc>
          <w:tcPr>
            <w:tcW w:w="2850" w:type="dxa"/>
            <w:vMerge/>
          </w:tcPr>
          <w:p w14:paraId="4A58B83E" w14:textId="77777777" w:rsidR="006C5B72" w:rsidRPr="00872584" w:rsidRDefault="006C5B72" w:rsidP="006C5B72">
            <w:pPr>
              <w:pStyle w:val="s1"/>
              <w:spacing w:before="75" w:after="75" w:line="276" w:lineRule="auto"/>
              <w:rPr>
                <w:rFonts w:ascii="GHEA Grapalat" w:hAnsi="GHEA Grapalat"/>
                <w:b w:val="0"/>
                <w:bCs/>
              </w:rPr>
            </w:pPr>
          </w:p>
        </w:tc>
        <w:tc>
          <w:tcPr>
            <w:tcW w:w="5245" w:type="dxa"/>
          </w:tcPr>
          <w:p w14:paraId="48A10401" w14:textId="47819143"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64238044" w14:textId="50AE8B8F"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40FC8BBE" w14:textId="65A1126A"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CC4089" w14:paraId="3C652D66" w14:textId="77777777" w:rsidTr="005B136D">
        <w:trPr>
          <w:trHeight w:val="359"/>
        </w:trPr>
        <w:tc>
          <w:tcPr>
            <w:tcW w:w="2850" w:type="dxa"/>
            <w:vMerge/>
          </w:tcPr>
          <w:p w14:paraId="56ECB40B" w14:textId="77777777"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14:paraId="51C3EF26" w14:textId="108B7321"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64BA66E2" w14:textId="50CC80FE"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5E09E363" w14:textId="5D478996"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CC4089" w14:paraId="6E3780C9" w14:textId="77777777" w:rsidTr="005B136D">
        <w:trPr>
          <w:trHeight w:val="359"/>
        </w:trPr>
        <w:tc>
          <w:tcPr>
            <w:tcW w:w="2850" w:type="dxa"/>
            <w:vMerge/>
          </w:tcPr>
          <w:p w14:paraId="6E7FCDF7" w14:textId="77777777"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14:paraId="380D8181" w14:textId="62548824"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792E069B" w14:textId="5FF7C749"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75C052DB" w14:textId="7D9EF68B"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06500D" w:rsidRPr="00CB5FB0" w14:paraId="0BD604E1" w14:textId="77777777" w:rsidTr="005B136D">
        <w:trPr>
          <w:trHeight w:val="359"/>
        </w:trPr>
        <w:tc>
          <w:tcPr>
            <w:tcW w:w="2850" w:type="dxa"/>
            <w:vMerge/>
          </w:tcPr>
          <w:p w14:paraId="71BC87EB" w14:textId="77777777" w:rsidR="0006500D" w:rsidRPr="006C5B72" w:rsidRDefault="0006500D" w:rsidP="00F2074D">
            <w:pPr>
              <w:pStyle w:val="s1"/>
              <w:spacing w:before="75" w:after="75" w:line="276" w:lineRule="auto"/>
              <w:rPr>
                <w:rFonts w:ascii="GHEA Grapalat" w:hAnsi="GHEA Grapalat"/>
                <w:b w:val="0"/>
                <w:bCs/>
                <w:lang w:val="hy-AM"/>
              </w:rPr>
            </w:pPr>
          </w:p>
        </w:tc>
        <w:tc>
          <w:tcPr>
            <w:tcW w:w="5245" w:type="dxa"/>
          </w:tcPr>
          <w:p w14:paraId="68B73276" w14:textId="2C85ED61" w:rsidR="0006500D" w:rsidRPr="006C5B72" w:rsidRDefault="0006500D" w:rsidP="00F2074D">
            <w:pPr>
              <w:pStyle w:val="TableParagraph"/>
              <w:spacing w:line="276" w:lineRule="auto"/>
              <w:ind w:left="82"/>
              <w:rPr>
                <w:rFonts w:ascii="GHEA Grapalat" w:hAnsi="GHEA Grapalat"/>
                <w:b/>
                <w:sz w:val="24"/>
                <w:szCs w:val="24"/>
                <w:lang w:val="hy-AM"/>
              </w:rPr>
            </w:pPr>
            <w:r w:rsidRPr="006C5B72">
              <w:rPr>
                <w:rFonts w:ascii="GHEA Grapalat" w:hAnsi="GHEA Grapalat"/>
                <w:b/>
                <w:sz w:val="24"/>
                <w:szCs w:val="24"/>
                <w:lang w:val="hy-AM"/>
              </w:rPr>
              <w:t xml:space="preserve">Ավտոմատացում և </w:t>
            </w:r>
            <w:r w:rsidRPr="006C5B72">
              <w:rPr>
                <w:rFonts w:ascii="GHEA Grapalat" w:hAnsi="GHEA Grapalat"/>
                <w:b/>
                <w:spacing w:val="-7"/>
                <w:sz w:val="24"/>
                <w:szCs w:val="24"/>
              </w:rPr>
              <w:t xml:space="preserve"> </w:t>
            </w:r>
            <w:r w:rsidRPr="006C5B72">
              <w:rPr>
                <w:rFonts w:ascii="GHEA Grapalat" w:hAnsi="GHEA Grapalat"/>
                <w:b/>
                <w:sz w:val="24"/>
                <w:szCs w:val="24"/>
                <w:lang w:val="hy-AM"/>
              </w:rPr>
              <w:t>կարգավարում</w:t>
            </w:r>
          </w:p>
        </w:tc>
        <w:tc>
          <w:tcPr>
            <w:tcW w:w="1984" w:type="dxa"/>
          </w:tcPr>
          <w:p w14:paraId="5717CEE1" w14:textId="78269DBA"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14:paraId="47686ACD"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B442D72" w14:textId="77777777" w:rsidTr="005B136D">
        <w:trPr>
          <w:trHeight w:val="359"/>
        </w:trPr>
        <w:tc>
          <w:tcPr>
            <w:tcW w:w="2850" w:type="dxa"/>
            <w:vMerge/>
          </w:tcPr>
          <w:p w14:paraId="742761CE"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5E02063" w14:textId="31905478"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14:paraId="224735E1" w14:textId="0905425C"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14:paraId="20EAD042"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4A72FE27" w14:textId="77777777" w:rsidTr="005B136D">
        <w:trPr>
          <w:trHeight w:val="359"/>
        </w:trPr>
        <w:tc>
          <w:tcPr>
            <w:tcW w:w="2850" w:type="dxa"/>
            <w:vMerge/>
          </w:tcPr>
          <w:p w14:paraId="0266C596"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3BB6C4AA" w14:textId="388CEBA5"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6DA377F0" w14:textId="1138EBBE"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333D1C49"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063E8D3" w14:textId="77777777" w:rsidTr="005B136D">
        <w:trPr>
          <w:trHeight w:val="359"/>
        </w:trPr>
        <w:tc>
          <w:tcPr>
            <w:tcW w:w="2850" w:type="dxa"/>
            <w:vMerge/>
          </w:tcPr>
          <w:p w14:paraId="57C8C6C5"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C7E62E9" w14:textId="73E7CB81"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27A55B57" w14:textId="1E770070"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0DADD227"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5A11DA37" w14:textId="77777777" w:rsidTr="005B136D">
        <w:trPr>
          <w:trHeight w:val="359"/>
        </w:trPr>
        <w:tc>
          <w:tcPr>
            <w:tcW w:w="2850" w:type="dxa"/>
            <w:vMerge/>
          </w:tcPr>
          <w:p w14:paraId="66DC629F"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FC06859" w14:textId="79ED5DBF"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036FD81B" w14:textId="22326C90"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14:paraId="74C23901"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26A03763" w14:textId="77777777" w:rsidTr="005B136D">
        <w:trPr>
          <w:trHeight w:val="359"/>
        </w:trPr>
        <w:tc>
          <w:tcPr>
            <w:tcW w:w="2850" w:type="dxa"/>
            <w:vMerge/>
          </w:tcPr>
          <w:p w14:paraId="75A386D6"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D78B72E" w14:textId="6B799380"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3B1827DE" w14:textId="321C7ABB"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28BE466B"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4AA45503" w14:textId="77777777" w:rsidTr="005B136D">
        <w:trPr>
          <w:trHeight w:val="359"/>
        </w:trPr>
        <w:tc>
          <w:tcPr>
            <w:tcW w:w="2850" w:type="dxa"/>
            <w:vMerge/>
          </w:tcPr>
          <w:p w14:paraId="6AF05D9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2425C05" w14:textId="1D5E405D"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66D0E549" w14:textId="43D7F552"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14:paraId="76F90792"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3D0E32A" w14:textId="77777777" w:rsidTr="005B136D">
        <w:trPr>
          <w:trHeight w:val="359"/>
        </w:trPr>
        <w:tc>
          <w:tcPr>
            <w:tcW w:w="2850" w:type="dxa"/>
            <w:vMerge/>
          </w:tcPr>
          <w:p w14:paraId="59ED8A7C"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08E68F17" w14:textId="5FA7BC2A"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100C293E" w14:textId="40EA8567"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14:paraId="3D96F8BB"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89F187C" w14:textId="77777777" w:rsidTr="005B136D">
        <w:trPr>
          <w:trHeight w:val="359"/>
        </w:trPr>
        <w:tc>
          <w:tcPr>
            <w:tcW w:w="2850" w:type="dxa"/>
            <w:vMerge/>
          </w:tcPr>
          <w:p w14:paraId="7FC1E12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BE67F89" w14:textId="0A7B4E4D"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64B78ECC" w14:textId="3777A030"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70EE14C1"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CD980CB" w14:textId="77777777" w:rsidTr="005B136D">
        <w:trPr>
          <w:trHeight w:val="359"/>
        </w:trPr>
        <w:tc>
          <w:tcPr>
            <w:tcW w:w="2850" w:type="dxa"/>
            <w:vMerge/>
          </w:tcPr>
          <w:p w14:paraId="09DCD0DD"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745752A" w14:textId="6F2EE25B"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3EACC604" w14:textId="74AEAB93"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053567BD"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36D25912" w14:textId="77777777" w:rsidTr="005B136D">
        <w:trPr>
          <w:trHeight w:val="359"/>
        </w:trPr>
        <w:tc>
          <w:tcPr>
            <w:tcW w:w="2850" w:type="dxa"/>
            <w:vMerge/>
          </w:tcPr>
          <w:p w14:paraId="16964394"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DAB39D1" w14:textId="3EAFD610"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4CD5D17B" w14:textId="7AB40B6F"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14:paraId="41D22B42"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289620D7" w14:textId="77777777" w:rsidTr="005B136D">
        <w:trPr>
          <w:trHeight w:val="359"/>
        </w:trPr>
        <w:tc>
          <w:tcPr>
            <w:tcW w:w="2850" w:type="dxa"/>
            <w:vMerge/>
          </w:tcPr>
          <w:p w14:paraId="02DF23CE"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56D48B6" w14:textId="22769A7E"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0C8B54C6" w14:textId="3B11AB11"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14:paraId="583FF490"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2232A2C" w14:textId="77777777" w:rsidTr="005B136D">
        <w:trPr>
          <w:trHeight w:val="359"/>
        </w:trPr>
        <w:tc>
          <w:tcPr>
            <w:tcW w:w="2850" w:type="dxa"/>
            <w:vMerge/>
          </w:tcPr>
          <w:p w14:paraId="485A1888"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436C0753" w14:textId="7A15B505"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2261E6E7" w14:textId="2DCE7542"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14:paraId="20E3E70A"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167CAB39" w14:textId="77777777" w:rsidTr="005B136D">
        <w:trPr>
          <w:trHeight w:val="359"/>
        </w:trPr>
        <w:tc>
          <w:tcPr>
            <w:tcW w:w="2850" w:type="dxa"/>
            <w:vMerge/>
          </w:tcPr>
          <w:p w14:paraId="093C9902"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4C6A90E" w14:textId="47C164D3"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04507B4C" w14:textId="6145D88E"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14:paraId="1E96B3CE"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1C6769C" w14:textId="77777777" w:rsidTr="005B136D">
        <w:trPr>
          <w:trHeight w:val="359"/>
        </w:trPr>
        <w:tc>
          <w:tcPr>
            <w:tcW w:w="2850" w:type="dxa"/>
            <w:vMerge/>
          </w:tcPr>
          <w:p w14:paraId="311AE197"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F4D396A" w14:textId="15C133E6" w:rsidR="0006500D" w:rsidRPr="00AE1804" w:rsidRDefault="0006500D" w:rsidP="00F2074D">
            <w:pPr>
              <w:pStyle w:val="TableParagraph"/>
              <w:spacing w:line="276" w:lineRule="auto"/>
              <w:ind w:left="82"/>
              <w:rPr>
                <w:rFonts w:ascii="GHEA Grapalat" w:hAnsi="GHEA Grapalat"/>
                <w:b/>
                <w:sz w:val="24"/>
                <w:szCs w:val="24"/>
                <w:lang w:val="hy-AM"/>
              </w:rPr>
            </w:pPr>
            <w:r w:rsidRPr="00AE1804">
              <w:rPr>
                <w:rFonts w:ascii="GHEA Grapalat" w:hAnsi="GHEA Grapalat"/>
                <w:b/>
                <w:sz w:val="24"/>
                <w:szCs w:val="24"/>
                <w:lang w:val="hy-AM"/>
              </w:rPr>
              <w:t>Տեսադիտարկման պայմանագիր</w:t>
            </w:r>
          </w:p>
        </w:tc>
        <w:tc>
          <w:tcPr>
            <w:tcW w:w="1984" w:type="dxa"/>
          </w:tcPr>
          <w:p w14:paraId="00A0965E" w14:textId="2FF0CC08" w:rsidR="0006500D" w:rsidRPr="00AE1804" w:rsidRDefault="0006500D" w:rsidP="00AE1804">
            <w:pPr>
              <w:pStyle w:val="TableParagraph"/>
              <w:spacing w:line="276" w:lineRule="auto"/>
              <w:ind w:left="82"/>
              <w:jc w:val="center"/>
              <w:rPr>
                <w:rFonts w:ascii="GHEA Grapalat" w:hAnsi="GHEA Grapalat"/>
                <w:bCs/>
                <w:spacing w:val="-4"/>
                <w:sz w:val="24"/>
                <w:szCs w:val="24"/>
              </w:rPr>
            </w:pPr>
            <w:r w:rsidRPr="00AE1804">
              <w:rPr>
                <w:rFonts w:ascii="GHEA Grapalat" w:hAnsi="GHEA Grapalat"/>
                <w:bCs/>
                <w:sz w:val="24"/>
                <w:szCs w:val="24"/>
                <w:lang w:val="hy-AM"/>
              </w:rPr>
              <w:t>Խմբի վերնագիր</w:t>
            </w:r>
          </w:p>
        </w:tc>
        <w:tc>
          <w:tcPr>
            <w:tcW w:w="4820" w:type="dxa"/>
          </w:tcPr>
          <w:p w14:paraId="2BB53532"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FA02B8E" w14:textId="77777777" w:rsidTr="005B136D">
        <w:trPr>
          <w:trHeight w:val="359"/>
        </w:trPr>
        <w:tc>
          <w:tcPr>
            <w:tcW w:w="2850" w:type="dxa"/>
            <w:vMerge/>
          </w:tcPr>
          <w:p w14:paraId="2DFB56F2"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E4360A0" w14:textId="0EB38D41"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14:paraId="19DEA462" w14:textId="193E9F9A" w:rsidR="0006500D" w:rsidRPr="00AE1804" w:rsidRDefault="0006500D" w:rsidP="00AE1804">
            <w:pPr>
              <w:pStyle w:val="TableParagraph"/>
              <w:spacing w:line="276" w:lineRule="auto"/>
              <w:ind w:left="82"/>
              <w:jc w:val="center"/>
              <w:rPr>
                <w:rFonts w:ascii="GHEA Grapalat" w:hAnsi="GHEA Grapalat"/>
                <w:bCs/>
                <w:sz w:val="24"/>
                <w:szCs w:val="24"/>
                <w:lang w:val="hy-AM"/>
              </w:rPr>
            </w:pPr>
            <w:r w:rsidRPr="00AE1804">
              <w:rPr>
                <w:rFonts w:ascii="GHEA Grapalat" w:hAnsi="GHEA Grapalat"/>
                <w:bCs/>
                <w:sz w:val="24"/>
                <w:szCs w:val="24"/>
                <w:lang w:val="hy-AM"/>
              </w:rPr>
              <w:t>Ենթախմբի վերնագիր</w:t>
            </w:r>
          </w:p>
        </w:tc>
        <w:tc>
          <w:tcPr>
            <w:tcW w:w="4820" w:type="dxa"/>
          </w:tcPr>
          <w:p w14:paraId="0D54F74E"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19BE376D" w14:textId="77777777" w:rsidTr="005B136D">
        <w:trPr>
          <w:trHeight w:val="359"/>
        </w:trPr>
        <w:tc>
          <w:tcPr>
            <w:tcW w:w="2850" w:type="dxa"/>
            <w:vMerge/>
          </w:tcPr>
          <w:p w14:paraId="1BFDB966"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FBE3EDD" w14:textId="31611648"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707EA90E" w14:textId="74A09F25" w:rsidR="0006500D" w:rsidRPr="00AE1804" w:rsidRDefault="0006500D" w:rsidP="00AE1804">
            <w:pPr>
              <w:pStyle w:val="TableParagraph"/>
              <w:spacing w:line="276" w:lineRule="auto"/>
              <w:ind w:left="82"/>
              <w:jc w:val="center"/>
              <w:rPr>
                <w:rFonts w:ascii="GHEA Grapalat" w:hAnsi="GHEA Grapalat"/>
                <w:bCs/>
                <w:sz w:val="24"/>
                <w:szCs w:val="24"/>
                <w:lang w:val="hy-AM"/>
              </w:rPr>
            </w:pPr>
            <w:r w:rsidRPr="00AE1804">
              <w:rPr>
                <w:rFonts w:ascii="GHEA Grapalat" w:hAnsi="GHEA Grapalat"/>
                <w:bCs/>
                <w:spacing w:val="-2"/>
                <w:sz w:val="24"/>
                <w:szCs w:val="24"/>
                <w:lang w:val="hy-AM"/>
              </w:rPr>
              <w:t>Տեքստ</w:t>
            </w:r>
          </w:p>
        </w:tc>
        <w:tc>
          <w:tcPr>
            <w:tcW w:w="4820" w:type="dxa"/>
          </w:tcPr>
          <w:p w14:paraId="46287931"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B1E01EE" w14:textId="77777777" w:rsidTr="005B136D">
        <w:trPr>
          <w:trHeight w:val="359"/>
        </w:trPr>
        <w:tc>
          <w:tcPr>
            <w:tcW w:w="2850" w:type="dxa"/>
            <w:vMerge/>
          </w:tcPr>
          <w:p w14:paraId="68330360"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08155810" w14:textId="493D13A7"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35E01DA7" w14:textId="4727C1D0" w:rsidR="0006500D" w:rsidRPr="00AE1804" w:rsidRDefault="0006500D" w:rsidP="00AE1804">
            <w:pPr>
              <w:pStyle w:val="TableParagraph"/>
              <w:spacing w:line="276" w:lineRule="auto"/>
              <w:ind w:left="82"/>
              <w:jc w:val="center"/>
              <w:rPr>
                <w:rFonts w:ascii="GHEA Grapalat" w:hAnsi="GHEA Grapalat"/>
                <w:bCs/>
                <w:spacing w:val="-2"/>
                <w:sz w:val="24"/>
                <w:szCs w:val="24"/>
                <w:lang w:val="hy-AM"/>
              </w:rPr>
            </w:pPr>
            <w:r w:rsidRPr="00AE1804">
              <w:rPr>
                <w:rFonts w:ascii="GHEA Grapalat" w:hAnsi="GHEA Grapalat"/>
                <w:bCs/>
                <w:spacing w:val="-2"/>
                <w:sz w:val="24"/>
                <w:szCs w:val="24"/>
                <w:lang w:val="hy-AM"/>
              </w:rPr>
              <w:t>Տեքստ</w:t>
            </w:r>
          </w:p>
        </w:tc>
        <w:tc>
          <w:tcPr>
            <w:tcW w:w="4820" w:type="dxa"/>
          </w:tcPr>
          <w:p w14:paraId="71DE6037"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BD53B06" w14:textId="77777777" w:rsidTr="005B136D">
        <w:trPr>
          <w:trHeight w:val="359"/>
        </w:trPr>
        <w:tc>
          <w:tcPr>
            <w:tcW w:w="2850" w:type="dxa"/>
            <w:vMerge/>
          </w:tcPr>
          <w:p w14:paraId="11B34378"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5301834" w14:textId="0E4618B2"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411D52EA" w14:textId="322E0B07" w:rsidR="0006500D" w:rsidRPr="00AE1804" w:rsidRDefault="0006500D" w:rsidP="00AE1804">
            <w:pPr>
              <w:pStyle w:val="TableParagraph"/>
              <w:spacing w:line="276" w:lineRule="auto"/>
              <w:ind w:left="82"/>
              <w:jc w:val="center"/>
              <w:rPr>
                <w:rFonts w:ascii="GHEA Grapalat" w:hAnsi="GHEA Grapalat"/>
                <w:bCs/>
                <w:spacing w:val="-2"/>
                <w:sz w:val="24"/>
                <w:szCs w:val="24"/>
                <w:lang w:val="hy-AM"/>
              </w:rPr>
            </w:pPr>
            <w:r w:rsidRPr="00AE1804">
              <w:rPr>
                <w:rFonts w:ascii="GHEA Grapalat" w:hAnsi="GHEA Grapalat"/>
                <w:bCs/>
                <w:spacing w:val="-2"/>
                <w:sz w:val="24"/>
                <w:szCs w:val="24"/>
                <w:lang w:val="hy-AM"/>
              </w:rPr>
              <w:t>Տեքստ</w:t>
            </w:r>
          </w:p>
        </w:tc>
        <w:tc>
          <w:tcPr>
            <w:tcW w:w="4820" w:type="dxa"/>
          </w:tcPr>
          <w:p w14:paraId="1D02B48D"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3240B70F" w14:textId="77777777" w:rsidTr="005B136D">
        <w:trPr>
          <w:trHeight w:val="359"/>
        </w:trPr>
        <w:tc>
          <w:tcPr>
            <w:tcW w:w="2850" w:type="dxa"/>
            <w:vMerge/>
          </w:tcPr>
          <w:p w14:paraId="3A5301B5"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D7548BC" w14:textId="77BB8599"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37740ED1" w14:textId="700145E6" w:rsidR="0006500D" w:rsidRPr="00AE1804" w:rsidRDefault="0006500D" w:rsidP="00AE1804">
            <w:pPr>
              <w:pStyle w:val="TableParagraph"/>
              <w:spacing w:line="276" w:lineRule="auto"/>
              <w:ind w:left="82"/>
              <w:jc w:val="center"/>
              <w:rPr>
                <w:rFonts w:ascii="GHEA Grapalat" w:hAnsi="GHEA Grapalat"/>
                <w:bCs/>
                <w:spacing w:val="-2"/>
                <w:sz w:val="24"/>
                <w:szCs w:val="24"/>
                <w:lang w:val="hy-AM"/>
              </w:rPr>
            </w:pPr>
            <w:r w:rsidRPr="00AE1804">
              <w:rPr>
                <w:rFonts w:ascii="GHEA Grapalat" w:hAnsi="GHEA Grapalat"/>
                <w:bCs/>
                <w:spacing w:val="-4"/>
                <w:sz w:val="24"/>
                <w:szCs w:val="24"/>
              </w:rPr>
              <w:t>Ամսաթիվ</w:t>
            </w:r>
          </w:p>
        </w:tc>
        <w:tc>
          <w:tcPr>
            <w:tcW w:w="4820" w:type="dxa"/>
          </w:tcPr>
          <w:p w14:paraId="7A693C71"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BD36EA8" w14:textId="77777777" w:rsidTr="005B136D">
        <w:trPr>
          <w:trHeight w:val="359"/>
        </w:trPr>
        <w:tc>
          <w:tcPr>
            <w:tcW w:w="2850" w:type="dxa"/>
            <w:vMerge/>
          </w:tcPr>
          <w:p w14:paraId="0B03EE09"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30CF75EF" w14:textId="2949099C"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21EC212D" w14:textId="720272C5" w:rsidR="0006500D" w:rsidRPr="00AE1804" w:rsidRDefault="0006500D" w:rsidP="00AE1804">
            <w:pPr>
              <w:pStyle w:val="TableParagraph"/>
              <w:spacing w:line="276" w:lineRule="auto"/>
              <w:ind w:left="82"/>
              <w:jc w:val="center"/>
              <w:rPr>
                <w:rFonts w:ascii="GHEA Grapalat" w:hAnsi="GHEA Grapalat"/>
                <w:bCs/>
                <w:spacing w:val="-4"/>
                <w:sz w:val="24"/>
                <w:szCs w:val="24"/>
              </w:rPr>
            </w:pPr>
            <w:r w:rsidRPr="00AE1804">
              <w:rPr>
                <w:rFonts w:ascii="GHEA Grapalat" w:hAnsi="GHEA Grapalat"/>
                <w:bCs/>
                <w:spacing w:val="-4"/>
                <w:sz w:val="24"/>
                <w:szCs w:val="24"/>
              </w:rPr>
              <w:t>Ամսաթիվ</w:t>
            </w:r>
          </w:p>
        </w:tc>
        <w:tc>
          <w:tcPr>
            <w:tcW w:w="4820" w:type="dxa"/>
          </w:tcPr>
          <w:p w14:paraId="7AC17C88"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4CF796D2" w14:textId="77777777" w:rsidTr="005B136D">
        <w:trPr>
          <w:trHeight w:val="359"/>
        </w:trPr>
        <w:tc>
          <w:tcPr>
            <w:tcW w:w="2850" w:type="dxa"/>
            <w:vMerge/>
          </w:tcPr>
          <w:p w14:paraId="1971C731"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3CF351C8" w14:textId="5161D586"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5D953B39" w14:textId="5632256C" w:rsidR="0006500D" w:rsidRPr="00AE1804" w:rsidRDefault="00AE1804" w:rsidP="00AE1804">
            <w:pPr>
              <w:pStyle w:val="TableParagraph"/>
              <w:spacing w:line="276" w:lineRule="auto"/>
              <w:ind w:left="82"/>
              <w:jc w:val="center"/>
              <w:rPr>
                <w:rFonts w:ascii="GHEA Grapalat" w:hAnsi="GHEA Grapalat"/>
                <w:bCs/>
                <w:spacing w:val="-4"/>
                <w:sz w:val="24"/>
                <w:szCs w:val="24"/>
              </w:rPr>
            </w:pPr>
            <w:r w:rsidRPr="00AE1804">
              <w:rPr>
                <w:rFonts w:ascii="GHEA Grapalat" w:hAnsi="GHEA Grapalat"/>
                <w:bCs/>
                <w:spacing w:val="-2"/>
                <w:sz w:val="24"/>
                <w:szCs w:val="24"/>
                <w:lang w:val="hy-AM"/>
              </w:rPr>
              <w:t>Ենթախմբի վերնագիր</w:t>
            </w:r>
          </w:p>
        </w:tc>
        <w:tc>
          <w:tcPr>
            <w:tcW w:w="4820" w:type="dxa"/>
          </w:tcPr>
          <w:p w14:paraId="410DE42E"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41DAFD9" w14:textId="77777777" w:rsidTr="005B136D">
        <w:trPr>
          <w:trHeight w:val="359"/>
        </w:trPr>
        <w:tc>
          <w:tcPr>
            <w:tcW w:w="2850" w:type="dxa"/>
            <w:vMerge/>
          </w:tcPr>
          <w:p w14:paraId="2C1ED152"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3550F667" w14:textId="31F015DD"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7E09AF6C" w14:textId="628386D7" w:rsidR="0006500D" w:rsidRPr="00AE1804" w:rsidRDefault="0006500D" w:rsidP="00AE1804">
            <w:pPr>
              <w:pStyle w:val="s1"/>
              <w:spacing w:before="75" w:after="75" w:line="276" w:lineRule="auto"/>
              <w:rPr>
                <w:rFonts w:ascii="GHEA Grapalat" w:hAnsi="GHEA Grapalat"/>
                <w:b w:val="0"/>
                <w:bCs/>
                <w:spacing w:val="-2"/>
              </w:rPr>
            </w:pPr>
            <w:r w:rsidRPr="00AE1804">
              <w:rPr>
                <w:rFonts w:ascii="GHEA Grapalat" w:hAnsi="GHEA Grapalat"/>
                <w:b w:val="0"/>
                <w:bCs/>
                <w:spacing w:val="-2"/>
                <w:lang w:val="hy-AM"/>
              </w:rPr>
              <w:t>Տեքստ</w:t>
            </w:r>
          </w:p>
        </w:tc>
        <w:tc>
          <w:tcPr>
            <w:tcW w:w="4820" w:type="dxa"/>
          </w:tcPr>
          <w:p w14:paraId="549BB28D"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4543D553" w14:textId="77777777" w:rsidTr="005B136D">
        <w:trPr>
          <w:trHeight w:val="359"/>
        </w:trPr>
        <w:tc>
          <w:tcPr>
            <w:tcW w:w="2850" w:type="dxa"/>
            <w:vMerge/>
          </w:tcPr>
          <w:p w14:paraId="5632DC59"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83C26E2" w14:textId="565BBA47"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36ACA32A" w14:textId="18060991" w:rsidR="0006500D" w:rsidRPr="00AE1804" w:rsidRDefault="0006500D" w:rsidP="00AE1804">
            <w:pPr>
              <w:pStyle w:val="s1"/>
              <w:spacing w:before="75" w:after="75" w:line="276" w:lineRule="auto"/>
              <w:rPr>
                <w:rFonts w:ascii="GHEA Grapalat" w:hAnsi="GHEA Grapalat"/>
                <w:b w:val="0"/>
                <w:bCs/>
                <w:spacing w:val="-2"/>
                <w:lang w:val="hy-AM"/>
              </w:rPr>
            </w:pPr>
            <w:r w:rsidRPr="00AE1804">
              <w:rPr>
                <w:rFonts w:ascii="GHEA Grapalat" w:hAnsi="GHEA Grapalat"/>
                <w:b w:val="0"/>
                <w:bCs/>
                <w:spacing w:val="-4"/>
              </w:rPr>
              <w:t>Ամսաթիվ</w:t>
            </w:r>
          </w:p>
        </w:tc>
        <w:tc>
          <w:tcPr>
            <w:tcW w:w="4820" w:type="dxa"/>
          </w:tcPr>
          <w:p w14:paraId="17FC4DDD"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2E882302" w14:textId="77777777" w:rsidTr="005B136D">
        <w:trPr>
          <w:trHeight w:val="359"/>
        </w:trPr>
        <w:tc>
          <w:tcPr>
            <w:tcW w:w="2850" w:type="dxa"/>
            <w:vMerge/>
          </w:tcPr>
          <w:p w14:paraId="68343AB5"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36BD224C" w14:textId="37B3D699"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10D990B5" w14:textId="093C8161" w:rsidR="0006500D" w:rsidRPr="00AE1804" w:rsidRDefault="0006500D" w:rsidP="00AE1804">
            <w:pPr>
              <w:pStyle w:val="s1"/>
              <w:spacing w:before="75" w:after="75" w:line="276" w:lineRule="auto"/>
              <w:rPr>
                <w:rFonts w:ascii="GHEA Grapalat" w:hAnsi="GHEA Grapalat"/>
                <w:b w:val="0"/>
                <w:bCs/>
                <w:spacing w:val="-4"/>
              </w:rPr>
            </w:pPr>
            <w:r w:rsidRPr="00AE1804">
              <w:rPr>
                <w:rFonts w:ascii="GHEA Grapalat" w:hAnsi="GHEA Grapalat"/>
                <w:b w:val="0"/>
                <w:bCs/>
                <w:spacing w:val="-2"/>
                <w:lang w:val="hy-AM"/>
              </w:rPr>
              <w:t>Տեքստ</w:t>
            </w:r>
          </w:p>
        </w:tc>
        <w:tc>
          <w:tcPr>
            <w:tcW w:w="4820" w:type="dxa"/>
          </w:tcPr>
          <w:p w14:paraId="05913418"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633F390A" w14:textId="77777777" w:rsidTr="005B136D">
        <w:trPr>
          <w:trHeight w:val="359"/>
        </w:trPr>
        <w:tc>
          <w:tcPr>
            <w:tcW w:w="2850" w:type="dxa"/>
            <w:vMerge/>
          </w:tcPr>
          <w:p w14:paraId="207B16EF"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2D2B97A8" w14:textId="0B7C2E78"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7C65D0C9" w14:textId="360F7268" w:rsidR="0006500D" w:rsidRPr="00AE1804" w:rsidRDefault="0006500D" w:rsidP="00AE1804">
            <w:pPr>
              <w:pStyle w:val="s1"/>
              <w:spacing w:before="75" w:after="75" w:line="276" w:lineRule="auto"/>
              <w:rPr>
                <w:rFonts w:ascii="GHEA Grapalat" w:hAnsi="GHEA Grapalat"/>
                <w:b w:val="0"/>
                <w:bCs/>
                <w:spacing w:val="-2"/>
                <w:lang w:val="hy-AM"/>
              </w:rPr>
            </w:pPr>
            <w:r w:rsidRPr="00AE1804">
              <w:rPr>
                <w:rFonts w:ascii="GHEA Grapalat" w:hAnsi="GHEA Grapalat"/>
                <w:b w:val="0"/>
                <w:bCs/>
                <w:lang w:val="hy-AM"/>
              </w:rPr>
              <w:t>Ենթախմբի վերնագիր</w:t>
            </w:r>
          </w:p>
        </w:tc>
        <w:tc>
          <w:tcPr>
            <w:tcW w:w="4820" w:type="dxa"/>
          </w:tcPr>
          <w:p w14:paraId="6907972B"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4DBF8B16" w14:textId="77777777" w:rsidTr="005B136D">
        <w:trPr>
          <w:trHeight w:val="359"/>
        </w:trPr>
        <w:tc>
          <w:tcPr>
            <w:tcW w:w="2850" w:type="dxa"/>
            <w:vMerge/>
          </w:tcPr>
          <w:p w14:paraId="532C4404"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643A227F" w14:textId="4847B850"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254A4232" w14:textId="0276AF6E" w:rsidR="0006500D" w:rsidRPr="00AE1804" w:rsidRDefault="0006500D" w:rsidP="00AE1804">
            <w:pPr>
              <w:pStyle w:val="s1"/>
              <w:spacing w:before="75" w:after="75" w:line="276" w:lineRule="auto"/>
              <w:rPr>
                <w:rFonts w:ascii="GHEA Grapalat" w:hAnsi="GHEA Grapalat"/>
                <w:b w:val="0"/>
                <w:bCs/>
                <w:lang w:val="hy-AM"/>
              </w:rPr>
            </w:pPr>
            <w:r w:rsidRPr="00AE1804">
              <w:rPr>
                <w:rFonts w:ascii="GHEA Grapalat" w:hAnsi="GHEA Grapalat"/>
                <w:b w:val="0"/>
                <w:bCs/>
                <w:spacing w:val="-2"/>
                <w:lang w:val="hy-AM"/>
              </w:rPr>
              <w:t>Տեքստ</w:t>
            </w:r>
          </w:p>
        </w:tc>
        <w:tc>
          <w:tcPr>
            <w:tcW w:w="4820" w:type="dxa"/>
          </w:tcPr>
          <w:p w14:paraId="2CDA4CC2"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EFCEA38" w14:textId="77777777" w:rsidTr="005B136D">
        <w:trPr>
          <w:trHeight w:val="359"/>
        </w:trPr>
        <w:tc>
          <w:tcPr>
            <w:tcW w:w="2850" w:type="dxa"/>
            <w:vMerge/>
          </w:tcPr>
          <w:p w14:paraId="0EEC55A4"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1B9E3C23" w14:textId="17B21B05"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2075D01A" w14:textId="26C35CE5" w:rsidR="0006500D" w:rsidRPr="00AE1804" w:rsidRDefault="0006500D" w:rsidP="00AE1804">
            <w:pPr>
              <w:pStyle w:val="s1"/>
              <w:spacing w:before="75" w:after="75" w:line="276" w:lineRule="auto"/>
              <w:rPr>
                <w:rFonts w:ascii="GHEA Grapalat" w:hAnsi="GHEA Grapalat"/>
                <w:b w:val="0"/>
                <w:bCs/>
                <w:spacing w:val="-2"/>
                <w:lang w:val="hy-AM"/>
              </w:rPr>
            </w:pPr>
            <w:r w:rsidRPr="00AE1804">
              <w:rPr>
                <w:rFonts w:ascii="GHEA Grapalat" w:hAnsi="GHEA Grapalat"/>
                <w:b w:val="0"/>
                <w:bCs/>
                <w:spacing w:val="-4"/>
              </w:rPr>
              <w:t>Ամսաթիվ</w:t>
            </w:r>
          </w:p>
        </w:tc>
        <w:tc>
          <w:tcPr>
            <w:tcW w:w="4820" w:type="dxa"/>
          </w:tcPr>
          <w:p w14:paraId="62BD3090"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0C641846" w14:textId="77777777" w:rsidTr="005B136D">
        <w:trPr>
          <w:trHeight w:val="359"/>
        </w:trPr>
        <w:tc>
          <w:tcPr>
            <w:tcW w:w="2850" w:type="dxa"/>
            <w:vMerge/>
          </w:tcPr>
          <w:p w14:paraId="2498303A" w14:textId="77777777" w:rsidR="0006500D" w:rsidRPr="00872584" w:rsidRDefault="0006500D" w:rsidP="00F2074D">
            <w:pPr>
              <w:pStyle w:val="s1"/>
              <w:spacing w:before="75" w:after="75" w:line="276" w:lineRule="auto"/>
              <w:rPr>
                <w:rFonts w:ascii="GHEA Grapalat" w:hAnsi="GHEA Grapalat"/>
                <w:b w:val="0"/>
                <w:bCs/>
              </w:rPr>
            </w:pPr>
          </w:p>
        </w:tc>
        <w:tc>
          <w:tcPr>
            <w:tcW w:w="5245" w:type="dxa"/>
          </w:tcPr>
          <w:p w14:paraId="7D7EE879" w14:textId="7703F125" w:rsidR="0006500D" w:rsidRPr="00AE1804" w:rsidRDefault="0006500D" w:rsidP="00F2074D">
            <w:pPr>
              <w:pStyle w:val="TableParagraph"/>
              <w:spacing w:line="276" w:lineRule="auto"/>
              <w:ind w:left="82"/>
              <w:rPr>
                <w:rFonts w:ascii="GHEA Grapalat" w:hAnsi="GHEA Grapalat"/>
                <w:b/>
                <w:sz w:val="24"/>
                <w:szCs w:val="24"/>
                <w:lang w:val="hy-AM"/>
              </w:rPr>
            </w:pPr>
            <w:r w:rsidRPr="00AE1804">
              <w:rPr>
                <w:rFonts w:ascii="GHEA Grapalat" w:hAnsi="GHEA Grapalat"/>
                <w:b/>
                <w:sz w:val="24"/>
                <w:szCs w:val="24"/>
                <w:lang w:val="hy-AM"/>
              </w:rPr>
              <w:t>Արտակարգ իրավիճակների իրազեկման համակարգ</w:t>
            </w:r>
          </w:p>
        </w:tc>
        <w:tc>
          <w:tcPr>
            <w:tcW w:w="1984" w:type="dxa"/>
          </w:tcPr>
          <w:p w14:paraId="08A96E22" w14:textId="6D470FBA" w:rsidR="0006500D" w:rsidRPr="00872584" w:rsidRDefault="0006500D" w:rsidP="00F2074D">
            <w:pPr>
              <w:pStyle w:val="s1"/>
              <w:spacing w:before="75" w:after="75" w:line="276" w:lineRule="auto"/>
              <w:rPr>
                <w:rFonts w:ascii="GHEA Grapalat" w:hAnsi="GHEA Grapalat"/>
                <w:b w:val="0"/>
                <w:bCs/>
                <w:spacing w:val="-4"/>
              </w:rPr>
            </w:pPr>
            <w:r w:rsidRPr="00872584">
              <w:rPr>
                <w:rFonts w:ascii="GHEA Grapalat" w:hAnsi="GHEA Grapalat"/>
                <w:b w:val="0"/>
                <w:bCs/>
                <w:lang w:val="hy-AM"/>
              </w:rPr>
              <w:t>Խմբի վերնագիր</w:t>
            </w:r>
          </w:p>
        </w:tc>
        <w:tc>
          <w:tcPr>
            <w:tcW w:w="4820" w:type="dxa"/>
          </w:tcPr>
          <w:p w14:paraId="66F2D1B6" w14:textId="77777777"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14:paraId="795DC20A" w14:textId="77777777" w:rsidTr="005B136D">
        <w:trPr>
          <w:trHeight w:val="359"/>
        </w:trPr>
        <w:tc>
          <w:tcPr>
            <w:tcW w:w="2850" w:type="dxa"/>
            <w:vMerge/>
          </w:tcPr>
          <w:p w14:paraId="6AAFA711"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6FA92937" w14:textId="6895C921"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14:paraId="479F0E5A" w14:textId="5551DB64"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lang w:val="hy-AM"/>
              </w:rPr>
              <w:t>Ենթախմբի վերնագիր</w:t>
            </w:r>
          </w:p>
        </w:tc>
        <w:tc>
          <w:tcPr>
            <w:tcW w:w="4820" w:type="dxa"/>
          </w:tcPr>
          <w:p w14:paraId="3BF677C6"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773ACB39" w14:textId="77777777" w:rsidTr="005B136D">
        <w:trPr>
          <w:trHeight w:val="359"/>
        </w:trPr>
        <w:tc>
          <w:tcPr>
            <w:tcW w:w="2850" w:type="dxa"/>
            <w:vMerge/>
          </w:tcPr>
          <w:p w14:paraId="13E0D315"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330E82BA" w14:textId="259333A8" w:rsidR="0006500D" w:rsidRPr="00872584" w:rsidRDefault="0006500D" w:rsidP="00155457">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14:paraId="4EB9F8F4" w14:textId="1B3187E1"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spacing w:val="-2"/>
                <w:lang w:val="hy-AM"/>
              </w:rPr>
              <w:t>Տեքստ</w:t>
            </w:r>
          </w:p>
        </w:tc>
        <w:tc>
          <w:tcPr>
            <w:tcW w:w="4820" w:type="dxa"/>
          </w:tcPr>
          <w:p w14:paraId="4F908B3F"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5A52F3E6" w14:textId="77777777" w:rsidTr="005B136D">
        <w:trPr>
          <w:trHeight w:val="359"/>
        </w:trPr>
        <w:tc>
          <w:tcPr>
            <w:tcW w:w="2850" w:type="dxa"/>
            <w:vMerge/>
          </w:tcPr>
          <w:p w14:paraId="5B092803"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0950E68A" w14:textId="3B639AB8"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14:paraId="7FA901BD" w14:textId="7733485A"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2"/>
                <w:lang w:val="hy-AM"/>
              </w:rPr>
              <w:t>Տեքստ</w:t>
            </w:r>
          </w:p>
        </w:tc>
        <w:tc>
          <w:tcPr>
            <w:tcW w:w="4820" w:type="dxa"/>
          </w:tcPr>
          <w:p w14:paraId="11B4A60D"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1E9DBC4B" w14:textId="77777777" w:rsidTr="005B136D">
        <w:trPr>
          <w:trHeight w:val="359"/>
        </w:trPr>
        <w:tc>
          <w:tcPr>
            <w:tcW w:w="2850" w:type="dxa"/>
            <w:vMerge/>
          </w:tcPr>
          <w:p w14:paraId="745B3EE5"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6B88C94E" w14:textId="244D3BD3"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14:paraId="799FA7C0" w14:textId="41FCD86E"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2"/>
                <w:lang w:val="hy-AM"/>
              </w:rPr>
              <w:t>Տեքստ</w:t>
            </w:r>
          </w:p>
        </w:tc>
        <w:tc>
          <w:tcPr>
            <w:tcW w:w="4820" w:type="dxa"/>
          </w:tcPr>
          <w:p w14:paraId="7CF358AC"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4FCAE48C" w14:textId="77777777" w:rsidTr="005B136D">
        <w:trPr>
          <w:trHeight w:val="359"/>
        </w:trPr>
        <w:tc>
          <w:tcPr>
            <w:tcW w:w="2850" w:type="dxa"/>
            <w:vMerge/>
          </w:tcPr>
          <w:p w14:paraId="2BDB2455"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110D8E66" w14:textId="35AEB596"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501C9766" w14:textId="0A791675"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4"/>
              </w:rPr>
              <w:t>Ամսաթիվ</w:t>
            </w:r>
          </w:p>
        </w:tc>
        <w:tc>
          <w:tcPr>
            <w:tcW w:w="4820" w:type="dxa"/>
          </w:tcPr>
          <w:p w14:paraId="73E914AB"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69967537" w14:textId="77777777" w:rsidTr="005B136D">
        <w:trPr>
          <w:trHeight w:val="359"/>
        </w:trPr>
        <w:tc>
          <w:tcPr>
            <w:tcW w:w="2850" w:type="dxa"/>
            <w:vMerge/>
          </w:tcPr>
          <w:p w14:paraId="4DE5EC2A"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08A1D9C2" w14:textId="4C1BB0F2"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14:paraId="442B9A6E" w14:textId="5D601851"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spacing w:val="-4"/>
              </w:rPr>
              <w:t>Ամսաթիվ</w:t>
            </w:r>
          </w:p>
        </w:tc>
        <w:tc>
          <w:tcPr>
            <w:tcW w:w="4820" w:type="dxa"/>
          </w:tcPr>
          <w:p w14:paraId="57D03537"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6F4A42F2" w14:textId="77777777" w:rsidTr="005B136D">
        <w:trPr>
          <w:trHeight w:val="359"/>
        </w:trPr>
        <w:tc>
          <w:tcPr>
            <w:tcW w:w="2850" w:type="dxa"/>
            <w:vMerge/>
          </w:tcPr>
          <w:p w14:paraId="13E3467E"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111405E0" w14:textId="0EF727DE"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14:paraId="48321B65" w14:textId="3AC11D21"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lang w:val="hy-AM"/>
              </w:rPr>
              <w:t>Ենթախմբի վերնագիր</w:t>
            </w:r>
          </w:p>
        </w:tc>
        <w:tc>
          <w:tcPr>
            <w:tcW w:w="4820" w:type="dxa"/>
          </w:tcPr>
          <w:p w14:paraId="4551D44C"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3F3DFF29" w14:textId="77777777" w:rsidTr="005B136D">
        <w:trPr>
          <w:trHeight w:val="359"/>
        </w:trPr>
        <w:tc>
          <w:tcPr>
            <w:tcW w:w="2850" w:type="dxa"/>
            <w:vMerge/>
          </w:tcPr>
          <w:p w14:paraId="77C0111C"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1E5D6A04" w14:textId="48729E23"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14:paraId="00B8E543" w14:textId="7029812C"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spacing w:val="-2"/>
                <w:lang w:val="hy-AM"/>
              </w:rPr>
              <w:t>Տեքստ</w:t>
            </w:r>
          </w:p>
        </w:tc>
        <w:tc>
          <w:tcPr>
            <w:tcW w:w="4820" w:type="dxa"/>
          </w:tcPr>
          <w:p w14:paraId="503FEB98"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12DE4DDB" w14:textId="77777777" w:rsidTr="005B136D">
        <w:trPr>
          <w:trHeight w:val="359"/>
        </w:trPr>
        <w:tc>
          <w:tcPr>
            <w:tcW w:w="2850" w:type="dxa"/>
            <w:vMerge/>
          </w:tcPr>
          <w:p w14:paraId="2BF454B1"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5761DD52" w14:textId="755D7D95"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60747684" w14:textId="1EA7B1B8"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4"/>
              </w:rPr>
              <w:t>Ամսաթիվ</w:t>
            </w:r>
          </w:p>
        </w:tc>
        <w:tc>
          <w:tcPr>
            <w:tcW w:w="4820" w:type="dxa"/>
          </w:tcPr>
          <w:p w14:paraId="6EF39D16"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1B0EC1C5" w14:textId="77777777" w:rsidTr="005B136D">
        <w:trPr>
          <w:trHeight w:val="359"/>
        </w:trPr>
        <w:tc>
          <w:tcPr>
            <w:tcW w:w="2850" w:type="dxa"/>
            <w:vMerge/>
          </w:tcPr>
          <w:p w14:paraId="5C8C2632"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07A23DAF" w14:textId="202C74FD"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14:paraId="76251D2A" w14:textId="6490E041"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spacing w:val="-2"/>
                <w:lang w:val="hy-AM"/>
              </w:rPr>
              <w:t>Տեքստ</w:t>
            </w:r>
          </w:p>
        </w:tc>
        <w:tc>
          <w:tcPr>
            <w:tcW w:w="4820" w:type="dxa"/>
          </w:tcPr>
          <w:p w14:paraId="08DCD61D"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55DD9DE2" w14:textId="77777777" w:rsidTr="005B136D">
        <w:trPr>
          <w:trHeight w:val="359"/>
        </w:trPr>
        <w:tc>
          <w:tcPr>
            <w:tcW w:w="2850" w:type="dxa"/>
            <w:vMerge/>
          </w:tcPr>
          <w:p w14:paraId="5E415F1C"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0CEA9A8E" w14:textId="31FED3F9"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14:paraId="1F37E3D9" w14:textId="1816CE60"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lang w:val="hy-AM"/>
              </w:rPr>
              <w:t>Ենթախմբի վերնագիր</w:t>
            </w:r>
          </w:p>
        </w:tc>
        <w:tc>
          <w:tcPr>
            <w:tcW w:w="4820" w:type="dxa"/>
          </w:tcPr>
          <w:p w14:paraId="3E2CC064"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20FC2D0B" w14:textId="77777777" w:rsidTr="005B136D">
        <w:trPr>
          <w:trHeight w:val="359"/>
        </w:trPr>
        <w:tc>
          <w:tcPr>
            <w:tcW w:w="2850" w:type="dxa"/>
            <w:vMerge/>
          </w:tcPr>
          <w:p w14:paraId="724636E1"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0AB45C8A" w14:textId="0558C821"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14:paraId="444EC4EB" w14:textId="3A025841"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spacing w:val="-2"/>
                <w:lang w:val="hy-AM"/>
              </w:rPr>
              <w:t>Տեքստ</w:t>
            </w:r>
          </w:p>
        </w:tc>
        <w:tc>
          <w:tcPr>
            <w:tcW w:w="4820" w:type="dxa"/>
          </w:tcPr>
          <w:p w14:paraId="1CE53A59"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773CD43D" w14:textId="77777777" w:rsidTr="005B136D">
        <w:trPr>
          <w:trHeight w:val="359"/>
        </w:trPr>
        <w:tc>
          <w:tcPr>
            <w:tcW w:w="2850" w:type="dxa"/>
            <w:vMerge/>
          </w:tcPr>
          <w:p w14:paraId="59C8B2B3"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037C5F1D" w14:textId="73A71687"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14:paraId="55598618" w14:textId="6C18284F"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4"/>
              </w:rPr>
              <w:t>Ամսաթիվ</w:t>
            </w:r>
          </w:p>
        </w:tc>
        <w:tc>
          <w:tcPr>
            <w:tcW w:w="4820" w:type="dxa"/>
          </w:tcPr>
          <w:p w14:paraId="667A2726"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14:paraId="7A5B7FDE" w14:textId="77777777" w:rsidTr="005B136D">
        <w:trPr>
          <w:trHeight w:val="359"/>
        </w:trPr>
        <w:tc>
          <w:tcPr>
            <w:tcW w:w="2850" w:type="dxa"/>
            <w:vMerge/>
          </w:tcPr>
          <w:p w14:paraId="2F91B8F0" w14:textId="77777777" w:rsidR="0006500D" w:rsidRPr="00872584" w:rsidRDefault="0006500D" w:rsidP="00155457">
            <w:pPr>
              <w:pStyle w:val="s1"/>
              <w:spacing w:before="75" w:after="75" w:line="276" w:lineRule="auto"/>
              <w:rPr>
                <w:rFonts w:ascii="GHEA Grapalat" w:hAnsi="GHEA Grapalat"/>
                <w:b w:val="0"/>
                <w:bCs/>
              </w:rPr>
            </w:pPr>
          </w:p>
        </w:tc>
        <w:tc>
          <w:tcPr>
            <w:tcW w:w="5245" w:type="dxa"/>
          </w:tcPr>
          <w:p w14:paraId="047096F9" w14:textId="5CFDF003" w:rsidR="0006500D" w:rsidRPr="00AE1804" w:rsidRDefault="0006500D" w:rsidP="00155457">
            <w:pPr>
              <w:pStyle w:val="TableParagraph"/>
              <w:spacing w:line="276" w:lineRule="auto"/>
              <w:ind w:left="82"/>
              <w:rPr>
                <w:rFonts w:ascii="GHEA Grapalat" w:hAnsi="GHEA Grapalat"/>
                <w:b/>
                <w:sz w:val="24"/>
                <w:szCs w:val="24"/>
              </w:rPr>
            </w:pPr>
            <w:r w:rsidRPr="00AE1804">
              <w:rPr>
                <w:rFonts w:ascii="GHEA Grapalat" w:hAnsi="GHEA Grapalat"/>
                <w:b/>
                <w:spacing w:val="-2"/>
                <w:sz w:val="24"/>
                <w:szCs w:val="24"/>
                <w:lang w:val="hy-AM"/>
              </w:rPr>
              <w:t>Այլ</w:t>
            </w:r>
            <w:r w:rsidR="00AE1804" w:rsidRPr="00AE1804">
              <w:rPr>
                <w:rFonts w:ascii="GHEA Grapalat" w:hAnsi="GHEA Grapalat"/>
                <w:b/>
                <w:spacing w:val="-2"/>
                <w:sz w:val="24"/>
                <w:szCs w:val="24"/>
              </w:rPr>
              <w:t>…</w:t>
            </w:r>
          </w:p>
        </w:tc>
        <w:tc>
          <w:tcPr>
            <w:tcW w:w="1984" w:type="dxa"/>
          </w:tcPr>
          <w:p w14:paraId="6E5C8261" w14:textId="374977FB"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lang w:val="hy-AM"/>
              </w:rPr>
              <w:t>Խմբի վերնագիր</w:t>
            </w:r>
          </w:p>
        </w:tc>
        <w:tc>
          <w:tcPr>
            <w:tcW w:w="4820" w:type="dxa"/>
          </w:tcPr>
          <w:p w14:paraId="6E02BEB8" w14:textId="77777777"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C4089" w14:paraId="2D32CE79" w14:textId="77777777" w:rsidTr="005B136D">
        <w:trPr>
          <w:trHeight w:val="359"/>
        </w:trPr>
        <w:tc>
          <w:tcPr>
            <w:tcW w:w="2850" w:type="dxa"/>
            <w:vMerge w:val="restart"/>
          </w:tcPr>
          <w:p w14:paraId="2515B337" w14:textId="77777777" w:rsidR="0006500D" w:rsidRPr="00AE1804" w:rsidRDefault="0006500D" w:rsidP="0006500D">
            <w:pPr>
              <w:pStyle w:val="TableParagraph"/>
              <w:spacing w:line="276" w:lineRule="auto"/>
              <w:ind w:left="0"/>
              <w:rPr>
                <w:rFonts w:ascii="GHEA Grapalat" w:hAnsi="GHEA Grapalat"/>
                <w:bCs/>
                <w:sz w:val="24"/>
                <w:szCs w:val="24"/>
                <w:lang w:val="ru-RU"/>
              </w:rPr>
            </w:pPr>
          </w:p>
          <w:p w14:paraId="4C891D18" w14:textId="77777777" w:rsidR="0006500D" w:rsidRPr="00AE1804" w:rsidRDefault="0006500D" w:rsidP="0006500D">
            <w:pPr>
              <w:pStyle w:val="TableParagraph"/>
              <w:spacing w:line="276" w:lineRule="auto"/>
              <w:ind w:left="0"/>
              <w:rPr>
                <w:rFonts w:ascii="GHEA Grapalat" w:hAnsi="GHEA Grapalat"/>
                <w:bCs/>
                <w:sz w:val="24"/>
                <w:szCs w:val="24"/>
                <w:lang w:val="ru-RU"/>
              </w:rPr>
            </w:pPr>
          </w:p>
          <w:p w14:paraId="432E12EF" w14:textId="77777777" w:rsidR="0006500D" w:rsidRPr="00AE1804" w:rsidRDefault="0006500D" w:rsidP="0006500D">
            <w:pPr>
              <w:pStyle w:val="TableParagraph"/>
              <w:spacing w:line="276" w:lineRule="auto"/>
              <w:ind w:left="0"/>
              <w:rPr>
                <w:rFonts w:ascii="GHEA Grapalat" w:hAnsi="GHEA Grapalat"/>
                <w:bCs/>
                <w:sz w:val="24"/>
                <w:szCs w:val="24"/>
                <w:lang w:val="ru-RU"/>
              </w:rPr>
            </w:pPr>
          </w:p>
          <w:p w14:paraId="59994645" w14:textId="77777777" w:rsidR="0006500D" w:rsidRPr="00AE1804" w:rsidRDefault="0006500D" w:rsidP="0006500D">
            <w:pPr>
              <w:pStyle w:val="TableParagraph"/>
              <w:spacing w:before="11" w:line="276" w:lineRule="auto"/>
              <w:ind w:left="0"/>
              <w:rPr>
                <w:rFonts w:ascii="GHEA Grapalat" w:hAnsi="GHEA Grapalat"/>
                <w:bCs/>
                <w:sz w:val="24"/>
                <w:szCs w:val="24"/>
                <w:lang w:val="ru-RU"/>
              </w:rPr>
            </w:pPr>
          </w:p>
          <w:p w14:paraId="0488C0C2" w14:textId="619C30F1" w:rsidR="0006500D" w:rsidRPr="00AE1804" w:rsidRDefault="00AE1804" w:rsidP="00AE1804">
            <w:pPr>
              <w:pStyle w:val="s1"/>
              <w:spacing w:before="75" w:after="75" w:line="276" w:lineRule="auto"/>
              <w:jc w:val="left"/>
              <w:rPr>
                <w:rFonts w:ascii="GHEA Grapalat" w:hAnsi="GHEA Grapalat"/>
                <w:b w:val="0"/>
                <w:lang w:val="ru-RU"/>
              </w:rPr>
            </w:pPr>
            <w:r w:rsidRPr="00AE1804">
              <w:rPr>
                <w:rFonts w:ascii="GHEA Grapalat" w:hAnsi="GHEA Grapalat"/>
                <w:b w:val="0"/>
                <w:lang w:val="hy-AM"/>
              </w:rPr>
              <w:lastRenderedPageBreak/>
              <w:t>Արտադրական վտանգավոր օբյեկտի տեխնիկական անվտանգության վկայագիր</w:t>
            </w:r>
          </w:p>
        </w:tc>
        <w:tc>
          <w:tcPr>
            <w:tcW w:w="5245" w:type="dxa"/>
          </w:tcPr>
          <w:p w14:paraId="0D5793AB" w14:textId="196CD0B2" w:rsidR="0006500D" w:rsidRPr="00AE1804" w:rsidRDefault="0006500D" w:rsidP="0006500D">
            <w:pPr>
              <w:pStyle w:val="TableParagraph"/>
              <w:spacing w:line="276" w:lineRule="auto"/>
              <w:ind w:left="82"/>
              <w:rPr>
                <w:rFonts w:ascii="GHEA Grapalat" w:hAnsi="GHEA Grapalat"/>
                <w:b/>
                <w:spacing w:val="-2"/>
                <w:sz w:val="24"/>
                <w:szCs w:val="24"/>
                <w:lang w:val="hy-AM"/>
              </w:rPr>
            </w:pPr>
            <w:r w:rsidRPr="00AE1804">
              <w:rPr>
                <w:rFonts w:ascii="GHEA Grapalat" w:hAnsi="GHEA Grapalat"/>
                <w:bCs/>
                <w:sz w:val="24"/>
                <w:szCs w:val="24"/>
                <w:lang w:val="hy-AM"/>
              </w:rPr>
              <w:lastRenderedPageBreak/>
              <w:t xml:space="preserve">Տվյալներ </w:t>
            </w:r>
            <w:r w:rsidR="00AE1804" w:rsidRPr="00AE1804">
              <w:rPr>
                <w:rFonts w:ascii="GHEA Grapalat" w:hAnsi="GHEA Grapalat"/>
                <w:bCs/>
                <w:sz w:val="24"/>
                <w:szCs w:val="24"/>
                <w:lang w:val="hy-AM"/>
              </w:rPr>
              <w:t>վկայագիր</w:t>
            </w:r>
            <w:r w:rsidRPr="00AE1804">
              <w:rPr>
                <w:rFonts w:ascii="GHEA Grapalat" w:hAnsi="GHEA Grapalat"/>
                <w:bCs/>
                <w:sz w:val="24"/>
                <w:szCs w:val="24"/>
                <w:lang w:val="hy-AM"/>
              </w:rPr>
              <w:t xml:space="preserve">ը մշակող կազմակերպության վերաբերյալ </w:t>
            </w:r>
          </w:p>
        </w:tc>
        <w:tc>
          <w:tcPr>
            <w:tcW w:w="1984" w:type="dxa"/>
          </w:tcPr>
          <w:p w14:paraId="73C8BBA5" w14:textId="2E7BB292" w:rsidR="0006500D" w:rsidRPr="00AE1804" w:rsidRDefault="0006500D" w:rsidP="0006500D">
            <w:pPr>
              <w:pStyle w:val="s1"/>
              <w:spacing w:before="75" w:after="75" w:line="276" w:lineRule="auto"/>
              <w:rPr>
                <w:rFonts w:ascii="GHEA Grapalat" w:hAnsi="GHEA Grapalat"/>
                <w:b w:val="0"/>
                <w:lang w:val="hy-AM"/>
              </w:rPr>
            </w:pPr>
            <w:r w:rsidRPr="00AE1804">
              <w:rPr>
                <w:rFonts w:ascii="GHEA Grapalat" w:hAnsi="GHEA Grapalat"/>
                <w:b w:val="0"/>
                <w:spacing w:val="-2"/>
                <w:lang w:val="hy-AM"/>
              </w:rPr>
              <w:t>Տեքստ</w:t>
            </w:r>
          </w:p>
        </w:tc>
        <w:tc>
          <w:tcPr>
            <w:tcW w:w="4820" w:type="dxa"/>
          </w:tcPr>
          <w:p w14:paraId="76D38F71" w14:textId="66CC753C" w:rsidR="0006500D" w:rsidRPr="001055DA" w:rsidRDefault="001055DA" w:rsidP="0006500D">
            <w:pPr>
              <w:pStyle w:val="TableParagraph"/>
              <w:spacing w:line="276" w:lineRule="auto"/>
              <w:ind w:left="0"/>
              <w:rPr>
                <w:rFonts w:ascii="GHEA Grapalat" w:hAnsi="GHEA Grapalat"/>
                <w:bCs/>
                <w:spacing w:val="-4"/>
                <w:sz w:val="24"/>
                <w:szCs w:val="24"/>
                <w:highlight w:val="green"/>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1055DA" w:rsidRPr="00CC4089" w14:paraId="429273CC" w14:textId="77777777" w:rsidTr="005B136D">
        <w:trPr>
          <w:trHeight w:val="359"/>
        </w:trPr>
        <w:tc>
          <w:tcPr>
            <w:tcW w:w="2850" w:type="dxa"/>
            <w:vMerge/>
          </w:tcPr>
          <w:p w14:paraId="6CC4AF8D" w14:textId="77777777" w:rsidR="001055DA" w:rsidRPr="001055DA" w:rsidRDefault="001055DA" w:rsidP="001055DA">
            <w:pPr>
              <w:pStyle w:val="s1"/>
              <w:spacing w:before="75" w:after="75" w:line="276" w:lineRule="auto"/>
              <w:rPr>
                <w:rFonts w:ascii="GHEA Grapalat" w:hAnsi="GHEA Grapalat"/>
                <w:bCs/>
                <w:lang w:val="hy-AM"/>
              </w:rPr>
            </w:pPr>
          </w:p>
        </w:tc>
        <w:tc>
          <w:tcPr>
            <w:tcW w:w="5245" w:type="dxa"/>
          </w:tcPr>
          <w:p w14:paraId="508FB6BF" w14:textId="40349F86" w:rsidR="001055DA" w:rsidRPr="00AE1804" w:rsidRDefault="001055DA" w:rsidP="001055D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Վկայագր</w:t>
            </w:r>
            <w:r w:rsidRPr="00AE1804">
              <w:rPr>
                <w:rFonts w:ascii="GHEA Grapalat" w:hAnsi="GHEA Grapalat"/>
                <w:bCs/>
                <w:sz w:val="24"/>
                <w:szCs w:val="24"/>
                <w:lang w:val="hy-AM"/>
              </w:rPr>
              <w:t xml:space="preserve">ի գրանցման համարը </w:t>
            </w:r>
          </w:p>
        </w:tc>
        <w:tc>
          <w:tcPr>
            <w:tcW w:w="1984" w:type="dxa"/>
          </w:tcPr>
          <w:p w14:paraId="3462A769" w14:textId="1B9FD2C1"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14:paraId="47BD41CF" w14:textId="17B94C9B"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 xml:space="preserve">ՀՕ-204-Ն «Տեխնիկական անվտանգության ապահովման պետական կարգավորման </w:t>
            </w:r>
            <w:r w:rsidRPr="001055DA">
              <w:rPr>
                <w:rFonts w:ascii="GHEA Grapalat" w:hAnsi="GHEA Grapalat"/>
                <w:bCs/>
                <w:sz w:val="24"/>
                <w:szCs w:val="24"/>
                <w:lang w:val="hy-AM"/>
              </w:rPr>
              <w:lastRenderedPageBreak/>
              <w:t>մասին» ՀՀ օրենք, Գլուխ 2</w:t>
            </w:r>
          </w:p>
        </w:tc>
      </w:tr>
      <w:tr w:rsidR="001055DA" w:rsidRPr="00CC4089" w14:paraId="3BB6D710" w14:textId="77777777" w:rsidTr="005B136D">
        <w:trPr>
          <w:trHeight w:val="359"/>
        </w:trPr>
        <w:tc>
          <w:tcPr>
            <w:tcW w:w="2850" w:type="dxa"/>
            <w:vMerge/>
          </w:tcPr>
          <w:p w14:paraId="426278F4" w14:textId="77777777" w:rsidR="001055DA" w:rsidRPr="001055DA" w:rsidRDefault="001055DA" w:rsidP="001055DA">
            <w:pPr>
              <w:pStyle w:val="s1"/>
              <w:spacing w:before="75" w:after="75" w:line="276" w:lineRule="auto"/>
              <w:rPr>
                <w:rFonts w:ascii="GHEA Grapalat" w:hAnsi="GHEA Grapalat"/>
                <w:bCs/>
                <w:lang w:val="hy-AM"/>
              </w:rPr>
            </w:pPr>
          </w:p>
        </w:tc>
        <w:tc>
          <w:tcPr>
            <w:tcW w:w="5245" w:type="dxa"/>
          </w:tcPr>
          <w:p w14:paraId="56C6F943" w14:textId="1110E2AF" w:rsidR="001055DA" w:rsidRPr="00AE1804" w:rsidRDefault="001055DA" w:rsidP="001055D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Վկայագր</w:t>
            </w:r>
            <w:r w:rsidRPr="00AE1804">
              <w:rPr>
                <w:rFonts w:ascii="GHEA Grapalat" w:hAnsi="GHEA Grapalat"/>
                <w:bCs/>
                <w:sz w:val="24"/>
                <w:szCs w:val="24"/>
                <w:lang w:val="hy-AM"/>
              </w:rPr>
              <w:t xml:space="preserve">ի անվանումը՝ նշելով </w:t>
            </w:r>
            <w:r>
              <w:rPr>
                <w:rFonts w:ascii="GHEA Grapalat" w:hAnsi="GHEA Grapalat"/>
                <w:bCs/>
                <w:sz w:val="24"/>
                <w:szCs w:val="24"/>
                <w:lang w:val="hy-AM"/>
              </w:rPr>
              <w:t>վկայագր</w:t>
            </w:r>
            <w:r w:rsidRPr="00AE1804">
              <w:rPr>
                <w:rFonts w:ascii="GHEA Grapalat" w:hAnsi="GHEA Grapalat"/>
                <w:bCs/>
                <w:sz w:val="24"/>
                <w:szCs w:val="24"/>
                <w:lang w:val="hy-AM"/>
              </w:rPr>
              <w:t xml:space="preserve">վող օբյեկտի անվանումը և շահագործող կազմակերպության </w:t>
            </w:r>
            <w:r w:rsidRPr="00212B2B">
              <w:rPr>
                <w:rFonts w:ascii="GHEA Grapalat" w:hAnsi="GHEA Grapalat"/>
                <w:bCs/>
                <w:spacing w:val="-4"/>
                <w:sz w:val="24"/>
                <w:szCs w:val="24"/>
                <w:lang w:val="hy-AM"/>
              </w:rPr>
              <w:t xml:space="preserve"> </w:t>
            </w:r>
            <w:r w:rsidRPr="00212B2B">
              <w:rPr>
                <w:rFonts w:ascii="GHEA Grapalat" w:hAnsi="GHEA Grapalat"/>
                <w:bCs/>
                <w:sz w:val="24"/>
                <w:szCs w:val="24"/>
                <w:lang w:val="hy-AM"/>
              </w:rPr>
              <w:t>(</w:t>
            </w:r>
            <w:r w:rsidRPr="00AE1804">
              <w:rPr>
                <w:rFonts w:ascii="GHEA Grapalat" w:hAnsi="GHEA Grapalat"/>
                <w:bCs/>
                <w:sz w:val="24"/>
                <w:szCs w:val="24"/>
                <w:lang w:val="hy-AM"/>
              </w:rPr>
              <w:t xml:space="preserve">կամ նախագծի </w:t>
            </w:r>
            <w:r>
              <w:rPr>
                <w:rFonts w:ascii="GHEA Grapalat" w:hAnsi="GHEA Grapalat"/>
                <w:bCs/>
                <w:sz w:val="24"/>
                <w:szCs w:val="24"/>
                <w:lang w:val="hy-AM"/>
              </w:rPr>
              <w:t>Պ</w:t>
            </w:r>
            <w:r w:rsidRPr="00AE1804">
              <w:rPr>
                <w:rFonts w:ascii="GHEA Grapalat" w:hAnsi="GHEA Grapalat"/>
                <w:bCs/>
                <w:sz w:val="24"/>
                <w:szCs w:val="24"/>
                <w:lang w:val="hy-AM"/>
              </w:rPr>
              <w:t>ատվիրատուի</w:t>
            </w:r>
            <w:r w:rsidRPr="00212B2B">
              <w:rPr>
                <w:rFonts w:ascii="GHEA Grapalat" w:hAnsi="GHEA Grapalat"/>
                <w:bCs/>
                <w:sz w:val="24"/>
                <w:szCs w:val="24"/>
                <w:lang w:val="hy-AM"/>
              </w:rPr>
              <w:t>)</w:t>
            </w:r>
            <w:r w:rsidRPr="00AE1804">
              <w:rPr>
                <w:rFonts w:ascii="GHEA Grapalat" w:hAnsi="GHEA Grapalat"/>
                <w:bCs/>
                <w:sz w:val="24"/>
                <w:szCs w:val="24"/>
                <w:lang w:val="hy-AM"/>
              </w:rPr>
              <w:t xml:space="preserve"> անվանումը</w:t>
            </w:r>
            <w:r w:rsidRPr="00212B2B">
              <w:rPr>
                <w:rFonts w:ascii="GHEA Grapalat" w:hAnsi="GHEA Grapalat"/>
                <w:bCs/>
                <w:sz w:val="24"/>
                <w:szCs w:val="24"/>
                <w:lang w:val="hy-AM"/>
              </w:rPr>
              <w:t xml:space="preserve"> </w:t>
            </w:r>
          </w:p>
        </w:tc>
        <w:tc>
          <w:tcPr>
            <w:tcW w:w="1984" w:type="dxa"/>
          </w:tcPr>
          <w:p w14:paraId="2A556A44" w14:textId="7AE36F61"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14:paraId="29DA6DE6" w14:textId="6F158925"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1055DA" w:rsidRPr="00CC4089" w14:paraId="37418136" w14:textId="77777777" w:rsidTr="005B136D">
        <w:trPr>
          <w:trHeight w:val="359"/>
        </w:trPr>
        <w:tc>
          <w:tcPr>
            <w:tcW w:w="2850" w:type="dxa"/>
            <w:vMerge/>
          </w:tcPr>
          <w:p w14:paraId="09CEE4D1" w14:textId="77777777" w:rsidR="001055DA" w:rsidRPr="001055DA" w:rsidRDefault="001055DA" w:rsidP="001055DA">
            <w:pPr>
              <w:pStyle w:val="s1"/>
              <w:spacing w:before="75" w:after="75" w:line="276" w:lineRule="auto"/>
              <w:rPr>
                <w:rFonts w:ascii="GHEA Grapalat" w:hAnsi="GHEA Grapalat"/>
                <w:bCs/>
                <w:lang w:val="hy-AM"/>
              </w:rPr>
            </w:pPr>
          </w:p>
        </w:tc>
        <w:tc>
          <w:tcPr>
            <w:tcW w:w="5245" w:type="dxa"/>
          </w:tcPr>
          <w:p w14:paraId="612CDECB" w14:textId="14E722D0" w:rsidR="001055DA" w:rsidRPr="00212B2B" w:rsidRDefault="001055DA" w:rsidP="001055D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Վկայագրվող</w:t>
            </w:r>
            <w:r w:rsidRPr="00AE1804">
              <w:rPr>
                <w:rFonts w:ascii="GHEA Grapalat" w:hAnsi="GHEA Grapalat"/>
                <w:bCs/>
                <w:sz w:val="24"/>
                <w:szCs w:val="24"/>
                <w:lang w:val="hy-AM"/>
              </w:rPr>
              <w:t xml:space="preserve"> օբյեկտի գրանցման համարը՝ </w:t>
            </w:r>
            <w:r>
              <w:rPr>
                <w:rFonts w:ascii="GHEA Grapalat" w:hAnsi="GHEA Grapalat"/>
                <w:bCs/>
                <w:sz w:val="24"/>
                <w:szCs w:val="24"/>
                <w:lang w:val="hy-AM"/>
              </w:rPr>
              <w:t>ա</w:t>
            </w:r>
            <w:r w:rsidRPr="00AE1804">
              <w:rPr>
                <w:rFonts w:ascii="GHEA Grapalat" w:hAnsi="GHEA Grapalat"/>
                <w:bCs/>
                <w:sz w:val="24"/>
                <w:szCs w:val="24"/>
                <w:lang w:val="hy-AM"/>
              </w:rPr>
              <w:t>րտադրական վտանգավոր օբյեկտների ռեեստր</w:t>
            </w:r>
            <w:r>
              <w:rPr>
                <w:rFonts w:ascii="GHEA Grapalat" w:hAnsi="GHEA Grapalat"/>
                <w:bCs/>
                <w:sz w:val="24"/>
                <w:szCs w:val="24"/>
                <w:lang w:val="hy-AM"/>
              </w:rPr>
              <w:t xml:space="preserve">ում </w:t>
            </w:r>
            <w:r w:rsidRPr="00212B2B">
              <w:rPr>
                <w:rFonts w:ascii="GHEA Grapalat" w:hAnsi="GHEA Grapalat"/>
                <w:bCs/>
                <w:sz w:val="24"/>
                <w:szCs w:val="24"/>
                <w:lang w:val="hy-AM"/>
              </w:rPr>
              <w:t>(</w:t>
            </w:r>
            <w:r w:rsidRPr="00AE1804">
              <w:rPr>
                <w:rFonts w:ascii="GHEA Grapalat" w:hAnsi="GHEA Grapalat"/>
                <w:bCs/>
                <w:sz w:val="24"/>
                <w:szCs w:val="24"/>
                <w:lang w:val="hy-AM"/>
              </w:rPr>
              <w:t>գործող օբյեկտների համար</w:t>
            </w:r>
            <w:r w:rsidRPr="00212B2B">
              <w:rPr>
                <w:rFonts w:ascii="GHEA Grapalat" w:hAnsi="GHEA Grapalat"/>
                <w:bCs/>
                <w:sz w:val="24"/>
                <w:szCs w:val="24"/>
                <w:lang w:val="hy-AM"/>
              </w:rPr>
              <w:t>)</w:t>
            </w:r>
          </w:p>
        </w:tc>
        <w:tc>
          <w:tcPr>
            <w:tcW w:w="1984" w:type="dxa"/>
          </w:tcPr>
          <w:p w14:paraId="116C0CC8" w14:textId="3E30FE6D"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14:paraId="793311DF" w14:textId="04165859"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1055DA" w:rsidRPr="00CC4089" w14:paraId="1D0FB7F1" w14:textId="77777777" w:rsidTr="005B136D">
        <w:trPr>
          <w:trHeight w:val="359"/>
        </w:trPr>
        <w:tc>
          <w:tcPr>
            <w:tcW w:w="2850" w:type="dxa"/>
            <w:vMerge/>
          </w:tcPr>
          <w:p w14:paraId="10D969C9" w14:textId="77777777" w:rsidR="001055DA" w:rsidRPr="001055DA" w:rsidRDefault="001055DA" w:rsidP="001055DA">
            <w:pPr>
              <w:pStyle w:val="s1"/>
              <w:spacing w:before="75" w:after="75" w:line="276" w:lineRule="auto"/>
              <w:rPr>
                <w:rFonts w:ascii="GHEA Grapalat" w:hAnsi="GHEA Grapalat"/>
                <w:bCs/>
                <w:lang w:val="hy-AM"/>
              </w:rPr>
            </w:pPr>
          </w:p>
        </w:tc>
        <w:tc>
          <w:tcPr>
            <w:tcW w:w="5245" w:type="dxa"/>
          </w:tcPr>
          <w:p w14:paraId="7FBC08E0" w14:textId="60392DBE" w:rsidR="001055DA" w:rsidRPr="00AE1804" w:rsidRDefault="001055DA" w:rsidP="001055DA">
            <w:pPr>
              <w:pStyle w:val="s1"/>
              <w:spacing w:before="75" w:after="75" w:line="276" w:lineRule="auto"/>
              <w:jc w:val="left"/>
              <w:rPr>
                <w:rFonts w:ascii="GHEA Grapalat" w:hAnsi="GHEA Grapalat"/>
                <w:b w:val="0"/>
                <w:lang w:val="hy-AM"/>
              </w:rPr>
            </w:pPr>
            <w:r>
              <w:rPr>
                <w:rFonts w:ascii="GHEA Grapalat" w:hAnsi="GHEA Grapalat"/>
                <w:b w:val="0"/>
                <w:lang w:val="hy-AM"/>
              </w:rPr>
              <w:t>Վկայագր</w:t>
            </w:r>
            <w:r w:rsidRPr="00AE1804">
              <w:rPr>
                <w:rFonts w:ascii="GHEA Grapalat" w:hAnsi="GHEA Grapalat"/>
                <w:b w:val="0"/>
                <w:lang w:val="hy-AM"/>
              </w:rPr>
              <w:t xml:space="preserve">վող օբյեկտի վայրը և </w:t>
            </w:r>
            <w:r>
              <w:rPr>
                <w:rFonts w:ascii="GHEA Grapalat" w:hAnsi="GHEA Grapalat"/>
                <w:b w:val="0"/>
                <w:lang w:val="hy-AM"/>
              </w:rPr>
              <w:t>վկայագր</w:t>
            </w:r>
            <w:r w:rsidRPr="00AE1804">
              <w:rPr>
                <w:rFonts w:ascii="GHEA Grapalat" w:hAnsi="GHEA Grapalat"/>
                <w:b w:val="0"/>
                <w:lang w:val="hy-AM"/>
              </w:rPr>
              <w:t xml:space="preserve">ի մշակման տարին </w:t>
            </w:r>
          </w:p>
        </w:tc>
        <w:tc>
          <w:tcPr>
            <w:tcW w:w="1984" w:type="dxa"/>
          </w:tcPr>
          <w:p w14:paraId="6BAD76CD" w14:textId="3101E60B"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14:paraId="78B3995F" w14:textId="2E014DCB"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06500D" w:rsidRPr="00CB5FB0" w14:paraId="19ECAC37" w14:textId="77777777" w:rsidTr="005B136D">
        <w:trPr>
          <w:trHeight w:val="359"/>
        </w:trPr>
        <w:tc>
          <w:tcPr>
            <w:tcW w:w="2850" w:type="dxa"/>
            <w:vMerge w:val="restart"/>
          </w:tcPr>
          <w:p w14:paraId="3E9678CC" w14:textId="27977DF1" w:rsidR="0006500D" w:rsidRPr="001055DA" w:rsidRDefault="0006500D"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 xml:space="preserve">Դրական ամփոփ եզրակացություն՝ պետական </w:t>
            </w:r>
            <w:r w:rsidRPr="001055DA">
              <w:rPr>
                <w:rFonts w:ascii="Cambria Math" w:hAnsi="Cambria Math" w:cs="Cambria Math"/>
                <w:b w:val="0"/>
                <w:lang w:val="hy-AM"/>
              </w:rPr>
              <w:t>​​</w:t>
            </w:r>
            <w:r w:rsidRPr="001055DA">
              <w:rPr>
                <w:rFonts w:ascii="GHEA Grapalat" w:hAnsi="GHEA Grapalat" w:cs="GHEA Grapalat"/>
                <w:b w:val="0"/>
                <w:lang w:val="hy-AM"/>
              </w:rPr>
              <w:t>մասնակցությամբ</w:t>
            </w:r>
            <w:r w:rsidRPr="001055DA">
              <w:rPr>
                <w:rFonts w:ascii="GHEA Grapalat" w:hAnsi="GHEA Grapalat"/>
                <w:b w:val="0"/>
                <w:lang w:val="hy-AM"/>
              </w:rPr>
              <w:t xml:space="preserve"> </w:t>
            </w:r>
            <w:r w:rsidRPr="001055DA">
              <w:rPr>
                <w:rFonts w:ascii="GHEA Grapalat" w:hAnsi="GHEA Grapalat" w:cs="GHEA Grapalat"/>
                <w:b w:val="0"/>
                <w:lang w:val="hy-AM"/>
              </w:rPr>
              <w:t>ներդրումային</w:t>
            </w:r>
            <w:r w:rsidRPr="001055DA">
              <w:rPr>
                <w:rFonts w:ascii="GHEA Grapalat" w:hAnsi="GHEA Grapalat"/>
                <w:b w:val="0"/>
                <w:lang w:val="hy-AM"/>
              </w:rPr>
              <w:t xml:space="preserve"> նախագծի խոշոր հանրային տեխնոլոգիական աուդիտի անցկացման վերաբերյալ</w:t>
            </w:r>
          </w:p>
        </w:tc>
        <w:tc>
          <w:tcPr>
            <w:tcW w:w="5245" w:type="dxa"/>
          </w:tcPr>
          <w:p w14:paraId="2DA505C0" w14:textId="79C756B9"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Պ</w:t>
            </w:r>
            <w:r w:rsidRPr="00212B2B">
              <w:rPr>
                <w:rFonts w:ascii="GHEA Grapalat" w:hAnsi="GHEA Grapalat"/>
                <w:b w:val="0"/>
                <w:lang w:val="hy-AM"/>
              </w:rPr>
              <w:t xml:space="preserve">ետական </w:t>
            </w:r>
            <w:r w:rsidRPr="00212B2B">
              <w:rPr>
                <w:rFonts w:ascii="Cambria Math" w:hAnsi="Cambria Math" w:cs="Cambria Math"/>
                <w:b w:val="0"/>
                <w:lang w:val="hy-AM"/>
              </w:rPr>
              <w:t>​​</w:t>
            </w:r>
            <w:r w:rsidRPr="00212B2B">
              <w:rPr>
                <w:rFonts w:ascii="GHEA Grapalat" w:hAnsi="GHEA Grapalat" w:cs="GHEA Grapalat"/>
                <w:b w:val="0"/>
                <w:lang w:val="hy-AM"/>
              </w:rPr>
              <w:t>մասնակցությամբ</w:t>
            </w:r>
            <w:r w:rsidRPr="00212B2B">
              <w:rPr>
                <w:rFonts w:ascii="GHEA Grapalat" w:hAnsi="GHEA Grapalat"/>
                <w:b w:val="0"/>
                <w:lang w:val="hy-AM"/>
              </w:rPr>
              <w:t xml:space="preserve"> </w:t>
            </w:r>
            <w:r w:rsidRPr="00212B2B">
              <w:rPr>
                <w:rFonts w:ascii="GHEA Grapalat" w:hAnsi="GHEA Grapalat" w:cs="GHEA Grapalat"/>
                <w:b w:val="0"/>
                <w:lang w:val="hy-AM"/>
              </w:rPr>
              <w:t>ներդրումային</w:t>
            </w:r>
            <w:r w:rsidRPr="00212B2B">
              <w:rPr>
                <w:rFonts w:ascii="GHEA Grapalat" w:hAnsi="GHEA Grapalat"/>
                <w:b w:val="0"/>
                <w:lang w:val="hy-AM"/>
              </w:rPr>
              <w:t xml:space="preserve"> </w:t>
            </w:r>
            <w:r w:rsidRPr="001055DA">
              <w:rPr>
                <w:rFonts w:ascii="GHEA Grapalat" w:hAnsi="GHEA Grapalat"/>
                <w:b w:val="0"/>
                <w:lang w:val="hy-AM"/>
              </w:rPr>
              <w:t>նախագծի</w:t>
            </w:r>
            <w:r w:rsidRPr="00212B2B">
              <w:rPr>
                <w:rFonts w:ascii="GHEA Grapalat" w:hAnsi="GHEA Grapalat"/>
                <w:b w:val="0"/>
                <w:lang w:val="hy-AM"/>
              </w:rPr>
              <w:t xml:space="preserve"> խոշո</w:t>
            </w:r>
            <w:r w:rsidRPr="001055DA">
              <w:rPr>
                <w:rFonts w:ascii="GHEA Grapalat" w:hAnsi="GHEA Grapalat"/>
                <w:b w:val="0"/>
                <w:lang w:val="hy-AM"/>
              </w:rPr>
              <w:t>ր</w:t>
            </w:r>
            <w:r w:rsidRPr="00212B2B">
              <w:rPr>
                <w:rFonts w:ascii="GHEA Grapalat" w:hAnsi="GHEA Grapalat"/>
                <w:b w:val="0"/>
                <w:lang w:val="hy-AM"/>
              </w:rPr>
              <w:t xml:space="preserve"> հանրային տեխնոլոգիական աուդիտի անցկացման վերաբերյալ </w:t>
            </w:r>
            <w:r w:rsidRPr="001055DA">
              <w:rPr>
                <w:rFonts w:ascii="GHEA Grapalat" w:hAnsi="GHEA Grapalat"/>
                <w:b w:val="0"/>
                <w:lang w:val="hy-AM"/>
              </w:rPr>
              <w:t>դ</w:t>
            </w:r>
            <w:r w:rsidRPr="00212B2B">
              <w:rPr>
                <w:rFonts w:ascii="GHEA Grapalat" w:hAnsi="GHEA Grapalat"/>
                <w:b w:val="0"/>
                <w:lang w:val="hy-AM"/>
              </w:rPr>
              <w:t>րական ամփոփ եզրակացությ</w:t>
            </w:r>
            <w:r w:rsidRPr="001055DA">
              <w:rPr>
                <w:rFonts w:ascii="GHEA Grapalat" w:hAnsi="GHEA Grapalat"/>
                <w:b w:val="0"/>
                <w:lang w:val="hy-AM"/>
              </w:rPr>
              <w:t>ա</w:t>
            </w:r>
            <w:r w:rsidRPr="00212B2B">
              <w:rPr>
                <w:rFonts w:ascii="GHEA Grapalat" w:hAnsi="GHEA Grapalat"/>
                <w:b w:val="0"/>
                <w:lang w:val="hy-AM"/>
              </w:rPr>
              <w:t xml:space="preserve">ն </w:t>
            </w:r>
            <w:r w:rsidRPr="001055DA">
              <w:rPr>
                <w:rFonts w:ascii="GHEA Grapalat" w:hAnsi="GHEA Grapalat"/>
                <w:b w:val="0"/>
                <w:lang w:val="hy-AM"/>
              </w:rPr>
              <w:t>ա</w:t>
            </w:r>
            <w:r w:rsidRPr="00212B2B">
              <w:rPr>
                <w:rFonts w:ascii="GHEA Grapalat" w:hAnsi="GHEA Grapalat"/>
                <w:b w:val="0"/>
                <w:lang w:val="hy-AM"/>
              </w:rPr>
              <w:t>մսաթիվ</w:t>
            </w:r>
            <w:r w:rsidRPr="001055DA">
              <w:rPr>
                <w:rFonts w:ascii="GHEA Grapalat" w:hAnsi="GHEA Grapalat"/>
                <w:b w:val="0"/>
                <w:lang w:val="hy-AM"/>
              </w:rPr>
              <w:t>ը</w:t>
            </w:r>
            <w:r w:rsidRPr="00212B2B">
              <w:rPr>
                <w:rFonts w:ascii="GHEA Grapalat" w:hAnsi="GHEA Grapalat"/>
                <w:b w:val="0"/>
                <w:spacing w:val="-8"/>
                <w:lang w:val="hy-AM"/>
              </w:rPr>
              <w:t xml:space="preserve"> </w:t>
            </w:r>
          </w:p>
        </w:tc>
        <w:tc>
          <w:tcPr>
            <w:tcW w:w="1984" w:type="dxa"/>
          </w:tcPr>
          <w:p w14:paraId="2EDA4FD9" w14:textId="6F56DEAE"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4"/>
              </w:rPr>
              <w:t>Ամսաթիվ</w:t>
            </w:r>
          </w:p>
        </w:tc>
        <w:tc>
          <w:tcPr>
            <w:tcW w:w="4820" w:type="dxa"/>
          </w:tcPr>
          <w:p w14:paraId="0835FB0C" w14:textId="4DBE5461" w:rsidR="0006500D" w:rsidRPr="001055DA" w:rsidRDefault="0006500D" w:rsidP="0006500D">
            <w:pPr>
              <w:pStyle w:val="TableParagraph"/>
              <w:spacing w:line="276" w:lineRule="auto"/>
              <w:ind w:left="0"/>
              <w:rPr>
                <w:rFonts w:ascii="GHEA Grapalat" w:hAnsi="GHEA Grapalat"/>
                <w:bCs/>
                <w:sz w:val="24"/>
                <w:szCs w:val="24"/>
                <w:highlight w:val="green"/>
              </w:rPr>
            </w:pPr>
          </w:p>
        </w:tc>
      </w:tr>
      <w:tr w:rsidR="0006500D" w:rsidRPr="00CB5FB0" w14:paraId="4F848E6E" w14:textId="77777777" w:rsidTr="005B136D">
        <w:trPr>
          <w:trHeight w:val="359"/>
        </w:trPr>
        <w:tc>
          <w:tcPr>
            <w:tcW w:w="2850" w:type="dxa"/>
            <w:vMerge/>
          </w:tcPr>
          <w:p w14:paraId="01C082C6" w14:textId="77777777" w:rsidR="0006500D" w:rsidRPr="001055DA" w:rsidRDefault="0006500D" w:rsidP="0006500D">
            <w:pPr>
              <w:pStyle w:val="s1"/>
              <w:spacing w:before="75" w:after="75" w:line="276" w:lineRule="auto"/>
              <w:rPr>
                <w:rFonts w:ascii="GHEA Grapalat" w:hAnsi="GHEA Grapalat"/>
                <w:bCs/>
              </w:rPr>
            </w:pPr>
          </w:p>
        </w:tc>
        <w:tc>
          <w:tcPr>
            <w:tcW w:w="5245" w:type="dxa"/>
          </w:tcPr>
          <w:p w14:paraId="51658BEB" w14:textId="2B58F29F"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ԿՇՕ-ի անվանումը</w:t>
            </w:r>
          </w:p>
        </w:tc>
        <w:tc>
          <w:tcPr>
            <w:tcW w:w="1984" w:type="dxa"/>
          </w:tcPr>
          <w:p w14:paraId="3FB593BC" w14:textId="0E607D61" w:rsidR="0006500D" w:rsidRPr="001055DA" w:rsidRDefault="0006500D" w:rsidP="0006500D">
            <w:pPr>
              <w:pStyle w:val="s1"/>
              <w:spacing w:before="75" w:after="75" w:line="276" w:lineRule="auto"/>
              <w:rPr>
                <w:rFonts w:ascii="GHEA Grapalat" w:hAnsi="GHEA Grapalat"/>
                <w:b w:val="0"/>
                <w:spacing w:val="-4"/>
              </w:rPr>
            </w:pPr>
            <w:r w:rsidRPr="001055DA">
              <w:rPr>
                <w:rFonts w:ascii="GHEA Grapalat" w:hAnsi="GHEA Grapalat"/>
                <w:b w:val="0"/>
                <w:spacing w:val="-2"/>
                <w:lang w:val="hy-AM"/>
              </w:rPr>
              <w:t>Տեքստ</w:t>
            </w:r>
          </w:p>
        </w:tc>
        <w:tc>
          <w:tcPr>
            <w:tcW w:w="4820" w:type="dxa"/>
          </w:tcPr>
          <w:p w14:paraId="33F16A37" w14:textId="19B7FF0F" w:rsidR="0006500D" w:rsidRPr="001055DA" w:rsidRDefault="0006500D" w:rsidP="0006500D">
            <w:pPr>
              <w:pStyle w:val="TableParagraph"/>
              <w:spacing w:line="276" w:lineRule="auto"/>
              <w:ind w:left="0"/>
              <w:rPr>
                <w:rFonts w:ascii="GHEA Grapalat" w:hAnsi="GHEA Grapalat"/>
                <w:bCs/>
                <w:spacing w:val="-4"/>
                <w:sz w:val="24"/>
                <w:szCs w:val="24"/>
                <w:highlight w:val="green"/>
              </w:rPr>
            </w:pPr>
          </w:p>
        </w:tc>
      </w:tr>
      <w:tr w:rsidR="0006500D" w:rsidRPr="00CB5FB0" w14:paraId="7364F6D9" w14:textId="77777777" w:rsidTr="005B136D">
        <w:trPr>
          <w:trHeight w:val="359"/>
        </w:trPr>
        <w:tc>
          <w:tcPr>
            <w:tcW w:w="2850" w:type="dxa"/>
            <w:vMerge/>
          </w:tcPr>
          <w:p w14:paraId="4312403A" w14:textId="77777777" w:rsidR="0006500D" w:rsidRPr="001055DA" w:rsidRDefault="0006500D" w:rsidP="0006500D">
            <w:pPr>
              <w:pStyle w:val="s1"/>
              <w:spacing w:before="75" w:after="75" w:line="276" w:lineRule="auto"/>
              <w:rPr>
                <w:rFonts w:ascii="GHEA Grapalat" w:hAnsi="GHEA Grapalat"/>
                <w:bCs/>
              </w:rPr>
            </w:pPr>
          </w:p>
        </w:tc>
        <w:tc>
          <w:tcPr>
            <w:tcW w:w="5245" w:type="dxa"/>
          </w:tcPr>
          <w:p w14:paraId="2E36B7F4" w14:textId="035EDD92"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Պ</w:t>
            </w:r>
            <w:r w:rsidRPr="001055DA">
              <w:rPr>
                <w:rFonts w:ascii="GHEA Grapalat" w:hAnsi="GHEA Grapalat"/>
                <w:b w:val="0"/>
              </w:rPr>
              <w:t xml:space="preserve">ետական </w:t>
            </w:r>
            <w:r w:rsidRPr="001055DA">
              <w:rPr>
                <w:rFonts w:ascii="Cambria Math" w:hAnsi="Cambria Math" w:cs="Cambria Math"/>
                <w:b w:val="0"/>
              </w:rPr>
              <w:t>​​</w:t>
            </w:r>
            <w:r w:rsidRPr="001055DA">
              <w:rPr>
                <w:rFonts w:ascii="GHEA Grapalat" w:hAnsi="GHEA Grapalat" w:cs="GHEA Grapalat"/>
                <w:b w:val="0"/>
              </w:rPr>
              <w:t>մասնակցությամբ</w:t>
            </w:r>
            <w:r w:rsidRPr="001055DA">
              <w:rPr>
                <w:rFonts w:ascii="GHEA Grapalat" w:hAnsi="GHEA Grapalat"/>
                <w:b w:val="0"/>
              </w:rPr>
              <w:t xml:space="preserve"> </w:t>
            </w:r>
            <w:r w:rsidRPr="001055DA">
              <w:rPr>
                <w:rFonts w:ascii="GHEA Grapalat" w:hAnsi="GHEA Grapalat" w:cs="GHEA Grapalat"/>
                <w:b w:val="0"/>
              </w:rPr>
              <w:t>ներդրումային</w:t>
            </w:r>
            <w:r w:rsidRPr="001055DA">
              <w:rPr>
                <w:rFonts w:ascii="GHEA Grapalat" w:hAnsi="GHEA Grapalat"/>
                <w:b w:val="0"/>
              </w:rPr>
              <w:t xml:space="preserve"> </w:t>
            </w:r>
            <w:r w:rsidRPr="001055DA">
              <w:rPr>
                <w:rFonts w:ascii="GHEA Grapalat" w:hAnsi="GHEA Grapalat"/>
                <w:b w:val="0"/>
                <w:lang w:val="hy-AM"/>
              </w:rPr>
              <w:t>նախագծի</w:t>
            </w:r>
            <w:r w:rsidRPr="001055DA">
              <w:rPr>
                <w:rFonts w:ascii="GHEA Grapalat" w:hAnsi="GHEA Grapalat"/>
                <w:b w:val="0"/>
              </w:rPr>
              <w:t xml:space="preserve"> խոշո</w:t>
            </w:r>
            <w:r w:rsidRPr="001055DA">
              <w:rPr>
                <w:rFonts w:ascii="GHEA Grapalat" w:hAnsi="GHEA Grapalat"/>
                <w:b w:val="0"/>
                <w:lang w:val="hy-AM"/>
              </w:rPr>
              <w:t>ր</w:t>
            </w:r>
            <w:r w:rsidRPr="001055DA">
              <w:rPr>
                <w:rFonts w:ascii="GHEA Grapalat" w:hAnsi="GHEA Grapalat"/>
                <w:b w:val="0"/>
              </w:rPr>
              <w:t xml:space="preserve"> հանրային տեխնոլոգիական աուդիտի անցկացման վերաբերյալ </w:t>
            </w:r>
            <w:r w:rsidRPr="001055DA">
              <w:rPr>
                <w:rFonts w:ascii="GHEA Grapalat" w:hAnsi="GHEA Grapalat"/>
                <w:b w:val="0"/>
                <w:lang w:val="hy-AM"/>
              </w:rPr>
              <w:t>դ</w:t>
            </w:r>
            <w:r w:rsidRPr="001055DA">
              <w:rPr>
                <w:rFonts w:ascii="GHEA Grapalat" w:hAnsi="GHEA Grapalat"/>
                <w:b w:val="0"/>
              </w:rPr>
              <w:t>րական ամփոփ եզրակացությ</w:t>
            </w:r>
            <w:r w:rsidRPr="001055DA">
              <w:rPr>
                <w:rFonts w:ascii="GHEA Grapalat" w:hAnsi="GHEA Grapalat"/>
                <w:b w:val="0"/>
                <w:lang w:val="hy-AM"/>
              </w:rPr>
              <w:t>ա</w:t>
            </w:r>
            <w:r w:rsidRPr="001055DA">
              <w:rPr>
                <w:rFonts w:ascii="GHEA Grapalat" w:hAnsi="GHEA Grapalat"/>
                <w:b w:val="0"/>
              </w:rPr>
              <w:t xml:space="preserve">ն </w:t>
            </w:r>
            <w:r w:rsidRPr="001055DA">
              <w:rPr>
                <w:rFonts w:ascii="GHEA Grapalat" w:hAnsi="GHEA Grapalat"/>
                <w:b w:val="0"/>
                <w:lang w:val="hy-AM"/>
              </w:rPr>
              <w:t xml:space="preserve">տեքստը </w:t>
            </w:r>
          </w:p>
        </w:tc>
        <w:tc>
          <w:tcPr>
            <w:tcW w:w="1984" w:type="dxa"/>
          </w:tcPr>
          <w:p w14:paraId="043BDF0A" w14:textId="6966CB88"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5"/>
              </w:rPr>
              <w:t>Url</w:t>
            </w:r>
          </w:p>
        </w:tc>
        <w:tc>
          <w:tcPr>
            <w:tcW w:w="4820" w:type="dxa"/>
          </w:tcPr>
          <w:p w14:paraId="07E83C7B" w14:textId="42C0928E" w:rsidR="0006500D" w:rsidRPr="001055DA" w:rsidRDefault="0006500D" w:rsidP="0006500D">
            <w:pPr>
              <w:pStyle w:val="TableParagraph"/>
              <w:spacing w:line="276" w:lineRule="auto"/>
              <w:ind w:left="0"/>
              <w:rPr>
                <w:rFonts w:ascii="GHEA Grapalat" w:hAnsi="GHEA Grapalat"/>
                <w:bCs/>
                <w:spacing w:val="-4"/>
                <w:sz w:val="24"/>
                <w:szCs w:val="24"/>
                <w:highlight w:val="green"/>
              </w:rPr>
            </w:pPr>
          </w:p>
        </w:tc>
      </w:tr>
      <w:tr w:rsidR="0006500D" w:rsidRPr="00CC4089" w14:paraId="2285ECE5" w14:textId="77777777" w:rsidTr="005B136D">
        <w:trPr>
          <w:trHeight w:val="359"/>
        </w:trPr>
        <w:tc>
          <w:tcPr>
            <w:tcW w:w="2850" w:type="dxa"/>
            <w:vMerge w:val="restart"/>
          </w:tcPr>
          <w:p w14:paraId="581FB713" w14:textId="77777777" w:rsidR="001055DA" w:rsidRDefault="001055DA" w:rsidP="001055DA">
            <w:pPr>
              <w:pStyle w:val="s1"/>
              <w:spacing w:before="75" w:after="75" w:line="276" w:lineRule="auto"/>
              <w:jc w:val="left"/>
              <w:rPr>
                <w:rFonts w:ascii="GHEA Grapalat" w:hAnsi="GHEA Grapalat"/>
                <w:b w:val="0"/>
                <w:lang w:val="hy-AM"/>
              </w:rPr>
            </w:pPr>
          </w:p>
          <w:p w14:paraId="6AAC0847" w14:textId="77777777" w:rsidR="001055DA" w:rsidRDefault="001055DA" w:rsidP="001055DA">
            <w:pPr>
              <w:pStyle w:val="s1"/>
              <w:spacing w:before="75" w:after="75" w:line="276" w:lineRule="auto"/>
              <w:jc w:val="left"/>
              <w:rPr>
                <w:rFonts w:ascii="GHEA Grapalat" w:hAnsi="GHEA Grapalat"/>
                <w:b w:val="0"/>
                <w:lang w:val="hy-AM"/>
              </w:rPr>
            </w:pPr>
          </w:p>
          <w:p w14:paraId="2B71FB4D" w14:textId="77777777" w:rsidR="001055DA" w:rsidRDefault="001055DA" w:rsidP="001055DA">
            <w:pPr>
              <w:pStyle w:val="s1"/>
              <w:spacing w:before="75" w:after="75" w:line="276" w:lineRule="auto"/>
              <w:jc w:val="left"/>
              <w:rPr>
                <w:rFonts w:ascii="GHEA Grapalat" w:hAnsi="GHEA Grapalat"/>
                <w:b w:val="0"/>
                <w:lang w:val="hy-AM"/>
              </w:rPr>
            </w:pPr>
          </w:p>
          <w:p w14:paraId="14C43E12" w14:textId="77777777" w:rsidR="001055DA" w:rsidRDefault="001055DA" w:rsidP="001055DA">
            <w:pPr>
              <w:pStyle w:val="s1"/>
              <w:spacing w:before="75" w:after="75" w:line="276" w:lineRule="auto"/>
              <w:jc w:val="left"/>
              <w:rPr>
                <w:rFonts w:ascii="GHEA Grapalat" w:hAnsi="GHEA Grapalat"/>
                <w:b w:val="0"/>
                <w:lang w:val="hy-AM"/>
              </w:rPr>
            </w:pPr>
          </w:p>
          <w:p w14:paraId="6EB75105" w14:textId="4EC2730B" w:rsidR="0006500D"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 xml:space="preserve">Շրջակա միջավայրի վրա ազդեցության գնահատման </w:t>
            </w:r>
            <w:r>
              <w:rPr>
                <w:rFonts w:ascii="GHEA Grapalat" w:hAnsi="GHEA Grapalat"/>
                <w:b w:val="0"/>
                <w:lang w:val="hy-AM"/>
              </w:rPr>
              <w:t>և</w:t>
            </w:r>
            <w:r w:rsidRPr="001055DA">
              <w:rPr>
                <w:rFonts w:ascii="GHEA Grapalat" w:hAnsi="GHEA Grapalat"/>
                <w:b w:val="0"/>
                <w:lang w:val="hy-AM"/>
              </w:rPr>
              <w:t xml:space="preserve"> փորձաքննության մասին </w:t>
            </w:r>
            <w:r>
              <w:rPr>
                <w:rFonts w:ascii="GHEA Grapalat" w:hAnsi="GHEA Grapalat"/>
                <w:b w:val="0"/>
                <w:lang w:val="hy-AM"/>
              </w:rPr>
              <w:t>պ</w:t>
            </w:r>
            <w:r w:rsidRPr="001055DA">
              <w:rPr>
                <w:rFonts w:ascii="GHEA Grapalat" w:hAnsi="GHEA Grapalat"/>
                <w:b w:val="0"/>
                <w:lang w:val="hy-AM"/>
              </w:rPr>
              <w:t xml:space="preserve">ետական </w:t>
            </w:r>
            <w:r w:rsidR="0006500D" w:rsidRPr="001055DA">
              <w:rPr>
                <w:rFonts w:ascii="GHEA Grapalat" w:hAnsi="GHEA Grapalat"/>
                <w:b w:val="0"/>
                <w:lang w:val="hy-AM"/>
              </w:rPr>
              <w:t>փորձաքննության եզրակացությունը</w:t>
            </w:r>
          </w:p>
        </w:tc>
        <w:tc>
          <w:tcPr>
            <w:tcW w:w="5245" w:type="dxa"/>
          </w:tcPr>
          <w:p w14:paraId="09AC14BF" w14:textId="13056DFC" w:rsidR="0006500D" w:rsidRPr="001055DA" w:rsidRDefault="001055DA"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lastRenderedPageBreak/>
              <w:t xml:space="preserve">Շրջակա միջավայրի վրա ազդեցության գնահատման և փորձաքննության մասին պետական փորձաքննության </w:t>
            </w:r>
            <w:r w:rsidR="0006500D" w:rsidRPr="001055DA">
              <w:rPr>
                <w:rFonts w:ascii="GHEA Grapalat" w:hAnsi="GHEA Grapalat"/>
                <w:b w:val="0"/>
                <w:lang w:val="hy-AM"/>
              </w:rPr>
              <w:t>եզրակացության</w:t>
            </w:r>
            <w:r w:rsidR="0038683F">
              <w:rPr>
                <w:rFonts w:ascii="GHEA Grapalat" w:hAnsi="GHEA Grapalat"/>
                <w:b w:val="0"/>
                <w:lang w:val="hy-AM"/>
              </w:rPr>
              <w:t xml:space="preserve"> տրամադրման</w:t>
            </w:r>
            <w:r w:rsidR="0006500D" w:rsidRPr="001055DA">
              <w:rPr>
                <w:rFonts w:ascii="GHEA Grapalat" w:hAnsi="GHEA Grapalat"/>
                <w:b w:val="0"/>
                <w:lang w:val="hy-AM"/>
              </w:rPr>
              <w:t xml:space="preserve"> ամսաթիվը</w:t>
            </w:r>
          </w:p>
        </w:tc>
        <w:tc>
          <w:tcPr>
            <w:tcW w:w="1984" w:type="dxa"/>
          </w:tcPr>
          <w:p w14:paraId="29A49477" w14:textId="11B24EE3" w:rsidR="0006500D" w:rsidRPr="001055DA" w:rsidRDefault="0006500D" w:rsidP="0006500D">
            <w:pPr>
              <w:pStyle w:val="s1"/>
              <w:spacing w:before="75" w:after="75" w:line="276" w:lineRule="auto"/>
              <w:rPr>
                <w:rFonts w:ascii="GHEA Grapalat" w:hAnsi="GHEA Grapalat"/>
                <w:b w:val="0"/>
                <w:spacing w:val="-5"/>
              </w:rPr>
            </w:pPr>
            <w:r w:rsidRPr="001055DA">
              <w:rPr>
                <w:rFonts w:ascii="GHEA Grapalat" w:hAnsi="GHEA Grapalat"/>
                <w:b w:val="0"/>
                <w:spacing w:val="-4"/>
              </w:rPr>
              <w:t>Ամսաթիվ</w:t>
            </w:r>
          </w:p>
        </w:tc>
        <w:tc>
          <w:tcPr>
            <w:tcW w:w="4820" w:type="dxa"/>
          </w:tcPr>
          <w:p w14:paraId="29E07219" w14:textId="0D389FF3" w:rsidR="001055DA" w:rsidRPr="001055DA" w:rsidRDefault="001055DA" w:rsidP="0006500D">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rPr>
              <w:t xml:space="preserve">ՀՕ-110-Ն «Շրջակա միջավայրի վրա ազդեցության գնահատման </w:t>
            </w:r>
            <w:r>
              <w:rPr>
                <w:rFonts w:ascii="GHEA Grapalat" w:hAnsi="GHEA Grapalat"/>
                <w:bCs/>
                <w:sz w:val="24"/>
                <w:szCs w:val="24"/>
                <w:lang w:val="hy-AM"/>
              </w:rPr>
              <w:t xml:space="preserve">և </w:t>
            </w:r>
            <w:r w:rsidRPr="001055DA">
              <w:rPr>
                <w:rFonts w:ascii="GHEA Grapalat" w:hAnsi="GHEA Grapalat"/>
                <w:bCs/>
                <w:sz w:val="24"/>
                <w:szCs w:val="24"/>
              </w:rPr>
              <w:t>փորձաքննության մասին» ՀՀ օրենք, Հոդված 20, Փորձաքննական եզրակացությու</w:t>
            </w:r>
            <w:r>
              <w:rPr>
                <w:rFonts w:ascii="GHEA Grapalat" w:hAnsi="GHEA Grapalat"/>
                <w:bCs/>
                <w:sz w:val="24"/>
                <w:szCs w:val="24"/>
                <w:lang w:val="hy-AM"/>
              </w:rPr>
              <w:t>ն</w:t>
            </w:r>
          </w:p>
        </w:tc>
      </w:tr>
      <w:tr w:rsidR="001055DA" w:rsidRPr="00CC4089" w14:paraId="2E5078F8" w14:textId="77777777" w:rsidTr="005B136D">
        <w:trPr>
          <w:trHeight w:val="359"/>
        </w:trPr>
        <w:tc>
          <w:tcPr>
            <w:tcW w:w="2850" w:type="dxa"/>
            <w:vMerge/>
          </w:tcPr>
          <w:p w14:paraId="44C0C802" w14:textId="77777777" w:rsidR="001055DA" w:rsidRPr="001055DA" w:rsidRDefault="001055DA" w:rsidP="001055DA">
            <w:pPr>
              <w:pStyle w:val="s1"/>
              <w:spacing w:before="9" w:after="75" w:line="276" w:lineRule="auto"/>
              <w:rPr>
                <w:rFonts w:ascii="GHEA Grapalat" w:hAnsi="GHEA Grapalat"/>
                <w:bCs/>
              </w:rPr>
            </w:pPr>
          </w:p>
        </w:tc>
        <w:tc>
          <w:tcPr>
            <w:tcW w:w="5245" w:type="dxa"/>
          </w:tcPr>
          <w:p w14:paraId="32C5C760" w14:textId="603D86A7"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Փորձաքննության օբյեկտի լրիվ անվանումը</w:t>
            </w:r>
          </w:p>
        </w:tc>
        <w:tc>
          <w:tcPr>
            <w:tcW w:w="1984" w:type="dxa"/>
          </w:tcPr>
          <w:p w14:paraId="687E6EC3" w14:textId="3363963A" w:rsidR="001055DA" w:rsidRPr="001055DA" w:rsidRDefault="001055DA" w:rsidP="001055DA">
            <w:pPr>
              <w:pStyle w:val="s1"/>
              <w:spacing w:before="75" w:after="75" w:line="276" w:lineRule="auto"/>
              <w:rPr>
                <w:rFonts w:ascii="GHEA Grapalat" w:hAnsi="GHEA Grapalat"/>
                <w:b w:val="0"/>
                <w:spacing w:val="-4"/>
              </w:rPr>
            </w:pPr>
            <w:r w:rsidRPr="001055DA">
              <w:rPr>
                <w:rFonts w:ascii="GHEA Grapalat" w:hAnsi="GHEA Grapalat"/>
                <w:b w:val="0"/>
                <w:spacing w:val="-2"/>
                <w:lang w:val="hy-AM"/>
              </w:rPr>
              <w:t>Տեքստ</w:t>
            </w:r>
          </w:p>
        </w:tc>
        <w:tc>
          <w:tcPr>
            <w:tcW w:w="4820" w:type="dxa"/>
          </w:tcPr>
          <w:p w14:paraId="556C1438" w14:textId="4D135806" w:rsidR="001055DA" w:rsidRPr="001055DA" w:rsidRDefault="001055DA" w:rsidP="001055DA">
            <w:pPr>
              <w:pStyle w:val="TableParagraph"/>
              <w:spacing w:line="276" w:lineRule="auto"/>
              <w:ind w:left="0"/>
              <w:rPr>
                <w:rFonts w:ascii="GHEA Grapalat" w:hAnsi="GHEA Grapalat"/>
                <w:bCs/>
                <w:sz w:val="24"/>
                <w:szCs w:val="24"/>
              </w:rPr>
            </w:pPr>
            <w:r w:rsidRPr="001055DA">
              <w:rPr>
                <w:rFonts w:ascii="GHEA Grapalat" w:hAnsi="GHEA Grapalat"/>
                <w:bCs/>
                <w:sz w:val="24"/>
                <w:szCs w:val="24"/>
              </w:rPr>
              <w:t>ՀՕ-110-Ն «Շրջակա միջավայրի վրա ազդեցության գնահատման և փորձաքննության մասին» ՀՀ օրենք, Հոդված 20, Փորձաքննական եզրակացություն</w:t>
            </w:r>
          </w:p>
        </w:tc>
      </w:tr>
      <w:tr w:rsidR="001055DA" w:rsidRPr="00CC4089" w14:paraId="5263799A" w14:textId="77777777" w:rsidTr="005B136D">
        <w:trPr>
          <w:trHeight w:val="359"/>
        </w:trPr>
        <w:tc>
          <w:tcPr>
            <w:tcW w:w="2850" w:type="dxa"/>
            <w:vMerge/>
          </w:tcPr>
          <w:p w14:paraId="3B3EA298" w14:textId="77777777" w:rsidR="001055DA" w:rsidRPr="001055DA" w:rsidRDefault="001055DA" w:rsidP="001055DA">
            <w:pPr>
              <w:pStyle w:val="s1"/>
              <w:spacing w:before="9" w:after="75" w:line="276" w:lineRule="auto"/>
              <w:rPr>
                <w:rFonts w:ascii="GHEA Grapalat" w:hAnsi="GHEA Grapalat"/>
                <w:bCs/>
              </w:rPr>
            </w:pPr>
          </w:p>
        </w:tc>
        <w:tc>
          <w:tcPr>
            <w:tcW w:w="5245" w:type="dxa"/>
          </w:tcPr>
          <w:p w14:paraId="6CF062EE" w14:textId="4D3CEA20"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Ներկայացրած նյութերի համառոտ բովանդակությունը</w:t>
            </w:r>
            <w:r w:rsidRPr="001055DA">
              <w:rPr>
                <w:rFonts w:ascii="GHEA Grapalat" w:hAnsi="GHEA Grapalat"/>
                <w:b w:val="0"/>
                <w:spacing w:val="-2"/>
              </w:rPr>
              <w:t xml:space="preserve"> </w:t>
            </w:r>
          </w:p>
        </w:tc>
        <w:tc>
          <w:tcPr>
            <w:tcW w:w="1984" w:type="dxa"/>
          </w:tcPr>
          <w:p w14:paraId="5D1029C3" w14:textId="34EEBE05" w:rsidR="001055DA" w:rsidRPr="001055DA" w:rsidRDefault="001055DA" w:rsidP="001055DA">
            <w:pPr>
              <w:pStyle w:val="s1"/>
              <w:spacing w:before="75" w:after="75" w:line="276" w:lineRule="auto"/>
              <w:rPr>
                <w:rFonts w:ascii="GHEA Grapalat" w:hAnsi="GHEA Grapalat"/>
                <w:b w:val="0"/>
                <w:spacing w:val="-2"/>
                <w:lang w:val="hy-AM"/>
              </w:rPr>
            </w:pPr>
            <w:r w:rsidRPr="001055DA">
              <w:rPr>
                <w:rFonts w:ascii="GHEA Grapalat" w:hAnsi="GHEA Grapalat"/>
                <w:b w:val="0"/>
                <w:spacing w:val="-2"/>
                <w:lang w:val="hy-AM"/>
              </w:rPr>
              <w:t>Տողային</w:t>
            </w:r>
          </w:p>
        </w:tc>
        <w:tc>
          <w:tcPr>
            <w:tcW w:w="4820" w:type="dxa"/>
          </w:tcPr>
          <w:p w14:paraId="501F0DDB" w14:textId="6FFECF1A" w:rsidR="001055DA" w:rsidRPr="00212B2B" w:rsidRDefault="001055DA" w:rsidP="001055DA">
            <w:pPr>
              <w:pStyle w:val="TableParagraph"/>
              <w:spacing w:line="276" w:lineRule="auto"/>
              <w:ind w:left="0"/>
              <w:rPr>
                <w:rFonts w:ascii="GHEA Grapalat" w:hAnsi="GHEA Grapalat"/>
                <w:bCs/>
                <w:sz w:val="24"/>
                <w:szCs w:val="24"/>
                <w:lang w:val="hy-AM"/>
              </w:rPr>
            </w:pPr>
            <w:r w:rsidRPr="00212B2B">
              <w:rPr>
                <w:rFonts w:ascii="GHEA Grapalat" w:hAnsi="GHEA Grapalat"/>
                <w:bCs/>
                <w:sz w:val="24"/>
                <w:szCs w:val="24"/>
                <w:lang w:val="hy-AM"/>
              </w:rPr>
              <w:t>ՀՕ-110-Ն «Շրջակա միջավայրի վրա ազդեցության գնահատման և փորձաքննության մասին» ՀՀ օրենք, Հոդված 20, Փորձաքննական եզրակացություն</w:t>
            </w:r>
          </w:p>
        </w:tc>
      </w:tr>
      <w:tr w:rsidR="001055DA" w:rsidRPr="00CC4089" w14:paraId="39246DDD" w14:textId="77777777" w:rsidTr="005B136D">
        <w:trPr>
          <w:trHeight w:val="359"/>
        </w:trPr>
        <w:tc>
          <w:tcPr>
            <w:tcW w:w="2850" w:type="dxa"/>
            <w:vMerge/>
          </w:tcPr>
          <w:p w14:paraId="4B6B016F" w14:textId="77777777" w:rsidR="001055DA" w:rsidRPr="001055DA" w:rsidRDefault="001055DA" w:rsidP="001055DA">
            <w:pPr>
              <w:pStyle w:val="s1"/>
              <w:spacing w:before="9" w:after="75" w:line="276" w:lineRule="auto"/>
              <w:rPr>
                <w:rFonts w:ascii="GHEA Grapalat" w:hAnsi="GHEA Grapalat"/>
                <w:bCs/>
                <w:lang w:val="hy-AM"/>
              </w:rPr>
            </w:pPr>
          </w:p>
        </w:tc>
        <w:tc>
          <w:tcPr>
            <w:tcW w:w="5245" w:type="dxa"/>
          </w:tcPr>
          <w:p w14:paraId="6322D4E4" w14:textId="45978BF4"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Դիտողություններ և առաջարկություններ</w:t>
            </w:r>
          </w:p>
        </w:tc>
        <w:tc>
          <w:tcPr>
            <w:tcW w:w="1984" w:type="dxa"/>
          </w:tcPr>
          <w:p w14:paraId="4A4E194D" w14:textId="61E0F338" w:rsidR="001055DA" w:rsidRPr="001055DA" w:rsidRDefault="001055DA" w:rsidP="001055DA">
            <w:pPr>
              <w:pStyle w:val="s1"/>
              <w:spacing w:before="75" w:after="75" w:line="276" w:lineRule="auto"/>
              <w:rPr>
                <w:rFonts w:ascii="GHEA Grapalat" w:hAnsi="GHEA Grapalat"/>
                <w:b w:val="0"/>
                <w:spacing w:val="-2"/>
                <w:lang w:val="hy-AM"/>
              </w:rPr>
            </w:pPr>
            <w:r w:rsidRPr="001055DA">
              <w:rPr>
                <w:rFonts w:ascii="GHEA Grapalat" w:hAnsi="GHEA Grapalat"/>
                <w:b w:val="0"/>
                <w:spacing w:val="-2"/>
                <w:lang w:val="hy-AM"/>
              </w:rPr>
              <w:t>Տողային</w:t>
            </w:r>
          </w:p>
        </w:tc>
        <w:tc>
          <w:tcPr>
            <w:tcW w:w="4820" w:type="dxa"/>
          </w:tcPr>
          <w:p w14:paraId="312D7D15" w14:textId="719D64E0" w:rsidR="001055DA" w:rsidRPr="00212B2B" w:rsidRDefault="001055DA" w:rsidP="001055DA">
            <w:pPr>
              <w:pStyle w:val="TableParagraph"/>
              <w:spacing w:line="276" w:lineRule="auto"/>
              <w:ind w:left="0"/>
              <w:rPr>
                <w:rFonts w:ascii="GHEA Grapalat" w:hAnsi="GHEA Grapalat"/>
                <w:bCs/>
                <w:sz w:val="24"/>
                <w:szCs w:val="24"/>
                <w:lang w:val="hy-AM"/>
              </w:rPr>
            </w:pPr>
            <w:r w:rsidRPr="00212B2B">
              <w:rPr>
                <w:rFonts w:ascii="GHEA Grapalat" w:hAnsi="GHEA Grapalat"/>
                <w:bCs/>
                <w:sz w:val="24"/>
                <w:szCs w:val="24"/>
                <w:lang w:val="hy-AM"/>
              </w:rPr>
              <w:t>ՀՕ-110-Ն «Շրջակա միջավայրի վրա ազդեցության գնահատման և փորձաքննության մասին» ՀՀ օրենք, Հոդված 20, Փորձաքննական եզրակացություն</w:t>
            </w:r>
          </w:p>
        </w:tc>
      </w:tr>
      <w:tr w:rsidR="001055DA" w:rsidRPr="00CC4089" w14:paraId="759E0215" w14:textId="77777777" w:rsidTr="005B136D">
        <w:trPr>
          <w:trHeight w:val="359"/>
        </w:trPr>
        <w:tc>
          <w:tcPr>
            <w:tcW w:w="2850" w:type="dxa"/>
            <w:vMerge/>
          </w:tcPr>
          <w:p w14:paraId="49EE5956" w14:textId="77777777" w:rsidR="001055DA" w:rsidRPr="001055DA" w:rsidRDefault="001055DA" w:rsidP="001055DA">
            <w:pPr>
              <w:pStyle w:val="s1"/>
              <w:spacing w:before="9" w:after="75" w:line="276" w:lineRule="auto"/>
              <w:rPr>
                <w:rFonts w:ascii="GHEA Grapalat" w:hAnsi="GHEA Grapalat"/>
                <w:bCs/>
                <w:lang w:val="hy-AM"/>
              </w:rPr>
            </w:pPr>
          </w:p>
        </w:tc>
        <w:tc>
          <w:tcPr>
            <w:tcW w:w="5245" w:type="dxa"/>
          </w:tcPr>
          <w:p w14:paraId="57E6197F" w14:textId="49C2CE5F"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Եզրակացություններ և հանձնարարականներ</w:t>
            </w:r>
          </w:p>
        </w:tc>
        <w:tc>
          <w:tcPr>
            <w:tcW w:w="1984" w:type="dxa"/>
          </w:tcPr>
          <w:p w14:paraId="316D1480" w14:textId="5173FE55" w:rsidR="001055DA" w:rsidRPr="001055DA" w:rsidRDefault="001055DA" w:rsidP="001055DA">
            <w:pPr>
              <w:pStyle w:val="s1"/>
              <w:spacing w:before="75" w:after="75" w:line="276" w:lineRule="auto"/>
              <w:rPr>
                <w:rFonts w:ascii="GHEA Grapalat" w:hAnsi="GHEA Grapalat"/>
                <w:b w:val="0"/>
                <w:spacing w:val="-2"/>
                <w:lang w:val="hy-AM"/>
              </w:rPr>
            </w:pPr>
            <w:r w:rsidRPr="001055DA">
              <w:rPr>
                <w:rFonts w:ascii="GHEA Grapalat" w:hAnsi="GHEA Grapalat"/>
                <w:b w:val="0"/>
                <w:spacing w:val="-2"/>
                <w:lang w:val="hy-AM"/>
              </w:rPr>
              <w:t>Տողային</w:t>
            </w:r>
          </w:p>
        </w:tc>
        <w:tc>
          <w:tcPr>
            <w:tcW w:w="4820" w:type="dxa"/>
          </w:tcPr>
          <w:p w14:paraId="40B8338A" w14:textId="674058FE" w:rsidR="001055DA" w:rsidRPr="00212B2B" w:rsidRDefault="001055DA" w:rsidP="001055DA">
            <w:pPr>
              <w:pStyle w:val="TableParagraph"/>
              <w:spacing w:line="276" w:lineRule="auto"/>
              <w:ind w:left="0"/>
              <w:rPr>
                <w:rFonts w:ascii="GHEA Grapalat" w:hAnsi="GHEA Grapalat"/>
                <w:bCs/>
                <w:sz w:val="24"/>
                <w:szCs w:val="24"/>
                <w:lang w:val="hy-AM"/>
              </w:rPr>
            </w:pPr>
            <w:r w:rsidRPr="00212B2B">
              <w:rPr>
                <w:rFonts w:ascii="GHEA Grapalat" w:hAnsi="GHEA Grapalat"/>
                <w:bCs/>
                <w:sz w:val="24"/>
                <w:szCs w:val="24"/>
                <w:lang w:val="hy-AM"/>
              </w:rPr>
              <w:t>ՀՕ-110-Ն «Շրջակա միջավայրի վրա ազդեցության գնահատման և փորձաքննության մասին» ՀՀ օրենք, Հոդված 20, Փորձաքննական եզրակացություն</w:t>
            </w:r>
          </w:p>
        </w:tc>
      </w:tr>
      <w:tr w:rsidR="0006500D" w:rsidRPr="00CC4089" w14:paraId="35F7D1A4" w14:textId="77777777" w:rsidTr="005B136D">
        <w:trPr>
          <w:trHeight w:val="359"/>
        </w:trPr>
        <w:tc>
          <w:tcPr>
            <w:tcW w:w="2850" w:type="dxa"/>
            <w:vMerge w:val="restart"/>
          </w:tcPr>
          <w:p w14:paraId="65C3E0A2" w14:textId="4553C29C" w:rsidR="0006500D" w:rsidRPr="001055DA" w:rsidRDefault="001055DA" w:rsidP="001055DA">
            <w:pPr>
              <w:pStyle w:val="s1"/>
              <w:spacing w:before="9" w:after="75" w:line="276" w:lineRule="auto"/>
              <w:jc w:val="left"/>
              <w:rPr>
                <w:rFonts w:ascii="GHEA Grapalat" w:hAnsi="GHEA Grapalat"/>
                <w:b w:val="0"/>
                <w:lang w:val="hy-AM"/>
              </w:rPr>
            </w:pPr>
            <w:r w:rsidRPr="001055DA">
              <w:rPr>
                <w:rFonts w:ascii="GHEA Grapalat" w:hAnsi="GHEA Grapalat"/>
                <w:b w:val="0"/>
                <w:lang w:val="hy-AM"/>
              </w:rPr>
              <w:t xml:space="preserve">Մշակութային արժեքների արվեստաբանական </w:t>
            </w:r>
            <w:r>
              <w:rPr>
                <w:rFonts w:ascii="GHEA Grapalat" w:hAnsi="GHEA Grapalat"/>
                <w:b w:val="0"/>
                <w:lang w:val="hy-AM"/>
              </w:rPr>
              <w:t>և</w:t>
            </w:r>
            <w:r w:rsidRPr="001055DA">
              <w:rPr>
                <w:rFonts w:ascii="GHEA Grapalat" w:hAnsi="GHEA Grapalat"/>
                <w:b w:val="0"/>
                <w:lang w:val="hy-AM"/>
              </w:rPr>
              <w:t xml:space="preserve"> մշակութաբանական </w:t>
            </w:r>
            <w:r>
              <w:rPr>
                <w:rFonts w:ascii="GHEA Grapalat" w:hAnsi="GHEA Grapalat"/>
                <w:b w:val="0"/>
                <w:lang w:val="hy-AM"/>
              </w:rPr>
              <w:t>պ</w:t>
            </w:r>
            <w:r w:rsidRPr="001055DA">
              <w:rPr>
                <w:rFonts w:ascii="GHEA Grapalat" w:hAnsi="GHEA Grapalat"/>
                <w:b w:val="0"/>
                <w:lang w:val="hy-AM"/>
              </w:rPr>
              <w:t xml:space="preserve">ետական </w:t>
            </w:r>
            <w:r w:rsidRPr="001055DA">
              <w:rPr>
                <w:rFonts w:ascii="GHEA Grapalat" w:hAnsi="GHEA Grapalat"/>
                <w:b w:val="0"/>
                <w:lang w:val="hy-AM"/>
              </w:rPr>
              <w:lastRenderedPageBreak/>
              <w:t>փորձաքննության</w:t>
            </w:r>
            <w:r w:rsidR="0006500D" w:rsidRPr="001055DA">
              <w:rPr>
                <w:rFonts w:ascii="GHEA Grapalat" w:hAnsi="GHEA Grapalat"/>
                <w:b w:val="0"/>
                <w:lang w:val="hy-AM"/>
              </w:rPr>
              <w:t xml:space="preserve"> եզրակացությունը</w:t>
            </w:r>
          </w:p>
        </w:tc>
        <w:tc>
          <w:tcPr>
            <w:tcW w:w="5245" w:type="dxa"/>
          </w:tcPr>
          <w:p w14:paraId="268D906D" w14:textId="3C5260C7" w:rsidR="0006500D" w:rsidRPr="001055DA" w:rsidRDefault="0038683F" w:rsidP="0071067C">
            <w:pPr>
              <w:pStyle w:val="s1"/>
              <w:spacing w:before="75" w:after="75" w:line="276" w:lineRule="auto"/>
              <w:jc w:val="left"/>
              <w:rPr>
                <w:rFonts w:ascii="GHEA Grapalat" w:hAnsi="GHEA Grapalat"/>
                <w:b w:val="0"/>
                <w:lang w:val="hy-AM"/>
              </w:rPr>
            </w:pPr>
            <w:r w:rsidRPr="0038683F">
              <w:rPr>
                <w:rFonts w:ascii="GHEA Grapalat" w:hAnsi="GHEA Grapalat"/>
                <w:b w:val="0"/>
                <w:lang w:val="hy-AM"/>
              </w:rPr>
              <w:lastRenderedPageBreak/>
              <w:t xml:space="preserve">Մշակութային արժեքների արվեստաբանական և մշակութաբանական պետական փորձաքննության </w:t>
            </w:r>
            <w:r w:rsidR="0006500D" w:rsidRPr="001055DA">
              <w:rPr>
                <w:rFonts w:ascii="GHEA Grapalat" w:hAnsi="GHEA Grapalat"/>
                <w:b w:val="0"/>
                <w:lang w:val="hy-AM"/>
              </w:rPr>
              <w:t xml:space="preserve">եզրակացության </w:t>
            </w:r>
            <w:r>
              <w:rPr>
                <w:rFonts w:ascii="GHEA Grapalat" w:hAnsi="GHEA Grapalat"/>
                <w:b w:val="0"/>
                <w:lang w:val="hy-AM"/>
              </w:rPr>
              <w:t xml:space="preserve">տրամադրման </w:t>
            </w:r>
            <w:r w:rsidR="0006500D" w:rsidRPr="001055DA">
              <w:rPr>
                <w:rFonts w:ascii="GHEA Grapalat" w:hAnsi="GHEA Grapalat"/>
                <w:b w:val="0"/>
                <w:lang w:val="hy-AM"/>
              </w:rPr>
              <w:t>ամսաթիվը</w:t>
            </w:r>
          </w:p>
        </w:tc>
        <w:tc>
          <w:tcPr>
            <w:tcW w:w="1984" w:type="dxa"/>
          </w:tcPr>
          <w:p w14:paraId="1FEA7CD1" w14:textId="457B8775"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4"/>
              </w:rPr>
              <w:t>Ամսաթիվ</w:t>
            </w:r>
          </w:p>
        </w:tc>
        <w:tc>
          <w:tcPr>
            <w:tcW w:w="4820" w:type="dxa"/>
          </w:tcPr>
          <w:p w14:paraId="01C321E4" w14:textId="5C04A1FB" w:rsidR="0006500D" w:rsidRPr="0038683F" w:rsidRDefault="0038683F" w:rsidP="0006500D">
            <w:pPr>
              <w:pStyle w:val="TableParagraph"/>
              <w:spacing w:line="276" w:lineRule="auto"/>
              <w:ind w:left="0"/>
              <w:rPr>
                <w:rFonts w:ascii="GHEA Grapalat" w:hAnsi="GHEA Grapalat"/>
                <w:sz w:val="24"/>
                <w:szCs w:val="24"/>
                <w:highlight w:val="green"/>
                <w:lang w:val="hy-AM"/>
              </w:rPr>
            </w:pPr>
            <w:r w:rsidRPr="0038683F">
              <w:rPr>
                <w:rFonts w:ascii="GHEA Grapalat" w:hAnsi="GHEA Grapalat"/>
                <w:bCs/>
                <w:sz w:val="24"/>
                <w:szCs w:val="24"/>
                <w:lang w:val="hy-AM"/>
              </w:rPr>
              <w:t xml:space="preserve">N 630-Ն «Մշակութային արժեքների արվեստաբանական </w:t>
            </w:r>
            <w:r>
              <w:rPr>
                <w:rFonts w:ascii="GHEA Grapalat" w:hAnsi="GHEA Grapalat"/>
                <w:bCs/>
                <w:sz w:val="24"/>
                <w:szCs w:val="24"/>
                <w:lang w:val="hy-AM"/>
              </w:rPr>
              <w:t>և</w:t>
            </w:r>
            <w:r w:rsidRPr="0038683F">
              <w:rPr>
                <w:rFonts w:ascii="GHEA Grapalat" w:hAnsi="GHEA Grapalat"/>
                <w:bCs/>
                <w:sz w:val="24"/>
                <w:szCs w:val="24"/>
                <w:lang w:val="hy-AM"/>
              </w:rPr>
              <w:t xml:space="preserve"> մշակութաբանական փորձաքննության անցկացման կարգը </w:t>
            </w:r>
            <w:r>
              <w:rPr>
                <w:rFonts w:ascii="GHEA Grapalat" w:hAnsi="GHEA Grapalat"/>
                <w:bCs/>
                <w:sz w:val="24"/>
                <w:szCs w:val="24"/>
                <w:lang w:val="hy-AM"/>
              </w:rPr>
              <w:t>և</w:t>
            </w:r>
            <w:r w:rsidRPr="0038683F">
              <w:rPr>
                <w:rFonts w:ascii="GHEA Grapalat" w:hAnsi="GHEA Grapalat"/>
                <w:bCs/>
                <w:sz w:val="24"/>
                <w:szCs w:val="24"/>
                <w:lang w:val="hy-AM"/>
              </w:rPr>
              <w:t xml:space="preserve"> չափորոշիչները հաստատելու մասին»  որոշում</w:t>
            </w:r>
          </w:p>
        </w:tc>
      </w:tr>
      <w:tr w:rsidR="0006500D" w:rsidRPr="00CC4089" w14:paraId="508507C9" w14:textId="77777777" w:rsidTr="005B136D">
        <w:trPr>
          <w:trHeight w:val="359"/>
        </w:trPr>
        <w:tc>
          <w:tcPr>
            <w:tcW w:w="2850" w:type="dxa"/>
            <w:vMerge/>
          </w:tcPr>
          <w:p w14:paraId="0B89CF3B" w14:textId="77777777" w:rsidR="0006500D" w:rsidRPr="001055DA" w:rsidRDefault="0006500D" w:rsidP="0006500D">
            <w:pPr>
              <w:pStyle w:val="s1"/>
              <w:spacing w:before="9" w:after="75" w:line="276" w:lineRule="auto"/>
              <w:rPr>
                <w:rFonts w:ascii="GHEA Grapalat" w:hAnsi="GHEA Grapalat"/>
                <w:bCs/>
                <w:lang w:val="hy-AM"/>
              </w:rPr>
            </w:pPr>
          </w:p>
        </w:tc>
        <w:tc>
          <w:tcPr>
            <w:tcW w:w="5245" w:type="dxa"/>
          </w:tcPr>
          <w:p w14:paraId="40DFCF25" w14:textId="1A8897CB"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ԿՇՕ-ի անվանումը</w:t>
            </w:r>
          </w:p>
        </w:tc>
        <w:tc>
          <w:tcPr>
            <w:tcW w:w="1984" w:type="dxa"/>
          </w:tcPr>
          <w:p w14:paraId="651A8792" w14:textId="0533FE32" w:rsidR="0006500D" w:rsidRPr="001055DA" w:rsidRDefault="0006500D" w:rsidP="0006500D">
            <w:pPr>
              <w:pStyle w:val="s1"/>
              <w:spacing w:before="75" w:after="75" w:line="276" w:lineRule="auto"/>
              <w:rPr>
                <w:rFonts w:ascii="GHEA Grapalat" w:hAnsi="GHEA Grapalat"/>
                <w:b w:val="0"/>
                <w:spacing w:val="-4"/>
              </w:rPr>
            </w:pPr>
            <w:r w:rsidRPr="001055DA">
              <w:rPr>
                <w:rFonts w:ascii="GHEA Grapalat" w:hAnsi="GHEA Grapalat"/>
                <w:b w:val="0"/>
                <w:spacing w:val="-2"/>
                <w:lang w:val="hy-AM"/>
              </w:rPr>
              <w:t>Տեքստ</w:t>
            </w:r>
          </w:p>
        </w:tc>
        <w:tc>
          <w:tcPr>
            <w:tcW w:w="4820" w:type="dxa"/>
          </w:tcPr>
          <w:p w14:paraId="45CFD0AB" w14:textId="3AD5CBBF" w:rsidR="0006500D" w:rsidRPr="001055DA" w:rsidRDefault="0038683F" w:rsidP="0006500D">
            <w:pPr>
              <w:pStyle w:val="TableParagraph"/>
              <w:spacing w:line="276" w:lineRule="auto"/>
              <w:ind w:left="0"/>
              <w:rPr>
                <w:rFonts w:ascii="GHEA Grapalat" w:hAnsi="GHEA Grapalat"/>
                <w:bCs/>
                <w:sz w:val="24"/>
                <w:szCs w:val="24"/>
                <w:highlight w:val="green"/>
              </w:rPr>
            </w:pPr>
            <w:r w:rsidRPr="0038683F">
              <w:rPr>
                <w:rFonts w:ascii="GHEA Grapalat" w:hAnsi="GHEA Grapalat"/>
                <w:bCs/>
                <w:sz w:val="24"/>
                <w:szCs w:val="24"/>
              </w:rPr>
              <w:t>N 630-Ն «Մշակութային արժեքների արվեստաբանական և մշակութաբանական փորձաքննության անցկացման կարգը և չափորոշիչները հաստատելու մասին»  որոշում</w:t>
            </w:r>
          </w:p>
        </w:tc>
      </w:tr>
      <w:tr w:rsidR="0006500D" w:rsidRPr="00CC4089" w14:paraId="3F0734B2" w14:textId="77777777" w:rsidTr="005B136D">
        <w:trPr>
          <w:trHeight w:val="359"/>
        </w:trPr>
        <w:tc>
          <w:tcPr>
            <w:tcW w:w="2850" w:type="dxa"/>
            <w:vMerge/>
          </w:tcPr>
          <w:p w14:paraId="3E63F9E4" w14:textId="77777777" w:rsidR="0006500D" w:rsidRPr="001055DA" w:rsidRDefault="0006500D" w:rsidP="0006500D">
            <w:pPr>
              <w:pStyle w:val="s1"/>
              <w:spacing w:before="9" w:after="75" w:line="276" w:lineRule="auto"/>
              <w:rPr>
                <w:rFonts w:ascii="GHEA Grapalat" w:hAnsi="GHEA Grapalat"/>
                <w:bCs/>
                <w:lang w:val="hy-AM"/>
              </w:rPr>
            </w:pPr>
          </w:p>
        </w:tc>
        <w:tc>
          <w:tcPr>
            <w:tcW w:w="5245" w:type="dxa"/>
          </w:tcPr>
          <w:p w14:paraId="1C766836" w14:textId="4A8A9017" w:rsidR="0006500D" w:rsidRPr="001055DA" w:rsidRDefault="0038683F" w:rsidP="0071067C">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Մշակութային արժեքների արվեստաբանական և մշակութաբանական պետական փորձաքննության </w:t>
            </w:r>
            <w:r w:rsidR="0006500D" w:rsidRPr="001055DA">
              <w:rPr>
                <w:rFonts w:ascii="GHEA Grapalat" w:hAnsi="GHEA Grapalat"/>
                <w:b w:val="0"/>
                <w:lang w:val="hy-AM"/>
              </w:rPr>
              <w:t xml:space="preserve">եզրակացության տեքստը </w:t>
            </w:r>
          </w:p>
        </w:tc>
        <w:tc>
          <w:tcPr>
            <w:tcW w:w="1984" w:type="dxa"/>
          </w:tcPr>
          <w:p w14:paraId="0588A4EE" w14:textId="708B471C"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5"/>
              </w:rPr>
              <w:t>Url</w:t>
            </w:r>
          </w:p>
        </w:tc>
        <w:tc>
          <w:tcPr>
            <w:tcW w:w="4820" w:type="dxa"/>
          </w:tcPr>
          <w:p w14:paraId="662BF29C" w14:textId="4470B8DD" w:rsidR="0006500D" w:rsidRPr="0038683F" w:rsidRDefault="0038683F" w:rsidP="0006500D">
            <w:pPr>
              <w:pStyle w:val="TableParagraph"/>
              <w:spacing w:line="276" w:lineRule="auto"/>
              <w:ind w:left="0"/>
              <w:rPr>
                <w:rFonts w:ascii="GHEA Grapalat" w:hAnsi="GHEA Grapalat"/>
                <w:bCs/>
                <w:sz w:val="24"/>
                <w:szCs w:val="24"/>
                <w:highlight w:val="green"/>
                <w:lang w:val="hy-AM"/>
              </w:rPr>
            </w:pPr>
            <w:r w:rsidRPr="0038683F">
              <w:rPr>
                <w:rFonts w:ascii="GHEA Grapalat" w:hAnsi="GHEA Grapalat"/>
                <w:bCs/>
                <w:sz w:val="24"/>
                <w:szCs w:val="24"/>
                <w:lang w:val="hy-AM"/>
              </w:rPr>
              <w:t>N 630-Ն «Մշակութային արժեքների արվեստաբանական և մշակութաբանական փորձաքննության անցկացման կարգը և չափորոշիչները հաստատելու մասին»  որոշում</w:t>
            </w:r>
          </w:p>
        </w:tc>
      </w:tr>
      <w:tr w:rsidR="0006500D" w:rsidRPr="00CC4089" w14:paraId="58172BCA" w14:textId="77777777" w:rsidTr="005B136D">
        <w:trPr>
          <w:trHeight w:val="359"/>
        </w:trPr>
        <w:tc>
          <w:tcPr>
            <w:tcW w:w="2850" w:type="dxa"/>
            <w:vMerge w:val="restart"/>
          </w:tcPr>
          <w:p w14:paraId="1511F97D" w14:textId="5F95252E" w:rsidR="0006500D" w:rsidRPr="0038683F" w:rsidRDefault="0038683F" w:rsidP="0038683F">
            <w:pPr>
              <w:pStyle w:val="s1"/>
              <w:spacing w:before="9" w:after="75" w:line="276" w:lineRule="auto"/>
              <w:jc w:val="left"/>
              <w:rPr>
                <w:rFonts w:ascii="GHEA Grapalat" w:hAnsi="GHEA Grapalat"/>
                <w:b w:val="0"/>
                <w:lang w:val="hy-AM"/>
              </w:rPr>
            </w:pPr>
            <w:r w:rsidRPr="0038683F">
              <w:rPr>
                <w:rFonts w:ascii="GHEA Grapalat" w:hAnsi="GHEA Grapalat"/>
                <w:b w:val="0"/>
                <w:lang w:val="hy-AM"/>
              </w:rPr>
              <w:t xml:space="preserve">Արտադրական վտանգավոր օբյեկտի տեխնիկական անվտանգության </w:t>
            </w:r>
            <w:r w:rsidR="0006500D" w:rsidRPr="0038683F">
              <w:rPr>
                <w:rFonts w:ascii="GHEA Grapalat" w:hAnsi="GHEA Grapalat"/>
                <w:b w:val="0"/>
                <w:lang w:val="hy-AM"/>
              </w:rPr>
              <w:t>փորձաքննության եզրակացությունը</w:t>
            </w:r>
          </w:p>
        </w:tc>
        <w:tc>
          <w:tcPr>
            <w:tcW w:w="5245" w:type="dxa"/>
          </w:tcPr>
          <w:p w14:paraId="6D9CEB9A" w14:textId="29956AB3" w:rsidR="0006500D" w:rsidRPr="0038683F" w:rsidRDefault="0038683F" w:rsidP="0071067C">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Արտադրական վտանգավոր օբյեկտի տեխնիկական անվտանգության փորձաքննության </w:t>
            </w:r>
            <w:r w:rsidR="0006500D" w:rsidRPr="0038683F">
              <w:rPr>
                <w:rFonts w:ascii="GHEA Grapalat" w:hAnsi="GHEA Grapalat"/>
                <w:b w:val="0"/>
                <w:lang w:val="hy-AM"/>
              </w:rPr>
              <w:t>եզրակացության</w:t>
            </w:r>
            <w:r>
              <w:rPr>
                <w:rFonts w:ascii="GHEA Grapalat" w:hAnsi="GHEA Grapalat"/>
                <w:b w:val="0"/>
                <w:lang w:val="hy-AM"/>
              </w:rPr>
              <w:t xml:space="preserve"> տրամադրման</w:t>
            </w:r>
            <w:r w:rsidR="0006500D" w:rsidRPr="0038683F">
              <w:rPr>
                <w:rFonts w:ascii="GHEA Grapalat" w:hAnsi="GHEA Grapalat"/>
                <w:b w:val="0"/>
                <w:lang w:val="hy-AM"/>
              </w:rPr>
              <w:t xml:space="preserve"> ամսաթիվը</w:t>
            </w:r>
            <w:r w:rsidR="0006500D" w:rsidRPr="0038683F">
              <w:rPr>
                <w:rFonts w:ascii="GHEA Grapalat" w:hAnsi="GHEA Grapalat"/>
                <w:b w:val="0"/>
                <w:spacing w:val="-4"/>
                <w:lang w:val="hy-AM"/>
              </w:rPr>
              <w:t xml:space="preserve"> </w:t>
            </w:r>
          </w:p>
        </w:tc>
        <w:tc>
          <w:tcPr>
            <w:tcW w:w="1984" w:type="dxa"/>
          </w:tcPr>
          <w:p w14:paraId="38075FD1" w14:textId="3A66C993" w:rsidR="0006500D" w:rsidRPr="0038683F" w:rsidRDefault="0006500D" w:rsidP="0006500D">
            <w:pPr>
              <w:pStyle w:val="s1"/>
              <w:spacing w:before="75" w:after="75" w:line="276" w:lineRule="auto"/>
              <w:rPr>
                <w:rFonts w:ascii="GHEA Grapalat" w:hAnsi="GHEA Grapalat"/>
                <w:b w:val="0"/>
                <w:spacing w:val="-5"/>
              </w:rPr>
            </w:pPr>
            <w:r w:rsidRPr="0038683F">
              <w:rPr>
                <w:rFonts w:ascii="GHEA Grapalat" w:hAnsi="GHEA Grapalat"/>
                <w:b w:val="0"/>
                <w:spacing w:val="-4"/>
              </w:rPr>
              <w:t>Ամսաթիվ</w:t>
            </w:r>
          </w:p>
        </w:tc>
        <w:tc>
          <w:tcPr>
            <w:tcW w:w="4820" w:type="dxa"/>
          </w:tcPr>
          <w:p w14:paraId="6EFBE942" w14:textId="262D5CF9" w:rsidR="0038683F" w:rsidRPr="0038683F" w:rsidRDefault="0038683F" w:rsidP="0038683F">
            <w:pPr>
              <w:pStyle w:val="TableParagraph"/>
              <w:spacing w:line="276" w:lineRule="auto"/>
              <w:ind w:left="82"/>
              <w:rPr>
                <w:rFonts w:ascii="GHEA Grapalat" w:hAnsi="GHEA Grapalat"/>
                <w:sz w:val="24"/>
                <w:szCs w:val="24"/>
              </w:rPr>
            </w:pPr>
            <w:r w:rsidRPr="0038683F">
              <w:rPr>
                <w:rFonts w:ascii="GHEA Grapalat" w:hAnsi="GHEA Grapalat"/>
                <w:bCs/>
                <w:sz w:val="24"/>
                <w:szCs w:val="24"/>
              </w:rPr>
              <w:t xml:space="preserve">N </w:t>
            </w:r>
            <w:r w:rsidRPr="0038683F">
              <w:rPr>
                <w:rFonts w:ascii="GHEA Grapalat" w:hAnsi="GHEA Grapalat"/>
                <w:sz w:val="24"/>
                <w:szCs w:val="24"/>
              </w:rPr>
              <w:t xml:space="preserve">594-Ն հրաման «Արտադրական վտանգավոր օբյեկտի տեխնիկական անվտանգության վկայագրին ներկայացվող պահանջները սահմանելու </w:t>
            </w:r>
            <w:r>
              <w:rPr>
                <w:rFonts w:ascii="GHEA Grapalat" w:hAnsi="GHEA Grapalat"/>
                <w:sz w:val="24"/>
                <w:szCs w:val="24"/>
                <w:lang w:val="hy-AM"/>
              </w:rPr>
              <w:t>և</w:t>
            </w:r>
            <w:r w:rsidRPr="0038683F">
              <w:rPr>
                <w:rFonts w:ascii="GHEA Grapalat" w:hAnsi="GHEA Grapalat"/>
                <w:sz w:val="24"/>
                <w:szCs w:val="24"/>
              </w:rPr>
              <w:t xml:space="preserve"> Հայաստանի Հանրապետության Արտակարգ իրավիճակների նախարարի 2014 թվականի մարտի 14-ի N 198-Ն հրամանն ուժը կորցրած ճանաչելու մասին»;  </w:t>
            </w:r>
          </w:p>
          <w:p w14:paraId="0DF3ABEC" w14:textId="51307E77" w:rsidR="0006500D" w:rsidRPr="0038683F" w:rsidRDefault="0038683F" w:rsidP="0038683F">
            <w:pPr>
              <w:pStyle w:val="TableParagraph"/>
              <w:spacing w:line="276" w:lineRule="auto"/>
              <w:ind w:left="0"/>
              <w:rPr>
                <w:rFonts w:ascii="GHEA Grapalat" w:hAnsi="GHEA Grapalat"/>
                <w:sz w:val="24"/>
                <w:szCs w:val="24"/>
                <w:highlight w:val="green"/>
              </w:rPr>
            </w:pPr>
            <w:r w:rsidRPr="0038683F">
              <w:rPr>
                <w:rFonts w:ascii="GHEA Grapalat" w:hAnsi="GHEA Grapalat"/>
                <w:sz w:val="24"/>
                <w:szCs w:val="24"/>
              </w:rPr>
              <w:t>24.10.2005 թ</w:t>
            </w:r>
            <w:r w:rsidRPr="0038683F">
              <w:rPr>
                <w:rFonts w:ascii="Cambria Math" w:hAnsi="Cambria Math" w:cs="Cambria Math"/>
                <w:sz w:val="24"/>
                <w:szCs w:val="24"/>
              </w:rPr>
              <w:t>․</w:t>
            </w:r>
            <w:r w:rsidRPr="0038683F">
              <w:rPr>
                <w:rFonts w:ascii="GHEA Grapalat" w:hAnsi="GHEA Grapalat"/>
                <w:sz w:val="24"/>
                <w:szCs w:val="24"/>
              </w:rPr>
              <w:t xml:space="preserve"> </w:t>
            </w:r>
            <w:r w:rsidRPr="0038683F">
              <w:rPr>
                <w:rFonts w:ascii="GHEA Grapalat" w:hAnsi="GHEA Grapalat" w:cs="GHEA Grapalat"/>
                <w:sz w:val="24"/>
                <w:szCs w:val="24"/>
              </w:rPr>
              <w:t>ընդունված</w:t>
            </w:r>
            <w:r w:rsidRPr="0038683F">
              <w:rPr>
                <w:rFonts w:ascii="GHEA Grapalat" w:hAnsi="GHEA Grapalat"/>
                <w:sz w:val="24"/>
                <w:szCs w:val="24"/>
              </w:rPr>
              <w:t xml:space="preserve"> </w:t>
            </w:r>
            <w:r w:rsidRPr="0038683F">
              <w:rPr>
                <w:rFonts w:ascii="GHEA Grapalat" w:hAnsi="GHEA Grapalat" w:cs="GHEA Grapalat"/>
                <w:sz w:val="24"/>
                <w:szCs w:val="24"/>
              </w:rPr>
              <w:t>ՀՕ</w:t>
            </w:r>
            <w:r w:rsidRPr="0038683F">
              <w:rPr>
                <w:rFonts w:ascii="GHEA Grapalat" w:hAnsi="GHEA Grapalat"/>
                <w:sz w:val="24"/>
                <w:szCs w:val="24"/>
              </w:rPr>
              <w:t>-204-</w:t>
            </w:r>
            <w:r w:rsidRPr="0038683F">
              <w:rPr>
                <w:rFonts w:ascii="GHEA Grapalat" w:hAnsi="GHEA Grapalat" w:cs="GHEA Grapalat"/>
                <w:sz w:val="24"/>
                <w:szCs w:val="24"/>
              </w:rPr>
              <w:t>Ն</w:t>
            </w:r>
            <w:r w:rsidRPr="0038683F">
              <w:rPr>
                <w:rFonts w:ascii="GHEA Grapalat" w:hAnsi="GHEA Grapalat"/>
                <w:sz w:val="24"/>
                <w:szCs w:val="24"/>
              </w:rPr>
              <w:t xml:space="preserve"> </w:t>
            </w:r>
            <w:r w:rsidRPr="0038683F">
              <w:rPr>
                <w:rFonts w:ascii="GHEA Grapalat" w:hAnsi="GHEA Grapalat" w:cs="GHEA Grapalat"/>
                <w:sz w:val="24"/>
                <w:szCs w:val="24"/>
              </w:rPr>
              <w:t>«Տեխնիկական</w:t>
            </w:r>
            <w:r w:rsidRPr="0038683F">
              <w:rPr>
                <w:rFonts w:ascii="GHEA Grapalat" w:hAnsi="GHEA Grapalat"/>
                <w:sz w:val="24"/>
                <w:szCs w:val="24"/>
              </w:rPr>
              <w:t xml:space="preserve"> </w:t>
            </w:r>
            <w:r w:rsidRPr="0038683F">
              <w:rPr>
                <w:rFonts w:ascii="GHEA Grapalat" w:hAnsi="GHEA Grapalat" w:cs="GHEA Grapalat"/>
                <w:sz w:val="24"/>
                <w:szCs w:val="24"/>
              </w:rPr>
              <w:t>անվտանգության</w:t>
            </w:r>
            <w:r w:rsidRPr="0038683F">
              <w:rPr>
                <w:rFonts w:ascii="GHEA Grapalat" w:hAnsi="GHEA Grapalat"/>
                <w:sz w:val="24"/>
                <w:szCs w:val="24"/>
              </w:rPr>
              <w:t xml:space="preserve"> </w:t>
            </w:r>
            <w:r w:rsidRPr="0038683F">
              <w:rPr>
                <w:rFonts w:ascii="GHEA Grapalat" w:hAnsi="GHEA Grapalat" w:cs="GHEA Grapalat"/>
                <w:sz w:val="24"/>
                <w:szCs w:val="24"/>
              </w:rPr>
              <w:t>ապահովման</w:t>
            </w:r>
            <w:r w:rsidRPr="0038683F">
              <w:rPr>
                <w:rFonts w:ascii="GHEA Grapalat" w:hAnsi="GHEA Grapalat"/>
                <w:sz w:val="24"/>
                <w:szCs w:val="24"/>
              </w:rPr>
              <w:t xml:space="preserve"> </w:t>
            </w:r>
            <w:r w:rsidRPr="0038683F">
              <w:rPr>
                <w:rFonts w:ascii="GHEA Grapalat" w:hAnsi="GHEA Grapalat" w:cs="GHEA Grapalat"/>
                <w:sz w:val="24"/>
                <w:szCs w:val="24"/>
              </w:rPr>
              <w:t>պետական</w:t>
            </w:r>
            <w:r w:rsidRPr="0038683F">
              <w:rPr>
                <w:rFonts w:ascii="GHEA Grapalat" w:hAnsi="GHEA Grapalat"/>
                <w:sz w:val="24"/>
                <w:szCs w:val="24"/>
              </w:rPr>
              <w:t xml:space="preserve"> </w:t>
            </w:r>
            <w:r w:rsidRPr="0038683F">
              <w:rPr>
                <w:rFonts w:ascii="GHEA Grapalat" w:hAnsi="GHEA Grapalat" w:cs="GHEA Grapalat"/>
                <w:sz w:val="24"/>
                <w:szCs w:val="24"/>
              </w:rPr>
              <w:t>կարգավորման</w:t>
            </w:r>
            <w:r w:rsidRPr="0038683F">
              <w:rPr>
                <w:rFonts w:ascii="GHEA Grapalat" w:hAnsi="GHEA Grapalat"/>
                <w:sz w:val="24"/>
                <w:szCs w:val="24"/>
              </w:rPr>
              <w:t xml:space="preserve"> </w:t>
            </w:r>
            <w:r w:rsidRPr="0038683F">
              <w:rPr>
                <w:rFonts w:ascii="GHEA Grapalat" w:hAnsi="GHEA Grapalat" w:cs="GHEA Grapalat"/>
                <w:sz w:val="24"/>
                <w:szCs w:val="24"/>
              </w:rPr>
              <w:t>մասին»</w:t>
            </w:r>
            <w:r w:rsidRPr="0038683F">
              <w:rPr>
                <w:rFonts w:ascii="GHEA Grapalat" w:hAnsi="GHEA Grapalat"/>
                <w:sz w:val="24"/>
                <w:szCs w:val="24"/>
              </w:rPr>
              <w:t xml:space="preserve"> </w:t>
            </w:r>
            <w:r w:rsidRPr="0038683F">
              <w:rPr>
                <w:rFonts w:ascii="GHEA Grapalat" w:hAnsi="GHEA Grapalat" w:cs="GHEA Grapalat"/>
                <w:sz w:val="24"/>
                <w:szCs w:val="24"/>
              </w:rPr>
              <w:t>ՀՀ</w:t>
            </w:r>
            <w:r w:rsidRPr="0038683F">
              <w:rPr>
                <w:rFonts w:ascii="GHEA Grapalat" w:hAnsi="GHEA Grapalat"/>
                <w:sz w:val="24"/>
                <w:szCs w:val="24"/>
              </w:rPr>
              <w:t xml:space="preserve"> </w:t>
            </w:r>
            <w:r w:rsidRPr="0038683F">
              <w:rPr>
                <w:rFonts w:ascii="GHEA Grapalat" w:hAnsi="GHEA Grapalat" w:cs="GHEA Grapalat"/>
                <w:sz w:val="24"/>
                <w:szCs w:val="24"/>
              </w:rPr>
              <w:t>օրենք</w:t>
            </w:r>
            <w:r w:rsidRPr="0038683F">
              <w:rPr>
                <w:rFonts w:ascii="GHEA Grapalat" w:hAnsi="GHEA Grapalat"/>
                <w:sz w:val="24"/>
                <w:szCs w:val="24"/>
              </w:rPr>
              <w:t xml:space="preserve">, </w:t>
            </w:r>
            <w:r w:rsidRPr="0038683F">
              <w:rPr>
                <w:rFonts w:ascii="GHEA Grapalat" w:hAnsi="GHEA Grapalat" w:cs="GHEA Grapalat"/>
                <w:sz w:val="24"/>
                <w:szCs w:val="24"/>
              </w:rPr>
              <w:t>Գլուխ</w:t>
            </w:r>
            <w:r w:rsidRPr="0038683F">
              <w:rPr>
                <w:rFonts w:ascii="GHEA Grapalat" w:hAnsi="GHEA Grapalat"/>
                <w:sz w:val="24"/>
                <w:szCs w:val="24"/>
              </w:rPr>
              <w:t xml:space="preserve"> 2</w:t>
            </w:r>
          </w:p>
        </w:tc>
      </w:tr>
      <w:tr w:rsidR="0038683F" w:rsidRPr="00CC4089" w14:paraId="03D45E40" w14:textId="77777777" w:rsidTr="005B136D">
        <w:trPr>
          <w:trHeight w:val="359"/>
        </w:trPr>
        <w:tc>
          <w:tcPr>
            <w:tcW w:w="2850" w:type="dxa"/>
            <w:vMerge/>
          </w:tcPr>
          <w:p w14:paraId="6DECCB0F" w14:textId="77777777" w:rsidR="0038683F" w:rsidRPr="0038683F" w:rsidRDefault="0038683F" w:rsidP="0038683F">
            <w:pPr>
              <w:pStyle w:val="s1"/>
              <w:spacing w:before="9" w:after="75" w:line="276" w:lineRule="auto"/>
              <w:rPr>
                <w:rFonts w:ascii="GHEA Grapalat" w:hAnsi="GHEA Grapalat"/>
                <w:b w:val="0"/>
                <w:lang w:val="hy-AM"/>
              </w:rPr>
            </w:pPr>
          </w:p>
        </w:tc>
        <w:tc>
          <w:tcPr>
            <w:tcW w:w="5245" w:type="dxa"/>
          </w:tcPr>
          <w:p w14:paraId="3036F357" w14:textId="05305D53" w:rsidR="0038683F" w:rsidRPr="0038683F" w:rsidRDefault="0038683F"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t>ԿՇՕ-ի անվանումը</w:t>
            </w:r>
          </w:p>
        </w:tc>
        <w:tc>
          <w:tcPr>
            <w:tcW w:w="1984" w:type="dxa"/>
          </w:tcPr>
          <w:p w14:paraId="472211DE" w14:textId="2B78EE3C" w:rsidR="0038683F" w:rsidRPr="0038683F" w:rsidRDefault="0038683F" w:rsidP="0038683F">
            <w:pPr>
              <w:pStyle w:val="s1"/>
              <w:spacing w:before="75" w:after="75" w:line="276" w:lineRule="auto"/>
              <w:rPr>
                <w:rFonts w:ascii="GHEA Grapalat" w:hAnsi="GHEA Grapalat"/>
                <w:b w:val="0"/>
                <w:spacing w:val="-4"/>
              </w:rPr>
            </w:pPr>
            <w:r w:rsidRPr="0038683F">
              <w:rPr>
                <w:rFonts w:ascii="GHEA Grapalat" w:hAnsi="GHEA Grapalat"/>
                <w:b w:val="0"/>
                <w:spacing w:val="-2"/>
                <w:lang w:val="hy-AM"/>
              </w:rPr>
              <w:t>Տեքստ</w:t>
            </w:r>
          </w:p>
        </w:tc>
        <w:tc>
          <w:tcPr>
            <w:tcW w:w="4820" w:type="dxa"/>
          </w:tcPr>
          <w:p w14:paraId="7F8A2CFE" w14:textId="77777777" w:rsidR="0038683F" w:rsidRDefault="0038683F" w:rsidP="0038683F">
            <w:pPr>
              <w:pStyle w:val="TableParagraph"/>
              <w:spacing w:line="276" w:lineRule="auto"/>
              <w:ind w:left="82"/>
              <w:rPr>
                <w:rFonts w:ascii="GHEA Grapalat" w:hAnsi="GHEA Grapalat"/>
                <w:bCs/>
                <w:sz w:val="24"/>
                <w:szCs w:val="24"/>
              </w:rPr>
            </w:pPr>
            <w:r w:rsidRPr="0038683F">
              <w:rPr>
                <w:rFonts w:ascii="GHEA Grapalat" w:hAnsi="GHEA Grapalat"/>
                <w:bCs/>
                <w:sz w:val="24"/>
                <w:szCs w:val="24"/>
              </w:rPr>
              <w:t xml:space="preserve">N 594-Ն հրաման «Արտադրական վտանգավոր օբյեկտի տեխնիկական անվտանգության վկայագրին </w:t>
            </w:r>
            <w:r w:rsidRPr="0038683F">
              <w:rPr>
                <w:rFonts w:ascii="GHEA Grapalat" w:hAnsi="GHEA Grapalat"/>
                <w:bCs/>
                <w:sz w:val="24"/>
                <w:szCs w:val="24"/>
              </w:rPr>
              <w:lastRenderedPageBreak/>
              <w:t xml:space="preserve">ներկայացվող պահանջները սահմանելու և Հայաստանի Հանրապետության Արտակարգ իրավիճակների նախարարի 2014 թվականի մարտի 14-ի N 198-Ն հրամանն ուժը կորցրած ճանաչելու մասին»;  </w:t>
            </w:r>
          </w:p>
          <w:p w14:paraId="01145382" w14:textId="72068787" w:rsidR="0038683F" w:rsidRPr="0038683F" w:rsidRDefault="0038683F" w:rsidP="0038683F">
            <w:pPr>
              <w:pStyle w:val="TableParagraph"/>
              <w:spacing w:line="276" w:lineRule="auto"/>
              <w:ind w:left="82"/>
              <w:rPr>
                <w:rFonts w:ascii="GHEA Grapalat" w:hAnsi="GHEA Grapalat"/>
                <w:bCs/>
                <w:sz w:val="24"/>
                <w:szCs w:val="24"/>
              </w:rPr>
            </w:pPr>
            <w:r w:rsidRPr="0038683F">
              <w:rPr>
                <w:rFonts w:ascii="GHEA Grapalat" w:hAnsi="GHEA Grapalat"/>
                <w:bCs/>
                <w:sz w:val="24"/>
                <w:szCs w:val="24"/>
              </w:rPr>
              <w:t>24.10.2005 թ</w:t>
            </w:r>
            <w:r w:rsidRPr="0038683F">
              <w:rPr>
                <w:rFonts w:ascii="Cambria Math" w:hAnsi="Cambria Math" w:cs="Cambria Math"/>
                <w:bCs/>
                <w:sz w:val="24"/>
                <w:szCs w:val="24"/>
              </w:rPr>
              <w:t>․</w:t>
            </w:r>
            <w:r w:rsidRPr="0038683F">
              <w:rPr>
                <w:rFonts w:ascii="GHEA Grapalat" w:hAnsi="GHEA Grapalat"/>
                <w:bCs/>
                <w:sz w:val="24"/>
                <w:szCs w:val="24"/>
              </w:rPr>
              <w:t xml:space="preserve"> </w:t>
            </w:r>
            <w:r w:rsidRPr="0038683F">
              <w:rPr>
                <w:rFonts w:ascii="GHEA Grapalat" w:hAnsi="GHEA Grapalat" w:cs="GHEA Grapalat"/>
                <w:bCs/>
                <w:sz w:val="24"/>
                <w:szCs w:val="24"/>
              </w:rPr>
              <w:t>ընդունված</w:t>
            </w:r>
            <w:r w:rsidRPr="0038683F">
              <w:rPr>
                <w:rFonts w:ascii="GHEA Grapalat" w:hAnsi="GHEA Grapalat"/>
                <w:bCs/>
                <w:sz w:val="24"/>
                <w:szCs w:val="24"/>
              </w:rPr>
              <w:t xml:space="preserve"> </w:t>
            </w:r>
            <w:r w:rsidRPr="0038683F">
              <w:rPr>
                <w:rFonts w:ascii="GHEA Grapalat" w:hAnsi="GHEA Grapalat" w:cs="GHEA Grapalat"/>
                <w:bCs/>
                <w:sz w:val="24"/>
                <w:szCs w:val="24"/>
              </w:rPr>
              <w:t>ՀՕ</w:t>
            </w:r>
            <w:r w:rsidRPr="0038683F">
              <w:rPr>
                <w:rFonts w:ascii="GHEA Grapalat" w:hAnsi="GHEA Grapalat"/>
                <w:bCs/>
                <w:sz w:val="24"/>
                <w:szCs w:val="24"/>
              </w:rPr>
              <w:t>-204-</w:t>
            </w:r>
            <w:r w:rsidRPr="0038683F">
              <w:rPr>
                <w:rFonts w:ascii="GHEA Grapalat" w:hAnsi="GHEA Grapalat" w:cs="GHEA Grapalat"/>
                <w:bCs/>
                <w:sz w:val="24"/>
                <w:szCs w:val="24"/>
              </w:rPr>
              <w:t>Ն</w:t>
            </w:r>
            <w:r w:rsidRPr="0038683F">
              <w:rPr>
                <w:rFonts w:ascii="GHEA Grapalat" w:hAnsi="GHEA Grapalat"/>
                <w:bCs/>
                <w:sz w:val="24"/>
                <w:szCs w:val="24"/>
              </w:rPr>
              <w:t xml:space="preserve"> </w:t>
            </w:r>
            <w:r w:rsidRPr="0038683F">
              <w:rPr>
                <w:rFonts w:ascii="GHEA Grapalat" w:hAnsi="GHEA Grapalat" w:cs="GHEA Grapalat"/>
                <w:bCs/>
                <w:sz w:val="24"/>
                <w:szCs w:val="24"/>
              </w:rPr>
              <w:t>«Տեխնիկական</w:t>
            </w:r>
            <w:r w:rsidRPr="0038683F">
              <w:rPr>
                <w:rFonts w:ascii="GHEA Grapalat" w:hAnsi="GHEA Grapalat"/>
                <w:bCs/>
                <w:sz w:val="24"/>
                <w:szCs w:val="24"/>
              </w:rPr>
              <w:t xml:space="preserve"> </w:t>
            </w:r>
            <w:r w:rsidRPr="0038683F">
              <w:rPr>
                <w:rFonts w:ascii="GHEA Grapalat" w:hAnsi="GHEA Grapalat" w:cs="GHEA Grapalat"/>
                <w:bCs/>
                <w:sz w:val="24"/>
                <w:szCs w:val="24"/>
              </w:rPr>
              <w:t>անվտանգության</w:t>
            </w:r>
            <w:r w:rsidRPr="0038683F">
              <w:rPr>
                <w:rFonts w:ascii="GHEA Grapalat" w:hAnsi="GHEA Grapalat"/>
                <w:bCs/>
                <w:sz w:val="24"/>
                <w:szCs w:val="24"/>
              </w:rPr>
              <w:t xml:space="preserve"> </w:t>
            </w:r>
            <w:r w:rsidRPr="0038683F">
              <w:rPr>
                <w:rFonts w:ascii="GHEA Grapalat" w:hAnsi="GHEA Grapalat" w:cs="GHEA Grapalat"/>
                <w:bCs/>
                <w:sz w:val="24"/>
                <w:szCs w:val="24"/>
              </w:rPr>
              <w:t>ապահովման</w:t>
            </w:r>
            <w:r w:rsidRPr="0038683F">
              <w:rPr>
                <w:rFonts w:ascii="GHEA Grapalat" w:hAnsi="GHEA Grapalat"/>
                <w:bCs/>
                <w:sz w:val="24"/>
                <w:szCs w:val="24"/>
              </w:rPr>
              <w:t xml:space="preserve"> </w:t>
            </w:r>
            <w:r w:rsidRPr="0038683F">
              <w:rPr>
                <w:rFonts w:ascii="GHEA Grapalat" w:hAnsi="GHEA Grapalat" w:cs="GHEA Grapalat"/>
                <w:bCs/>
                <w:sz w:val="24"/>
                <w:szCs w:val="24"/>
              </w:rPr>
              <w:t>պետական</w:t>
            </w:r>
            <w:r w:rsidRPr="0038683F">
              <w:rPr>
                <w:rFonts w:ascii="GHEA Grapalat" w:hAnsi="GHEA Grapalat"/>
                <w:bCs/>
                <w:sz w:val="24"/>
                <w:szCs w:val="24"/>
              </w:rPr>
              <w:t xml:space="preserve"> </w:t>
            </w:r>
            <w:r w:rsidRPr="0038683F">
              <w:rPr>
                <w:rFonts w:ascii="GHEA Grapalat" w:hAnsi="GHEA Grapalat" w:cs="GHEA Grapalat"/>
                <w:bCs/>
                <w:sz w:val="24"/>
                <w:szCs w:val="24"/>
              </w:rPr>
              <w:t>կարգավորման</w:t>
            </w:r>
            <w:r w:rsidRPr="0038683F">
              <w:rPr>
                <w:rFonts w:ascii="GHEA Grapalat" w:hAnsi="GHEA Grapalat"/>
                <w:bCs/>
                <w:sz w:val="24"/>
                <w:szCs w:val="24"/>
              </w:rPr>
              <w:t xml:space="preserve"> </w:t>
            </w:r>
            <w:r w:rsidRPr="0038683F">
              <w:rPr>
                <w:rFonts w:ascii="GHEA Grapalat" w:hAnsi="GHEA Grapalat" w:cs="GHEA Grapalat"/>
                <w:bCs/>
                <w:sz w:val="24"/>
                <w:szCs w:val="24"/>
              </w:rPr>
              <w:t>մասին»</w:t>
            </w:r>
            <w:r w:rsidRPr="0038683F">
              <w:rPr>
                <w:rFonts w:ascii="GHEA Grapalat" w:hAnsi="GHEA Grapalat"/>
                <w:bCs/>
                <w:sz w:val="24"/>
                <w:szCs w:val="24"/>
              </w:rPr>
              <w:t xml:space="preserve"> </w:t>
            </w:r>
            <w:r w:rsidRPr="0038683F">
              <w:rPr>
                <w:rFonts w:ascii="GHEA Grapalat" w:hAnsi="GHEA Grapalat" w:cs="GHEA Grapalat"/>
                <w:bCs/>
                <w:sz w:val="24"/>
                <w:szCs w:val="24"/>
              </w:rPr>
              <w:t>ՀՀ</w:t>
            </w:r>
            <w:r w:rsidRPr="0038683F">
              <w:rPr>
                <w:rFonts w:ascii="GHEA Grapalat" w:hAnsi="GHEA Grapalat"/>
                <w:bCs/>
                <w:sz w:val="24"/>
                <w:szCs w:val="24"/>
              </w:rPr>
              <w:t xml:space="preserve"> </w:t>
            </w:r>
            <w:r w:rsidRPr="0038683F">
              <w:rPr>
                <w:rFonts w:ascii="GHEA Grapalat" w:hAnsi="GHEA Grapalat" w:cs="GHEA Grapalat"/>
                <w:bCs/>
                <w:sz w:val="24"/>
                <w:szCs w:val="24"/>
              </w:rPr>
              <w:t>օրենք</w:t>
            </w:r>
            <w:r w:rsidRPr="0038683F">
              <w:rPr>
                <w:rFonts w:ascii="GHEA Grapalat" w:hAnsi="GHEA Grapalat"/>
                <w:bCs/>
                <w:sz w:val="24"/>
                <w:szCs w:val="24"/>
              </w:rPr>
              <w:t xml:space="preserve">, </w:t>
            </w:r>
            <w:r w:rsidRPr="0038683F">
              <w:rPr>
                <w:rFonts w:ascii="GHEA Grapalat" w:hAnsi="GHEA Grapalat" w:cs="GHEA Grapalat"/>
                <w:bCs/>
                <w:sz w:val="24"/>
                <w:szCs w:val="24"/>
              </w:rPr>
              <w:t>Գլուխ</w:t>
            </w:r>
            <w:r w:rsidRPr="0038683F">
              <w:rPr>
                <w:rFonts w:ascii="GHEA Grapalat" w:hAnsi="GHEA Grapalat"/>
                <w:bCs/>
                <w:sz w:val="24"/>
                <w:szCs w:val="24"/>
              </w:rPr>
              <w:t xml:space="preserve"> 2</w:t>
            </w:r>
          </w:p>
        </w:tc>
      </w:tr>
      <w:tr w:rsidR="0038683F" w:rsidRPr="00CC4089" w14:paraId="1A53BE61" w14:textId="77777777" w:rsidTr="005B136D">
        <w:trPr>
          <w:trHeight w:val="359"/>
        </w:trPr>
        <w:tc>
          <w:tcPr>
            <w:tcW w:w="2850" w:type="dxa"/>
            <w:vMerge/>
          </w:tcPr>
          <w:p w14:paraId="4580D8BD" w14:textId="77777777" w:rsidR="0038683F" w:rsidRPr="0038683F" w:rsidRDefault="0038683F" w:rsidP="0038683F">
            <w:pPr>
              <w:pStyle w:val="s1"/>
              <w:spacing w:before="9" w:after="75" w:line="276" w:lineRule="auto"/>
              <w:rPr>
                <w:rFonts w:ascii="GHEA Grapalat" w:hAnsi="GHEA Grapalat"/>
                <w:b w:val="0"/>
                <w:lang w:val="hy-AM"/>
              </w:rPr>
            </w:pPr>
          </w:p>
        </w:tc>
        <w:tc>
          <w:tcPr>
            <w:tcW w:w="5245" w:type="dxa"/>
          </w:tcPr>
          <w:p w14:paraId="7B07B4D5" w14:textId="135BED1B" w:rsidR="0038683F" w:rsidRPr="0038683F" w:rsidRDefault="0038683F"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Արտադրական վտանգավոր օբյեկտի տեխնիկական անվտանգության փորձաքննության եզրակացության տեքստը </w:t>
            </w:r>
          </w:p>
        </w:tc>
        <w:tc>
          <w:tcPr>
            <w:tcW w:w="1984" w:type="dxa"/>
          </w:tcPr>
          <w:p w14:paraId="71B137FA" w14:textId="4498A300" w:rsidR="0038683F" w:rsidRPr="0038683F" w:rsidRDefault="0038683F" w:rsidP="0038683F">
            <w:pPr>
              <w:pStyle w:val="s1"/>
              <w:spacing w:before="75" w:after="75" w:line="276" w:lineRule="auto"/>
              <w:rPr>
                <w:rFonts w:ascii="GHEA Grapalat" w:hAnsi="GHEA Grapalat"/>
                <w:b w:val="0"/>
                <w:spacing w:val="-2"/>
                <w:lang w:val="hy-AM"/>
              </w:rPr>
            </w:pPr>
            <w:r w:rsidRPr="0038683F">
              <w:rPr>
                <w:rFonts w:ascii="GHEA Grapalat" w:hAnsi="GHEA Grapalat"/>
                <w:b w:val="0"/>
                <w:spacing w:val="-5"/>
              </w:rPr>
              <w:t>Url</w:t>
            </w:r>
          </w:p>
        </w:tc>
        <w:tc>
          <w:tcPr>
            <w:tcW w:w="4820" w:type="dxa"/>
          </w:tcPr>
          <w:p w14:paraId="4C95A3E1" w14:textId="77777777" w:rsidR="0038683F" w:rsidRPr="00212B2B" w:rsidRDefault="0038683F" w:rsidP="0038683F">
            <w:pPr>
              <w:pStyle w:val="TableParagraph"/>
              <w:spacing w:line="276" w:lineRule="auto"/>
              <w:ind w:left="82"/>
              <w:rPr>
                <w:rFonts w:ascii="GHEA Grapalat" w:hAnsi="GHEA Grapalat"/>
                <w:bCs/>
                <w:sz w:val="24"/>
                <w:szCs w:val="24"/>
                <w:lang w:val="hy-AM"/>
              </w:rPr>
            </w:pPr>
            <w:r w:rsidRPr="00212B2B">
              <w:rPr>
                <w:rFonts w:ascii="GHEA Grapalat" w:hAnsi="GHEA Grapalat"/>
                <w:bCs/>
                <w:sz w:val="24"/>
                <w:szCs w:val="24"/>
                <w:lang w:val="hy-AM"/>
              </w:rPr>
              <w:t xml:space="preserve">N 594-Ն հրաման «Արտադրական վտանգավոր օբյեկտի տեխնիկական անվտանգության վկայագրին ներկայացվող պահանջները սահմանելու և Հայաստանի Հանրապետության Արտակարգ իրավիճակների նախարարի 2014 թվականի մարտի 14-ի N 198-Ն հրամանն ուժը կորցրած ճանաչելու մասին»;  </w:t>
            </w:r>
          </w:p>
          <w:p w14:paraId="36BD618A" w14:textId="23BCD56E" w:rsidR="0038683F" w:rsidRPr="0038683F" w:rsidRDefault="0038683F" w:rsidP="0038683F">
            <w:pPr>
              <w:pStyle w:val="TableParagraph"/>
              <w:spacing w:line="276" w:lineRule="auto"/>
              <w:ind w:left="82"/>
              <w:rPr>
                <w:rFonts w:ascii="GHEA Grapalat" w:hAnsi="GHEA Grapalat"/>
                <w:bCs/>
                <w:sz w:val="24"/>
                <w:szCs w:val="24"/>
                <w:lang w:val="hy-AM"/>
              </w:rPr>
            </w:pPr>
            <w:r w:rsidRPr="00212B2B">
              <w:rPr>
                <w:rFonts w:ascii="GHEA Grapalat" w:hAnsi="GHEA Grapalat"/>
                <w:bCs/>
                <w:sz w:val="24"/>
                <w:szCs w:val="24"/>
                <w:lang w:val="hy-AM"/>
              </w:rPr>
              <w:t>24.10.2005 թ</w:t>
            </w:r>
            <w:r w:rsidRPr="00212B2B">
              <w:rPr>
                <w:rFonts w:ascii="Cambria Math" w:hAnsi="Cambria Math" w:cs="Cambria Math"/>
                <w:bCs/>
                <w:sz w:val="24"/>
                <w:szCs w:val="24"/>
                <w:lang w:val="hy-AM"/>
              </w:rPr>
              <w:t>․</w:t>
            </w:r>
            <w:r w:rsidRPr="00212B2B">
              <w:rPr>
                <w:rFonts w:ascii="GHEA Grapalat" w:hAnsi="GHEA Grapalat"/>
                <w:bCs/>
                <w:sz w:val="24"/>
                <w:szCs w:val="24"/>
                <w:lang w:val="hy-AM"/>
              </w:rPr>
              <w:t xml:space="preserve"> ընդունված ՀՕ-204-Ն «Տեխնիկական անվտանգության ապահովման պետական կարգավորման մասին» ՀՀ օրենք, Գլուխ 2</w:t>
            </w:r>
          </w:p>
        </w:tc>
      </w:tr>
      <w:tr w:rsidR="0006500D" w:rsidRPr="00CC4089" w14:paraId="13724DD2" w14:textId="77777777" w:rsidTr="005B136D">
        <w:trPr>
          <w:trHeight w:val="359"/>
        </w:trPr>
        <w:tc>
          <w:tcPr>
            <w:tcW w:w="2850" w:type="dxa"/>
            <w:vMerge w:val="restart"/>
          </w:tcPr>
          <w:p w14:paraId="23203540" w14:textId="77777777" w:rsidR="0006500D" w:rsidRPr="0038683F" w:rsidRDefault="0006500D" w:rsidP="0006500D">
            <w:pPr>
              <w:pStyle w:val="TableParagraph"/>
              <w:spacing w:before="114" w:line="276" w:lineRule="auto"/>
              <w:ind w:left="0"/>
              <w:rPr>
                <w:rFonts w:ascii="GHEA Grapalat" w:hAnsi="GHEA Grapalat"/>
                <w:sz w:val="24"/>
                <w:szCs w:val="24"/>
                <w:lang w:val="hy-AM"/>
              </w:rPr>
            </w:pPr>
          </w:p>
          <w:p w14:paraId="491D7277" w14:textId="3A12E8B9" w:rsidR="0006500D" w:rsidRPr="0038683F" w:rsidRDefault="0006500D" w:rsidP="0038683F">
            <w:pPr>
              <w:pStyle w:val="s1"/>
              <w:spacing w:before="9" w:after="75" w:line="276" w:lineRule="auto"/>
              <w:jc w:val="left"/>
              <w:rPr>
                <w:rFonts w:ascii="GHEA Grapalat" w:hAnsi="GHEA Grapalat"/>
                <w:b w:val="0"/>
                <w:spacing w:val="-14"/>
                <w:lang w:val="hy-AM"/>
              </w:rPr>
            </w:pPr>
            <w:r w:rsidRPr="0038683F">
              <w:rPr>
                <w:rFonts w:ascii="GHEA Grapalat" w:hAnsi="GHEA Grapalat"/>
                <w:b w:val="0"/>
                <w:lang w:val="hy-AM"/>
              </w:rPr>
              <w:lastRenderedPageBreak/>
              <w:t xml:space="preserve">Շենքի (կառույցի, շինության) սեփականատիրոջ  ակտերը  (որոշումները) ԿՇՕ-ն շահագործումից դուրս բերելու և ոչնչացնելու վերաբերյալ </w:t>
            </w:r>
          </w:p>
        </w:tc>
        <w:tc>
          <w:tcPr>
            <w:tcW w:w="5245" w:type="dxa"/>
          </w:tcPr>
          <w:p w14:paraId="09BD1ADF" w14:textId="2BF51EB6" w:rsidR="0006500D" w:rsidRPr="0038683F" w:rsidRDefault="0006500D"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lastRenderedPageBreak/>
              <w:t>ԿՇՕ-ի սեփականատիրոջ անվանումը</w:t>
            </w:r>
          </w:p>
        </w:tc>
        <w:tc>
          <w:tcPr>
            <w:tcW w:w="1984" w:type="dxa"/>
          </w:tcPr>
          <w:p w14:paraId="36BC961C" w14:textId="75A80009" w:rsidR="0006500D" w:rsidRPr="0038683F" w:rsidRDefault="0006500D" w:rsidP="0006500D">
            <w:pPr>
              <w:pStyle w:val="s1"/>
              <w:spacing w:before="75" w:after="75" w:line="276" w:lineRule="auto"/>
              <w:rPr>
                <w:rFonts w:ascii="GHEA Grapalat" w:hAnsi="GHEA Grapalat"/>
                <w:b w:val="0"/>
                <w:spacing w:val="-5"/>
              </w:rPr>
            </w:pPr>
            <w:r w:rsidRPr="0038683F">
              <w:rPr>
                <w:rFonts w:ascii="GHEA Grapalat" w:hAnsi="GHEA Grapalat"/>
                <w:b w:val="0"/>
                <w:spacing w:val="-2"/>
                <w:lang w:val="hy-AM"/>
              </w:rPr>
              <w:t>Տեքստ</w:t>
            </w:r>
          </w:p>
        </w:tc>
        <w:tc>
          <w:tcPr>
            <w:tcW w:w="4820" w:type="dxa"/>
          </w:tcPr>
          <w:p w14:paraId="7BD77361" w14:textId="06BF7931" w:rsidR="0006500D" w:rsidRPr="001C7CD2" w:rsidRDefault="001C7CD2" w:rsidP="001C7CD2">
            <w:pPr>
              <w:pStyle w:val="TableParagraph"/>
              <w:spacing w:line="276" w:lineRule="auto"/>
              <w:ind w:left="82"/>
              <w:rPr>
                <w:rFonts w:ascii="GHEA Grapalat" w:hAnsi="GHEA Grapalat"/>
                <w:bCs/>
                <w:sz w:val="24"/>
                <w:szCs w:val="24"/>
                <w:lang w:val="hy-AM"/>
              </w:rPr>
            </w:pPr>
            <w:r w:rsidRPr="001C7CD2">
              <w:rPr>
                <w:rFonts w:ascii="GHEA Grapalat" w:hAnsi="GHEA Grapalat"/>
                <w:bCs/>
                <w:sz w:val="24"/>
                <w:szCs w:val="24"/>
              </w:rPr>
              <w:t>N 91 որոշում «ՀՀ շինարարության թույլտվության և քանդման թույլտվության կարգը հաստատելու մասին»</w:t>
            </w:r>
            <w:r>
              <w:rPr>
                <w:rFonts w:ascii="GHEA Grapalat" w:hAnsi="GHEA Grapalat"/>
                <w:b/>
                <w:bCs/>
                <w:sz w:val="24"/>
                <w:szCs w:val="24"/>
                <w:lang w:val="hy-AM"/>
              </w:rPr>
              <w:t xml:space="preserve"> </w:t>
            </w:r>
          </w:p>
        </w:tc>
      </w:tr>
      <w:tr w:rsidR="0006500D" w:rsidRPr="00CC4089" w14:paraId="3E5B3A19" w14:textId="77777777" w:rsidTr="005B136D">
        <w:trPr>
          <w:trHeight w:val="359"/>
        </w:trPr>
        <w:tc>
          <w:tcPr>
            <w:tcW w:w="2850" w:type="dxa"/>
            <w:vMerge/>
          </w:tcPr>
          <w:p w14:paraId="6A220C1E" w14:textId="77777777" w:rsidR="0006500D" w:rsidRPr="0038683F" w:rsidRDefault="0006500D" w:rsidP="0006500D">
            <w:pPr>
              <w:pStyle w:val="s1"/>
              <w:spacing w:before="114" w:after="75" w:line="276" w:lineRule="auto"/>
              <w:rPr>
                <w:rFonts w:ascii="GHEA Grapalat" w:hAnsi="GHEA Grapalat"/>
                <w:b w:val="0"/>
              </w:rPr>
            </w:pPr>
          </w:p>
        </w:tc>
        <w:tc>
          <w:tcPr>
            <w:tcW w:w="5245" w:type="dxa"/>
          </w:tcPr>
          <w:p w14:paraId="3737CBE4" w14:textId="371D6098" w:rsidR="0006500D" w:rsidRPr="0038683F" w:rsidRDefault="0006500D"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ԿՇՕ-ի շահագործումից դուրս բերելու և ոչնչացնելու շենքի </w:t>
            </w:r>
            <w:r w:rsidRPr="0038683F">
              <w:rPr>
                <w:rFonts w:ascii="GHEA Grapalat" w:hAnsi="GHEA Grapalat"/>
                <w:b w:val="0"/>
              </w:rPr>
              <w:t>(</w:t>
            </w:r>
            <w:r w:rsidRPr="0038683F">
              <w:rPr>
                <w:rFonts w:ascii="GHEA Grapalat" w:hAnsi="GHEA Grapalat"/>
                <w:b w:val="0"/>
                <w:lang w:val="hy-AM"/>
              </w:rPr>
              <w:t>կառույցի, շինության</w:t>
            </w:r>
            <w:r w:rsidRPr="0038683F">
              <w:rPr>
                <w:rFonts w:ascii="GHEA Grapalat" w:hAnsi="GHEA Grapalat"/>
                <w:b w:val="0"/>
              </w:rPr>
              <w:t>)</w:t>
            </w:r>
            <w:r w:rsidRPr="0038683F">
              <w:rPr>
                <w:rFonts w:ascii="GHEA Grapalat" w:hAnsi="GHEA Grapalat"/>
                <w:b w:val="0"/>
                <w:spacing w:val="-14"/>
              </w:rPr>
              <w:t xml:space="preserve"> </w:t>
            </w:r>
            <w:r w:rsidRPr="0038683F">
              <w:rPr>
                <w:rFonts w:ascii="GHEA Grapalat" w:hAnsi="GHEA Grapalat"/>
                <w:b w:val="0"/>
                <w:lang w:val="hy-AM"/>
              </w:rPr>
              <w:t xml:space="preserve">սեփականատիրոջ ակտի </w:t>
            </w:r>
            <w:r w:rsidRPr="0038683F">
              <w:rPr>
                <w:rFonts w:ascii="GHEA Grapalat" w:hAnsi="GHEA Grapalat"/>
                <w:b w:val="0"/>
              </w:rPr>
              <w:t>(</w:t>
            </w:r>
            <w:r w:rsidRPr="0038683F">
              <w:rPr>
                <w:rFonts w:ascii="GHEA Grapalat" w:hAnsi="GHEA Grapalat"/>
                <w:b w:val="0"/>
                <w:lang w:val="hy-AM"/>
              </w:rPr>
              <w:t>որոշման</w:t>
            </w:r>
            <w:r w:rsidRPr="0038683F">
              <w:rPr>
                <w:rFonts w:ascii="GHEA Grapalat" w:hAnsi="GHEA Grapalat"/>
                <w:b w:val="0"/>
              </w:rPr>
              <w:t xml:space="preserve">) </w:t>
            </w:r>
            <w:r w:rsidR="0038683F">
              <w:rPr>
                <w:rFonts w:ascii="GHEA Grapalat" w:hAnsi="GHEA Grapalat"/>
                <w:b w:val="0"/>
                <w:lang w:val="hy-AM"/>
              </w:rPr>
              <w:t xml:space="preserve">կայացման </w:t>
            </w:r>
            <w:r w:rsidRPr="0038683F">
              <w:rPr>
                <w:rFonts w:ascii="GHEA Grapalat" w:hAnsi="GHEA Grapalat"/>
                <w:b w:val="0"/>
                <w:lang w:val="hy-AM"/>
              </w:rPr>
              <w:t>ամսաթիվը</w:t>
            </w:r>
          </w:p>
        </w:tc>
        <w:tc>
          <w:tcPr>
            <w:tcW w:w="1984" w:type="dxa"/>
          </w:tcPr>
          <w:p w14:paraId="65652CDC" w14:textId="77777777" w:rsidR="001C7CD2" w:rsidRDefault="001C7CD2" w:rsidP="0006500D">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 xml:space="preserve">Տեքստ </w:t>
            </w:r>
          </w:p>
          <w:p w14:paraId="7295C05E" w14:textId="442F4B36" w:rsidR="0006500D" w:rsidRPr="0038683F" w:rsidRDefault="0038683F" w:rsidP="0006500D">
            <w:pPr>
              <w:pStyle w:val="s1"/>
              <w:spacing w:before="75" w:after="75" w:line="276" w:lineRule="auto"/>
              <w:rPr>
                <w:rFonts w:ascii="GHEA Grapalat" w:hAnsi="GHEA Grapalat"/>
                <w:b w:val="0"/>
                <w:spacing w:val="-2"/>
                <w:lang w:val="hy-AM"/>
              </w:rPr>
            </w:pPr>
            <w:r w:rsidRPr="0038683F">
              <w:rPr>
                <w:rFonts w:ascii="GHEA Grapalat" w:hAnsi="GHEA Grapalat"/>
                <w:b w:val="0"/>
                <w:spacing w:val="-2"/>
                <w:lang w:val="hy-AM"/>
              </w:rPr>
              <w:t>Ամսաթիվ</w:t>
            </w:r>
          </w:p>
        </w:tc>
        <w:tc>
          <w:tcPr>
            <w:tcW w:w="4820" w:type="dxa"/>
          </w:tcPr>
          <w:p w14:paraId="7601CE7B" w14:textId="734B497C" w:rsidR="0006500D" w:rsidRPr="001C7CD2" w:rsidRDefault="001C7CD2" w:rsidP="0006500D">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N 91 որոշում «ՀՀ շինարարության թույլտվության և քանդման թույլտվության կարգը հաստատելու մասին»</w:t>
            </w:r>
          </w:p>
        </w:tc>
      </w:tr>
      <w:tr w:rsidR="001C7CD2" w:rsidRPr="00CC4089" w14:paraId="70B3111B" w14:textId="77777777" w:rsidTr="005B136D">
        <w:trPr>
          <w:trHeight w:val="359"/>
        </w:trPr>
        <w:tc>
          <w:tcPr>
            <w:tcW w:w="2850" w:type="dxa"/>
            <w:vMerge/>
          </w:tcPr>
          <w:p w14:paraId="712F0596" w14:textId="77777777" w:rsidR="001C7CD2" w:rsidRPr="001C7CD2" w:rsidRDefault="001C7CD2" w:rsidP="001C7CD2">
            <w:pPr>
              <w:pStyle w:val="s1"/>
              <w:spacing w:before="114" w:after="75" w:line="276" w:lineRule="auto"/>
              <w:rPr>
                <w:rFonts w:ascii="GHEA Grapalat" w:hAnsi="GHEA Grapalat"/>
                <w:b w:val="0"/>
                <w:lang w:val="hy-AM"/>
              </w:rPr>
            </w:pPr>
          </w:p>
        </w:tc>
        <w:tc>
          <w:tcPr>
            <w:tcW w:w="5245" w:type="dxa"/>
          </w:tcPr>
          <w:p w14:paraId="33F63478" w14:textId="0A4C457E" w:rsidR="001C7CD2" w:rsidRPr="00212B2B" w:rsidRDefault="001C7CD2" w:rsidP="001C7CD2">
            <w:pPr>
              <w:pStyle w:val="TableParagraph"/>
              <w:spacing w:line="276" w:lineRule="auto"/>
              <w:ind w:left="82"/>
              <w:rPr>
                <w:rFonts w:ascii="GHEA Grapalat" w:hAnsi="GHEA Grapalat"/>
                <w:sz w:val="24"/>
                <w:szCs w:val="24"/>
                <w:lang w:val="hy-AM"/>
              </w:rPr>
            </w:pPr>
            <w:r w:rsidRPr="0038683F">
              <w:rPr>
                <w:rFonts w:ascii="GHEA Grapalat" w:hAnsi="GHEA Grapalat"/>
                <w:sz w:val="24"/>
                <w:szCs w:val="24"/>
                <w:lang w:val="hy-AM"/>
              </w:rPr>
              <w:t>Շահագործումից դուրս բե</w:t>
            </w:r>
            <w:r>
              <w:rPr>
                <w:rFonts w:ascii="GHEA Grapalat" w:hAnsi="GHEA Grapalat"/>
                <w:sz w:val="24"/>
                <w:szCs w:val="24"/>
                <w:lang w:val="hy-AM"/>
              </w:rPr>
              <w:t>րվող</w:t>
            </w:r>
            <w:r w:rsidRPr="0038683F">
              <w:rPr>
                <w:rFonts w:ascii="GHEA Grapalat" w:hAnsi="GHEA Grapalat"/>
                <w:sz w:val="24"/>
                <w:szCs w:val="24"/>
                <w:lang w:val="hy-AM"/>
              </w:rPr>
              <w:t xml:space="preserve"> և ոչնչաց</w:t>
            </w:r>
            <w:r>
              <w:rPr>
                <w:rFonts w:ascii="GHEA Grapalat" w:hAnsi="GHEA Grapalat"/>
                <w:sz w:val="24"/>
                <w:szCs w:val="24"/>
                <w:lang w:val="hy-AM"/>
              </w:rPr>
              <w:t>վող</w:t>
            </w:r>
            <w:r w:rsidRPr="0038683F">
              <w:rPr>
                <w:rFonts w:ascii="GHEA Grapalat" w:hAnsi="GHEA Grapalat"/>
                <w:sz w:val="24"/>
                <w:szCs w:val="24"/>
                <w:lang w:val="hy-AM"/>
              </w:rPr>
              <w:t xml:space="preserve"> ԿՇՕ-ի</w:t>
            </w:r>
            <w:r>
              <w:rPr>
                <w:rFonts w:ascii="GHEA Grapalat" w:hAnsi="GHEA Grapalat"/>
                <w:sz w:val="24"/>
                <w:szCs w:val="24"/>
                <w:lang w:val="hy-AM"/>
              </w:rPr>
              <w:t xml:space="preserve"> </w:t>
            </w:r>
            <w:r w:rsidRPr="0038683F">
              <w:rPr>
                <w:rFonts w:ascii="GHEA Grapalat" w:hAnsi="GHEA Grapalat"/>
                <w:sz w:val="24"/>
                <w:szCs w:val="24"/>
                <w:lang w:val="hy-AM"/>
              </w:rPr>
              <w:t>անվանումը</w:t>
            </w:r>
          </w:p>
        </w:tc>
        <w:tc>
          <w:tcPr>
            <w:tcW w:w="1984" w:type="dxa"/>
          </w:tcPr>
          <w:p w14:paraId="0747A581" w14:textId="45265F65" w:rsidR="001C7CD2" w:rsidRPr="0038683F" w:rsidRDefault="001C7CD2" w:rsidP="001C7CD2">
            <w:pPr>
              <w:pStyle w:val="s1"/>
              <w:spacing w:before="75" w:after="75" w:line="276" w:lineRule="auto"/>
              <w:rPr>
                <w:rFonts w:ascii="GHEA Grapalat" w:hAnsi="GHEA Grapalat"/>
                <w:b w:val="0"/>
                <w:spacing w:val="-4"/>
              </w:rPr>
            </w:pPr>
            <w:r w:rsidRPr="0038683F">
              <w:rPr>
                <w:rFonts w:ascii="GHEA Grapalat" w:hAnsi="GHEA Grapalat"/>
                <w:b w:val="0"/>
                <w:spacing w:val="-2"/>
                <w:lang w:val="hy-AM"/>
              </w:rPr>
              <w:t>Տեքստ</w:t>
            </w:r>
          </w:p>
        </w:tc>
        <w:tc>
          <w:tcPr>
            <w:tcW w:w="4820" w:type="dxa"/>
          </w:tcPr>
          <w:p w14:paraId="62A50B65" w14:textId="6BC800BA"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CC4089" w14:paraId="5AE55D54" w14:textId="77777777" w:rsidTr="001C7CD2">
        <w:trPr>
          <w:trHeight w:val="359"/>
        </w:trPr>
        <w:tc>
          <w:tcPr>
            <w:tcW w:w="2850" w:type="dxa"/>
            <w:vMerge/>
            <w:tcBorders>
              <w:bottom w:val="single" w:sz="4" w:space="0" w:color="000000"/>
            </w:tcBorders>
          </w:tcPr>
          <w:p w14:paraId="251948D9" w14:textId="77777777" w:rsidR="001C7CD2" w:rsidRPr="0038683F" w:rsidRDefault="001C7CD2" w:rsidP="001C7CD2">
            <w:pPr>
              <w:pStyle w:val="s1"/>
              <w:spacing w:before="114" w:after="75" w:line="276" w:lineRule="auto"/>
              <w:rPr>
                <w:rFonts w:ascii="GHEA Grapalat" w:hAnsi="GHEA Grapalat"/>
                <w:b w:val="0"/>
              </w:rPr>
            </w:pPr>
          </w:p>
        </w:tc>
        <w:tc>
          <w:tcPr>
            <w:tcW w:w="5245" w:type="dxa"/>
          </w:tcPr>
          <w:p w14:paraId="560C7AFB" w14:textId="2C3A378F" w:rsidR="001C7CD2" w:rsidRPr="0038683F" w:rsidRDefault="001C7CD2" w:rsidP="001C7CD2">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Շենքի </w:t>
            </w:r>
            <w:r w:rsidRPr="0038683F">
              <w:rPr>
                <w:rFonts w:ascii="GHEA Grapalat" w:hAnsi="GHEA Grapalat"/>
                <w:b w:val="0"/>
              </w:rPr>
              <w:t>(</w:t>
            </w:r>
            <w:r w:rsidRPr="0038683F">
              <w:rPr>
                <w:rFonts w:ascii="GHEA Grapalat" w:hAnsi="GHEA Grapalat"/>
                <w:b w:val="0"/>
                <w:lang w:val="hy-AM"/>
              </w:rPr>
              <w:t>կառույցի, շինության</w:t>
            </w:r>
            <w:r w:rsidRPr="0038683F">
              <w:rPr>
                <w:rFonts w:ascii="GHEA Grapalat" w:hAnsi="GHEA Grapalat"/>
                <w:b w:val="0"/>
              </w:rPr>
              <w:t>)</w:t>
            </w:r>
            <w:r w:rsidRPr="0038683F">
              <w:rPr>
                <w:rFonts w:ascii="GHEA Grapalat" w:hAnsi="GHEA Grapalat"/>
                <w:b w:val="0"/>
                <w:spacing w:val="-14"/>
              </w:rPr>
              <w:t xml:space="preserve"> </w:t>
            </w:r>
            <w:r w:rsidRPr="0038683F">
              <w:rPr>
                <w:rFonts w:ascii="GHEA Grapalat" w:hAnsi="GHEA Grapalat"/>
                <w:b w:val="0"/>
                <w:spacing w:val="-14"/>
                <w:lang w:val="hy-AM"/>
              </w:rPr>
              <w:t xml:space="preserve">սեփականատիրոջ  ակտը </w:t>
            </w:r>
            <w:r w:rsidRPr="0038683F">
              <w:rPr>
                <w:rFonts w:ascii="GHEA Grapalat" w:hAnsi="GHEA Grapalat"/>
                <w:b w:val="0"/>
              </w:rPr>
              <w:t xml:space="preserve"> (</w:t>
            </w:r>
            <w:r w:rsidRPr="0038683F">
              <w:rPr>
                <w:rFonts w:ascii="GHEA Grapalat" w:hAnsi="GHEA Grapalat"/>
                <w:b w:val="0"/>
                <w:lang w:val="hy-AM"/>
              </w:rPr>
              <w:t>որոշումները</w:t>
            </w:r>
            <w:r w:rsidRPr="0038683F">
              <w:rPr>
                <w:rFonts w:ascii="GHEA Grapalat" w:hAnsi="GHEA Grapalat"/>
                <w:b w:val="0"/>
              </w:rPr>
              <w:t xml:space="preserve">) </w:t>
            </w:r>
            <w:r w:rsidRPr="0038683F">
              <w:rPr>
                <w:rFonts w:ascii="GHEA Grapalat" w:hAnsi="GHEA Grapalat"/>
                <w:b w:val="0"/>
                <w:lang w:val="hy-AM"/>
              </w:rPr>
              <w:t xml:space="preserve">ԿՇՕ-ն շահագործումից դուրս բերելու և ոչնչացնելու վերաբերյալ </w:t>
            </w:r>
          </w:p>
        </w:tc>
        <w:tc>
          <w:tcPr>
            <w:tcW w:w="1984" w:type="dxa"/>
          </w:tcPr>
          <w:p w14:paraId="37D6DA55" w14:textId="50722CD5" w:rsidR="001C7CD2" w:rsidRPr="0038683F" w:rsidRDefault="001C7CD2" w:rsidP="001C7CD2">
            <w:pPr>
              <w:pStyle w:val="s1"/>
              <w:spacing w:before="75" w:after="75" w:line="276" w:lineRule="auto"/>
              <w:rPr>
                <w:rFonts w:ascii="GHEA Grapalat" w:hAnsi="GHEA Grapalat"/>
                <w:b w:val="0"/>
                <w:spacing w:val="-2"/>
                <w:lang w:val="hy-AM"/>
              </w:rPr>
            </w:pPr>
            <w:r w:rsidRPr="0038683F">
              <w:rPr>
                <w:rFonts w:ascii="GHEA Grapalat" w:hAnsi="GHEA Grapalat"/>
                <w:b w:val="0"/>
                <w:spacing w:val="-5"/>
              </w:rPr>
              <w:t>Url</w:t>
            </w:r>
          </w:p>
        </w:tc>
        <w:tc>
          <w:tcPr>
            <w:tcW w:w="4820" w:type="dxa"/>
          </w:tcPr>
          <w:p w14:paraId="4882BEFA" w14:textId="72D0C997"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CC4089" w14:paraId="7C264F0A" w14:textId="77777777" w:rsidTr="001C7CD2">
        <w:trPr>
          <w:trHeight w:val="359"/>
        </w:trPr>
        <w:tc>
          <w:tcPr>
            <w:tcW w:w="2850" w:type="dxa"/>
            <w:vMerge w:val="restart"/>
            <w:tcBorders>
              <w:bottom w:val="nil"/>
            </w:tcBorders>
          </w:tcPr>
          <w:p w14:paraId="64B33395" w14:textId="77777777" w:rsidR="001C7CD2" w:rsidRPr="001C7CD2" w:rsidRDefault="001C7CD2" w:rsidP="001C7CD2">
            <w:pPr>
              <w:pStyle w:val="s1"/>
              <w:spacing w:before="9" w:after="75" w:line="276" w:lineRule="auto"/>
              <w:jc w:val="left"/>
              <w:rPr>
                <w:rFonts w:ascii="GHEA Grapalat" w:hAnsi="GHEA Grapalat"/>
                <w:b w:val="0"/>
                <w:lang w:val="hy-AM"/>
              </w:rPr>
            </w:pPr>
          </w:p>
          <w:p w14:paraId="49CECC32" w14:textId="77777777" w:rsidR="001C7CD2" w:rsidRPr="001C7CD2" w:rsidRDefault="001C7CD2" w:rsidP="001C7CD2">
            <w:pPr>
              <w:pStyle w:val="s1"/>
              <w:spacing w:before="9" w:after="75" w:line="276" w:lineRule="auto"/>
              <w:jc w:val="left"/>
              <w:rPr>
                <w:rFonts w:ascii="GHEA Grapalat" w:hAnsi="GHEA Grapalat"/>
                <w:b w:val="0"/>
                <w:lang w:val="hy-AM"/>
              </w:rPr>
            </w:pPr>
          </w:p>
          <w:p w14:paraId="17B82A9C" w14:textId="1D7C77AD" w:rsidR="001C7CD2" w:rsidRPr="001C7CD2" w:rsidRDefault="001C7CD2" w:rsidP="001C7CD2">
            <w:pPr>
              <w:pStyle w:val="s1"/>
              <w:spacing w:before="9" w:after="75" w:line="276" w:lineRule="auto"/>
              <w:jc w:val="left"/>
              <w:rPr>
                <w:rFonts w:ascii="GHEA Grapalat" w:hAnsi="GHEA Grapalat"/>
                <w:b w:val="0"/>
                <w:lang w:val="hy-AM"/>
              </w:rPr>
            </w:pPr>
            <w:r w:rsidRPr="001C7CD2">
              <w:rPr>
                <w:rFonts w:ascii="GHEA Grapalat" w:hAnsi="GHEA Grapalat"/>
                <w:b w:val="0"/>
                <w:lang w:val="hy-AM"/>
              </w:rPr>
              <w:t xml:space="preserve">Տեղական ինքնակառավարման մարմնի որոշումը բնակելի շենքը վթարային ճանաչելու և քանդման վերաբերյալ </w:t>
            </w:r>
          </w:p>
        </w:tc>
        <w:tc>
          <w:tcPr>
            <w:tcW w:w="5245" w:type="dxa"/>
          </w:tcPr>
          <w:p w14:paraId="0F4763B7" w14:textId="4B07F5B3"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Տեղական ինքնակառավարման մարմնի անվանումը</w:t>
            </w:r>
          </w:p>
        </w:tc>
        <w:tc>
          <w:tcPr>
            <w:tcW w:w="1984" w:type="dxa"/>
          </w:tcPr>
          <w:p w14:paraId="40C90A12" w14:textId="0B69A34E" w:rsidR="001C7CD2" w:rsidRPr="001C7CD2" w:rsidRDefault="001C7CD2" w:rsidP="001C7CD2">
            <w:pPr>
              <w:pStyle w:val="s1"/>
              <w:spacing w:before="75" w:after="75" w:line="276" w:lineRule="auto"/>
              <w:rPr>
                <w:rFonts w:ascii="GHEA Grapalat" w:hAnsi="GHEA Grapalat"/>
                <w:b w:val="0"/>
                <w:spacing w:val="-5"/>
              </w:rPr>
            </w:pPr>
            <w:r w:rsidRPr="001C7CD2">
              <w:rPr>
                <w:rFonts w:ascii="GHEA Grapalat" w:hAnsi="GHEA Grapalat"/>
                <w:b w:val="0"/>
                <w:spacing w:val="-2"/>
                <w:lang w:val="hy-AM"/>
              </w:rPr>
              <w:t>Տեքստ</w:t>
            </w:r>
          </w:p>
        </w:tc>
        <w:tc>
          <w:tcPr>
            <w:tcW w:w="4820" w:type="dxa"/>
          </w:tcPr>
          <w:p w14:paraId="7B941CEB" w14:textId="4ED2A6F5"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CC4089" w14:paraId="318D4F07" w14:textId="77777777" w:rsidTr="001C7CD2">
        <w:trPr>
          <w:trHeight w:val="359"/>
        </w:trPr>
        <w:tc>
          <w:tcPr>
            <w:tcW w:w="2850" w:type="dxa"/>
            <w:vMerge/>
            <w:tcBorders>
              <w:bottom w:val="nil"/>
            </w:tcBorders>
          </w:tcPr>
          <w:p w14:paraId="18518D26" w14:textId="77777777" w:rsidR="001C7CD2" w:rsidRPr="00CB5FB0" w:rsidRDefault="001C7CD2" w:rsidP="001C7CD2">
            <w:pPr>
              <w:pStyle w:val="s1"/>
              <w:spacing w:before="75" w:after="75" w:line="276" w:lineRule="auto"/>
              <w:rPr>
                <w:rFonts w:ascii="GHEA Grapalat" w:hAnsi="GHEA Grapalat"/>
                <w:b w:val="0"/>
                <w:sz w:val="22"/>
                <w:szCs w:val="22"/>
              </w:rPr>
            </w:pPr>
          </w:p>
        </w:tc>
        <w:tc>
          <w:tcPr>
            <w:tcW w:w="5245" w:type="dxa"/>
          </w:tcPr>
          <w:p w14:paraId="0BA0B476" w14:textId="151D84B4"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 xml:space="preserve">Շահագործումից դուրս բերելու և ոչնչացնելու ենթակա ԿՇՕ-ի անվանումը </w:t>
            </w:r>
          </w:p>
        </w:tc>
        <w:tc>
          <w:tcPr>
            <w:tcW w:w="1984" w:type="dxa"/>
          </w:tcPr>
          <w:p w14:paraId="2F37DB8D" w14:textId="2878B9F8"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Տեքստ</w:t>
            </w:r>
          </w:p>
        </w:tc>
        <w:tc>
          <w:tcPr>
            <w:tcW w:w="4820" w:type="dxa"/>
          </w:tcPr>
          <w:p w14:paraId="0CEE6B0B" w14:textId="025BDDA6"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CC4089" w14:paraId="78D178F2" w14:textId="77777777" w:rsidTr="001C7CD2">
        <w:trPr>
          <w:trHeight w:val="359"/>
        </w:trPr>
        <w:tc>
          <w:tcPr>
            <w:tcW w:w="2850" w:type="dxa"/>
            <w:vMerge/>
            <w:tcBorders>
              <w:bottom w:val="nil"/>
            </w:tcBorders>
          </w:tcPr>
          <w:p w14:paraId="2DCC91AB" w14:textId="77777777" w:rsidR="001C7CD2" w:rsidRPr="001C7CD2" w:rsidRDefault="001C7CD2" w:rsidP="001C7CD2">
            <w:pPr>
              <w:pStyle w:val="s1"/>
              <w:spacing w:before="75" w:after="75" w:line="276" w:lineRule="auto"/>
              <w:rPr>
                <w:rFonts w:ascii="GHEA Grapalat" w:hAnsi="GHEA Grapalat"/>
                <w:b w:val="0"/>
                <w:sz w:val="22"/>
                <w:szCs w:val="22"/>
                <w:lang w:val="hy-AM"/>
              </w:rPr>
            </w:pPr>
          </w:p>
        </w:tc>
        <w:tc>
          <w:tcPr>
            <w:tcW w:w="5245" w:type="dxa"/>
          </w:tcPr>
          <w:p w14:paraId="1BFD2ADC" w14:textId="1719D6B9"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ԿՇՕ-ի սեփականատիրոջ անվանումը</w:t>
            </w:r>
          </w:p>
        </w:tc>
        <w:tc>
          <w:tcPr>
            <w:tcW w:w="1984" w:type="dxa"/>
          </w:tcPr>
          <w:p w14:paraId="5A61F650" w14:textId="554F45F5"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Տեքստ</w:t>
            </w:r>
          </w:p>
        </w:tc>
        <w:tc>
          <w:tcPr>
            <w:tcW w:w="4820" w:type="dxa"/>
          </w:tcPr>
          <w:p w14:paraId="7B334455" w14:textId="1952D836"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CC4089" w14:paraId="643724A5" w14:textId="77777777" w:rsidTr="001C7CD2">
        <w:trPr>
          <w:trHeight w:val="543"/>
        </w:trPr>
        <w:tc>
          <w:tcPr>
            <w:tcW w:w="2850" w:type="dxa"/>
            <w:vMerge/>
            <w:tcBorders>
              <w:bottom w:val="nil"/>
            </w:tcBorders>
          </w:tcPr>
          <w:p w14:paraId="75AB7B6D" w14:textId="77777777" w:rsidR="001C7CD2" w:rsidRPr="001C7CD2" w:rsidRDefault="001C7CD2" w:rsidP="001C7CD2">
            <w:pPr>
              <w:pStyle w:val="s1"/>
              <w:spacing w:before="75" w:after="75" w:line="276" w:lineRule="auto"/>
              <w:rPr>
                <w:rFonts w:ascii="GHEA Grapalat" w:hAnsi="GHEA Grapalat"/>
                <w:b w:val="0"/>
                <w:sz w:val="22"/>
                <w:szCs w:val="22"/>
                <w:lang w:val="hy-AM"/>
              </w:rPr>
            </w:pPr>
          </w:p>
        </w:tc>
        <w:tc>
          <w:tcPr>
            <w:tcW w:w="5245" w:type="dxa"/>
            <w:vMerge w:val="restart"/>
          </w:tcPr>
          <w:p w14:paraId="4EAAF8A9" w14:textId="2C47EDE6"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 xml:space="preserve">Բնակելի շենքը վթարային ճանաչելու և քանդման վերաբերյալ տեղական ինքնակառավարման մարմնի ակտի </w:t>
            </w:r>
            <w:r w:rsidRPr="00212B2B">
              <w:rPr>
                <w:rFonts w:ascii="GHEA Grapalat" w:hAnsi="GHEA Grapalat"/>
                <w:b w:val="0"/>
                <w:lang w:val="hy-AM"/>
              </w:rPr>
              <w:t>(</w:t>
            </w:r>
            <w:r w:rsidRPr="001C7CD2">
              <w:rPr>
                <w:rFonts w:ascii="GHEA Grapalat" w:hAnsi="GHEA Grapalat"/>
                <w:b w:val="0"/>
                <w:lang w:val="hy-AM"/>
              </w:rPr>
              <w:t>որոշման</w:t>
            </w:r>
            <w:r w:rsidRPr="00212B2B">
              <w:rPr>
                <w:rFonts w:ascii="GHEA Grapalat" w:hAnsi="GHEA Grapalat"/>
                <w:b w:val="0"/>
                <w:lang w:val="hy-AM"/>
              </w:rPr>
              <w:t>)</w:t>
            </w:r>
            <w:r>
              <w:rPr>
                <w:rFonts w:ascii="GHEA Grapalat" w:hAnsi="GHEA Grapalat"/>
                <w:b w:val="0"/>
                <w:lang w:val="hy-AM"/>
              </w:rPr>
              <w:t xml:space="preserve"> կայացման</w:t>
            </w:r>
            <w:r w:rsidRPr="00212B2B">
              <w:rPr>
                <w:rFonts w:ascii="GHEA Grapalat" w:hAnsi="GHEA Grapalat"/>
                <w:b w:val="0"/>
                <w:lang w:val="hy-AM"/>
              </w:rPr>
              <w:t xml:space="preserve"> </w:t>
            </w:r>
            <w:r w:rsidRPr="001C7CD2">
              <w:rPr>
                <w:rFonts w:ascii="GHEA Grapalat" w:hAnsi="GHEA Grapalat"/>
                <w:b w:val="0"/>
                <w:lang w:val="hy-AM"/>
              </w:rPr>
              <w:t>ա</w:t>
            </w:r>
            <w:r w:rsidRPr="00212B2B">
              <w:rPr>
                <w:rFonts w:ascii="GHEA Grapalat" w:hAnsi="GHEA Grapalat"/>
                <w:b w:val="0"/>
                <w:lang w:val="hy-AM"/>
              </w:rPr>
              <w:t>մսաթիվ</w:t>
            </w:r>
            <w:r w:rsidRPr="001C7CD2">
              <w:rPr>
                <w:rFonts w:ascii="GHEA Grapalat" w:hAnsi="GHEA Grapalat"/>
                <w:b w:val="0"/>
                <w:lang w:val="hy-AM"/>
              </w:rPr>
              <w:t>ը</w:t>
            </w:r>
            <w:r w:rsidRPr="00212B2B">
              <w:rPr>
                <w:rFonts w:ascii="GHEA Grapalat" w:hAnsi="GHEA Grapalat"/>
                <w:b w:val="0"/>
                <w:lang w:val="hy-AM"/>
              </w:rPr>
              <w:t xml:space="preserve"> </w:t>
            </w:r>
          </w:p>
        </w:tc>
        <w:tc>
          <w:tcPr>
            <w:tcW w:w="1984" w:type="dxa"/>
          </w:tcPr>
          <w:p w14:paraId="1012532C" w14:textId="4F767351"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Տեքստ</w:t>
            </w:r>
          </w:p>
        </w:tc>
        <w:tc>
          <w:tcPr>
            <w:tcW w:w="4820" w:type="dxa"/>
          </w:tcPr>
          <w:p w14:paraId="2A0D886A" w14:textId="1A3D5E39"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CC4089" w14:paraId="1E73B5B3" w14:textId="77777777" w:rsidTr="001C7CD2">
        <w:trPr>
          <w:trHeight w:val="359"/>
        </w:trPr>
        <w:tc>
          <w:tcPr>
            <w:tcW w:w="2850" w:type="dxa"/>
            <w:tcBorders>
              <w:top w:val="nil"/>
              <w:bottom w:val="nil"/>
            </w:tcBorders>
          </w:tcPr>
          <w:p w14:paraId="46C84F97" w14:textId="77777777" w:rsidR="001C7CD2" w:rsidRPr="001C7CD2" w:rsidRDefault="001C7CD2" w:rsidP="001C7CD2">
            <w:pPr>
              <w:pStyle w:val="s1"/>
              <w:spacing w:before="75" w:after="75" w:line="276" w:lineRule="auto"/>
              <w:rPr>
                <w:rFonts w:ascii="GHEA Grapalat" w:hAnsi="GHEA Grapalat"/>
                <w:b w:val="0"/>
                <w:sz w:val="22"/>
                <w:szCs w:val="22"/>
                <w:lang w:val="hy-AM"/>
              </w:rPr>
            </w:pPr>
          </w:p>
        </w:tc>
        <w:tc>
          <w:tcPr>
            <w:tcW w:w="5245" w:type="dxa"/>
            <w:vMerge/>
          </w:tcPr>
          <w:p w14:paraId="0DA21E0A" w14:textId="77777777" w:rsidR="001C7CD2" w:rsidRPr="001C7CD2" w:rsidRDefault="001C7CD2" w:rsidP="001C7CD2">
            <w:pPr>
              <w:pStyle w:val="s1"/>
              <w:spacing w:before="75" w:after="75" w:line="276" w:lineRule="auto"/>
              <w:jc w:val="left"/>
              <w:rPr>
                <w:rFonts w:ascii="GHEA Grapalat" w:hAnsi="GHEA Grapalat"/>
                <w:b w:val="0"/>
                <w:lang w:val="hy-AM"/>
              </w:rPr>
            </w:pPr>
          </w:p>
        </w:tc>
        <w:tc>
          <w:tcPr>
            <w:tcW w:w="1984" w:type="dxa"/>
          </w:tcPr>
          <w:p w14:paraId="1F67125E" w14:textId="580E66E6"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4"/>
              </w:rPr>
              <w:t>Ամսաթիվ</w:t>
            </w:r>
          </w:p>
        </w:tc>
        <w:tc>
          <w:tcPr>
            <w:tcW w:w="4820" w:type="dxa"/>
          </w:tcPr>
          <w:p w14:paraId="5038647B" w14:textId="3F546994"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CC4089" w14:paraId="532AEC7F" w14:textId="77777777" w:rsidTr="001C7CD2">
        <w:trPr>
          <w:trHeight w:val="359"/>
        </w:trPr>
        <w:tc>
          <w:tcPr>
            <w:tcW w:w="2850" w:type="dxa"/>
            <w:tcBorders>
              <w:top w:val="nil"/>
            </w:tcBorders>
          </w:tcPr>
          <w:p w14:paraId="546C1B30" w14:textId="77777777" w:rsidR="001C7CD2" w:rsidRPr="001C7CD2" w:rsidRDefault="001C7CD2" w:rsidP="001C7CD2">
            <w:pPr>
              <w:pStyle w:val="s1"/>
              <w:spacing w:before="75" w:after="75" w:line="276" w:lineRule="auto"/>
              <w:rPr>
                <w:rFonts w:ascii="GHEA Grapalat" w:hAnsi="GHEA Grapalat"/>
                <w:b w:val="0"/>
                <w:sz w:val="22"/>
                <w:szCs w:val="22"/>
                <w:lang w:val="hy-AM"/>
              </w:rPr>
            </w:pPr>
          </w:p>
        </w:tc>
        <w:tc>
          <w:tcPr>
            <w:tcW w:w="5245" w:type="dxa"/>
          </w:tcPr>
          <w:p w14:paraId="525BE823" w14:textId="55A1E20F"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 xml:space="preserve">Շենքի </w:t>
            </w:r>
            <w:r w:rsidRPr="00212B2B">
              <w:rPr>
                <w:rFonts w:ascii="GHEA Grapalat" w:hAnsi="GHEA Grapalat"/>
                <w:b w:val="0"/>
                <w:lang w:val="hy-AM"/>
              </w:rPr>
              <w:t>(</w:t>
            </w:r>
            <w:r w:rsidRPr="001C7CD2">
              <w:rPr>
                <w:rFonts w:ascii="GHEA Grapalat" w:hAnsi="GHEA Grapalat"/>
                <w:b w:val="0"/>
                <w:lang w:val="hy-AM"/>
              </w:rPr>
              <w:t>կառույցի, շինության</w:t>
            </w:r>
            <w:r w:rsidRPr="00212B2B">
              <w:rPr>
                <w:rFonts w:ascii="GHEA Grapalat" w:hAnsi="GHEA Grapalat"/>
                <w:b w:val="0"/>
                <w:lang w:val="hy-AM"/>
              </w:rPr>
              <w:t>)</w:t>
            </w:r>
            <w:r w:rsidRPr="00212B2B">
              <w:rPr>
                <w:rFonts w:ascii="GHEA Grapalat" w:hAnsi="GHEA Grapalat"/>
                <w:b w:val="0"/>
                <w:spacing w:val="-14"/>
                <w:lang w:val="hy-AM"/>
              </w:rPr>
              <w:t xml:space="preserve"> </w:t>
            </w:r>
            <w:r w:rsidRPr="001C7CD2">
              <w:rPr>
                <w:rFonts w:ascii="GHEA Grapalat" w:hAnsi="GHEA Grapalat"/>
                <w:b w:val="0"/>
                <w:spacing w:val="-14"/>
                <w:lang w:val="hy-AM"/>
              </w:rPr>
              <w:t xml:space="preserve">սեփականատիրոջ  ակտը </w:t>
            </w:r>
            <w:r w:rsidRPr="00212B2B">
              <w:rPr>
                <w:rFonts w:ascii="GHEA Grapalat" w:hAnsi="GHEA Grapalat"/>
                <w:b w:val="0"/>
                <w:lang w:val="hy-AM"/>
              </w:rPr>
              <w:t xml:space="preserve"> (</w:t>
            </w:r>
            <w:r w:rsidRPr="001C7CD2">
              <w:rPr>
                <w:rFonts w:ascii="GHEA Grapalat" w:hAnsi="GHEA Grapalat"/>
                <w:b w:val="0"/>
                <w:lang w:val="hy-AM"/>
              </w:rPr>
              <w:t>որոշումները</w:t>
            </w:r>
            <w:r w:rsidRPr="00212B2B">
              <w:rPr>
                <w:rFonts w:ascii="GHEA Grapalat" w:hAnsi="GHEA Grapalat"/>
                <w:b w:val="0"/>
                <w:lang w:val="hy-AM"/>
              </w:rPr>
              <w:t xml:space="preserve">) </w:t>
            </w:r>
            <w:r w:rsidRPr="001C7CD2">
              <w:rPr>
                <w:rFonts w:ascii="GHEA Grapalat" w:hAnsi="GHEA Grapalat"/>
                <w:b w:val="0"/>
                <w:lang w:val="hy-AM"/>
              </w:rPr>
              <w:t xml:space="preserve">ԿՇՕ-ն շահագործումից դուրս բերելու և ոչնչացնելու վերաբերյալ </w:t>
            </w:r>
          </w:p>
        </w:tc>
        <w:tc>
          <w:tcPr>
            <w:tcW w:w="1984" w:type="dxa"/>
          </w:tcPr>
          <w:p w14:paraId="2AE56F8B" w14:textId="3E6A2B6C" w:rsidR="001C7CD2" w:rsidRPr="001C7CD2" w:rsidRDefault="001C7CD2" w:rsidP="001C7CD2">
            <w:pPr>
              <w:pStyle w:val="s1"/>
              <w:spacing w:before="75" w:after="75" w:line="276" w:lineRule="auto"/>
              <w:rPr>
                <w:rFonts w:ascii="GHEA Grapalat" w:hAnsi="GHEA Grapalat"/>
                <w:b w:val="0"/>
                <w:spacing w:val="-4"/>
              </w:rPr>
            </w:pPr>
            <w:r w:rsidRPr="001C7CD2">
              <w:rPr>
                <w:rFonts w:ascii="GHEA Grapalat" w:hAnsi="GHEA Grapalat"/>
                <w:b w:val="0"/>
                <w:spacing w:val="-5"/>
              </w:rPr>
              <w:t>Url</w:t>
            </w:r>
          </w:p>
        </w:tc>
        <w:tc>
          <w:tcPr>
            <w:tcW w:w="4820" w:type="dxa"/>
          </w:tcPr>
          <w:p w14:paraId="3EF4DF65" w14:textId="24632770"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71067C" w:rsidRPr="00CB5FB0" w14:paraId="0AC7D04A" w14:textId="77777777" w:rsidTr="005B136D">
        <w:trPr>
          <w:trHeight w:val="359"/>
        </w:trPr>
        <w:tc>
          <w:tcPr>
            <w:tcW w:w="2850" w:type="dxa"/>
            <w:vMerge w:val="restart"/>
            <w:vAlign w:val="center"/>
          </w:tcPr>
          <w:p w14:paraId="2FCD5A41" w14:textId="01969A1F" w:rsidR="0071067C" w:rsidRPr="001C7CD2" w:rsidRDefault="0071067C" w:rsidP="001C7CD2">
            <w:pPr>
              <w:pStyle w:val="s1"/>
              <w:spacing w:before="75" w:after="75" w:line="276" w:lineRule="auto"/>
              <w:jc w:val="both"/>
              <w:rPr>
                <w:rFonts w:ascii="GHEA Grapalat" w:hAnsi="GHEA Grapalat"/>
                <w:b w:val="0"/>
                <w:bCs/>
              </w:rPr>
            </w:pPr>
            <w:r w:rsidRPr="001C7CD2">
              <w:rPr>
                <w:rFonts w:ascii="GHEA Grapalat" w:hAnsi="GHEA Grapalat"/>
                <w:b w:val="0"/>
                <w:bCs/>
                <w:lang w:val="hy-AM"/>
              </w:rPr>
              <w:t>Բացատրագիր</w:t>
            </w:r>
          </w:p>
        </w:tc>
        <w:tc>
          <w:tcPr>
            <w:tcW w:w="5245" w:type="dxa"/>
          </w:tcPr>
          <w:p w14:paraId="740C4B8C" w14:textId="09A351B6"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Այն փաստաթղթի տվյալները, որի հիման վրա ընդունվել է փաստաթղթեր մշակելու որոշում </w:t>
            </w:r>
          </w:p>
        </w:tc>
        <w:tc>
          <w:tcPr>
            <w:tcW w:w="1984" w:type="dxa"/>
          </w:tcPr>
          <w:p w14:paraId="16BB3532" w14:textId="59825A4E" w:rsidR="0071067C" w:rsidRPr="001C7CD2" w:rsidRDefault="0071067C" w:rsidP="0006500D">
            <w:pPr>
              <w:pStyle w:val="s1"/>
              <w:spacing w:before="75" w:after="75" w:line="276" w:lineRule="auto"/>
              <w:rPr>
                <w:rFonts w:ascii="GHEA Grapalat" w:hAnsi="GHEA Grapalat"/>
                <w:b w:val="0"/>
                <w:bCs/>
                <w:spacing w:val="-5"/>
              </w:rPr>
            </w:pPr>
            <w:r w:rsidRPr="001C7CD2">
              <w:rPr>
                <w:rFonts w:ascii="GHEA Grapalat" w:hAnsi="GHEA Grapalat"/>
                <w:b w:val="0"/>
                <w:bCs/>
                <w:spacing w:val="-2"/>
                <w:lang w:val="hy-AM"/>
              </w:rPr>
              <w:t>Տեքստ</w:t>
            </w:r>
          </w:p>
        </w:tc>
        <w:tc>
          <w:tcPr>
            <w:tcW w:w="4820" w:type="dxa"/>
          </w:tcPr>
          <w:p w14:paraId="26F4720B"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14:paraId="3F99A26F" w14:textId="77777777" w:rsidTr="005B136D">
        <w:trPr>
          <w:trHeight w:val="359"/>
        </w:trPr>
        <w:tc>
          <w:tcPr>
            <w:tcW w:w="2850" w:type="dxa"/>
            <w:vMerge/>
          </w:tcPr>
          <w:p w14:paraId="2804AE1C"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56982636" w14:textId="234B08AF"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Կ</w:t>
            </w:r>
            <w:r w:rsidR="001C7CD2">
              <w:rPr>
                <w:rFonts w:ascii="GHEA Grapalat" w:hAnsi="GHEA Grapalat"/>
                <w:b w:val="0"/>
                <w:bCs/>
                <w:lang w:val="hy-AM"/>
              </w:rPr>
              <w:t xml:space="preserve">ՇՕ-ի </w:t>
            </w:r>
            <w:r w:rsidRPr="001C7CD2">
              <w:rPr>
                <w:rFonts w:ascii="GHEA Grapalat" w:hAnsi="GHEA Grapalat"/>
                <w:b w:val="0"/>
                <w:bCs/>
                <w:lang w:val="hy-AM"/>
              </w:rPr>
              <w:t xml:space="preserve">նախագծային փաստաթղթերի ելակետային տվյալները և պայմանները </w:t>
            </w:r>
          </w:p>
        </w:tc>
        <w:tc>
          <w:tcPr>
            <w:tcW w:w="1984" w:type="dxa"/>
          </w:tcPr>
          <w:p w14:paraId="25FECEBE" w14:textId="0DA24F7F"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3B4E22CB"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14:paraId="6F03A1FA" w14:textId="77777777" w:rsidTr="005B136D">
        <w:trPr>
          <w:trHeight w:val="359"/>
        </w:trPr>
        <w:tc>
          <w:tcPr>
            <w:tcW w:w="2850" w:type="dxa"/>
            <w:vMerge/>
          </w:tcPr>
          <w:p w14:paraId="6F1D39C9"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4F3ECE14" w14:textId="12FC9728"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w:t>
            </w:r>
            <w:r w:rsidR="00AB651E">
              <w:rPr>
                <w:rFonts w:ascii="GHEA Grapalat" w:hAnsi="GHEA Grapalat"/>
                <w:b w:val="0"/>
                <w:bCs/>
                <w:lang w:val="hy-AM"/>
              </w:rPr>
              <w:t>ԿՇՕ-ի</w:t>
            </w:r>
            <w:r w:rsidRPr="001C7CD2">
              <w:rPr>
                <w:rFonts w:ascii="GHEA Grapalat" w:hAnsi="GHEA Grapalat"/>
                <w:b w:val="0"/>
                <w:bCs/>
                <w:lang w:val="hy-AM"/>
              </w:rPr>
              <w:t xml:space="preserve"> գործառնական նշանակության, արտադրության  </w:t>
            </w:r>
            <w:r w:rsidR="001C7CD2">
              <w:rPr>
                <w:rFonts w:ascii="GHEA Grapalat" w:hAnsi="GHEA Grapalat"/>
                <w:b w:val="0"/>
                <w:bCs/>
                <w:lang w:val="hy-AM"/>
              </w:rPr>
              <w:t xml:space="preserve">կազմի </w:t>
            </w:r>
            <w:r w:rsidRPr="001C7CD2">
              <w:rPr>
                <w:rFonts w:ascii="GHEA Grapalat" w:hAnsi="GHEA Grapalat"/>
                <w:b w:val="0"/>
                <w:bCs/>
                <w:lang w:val="hy-AM"/>
              </w:rPr>
              <w:t xml:space="preserve">և բնութագրի, թողարկվող արտադրանքի անվանացանկի </w:t>
            </w:r>
            <w:r w:rsidRPr="001C7CD2">
              <w:rPr>
                <w:rFonts w:ascii="GHEA Grapalat" w:hAnsi="GHEA Grapalat"/>
                <w:b w:val="0"/>
                <w:bCs/>
              </w:rPr>
              <w:t>(</w:t>
            </w:r>
            <w:r w:rsidRPr="001C7CD2">
              <w:rPr>
                <w:rFonts w:ascii="GHEA Grapalat" w:hAnsi="GHEA Grapalat"/>
                <w:b w:val="0"/>
                <w:bCs/>
                <w:spacing w:val="-2"/>
                <w:lang w:val="hy-AM"/>
              </w:rPr>
              <w:t>աշխատանքների, ծառայությունների</w:t>
            </w:r>
            <w:r w:rsidRPr="001C7CD2">
              <w:rPr>
                <w:rFonts w:ascii="GHEA Grapalat" w:hAnsi="GHEA Grapalat"/>
                <w:b w:val="0"/>
                <w:bCs/>
                <w:spacing w:val="-2"/>
              </w:rPr>
              <w:t>)</w:t>
            </w:r>
            <w:r w:rsidRPr="001C7CD2">
              <w:rPr>
                <w:rFonts w:ascii="GHEA Grapalat" w:hAnsi="GHEA Grapalat"/>
                <w:b w:val="0"/>
                <w:bCs/>
                <w:lang w:val="hy-AM"/>
              </w:rPr>
              <w:t xml:space="preserve"> վերաբերյալ</w:t>
            </w:r>
          </w:p>
        </w:tc>
        <w:tc>
          <w:tcPr>
            <w:tcW w:w="1984" w:type="dxa"/>
          </w:tcPr>
          <w:p w14:paraId="3774AB0F" w14:textId="6BFDB2F6"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11D33778"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14:paraId="7B443B83" w14:textId="77777777" w:rsidTr="005B136D">
        <w:trPr>
          <w:trHeight w:val="359"/>
        </w:trPr>
        <w:tc>
          <w:tcPr>
            <w:tcW w:w="2850" w:type="dxa"/>
            <w:vMerge/>
          </w:tcPr>
          <w:p w14:paraId="601BD276"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2665E25E" w14:textId="5C025AA4"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w:t>
            </w:r>
            <w:r w:rsidR="00AB651E">
              <w:rPr>
                <w:rFonts w:ascii="GHEA Grapalat" w:hAnsi="GHEA Grapalat"/>
                <w:b w:val="0"/>
                <w:bCs/>
                <w:lang w:val="hy-AM"/>
              </w:rPr>
              <w:t xml:space="preserve">ԿՇՕ-ի </w:t>
            </w:r>
            <w:r w:rsidRPr="001C7CD2">
              <w:rPr>
                <w:rFonts w:ascii="GHEA Grapalat" w:hAnsi="GHEA Grapalat"/>
                <w:b w:val="0"/>
                <w:bCs/>
                <w:lang w:val="hy-AM"/>
              </w:rPr>
              <w:t>վառելանյութի, գազի, ջրի և էլեկտրաէներգիայի պահանջների վերաբերյալ</w:t>
            </w:r>
          </w:p>
        </w:tc>
        <w:tc>
          <w:tcPr>
            <w:tcW w:w="1984" w:type="dxa"/>
          </w:tcPr>
          <w:p w14:paraId="2DAA0066" w14:textId="77E271F6"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6DDE1122"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14:paraId="4DC725A7" w14:textId="77777777" w:rsidTr="005B136D">
        <w:trPr>
          <w:trHeight w:val="359"/>
        </w:trPr>
        <w:tc>
          <w:tcPr>
            <w:tcW w:w="2850" w:type="dxa"/>
            <w:vMerge/>
          </w:tcPr>
          <w:p w14:paraId="064CF32A"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51194AAE" w14:textId="06D46AB6"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Տվյալներ</w:t>
            </w:r>
            <w:r w:rsidRPr="001C7CD2">
              <w:rPr>
                <w:rFonts w:ascii="GHEA Grapalat" w:hAnsi="GHEA Grapalat"/>
                <w:b w:val="0"/>
                <w:bCs/>
                <w:spacing w:val="-8"/>
              </w:rPr>
              <w:t xml:space="preserve"> </w:t>
            </w:r>
            <w:r w:rsidR="00AB651E">
              <w:rPr>
                <w:rFonts w:ascii="GHEA Grapalat" w:hAnsi="GHEA Grapalat"/>
                <w:b w:val="0"/>
                <w:bCs/>
                <w:lang w:val="hy-AM"/>
              </w:rPr>
              <w:t>ԿՇՕ-ի</w:t>
            </w:r>
            <w:r w:rsidRPr="001C7CD2">
              <w:rPr>
                <w:rFonts w:ascii="GHEA Grapalat" w:hAnsi="GHEA Grapalat"/>
                <w:b w:val="0"/>
                <w:bCs/>
                <w:lang w:val="hy-AM"/>
              </w:rPr>
              <w:t xml:space="preserve"> նախագծային հզորության վերաբերյալ՝ արդյունաբերական նշանակության օբյեկտների համար</w:t>
            </w:r>
          </w:p>
        </w:tc>
        <w:tc>
          <w:tcPr>
            <w:tcW w:w="1984" w:type="dxa"/>
          </w:tcPr>
          <w:p w14:paraId="5252C66F" w14:textId="4D1CD3E0"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4C936644"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14:paraId="00A756F7" w14:textId="77777777" w:rsidTr="005B136D">
        <w:trPr>
          <w:trHeight w:val="359"/>
        </w:trPr>
        <w:tc>
          <w:tcPr>
            <w:tcW w:w="2850" w:type="dxa"/>
            <w:vMerge/>
          </w:tcPr>
          <w:p w14:paraId="040F4B5B"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59CA9276" w14:textId="2EC0047E"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Արդյունաբերական նշանակության օբյեկտների համար՝ տեղեկություններ հումքի բազայի, ջրի, վառելիքաէներգետիկ պաշարների</w:t>
            </w:r>
            <w:r w:rsidRPr="001C7CD2">
              <w:rPr>
                <w:rFonts w:ascii="GHEA Grapalat" w:hAnsi="GHEA Grapalat"/>
                <w:b w:val="0"/>
                <w:bCs/>
              </w:rPr>
              <w:t xml:space="preserve"> </w:t>
            </w:r>
            <w:r w:rsidRPr="001C7CD2">
              <w:rPr>
                <w:rFonts w:ascii="GHEA Grapalat" w:hAnsi="GHEA Grapalat"/>
                <w:b w:val="0"/>
                <w:bCs/>
                <w:lang w:val="hy-AM"/>
              </w:rPr>
              <w:t>արտադրության պահանջի վերաբերյալ</w:t>
            </w:r>
          </w:p>
        </w:tc>
        <w:tc>
          <w:tcPr>
            <w:tcW w:w="1984" w:type="dxa"/>
          </w:tcPr>
          <w:p w14:paraId="4B619FBE" w14:textId="1779298C"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7B3A24EB"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14:paraId="7ED0483A" w14:textId="77777777" w:rsidTr="005B136D">
        <w:trPr>
          <w:trHeight w:val="359"/>
        </w:trPr>
        <w:tc>
          <w:tcPr>
            <w:tcW w:w="2850" w:type="dxa"/>
            <w:vMerge/>
          </w:tcPr>
          <w:p w14:paraId="62549CE0"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63132F0A" w14:textId="176FCAD0"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Արդյունաբերական նշանակության օբյեկտների համար՝ տեղեկություններ հումքի, երկրորդական էներգետիկ պաշարների, </w:t>
            </w:r>
            <w:r w:rsidRPr="001C7CD2">
              <w:rPr>
                <w:rFonts w:ascii="GHEA Grapalat" w:hAnsi="GHEA Grapalat"/>
                <w:b w:val="0"/>
                <w:bCs/>
                <w:lang w:val="hy-AM"/>
              </w:rPr>
              <w:lastRenderedPageBreak/>
              <w:t>թափոնների համալիր օգտագործման վերաբերյալ</w:t>
            </w:r>
          </w:p>
        </w:tc>
        <w:tc>
          <w:tcPr>
            <w:tcW w:w="1984" w:type="dxa"/>
          </w:tcPr>
          <w:p w14:paraId="72008186" w14:textId="36C45D36"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lastRenderedPageBreak/>
              <w:t>Տեքստ</w:t>
            </w:r>
          </w:p>
        </w:tc>
        <w:tc>
          <w:tcPr>
            <w:tcW w:w="4820" w:type="dxa"/>
          </w:tcPr>
          <w:p w14:paraId="1875EB4B"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14:paraId="6A527050" w14:textId="77777777" w:rsidTr="005B136D">
        <w:trPr>
          <w:trHeight w:val="359"/>
        </w:trPr>
        <w:tc>
          <w:tcPr>
            <w:tcW w:w="2850" w:type="dxa"/>
            <w:vMerge/>
          </w:tcPr>
          <w:p w14:paraId="45CDC816"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0281BC4D" w14:textId="77ABA88B"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 էներգիայի վերականգնվող աղբյուրների և երկրորդական էներգետիկ պաշարների վերաբերյալ</w:t>
            </w:r>
          </w:p>
        </w:tc>
        <w:tc>
          <w:tcPr>
            <w:tcW w:w="1984" w:type="dxa"/>
          </w:tcPr>
          <w:p w14:paraId="46219450" w14:textId="0F6DC387"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11439FB4"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14:paraId="3322091E" w14:textId="77777777" w:rsidTr="005B136D">
        <w:trPr>
          <w:trHeight w:val="359"/>
        </w:trPr>
        <w:tc>
          <w:tcPr>
            <w:tcW w:w="2850" w:type="dxa"/>
            <w:vMerge/>
          </w:tcPr>
          <w:p w14:paraId="4AF54D7B"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3FAA31F0" w14:textId="6323EF87"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rPr>
              <w:t xml:space="preserve">Տեղեկություններ </w:t>
            </w:r>
            <w:r w:rsidRPr="001C7CD2">
              <w:rPr>
                <w:rFonts w:ascii="GHEA Grapalat" w:hAnsi="GHEA Grapalat"/>
                <w:b w:val="0"/>
                <w:bCs/>
                <w:lang w:val="hy-AM"/>
              </w:rPr>
              <w:t xml:space="preserve">պետական  կամ </w:t>
            </w:r>
            <w:r w:rsidR="00AB651E">
              <w:rPr>
                <w:rFonts w:ascii="GHEA Grapalat" w:hAnsi="GHEA Grapalat"/>
                <w:b w:val="0"/>
                <w:bCs/>
                <w:lang w:val="hy-AM"/>
              </w:rPr>
              <w:t>համայնքային</w:t>
            </w:r>
            <w:r w:rsidRPr="001C7CD2">
              <w:rPr>
                <w:rFonts w:ascii="GHEA Grapalat" w:hAnsi="GHEA Grapalat"/>
                <w:b w:val="0"/>
                <w:bCs/>
                <w:lang w:val="hy-AM"/>
              </w:rPr>
              <w:t xml:space="preserve"> կարիքների համար վերց</w:t>
            </w:r>
            <w:r w:rsidR="00AB651E">
              <w:rPr>
                <w:rFonts w:ascii="GHEA Grapalat" w:hAnsi="GHEA Grapalat"/>
                <w:b w:val="0"/>
                <w:bCs/>
                <w:lang w:val="hy-AM"/>
              </w:rPr>
              <w:t>վ</w:t>
            </w:r>
            <w:r w:rsidRPr="001C7CD2">
              <w:rPr>
                <w:rFonts w:ascii="GHEA Grapalat" w:hAnsi="GHEA Grapalat"/>
                <w:b w:val="0"/>
                <w:bCs/>
                <w:lang w:val="hy-AM"/>
              </w:rPr>
              <w:t xml:space="preserve">ած </w:t>
            </w:r>
            <w:r w:rsidRPr="001C7CD2">
              <w:rPr>
                <w:rFonts w:ascii="GHEA Grapalat" w:hAnsi="GHEA Grapalat"/>
                <w:b w:val="0"/>
                <w:bCs/>
              </w:rPr>
              <w:t xml:space="preserve">հողամասերի </w:t>
            </w:r>
            <w:r w:rsidRPr="001C7CD2">
              <w:rPr>
                <w:rFonts w:ascii="GHEA Grapalat" w:hAnsi="GHEA Grapalat"/>
                <w:b w:val="0"/>
                <w:bCs/>
                <w:lang w:val="hy-AM"/>
              </w:rPr>
              <w:t xml:space="preserve">վերաբերյալ,  որոնց նկատմամբ </w:t>
            </w:r>
            <w:r w:rsidRPr="001C7CD2">
              <w:rPr>
                <w:rFonts w:ascii="GHEA Grapalat" w:hAnsi="GHEA Grapalat"/>
                <w:b w:val="0"/>
                <w:bCs/>
              </w:rPr>
              <w:t xml:space="preserve"> սահմանվ</w:t>
            </w:r>
            <w:r w:rsidRPr="001C7CD2">
              <w:rPr>
                <w:rFonts w:ascii="GHEA Grapalat" w:hAnsi="GHEA Grapalat"/>
                <w:b w:val="0"/>
                <w:bCs/>
                <w:lang w:val="hy-AM"/>
              </w:rPr>
              <w:t>ել է</w:t>
            </w:r>
            <w:r w:rsidRPr="001C7CD2">
              <w:rPr>
                <w:rFonts w:ascii="GHEA Grapalat" w:hAnsi="GHEA Grapalat"/>
                <w:b w:val="0"/>
                <w:bCs/>
              </w:rPr>
              <w:t xml:space="preserve"> սերվիտու</w:t>
            </w:r>
            <w:r w:rsidRPr="001C7CD2">
              <w:rPr>
                <w:rFonts w:ascii="GHEA Grapalat" w:hAnsi="GHEA Grapalat"/>
                <w:b w:val="0"/>
                <w:bCs/>
                <w:lang w:val="hy-AM"/>
              </w:rPr>
              <w:t>տ</w:t>
            </w:r>
            <w:r w:rsidRPr="001C7CD2">
              <w:rPr>
                <w:rFonts w:ascii="GHEA Grapalat" w:hAnsi="GHEA Grapalat"/>
                <w:b w:val="0"/>
                <w:bCs/>
              </w:rPr>
              <w:t>, հանրային սերվիտու</w:t>
            </w:r>
            <w:r w:rsidRPr="001C7CD2">
              <w:rPr>
                <w:rFonts w:ascii="GHEA Grapalat" w:hAnsi="GHEA Grapalat"/>
                <w:b w:val="0"/>
                <w:bCs/>
                <w:lang w:val="hy-AM"/>
              </w:rPr>
              <w:t>տ</w:t>
            </w:r>
            <w:r w:rsidRPr="001C7CD2">
              <w:rPr>
                <w:rFonts w:ascii="GHEA Grapalat" w:hAnsi="GHEA Grapalat"/>
                <w:b w:val="0"/>
                <w:bCs/>
              </w:rPr>
              <w:t>, դրանց չափերի հիմնավորումը</w:t>
            </w:r>
            <w:r w:rsidRPr="001C7CD2">
              <w:rPr>
                <w:rFonts w:ascii="GHEA Grapalat" w:hAnsi="GHEA Grapalat"/>
                <w:b w:val="0"/>
                <w:bCs/>
                <w:lang w:val="hy-AM"/>
              </w:rPr>
              <w:t>՝</w:t>
            </w:r>
            <w:r w:rsidRPr="001C7CD2">
              <w:rPr>
                <w:rFonts w:ascii="GHEA Grapalat" w:hAnsi="GHEA Grapalat"/>
                <w:b w:val="0"/>
                <w:bCs/>
              </w:rPr>
              <w:t xml:space="preserve"> եթե այդպիսի չափերը սահմանված չեն գործունեության հատուկ տեսակների համար հողամասի հատկացման նորմերով կամ հողօգտագործման </w:t>
            </w:r>
            <w:r w:rsidRPr="001C7CD2">
              <w:rPr>
                <w:rFonts w:ascii="GHEA Grapalat" w:hAnsi="GHEA Grapalat"/>
                <w:b w:val="0"/>
                <w:bCs/>
                <w:lang w:val="hy-AM"/>
              </w:rPr>
              <w:t xml:space="preserve">և կառուցապատման </w:t>
            </w:r>
            <w:r w:rsidRPr="001C7CD2">
              <w:rPr>
                <w:rFonts w:ascii="GHEA Grapalat" w:hAnsi="GHEA Grapalat"/>
                <w:b w:val="0"/>
                <w:bCs/>
              </w:rPr>
              <w:t xml:space="preserve">կանոններով, կամ </w:t>
            </w:r>
            <w:r w:rsidRPr="001C7CD2">
              <w:rPr>
                <w:rFonts w:ascii="GHEA Grapalat" w:hAnsi="GHEA Grapalat"/>
                <w:b w:val="0"/>
                <w:bCs/>
                <w:lang w:val="hy-AM"/>
              </w:rPr>
              <w:t>հատակագծ</w:t>
            </w:r>
            <w:r w:rsidRPr="001C7CD2">
              <w:rPr>
                <w:rFonts w:ascii="GHEA Grapalat" w:hAnsi="GHEA Grapalat"/>
                <w:b w:val="0"/>
                <w:bCs/>
              </w:rPr>
              <w:t>ման նախագծեր</w:t>
            </w:r>
            <w:r w:rsidRPr="001C7CD2">
              <w:rPr>
                <w:rFonts w:ascii="GHEA Grapalat" w:hAnsi="GHEA Grapalat"/>
                <w:b w:val="0"/>
                <w:bCs/>
                <w:lang w:val="hy-AM"/>
              </w:rPr>
              <w:t>ով</w:t>
            </w:r>
            <w:r w:rsidRPr="001C7CD2">
              <w:rPr>
                <w:rFonts w:ascii="GHEA Grapalat" w:hAnsi="GHEA Grapalat"/>
                <w:b w:val="0"/>
                <w:bCs/>
              </w:rPr>
              <w:t>, տարածք</w:t>
            </w:r>
            <w:r w:rsidRPr="001C7CD2">
              <w:rPr>
                <w:rFonts w:ascii="GHEA Grapalat" w:hAnsi="GHEA Grapalat"/>
                <w:b w:val="0"/>
                <w:bCs/>
                <w:lang w:val="hy-AM"/>
              </w:rPr>
              <w:t>ի</w:t>
            </w:r>
            <w:r w:rsidRPr="001C7CD2">
              <w:rPr>
                <w:rFonts w:ascii="GHEA Grapalat" w:hAnsi="GHEA Grapalat"/>
                <w:b w:val="0"/>
                <w:bCs/>
              </w:rPr>
              <w:t xml:space="preserve"> </w:t>
            </w:r>
            <w:r w:rsidRPr="001C7CD2">
              <w:rPr>
                <w:rFonts w:ascii="GHEA Grapalat" w:hAnsi="GHEA Grapalat"/>
                <w:b w:val="0"/>
                <w:bCs/>
                <w:lang w:val="hy-AM"/>
              </w:rPr>
              <w:t>սահմանագծման</w:t>
            </w:r>
            <w:r w:rsidRPr="001C7CD2">
              <w:rPr>
                <w:rFonts w:ascii="GHEA Grapalat" w:hAnsi="GHEA Grapalat"/>
                <w:b w:val="0"/>
                <w:bCs/>
              </w:rPr>
              <w:t xml:space="preserve"> նախագծեր</w:t>
            </w:r>
            <w:r w:rsidRPr="001C7CD2">
              <w:rPr>
                <w:rFonts w:ascii="GHEA Grapalat" w:hAnsi="GHEA Grapalat"/>
                <w:b w:val="0"/>
                <w:bCs/>
                <w:lang w:val="hy-AM"/>
              </w:rPr>
              <w:t>ով՝</w:t>
            </w:r>
            <w:r w:rsidRPr="001C7CD2">
              <w:rPr>
                <w:rFonts w:ascii="GHEA Grapalat" w:hAnsi="GHEA Grapalat"/>
                <w:b w:val="0"/>
                <w:bCs/>
              </w:rPr>
              <w:t xml:space="preserve"> հողամասը պետական </w:t>
            </w:r>
            <w:r w:rsidRPr="001C7CD2">
              <w:rPr>
                <w:rFonts w:ascii="Cambria Math" w:hAnsi="Cambria Math" w:cs="Cambria Math"/>
                <w:b w:val="0"/>
                <w:bCs/>
              </w:rPr>
              <w:t>​​</w:t>
            </w:r>
            <w:r w:rsidRPr="001C7CD2">
              <w:rPr>
                <w:rFonts w:ascii="GHEA Grapalat" w:hAnsi="GHEA Grapalat" w:cs="GHEA Grapalat"/>
                <w:b w:val="0"/>
                <w:bCs/>
              </w:rPr>
              <w:t>կամ</w:t>
            </w:r>
            <w:r w:rsidRPr="001C7CD2">
              <w:rPr>
                <w:rFonts w:ascii="GHEA Grapalat" w:hAnsi="GHEA Grapalat"/>
                <w:b w:val="0"/>
                <w:bCs/>
                <w:lang w:val="hy-AM"/>
              </w:rPr>
              <w:t xml:space="preserve"> </w:t>
            </w:r>
            <w:r w:rsidR="00AB651E">
              <w:rPr>
                <w:rFonts w:ascii="GHEA Grapalat" w:hAnsi="GHEA Grapalat"/>
                <w:b w:val="0"/>
                <w:bCs/>
                <w:lang w:val="hy-AM"/>
              </w:rPr>
              <w:t>համայնքային</w:t>
            </w:r>
            <w:r w:rsidRPr="001C7CD2">
              <w:rPr>
                <w:rFonts w:ascii="GHEA Grapalat" w:hAnsi="GHEA Grapalat"/>
                <w:b w:val="0"/>
                <w:bCs/>
              </w:rPr>
              <w:t xml:space="preserve"> կարիքներ</w:t>
            </w:r>
            <w:r w:rsidRPr="001C7CD2">
              <w:rPr>
                <w:rFonts w:ascii="GHEA Grapalat" w:hAnsi="GHEA Grapalat"/>
                <w:b w:val="0"/>
                <w:bCs/>
                <w:lang w:val="hy-AM"/>
              </w:rPr>
              <w:t>ի համար վերցնելու</w:t>
            </w:r>
            <w:r w:rsidRPr="001C7CD2">
              <w:rPr>
                <w:rFonts w:ascii="GHEA Grapalat" w:hAnsi="GHEA Grapalat"/>
                <w:b w:val="0"/>
                <w:bCs/>
              </w:rPr>
              <w:t>, սերվիտուտ, հանրային սերվիտուտ</w:t>
            </w:r>
            <w:r w:rsidRPr="001C7CD2">
              <w:rPr>
                <w:rFonts w:ascii="GHEA Grapalat" w:hAnsi="GHEA Grapalat"/>
                <w:b w:val="0"/>
                <w:bCs/>
                <w:lang w:val="hy-AM"/>
              </w:rPr>
              <w:t xml:space="preserve"> </w:t>
            </w:r>
            <w:r w:rsidRPr="001C7CD2">
              <w:rPr>
                <w:rFonts w:ascii="GHEA Grapalat" w:hAnsi="GHEA Grapalat"/>
                <w:b w:val="0"/>
                <w:bCs/>
              </w:rPr>
              <w:t>հաստատ</w:t>
            </w:r>
            <w:r w:rsidRPr="001C7CD2">
              <w:rPr>
                <w:rFonts w:ascii="GHEA Grapalat" w:hAnsi="GHEA Grapalat"/>
                <w:b w:val="0"/>
                <w:bCs/>
                <w:lang w:val="hy-AM"/>
              </w:rPr>
              <w:t>ելու համար</w:t>
            </w:r>
          </w:p>
        </w:tc>
        <w:tc>
          <w:tcPr>
            <w:tcW w:w="1984" w:type="dxa"/>
          </w:tcPr>
          <w:p w14:paraId="7F4A9E3F" w14:textId="005FF349"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6CA5E3D3"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14:paraId="099083BC" w14:textId="77777777" w:rsidTr="005B136D">
        <w:trPr>
          <w:trHeight w:val="359"/>
        </w:trPr>
        <w:tc>
          <w:tcPr>
            <w:tcW w:w="2850" w:type="dxa"/>
            <w:vMerge/>
          </w:tcPr>
          <w:p w14:paraId="6875E39A"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0DA98562" w14:textId="1169BD08" w:rsidR="0071067C" w:rsidRPr="001C7CD2" w:rsidRDefault="0071067C" w:rsidP="0071067C">
            <w:pPr>
              <w:pStyle w:val="s1"/>
              <w:spacing w:before="75" w:after="75" w:line="276" w:lineRule="auto"/>
              <w:jc w:val="left"/>
              <w:rPr>
                <w:rFonts w:ascii="GHEA Grapalat" w:hAnsi="GHEA Grapalat"/>
                <w:b w:val="0"/>
                <w:bCs/>
              </w:rPr>
            </w:pPr>
            <w:r w:rsidRPr="001C7CD2">
              <w:rPr>
                <w:rFonts w:ascii="GHEA Grapalat" w:hAnsi="GHEA Grapalat"/>
                <w:b w:val="0"/>
                <w:bCs/>
                <w:lang w:val="hy-AM"/>
              </w:rPr>
              <w:t xml:space="preserve">Տեղեկություններ հողերի կարգի մասին, որոնց վրա տեղակայված է </w:t>
            </w:r>
            <w:r w:rsidRPr="001C7CD2">
              <w:rPr>
                <w:rFonts w:ascii="GHEA Grapalat" w:hAnsi="GHEA Grapalat"/>
                <w:b w:val="0"/>
                <w:bCs/>
              </w:rPr>
              <w:t>(</w:t>
            </w:r>
            <w:r w:rsidRPr="001C7CD2">
              <w:rPr>
                <w:rFonts w:ascii="GHEA Grapalat" w:hAnsi="GHEA Grapalat"/>
                <w:b w:val="0"/>
                <w:bCs/>
                <w:lang w:val="hy-AM"/>
              </w:rPr>
              <w:t>պետք է տեղակայվի</w:t>
            </w:r>
            <w:r w:rsidRPr="001C7CD2">
              <w:rPr>
                <w:rFonts w:ascii="GHEA Grapalat" w:hAnsi="GHEA Grapalat"/>
                <w:b w:val="0"/>
                <w:bCs/>
              </w:rPr>
              <w:t>)</w:t>
            </w:r>
            <w:r w:rsidRPr="001C7CD2">
              <w:rPr>
                <w:rFonts w:ascii="GHEA Grapalat" w:hAnsi="GHEA Grapalat"/>
                <w:b w:val="0"/>
                <w:bCs/>
                <w:spacing w:val="-5"/>
              </w:rPr>
              <w:t xml:space="preserve"> </w:t>
            </w:r>
            <w:r w:rsidRPr="001C7CD2">
              <w:rPr>
                <w:rFonts w:ascii="GHEA Grapalat" w:hAnsi="GHEA Grapalat"/>
                <w:b w:val="0"/>
                <w:bCs/>
                <w:lang w:val="hy-AM"/>
              </w:rPr>
              <w:t xml:space="preserve"> ԿՇՕ-ն</w:t>
            </w:r>
          </w:p>
        </w:tc>
        <w:tc>
          <w:tcPr>
            <w:tcW w:w="1984" w:type="dxa"/>
          </w:tcPr>
          <w:p w14:paraId="3B6EAC6F" w14:textId="78938F63"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1FDA0222"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14:paraId="702181D9" w14:textId="77777777" w:rsidTr="005B136D">
        <w:trPr>
          <w:trHeight w:val="359"/>
        </w:trPr>
        <w:tc>
          <w:tcPr>
            <w:tcW w:w="2850" w:type="dxa"/>
            <w:vMerge/>
          </w:tcPr>
          <w:p w14:paraId="6460A9F3"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6B64AC69" w14:textId="01B77344"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միջոցների չափի վերաբերյալ, որոնք պետք է հատուցվեն հողամասի և </w:t>
            </w:r>
            <w:r w:rsidRPr="001C7CD2">
              <w:rPr>
                <w:rFonts w:ascii="GHEA Grapalat" w:hAnsi="GHEA Grapalat"/>
                <w:b w:val="0"/>
                <w:bCs/>
              </w:rPr>
              <w:t>(</w:t>
            </w:r>
            <w:r w:rsidRPr="001C7CD2">
              <w:rPr>
                <w:rFonts w:ascii="GHEA Grapalat" w:hAnsi="GHEA Grapalat"/>
                <w:b w:val="0"/>
                <w:bCs/>
                <w:lang w:val="hy-AM"/>
              </w:rPr>
              <w:t>կամ</w:t>
            </w:r>
            <w:r w:rsidRPr="001C7CD2">
              <w:rPr>
                <w:rFonts w:ascii="GHEA Grapalat" w:hAnsi="GHEA Grapalat"/>
                <w:b w:val="0"/>
                <w:bCs/>
              </w:rPr>
              <w:t>)</w:t>
            </w:r>
            <w:r w:rsidRPr="001C7CD2">
              <w:rPr>
                <w:rFonts w:ascii="GHEA Grapalat" w:hAnsi="GHEA Grapalat"/>
                <w:b w:val="0"/>
                <w:bCs/>
                <w:lang w:val="hy-AM"/>
              </w:rPr>
              <w:t xml:space="preserve"> այդ հողամասերում </w:t>
            </w:r>
            <w:r w:rsidRPr="001C7CD2">
              <w:rPr>
                <w:rFonts w:ascii="GHEA Grapalat" w:hAnsi="GHEA Grapalat"/>
                <w:b w:val="0"/>
                <w:bCs/>
                <w:lang w:val="hy-AM"/>
              </w:rPr>
              <w:lastRenderedPageBreak/>
              <w:t xml:space="preserve">գտնվող անշարժ գույք հանդիսացող օբյեկտների տերերին՝ դրանք պետական կամ </w:t>
            </w:r>
            <w:r w:rsidR="00AB651E">
              <w:rPr>
                <w:rFonts w:ascii="GHEA Grapalat" w:hAnsi="GHEA Grapalat"/>
                <w:b w:val="0"/>
                <w:bCs/>
                <w:lang w:val="hy-AM"/>
              </w:rPr>
              <w:t>համայնքային</w:t>
            </w:r>
            <w:r w:rsidRPr="001C7CD2">
              <w:rPr>
                <w:rFonts w:ascii="GHEA Grapalat" w:hAnsi="GHEA Grapalat"/>
                <w:b w:val="0"/>
                <w:bCs/>
                <w:lang w:val="hy-AM"/>
              </w:rPr>
              <w:t xml:space="preserve"> կարիքների համար օտարելու դեպքում </w:t>
            </w:r>
          </w:p>
        </w:tc>
        <w:tc>
          <w:tcPr>
            <w:tcW w:w="1984" w:type="dxa"/>
          </w:tcPr>
          <w:p w14:paraId="10372FE2" w14:textId="3E4EAE24"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lastRenderedPageBreak/>
              <w:t>Տեքստ</w:t>
            </w:r>
          </w:p>
        </w:tc>
        <w:tc>
          <w:tcPr>
            <w:tcW w:w="4820" w:type="dxa"/>
          </w:tcPr>
          <w:p w14:paraId="3034AEC5" w14:textId="77777777"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C4089" w14:paraId="1D0ADC93" w14:textId="77777777" w:rsidTr="005B136D">
        <w:trPr>
          <w:trHeight w:val="359"/>
        </w:trPr>
        <w:tc>
          <w:tcPr>
            <w:tcW w:w="2850" w:type="dxa"/>
            <w:vMerge/>
          </w:tcPr>
          <w:p w14:paraId="7580C6BF" w14:textId="77777777" w:rsidR="0071067C" w:rsidRPr="001C7CD2" w:rsidRDefault="0071067C" w:rsidP="0006500D">
            <w:pPr>
              <w:pStyle w:val="s1"/>
              <w:spacing w:before="75" w:after="75" w:line="276" w:lineRule="auto"/>
              <w:rPr>
                <w:rFonts w:ascii="GHEA Grapalat" w:hAnsi="GHEA Grapalat"/>
                <w:b w:val="0"/>
                <w:bCs/>
              </w:rPr>
            </w:pPr>
          </w:p>
        </w:tc>
        <w:tc>
          <w:tcPr>
            <w:tcW w:w="5245" w:type="dxa"/>
          </w:tcPr>
          <w:p w14:paraId="68558BCA" w14:textId="0C1EA862"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միջոցների չափի վերաբերյալ, որոնք պետք է հատուցեն հողամասի և </w:t>
            </w:r>
            <w:r w:rsidRPr="001C7CD2">
              <w:rPr>
                <w:rFonts w:ascii="GHEA Grapalat" w:hAnsi="GHEA Grapalat"/>
                <w:b w:val="0"/>
                <w:bCs/>
              </w:rPr>
              <w:t>(</w:t>
            </w:r>
            <w:r w:rsidRPr="001C7CD2">
              <w:rPr>
                <w:rFonts w:ascii="GHEA Grapalat" w:hAnsi="GHEA Grapalat"/>
                <w:b w:val="0"/>
                <w:bCs/>
                <w:lang w:val="hy-AM"/>
              </w:rPr>
              <w:t>կամ</w:t>
            </w:r>
            <w:r w:rsidRPr="001C7CD2">
              <w:rPr>
                <w:rFonts w:ascii="GHEA Grapalat" w:hAnsi="GHEA Grapalat"/>
                <w:b w:val="0"/>
                <w:bCs/>
              </w:rPr>
              <w:t>)</w:t>
            </w:r>
            <w:r w:rsidRPr="001C7CD2">
              <w:rPr>
                <w:rFonts w:ascii="GHEA Grapalat" w:hAnsi="GHEA Grapalat"/>
                <w:b w:val="0"/>
                <w:bCs/>
                <w:lang w:val="hy-AM"/>
              </w:rPr>
              <w:t xml:space="preserve"> այդ հողամասերում գտնվող անշարժ գույք հանդիսացող օբյեկտների տերերի կրած վնասների համար՝ այդ հողամասերում սերվիտուտ, հասարակական սերվիտուտ սահմանելու դեպքում դրանք պետական կամ </w:t>
            </w:r>
            <w:r w:rsidR="00AB651E">
              <w:rPr>
                <w:rFonts w:ascii="GHEA Grapalat" w:hAnsi="GHEA Grapalat"/>
                <w:b w:val="0"/>
                <w:bCs/>
                <w:lang w:val="hy-AM"/>
              </w:rPr>
              <w:t xml:space="preserve">համայնքային </w:t>
            </w:r>
            <w:r w:rsidRPr="001C7CD2">
              <w:rPr>
                <w:rFonts w:ascii="GHEA Grapalat" w:hAnsi="GHEA Grapalat"/>
                <w:b w:val="0"/>
                <w:bCs/>
                <w:lang w:val="hy-AM"/>
              </w:rPr>
              <w:t xml:space="preserve">կարիքների համար օտարելու դեպքում </w:t>
            </w:r>
          </w:p>
        </w:tc>
        <w:tc>
          <w:tcPr>
            <w:tcW w:w="1984" w:type="dxa"/>
          </w:tcPr>
          <w:p w14:paraId="34E0AEB5" w14:textId="19377F6A"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2A9B25EE" w14:textId="45408C99" w:rsidR="0071067C" w:rsidRPr="00AA2805" w:rsidRDefault="00AA2805" w:rsidP="00AA2805">
            <w:pPr>
              <w:pStyle w:val="TableParagraph"/>
              <w:spacing w:line="276" w:lineRule="auto"/>
              <w:ind w:left="82"/>
              <w:rPr>
                <w:rFonts w:ascii="GHEA Grapalat" w:hAnsi="GHEA Grapalat"/>
                <w:bCs/>
                <w:sz w:val="24"/>
                <w:szCs w:val="24"/>
                <w:lang w:val="hy-AM"/>
              </w:rPr>
            </w:pPr>
            <w:r w:rsidRPr="00AA2805">
              <w:rPr>
                <w:rFonts w:ascii="GHEA Grapalat" w:hAnsi="GHEA Grapalat"/>
                <w:sz w:val="24"/>
                <w:szCs w:val="24"/>
                <w:lang w:val="hy-AM"/>
              </w:rPr>
              <w:t>N</w:t>
            </w:r>
            <w:r w:rsidRPr="00AA2805">
              <w:rPr>
                <w:rFonts w:ascii="GHEA Grapalat" w:hAnsi="GHEA Grapalat"/>
                <w:bCs/>
                <w:sz w:val="24"/>
                <w:szCs w:val="24"/>
                <w:lang w:val="hy-AM"/>
              </w:rPr>
              <w:t xml:space="preserve"> 128-Ն «Բնակելի, հասարակական, արտադրական շենքերի </w:t>
            </w:r>
            <w:r>
              <w:rPr>
                <w:rFonts w:ascii="GHEA Grapalat" w:hAnsi="GHEA Grapalat"/>
                <w:bCs/>
                <w:sz w:val="24"/>
                <w:szCs w:val="24"/>
                <w:lang w:val="hy-AM"/>
              </w:rPr>
              <w:t>և</w:t>
            </w:r>
            <w:r w:rsidRPr="00AA2805">
              <w:rPr>
                <w:rFonts w:ascii="GHEA Grapalat" w:hAnsi="GHEA Grapalat"/>
                <w:bCs/>
                <w:sz w:val="24"/>
                <w:szCs w:val="24"/>
                <w:lang w:val="hy-AM"/>
              </w:rPr>
              <w:t xml:space="preserve">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հրաման,</w:t>
            </w:r>
            <w:r>
              <w:rPr>
                <w:rFonts w:ascii="GHEA Grapalat" w:hAnsi="GHEA Grapalat"/>
                <w:bCs/>
                <w:sz w:val="24"/>
                <w:szCs w:val="24"/>
                <w:lang w:val="hy-AM"/>
              </w:rPr>
              <w:t xml:space="preserve"> </w:t>
            </w:r>
            <w:r w:rsidRPr="00AA2805">
              <w:rPr>
                <w:rFonts w:ascii="GHEA Grapalat" w:hAnsi="GHEA Grapalat"/>
                <w:bCs/>
                <w:sz w:val="24"/>
                <w:szCs w:val="24"/>
                <w:lang w:val="hy-AM"/>
              </w:rPr>
              <w:t>կետ 5 «Նախագիծ» փուլի նախագծային փաստաթղթերի բաժինների կազմը և բովանդակությունը, 1) Ընդհանուր բացատրագիր</w:t>
            </w:r>
          </w:p>
        </w:tc>
      </w:tr>
      <w:tr w:rsidR="00AA2805" w:rsidRPr="00CC4089" w14:paraId="754F36E0" w14:textId="77777777" w:rsidTr="005B136D">
        <w:trPr>
          <w:trHeight w:val="359"/>
        </w:trPr>
        <w:tc>
          <w:tcPr>
            <w:tcW w:w="2850" w:type="dxa"/>
            <w:vMerge/>
          </w:tcPr>
          <w:p w14:paraId="0C0211D7" w14:textId="77777777"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14:paraId="46732D69" w14:textId="7AF933EB"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 նախագծում օգտագործած գյուտերի, արտոնագրային հետազննությունների վերաբերյալ</w:t>
            </w:r>
          </w:p>
        </w:tc>
        <w:tc>
          <w:tcPr>
            <w:tcW w:w="1984" w:type="dxa"/>
          </w:tcPr>
          <w:p w14:paraId="4BA1F9D9" w14:textId="4549CB03"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1FFAD878" w14:textId="718388EE" w:rsidR="00AA2805" w:rsidRPr="00AA2805" w:rsidRDefault="00AA2805" w:rsidP="00AA2805">
            <w:pPr>
              <w:pStyle w:val="TableParagraph"/>
              <w:spacing w:line="276" w:lineRule="auto"/>
              <w:ind w:left="82"/>
              <w:rPr>
                <w:rFonts w:ascii="GHEA Grapalat" w:hAnsi="GHEA Grapalat"/>
                <w:sz w:val="24"/>
                <w:szCs w:val="24"/>
                <w:lang w:val="hy-AM"/>
              </w:rPr>
            </w:pPr>
            <w:r w:rsidRPr="00AA2805">
              <w:rPr>
                <w:rFonts w:ascii="GHEA Grapalat" w:hAnsi="GHEA Grapalat"/>
                <w:sz w:val="24"/>
                <w:szCs w:val="24"/>
                <w:lang w:val="hy-AM"/>
              </w:rPr>
              <w:t xml:space="preserve">N 128-Ն «Բնակելի,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հրաման, կետ 5 </w:t>
            </w:r>
            <w:r w:rsidRPr="00AA2805">
              <w:rPr>
                <w:rFonts w:ascii="GHEA Grapalat" w:hAnsi="GHEA Grapalat"/>
                <w:sz w:val="24"/>
                <w:szCs w:val="24"/>
                <w:lang w:val="hy-AM"/>
              </w:rPr>
              <w:lastRenderedPageBreak/>
              <w:t>«Նախագիծ» փուլի նախագծային փաստաթղթերի բաժինների կազմը և բովանդակությունը, 1) Ընդհանուր բացատրագիր</w:t>
            </w:r>
          </w:p>
        </w:tc>
      </w:tr>
      <w:tr w:rsidR="00AA2805" w:rsidRPr="00CC4089" w14:paraId="133781A1" w14:textId="77777777" w:rsidTr="005B136D">
        <w:trPr>
          <w:trHeight w:val="359"/>
        </w:trPr>
        <w:tc>
          <w:tcPr>
            <w:tcW w:w="2850" w:type="dxa"/>
            <w:vMerge/>
          </w:tcPr>
          <w:p w14:paraId="1917F126" w14:textId="77777777"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14:paraId="468B0DDB" w14:textId="5374AB45"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Նախագծվող ԿՇՕ-ների տեխնիկա-տնտեսական ցուցանիշները</w:t>
            </w:r>
          </w:p>
        </w:tc>
        <w:tc>
          <w:tcPr>
            <w:tcW w:w="1984" w:type="dxa"/>
          </w:tcPr>
          <w:p w14:paraId="5F9F563C" w14:textId="3DDB4F3B"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7EBC272A" w14:textId="67B84132" w:rsidR="00AA2805" w:rsidRPr="00AA2805" w:rsidRDefault="00AA2805" w:rsidP="00AA2805">
            <w:pPr>
              <w:pStyle w:val="TableParagraph"/>
              <w:spacing w:line="276" w:lineRule="auto"/>
              <w:ind w:left="82"/>
              <w:rPr>
                <w:rFonts w:ascii="GHEA Grapalat" w:hAnsi="GHEA Grapalat"/>
                <w:sz w:val="24"/>
                <w:szCs w:val="24"/>
                <w:lang w:val="hy-AM"/>
              </w:rPr>
            </w:pPr>
            <w:r w:rsidRPr="00AA2805">
              <w:rPr>
                <w:rFonts w:ascii="GHEA Grapalat" w:hAnsi="GHEA Grapalat"/>
                <w:sz w:val="24"/>
                <w:szCs w:val="24"/>
                <w:lang w:val="hy-AM"/>
              </w:rPr>
              <w:t>N 128-Ն «Բնակելի,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հրաման, կետ 5 «Նախագիծ» փուլի նախագծային փաստաթղթերի բաժինների կազմը և բովանդակությունը, 1) Ընդհանուր բացատրագիր</w:t>
            </w:r>
          </w:p>
        </w:tc>
      </w:tr>
      <w:tr w:rsidR="00AA2805" w:rsidRPr="00CC4089" w14:paraId="4782DF65" w14:textId="77777777" w:rsidTr="005B136D">
        <w:trPr>
          <w:trHeight w:val="359"/>
        </w:trPr>
        <w:tc>
          <w:tcPr>
            <w:tcW w:w="2850" w:type="dxa"/>
            <w:vMerge/>
          </w:tcPr>
          <w:p w14:paraId="76F79FF9" w14:textId="77777777"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14:paraId="14C10B58" w14:textId="7A750EBC"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w:t>
            </w:r>
            <w:r w:rsidRPr="00212B2B">
              <w:rPr>
                <w:rFonts w:ascii="GHEA Grapalat" w:hAnsi="GHEA Grapalat"/>
                <w:b w:val="0"/>
                <w:bCs/>
                <w:lang w:val="hy-AM"/>
              </w:rPr>
              <w:t xml:space="preserve"> </w:t>
            </w:r>
            <w:r w:rsidRPr="001C7CD2">
              <w:rPr>
                <w:rFonts w:ascii="GHEA Grapalat" w:hAnsi="GHEA Grapalat"/>
                <w:b w:val="0"/>
                <w:bCs/>
                <w:lang w:val="hy-AM"/>
              </w:rPr>
              <w:t xml:space="preserve">մշակած և հաստատված ՀՏՊ-ների առկայության վերաբերյալ՝ վերջիններիս մշակման անհրաժեշտության դեպքում  </w:t>
            </w:r>
          </w:p>
        </w:tc>
        <w:tc>
          <w:tcPr>
            <w:tcW w:w="1984" w:type="dxa"/>
          </w:tcPr>
          <w:p w14:paraId="4CDCFA6C" w14:textId="401241D9"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547FD7B3" w14:textId="718CE677" w:rsidR="00AA2805" w:rsidRPr="00AA2805" w:rsidRDefault="00AA2805" w:rsidP="00AA2805">
            <w:pPr>
              <w:pStyle w:val="TableParagraph"/>
              <w:spacing w:line="276" w:lineRule="auto"/>
              <w:ind w:left="82"/>
              <w:rPr>
                <w:rFonts w:ascii="GHEA Grapalat" w:hAnsi="GHEA Grapalat"/>
                <w:sz w:val="24"/>
                <w:szCs w:val="24"/>
                <w:lang w:val="hy-AM"/>
              </w:rPr>
            </w:pPr>
            <w:r w:rsidRPr="00AA2805">
              <w:rPr>
                <w:rFonts w:ascii="GHEA Grapalat" w:hAnsi="GHEA Grapalat"/>
                <w:sz w:val="24"/>
                <w:szCs w:val="24"/>
                <w:lang w:val="hy-AM"/>
              </w:rPr>
              <w:t xml:space="preserve">N 128-Ն «Բնակելի,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հրաման, կետ 5 </w:t>
            </w:r>
            <w:r w:rsidRPr="00AA2805">
              <w:rPr>
                <w:rFonts w:ascii="GHEA Grapalat" w:hAnsi="GHEA Grapalat"/>
                <w:sz w:val="24"/>
                <w:szCs w:val="24"/>
                <w:lang w:val="hy-AM"/>
              </w:rPr>
              <w:lastRenderedPageBreak/>
              <w:t>«Նախագիծ» փուլի նախագծային փաստաթղթերի բաժինների կազմը և բովանդակությունը, 1) Ընդհանուր բացատրագիր</w:t>
            </w:r>
          </w:p>
        </w:tc>
      </w:tr>
      <w:tr w:rsidR="00AA2805" w:rsidRPr="00CC4089" w14:paraId="34AAE618" w14:textId="77777777" w:rsidTr="005B136D">
        <w:trPr>
          <w:trHeight w:val="359"/>
        </w:trPr>
        <w:tc>
          <w:tcPr>
            <w:tcW w:w="2850" w:type="dxa"/>
            <w:vMerge/>
          </w:tcPr>
          <w:p w14:paraId="613653BB" w14:textId="77777777"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14:paraId="7C3715D4" w14:textId="05B989F7"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Տվյալներ ԿՇՕ-ի նախագծային հզորության վերաբերյալ, </w:t>
            </w:r>
            <w:r w:rsidRPr="001C7CD2">
              <w:rPr>
                <w:rFonts w:ascii="GHEA Grapalat" w:hAnsi="GHEA Grapalat"/>
                <w:b w:val="0"/>
                <w:bCs/>
                <w:spacing w:val="-8"/>
                <w:lang w:val="hy-AM"/>
              </w:rPr>
              <w:t xml:space="preserve">ԿՇՕ-ի </w:t>
            </w:r>
            <w:r w:rsidRPr="001C7CD2">
              <w:rPr>
                <w:rFonts w:ascii="GHEA Grapalat" w:hAnsi="GHEA Grapalat"/>
                <w:b w:val="0"/>
                <w:bCs/>
                <w:lang w:val="hy-AM"/>
              </w:rPr>
              <w:t xml:space="preserve">կարևորությունը՝ </w:t>
            </w:r>
            <w:r>
              <w:rPr>
                <w:rFonts w:ascii="GHEA Grapalat" w:hAnsi="GHEA Grapalat"/>
                <w:b w:val="0"/>
                <w:bCs/>
                <w:lang w:val="hy-AM"/>
              </w:rPr>
              <w:t>համայնքային</w:t>
            </w:r>
            <w:r w:rsidRPr="001C7CD2">
              <w:rPr>
                <w:rFonts w:ascii="GHEA Grapalat" w:hAnsi="GHEA Grapalat"/>
                <w:b w:val="0"/>
                <w:bCs/>
                <w:lang w:val="hy-AM"/>
              </w:rPr>
              <w:t xml:space="preserve"> կազմավորման բնակավայրերի համար, նաև աշխատողների թիվը և նրանց մասնագիտական որակավորման կազմը, աշխատատեղերի քանակը (բացառությամբ բնակելի շենքերի) և ԿՇՕ-ն բնութագրող այլ տվյալներ՝ ոչ արտադրական օբյեկտների համար</w:t>
            </w:r>
          </w:p>
        </w:tc>
        <w:tc>
          <w:tcPr>
            <w:tcW w:w="1984" w:type="dxa"/>
          </w:tcPr>
          <w:p w14:paraId="684D719B" w14:textId="01773A74"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7E0C306E" w14:textId="50494BE7" w:rsidR="00AA2805" w:rsidRPr="00AA2805" w:rsidRDefault="00AA2805" w:rsidP="00AA2805">
            <w:pPr>
              <w:pStyle w:val="TableParagraph"/>
              <w:spacing w:line="276" w:lineRule="auto"/>
              <w:ind w:left="82"/>
              <w:rPr>
                <w:rFonts w:ascii="GHEA Grapalat" w:hAnsi="GHEA Grapalat"/>
                <w:sz w:val="24"/>
                <w:szCs w:val="24"/>
                <w:lang w:val="hy-AM"/>
              </w:rPr>
            </w:pPr>
            <w:r w:rsidRPr="00AA2805">
              <w:rPr>
                <w:rFonts w:ascii="GHEA Grapalat" w:hAnsi="GHEA Grapalat"/>
                <w:sz w:val="24"/>
                <w:szCs w:val="24"/>
                <w:lang w:val="hy-AM"/>
              </w:rPr>
              <w:t>N 128-Ն «Բնակելի,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հրաման, կետ 5 «Նախագիծ» փուլի նախագծային փաստաթղթերի բաժինների կազմը և բովանդակությունը, 1) Ընդհանուր բացատրագիր</w:t>
            </w:r>
          </w:p>
        </w:tc>
      </w:tr>
      <w:tr w:rsidR="00AA2805" w:rsidRPr="00CC4089" w14:paraId="5AA0BD38" w14:textId="77777777" w:rsidTr="005B136D">
        <w:trPr>
          <w:trHeight w:val="359"/>
        </w:trPr>
        <w:tc>
          <w:tcPr>
            <w:tcW w:w="2850" w:type="dxa"/>
            <w:vMerge/>
          </w:tcPr>
          <w:p w14:paraId="4EC02E07" w14:textId="77777777"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14:paraId="3DB2AF7D" w14:textId="7E4B5AAE"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 շենքերի , կառույցների, շինությունների տարրերի նախագծման ժամանակ կատարված հաշվարկներում օգտագործած ծրագրային ապահովման վերաբերյալ</w:t>
            </w:r>
          </w:p>
        </w:tc>
        <w:tc>
          <w:tcPr>
            <w:tcW w:w="1984" w:type="dxa"/>
          </w:tcPr>
          <w:p w14:paraId="0B032C4D" w14:textId="710758DF"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13C729F1" w14:textId="207EB35A" w:rsidR="00AA2805" w:rsidRPr="00AA2805" w:rsidRDefault="00AA2805" w:rsidP="00AA2805">
            <w:pPr>
              <w:pStyle w:val="TableParagraph"/>
              <w:spacing w:line="276" w:lineRule="auto"/>
              <w:ind w:left="82"/>
              <w:rPr>
                <w:rFonts w:ascii="GHEA Grapalat" w:hAnsi="GHEA Grapalat"/>
                <w:sz w:val="24"/>
                <w:szCs w:val="24"/>
                <w:lang w:val="hy-AM"/>
              </w:rPr>
            </w:pPr>
            <w:r w:rsidRPr="00AA2805">
              <w:rPr>
                <w:rFonts w:ascii="GHEA Grapalat" w:hAnsi="GHEA Grapalat"/>
                <w:sz w:val="24"/>
                <w:szCs w:val="24"/>
                <w:lang w:val="hy-AM"/>
              </w:rPr>
              <w:t xml:space="preserve">N 128-Ն «Բնակելի,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հրաման, կետ 5 </w:t>
            </w:r>
            <w:r w:rsidRPr="00AA2805">
              <w:rPr>
                <w:rFonts w:ascii="GHEA Grapalat" w:hAnsi="GHEA Grapalat"/>
                <w:sz w:val="24"/>
                <w:szCs w:val="24"/>
                <w:lang w:val="hy-AM"/>
              </w:rPr>
              <w:lastRenderedPageBreak/>
              <w:t>«Նախագիծ» փուլի նախագծային փաստաթղթերի բաժինների կազմը և բովանդակությունը, 1) Ընդհանուր բացատրագիր</w:t>
            </w:r>
          </w:p>
        </w:tc>
      </w:tr>
      <w:tr w:rsidR="00AA2805" w:rsidRPr="00CC4089" w14:paraId="72715489" w14:textId="77777777" w:rsidTr="005B136D">
        <w:trPr>
          <w:trHeight w:val="359"/>
        </w:trPr>
        <w:tc>
          <w:tcPr>
            <w:tcW w:w="2850" w:type="dxa"/>
            <w:vMerge/>
          </w:tcPr>
          <w:p w14:paraId="4AFB334A" w14:textId="77777777"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14:paraId="21EB75A0" w14:textId="00C4ED68"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ԿՇՕ</w:t>
            </w:r>
            <w:r w:rsidRPr="00212B2B">
              <w:rPr>
                <w:rFonts w:ascii="GHEA Grapalat" w:hAnsi="GHEA Grapalat"/>
                <w:b w:val="0"/>
                <w:bCs/>
                <w:lang w:val="hy-AM"/>
              </w:rPr>
              <w:t xml:space="preserve">-ի կառուցման </w:t>
            </w:r>
            <w:r w:rsidRPr="001C7CD2">
              <w:rPr>
                <w:rFonts w:ascii="GHEA Grapalat" w:hAnsi="GHEA Grapalat"/>
                <w:b w:val="0"/>
                <w:bCs/>
                <w:lang w:val="hy-AM"/>
              </w:rPr>
              <w:t xml:space="preserve">ժամանակ կառուցումը փուլերով կատարելու հնարավորության հիմնավորումը՝ նշելով այդ փուլերը </w:t>
            </w:r>
            <w:r w:rsidRPr="00212B2B">
              <w:rPr>
                <w:rFonts w:ascii="GHEA Grapalat" w:hAnsi="GHEA Grapalat"/>
                <w:b w:val="0"/>
                <w:bCs/>
                <w:lang w:val="hy-AM"/>
              </w:rPr>
              <w:t>(անհրաժեշտության դեպքում)</w:t>
            </w:r>
          </w:p>
        </w:tc>
        <w:tc>
          <w:tcPr>
            <w:tcW w:w="1984" w:type="dxa"/>
          </w:tcPr>
          <w:p w14:paraId="610C4980" w14:textId="1DD455F9"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2F6C8D31" w14:textId="72EDB26B" w:rsidR="00AA2805" w:rsidRPr="00AA2805" w:rsidRDefault="00AA2805" w:rsidP="00AA2805">
            <w:pPr>
              <w:pStyle w:val="TableParagraph"/>
              <w:spacing w:line="276" w:lineRule="auto"/>
              <w:ind w:left="82"/>
              <w:rPr>
                <w:rFonts w:ascii="GHEA Grapalat" w:hAnsi="GHEA Grapalat"/>
                <w:sz w:val="24"/>
                <w:szCs w:val="24"/>
                <w:lang w:val="hy-AM"/>
              </w:rPr>
            </w:pPr>
            <w:r w:rsidRPr="00AA2805">
              <w:rPr>
                <w:rFonts w:ascii="GHEA Grapalat" w:hAnsi="GHEA Grapalat"/>
                <w:sz w:val="24"/>
                <w:szCs w:val="24"/>
                <w:lang w:val="hy-AM"/>
              </w:rPr>
              <w:t>N 128-Ն «Բնակելի,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հրաման, կետ 5 «Նախագիծ» փուլի նախագծային փաստաթղթերի բաժինների կազմը և բովանդակությունը, 1) Ընդհանուր բացատրագիր</w:t>
            </w:r>
          </w:p>
        </w:tc>
      </w:tr>
      <w:tr w:rsidR="00AA2805" w:rsidRPr="00CC4089" w14:paraId="3C8912BB" w14:textId="77777777" w:rsidTr="005B136D">
        <w:trPr>
          <w:trHeight w:val="359"/>
        </w:trPr>
        <w:tc>
          <w:tcPr>
            <w:tcW w:w="2850" w:type="dxa"/>
            <w:vMerge/>
          </w:tcPr>
          <w:p w14:paraId="323B3B1A" w14:textId="77777777"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14:paraId="25573122" w14:textId="71A06F51" w:rsidR="00AA2805" w:rsidRPr="001C7CD2" w:rsidRDefault="00AA2805" w:rsidP="00AA2805">
            <w:pPr>
              <w:pStyle w:val="s1"/>
              <w:spacing w:before="75" w:after="75" w:line="276" w:lineRule="auto"/>
              <w:jc w:val="left"/>
              <w:rPr>
                <w:rFonts w:ascii="GHEA Grapalat" w:hAnsi="GHEA Grapalat"/>
                <w:b w:val="0"/>
                <w:bCs/>
                <w:lang w:val="hy-AM"/>
              </w:rPr>
            </w:pPr>
            <w:r w:rsidRPr="00212B2B">
              <w:rPr>
                <w:rFonts w:ascii="GHEA Grapalat" w:hAnsi="GHEA Grapalat"/>
                <w:b w:val="0"/>
                <w:bCs/>
                <w:lang w:val="hy-AM"/>
              </w:rPr>
              <w:t>Տեղեկություն</w:t>
            </w:r>
            <w:r w:rsidRPr="001C7CD2">
              <w:rPr>
                <w:rFonts w:ascii="GHEA Grapalat" w:hAnsi="GHEA Grapalat"/>
                <w:b w:val="0"/>
                <w:bCs/>
                <w:lang w:val="hy-AM"/>
              </w:rPr>
              <w:t>ներ</w:t>
            </w:r>
            <w:r w:rsidRPr="00212B2B">
              <w:rPr>
                <w:rFonts w:ascii="GHEA Grapalat" w:hAnsi="GHEA Grapalat"/>
                <w:b w:val="0"/>
                <w:bCs/>
                <w:lang w:val="hy-AM"/>
              </w:rPr>
              <w:t xml:space="preserve"> </w:t>
            </w:r>
            <w:r w:rsidRPr="001C7CD2">
              <w:rPr>
                <w:rFonts w:ascii="GHEA Grapalat" w:hAnsi="GHEA Grapalat"/>
                <w:b w:val="0"/>
                <w:bCs/>
                <w:lang w:val="hy-AM"/>
              </w:rPr>
              <w:t xml:space="preserve">նախատեսվող ծախսերի վերաբերյալ, կապված </w:t>
            </w:r>
            <w:r w:rsidRPr="00212B2B">
              <w:rPr>
                <w:rFonts w:ascii="GHEA Grapalat" w:hAnsi="GHEA Grapalat"/>
                <w:b w:val="0"/>
                <w:bCs/>
                <w:lang w:val="hy-AM"/>
              </w:rPr>
              <w:t>շենքերի և շինությունների քանդման</w:t>
            </w:r>
            <w:r w:rsidRPr="001C7CD2">
              <w:rPr>
                <w:rFonts w:ascii="GHEA Grapalat" w:hAnsi="GHEA Grapalat"/>
                <w:b w:val="0"/>
                <w:bCs/>
                <w:lang w:val="hy-AM"/>
              </w:rPr>
              <w:t xml:space="preserve"> պատճառով</w:t>
            </w:r>
            <w:r w:rsidRPr="00212B2B">
              <w:rPr>
                <w:rFonts w:ascii="GHEA Grapalat" w:hAnsi="GHEA Grapalat"/>
                <w:b w:val="0"/>
                <w:bCs/>
                <w:lang w:val="hy-AM"/>
              </w:rPr>
              <w:t xml:space="preserve"> մարդկանց </w:t>
            </w:r>
            <w:r w:rsidRPr="001C7CD2">
              <w:rPr>
                <w:rFonts w:ascii="GHEA Grapalat" w:hAnsi="GHEA Grapalat"/>
                <w:b w:val="0"/>
                <w:bCs/>
                <w:lang w:val="hy-AM"/>
              </w:rPr>
              <w:t>վերաբնակեցման</w:t>
            </w:r>
            <w:r w:rsidRPr="00212B2B">
              <w:rPr>
                <w:rFonts w:ascii="GHEA Grapalat" w:hAnsi="GHEA Grapalat"/>
                <w:b w:val="0"/>
                <w:bCs/>
                <w:lang w:val="hy-AM"/>
              </w:rPr>
              <w:t>, կոմունալ ցանցերի տեղափոխման հետ (անհրաժեշտության դեպքում</w:t>
            </w:r>
            <w:r w:rsidRPr="00212B2B">
              <w:rPr>
                <w:rFonts w:ascii="GHEA Grapalat" w:hAnsi="GHEA Grapalat"/>
                <w:b w:val="0"/>
                <w:bCs/>
                <w:spacing w:val="-2"/>
                <w:lang w:val="hy-AM"/>
              </w:rPr>
              <w:t>)</w:t>
            </w:r>
          </w:p>
        </w:tc>
        <w:tc>
          <w:tcPr>
            <w:tcW w:w="1984" w:type="dxa"/>
          </w:tcPr>
          <w:p w14:paraId="1D04B348" w14:textId="32DB5908"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585E8109" w14:textId="4A13DC33" w:rsidR="00AA2805" w:rsidRPr="00AA2805" w:rsidRDefault="00AA2805" w:rsidP="00AA2805">
            <w:pPr>
              <w:pStyle w:val="TableParagraph"/>
              <w:spacing w:line="276" w:lineRule="auto"/>
              <w:ind w:left="82"/>
              <w:rPr>
                <w:rFonts w:ascii="GHEA Grapalat" w:hAnsi="GHEA Grapalat"/>
                <w:sz w:val="24"/>
                <w:szCs w:val="24"/>
                <w:lang w:val="hy-AM"/>
              </w:rPr>
            </w:pPr>
            <w:r w:rsidRPr="00AA2805">
              <w:rPr>
                <w:rFonts w:ascii="GHEA Grapalat" w:hAnsi="GHEA Grapalat"/>
                <w:sz w:val="24"/>
                <w:szCs w:val="24"/>
                <w:lang w:val="hy-AM"/>
              </w:rPr>
              <w:t xml:space="preserve">N 128-Ն «Բնակելի,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հրաման, կետ 5 </w:t>
            </w:r>
            <w:r w:rsidRPr="00AA2805">
              <w:rPr>
                <w:rFonts w:ascii="GHEA Grapalat" w:hAnsi="GHEA Grapalat"/>
                <w:sz w:val="24"/>
                <w:szCs w:val="24"/>
                <w:lang w:val="hy-AM"/>
              </w:rPr>
              <w:lastRenderedPageBreak/>
              <w:t>«Նախագիծ» փուլի նախագծային փաստաթղթերի բաժինների կազմը և բովանդակությունը, 1) Ընդհանուր բացատրագիր</w:t>
            </w:r>
          </w:p>
        </w:tc>
      </w:tr>
      <w:tr w:rsidR="00AA2805" w:rsidRPr="00CC4089" w14:paraId="77CD1B98" w14:textId="77777777" w:rsidTr="005B136D">
        <w:trPr>
          <w:trHeight w:val="359"/>
        </w:trPr>
        <w:tc>
          <w:tcPr>
            <w:tcW w:w="2850" w:type="dxa"/>
            <w:vMerge/>
          </w:tcPr>
          <w:p w14:paraId="7844F108" w14:textId="77777777"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14:paraId="07DFA6DD" w14:textId="6061769E" w:rsidR="00AA2805" w:rsidRPr="001C7CD2" w:rsidRDefault="00AA2805" w:rsidP="00AA2805">
            <w:pPr>
              <w:pStyle w:val="TableParagraph"/>
              <w:spacing w:line="276" w:lineRule="auto"/>
              <w:ind w:left="4"/>
              <w:rPr>
                <w:rFonts w:ascii="GHEA Grapalat" w:hAnsi="GHEA Grapalat"/>
                <w:bCs/>
                <w:sz w:val="24"/>
                <w:szCs w:val="24"/>
                <w:lang w:val="hy-AM"/>
              </w:rPr>
            </w:pPr>
            <w:r w:rsidRPr="001C7CD2">
              <w:rPr>
                <w:rFonts w:ascii="GHEA Grapalat" w:hAnsi="GHEA Grapalat"/>
                <w:bCs/>
                <w:sz w:val="24"/>
                <w:szCs w:val="24"/>
                <w:lang w:val="hy-AM"/>
              </w:rPr>
              <w:t>Նախագծային կազմակերպության հավաստիացումը այն մասին, որ նախագծային փաստաթղթերը կատարված են համաձայն հողամասի քաղաքաշինական հատակագծի, նախագծման  առաջադրանքի, քաղաքաշինության կանոնակարգով, հողամասը շինարարության համար  օգտագործելու փաստաթղթերով՝ եթե հողամասի համար հաստատված  չ</w:t>
            </w:r>
            <w:r>
              <w:rPr>
                <w:rFonts w:ascii="GHEA Grapalat" w:hAnsi="GHEA Grapalat"/>
                <w:bCs/>
                <w:sz w:val="24"/>
                <w:szCs w:val="24"/>
                <w:lang w:val="hy-AM"/>
              </w:rPr>
              <w:t xml:space="preserve">է </w:t>
            </w:r>
            <w:r w:rsidRPr="001C7CD2">
              <w:rPr>
                <w:rFonts w:ascii="GHEA Grapalat" w:hAnsi="GHEA Grapalat"/>
                <w:bCs/>
                <w:sz w:val="24"/>
                <w:szCs w:val="24"/>
                <w:lang w:val="hy-AM"/>
              </w:rPr>
              <w:t>քաղաքաշինության կանոնակարգ</w:t>
            </w:r>
            <w:r w:rsidRPr="00212B2B">
              <w:rPr>
                <w:rFonts w:ascii="GHEA Grapalat" w:hAnsi="GHEA Grapalat"/>
                <w:bCs/>
                <w:sz w:val="24"/>
                <w:szCs w:val="24"/>
                <w:lang w:val="hy-AM"/>
              </w:rPr>
              <w:t>,</w:t>
            </w:r>
            <w:r w:rsidRPr="001C7CD2">
              <w:rPr>
                <w:rFonts w:ascii="GHEA Grapalat" w:hAnsi="GHEA Grapalat"/>
                <w:bCs/>
                <w:sz w:val="24"/>
                <w:szCs w:val="24"/>
                <w:lang w:val="hy-AM"/>
              </w:rPr>
              <w:t xml:space="preserve"> կամ նրա նկատմամբ </w:t>
            </w:r>
            <w:r w:rsidRPr="00AB651E">
              <w:rPr>
                <w:rFonts w:ascii="GHEA Grapalat" w:hAnsi="GHEA Grapalat"/>
                <w:bCs/>
                <w:sz w:val="24"/>
                <w:szCs w:val="24"/>
                <w:lang w:val="hy-AM"/>
              </w:rPr>
              <w:t>սահմանված չէ</w:t>
            </w:r>
            <w:r w:rsidRPr="00212B2B">
              <w:rPr>
                <w:rFonts w:ascii="GHEA Grapalat" w:hAnsi="GHEA Grapalat"/>
                <w:bCs/>
                <w:spacing w:val="-10"/>
                <w:sz w:val="24"/>
                <w:szCs w:val="24"/>
                <w:lang w:val="hy-AM"/>
              </w:rPr>
              <w:t xml:space="preserve"> </w:t>
            </w:r>
            <w:r w:rsidRPr="001C7CD2">
              <w:rPr>
                <w:rFonts w:ascii="GHEA Grapalat" w:hAnsi="GHEA Grapalat"/>
                <w:bCs/>
                <w:sz w:val="24"/>
                <w:szCs w:val="24"/>
                <w:lang w:val="hy-AM"/>
              </w:rPr>
              <w:t>քաղաքաշինության կանոնակարգ</w:t>
            </w:r>
            <w:r w:rsidRPr="00212B2B">
              <w:rPr>
                <w:rFonts w:ascii="GHEA Grapalat" w:hAnsi="GHEA Grapalat"/>
                <w:bCs/>
                <w:sz w:val="24"/>
                <w:szCs w:val="24"/>
                <w:lang w:val="hy-AM"/>
              </w:rPr>
              <w:t xml:space="preserve">, </w:t>
            </w:r>
            <w:r w:rsidRPr="001C7CD2">
              <w:rPr>
                <w:rFonts w:ascii="GHEA Grapalat" w:hAnsi="GHEA Grapalat"/>
                <w:bCs/>
                <w:sz w:val="24"/>
                <w:szCs w:val="24"/>
                <w:lang w:val="hy-AM"/>
              </w:rPr>
              <w:t>տեխնիկական կանոնակարգերով</w:t>
            </w:r>
            <w:r w:rsidRPr="00212B2B">
              <w:rPr>
                <w:rFonts w:ascii="GHEA Grapalat" w:hAnsi="GHEA Grapalat"/>
                <w:bCs/>
                <w:sz w:val="24"/>
                <w:szCs w:val="24"/>
                <w:lang w:val="hy-AM"/>
              </w:rPr>
              <w:t>,</w:t>
            </w:r>
            <w:r w:rsidRPr="001C7CD2">
              <w:rPr>
                <w:rFonts w:ascii="GHEA Grapalat" w:hAnsi="GHEA Grapalat"/>
                <w:bCs/>
                <w:sz w:val="24"/>
                <w:szCs w:val="24"/>
                <w:lang w:val="hy-AM"/>
              </w:rPr>
              <w:t xml:space="preserve"> այդ թվում՝ շենքերի, կառույցների, շինությունների անվտանգ շահագործման և կից տարածքների անվտանգ օգտագործման պահանջները սահմանող և պահպանելով ՏՊ-ները  </w:t>
            </w:r>
          </w:p>
        </w:tc>
        <w:tc>
          <w:tcPr>
            <w:tcW w:w="1984" w:type="dxa"/>
          </w:tcPr>
          <w:p w14:paraId="54146680" w14:textId="77777777" w:rsidR="00AA2805" w:rsidRPr="001C7CD2" w:rsidRDefault="00AA2805" w:rsidP="00AA2805">
            <w:pPr>
              <w:pStyle w:val="TableParagraph"/>
              <w:spacing w:line="276" w:lineRule="auto"/>
              <w:ind w:left="0"/>
              <w:rPr>
                <w:rFonts w:ascii="GHEA Grapalat" w:hAnsi="GHEA Grapalat"/>
                <w:bCs/>
                <w:sz w:val="24"/>
                <w:szCs w:val="24"/>
                <w:lang w:val="hy-AM"/>
              </w:rPr>
            </w:pPr>
          </w:p>
          <w:p w14:paraId="2DAD2B05" w14:textId="77777777" w:rsidR="00AA2805" w:rsidRPr="001C7CD2" w:rsidRDefault="00AA2805" w:rsidP="00AA2805">
            <w:pPr>
              <w:pStyle w:val="TableParagraph"/>
              <w:spacing w:line="276" w:lineRule="auto"/>
              <w:ind w:left="0"/>
              <w:rPr>
                <w:rFonts w:ascii="GHEA Grapalat" w:hAnsi="GHEA Grapalat"/>
                <w:bCs/>
                <w:sz w:val="24"/>
                <w:szCs w:val="24"/>
                <w:lang w:val="hy-AM"/>
              </w:rPr>
            </w:pPr>
          </w:p>
          <w:p w14:paraId="67583595" w14:textId="77777777" w:rsidR="00AA2805" w:rsidRPr="001C7CD2" w:rsidRDefault="00AA2805" w:rsidP="00AA2805">
            <w:pPr>
              <w:pStyle w:val="TableParagraph"/>
              <w:spacing w:line="276" w:lineRule="auto"/>
              <w:ind w:left="0"/>
              <w:rPr>
                <w:rFonts w:ascii="GHEA Grapalat" w:hAnsi="GHEA Grapalat"/>
                <w:bCs/>
                <w:sz w:val="24"/>
                <w:szCs w:val="24"/>
                <w:lang w:val="hy-AM"/>
              </w:rPr>
            </w:pPr>
          </w:p>
          <w:p w14:paraId="3E0C7C02" w14:textId="77777777" w:rsidR="00AA2805" w:rsidRPr="001C7CD2" w:rsidRDefault="00AA2805" w:rsidP="00AA2805">
            <w:pPr>
              <w:pStyle w:val="TableParagraph"/>
              <w:spacing w:line="276" w:lineRule="auto"/>
              <w:ind w:left="0"/>
              <w:rPr>
                <w:rFonts w:ascii="GHEA Grapalat" w:hAnsi="GHEA Grapalat"/>
                <w:bCs/>
                <w:sz w:val="24"/>
                <w:szCs w:val="24"/>
                <w:lang w:val="hy-AM"/>
              </w:rPr>
            </w:pPr>
          </w:p>
          <w:p w14:paraId="7FFE1B42" w14:textId="77777777" w:rsidR="00AA2805" w:rsidRPr="001C7CD2" w:rsidRDefault="00AA2805" w:rsidP="00AA2805">
            <w:pPr>
              <w:pStyle w:val="TableParagraph"/>
              <w:spacing w:before="202" w:line="276" w:lineRule="auto"/>
              <w:ind w:left="0"/>
              <w:rPr>
                <w:rFonts w:ascii="GHEA Grapalat" w:hAnsi="GHEA Grapalat"/>
                <w:bCs/>
                <w:sz w:val="24"/>
                <w:szCs w:val="24"/>
                <w:lang w:val="hy-AM"/>
              </w:rPr>
            </w:pPr>
          </w:p>
          <w:p w14:paraId="2A110F94" w14:textId="5268BE91"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14:paraId="6B8F6972" w14:textId="73920653" w:rsidR="00AA2805" w:rsidRPr="00AA2805" w:rsidRDefault="00AA2805" w:rsidP="00AA2805">
            <w:pPr>
              <w:pStyle w:val="TableParagraph"/>
              <w:spacing w:line="276" w:lineRule="auto"/>
              <w:ind w:left="82"/>
              <w:rPr>
                <w:rFonts w:ascii="GHEA Grapalat" w:hAnsi="GHEA Grapalat"/>
                <w:sz w:val="24"/>
                <w:szCs w:val="24"/>
                <w:lang w:val="hy-AM"/>
              </w:rPr>
            </w:pPr>
            <w:r w:rsidRPr="00AA2805">
              <w:rPr>
                <w:rFonts w:ascii="GHEA Grapalat" w:hAnsi="GHEA Grapalat"/>
                <w:sz w:val="24"/>
                <w:szCs w:val="24"/>
                <w:lang w:val="hy-AM"/>
              </w:rPr>
              <w:t>N 128-Ն «Բնակելի,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հրաման, կետ 5 «Նախագիծ» փուլի նախագծային փաստաթղթերի բաժինների կազմը և բովանդակությունը, 1) Ընդհանուր բացատրագիր</w:t>
            </w:r>
          </w:p>
        </w:tc>
      </w:tr>
      <w:tr w:rsidR="00A05CEF" w:rsidRPr="00CB5FB0" w14:paraId="3969BD7A" w14:textId="77777777" w:rsidTr="005B136D">
        <w:trPr>
          <w:trHeight w:val="359"/>
        </w:trPr>
        <w:tc>
          <w:tcPr>
            <w:tcW w:w="2850" w:type="dxa"/>
            <w:vMerge w:val="restart"/>
          </w:tcPr>
          <w:p w14:paraId="07730D3D" w14:textId="52407BB1" w:rsidR="00A05CEF" w:rsidRPr="009A2F1D" w:rsidRDefault="00A05CEF" w:rsidP="009A2F1D">
            <w:pPr>
              <w:pStyle w:val="s1"/>
              <w:spacing w:before="75" w:after="75" w:line="276" w:lineRule="auto"/>
              <w:jc w:val="left"/>
              <w:rPr>
                <w:rFonts w:ascii="GHEA Grapalat" w:hAnsi="GHEA Grapalat"/>
                <w:b w:val="0"/>
                <w:lang w:val="hy-AM"/>
              </w:rPr>
            </w:pPr>
            <w:r w:rsidRPr="009A2F1D">
              <w:rPr>
                <w:rFonts w:ascii="GHEA Grapalat" w:hAnsi="GHEA Grapalat"/>
                <w:b w:val="0"/>
                <w:lang w:val="hy-AM"/>
              </w:rPr>
              <w:t>ԿՇՕ-ի կ</w:t>
            </w:r>
            <w:r w:rsidR="009A2F1D" w:rsidRPr="009A2F1D">
              <w:rPr>
                <w:rFonts w:ascii="GHEA Grapalat" w:hAnsi="GHEA Grapalat"/>
                <w:b w:val="0"/>
                <w:lang w:val="hy-AM"/>
              </w:rPr>
              <w:t>ոնստրուկցիայի</w:t>
            </w:r>
            <w:r w:rsidRPr="009A2F1D">
              <w:rPr>
                <w:rFonts w:ascii="GHEA Grapalat" w:hAnsi="GHEA Grapalat"/>
                <w:b w:val="0"/>
                <w:lang w:val="hy-AM"/>
              </w:rPr>
              <w:t xml:space="preserve"> հաշվարկային մոդելը</w:t>
            </w:r>
          </w:p>
        </w:tc>
        <w:tc>
          <w:tcPr>
            <w:tcW w:w="5245" w:type="dxa"/>
          </w:tcPr>
          <w:p w14:paraId="63CF931B" w14:textId="5A59CA5A"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ԿՇՕ-ի կ</w:t>
            </w:r>
            <w:r w:rsidR="009A2F1D">
              <w:rPr>
                <w:rFonts w:ascii="GHEA Grapalat" w:hAnsi="GHEA Grapalat"/>
                <w:bCs/>
                <w:sz w:val="24"/>
                <w:szCs w:val="24"/>
                <w:lang w:val="hy-AM"/>
              </w:rPr>
              <w:t>ոնստրուկցիայի</w:t>
            </w:r>
            <w:r w:rsidRPr="009A2F1D">
              <w:rPr>
                <w:rFonts w:ascii="GHEA Grapalat" w:hAnsi="GHEA Grapalat"/>
                <w:bCs/>
                <w:sz w:val="24"/>
                <w:szCs w:val="24"/>
                <w:lang w:val="hy-AM"/>
              </w:rPr>
              <w:t xml:space="preserve"> հաշվարկային մոդելը</w:t>
            </w:r>
          </w:p>
        </w:tc>
        <w:tc>
          <w:tcPr>
            <w:tcW w:w="1984" w:type="dxa"/>
          </w:tcPr>
          <w:p w14:paraId="2D4B6A9F" w14:textId="49264908" w:rsidR="00A05CEF" w:rsidRPr="009A2F1D" w:rsidRDefault="00A05CEF"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z w:val="24"/>
                <w:szCs w:val="24"/>
                <w:lang w:val="hy-AM"/>
              </w:rPr>
              <w:t>Խմբի վերնագիր</w:t>
            </w:r>
          </w:p>
        </w:tc>
        <w:tc>
          <w:tcPr>
            <w:tcW w:w="4820" w:type="dxa"/>
          </w:tcPr>
          <w:p w14:paraId="41461A3F" w14:textId="77777777"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14:paraId="3A4EB7E1" w14:textId="77777777" w:rsidTr="005B136D">
        <w:trPr>
          <w:trHeight w:val="359"/>
        </w:trPr>
        <w:tc>
          <w:tcPr>
            <w:tcW w:w="2850" w:type="dxa"/>
            <w:vMerge/>
          </w:tcPr>
          <w:p w14:paraId="044A52A3" w14:textId="77777777" w:rsidR="00A05CEF" w:rsidRPr="009A2F1D" w:rsidRDefault="00A05CEF" w:rsidP="00A05CEF">
            <w:pPr>
              <w:pStyle w:val="s1"/>
              <w:spacing w:before="114" w:after="75" w:line="276" w:lineRule="auto"/>
              <w:rPr>
                <w:rFonts w:ascii="GHEA Grapalat" w:hAnsi="GHEA Grapalat"/>
                <w:bCs/>
              </w:rPr>
            </w:pPr>
          </w:p>
        </w:tc>
        <w:tc>
          <w:tcPr>
            <w:tcW w:w="5245" w:type="dxa"/>
          </w:tcPr>
          <w:p w14:paraId="3250F615" w14:textId="78F10049"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Փաստաթղթի անվանումը</w:t>
            </w:r>
          </w:p>
        </w:tc>
        <w:tc>
          <w:tcPr>
            <w:tcW w:w="1984" w:type="dxa"/>
          </w:tcPr>
          <w:p w14:paraId="66FD4650" w14:textId="50A4F0A5" w:rsidR="00A05CEF" w:rsidRPr="009A2F1D" w:rsidRDefault="00A05CEF"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pacing w:val="-2"/>
                <w:sz w:val="24"/>
                <w:szCs w:val="24"/>
                <w:lang w:val="hy-AM"/>
              </w:rPr>
              <w:t>Տեքստ</w:t>
            </w:r>
          </w:p>
        </w:tc>
        <w:tc>
          <w:tcPr>
            <w:tcW w:w="4820" w:type="dxa"/>
          </w:tcPr>
          <w:p w14:paraId="1D7F5E3B" w14:textId="77777777"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14:paraId="21992E6D" w14:textId="77777777" w:rsidTr="005B136D">
        <w:trPr>
          <w:trHeight w:val="359"/>
        </w:trPr>
        <w:tc>
          <w:tcPr>
            <w:tcW w:w="2850" w:type="dxa"/>
            <w:vMerge/>
          </w:tcPr>
          <w:p w14:paraId="0270181C" w14:textId="77777777" w:rsidR="00A05CEF" w:rsidRPr="009A2F1D" w:rsidRDefault="00A05CEF" w:rsidP="00A05CEF">
            <w:pPr>
              <w:pStyle w:val="s1"/>
              <w:spacing w:before="114" w:after="75" w:line="276" w:lineRule="auto"/>
              <w:rPr>
                <w:rFonts w:ascii="GHEA Grapalat" w:hAnsi="GHEA Grapalat"/>
                <w:bCs/>
              </w:rPr>
            </w:pPr>
          </w:p>
        </w:tc>
        <w:tc>
          <w:tcPr>
            <w:tcW w:w="5245" w:type="dxa"/>
          </w:tcPr>
          <w:p w14:paraId="21599FF9" w14:textId="0C96DE19"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pacing w:val="-2"/>
                <w:sz w:val="24"/>
                <w:szCs w:val="24"/>
                <w:lang w:val="hy-AM"/>
              </w:rPr>
              <w:t>Համարը</w:t>
            </w:r>
          </w:p>
        </w:tc>
        <w:tc>
          <w:tcPr>
            <w:tcW w:w="1984" w:type="dxa"/>
          </w:tcPr>
          <w:p w14:paraId="065AD6F9" w14:textId="12D31809"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14:paraId="65F5CBD2" w14:textId="77777777"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14:paraId="733DEC71" w14:textId="77777777" w:rsidTr="005B136D">
        <w:trPr>
          <w:trHeight w:val="359"/>
        </w:trPr>
        <w:tc>
          <w:tcPr>
            <w:tcW w:w="2850" w:type="dxa"/>
            <w:vMerge/>
          </w:tcPr>
          <w:p w14:paraId="5638E10C" w14:textId="77777777" w:rsidR="00A05CEF" w:rsidRPr="009A2F1D" w:rsidRDefault="00A05CEF" w:rsidP="00A05CEF">
            <w:pPr>
              <w:pStyle w:val="s1"/>
              <w:spacing w:before="114" w:after="75" w:line="276" w:lineRule="auto"/>
              <w:rPr>
                <w:rFonts w:ascii="GHEA Grapalat" w:hAnsi="GHEA Grapalat"/>
                <w:bCs/>
              </w:rPr>
            </w:pPr>
          </w:p>
        </w:tc>
        <w:tc>
          <w:tcPr>
            <w:tcW w:w="5245" w:type="dxa"/>
          </w:tcPr>
          <w:p w14:paraId="5F1E5D21" w14:textId="29A49A79" w:rsidR="00A05CEF" w:rsidRPr="009A2F1D" w:rsidRDefault="00A05CEF" w:rsidP="00A05CEF">
            <w:pPr>
              <w:pStyle w:val="TableParagraph"/>
              <w:spacing w:line="276" w:lineRule="auto"/>
              <w:ind w:left="4"/>
              <w:rPr>
                <w:rFonts w:ascii="GHEA Grapalat" w:hAnsi="GHEA Grapalat"/>
                <w:bCs/>
                <w:spacing w:val="-2"/>
                <w:sz w:val="24"/>
                <w:szCs w:val="24"/>
                <w:lang w:val="hy-AM"/>
              </w:rPr>
            </w:pPr>
            <w:r w:rsidRPr="009A2F1D">
              <w:rPr>
                <w:rFonts w:ascii="GHEA Grapalat" w:hAnsi="GHEA Grapalat"/>
                <w:bCs/>
                <w:spacing w:val="-4"/>
                <w:sz w:val="24"/>
                <w:szCs w:val="24"/>
              </w:rPr>
              <w:t>Ամսաթիվ</w:t>
            </w:r>
            <w:r w:rsidRPr="009A2F1D">
              <w:rPr>
                <w:rFonts w:ascii="GHEA Grapalat" w:hAnsi="GHEA Grapalat"/>
                <w:bCs/>
                <w:spacing w:val="-4"/>
                <w:sz w:val="24"/>
                <w:szCs w:val="24"/>
                <w:lang w:val="hy-AM"/>
              </w:rPr>
              <w:t>ը</w:t>
            </w:r>
          </w:p>
        </w:tc>
        <w:tc>
          <w:tcPr>
            <w:tcW w:w="1984" w:type="dxa"/>
          </w:tcPr>
          <w:p w14:paraId="2AE7A324" w14:textId="2AC6CB55"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4"/>
                <w:sz w:val="24"/>
                <w:szCs w:val="24"/>
              </w:rPr>
              <w:t>Ամսաթիվ</w:t>
            </w:r>
          </w:p>
        </w:tc>
        <w:tc>
          <w:tcPr>
            <w:tcW w:w="4820" w:type="dxa"/>
          </w:tcPr>
          <w:p w14:paraId="136A61FD" w14:textId="77777777"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14:paraId="42E086D1" w14:textId="77777777" w:rsidTr="005B136D">
        <w:trPr>
          <w:trHeight w:val="359"/>
        </w:trPr>
        <w:tc>
          <w:tcPr>
            <w:tcW w:w="2850" w:type="dxa"/>
            <w:vMerge/>
          </w:tcPr>
          <w:p w14:paraId="630FB1E6" w14:textId="77777777" w:rsidR="00A05CEF" w:rsidRPr="009A2F1D" w:rsidRDefault="00A05CEF" w:rsidP="00A05CEF">
            <w:pPr>
              <w:pStyle w:val="s1"/>
              <w:spacing w:before="114" w:after="75" w:line="276" w:lineRule="auto"/>
              <w:rPr>
                <w:rFonts w:ascii="GHEA Grapalat" w:hAnsi="GHEA Grapalat"/>
                <w:bCs/>
              </w:rPr>
            </w:pPr>
          </w:p>
        </w:tc>
        <w:tc>
          <w:tcPr>
            <w:tcW w:w="5245" w:type="dxa"/>
          </w:tcPr>
          <w:p w14:paraId="6C28BA44" w14:textId="3AA0EB13" w:rsidR="00A05CEF" w:rsidRPr="009A2F1D" w:rsidRDefault="00A05CEF" w:rsidP="00A05CEF">
            <w:pPr>
              <w:pStyle w:val="TableParagraph"/>
              <w:spacing w:line="276" w:lineRule="auto"/>
              <w:ind w:left="4"/>
              <w:rPr>
                <w:rFonts w:ascii="GHEA Grapalat" w:hAnsi="GHEA Grapalat"/>
                <w:bCs/>
                <w:spacing w:val="-4"/>
                <w:sz w:val="24"/>
                <w:szCs w:val="24"/>
              </w:rPr>
            </w:pPr>
            <w:r w:rsidRPr="009A2F1D">
              <w:rPr>
                <w:rFonts w:ascii="GHEA Grapalat" w:hAnsi="GHEA Grapalat"/>
                <w:bCs/>
                <w:sz w:val="24"/>
                <w:szCs w:val="24"/>
                <w:lang w:val="hy-AM"/>
              </w:rPr>
              <w:t>ԿՇՕ-ի կառույցների հաշվարկային մոդելը</w:t>
            </w:r>
            <w:r w:rsidRPr="009A2F1D">
              <w:rPr>
                <w:rFonts w:ascii="GHEA Grapalat" w:hAnsi="GHEA Grapalat"/>
                <w:bCs/>
                <w:sz w:val="24"/>
                <w:szCs w:val="24"/>
              </w:rPr>
              <w:t xml:space="preserve"> </w:t>
            </w:r>
          </w:p>
        </w:tc>
        <w:tc>
          <w:tcPr>
            <w:tcW w:w="1984" w:type="dxa"/>
          </w:tcPr>
          <w:p w14:paraId="717EAA40" w14:textId="4A670800" w:rsidR="00A05CEF" w:rsidRPr="009A2F1D" w:rsidRDefault="00A05CEF"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4"/>
                <w:sz w:val="24"/>
                <w:szCs w:val="24"/>
                <w:lang w:val="hy-AM"/>
              </w:rPr>
              <w:t>Ֆայլ</w:t>
            </w:r>
          </w:p>
        </w:tc>
        <w:tc>
          <w:tcPr>
            <w:tcW w:w="4820" w:type="dxa"/>
          </w:tcPr>
          <w:p w14:paraId="23565AA7" w14:textId="77777777"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14:paraId="5A1BB8F3" w14:textId="77777777" w:rsidTr="005B136D">
        <w:trPr>
          <w:trHeight w:val="359"/>
        </w:trPr>
        <w:tc>
          <w:tcPr>
            <w:tcW w:w="2850" w:type="dxa"/>
            <w:vMerge w:val="restart"/>
          </w:tcPr>
          <w:p w14:paraId="749325A1" w14:textId="77777777" w:rsidR="00A05CEF" w:rsidRPr="009A2F1D" w:rsidRDefault="00A05CEF" w:rsidP="00A05CEF">
            <w:pPr>
              <w:pStyle w:val="TableParagraph"/>
              <w:spacing w:line="276" w:lineRule="auto"/>
              <w:ind w:left="0"/>
              <w:rPr>
                <w:rFonts w:ascii="GHEA Grapalat" w:hAnsi="GHEA Grapalat"/>
                <w:sz w:val="24"/>
                <w:szCs w:val="24"/>
              </w:rPr>
            </w:pPr>
          </w:p>
          <w:p w14:paraId="674B59F4" w14:textId="3E684E9E" w:rsidR="00A05CEF" w:rsidRPr="009A2F1D" w:rsidRDefault="00A05CEF" w:rsidP="009A2F1D">
            <w:pPr>
              <w:pStyle w:val="s1"/>
              <w:spacing w:before="114" w:after="75" w:line="276" w:lineRule="auto"/>
              <w:jc w:val="left"/>
              <w:rPr>
                <w:rFonts w:ascii="GHEA Grapalat" w:hAnsi="GHEA Grapalat"/>
                <w:b w:val="0"/>
              </w:rPr>
            </w:pPr>
            <w:r w:rsidRPr="009A2F1D">
              <w:rPr>
                <w:rFonts w:ascii="GHEA Grapalat" w:hAnsi="GHEA Grapalat"/>
                <w:b w:val="0"/>
                <w:lang w:val="hy-AM"/>
              </w:rPr>
              <w:t xml:space="preserve">Նախագծային փաստաթղթերի փորձաքննության եզրակացությունը </w:t>
            </w:r>
          </w:p>
        </w:tc>
        <w:tc>
          <w:tcPr>
            <w:tcW w:w="5245" w:type="dxa"/>
          </w:tcPr>
          <w:p w14:paraId="50C6DFEC" w14:textId="429CE1CF"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Նախագծային լուծումների Պետական փորձաքննության եզրակացությունը</w:t>
            </w:r>
          </w:p>
        </w:tc>
        <w:tc>
          <w:tcPr>
            <w:tcW w:w="1984" w:type="dxa"/>
          </w:tcPr>
          <w:p w14:paraId="78894B5B" w14:textId="178F96F2" w:rsidR="00A05CEF" w:rsidRPr="009A2F1D" w:rsidRDefault="00A05CEF" w:rsidP="009A2F1D">
            <w:pPr>
              <w:pStyle w:val="TableParagraph"/>
              <w:spacing w:line="276" w:lineRule="auto"/>
              <w:ind w:left="0"/>
              <w:jc w:val="center"/>
              <w:rPr>
                <w:rFonts w:ascii="GHEA Grapalat" w:hAnsi="GHEA Grapalat"/>
                <w:bCs/>
                <w:spacing w:val="-4"/>
                <w:sz w:val="24"/>
                <w:szCs w:val="24"/>
                <w:lang w:val="hy-AM"/>
              </w:rPr>
            </w:pPr>
            <w:r w:rsidRPr="009A2F1D">
              <w:rPr>
                <w:rFonts w:ascii="GHEA Grapalat" w:hAnsi="GHEA Grapalat"/>
                <w:bCs/>
                <w:sz w:val="24"/>
                <w:szCs w:val="24"/>
                <w:lang w:val="hy-AM"/>
              </w:rPr>
              <w:t>Խմբի վերնագիր</w:t>
            </w:r>
          </w:p>
        </w:tc>
        <w:tc>
          <w:tcPr>
            <w:tcW w:w="4820" w:type="dxa"/>
          </w:tcPr>
          <w:p w14:paraId="461CCE1B" w14:textId="48929E53"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14:paraId="0F0EEA26" w14:textId="77777777" w:rsidTr="005B136D">
        <w:trPr>
          <w:trHeight w:val="359"/>
        </w:trPr>
        <w:tc>
          <w:tcPr>
            <w:tcW w:w="2850" w:type="dxa"/>
            <w:vMerge/>
          </w:tcPr>
          <w:p w14:paraId="029CAAED" w14:textId="77777777" w:rsidR="00A05CEF" w:rsidRPr="009A2F1D" w:rsidRDefault="00A05CEF" w:rsidP="00A05CEF">
            <w:pPr>
              <w:pStyle w:val="s1"/>
              <w:spacing w:before="75" w:after="75" w:line="276" w:lineRule="auto"/>
              <w:rPr>
                <w:rFonts w:ascii="GHEA Grapalat" w:hAnsi="GHEA Grapalat"/>
                <w:bCs/>
              </w:rPr>
            </w:pPr>
          </w:p>
        </w:tc>
        <w:tc>
          <w:tcPr>
            <w:tcW w:w="5245" w:type="dxa"/>
          </w:tcPr>
          <w:p w14:paraId="4F55F8F9" w14:textId="4A397631"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Փաստաթղթի անվանումը</w:t>
            </w:r>
          </w:p>
        </w:tc>
        <w:tc>
          <w:tcPr>
            <w:tcW w:w="1984" w:type="dxa"/>
          </w:tcPr>
          <w:p w14:paraId="303D4F1D" w14:textId="19780D18" w:rsidR="00A05CEF" w:rsidRPr="009A2F1D" w:rsidRDefault="00A05CEF"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pacing w:val="-2"/>
                <w:sz w:val="24"/>
                <w:szCs w:val="24"/>
                <w:lang w:val="hy-AM"/>
              </w:rPr>
              <w:t>Տեքստ</w:t>
            </w:r>
          </w:p>
        </w:tc>
        <w:tc>
          <w:tcPr>
            <w:tcW w:w="4820" w:type="dxa"/>
          </w:tcPr>
          <w:p w14:paraId="3B10D02C" w14:textId="3BD0C1FA"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14:paraId="16488EE5" w14:textId="77777777" w:rsidTr="005B136D">
        <w:trPr>
          <w:trHeight w:val="359"/>
        </w:trPr>
        <w:tc>
          <w:tcPr>
            <w:tcW w:w="2850" w:type="dxa"/>
            <w:vMerge/>
          </w:tcPr>
          <w:p w14:paraId="2CB44A03" w14:textId="77777777" w:rsidR="00A05CEF" w:rsidRPr="009A2F1D" w:rsidRDefault="00A05CEF" w:rsidP="00A05CEF">
            <w:pPr>
              <w:pStyle w:val="s1"/>
              <w:spacing w:before="75" w:after="75" w:line="276" w:lineRule="auto"/>
              <w:rPr>
                <w:rFonts w:ascii="GHEA Grapalat" w:hAnsi="GHEA Grapalat"/>
                <w:bCs/>
              </w:rPr>
            </w:pPr>
          </w:p>
        </w:tc>
        <w:tc>
          <w:tcPr>
            <w:tcW w:w="5245" w:type="dxa"/>
          </w:tcPr>
          <w:p w14:paraId="1B881A7A" w14:textId="789EB543"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pacing w:val="-2"/>
                <w:sz w:val="24"/>
                <w:szCs w:val="24"/>
                <w:lang w:val="hy-AM"/>
              </w:rPr>
              <w:t>Համարը</w:t>
            </w:r>
          </w:p>
        </w:tc>
        <w:tc>
          <w:tcPr>
            <w:tcW w:w="1984" w:type="dxa"/>
          </w:tcPr>
          <w:p w14:paraId="4F6C7570" w14:textId="7B9CD5E1"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14:paraId="0EE22F98" w14:textId="52AE55E8"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14:paraId="7A96651E" w14:textId="77777777" w:rsidTr="005B136D">
        <w:trPr>
          <w:trHeight w:val="359"/>
        </w:trPr>
        <w:tc>
          <w:tcPr>
            <w:tcW w:w="2850" w:type="dxa"/>
            <w:vMerge/>
          </w:tcPr>
          <w:p w14:paraId="4EF18869" w14:textId="77777777" w:rsidR="00A05CEF" w:rsidRPr="009A2F1D" w:rsidRDefault="00A05CEF" w:rsidP="00A05CEF">
            <w:pPr>
              <w:pStyle w:val="s1"/>
              <w:spacing w:before="75" w:after="75" w:line="276" w:lineRule="auto"/>
              <w:rPr>
                <w:rFonts w:ascii="GHEA Grapalat" w:hAnsi="GHEA Grapalat"/>
                <w:bCs/>
              </w:rPr>
            </w:pPr>
          </w:p>
        </w:tc>
        <w:tc>
          <w:tcPr>
            <w:tcW w:w="5245" w:type="dxa"/>
          </w:tcPr>
          <w:p w14:paraId="230AFF42" w14:textId="76B21A72" w:rsidR="00A05CEF" w:rsidRPr="009A2F1D" w:rsidRDefault="00A05CEF" w:rsidP="00A05CEF">
            <w:pPr>
              <w:pStyle w:val="TableParagraph"/>
              <w:spacing w:line="276" w:lineRule="auto"/>
              <w:ind w:left="4"/>
              <w:rPr>
                <w:rFonts w:ascii="GHEA Grapalat" w:hAnsi="GHEA Grapalat"/>
                <w:bCs/>
                <w:spacing w:val="-2"/>
                <w:sz w:val="24"/>
                <w:szCs w:val="24"/>
                <w:lang w:val="hy-AM"/>
              </w:rPr>
            </w:pPr>
            <w:r w:rsidRPr="009A2F1D">
              <w:rPr>
                <w:rFonts w:ascii="GHEA Grapalat" w:hAnsi="GHEA Grapalat"/>
                <w:bCs/>
                <w:sz w:val="24"/>
                <w:szCs w:val="24"/>
                <w:lang w:val="hy-AM"/>
              </w:rPr>
              <w:t>Ում կողմից է տրված</w:t>
            </w:r>
          </w:p>
        </w:tc>
        <w:tc>
          <w:tcPr>
            <w:tcW w:w="1984" w:type="dxa"/>
          </w:tcPr>
          <w:p w14:paraId="77EF5C04" w14:textId="29AD6CA5"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14:paraId="34AA0BE0" w14:textId="05228711"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14:paraId="3E20E0D4" w14:textId="77777777" w:rsidTr="005B136D">
        <w:trPr>
          <w:trHeight w:val="359"/>
        </w:trPr>
        <w:tc>
          <w:tcPr>
            <w:tcW w:w="2850" w:type="dxa"/>
            <w:vMerge/>
          </w:tcPr>
          <w:p w14:paraId="52DC5262" w14:textId="77777777" w:rsidR="00A05CEF" w:rsidRPr="009A2F1D" w:rsidRDefault="00A05CEF" w:rsidP="00A05CEF">
            <w:pPr>
              <w:pStyle w:val="s1"/>
              <w:spacing w:before="75" w:after="75" w:line="276" w:lineRule="auto"/>
              <w:rPr>
                <w:rFonts w:ascii="GHEA Grapalat" w:hAnsi="GHEA Grapalat"/>
                <w:bCs/>
              </w:rPr>
            </w:pPr>
          </w:p>
        </w:tc>
        <w:tc>
          <w:tcPr>
            <w:tcW w:w="5245" w:type="dxa"/>
          </w:tcPr>
          <w:p w14:paraId="695151F1" w14:textId="0E5DF172"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Երբ է տրված</w:t>
            </w:r>
          </w:p>
        </w:tc>
        <w:tc>
          <w:tcPr>
            <w:tcW w:w="1984" w:type="dxa"/>
          </w:tcPr>
          <w:p w14:paraId="6FC16A4E" w14:textId="45046061"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4"/>
                <w:sz w:val="24"/>
                <w:szCs w:val="24"/>
              </w:rPr>
              <w:t>Ամսաթիվ</w:t>
            </w:r>
          </w:p>
        </w:tc>
        <w:tc>
          <w:tcPr>
            <w:tcW w:w="4820" w:type="dxa"/>
          </w:tcPr>
          <w:p w14:paraId="6A1837C8" w14:textId="18A44C3A"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C4089" w14:paraId="34669E37" w14:textId="77777777" w:rsidTr="005B136D">
        <w:trPr>
          <w:trHeight w:val="359"/>
        </w:trPr>
        <w:tc>
          <w:tcPr>
            <w:tcW w:w="2850" w:type="dxa"/>
            <w:vMerge/>
          </w:tcPr>
          <w:p w14:paraId="0DD5C123" w14:textId="77777777" w:rsidR="00A05CEF" w:rsidRPr="009A2F1D" w:rsidRDefault="00A05CEF" w:rsidP="00A05CEF">
            <w:pPr>
              <w:pStyle w:val="s1"/>
              <w:spacing w:before="75" w:after="75" w:line="276" w:lineRule="auto"/>
              <w:rPr>
                <w:rFonts w:ascii="GHEA Grapalat" w:hAnsi="GHEA Grapalat"/>
                <w:bCs/>
              </w:rPr>
            </w:pPr>
          </w:p>
        </w:tc>
        <w:tc>
          <w:tcPr>
            <w:tcW w:w="5245" w:type="dxa"/>
          </w:tcPr>
          <w:p w14:paraId="5C5F2658" w14:textId="5FD061CB"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pacing w:val="-5"/>
                <w:sz w:val="24"/>
                <w:szCs w:val="24"/>
                <w:lang w:val="hy-AM"/>
              </w:rPr>
              <w:t>ԱՏՀ</w:t>
            </w:r>
          </w:p>
        </w:tc>
        <w:tc>
          <w:tcPr>
            <w:tcW w:w="1984" w:type="dxa"/>
          </w:tcPr>
          <w:p w14:paraId="494ED483" w14:textId="5844A354" w:rsidR="00A05CEF" w:rsidRPr="009A2F1D" w:rsidRDefault="00A05CEF"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2"/>
                <w:sz w:val="24"/>
                <w:szCs w:val="24"/>
                <w:lang w:val="hy-AM"/>
              </w:rPr>
              <w:t>Տրամաբանական</w:t>
            </w:r>
          </w:p>
        </w:tc>
        <w:tc>
          <w:tcPr>
            <w:tcW w:w="4820" w:type="dxa"/>
          </w:tcPr>
          <w:p w14:paraId="703B778F" w14:textId="0B97B036" w:rsidR="00A05CEF" w:rsidRPr="009A2F1D" w:rsidRDefault="009A2F1D" w:rsidP="009A2F1D">
            <w:pPr>
              <w:pStyle w:val="TableParagraph"/>
              <w:spacing w:line="276" w:lineRule="auto"/>
              <w:ind w:left="82"/>
              <w:rPr>
                <w:rFonts w:ascii="GHEA Grapalat" w:hAnsi="GHEA Grapalat"/>
                <w:bCs/>
                <w:sz w:val="24"/>
                <w:szCs w:val="24"/>
                <w:highlight w:val="green"/>
              </w:rPr>
            </w:pPr>
            <w:r>
              <w:rPr>
                <w:rFonts w:ascii="GHEA Grapalat" w:hAnsi="GHEA Grapalat"/>
                <w:sz w:val="24"/>
                <w:szCs w:val="24"/>
              </w:rPr>
              <w:t>N</w:t>
            </w:r>
            <w:r w:rsidRPr="009A2F1D">
              <w:rPr>
                <w:rFonts w:ascii="GHEA Grapalat" w:hAnsi="GHEA Grapalat"/>
                <w:sz w:val="24"/>
                <w:szCs w:val="24"/>
                <w:lang w:val="hy-AM"/>
              </w:rPr>
              <w:t xml:space="preserve"> 91 «ՀՀ</w:t>
            </w:r>
            <w:r>
              <w:rPr>
                <w:rFonts w:ascii="GHEA Grapalat" w:hAnsi="GHEA Grapalat"/>
                <w:sz w:val="24"/>
                <w:szCs w:val="24"/>
                <w:lang w:val="hy-AM"/>
              </w:rPr>
              <w:t>-</w:t>
            </w:r>
            <w:r w:rsidRPr="009A2F1D">
              <w:rPr>
                <w:rFonts w:ascii="GHEA Grapalat" w:hAnsi="GHEA Grapalat"/>
                <w:sz w:val="24"/>
                <w:szCs w:val="24"/>
                <w:lang w:val="hy-AM"/>
              </w:rPr>
              <w:t xml:space="preserve">ում շինարարության թույլտվության </w:t>
            </w:r>
            <w:r>
              <w:rPr>
                <w:rFonts w:ascii="GHEA Grapalat" w:hAnsi="GHEA Grapalat"/>
                <w:sz w:val="24"/>
                <w:szCs w:val="24"/>
                <w:lang w:val="hy-AM"/>
              </w:rPr>
              <w:t>և</w:t>
            </w:r>
            <w:r w:rsidRPr="009A2F1D">
              <w:rPr>
                <w:rFonts w:ascii="GHEA Grapalat" w:hAnsi="GHEA Grapalat"/>
                <w:sz w:val="24"/>
                <w:szCs w:val="24"/>
                <w:lang w:val="hy-AM"/>
              </w:rPr>
              <w:t xml:space="preserve"> քանդման թույլտվության կարգը հաստատելու մասին» որոշում</w:t>
            </w:r>
            <w:r w:rsidRPr="009A2F1D">
              <w:rPr>
                <w:rFonts w:ascii="GHEA Grapalat" w:hAnsi="GHEA Grapalat"/>
                <w:b/>
                <w:bCs/>
                <w:sz w:val="24"/>
                <w:szCs w:val="24"/>
                <w:highlight w:val="green"/>
                <w:lang w:val="hy-AM"/>
              </w:rPr>
              <w:t xml:space="preserve">    </w:t>
            </w:r>
          </w:p>
        </w:tc>
      </w:tr>
      <w:tr w:rsidR="009A2F1D" w:rsidRPr="00CC4089" w14:paraId="34AE95F0" w14:textId="77777777" w:rsidTr="005B136D">
        <w:trPr>
          <w:trHeight w:val="359"/>
        </w:trPr>
        <w:tc>
          <w:tcPr>
            <w:tcW w:w="2850" w:type="dxa"/>
            <w:vMerge w:val="restart"/>
          </w:tcPr>
          <w:p w14:paraId="28BAD4E2" w14:textId="032C7895" w:rsidR="009A2F1D" w:rsidRDefault="009A2F1D" w:rsidP="009A2F1D">
            <w:pPr>
              <w:pStyle w:val="TableParagraph"/>
              <w:spacing w:line="276" w:lineRule="auto"/>
              <w:ind w:left="0"/>
              <w:rPr>
                <w:rFonts w:ascii="GHEA Grapalat" w:hAnsi="GHEA Grapalat"/>
                <w:bCs/>
                <w:sz w:val="24"/>
                <w:szCs w:val="24"/>
              </w:rPr>
            </w:pPr>
          </w:p>
          <w:p w14:paraId="5C1AAC31" w14:textId="064CB943" w:rsidR="002932F1" w:rsidRDefault="002932F1" w:rsidP="009A2F1D">
            <w:pPr>
              <w:pStyle w:val="TableParagraph"/>
              <w:spacing w:line="276" w:lineRule="auto"/>
              <w:ind w:left="0"/>
              <w:rPr>
                <w:rFonts w:ascii="GHEA Grapalat" w:hAnsi="GHEA Grapalat"/>
                <w:bCs/>
                <w:sz w:val="24"/>
                <w:szCs w:val="24"/>
              </w:rPr>
            </w:pPr>
          </w:p>
          <w:p w14:paraId="486BE135" w14:textId="6DAB8BFD" w:rsidR="002932F1" w:rsidRDefault="002932F1" w:rsidP="009A2F1D">
            <w:pPr>
              <w:pStyle w:val="TableParagraph"/>
              <w:spacing w:line="276" w:lineRule="auto"/>
              <w:ind w:left="0"/>
              <w:rPr>
                <w:rFonts w:ascii="GHEA Grapalat" w:hAnsi="GHEA Grapalat"/>
                <w:bCs/>
                <w:sz w:val="24"/>
                <w:szCs w:val="24"/>
              </w:rPr>
            </w:pPr>
          </w:p>
          <w:p w14:paraId="69264BAA" w14:textId="77777777" w:rsidR="002932F1" w:rsidRPr="009A2F1D" w:rsidRDefault="002932F1" w:rsidP="009A2F1D">
            <w:pPr>
              <w:pStyle w:val="TableParagraph"/>
              <w:spacing w:line="276" w:lineRule="auto"/>
              <w:ind w:left="0"/>
              <w:rPr>
                <w:rFonts w:ascii="GHEA Grapalat" w:hAnsi="GHEA Grapalat"/>
                <w:bCs/>
                <w:sz w:val="24"/>
                <w:szCs w:val="24"/>
              </w:rPr>
            </w:pPr>
          </w:p>
          <w:p w14:paraId="22859A86" w14:textId="77777777" w:rsidR="009A2F1D" w:rsidRPr="009A2F1D" w:rsidRDefault="009A2F1D" w:rsidP="009A2F1D">
            <w:pPr>
              <w:pStyle w:val="TableParagraph"/>
              <w:spacing w:before="15" w:line="276" w:lineRule="auto"/>
              <w:ind w:left="0"/>
              <w:rPr>
                <w:rFonts w:ascii="GHEA Grapalat" w:hAnsi="GHEA Grapalat"/>
                <w:bCs/>
                <w:sz w:val="24"/>
                <w:szCs w:val="24"/>
                <w:lang w:val="hy-AM"/>
              </w:rPr>
            </w:pPr>
            <w:r w:rsidRPr="009A2F1D">
              <w:rPr>
                <w:rFonts w:ascii="GHEA Grapalat" w:hAnsi="GHEA Grapalat"/>
                <w:bCs/>
                <w:sz w:val="24"/>
                <w:szCs w:val="24"/>
                <w:lang w:val="hy-AM"/>
              </w:rPr>
              <w:t>Տեղեկություններ շինարարության թույլտվության վերաբերյալ</w:t>
            </w:r>
          </w:p>
          <w:p w14:paraId="6EF7AC64" w14:textId="77777777" w:rsidR="009A2F1D" w:rsidRPr="009A2F1D" w:rsidRDefault="009A2F1D" w:rsidP="009A2F1D">
            <w:pPr>
              <w:pStyle w:val="s1"/>
              <w:spacing w:before="75" w:after="75" w:line="276" w:lineRule="auto"/>
              <w:rPr>
                <w:rFonts w:ascii="GHEA Grapalat" w:hAnsi="GHEA Grapalat"/>
                <w:bCs/>
              </w:rPr>
            </w:pPr>
          </w:p>
        </w:tc>
        <w:tc>
          <w:tcPr>
            <w:tcW w:w="5245" w:type="dxa"/>
          </w:tcPr>
          <w:p w14:paraId="2E9D5D1C" w14:textId="7A85D7E6" w:rsidR="009A2F1D" w:rsidRPr="009A2F1D" w:rsidRDefault="009A2F1D" w:rsidP="009A2F1D">
            <w:pPr>
              <w:pStyle w:val="TableParagraph"/>
              <w:spacing w:line="276" w:lineRule="auto"/>
              <w:ind w:left="4"/>
              <w:rPr>
                <w:rFonts w:ascii="GHEA Grapalat" w:hAnsi="GHEA Grapalat"/>
                <w:bCs/>
                <w:spacing w:val="-5"/>
                <w:sz w:val="24"/>
                <w:szCs w:val="24"/>
                <w:lang w:val="hy-AM"/>
              </w:rPr>
            </w:pPr>
            <w:r w:rsidRPr="009A2F1D">
              <w:rPr>
                <w:rFonts w:ascii="GHEA Grapalat" w:hAnsi="GHEA Grapalat"/>
                <w:bCs/>
                <w:sz w:val="24"/>
                <w:szCs w:val="24"/>
                <w:lang w:val="hy-AM"/>
              </w:rPr>
              <w:t>Շինարարության թույլտվություն</w:t>
            </w:r>
          </w:p>
        </w:tc>
        <w:tc>
          <w:tcPr>
            <w:tcW w:w="1984" w:type="dxa"/>
          </w:tcPr>
          <w:p w14:paraId="6609BA7C" w14:textId="7BB88EDB"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z w:val="24"/>
                <w:szCs w:val="24"/>
                <w:lang w:val="hy-AM"/>
              </w:rPr>
              <w:t>Խմբի վերնագիր</w:t>
            </w:r>
          </w:p>
        </w:tc>
        <w:tc>
          <w:tcPr>
            <w:tcW w:w="4820" w:type="dxa"/>
          </w:tcPr>
          <w:p w14:paraId="1E44138C" w14:textId="0A58AC0F"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CC4089" w14:paraId="30B5AD07" w14:textId="77777777" w:rsidTr="005B136D">
        <w:trPr>
          <w:trHeight w:val="359"/>
        </w:trPr>
        <w:tc>
          <w:tcPr>
            <w:tcW w:w="2850" w:type="dxa"/>
            <w:vMerge/>
          </w:tcPr>
          <w:p w14:paraId="60FD5FA3" w14:textId="77777777" w:rsidR="009A2F1D" w:rsidRPr="009A2F1D" w:rsidRDefault="009A2F1D" w:rsidP="009A2F1D">
            <w:pPr>
              <w:pStyle w:val="s1"/>
              <w:spacing w:before="75" w:after="75" w:line="276" w:lineRule="auto"/>
              <w:rPr>
                <w:rFonts w:ascii="GHEA Grapalat" w:hAnsi="GHEA Grapalat"/>
                <w:bCs/>
                <w:lang w:val="hy-AM"/>
              </w:rPr>
            </w:pPr>
          </w:p>
        </w:tc>
        <w:tc>
          <w:tcPr>
            <w:tcW w:w="5245" w:type="dxa"/>
          </w:tcPr>
          <w:p w14:paraId="734ACFBF" w14:textId="44BBA9F4"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Փաստաթղթի անվանումը</w:t>
            </w:r>
          </w:p>
        </w:tc>
        <w:tc>
          <w:tcPr>
            <w:tcW w:w="1984" w:type="dxa"/>
          </w:tcPr>
          <w:p w14:paraId="1810C2EF" w14:textId="6E73C942" w:rsidR="009A2F1D" w:rsidRPr="009A2F1D" w:rsidRDefault="009A2F1D"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pacing w:val="-2"/>
                <w:sz w:val="24"/>
                <w:szCs w:val="24"/>
                <w:lang w:val="hy-AM"/>
              </w:rPr>
              <w:t>Տեքստ</w:t>
            </w:r>
          </w:p>
        </w:tc>
        <w:tc>
          <w:tcPr>
            <w:tcW w:w="4820" w:type="dxa"/>
          </w:tcPr>
          <w:p w14:paraId="5612F7B5" w14:textId="10A41D1A"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CC4089" w14:paraId="39F89126" w14:textId="77777777" w:rsidTr="005B136D">
        <w:trPr>
          <w:trHeight w:val="359"/>
        </w:trPr>
        <w:tc>
          <w:tcPr>
            <w:tcW w:w="2850" w:type="dxa"/>
            <w:vMerge/>
          </w:tcPr>
          <w:p w14:paraId="02428E4F" w14:textId="77777777" w:rsidR="009A2F1D" w:rsidRPr="009A2F1D" w:rsidRDefault="009A2F1D" w:rsidP="009A2F1D">
            <w:pPr>
              <w:pStyle w:val="s1"/>
              <w:spacing w:before="75" w:after="75" w:line="276" w:lineRule="auto"/>
              <w:rPr>
                <w:rFonts w:ascii="GHEA Grapalat" w:hAnsi="GHEA Grapalat"/>
                <w:bCs/>
                <w:lang w:val="hy-AM"/>
              </w:rPr>
            </w:pPr>
          </w:p>
        </w:tc>
        <w:tc>
          <w:tcPr>
            <w:tcW w:w="5245" w:type="dxa"/>
          </w:tcPr>
          <w:p w14:paraId="4E5A2D96" w14:textId="0FE521CB"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pacing w:val="-2"/>
                <w:sz w:val="24"/>
                <w:szCs w:val="24"/>
                <w:lang w:val="hy-AM"/>
              </w:rPr>
              <w:t>Համարը</w:t>
            </w:r>
          </w:p>
        </w:tc>
        <w:tc>
          <w:tcPr>
            <w:tcW w:w="1984" w:type="dxa"/>
          </w:tcPr>
          <w:p w14:paraId="7493B8DF" w14:textId="644E2B0E"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14:paraId="62282AA3" w14:textId="463E930F"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CC4089" w14:paraId="7808B060" w14:textId="77777777" w:rsidTr="005B136D">
        <w:trPr>
          <w:trHeight w:val="359"/>
        </w:trPr>
        <w:tc>
          <w:tcPr>
            <w:tcW w:w="2850" w:type="dxa"/>
            <w:vMerge/>
          </w:tcPr>
          <w:p w14:paraId="360BB865" w14:textId="77777777" w:rsidR="009A2F1D" w:rsidRPr="009A2F1D" w:rsidRDefault="009A2F1D" w:rsidP="009A2F1D">
            <w:pPr>
              <w:pStyle w:val="s1"/>
              <w:spacing w:before="75" w:after="75" w:line="276" w:lineRule="auto"/>
              <w:rPr>
                <w:rFonts w:ascii="GHEA Grapalat" w:hAnsi="GHEA Grapalat"/>
                <w:bCs/>
                <w:lang w:val="hy-AM"/>
              </w:rPr>
            </w:pPr>
          </w:p>
        </w:tc>
        <w:tc>
          <w:tcPr>
            <w:tcW w:w="5245" w:type="dxa"/>
          </w:tcPr>
          <w:p w14:paraId="7AADD3DA" w14:textId="0063412C" w:rsidR="009A2F1D" w:rsidRPr="009A2F1D" w:rsidRDefault="009A2F1D" w:rsidP="009A2F1D">
            <w:pPr>
              <w:pStyle w:val="TableParagraph"/>
              <w:spacing w:line="276" w:lineRule="auto"/>
              <w:ind w:left="4"/>
              <w:rPr>
                <w:rFonts w:ascii="GHEA Grapalat" w:hAnsi="GHEA Grapalat"/>
                <w:bCs/>
                <w:spacing w:val="-2"/>
                <w:sz w:val="24"/>
                <w:szCs w:val="24"/>
                <w:lang w:val="hy-AM"/>
              </w:rPr>
            </w:pPr>
            <w:r w:rsidRPr="009A2F1D">
              <w:rPr>
                <w:rFonts w:ascii="GHEA Grapalat" w:hAnsi="GHEA Grapalat"/>
                <w:bCs/>
                <w:sz w:val="24"/>
                <w:szCs w:val="24"/>
                <w:lang w:val="hy-AM"/>
              </w:rPr>
              <w:t>Ում կողմից է տրված</w:t>
            </w:r>
          </w:p>
        </w:tc>
        <w:tc>
          <w:tcPr>
            <w:tcW w:w="1984" w:type="dxa"/>
          </w:tcPr>
          <w:p w14:paraId="79A5583D" w14:textId="7AC7F6D8"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14:paraId="57371AB7" w14:textId="3390C3F5"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CC4089" w14:paraId="0688BF9A" w14:textId="77777777" w:rsidTr="005B136D">
        <w:trPr>
          <w:trHeight w:val="359"/>
        </w:trPr>
        <w:tc>
          <w:tcPr>
            <w:tcW w:w="2850" w:type="dxa"/>
            <w:vMerge/>
          </w:tcPr>
          <w:p w14:paraId="2BB84046" w14:textId="77777777" w:rsidR="009A2F1D" w:rsidRPr="009A2F1D" w:rsidRDefault="009A2F1D" w:rsidP="009A2F1D">
            <w:pPr>
              <w:pStyle w:val="s1"/>
              <w:spacing w:before="75" w:after="75" w:line="276" w:lineRule="auto"/>
              <w:rPr>
                <w:rFonts w:ascii="GHEA Grapalat" w:hAnsi="GHEA Grapalat"/>
                <w:bCs/>
                <w:lang w:val="hy-AM"/>
              </w:rPr>
            </w:pPr>
          </w:p>
        </w:tc>
        <w:tc>
          <w:tcPr>
            <w:tcW w:w="5245" w:type="dxa"/>
          </w:tcPr>
          <w:p w14:paraId="5686885B" w14:textId="472B3D9A"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Երբ է տրված</w:t>
            </w:r>
          </w:p>
        </w:tc>
        <w:tc>
          <w:tcPr>
            <w:tcW w:w="1984" w:type="dxa"/>
          </w:tcPr>
          <w:p w14:paraId="0229FD7A" w14:textId="60E721CC"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4"/>
                <w:sz w:val="24"/>
                <w:szCs w:val="24"/>
              </w:rPr>
              <w:t>Ամսաթիվ</w:t>
            </w:r>
          </w:p>
        </w:tc>
        <w:tc>
          <w:tcPr>
            <w:tcW w:w="4820" w:type="dxa"/>
          </w:tcPr>
          <w:p w14:paraId="1FEDF2CF" w14:textId="2DC1E296"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CC4089" w14:paraId="2EE08A2F" w14:textId="77777777" w:rsidTr="005B136D">
        <w:trPr>
          <w:trHeight w:val="359"/>
        </w:trPr>
        <w:tc>
          <w:tcPr>
            <w:tcW w:w="2850" w:type="dxa"/>
            <w:vMerge/>
          </w:tcPr>
          <w:p w14:paraId="143EE895" w14:textId="77777777" w:rsidR="009A2F1D" w:rsidRPr="009A2F1D" w:rsidRDefault="009A2F1D" w:rsidP="009A2F1D">
            <w:pPr>
              <w:pStyle w:val="s1"/>
              <w:spacing w:before="75" w:after="75" w:line="276" w:lineRule="auto"/>
              <w:rPr>
                <w:rFonts w:ascii="GHEA Grapalat" w:hAnsi="GHEA Grapalat"/>
                <w:bCs/>
                <w:lang w:val="hy-AM"/>
              </w:rPr>
            </w:pPr>
          </w:p>
        </w:tc>
        <w:tc>
          <w:tcPr>
            <w:tcW w:w="5245" w:type="dxa"/>
          </w:tcPr>
          <w:p w14:paraId="4C6D5E97" w14:textId="1772CD46"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pacing w:val="-5"/>
                <w:sz w:val="24"/>
                <w:szCs w:val="24"/>
                <w:lang w:val="hy-AM"/>
              </w:rPr>
              <w:t>Գործողության ժամկետը</w:t>
            </w:r>
          </w:p>
        </w:tc>
        <w:tc>
          <w:tcPr>
            <w:tcW w:w="1984" w:type="dxa"/>
          </w:tcPr>
          <w:p w14:paraId="1AD2A51E" w14:textId="6B42C0C9" w:rsidR="009A2F1D" w:rsidRPr="009A2F1D" w:rsidRDefault="009A2F1D"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4"/>
                <w:sz w:val="24"/>
                <w:szCs w:val="24"/>
              </w:rPr>
              <w:t>Ամսաթիվ</w:t>
            </w:r>
          </w:p>
        </w:tc>
        <w:tc>
          <w:tcPr>
            <w:tcW w:w="4820" w:type="dxa"/>
          </w:tcPr>
          <w:p w14:paraId="1E1536B5" w14:textId="630E74F9" w:rsidR="009A2F1D" w:rsidRPr="009A2F1D" w:rsidRDefault="009A2F1D" w:rsidP="009A2F1D">
            <w:pPr>
              <w:pStyle w:val="TableParagraph"/>
              <w:spacing w:line="276" w:lineRule="auto"/>
              <w:ind w:left="82"/>
              <w:rPr>
                <w:rFonts w:ascii="GHEA Grapalat" w:hAnsi="GHEA Grapalat"/>
                <w:sz w:val="24"/>
                <w:szCs w:val="24"/>
              </w:rPr>
            </w:pPr>
            <w:r w:rsidRPr="009A2F1D">
              <w:rPr>
                <w:rFonts w:ascii="GHEA Grapalat" w:hAnsi="GHEA Grapalat"/>
                <w:sz w:val="24"/>
                <w:szCs w:val="24"/>
              </w:rPr>
              <w:t xml:space="preserve">N 91 «ՀՀ-ում շինարարության թույլտվության և քանդման թույլտվության կարգը հաստատելու մասին» որոշում    </w:t>
            </w:r>
          </w:p>
        </w:tc>
      </w:tr>
      <w:tr w:rsidR="009A2F1D" w:rsidRPr="00CC4089" w14:paraId="55DFC111" w14:textId="77777777" w:rsidTr="005B136D">
        <w:trPr>
          <w:trHeight w:val="359"/>
        </w:trPr>
        <w:tc>
          <w:tcPr>
            <w:tcW w:w="2850" w:type="dxa"/>
            <w:vMerge/>
          </w:tcPr>
          <w:p w14:paraId="16CF5A99" w14:textId="77777777" w:rsidR="009A2F1D" w:rsidRPr="009A2F1D" w:rsidRDefault="009A2F1D" w:rsidP="009A2F1D">
            <w:pPr>
              <w:pStyle w:val="s1"/>
              <w:spacing w:before="75" w:after="75" w:line="276" w:lineRule="auto"/>
              <w:rPr>
                <w:rFonts w:ascii="GHEA Grapalat" w:hAnsi="GHEA Grapalat"/>
                <w:bCs/>
              </w:rPr>
            </w:pPr>
          </w:p>
        </w:tc>
        <w:tc>
          <w:tcPr>
            <w:tcW w:w="5245" w:type="dxa"/>
          </w:tcPr>
          <w:p w14:paraId="2BD35263" w14:textId="3500AB11" w:rsidR="009A2F1D" w:rsidRPr="009A2F1D" w:rsidRDefault="009A2F1D" w:rsidP="009A2F1D">
            <w:pPr>
              <w:pStyle w:val="TableParagraph"/>
              <w:spacing w:line="276" w:lineRule="auto"/>
              <w:ind w:left="4"/>
              <w:rPr>
                <w:rFonts w:ascii="GHEA Grapalat" w:hAnsi="GHEA Grapalat"/>
                <w:spacing w:val="-5"/>
                <w:sz w:val="24"/>
                <w:szCs w:val="24"/>
                <w:lang w:val="hy-AM"/>
              </w:rPr>
            </w:pPr>
            <w:r w:rsidRPr="009A2F1D">
              <w:rPr>
                <w:rFonts w:ascii="GHEA Grapalat" w:hAnsi="GHEA Grapalat"/>
                <w:sz w:val="24"/>
                <w:szCs w:val="24"/>
                <w:lang w:val="hy-AM"/>
              </w:rPr>
              <w:t>ԱՏՀ</w:t>
            </w:r>
          </w:p>
        </w:tc>
        <w:tc>
          <w:tcPr>
            <w:tcW w:w="1984" w:type="dxa"/>
          </w:tcPr>
          <w:p w14:paraId="650C5948" w14:textId="589883BB" w:rsidR="009A2F1D" w:rsidRPr="009A2F1D" w:rsidRDefault="009A2F1D"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2"/>
                <w:sz w:val="24"/>
                <w:szCs w:val="24"/>
                <w:lang w:val="hy-AM"/>
              </w:rPr>
              <w:t>Տրամաբանական</w:t>
            </w:r>
          </w:p>
        </w:tc>
        <w:tc>
          <w:tcPr>
            <w:tcW w:w="4820" w:type="dxa"/>
          </w:tcPr>
          <w:p w14:paraId="25CA1DA3" w14:textId="702B1882" w:rsidR="009A2F1D" w:rsidRPr="009A2F1D" w:rsidRDefault="009A2F1D" w:rsidP="009A2F1D">
            <w:pPr>
              <w:pStyle w:val="TableParagraph"/>
              <w:spacing w:line="276" w:lineRule="auto"/>
              <w:ind w:left="82"/>
              <w:rPr>
                <w:rFonts w:ascii="GHEA Grapalat" w:hAnsi="GHEA Grapalat"/>
                <w:sz w:val="24"/>
                <w:szCs w:val="24"/>
              </w:rPr>
            </w:pPr>
            <w:r w:rsidRPr="009A2F1D">
              <w:rPr>
                <w:rFonts w:ascii="GHEA Grapalat" w:hAnsi="GHEA Grapalat"/>
                <w:sz w:val="24"/>
                <w:szCs w:val="24"/>
              </w:rPr>
              <w:t xml:space="preserve">N 91 «ՀՀ-ում շինարարության թույլտվության և քանդման թույլտվության կարգը հաստատելու մասին» որոշում    </w:t>
            </w:r>
          </w:p>
        </w:tc>
      </w:tr>
      <w:tr w:rsidR="00B147E4" w:rsidRPr="00CC4089" w14:paraId="5CC75AB9" w14:textId="77777777" w:rsidTr="005B136D">
        <w:trPr>
          <w:trHeight w:val="610"/>
        </w:trPr>
        <w:tc>
          <w:tcPr>
            <w:tcW w:w="2850" w:type="dxa"/>
            <w:vMerge w:val="restart"/>
          </w:tcPr>
          <w:p w14:paraId="66F0603E" w14:textId="77777777" w:rsidR="00B147E4" w:rsidRPr="00212B2B" w:rsidRDefault="00B147E4" w:rsidP="00A05CEF">
            <w:pPr>
              <w:pStyle w:val="TableParagraph"/>
              <w:spacing w:line="276" w:lineRule="auto"/>
              <w:ind w:left="0"/>
              <w:rPr>
                <w:rFonts w:ascii="GHEA Grapalat" w:hAnsi="GHEA Grapalat"/>
                <w:sz w:val="24"/>
                <w:szCs w:val="24"/>
              </w:rPr>
            </w:pPr>
          </w:p>
          <w:p w14:paraId="65FAC00C" w14:textId="31C93133" w:rsidR="00B147E4" w:rsidRPr="002932F1" w:rsidRDefault="00B147E4" w:rsidP="002932F1">
            <w:pPr>
              <w:pStyle w:val="s1"/>
              <w:spacing w:before="75" w:after="75" w:line="276" w:lineRule="auto"/>
              <w:jc w:val="left"/>
              <w:rPr>
                <w:rFonts w:ascii="GHEA Grapalat" w:hAnsi="GHEA Grapalat"/>
                <w:b w:val="0"/>
                <w:highlight w:val="green"/>
                <w:lang w:val="hy-AM"/>
              </w:rPr>
            </w:pPr>
            <w:r w:rsidRPr="002932F1">
              <w:rPr>
                <w:rFonts w:ascii="GHEA Grapalat" w:hAnsi="GHEA Grapalat"/>
                <w:b w:val="0"/>
              </w:rPr>
              <w:t>Տեղեկություն</w:t>
            </w:r>
            <w:r w:rsidRPr="002932F1">
              <w:rPr>
                <w:rFonts w:ascii="GHEA Grapalat" w:hAnsi="GHEA Grapalat"/>
                <w:b w:val="0"/>
                <w:lang w:val="hy-AM"/>
              </w:rPr>
              <w:t>ներ</w:t>
            </w:r>
            <w:r w:rsidRPr="00212B2B">
              <w:rPr>
                <w:rFonts w:ascii="GHEA Grapalat" w:hAnsi="GHEA Grapalat"/>
                <w:b w:val="0"/>
              </w:rPr>
              <w:t xml:space="preserve"> </w:t>
            </w:r>
            <w:r w:rsidRPr="002932F1">
              <w:rPr>
                <w:rFonts w:ascii="GHEA Grapalat" w:hAnsi="GHEA Grapalat"/>
                <w:b w:val="0"/>
              </w:rPr>
              <w:t>տեղանքի</w:t>
            </w:r>
            <w:r w:rsidRPr="00212B2B">
              <w:rPr>
                <w:rFonts w:ascii="GHEA Grapalat" w:hAnsi="GHEA Grapalat"/>
                <w:b w:val="0"/>
              </w:rPr>
              <w:t xml:space="preserve"> </w:t>
            </w:r>
            <w:r w:rsidRPr="002932F1">
              <w:rPr>
                <w:rFonts w:ascii="GHEA Grapalat" w:hAnsi="GHEA Grapalat"/>
                <w:b w:val="0"/>
              </w:rPr>
              <w:t>վրա</w:t>
            </w:r>
            <w:r w:rsidRPr="00212B2B">
              <w:rPr>
                <w:rFonts w:ascii="GHEA Grapalat" w:hAnsi="GHEA Grapalat"/>
                <w:b w:val="0"/>
              </w:rPr>
              <w:t xml:space="preserve"> </w:t>
            </w:r>
            <w:r w:rsidRPr="002932F1">
              <w:rPr>
                <w:rFonts w:ascii="GHEA Grapalat" w:hAnsi="GHEA Grapalat"/>
                <w:b w:val="0"/>
              </w:rPr>
              <w:t>կարմիր</w:t>
            </w:r>
            <w:r w:rsidRPr="00212B2B">
              <w:rPr>
                <w:rFonts w:ascii="GHEA Grapalat" w:hAnsi="GHEA Grapalat"/>
                <w:b w:val="0"/>
              </w:rPr>
              <w:t xml:space="preserve"> </w:t>
            </w:r>
            <w:r w:rsidRPr="002932F1">
              <w:rPr>
                <w:rFonts w:ascii="GHEA Grapalat" w:hAnsi="GHEA Grapalat"/>
                <w:b w:val="0"/>
              </w:rPr>
              <w:t>գծերից</w:t>
            </w:r>
            <w:r w:rsidRPr="00212B2B">
              <w:rPr>
                <w:rFonts w:ascii="GHEA Grapalat" w:hAnsi="GHEA Grapalat"/>
                <w:b w:val="0"/>
              </w:rPr>
              <w:t xml:space="preserve"> </w:t>
            </w:r>
            <w:r w:rsidRPr="002932F1">
              <w:rPr>
                <w:rFonts w:ascii="GHEA Grapalat" w:hAnsi="GHEA Grapalat"/>
                <w:b w:val="0"/>
                <w:lang w:val="hy-AM"/>
              </w:rPr>
              <w:t>հետ քաշվելու վերաբերյալ</w:t>
            </w:r>
          </w:p>
        </w:tc>
        <w:tc>
          <w:tcPr>
            <w:tcW w:w="5245" w:type="dxa"/>
          </w:tcPr>
          <w:p w14:paraId="5FA66F1D" w14:textId="064DA3E5" w:rsidR="00B147E4" w:rsidRPr="002932F1" w:rsidRDefault="00B147E4" w:rsidP="00247371">
            <w:pPr>
              <w:pStyle w:val="TableParagraph"/>
              <w:spacing w:line="276" w:lineRule="auto"/>
              <w:ind w:left="0"/>
              <w:rPr>
                <w:rFonts w:ascii="GHEA Grapalat" w:hAnsi="GHEA Grapalat"/>
                <w:bCs/>
                <w:sz w:val="24"/>
                <w:szCs w:val="24"/>
                <w:lang w:val="hy-AM"/>
              </w:rPr>
            </w:pPr>
            <w:r w:rsidRPr="002932F1">
              <w:rPr>
                <w:rFonts w:ascii="GHEA Grapalat" w:hAnsi="GHEA Grapalat"/>
                <w:bCs/>
                <w:sz w:val="24"/>
                <w:szCs w:val="24"/>
                <w:lang w:val="hy-AM"/>
              </w:rPr>
              <w:t xml:space="preserve">Տարածքի վրա կապիտալ շինարարության օբյեկտի առանցքների չափակապման ակտը </w:t>
            </w:r>
          </w:p>
        </w:tc>
        <w:tc>
          <w:tcPr>
            <w:tcW w:w="1984" w:type="dxa"/>
          </w:tcPr>
          <w:p w14:paraId="0F0194D0" w14:textId="77777777" w:rsidR="00B147E4" w:rsidRPr="002932F1" w:rsidRDefault="00B147E4" w:rsidP="00A05CEF">
            <w:pPr>
              <w:pStyle w:val="s1"/>
              <w:spacing w:before="81" w:after="75" w:line="276" w:lineRule="auto"/>
              <w:rPr>
                <w:rFonts w:ascii="GHEA Grapalat" w:hAnsi="GHEA Grapalat"/>
                <w:bCs/>
                <w:lang w:val="hy-AM"/>
              </w:rPr>
            </w:pPr>
          </w:p>
        </w:tc>
        <w:tc>
          <w:tcPr>
            <w:tcW w:w="4820" w:type="dxa"/>
          </w:tcPr>
          <w:p w14:paraId="4AB6AAE8" w14:textId="55B120B5" w:rsidR="00B147E4" w:rsidRPr="00247371" w:rsidRDefault="00247371" w:rsidP="00A05CEF">
            <w:pPr>
              <w:pStyle w:val="TableParagraph"/>
              <w:spacing w:line="276" w:lineRule="auto"/>
              <w:ind w:left="0"/>
              <w:rPr>
                <w:rFonts w:ascii="GHEA Grapalat" w:hAnsi="GHEA Grapalat"/>
                <w:bCs/>
                <w:sz w:val="24"/>
                <w:szCs w:val="24"/>
                <w:highlight w:val="green"/>
                <w:lang w:val="hy-AM"/>
              </w:rPr>
            </w:pPr>
            <w:r w:rsidRPr="00247371">
              <w:rPr>
                <w:rFonts w:ascii="GHEA Grapalat" w:hAnsi="GHEA Grapalat"/>
                <w:bCs/>
                <w:sz w:val="24"/>
                <w:szCs w:val="24"/>
                <w:lang w:val="hy-AM"/>
              </w:rPr>
              <w:t>ՀՕ-217 «Քաղաքաշինության մասին» ՀՀ օրենք</w:t>
            </w:r>
          </w:p>
        </w:tc>
      </w:tr>
      <w:tr w:rsidR="00247371" w:rsidRPr="00CC4089" w14:paraId="0DAA3630" w14:textId="77777777" w:rsidTr="005B136D">
        <w:trPr>
          <w:trHeight w:val="359"/>
        </w:trPr>
        <w:tc>
          <w:tcPr>
            <w:tcW w:w="2850" w:type="dxa"/>
            <w:vMerge/>
          </w:tcPr>
          <w:p w14:paraId="5F9E1C1C" w14:textId="77777777" w:rsidR="00247371" w:rsidRPr="00247371" w:rsidRDefault="00247371" w:rsidP="00247371">
            <w:pPr>
              <w:pStyle w:val="s1"/>
              <w:spacing w:before="75" w:after="75" w:line="276" w:lineRule="auto"/>
              <w:rPr>
                <w:rFonts w:ascii="GHEA Grapalat" w:hAnsi="GHEA Grapalat"/>
                <w:b w:val="0"/>
                <w:lang w:val="hy-AM"/>
              </w:rPr>
            </w:pPr>
          </w:p>
        </w:tc>
        <w:tc>
          <w:tcPr>
            <w:tcW w:w="5245" w:type="dxa"/>
          </w:tcPr>
          <w:p w14:paraId="4FA935FD" w14:textId="55ED872F" w:rsidR="00247371" w:rsidRPr="002932F1" w:rsidRDefault="00247371" w:rsidP="00247371">
            <w:pPr>
              <w:pStyle w:val="s1"/>
              <w:spacing w:before="75" w:after="75" w:line="276" w:lineRule="auto"/>
              <w:jc w:val="left"/>
              <w:rPr>
                <w:rFonts w:ascii="GHEA Grapalat" w:hAnsi="GHEA Grapalat"/>
                <w:b w:val="0"/>
                <w:lang w:val="hy-AM"/>
              </w:rPr>
            </w:pPr>
            <w:r w:rsidRPr="002932F1">
              <w:rPr>
                <w:rFonts w:ascii="GHEA Grapalat" w:hAnsi="GHEA Grapalat"/>
                <w:b w:val="0"/>
                <w:spacing w:val="-2"/>
                <w:lang w:val="hy-AM"/>
              </w:rPr>
              <w:t>Համարը</w:t>
            </w:r>
          </w:p>
        </w:tc>
        <w:tc>
          <w:tcPr>
            <w:tcW w:w="1984" w:type="dxa"/>
          </w:tcPr>
          <w:p w14:paraId="29890041" w14:textId="1467F550" w:rsidR="00247371" w:rsidRPr="002932F1" w:rsidRDefault="00247371" w:rsidP="00247371">
            <w:pPr>
              <w:pStyle w:val="s1"/>
              <w:spacing w:before="81" w:after="75" w:line="276" w:lineRule="auto"/>
              <w:rPr>
                <w:rFonts w:ascii="GHEA Grapalat" w:hAnsi="GHEA Grapalat"/>
                <w:b w:val="0"/>
              </w:rPr>
            </w:pPr>
            <w:r w:rsidRPr="002932F1">
              <w:rPr>
                <w:rFonts w:ascii="GHEA Grapalat" w:hAnsi="GHEA Grapalat"/>
                <w:b w:val="0"/>
                <w:spacing w:val="-2"/>
                <w:lang w:val="hy-AM"/>
              </w:rPr>
              <w:t>Տեքստ</w:t>
            </w:r>
          </w:p>
        </w:tc>
        <w:tc>
          <w:tcPr>
            <w:tcW w:w="4820" w:type="dxa"/>
          </w:tcPr>
          <w:p w14:paraId="07DB932F" w14:textId="7412DEE8" w:rsidR="00247371" w:rsidRPr="00247371" w:rsidRDefault="00247371" w:rsidP="00247371">
            <w:pPr>
              <w:pStyle w:val="TableParagraph"/>
              <w:spacing w:line="276" w:lineRule="auto"/>
              <w:ind w:left="0"/>
              <w:rPr>
                <w:rFonts w:ascii="GHEA Grapalat" w:hAnsi="GHEA Grapalat"/>
                <w:bCs/>
                <w:sz w:val="24"/>
                <w:szCs w:val="24"/>
                <w:lang w:val="hy-AM"/>
              </w:rPr>
            </w:pPr>
            <w:r w:rsidRPr="00247371">
              <w:rPr>
                <w:rFonts w:ascii="GHEA Grapalat" w:hAnsi="GHEA Grapalat"/>
                <w:bCs/>
                <w:sz w:val="24"/>
                <w:szCs w:val="24"/>
                <w:lang w:val="hy-AM"/>
              </w:rPr>
              <w:t>ՀՕ-217 «Քաղաքաշինության մասին» ՀՀ օրենք</w:t>
            </w:r>
          </w:p>
        </w:tc>
      </w:tr>
      <w:tr w:rsidR="00247371" w:rsidRPr="00CC4089" w14:paraId="6DB202CF" w14:textId="77777777" w:rsidTr="005B136D">
        <w:trPr>
          <w:trHeight w:val="359"/>
        </w:trPr>
        <w:tc>
          <w:tcPr>
            <w:tcW w:w="2850" w:type="dxa"/>
            <w:vMerge/>
          </w:tcPr>
          <w:p w14:paraId="2B898B6F" w14:textId="77777777" w:rsidR="00247371" w:rsidRPr="002932F1" w:rsidRDefault="00247371" w:rsidP="00247371">
            <w:pPr>
              <w:pStyle w:val="s1"/>
              <w:spacing w:before="75" w:after="75" w:line="276" w:lineRule="auto"/>
              <w:rPr>
                <w:rFonts w:ascii="GHEA Grapalat" w:hAnsi="GHEA Grapalat"/>
                <w:b w:val="0"/>
              </w:rPr>
            </w:pPr>
          </w:p>
        </w:tc>
        <w:tc>
          <w:tcPr>
            <w:tcW w:w="5245" w:type="dxa"/>
          </w:tcPr>
          <w:p w14:paraId="56B6FAF0" w14:textId="6122BBF4" w:rsidR="00247371" w:rsidRPr="002932F1" w:rsidRDefault="00247371" w:rsidP="00247371">
            <w:pPr>
              <w:pStyle w:val="s1"/>
              <w:spacing w:before="75" w:after="75" w:line="276" w:lineRule="auto"/>
              <w:jc w:val="left"/>
              <w:rPr>
                <w:rFonts w:ascii="GHEA Grapalat" w:hAnsi="GHEA Grapalat"/>
                <w:b w:val="0"/>
                <w:spacing w:val="-2"/>
                <w:lang w:val="hy-AM"/>
              </w:rPr>
            </w:pPr>
            <w:r w:rsidRPr="002932F1">
              <w:rPr>
                <w:rFonts w:ascii="GHEA Grapalat" w:hAnsi="GHEA Grapalat"/>
                <w:b w:val="0"/>
                <w:lang w:val="hy-AM"/>
              </w:rPr>
              <w:t>Ում կողմից է տրված</w:t>
            </w:r>
          </w:p>
        </w:tc>
        <w:tc>
          <w:tcPr>
            <w:tcW w:w="1984" w:type="dxa"/>
          </w:tcPr>
          <w:p w14:paraId="44C5AC51" w14:textId="0C916A1E" w:rsidR="00247371" w:rsidRPr="002932F1" w:rsidRDefault="00247371" w:rsidP="00247371">
            <w:pPr>
              <w:pStyle w:val="s1"/>
              <w:spacing w:before="81" w:after="75" w:line="276" w:lineRule="auto"/>
              <w:rPr>
                <w:rFonts w:ascii="GHEA Grapalat" w:hAnsi="GHEA Grapalat"/>
                <w:b w:val="0"/>
                <w:spacing w:val="-2"/>
                <w:lang w:val="hy-AM"/>
              </w:rPr>
            </w:pPr>
            <w:r w:rsidRPr="002932F1">
              <w:rPr>
                <w:rFonts w:ascii="GHEA Grapalat" w:hAnsi="GHEA Grapalat"/>
                <w:b w:val="0"/>
                <w:spacing w:val="-2"/>
                <w:lang w:val="hy-AM"/>
              </w:rPr>
              <w:t>Տեքստ</w:t>
            </w:r>
          </w:p>
        </w:tc>
        <w:tc>
          <w:tcPr>
            <w:tcW w:w="4820" w:type="dxa"/>
          </w:tcPr>
          <w:p w14:paraId="6E70852D" w14:textId="4311A259" w:rsidR="00247371" w:rsidRPr="00247371" w:rsidRDefault="00247371" w:rsidP="00247371">
            <w:pPr>
              <w:pStyle w:val="TableParagraph"/>
              <w:spacing w:line="276" w:lineRule="auto"/>
              <w:ind w:left="0"/>
              <w:rPr>
                <w:rFonts w:ascii="GHEA Grapalat" w:hAnsi="GHEA Grapalat"/>
                <w:bCs/>
                <w:sz w:val="24"/>
                <w:szCs w:val="24"/>
                <w:lang w:val="hy-AM"/>
              </w:rPr>
            </w:pPr>
            <w:r w:rsidRPr="00247371">
              <w:rPr>
                <w:rFonts w:ascii="GHEA Grapalat" w:hAnsi="GHEA Grapalat"/>
                <w:bCs/>
                <w:sz w:val="24"/>
                <w:szCs w:val="24"/>
                <w:lang w:val="hy-AM"/>
              </w:rPr>
              <w:t>ՀՕ-217 «Քաղաքաշինության մասին» ՀՀ օրենք</w:t>
            </w:r>
          </w:p>
        </w:tc>
      </w:tr>
      <w:tr w:rsidR="00247371" w:rsidRPr="00CC4089" w14:paraId="46333790" w14:textId="77777777" w:rsidTr="005B136D">
        <w:trPr>
          <w:trHeight w:val="359"/>
        </w:trPr>
        <w:tc>
          <w:tcPr>
            <w:tcW w:w="2850" w:type="dxa"/>
            <w:vMerge/>
          </w:tcPr>
          <w:p w14:paraId="44916E6D" w14:textId="77777777" w:rsidR="00247371" w:rsidRPr="00247371" w:rsidRDefault="00247371" w:rsidP="00247371">
            <w:pPr>
              <w:pStyle w:val="s1"/>
              <w:spacing w:before="75" w:after="75" w:line="276" w:lineRule="auto"/>
              <w:rPr>
                <w:rFonts w:ascii="GHEA Grapalat" w:hAnsi="GHEA Grapalat"/>
                <w:b w:val="0"/>
                <w:lang w:val="hy-AM"/>
              </w:rPr>
            </w:pPr>
          </w:p>
        </w:tc>
        <w:tc>
          <w:tcPr>
            <w:tcW w:w="5245" w:type="dxa"/>
          </w:tcPr>
          <w:p w14:paraId="1A4619E6" w14:textId="35E76050" w:rsidR="00247371" w:rsidRPr="002932F1" w:rsidRDefault="00247371" w:rsidP="00247371">
            <w:pPr>
              <w:pStyle w:val="s1"/>
              <w:spacing w:before="75" w:after="75" w:line="276" w:lineRule="auto"/>
              <w:jc w:val="left"/>
              <w:rPr>
                <w:rFonts w:ascii="GHEA Grapalat" w:hAnsi="GHEA Grapalat"/>
                <w:b w:val="0"/>
                <w:lang w:val="hy-AM"/>
              </w:rPr>
            </w:pPr>
            <w:r w:rsidRPr="002932F1">
              <w:rPr>
                <w:rFonts w:ascii="GHEA Grapalat" w:hAnsi="GHEA Grapalat"/>
                <w:b w:val="0"/>
                <w:lang w:val="hy-AM"/>
              </w:rPr>
              <w:t>Երբ է տրված</w:t>
            </w:r>
          </w:p>
        </w:tc>
        <w:tc>
          <w:tcPr>
            <w:tcW w:w="1984" w:type="dxa"/>
          </w:tcPr>
          <w:p w14:paraId="0E5C5F47" w14:textId="08669E1B" w:rsidR="00247371" w:rsidRPr="002932F1" w:rsidRDefault="00247371" w:rsidP="00247371">
            <w:pPr>
              <w:pStyle w:val="s1"/>
              <w:spacing w:before="81" w:after="75" w:line="276" w:lineRule="auto"/>
              <w:rPr>
                <w:rFonts w:ascii="GHEA Grapalat" w:hAnsi="GHEA Grapalat"/>
                <w:b w:val="0"/>
                <w:spacing w:val="-2"/>
                <w:lang w:val="hy-AM"/>
              </w:rPr>
            </w:pPr>
            <w:r w:rsidRPr="002932F1">
              <w:rPr>
                <w:rFonts w:ascii="GHEA Grapalat" w:hAnsi="GHEA Grapalat"/>
                <w:b w:val="0"/>
                <w:spacing w:val="-4"/>
              </w:rPr>
              <w:t>Ամսաթիվ</w:t>
            </w:r>
          </w:p>
        </w:tc>
        <w:tc>
          <w:tcPr>
            <w:tcW w:w="4820" w:type="dxa"/>
          </w:tcPr>
          <w:p w14:paraId="08BFEEA7" w14:textId="5F5D4BDB" w:rsidR="00247371" w:rsidRPr="00247371" w:rsidRDefault="00247371" w:rsidP="00247371">
            <w:pPr>
              <w:pStyle w:val="TableParagraph"/>
              <w:spacing w:line="276" w:lineRule="auto"/>
              <w:ind w:left="0"/>
              <w:rPr>
                <w:rFonts w:ascii="GHEA Grapalat" w:hAnsi="GHEA Grapalat"/>
                <w:bCs/>
                <w:sz w:val="24"/>
                <w:szCs w:val="24"/>
                <w:lang w:val="hy-AM"/>
              </w:rPr>
            </w:pPr>
            <w:r w:rsidRPr="00247371">
              <w:rPr>
                <w:rFonts w:ascii="GHEA Grapalat" w:hAnsi="GHEA Grapalat"/>
                <w:bCs/>
                <w:sz w:val="24"/>
                <w:szCs w:val="24"/>
                <w:lang w:val="hy-AM"/>
              </w:rPr>
              <w:t>ՀՕ-217 «Քաղաքաշինության մասին» ՀՀ օրենք</w:t>
            </w:r>
          </w:p>
        </w:tc>
      </w:tr>
      <w:tr w:rsidR="00142E20" w:rsidRPr="00CC4089" w14:paraId="1BDFA255" w14:textId="77777777" w:rsidTr="005B136D">
        <w:trPr>
          <w:trHeight w:val="621"/>
        </w:trPr>
        <w:tc>
          <w:tcPr>
            <w:tcW w:w="2850" w:type="dxa"/>
            <w:vMerge w:val="restart"/>
          </w:tcPr>
          <w:p w14:paraId="6D635F08" w14:textId="77777777" w:rsidR="00142E20" w:rsidRPr="00247371" w:rsidRDefault="00142E20" w:rsidP="00A05CEF">
            <w:pPr>
              <w:pStyle w:val="TableParagraph"/>
              <w:spacing w:line="276" w:lineRule="auto"/>
              <w:ind w:left="0"/>
              <w:rPr>
                <w:rFonts w:ascii="GHEA Grapalat" w:hAnsi="GHEA Grapalat"/>
                <w:bCs/>
                <w:sz w:val="24"/>
                <w:szCs w:val="24"/>
                <w:lang w:val="hy-AM"/>
              </w:rPr>
            </w:pPr>
          </w:p>
          <w:p w14:paraId="050838F3" w14:textId="77777777" w:rsidR="00247371" w:rsidRPr="00247371" w:rsidRDefault="00247371" w:rsidP="00A05CEF">
            <w:pPr>
              <w:pStyle w:val="TableParagraph"/>
              <w:spacing w:before="106" w:line="276" w:lineRule="auto"/>
              <w:ind w:left="0"/>
              <w:rPr>
                <w:rFonts w:ascii="GHEA Grapalat" w:hAnsi="GHEA Grapalat"/>
                <w:bCs/>
                <w:sz w:val="24"/>
                <w:szCs w:val="24"/>
                <w:lang w:val="hy-AM"/>
              </w:rPr>
            </w:pPr>
          </w:p>
          <w:p w14:paraId="2209E1F6" w14:textId="2B7E474C" w:rsidR="00142E20" w:rsidRPr="00247371" w:rsidRDefault="00142E20" w:rsidP="00247371">
            <w:pPr>
              <w:pStyle w:val="s1"/>
              <w:spacing w:before="75" w:after="75" w:line="276" w:lineRule="auto"/>
              <w:jc w:val="left"/>
              <w:rPr>
                <w:rFonts w:ascii="GHEA Grapalat" w:hAnsi="GHEA Grapalat"/>
                <w:b w:val="0"/>
              </w:rPr>
            </w:pPr>
            <w:r w:rsidRPr="00247371">
              <w:rPr>
                <w:rFonts w:ascii="GHEA Grapalat" w:hAnsi="GHEA Grapalat"/>
                <w:b w:val="0"/>
                <w:spacing w:val="-5"/>
                <w:lang w:val="hy-AM"/>
              </w:rPr>
              <w:t>ԿՇՕ-ի ընդունման ակտ</w:t>
            </w:r>
          </w:p>
        </w:tc>
        <w:tc>
          <w:tcPr>
            <w:tcW w:w="5245" w:type="dxa"/>
          </w:tcPr>
          <w:p w14:paraId="702E545C" w14:textId="2681FF16" w:rsidR="00142E20" w:rsidRPr="00247371" w:rsidRDefault="00142E20" w:rsidP="00421BA1">
            <w:pPr>
              <w:pStyle w:val="s1"/>
              <w:spacing w:before="75" w:after="75" w:line="276" w:lineRule="auto"/>
              <w:jc w:val="left"/>
              <w:rPr>
                <w:rFonts w:ascii="GHEA Grapalat" w:hAnsi="GHEA Grapalat"/>
                <w:b w:val="0"/>
                <w:lang w:val="hy-AM"/>
              </w:rPr>
            </w:pPr>
            <w:r w:rsidRPr="00247371">
              <w:rPr>
                <w:rFonts w:ascii="GHEA Grapalat" w:hAnsi="GHEA Grapalat"/>
                <w:b w:val="0"/>
                <w:spacing w:val="-5"/>
                <w:lang w:val="hy-AM"/>
              </w:rPr>
              <w:t>ԿՇՕ-ի ընդունման ակտի ամսաթիվը</w:t>
            </w:r>
            <w:r w:rsidRPr="00247371">
              <w:rPr>
                <w:rFonts w:ascii="GHEA Grapalat" w:hAnsi="GHEA Grapalat"/>
                <w:b w:val="0"/>
                <w:lang w:val="hy-AM"/>
              </w:rPr>
              <w:t xml:space="preserve"> </w:t>
            </w:r>
          </w:p>
        </w:tc>
        <w:tc>
          <w:tcPr>
            <w:tcW w:w="1984" w:type="dxa"/>
          </w:tcPr>
          <w:p w14:paraId="3C673DE4" w14:textId="6423A59D" w:rsidR="00142E20" w:rsidRPr="00247371" w:rsidRDefault="00142E20" w:rsidP="00A05CEF">
            <w:pPr>
              <w:pStyle w:val="s1"/>
              <w:spacing w:before="81" w:after="75" w:line="276" w:lineRule="auto"/>
              <w:rPr>
                <w:rFonts w:ascii="GHEA Grapalat" w:hAnsi="GHEA Grapalat"/>
                <w:b w:val="0"/>
                <w:spacing w:val="-4"/>
              </w:rPr>
            </w:pPr>
            <w:r w:rsidRPr="00247371">
              <w:rPr>
                <w:rFonts w:ascii="GHEA Grapalat" w:hAnsi="GHEA Grapalat"/>
                <w:b w:val="0"/>
                <w:spacing w:val="-4"/>
              </w:rPr>
              <w:t>Ամսաթիվ</w:t>
            </w:r>
          </w:p>
        </w:tc>
        <w:tc>
          <w:tcPr>
            <w:tcW w:w="4820" w:type="dxa"/>
          </w:tcPr>
          <w:p w14:paraId="5FBE2007" w14:textId="23D68A46" w:rsidR="00142E20" w:rsidRPr="000E0EA5" w:rsidRDefault="000E0EA5" w:rsidP="000E0EA5">
            <w:pPr>
              <w:pStyle w:val="s1"/>
              <w:spacing w:before="0" w:beforeAutospacing="0" w:after="75" w:line="276" w:lineRule="auto"/>
              <w:jc w:val="left"/>
              <w:rPr>
                <w:rFonts w:ascii="GHEA Grapalat" w:hAnsi="GHEA Grapalat"/>
                <w:b w:val="0"/>
                <w:bCs/>
                <w:lang w:val="hy-AM" w:eastAsia="en-US"/>
              </w:rPr>
            </w:pPr>
            <w:r w:rsidRPr="000E0EA5">
              <w:rPr>
                <w:rFonts w:ascii="GHEA Grapalat" w:hAnsi="GHEA Grapalat"/>
                <w:b w:val="0"/>
                <w:lang w:eastAsia="en-US"/>
              </w:rPr>
              <w:t>N 596-</w:t>
            </w:r>
            <w:r w:rsidRPr="000E0EA5">
              <w:rPr>
                <w:rFonts w:ascii="GHEA Grapalat" w:hAnsi="GHEA Grapalat"/>
                <w:b w:val="0"/>
                <w:lang w:val="ru-RU" w:eastAsia="en-US"/>
              </w:rPr>
              <w:t>Ն</w:t>
            </w:r>
            <w:r w:rsidRPr="000E0EA5">
              <w:rPr>
                <w:rFonts w:ascii="GHEA Grapalat" w:hAnsi="GHEA Grapalat"/>
                <w:b w:val="0"/>
                <w:bCs/>
                <w:lang w:val="hy-AM" w:eastAsia="en-US"/>
              </w:rPr>
              <w:t xml:space="preserve"> «Հ</w:t>
            </w:r>
            <w:r>
              <w:rPr>
                <w:rFonts w:ascii="GHEA Grapalat" w:hAnsi="GHEA Grapalat"/>
                <w:b w:val="0"/>
                <w:bCs/>
                <w:lang w:val="hy-AM" w:eastAsia="en-US"/>
              </w:rPr>
              <w:t>Հ-ում</w:t>
            </w:r>
            <w:r w:rsidRPr="000E0EA5">
              <w:rPr>
                <w:rFonts w:ascii="GHEA Grapalat" w:hAnsi="GHEA Grapalat"/>
                <w:b w:val="0"/>
                <w:bCs/>
                <w:lang w:val="hy-AM" w:eastAsia="en-US"/>
              </w:rPr>
              <w:t xml:space="preserve"> կառուցապատման նպատակով թույլտվությունների </w:t>
            </w:r>
            <w:r>
              <w:rPr>
                <w:rFonts w:ascii="GHEA Grapalat" w:hAnsi="GHEA Grapalat"/>
                <w:b w:val="0"/>
                <w:bCs/>
                <w:lang w:val="hy-AM" w:eastAsia="en-US"/>
              </w:rPr>
              <w:t>և</w:t>
            </w:r>
            <w:r w:rsidRPr="000E0EA5">
              <w:rPr>
                <w:rFonts w:ascii="GHEA Grapalat" w:hAnsi="GHEA Grapalat"/>
                <w:b w:val="0"/>
                <w:bCs/>
                <w:lang w:val="hy-AM" w:eastAsia="en-US"/>
              </w:rPr>
              <w:t xml:space="preserve"> այլ փաստաթղթերի տրամադրման կարգը հաստատելու </w:t>
            </w:r>
            <w:r>
              <w:rPr>
                <w:rFonts w:ascii="GHEA Grapalat" w:hAnsi="GHEA Grapalat"/>
                <w:b w:val="0"/>
                <w:bCs/>
                <w:lang w:val="hy-AM" w:eastAsia="en-US"/>
              </w:rPr>
              <w:t>և</w:t>
            </w:r>
            <w:r w:rsidRPr="000E0EA5">
              <w:rPr>
                <w:rFonts w:ascii="GHEA Grapalat" w:hAnsi="GHEA Grapalat"/>
                <w:b w:val="0"/>
                <w:bCs/>
                <w:lang w:val="hy-AM" w:eastAsia="en-US"/>
              </w:rPr>
              <w:t xml:space="preserve"> </w:t>
            </w:r>
            <w:r>
              <w:rPr>
                <w:rFonts w:ascii="GHEA Grapalat" w:hAnsi="GHEA Grapalat"/>
                <w:b w:val="0"/>
                <w:bCs/>
                <w:lang w:val="hy-AM" w:eastAsia="en-US"/>
              </w:rPr>
              <w:t>ՀՀ</w:t>
            </w:r>
            <w:r w:rsidRPr="000E0EA5">
              <w:rPr>
                <w:rFonts w:ascii="GHEA Grapalat" w:hAnsi="GHEA Grapalat"/>
                <w:b w:val="0"/>
                <w:bCs/>
                <w:lang w:val="hy-AM" w:eastAsia="en-US"/>
              </w:rPr>
              <w:t xml:space="preserve"> կառավարության մի շարք որոշումներ ուժը կորցրած ճանաչելու մասին»</w:t>
            </w:r>
            <w:r>
              <w:rPr>
                <w:rFonts w:ascii="GHEA Grapalat" w:hAnsi="GHEA Grapalat"/>
                <w:b w:val="0"/>
                <w:bCs/>
                <w:lang w:val="hy-AM" w:eastAsia="en-US"/>
              </w:rPr>
              <w:t xml:space="preserve"> ՀՀ կառավարության որոշում</w:t>
            </w:r>
          </w:p>
        </w:tc>
      </w:tr>
      <w:tr w:rsidR="000E0EA5" w:rsidRPr="00CC4089" w14:paraId="7D71E7DD" w14:textId="77777777" w:rsidTr="005B136D">
        <w:trPr>
          <w:trHeight w:val="359"/>
        </w:trPr>
        <w:tc>
          <w:tcPr>
            <w:tcW w:w="2850" w:type="dxa"/>
            <w:vMerge/>
          </w:tcPr>
          <w:p w14:paraId="5B2A886D" w14:textId="77777777" w:rsidR="000E0EA5" w:rsidRPr="00247371" w:rsidRDefault="000E0EA5" w:rsidP="000E0EA5">
            <w:pPr>
              <w:pStyle w:val="s1"/>
              <w:spacing w:before="75" w:after="75" w:line="276" w:lineRule="auto"/>
              <w:rPr>
                <w:rFonts w:ascii="GHEA Grapalat" w:hAnsi="GHEA Grapalat"/>
                <w:bCs/>
              </w:rPr>
            </w:pPr>
          </w:p>
        </w:tc>
        <w:tc>
          <w:tcPr>
            <w:tcW w:w="5245" w:type="dxa"/>
          </w:tcPr>
          <w:p w14:paraId="09C09425" w14:textId="15D8FCE7" w:rsidR="000E0EA5" w:rsidRPr="00247371" w:rsidRDefault="000E0EA5" w:rsidP="000E0EA5">
            <w:pPr>
              <w:pStyle w:val="s1"/>
              <w:spacing w:before="75" w:after="75" w:line="276" w:lineRule="auto"/>
              <w:jc w:val="left"/>
              <w:rPr>
                <w:rFonts w:ascii="GHEA Grapalat" w:hAnsi="GHEA Grapalat"/>
                <w:b w:val="0"/>
                <w:spacing w:val="-5"/>
                <w:lang w:val="hy-AM"/>
              </w:rPr>
            </w:pPr>
            <w:r w:rsidRPr="00247371">
              <w:rPr>
                <w:rFonts w:ascii="GHEA Grapalat" w:hAnsi="GHEA Grapalat"/>
                <w:b w:val="0"/>
                <w:lang w:val="hy-AM"/>
              </w:rPr>
              <w:t>Ակտի համարը</w:t>
            </w:r>
          </w:p>
        </w:tc>
        <w:tc>
          <w:tcPr>
            <w:tcW w:w="1984" w:type="dxa"/>
          </w:tcPr>
          <w:p w14:paraId="3BFFFB0D" w14:textId="77777777" w:rsidR="000E0EA5" w:rsidRPr="00247371" w:rsidRDefault="000E0EA5" w:rsidP="000E0EA5">
            <w:pPr>
              <w:pStyle w:val="s1"/>
              <w:spacing w:before="81" w:after="75" w:line="276" w:lineRule="auto"/>
              <w:rPr>
                <w:rFonts w:ascii="GHEA Grapalat" w:hAnsi="GHEA Grapalat"/>
                <w:b w:val="0"/>
                <w:spacing w:val="-4"/>
              </w:rPr>
            </w:pPr>
          </w:p>
        </w:tc>
        <w:tc>
          <w:tcPr>
            <w:tcW w:w="4820" w:type="dxa"/>
          </w:tcPr>
          <w:p w14:paraId="664EF09F" w14:textId="2DEFC450"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 xml:space="preserve">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w:t>
            </w:r>
            <w:r w:rsidRPr="000E0EA5">
              <w:rPr>
                <w:rFonts w:ascii="GHEA Grapalat" w:hAnsi="GHEA Grapalat"/>
                <w:b w:val="0"/>
                <w:lang w:eastAsia="en-US"/>
              </w:rPr>
              <w:lastRenderedPageBreak/>
              <w:t>մասին» ՀՀ կառավարության որոշում</w:t>
            </w:r>
          </w:p>
        </w:tc>
      </w:tr>
      <w:tr w:rsidR="000E0EA5" w:rsidRPr="00CC4089" w14:paraId="4FABA51F" w14:textId="77777777" w:rsidTr="005B136D">
        <w:trPr>
          <w:trHeight w:val="359"/>
        </w:trPr>
        <w:tc>
          <w:tcPr>
            <w:tcW w:w="2850" w:type="dxa"/>
            <w:vMerge/>
          </w:tcPr>
          <w:p w14:paraId="1AF6CCBC" w14:textId="77777777" w:rsidR="000E0EA5" w:rsidRPr="00247371" w:rsidRDefault="000E0EA5" w:rsidP="000E0EA5">
            <w:pPr>
              <w:pStyle w:val="s1"/>
              <w:spacing w:before="75" w:after="75" w:line="276" w:lineRule="auto"/>
              <w:rPr>
                <w:rFonts w:ascii="GHEA Grapalat" w:hAnsi="GHEA Grapalat"/>
                <w:bCs/>
              </w:rPr>
            </w:pPr>
          </w:p>
        </w:tc>
        <w:tc>
          <w:tcPr>
            <w:tcW w:w="5245" w:type="dxa"/>
          </w:tcPr>
          <w:p w14:paraId="091912EE" w14:textId="06EA7A5F"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spacing w:val="-5"/>
                <w:lang w:val="hy-AM"/>
              </w:rPr>
              <w:t xml:space="preserve">ԿՇՕ-ի </w:t>
            </w:r>
            <w:r w:rsidRPr="00247371">
              <w:rPr>
                <w:rFonts w:ascii="GHEA Grapalat" w:hAnsi="GHEA Grapalat"/>
                <w:b w:val="0"/>
                <w:lang w:val="hy-AM"/>
              </w:rPr>
              <w:t>հասցեն</w:t>
            </w:r>
          </w:p>
        </w:tc>
        <w:tc>
          <w:tcPr>
            <w:tcW w:w="1984" w:type="dxa"/>
          </w:tcPr>
          <w:p w14:paraId="21F7E4A4" w14:textId="6C653566" w:rsidR="000E0EA5" w:rsidRPr="00247371" w:rsidRDefault="000E0EA5" w:rsidP="000E0EA5">
            <w:pPr>
              <w:pStyle w:val="s1"/>
              <w:spacing w:before="81" w:after="75" w:line="276" w:lineRule="auto"/>
              <w:rPr>
                <w:rFonts w:ascii="GHEA Grapalat" w:hAnsi="GHEA Grapalat"/>
                <w:b w:val="0"/>
                <w:spacing w:val="-4"/>
              </w:rPr>
            </w:pPr>
            <w:r w:rsidRPr="00247371">
              <w:rPr>
                <w:rFonts w:ascii="GHEA Grapalat" w:hAnsi="GHEA Grapalat"/>
                <w:b w:val="0"/>
                <w:spacing w:val="-2"/>
                <w:lang w:val="hy-AM"/>
              </w:rPr>
              <w:t>Տեքստ</w:t>
            </w:r>
          </w:p>
        </w:tc>
        <w:tc>
          <w:tcPr>
            <w:tcW w:w="4820" w:type="dxa"/>
          </w:tcPr>
          <w:p w14:paraId="3E0B398D" w14:textId="624AEC41"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3F00B6F6" w14:textId="77777777" w:rsidTr="005B136D">
        <w:trPr>
          <w:trHeight w:val="359"/>
        </w:trPr>
        <w:tc>
          <w:tcPr>
            <w:tcW w:w="2850" w:type="dxa"/>
            <w:vMerge/>
          </w:tcPr>
          <w:p w14:paraId="2806FC1F" w14:textId="77777777" w:rsidR="000E0EA5" w:rsidRPr="00247371" w:rsidRDefault="000E0EA5" w:rsidP="000E0EA5">
            <w:pPr>
              <w:pStyle w:val="s1"/>
              <w:spacing w:before="75" w:after="75" w:line="276" w:lineRule="auto"/>
              <w:rPr>
                <w:rFonts w:ascii="GHEA Grapalat" w:hAnsi="GHEA Grapalat"/>
                <w:bCs/>
              </w:rPr>
            </w:pPr>
          </w:p>
        </w:tc>
        <w:tc>
          <w:tcPr>
            <w:tcW w:w="5245" w:type="dxa"/>
          </w:tcPr>
          <w:p w14:paraId="2F030C87" w14:textId="1977D103" w:rsidR="000E0EA5" w:rsidRPr="00247371" w:rsidRDefault="000E0EA5" w:rsidP="000E0EA5">
            <w:pPr>
              <w:pStyle w:val="s1"/>
              <w:spacing w:before="75" w:after="75" w:line="276" w:lineRule="auto"/>
              <w:jc w:val="left"/>
              <w:rPr>
                <w:rFonts w:ascii="GHEA Grapalat" w:hAnsi="GHEA Grapalat"/>
                <w:b w:val="0"/>
                <w:spacing w:val="-5"/>
                <w:lang w:val="hy-AM"/>
              </w:rPr>
            </w:pPr>
            <w:r w:rsidRPr="00247371">
              <w:rPr>
                <w:rFonts w:ascii="GHEA Grapalat" w:hAnsi="GHEA Grapalat"/>
                <w:b w:val="0"/>
                <w:lang w:val="hy-AM"/>
              </w:rPr>
              <w:t>Հանձնաժողովի կազմը</w:t>
            </w:r>
          </w:p>
        </w:tc>
        <w:tc>
          <w:tcPr>
            <w:tcW w:w="1984" w:type="dxa"/>
          </w:tcPr>
          <w:p w14:paraId="230453A9" w14:textId="249A2B2C"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14:paraId="780A5235" w14:textId="6F56667B"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194A5BFC" w14:textId="77777777" w:rsidTr="005B136D">
        <w:trPr>
          <w:trHeight w:val="359"/>
        </w:trPr>
        <w:tc>
          <w:tcPr>
            <w:tcW w:w="2850" w:type="dxa"/>
            <w:vMerge/>
          </w:tcPr>
          <w:p w14:paraId="47B95E06"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2D58D815" w14:textId="54B7A125"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Կառուցապատողի անվանումը</w:t>
            </w:r>
          </w:p>
        </w:tc>
        <w:tc>
          <w:tcPr>
            <w:tcW w:w="1984" w:type="dxa"/>
          </w:tcPr>
          <w:p w14:paraId="4466778B" w14:textId="23ADF70A"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14:paraId="2A04E823" w14:textId="60A679F6"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2DD1D928" w14:textId="77777777" w:rsidTr="005B136D">
        <w:trPr>
          <w:trHeight w:val="359"/>
        </w:trPr>
        <w:tc>
          <w:tcPr>
            <w:tcW w:w="2850" w:type="dxa"/>
            <w:vMerge/>
          </w:tcPr>
          <w:p w14:paraId="53FE1103"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54DF90B2" w14:textId="295FF805"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Շինարարության մեջ մասնակցած, ինչպես նաև նախագծանախահաշվային փաստաթղթե</w:t>
            </w:r>
            <w:r>
              <w:rPr>
                <w:rFonts w:ascii="GHEA Grapalat" w:hAnsi="GHEA Grapalat"/>
                <w:b w:val="0"/>
                <w:lang w:val="hy-AM"/>
              </w:rPr>
              <w:t>ր</w:t>
            </w:r>
            <w:r w:rsidRPr="00247371">
              <w:rPr>
                <w:rFonts w:ascii="GHEA Grapalat" w:hAnsi="GHEA Grapalat"/>
                <w:b w:val="0"/>
                <w:lang w:val="hy-AM"/>
              </w:rPr>
              <w:t xml:space="preserve">ը կատարող  կողմերի ցուցակը </w:t>
            </w:r>
          </w:p>
        </w:tc>
        <w:tc>
          <w:tcPr>
            <w:tcW w:w="1984" w:type="dxa"/>
          </w:tcPr>
          <w:p w14:paraId="1FBEEDCF" w14:textId="0974F8C7"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14:paraId="7AB5DC50" w14:textId="6DA1C72E"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35ADE0D5" w14:textId="77777777" w:rsidTr="005B136D">
        <w:trPr>
          <w:trHeight w:val="359"/>
        </w:trPr>
        <w:tc>
          <w:tcPr>
            <w:tcW w:w="2850" w:type="dxa"/>
            <w:vMerge/>
          </w:tcPr>
          <w:p w14:paraId="0BFDB473"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1F0063D1" w14:textId="6A971A20"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Շինարարության թույլտվություն</w:t>
            </w:r>
          </w:p>
        </w:tc>
        <w:tc>
          <w:tcPr>
            <w:tcW w:w="1984" w:type="dxa"/>
          </w:tcPr>
          <w:p w14:paraId="6D01F9B4" w14:textId="41D23A28"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14:paraId="7FD551BE" w14:textId="7263105E"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2BE2BEA6" w14:textId="77777777" w:rsidTr="005B136D">
        <w:trPr>
          <w:trHeight w:val="359"/>
        </w:trPr>
        <w:tc>
          <w:tcPr>
            <w:tcW w:w="2850" w:type="dxa"/>
            <w:vMerge/>
          </w:tcPr>
          <w:p w14:paraId="21439291"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385A8ABC" w14:textId="34B8BB0D"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Շինարարական աշխատանքների ժամկետները</w:t>
            </w:r>
          </w:p>
        </w:tc>
        <w:tc>
          <w:tcPr>
            <w:tcW w:w="1984" w:type="dxa"/>
          </w:tcPr>
          <w:p w14:paraId="048921C5" w14:textId="2DECA5E9"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4"/>
              </w:rPr>
              <w:t>Ամսաթիվ</w:t>
            </w:r>
          </w:p>
        </w:tc>
        <w:tc>
          <w:tcPr>
            <w:tcW w:w="4820" w:type="dxa"/>
          </w:tcPr>
          <w:p w14:paraId="1BE14362" w14:textId="5D77CC46"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27F33F66" w14:textId="77777777" w:rsidTr="005B136D">
        <w:trPr>
          <w:trHeight w:val="359"/>
        </w:trPr>
        <w:tc>
          <w:tcPr>
            <w:tcW w:w="2850" w:type="dxa"/>
            <w:vMerge/>
          </w:tcPr>
          <w:p w14:paraId="4AD719A5"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38FFA5C9" w14:textId="39D3EB38"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spacing w:val="-2"/>
                <w:lang w:val="hy-AM"/>
              </w:rPr>
              <w:t>Եզրակացություն</w:t>
            </w:r>
          </w:p>
        </w:tc>
        <w:tc>
          <w:tcPr>
            <w:tcW w:w="1984" w:type="dxa"/>
          </w:tcPr>
          <w:p w14:paraId="4287D780" w14:textId="11F3A1E8" w:rsidR="000E0EA5" w:rsidRPr="00247371" w:rsidRDefault="000E0EA5" w:rsidP="000E0EA5">
            <w:pPr>
              <w:pStyle w:val="s1"/>
              <w:spacing w:before="81" w:after="75" w:line="276" w:lineRule="auto"/>
              <w:rPr>
                <w:rFonts w:ascii="GHEA Grapalat" w:hAnsi="GHEA Grapalat"/>
                <w:b w:val="0"/>
                <w:spacing w:val="-4"/>
              </w:rPr>
            </w:pPr>
            <w:r w:rsidRPr="00247371">
              <w:rPr>
                <w:rFonts w:ascii="GHEA Grapalat" w:hAnsi="GHEA Grapalat"/>
                <w:b w:val="0"/>
                <w:spacing w:val="-2"/>
                <w:lang w:val="hy-AM"/>
              </w:rPr>
              <w:t>Տեքստ</w:t>
            </w:r>
          </w:p>
        </w:tc>
        <w:tc>
          <w:tcPr>
            <w:tcW w:w="4820" w:type="dxa"/>
          </w:tcPr>
          <w:p w14:paraId="70632E47" w14:textId="57E48972"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51BCDB21" w14:textId="77777777" w:rsidTr="005B136D">
        <w:trPr>
          <w:trHeight w:val="359"/>
        </w:trPr>
        <w:tc>
          <w:tcPr>
            <w:tcW w:w="2850" w:type="dxa"/>
            <w:vMerge w:val="restart"/>
          </w:tcPr>
          <w:p w14:paraId="0FAEE964" w14:textId="15CD200B" w:rsidR="000E0EA5" w:rsidRPr="00DE0B3B" w:rsidRDefault="000E0EA5" w:rsidP="000E0EA5">
            <w:pPr>
              <w:pStyle w:val="TableParagraph"/>
              <w:spacing w:before="134" w:line="276" w:lineRule="auto"/>
              <w:ind w:left="0"/>
              <w:rPr>
                <w:rFonts w:ascii="GHEA Grapalat" w:hAnsi="GHEA Grapalat"/>
                <w:bCs/>
                <w:sz w:val="24"/>
                <w:szCs w:val="24"/>
                <w:lang w:val="hy-AM"/>
              </w:rPr>
            </w:pPr>
            <w:r w:rsidRPr="00DE0B3B">
              <w:rPr>
                <w:rFonts w:ascii="GHEA Grapalat" w:hAnsi="GHEA Grapalat"/>
                <w:bCs/>
                <w:sz w:val="24"/>
                <w:szCs w:val="24"/>
                <w:lang w:val="hy-AM"/>
              </w:rPr>
              <w:t>Կառուցված, վերակառուցված ԿՇՕ-ի համապատասխանությունը նախագծային փաստաթղթերին հաստատող ակտ</w:t>
            </w:r>
          </w:p>
          <w:p w14:paraId="17C9216B" w14:textId="77777777" w:rsidR="000E0EA5" w:rsidRPr="000E0EA5" w:rsidRDefault="000E0EA5" w:rsidP="000E0EA5">
            <w:pPr>
              <w:pStyle w:val="s1"/>
              <w:spacing w:before="75" w:after="75" w:line="276" w:lineRule="auto"/>
              <w:rPr>
                <w:rFonts w:ascii="GHEA Grapalat" w:hAnsi="GHEA Grapalat"/>
                <w:bCs/>
              </w:rPr>
            </w:pPr>
          </w:p>
        </w:tc>
        <w:tc>
          <w:tcPr>
            <w:tcW w:w="5245" w:type="dxa"/>
          </w:tcPr>
          <w:p w14:paraId="1A13D440" w14:textId="443C581A" w:rsidR="000E0EA5" w:rsidRPr="00DE0B3B" w:rsidRDefault="000E0EA5" w:rsidP="000E0EA5">
            <w:pPr>
              <w:pStyle w:val="s1"/>
              <w:spacing w:before="75" w:after="75" w:line="276" w:lineRule="auto"/>
              <w:jc w:val="left"/>
              <w:rPr>
                <w:rFonts w:ascii="GHEA Grapalat" w:hAnsi="GHEA Grapalat"/>
                <w:b w:val="0"/>
                <w:spacing w:val="-2"/>
                <w:lang w:val="hy-AM"/>
              </w:rPr>
            </w:pPr>
            <w:r w:rsidRPr="00DE0B3B">
              <w:rPr>
                <w:rFonts w:ascii="GHEA Grapalat" w:hAnsi="GHEA Grapalat"/>
                <w:b w:val="0"/>
                <w:lang w:val="hy-AM"/>
              </w:rPr>
              <w:lastRenderedPageBreak/>
              <w:t>Կառուցված, վերակառուցված ԿՇՕ-ի պարամետրերի համապատասխանությունը նախագծային փաստաթղթերին հաստատող ակտի գրանցման ամսաթիվը</w:t>
            </w:r>
          </w:p>
        </w:tc>
        <w:tc>
          <w:tcPr>
            <w:tcW w:w="1984" w:type="dxa"/>
          </w:tcPr>
          <w:p w14:paraId="05C24E94" w14:textId="5A0CAED1"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4"/>
              </w:rPr>
              <w:t>Ամսաթիվ</w:t>
            </w:r>
          </w:p>
        </w:tc>
        <w:tc>
          <w:tcPr>
            <w:tcW w:w="4820" w:type="dxa"/>
          </w:tcPr>
          <w:p w14:paraId="0A4D4781" w14:textId="791864BE"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0D97393E" w14:textId="77777777" w:rsidTr="005B136D">
        <w:trPr>
          <w:trHeight w:val="359"/>
        </w:trPr>
        <w:tc>
          <w:tcPr>
            <w:tcW w:w="2850" w:type="dxa"/>
            <w:vMerge/>
          </w:tcPr>
          <w:p w14:paraId="4B06D6D0"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606BB949" w14:textId="7D7BB3F8"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ԿՇՕ-ի հասցեն</w:t>
            </w:r>
          </w:p>
        </w:tc>
        <w:tc>
          <w:tcPr>
            <w:tcW w:w="1984" w:type="dxa"/>
          </w:tcPr>
          <w:p w14:paraId="1FB0098D" w14:textId="0DB436FE" w:rsidR="000E0EA5" w:rsidRPr="00DE0B3B" w:rsidRDefault="000E0EA5" w:rsidP="000E0EA5">
            <w:pPr>
              <w:pStyle w:val="s1"/>
              <w:spacing w:before="81" w:after="75" w:line="276" w:lineRule="auto"/>
              <w:rPr>
                <w:rFonts w:ascii="GHEA Grapalat" w:hAnsi="GHEA Grapalat"/>
                <w:b w:val="0"/>
                <w:spacing w:val="-4"/>
              </w:rPr>
            </w:pPr>
            <w:r w:rsidRPr="00DE0B3B">
              <w:rPr>
                <w:rFonts w:ascii="GHEA Grapalat" w:hAnsi="GHEA Grapalat"/>
                <w:b w:val="0"/>
                <w:spacing w:val="-2"/>
                <w:lang w:val="hy-AM"/>
              </w:rPr>
              <w:t>Տեքստ</w:t>
            </w:r>
          </w:p>
        </w:tc>
        <w:tc>
          <w:tcPr>
            <w:tcW w:w="4820" w:type="dxa"/>
          </w:tcPr>
          <w:p w14:paraId="3F6B2C81" w14:textId="5333BA86"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 xml:space="preserve">N 596-Ն «ՀՀ-ում կառուցապատման նպատակով թույլտվությունների և այլ </w:t>
            </w:r>
            <w:r w:rsidRPr="000E0EA5">
              <w:rPr>
                <w:rFonts w:ascii="GHEA Grapalat" w:hAnsi="GHEA Grapalat"/>
                <w:b w:val="0"/>
                <w:lang w:eastAsia="en-US"/>
              </w:rPr>
              <w:lastRenderedPageBreak/>
              <w:t>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6690E006" w14:textId="77777777" w:rsidTr="005B136D">
        <w:trPr>
          <w:trHeight w:val="359"/>
        </w:trPr>
        <w:tc>
          <w:tcPr>
            <w:tcW w:w="2850" w:type="dxa"/>
            <w:vMerge/>
          </w:tcPr>
          <w:p w14:paraId="6984E74F" w14:textId="77777777" w:rsidR="000E0EA5" w:rsidRPr="00DE0B3B" w:rsidRDefault="000E0EA5" w:rsidP="000E0EA5">
            <w:pPr>
              <w:pStyle w:val="s1"/>
              <w:spacing w:before="75" w:after="75" w:line="276" w:lineRule="auto"/>
              <w:rPr>
                <w:rFonts w:ascii="GHEA Grapalat" w:hAnsi="GHEA Grapalat"/>
                <w:bCs/>
              </w:rPr>
            </w:pPr>
          </w:p>
        </w:tc>
        <w:tc>
          <w:tcPr>
            <w:tcW w:w="5245" w:type="dxa"/>
          </w:tcPr>
          <w:p w14:paraId="2AAAC2F4" w14:textId="5EEF3453"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Հանձնաժողովի կազմը</w:t>
            </w:r>
          </w:p>
        </w:tc>
        <w:tc>
          <w:tcPr>
            <w:tcW w:w="1984" w:type="dxa"/>
          </w:tcPr>
          <w:p w14:paraId="7405CAC7" w14:textId="19B72E72"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14:paraId="1D4120B7" w14:textId="23E719A7"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15743800" w14:textId="77777777" w:rsidTr="005B136D">
        <w:trPr>
          <w:trHeight w:val="359"/>
        </w:trPr>
        <w:tc>
          <w:tcPr>
            <w:tcW w:w="2850" w:type="dxa"/>
            <w:vMerge/>
          </w:tcPr>
          <w:p w14:paraId="338766FA"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6C8662C7" w14:textId="269524BA"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Կառուցապատողի անվանումը</w:t>
            </w:r>
          </w:p>
        </w:tc>
        <w:tc>
          <w:tcPr>
            <w:tcW w:w="1984" w:type="dxa"/>
          </w:tcPr>
          <w:p w14:paraId="7A8863F3" w14:textId="42AECD69"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14:paraId="5D6F64A0" w14:textId="0A751724"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710E78E2" w14:textId="77777777" w:rsidTr="005B136D">
        <w:trPr>
          <w:trHeight w:val="359"/>
        </w:trPr>
        <w:tc>
          <w:tcPr>
            <w:tcW w:w="2850" w:type="dxa"/>
            <w:vMerge/>
          </w:tcPr>
          <w:p w14:paraId="195A475F"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3770D7E9" w14:textId="7953121F"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 xml:space="preserve">Նախագծանախահաշվային փաստաթղթերի մշակողի անվանումը </w:t>
            </w:r>
          </w:p>
        </w:tc>
        <w:tc>
          <w:tcPr>
            <w:tcW w:w="1984" w:type="dxa"/>
          </w:tcPr>
          <w:p w14:paraId="7F17DBA9" w14:textId="67782927"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14:paraId="5152D050" w14:textId="709966FB"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72C0E743" w14:textId="77777777" w:rsidTr="005B136D">
        <w:trPr>
          <w:trHeight w:val="359"/>
        </w:trPr>
        <w:tc>
          <w:tcPr>
            <w:tcW w:w="2850" w:type="dxa"/>
            <w:vMerge/>
          </w:tcPr>
          <w:p w14:paraId="3B7C537D"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2B9BC77D" w14:textId="6D74F04B"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Շինարարության թույլտվություն</w:t>
            </w:r>
          </w:p>
        </w:tc>
        <w:tc>
          <w:tcPr>
            <w:tcW w:w="1984" w:type="dxa"/>
          </w:tcPr>
          <w:p w14:paraId="1240E187" w14:textId="3A33704C"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14:paraId="5E18A6B9" w14:textId="401922E8"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 xml:space="preserve">N 596-Ն «ՀՀ-ում կառուցապատման նպատակով թույլտվությունների և այլ փաստաթղթերի տրամադրման կարգը հաստատելու և ՀՀ կառավարության մի </w:t>
            </w:r>
            <w:r w:rsidRPr="00212B2B">
              <w:rPr>
                <w:rFonts w:ascii="GHEA Grapalat" w:hAnsi="GHEA Grapalat"/>
                <w:b w:val="0"/>
                <w:lang w:val="hy-AM" w:eastAsia="en-US"/>
              </w:rPr>
              <w:lastRenderedPageBreak/>
              <w:t>շարք որոշումներ ուժը կորցրած ճանաչելու մասին» ՀՀ կառավարության որոշում</w:t>
            </w:r>
          </w:p>
        </w:tc>
      </w:tr>
      <w:tr w:rsidR="000E0EA5" w:rsidRPr="00CC4089" w14:paraId="33625AB7" w14:textId="77777777" w:rsidTr="005B136D">
        <w:trPr>
          <w:trHeight w:val="359"/>
        </w:trPr>
        <w:tc>
          <w:tcPr>
            <w:tcW w:w="2850" w:type="dxa"/>
            <w:vMerge/>
          </w:tcPr>
          <w:p w14:paraId="31FFF141"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42D71012" w14:textId="5F3EE908"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Շինարարական աշխատանքների ժամկետները</w:t>
            </w:r>
          </w:p>
        </w:tc>
        <w:tc>
          <w:tcPr>
            <w:tcW w:w="1984" w:type="dxa"/>
          </w:tcPr>
          <w:p w14:paraId="4F906AFD" w14:textId="0B7ECDD9"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4"/>
              </w:rPr>
              <w:t>Ամսաթիվ</w:t>
            </w:r>
          </w:p>
        </w:tc>
        <w:tc>
          <w:tcPr>
            <w:tcW w:w="4820" w:type="dxa"/>
          </w:tcPr>
          <w:p w14:paraId="72654DB0" w14:textId="4A490A39"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54F1E07B" w14:textId="77777777" w:rsidTr="005B136D">
        <w:trPr>
          <w:trHeight w:val="359"/>
        </w:trPr>
        <w:tc>
          <w:tcPr>
            <w:tcW w:w="2850" w:type="dxa"/>
            <w:vMerge/>
          </w:tcPr>
          <w:p w14:paraId="133E0DD3" w14:textId="77777777" w:rsidR="000E0EA5" w:rsidRPr="000E0EA5" w:rsidRDefault="000E0EA5" w:rsidP="000E0EA5">
            <w:pPr>
              <w:pStyle w:val="s1"/>
              <w:spacing w:before="75" w:after="75" w:line="276" w:lineRule="auto"/>
              <w:rPr>
                <w:rFonts w:ascii="GHEA Grapalat" w:hAnsi="GHEA Grapalat"/>
                <w:bCs/>
                <w:lang w:val="hy-AM"/>
              </w:rPr>
            </w:pPr>
          </w:p>
        </w:tc>
        <w:tc>
          <w:tcPr>
            <w:tcW w:w="5245" w:type="dxa"/>
          </w:tcPr>
          <w:p w14:paraId="4EA5013D" w14:textId="5E3D9EEE"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 xml:space="preserve">ԿՇՕ-ի պարամետրերը ըստ նախագծի </w:t>
            </w:r>
          </w:p>
        </w:tc>
        <w:tc>
          <w:tcPr>
            <w:tcW w:w="1984" w:type="dxa"/>
          </w:tcPr>
          <w:p w14:paraId="2B2D53BC" w14:textId="1B26D11C" w:rsidR="000E0EA5" w:rsidRPr="00DE0B3B" w:rsidRDefault="000E0EA5" w:rsidP="000E0EA5">
            <w:pPr>
              <w:pStyle w:val="s1"/>
              <w:spacing w:before="81" w:after="75" w:line="276" w:lineRule="auto"/>
              <w:rPr>
                <w:rFonts w:ascii="GHEA Grapalat" w:hAnsi="GHEA Grapalat"/>
                <w:b w:val="0"/>
                <w:spacing w:val="-4"/>
              </w:rPr>
            </w:pPr>
            <w:r w:rsidRPr="000E0EA5">
              <w:rPr>
                <w:rFonts w:ascii="GHEA Grapalat" w:hAnsi="GHEA Grapalat"/>
                <w:b w:val="0"/>
                <w:spacing w:val="-2"/>
              </w:rPr>
              <w:t>Տեքստ</w:t>
            </w:r>
          </w:p>
        </w:tc>
        <w:tc>
          <w:tcPr>
            <w:tcW w:w="4820" w:type="dxa"/>
          </w:tcPr>
          <w:p w14:paraId="04F20D38" w14:textId="527D316C"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5A8440CF" w14:textId="77777777" w:rsidTr="005B136D">
        <w:trPr>
          <w:trHeight w:val="359"/>
        </w:trPr>
        <w:tc>
          <w:tcPr>
            <w:tcW w:w="2850" w:type="dxa"/>
            <w:vMerge/>
          </w:tcPr>
          <w:p w14:paraId="53CD9B7B" w14:textId="77777777" w:rsidR="000E0EA5" w:rsidRPr="00DE0B3B" w:rsidRDefault="000E0EA5" w:rsidP="000E0EA5">
            <w:pPr>
              <w:pStyle w:val="s1"/>
              <w:spacing w:before="75" w:after="75" w:line="276" w:lineRule="auto"/>
              <w:rPr>
                <w:rFonts w:ascii="GHEA Grapalat" w:hAnsi="GHEA Grapalat"/>
                <w:bCs/>
              </w:rPr>
            </w:pPr>
          </w:p>
        </w:tc>
        <w:tc>
          <w:tcPr>
            <w:tcW w:w="5245" w:type="dxa"/>
          </w:tcPr>
          <w:p w14:paraId="11D29760" w14:textId="1EB73E5C"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 xml:space="preserve">ԿՇՕ-ի փաստացի պարամետրերը </w:t>
            </w:r>
          </w:p>
        </w:tc>
        <w:tc>
          <w:tcPr>
            <w:tcW w:w="1984" w:type="dxa"/>
          </w:tcPr>
          <w:p w14:paraId="5706019C" w14:textId="3727D6C3" w:rsidR="000E0EA5" w:rsidRPr="00DE0B3B" w:rsidRDefault="000E0EA5" w:rsidP="000E0EA5">
            <w:pPr>
              <w:pStyle w:val="s1"/>
              <w:spacing w:before="81" w:after="75" w:line="276" w:lineRule="auto"/>
              <w:rPr>
                <w:rFonts w:ascii="GHEA Grapalat" w:hAnsi="GHEA Grapalat"/>
                <w:b w:val="0"/>
                <w:spacing w:val="-2"/>
              </w:rPr>
            </w:pPr>
            <w:r w:rsidRPr="000E0EA5">
              <w:rPr>
                <w:rFonts w:ascii="GHEA Grapalat" w:hAnsi="GHEA Grapalat"/>
                <w:b w:val="0"/>
                <w:spacing w:val="-2"/>
              </w:rPr>
              <w:t>Տեքստ</w:t>
            </w:r>
          </w:p>
        </w:tc>
        <w:tc>
          <w:tcPr>
            <w:tcW w:w="4820" w:type="dxa"/>
          </w:tcPr>
          <w:p w14:paraId="1C789F4E" w14:textId="04702852"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CC4089" w14:paraId="56911A85" w14:textId="77777777" w:rsidTr="005B136D">
        <w:trPr>
          <w:trHeight w:val="359"/>
        </w:trPr>
        <w:tc>
          <w:tcPr>
            <w:tcW w:w="2850" w:type="dxa"/>
            <w:vMerge/>
          </w:tcPr>
          <w:p w14:paraId="734FD43B" w14:textId="77777777" w:rsidR="000E0EA5" w:rsidRPr="00DE0B3B" w:rsidRDefault="000E0EA5" w:rsidP="000E0EA5">
            <w:pPr>
              <w:pStyle w:val="s1"/>
              <w:spacing w:before="75" w:after="75" w:line="276" w:lineRule="auto"/>
              <w:rPr>
                <w:rFonts w:ascii="GHEA Grapalat" w:hAnsi="GHEA Grapalat"/>
                <w:bCs/>
              </w:rPr>
            </w:pPr>
          </w:p>
        </w:tc>
        <w:tc>
          <w:tcPr>
            <w:tcW w:w="5245" w:type="dxa"/>
          </w:tcPr>
          <w:p w14:paraId="588DD484" w14:textId="17B347B8"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spacing w:val="-2"/>
                <w:lang w:val="hy-AM"/>
              </w:rPr>
              <w:t>Եզրակացություն</w:t>
            </w:r>
          </w:p>
        </w:tc>
        <w:tc>
          <w:tcPr>
            <w:tcW w:w="1984" w:type="dxa"/>
          </w:tcPr>
          <w:p w14:paraId="541EBA2C" w14:textId="53D32ACB" w:rsidR="000E0EA5" w:rsidRPr="00DE0B3B" w:rsidRDefault="000E0EA5" w:rsidP="000E0EA5">
            <w:pPr>
              <w:pStyle w:val="s1"/>
              <w:spacing w:before="81" w:after="75" w:line="276" w:lineRule="auto"/>
              <w:rPr>
                <w:rFonts w:ascii="GHEA Grapalat" w:hAnsi="GHEA Grapalat"/>
                <w:b w:val="0"/>
                <w:spacing w:val="-2"/>
              </w:rPr>
            </w:pPr>
            <w:r w:rsidRPr="00DE0B3B">
              <w:rPr>
                <w:rFonts w:ascii="GHEA Grapalat" w:hAnsi="GHEA Grapalat"/>
                <w:b w:val="0"/>
                <w:spacing w:val="-2"/>
                <w:lang w:val="hy-AM"/>
              </w:rPr>
              <w:t>Տեքստ</w:t>
            </w:r>
          </w:p>
        </w:tc>
        <w:tc>
          <w:tcPr>
            <w:tcW w:w="4820" w:type="dxa"/>
          </w:tcPr>
          <w:p w14:paraId="39D90B3E" w14:textId="4902E260"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421BA1" w:rsidRPr="00CC4089" w14:paraId="0E887190" w14:textId="77777777" w:rsidTr="005B136D">
        <w:trPr>
          <w:trHeight w:val="359"/>
        </w:trPr>
        <w:tc>
          <w:tcPr>
            <w:tcW w:w="2850" w:type="dxa"/>
            <w:vMerge w:val="restart"/>
          </w:tcPr>
          <w:p w14:paraId="28AB8DC5" w14:textId="4740750B" w:rsidR="00421BA1" w:rsidRPr="00703C54" w:rsidRDefault="00703C54" w:rsidP="00703C54">
            <w:pPr>
              <w:pStyle w:val="TableParagraph"/>
              <w:spacing w:before="134" w:line="276" w:lineRule="auto"/>
              <w:ind w:left="0"/>
              <w:rPr>
                <w:rFonts w:ascii="GHEA Grapalat" w:hAnsi="GHEA Grapalat"/>
                <w:sz w:val="24"/>
                <w:szCs w:val="24"/>
                <w:lang w:val="hy-AM"/>
              </w:rPr>
            </w:pPr>
            <w:r w:rsidRPr="00703C54">
              <w:rPr>
                <w:rFonts w:ascii="GHEA Grapalat" w:hAnsi="GHEA Grapalat"/>
                <w:sz w:val="24"/>
                <w:szCs w:val="24"/>
                <w:lang w:val="hy-AM"/>
              </w:rPr>
              <w:lastRenderedPageBreak/>
              <w:t xml:space="preserve">Արտադրական վտանգավոր օբյեկտի </w:t>
            </w:r>
            <w:r w:rsidR="00421BA1" w:rsidRPr="00703C54">
              <w:rPr>
                <w:rFonts w:ascii="GHEA Grapalat" w:hAnsi="GHEA Grapalat"/>
                <w:sz w:val="24"/>
                <w:szCs w:val="24"/>
                <w:lang w:val="hy-AM"/>
              </w:rPr>
              <w:t xml:space="preserve">սեփականատիրոջ պատասխանատվության համար պարտադիր քաղաքացիական ապահովագրության պայմանագիր՝ </w:t>
            </w:r>
            <w:r>
              <w:rPr>
                <w:rFonts w:ascii="GHEA Grapalat" w:hAnsi="GHEA Grapalat"/>
                <w:sz w:val="24"/>
                <w:szCs w:val="24"/>
                <w:lang w:val="hy-AM"/>
              </w:rPr>
              <w:t>ա</w:t>
            </w:r>
            <w:r w:rsidRPr="00703C54">
              <w:rPr>
                <w:rFonts w:ascii="GHEA Grapalat" w:hAnsi="GHEA Grapalat"/>
                <w:sz w:val="24"/>
                <w:szCs w:val="24"/>
                <w:lang w:val="hy-AM"/>
              </w:rPr>
              <w:t xml:space="preserve">րտադրական վտանգավոր օբյեկտում </w:t>
            </w:r>
            <w:r w:rsidR="00421BA1" w:rsidRPr="00703C54">
              <w:rPr>
                <w:rFonts w:ascii="GHEA Grapalat" w:hAnsi="GHEA Grapalat"/>
                <w:sz w:val="24"/>
                <w:szCs w:val="24"/>
                <w:lang w:val="hy-AM"/>
              </w:rPr>
              <w:t>վթարի պատճառով վնաս պատճառելու համար</w:t>
            </w:r>
          </w:p>
        </w:tc>
        <w:tc>
          <w:tcPr>
            <w:tcW w:w="5245" w:type="dxa"/>
          </w:tcPr>
          <w:p w14:paraId="586A90FD" w14:textId="5F121B1C" w:rsidR="00421BA1" w:rsidRPr="000E0EA5" w:rsidRDefault="00421BA1" w:rsidP="00421BA1">
            <w:pPr>
              <w:pStyle w:val="s1"/>
              <w:spacing w:before="75" w:after="75" w:line="276" w:lineRule="auto"/>
              <w:jc w:val="left"/>
              <w:rPr>
                <w:rFonts w:ascii="GHEA Grapalat" w:hAnsi="GHEA Grapalat"/>
                <w:b w:val="0"/>
                <w:spacing w:val="-2"/>
                <w:lang w:val="hy-AM"/>
              </w:rPr>
            </w:pPr>
            <w:r w:rsidRPr="000E0EA5">
              <w:rPr>
                <w:rFonts w:ascii="GHEA Grapalat" w:hAnsi="GHEA Grapalat"/>
                <w:b w:val="0"/>
                <w:lang w:val="hy-AM"/>
              </w:rPr>
              <w:t>Պայմանագրի համարը</w:t>
            </w:r>
          </w:p>
        </w:tc>
        <w:tc>
          <w:tcPr>
            <w:tcW w:w="1984" w:type="dxa"/>
          </w:tcPr>
          <w:p w14:paraId="0B490C43" w14:textId="54A6E6B3" w:rsidR="00421BA1" w:rsidRPr="000E0EA5" w:rsidRDefault="00421BA1" w:rsidP="00A05CEF">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14:paraId="0C680B5C" w14:textId="6AEB1C9A" w:rsidR="00703C54" w:rsidRPr="003449D0" w:rsidRDefault="00703C54" w:rsidP="00703C54">
            <w:pPr>
              <w:pStyle w:val="s1"/>
              <w:spacing w:before="75" w:after="75" w:line="276" w:lineRule="auto"/>
              <w:jc w:val="left"/>
              <w:rPr>
                <w:rFonts w:ascii="GHEA Grapalat" w:hAnsi="GHEA Grapalat"/>
                <w:b w:val="0"/>
                <w:lang w:val="hy-AM" w:eastAsia="en-US"/>
              </w:rPr>
            </w:pPr>
            <w:r w:rsidRPr="00703C54">
              <w:rPr>
                <w:rFonts w:ascii="GHEA Grapalat" w:hAnsi="GHEA Grapalat"/>
                <w:b w:val="0"/>
                <w:lang w:val="hy-AM" w:eastAsia="en-US"/>
              </w:rPr>
              <w:t xml:space="preserve">N 594-Ն հրաման «Արտադրական վտանգավոր օբյեկտի տեխնիկական անվտանգության վկայագրին ներկայացվող պահանջները սահմանելու </w:t>
            </w:r>
            <w:r>
              <w:rPr>
                <w:rFonts w:ascii="GHEA Grapalat" w:hAnsi="GHEA Grapalat"/>
                <w:b w:val="0"/>
                <w:lang w:val="hy-AM" w:eastAsia="en-US"/>
              </w:rPr>
              <w:t>և</w:t>
            </w:r>
            <w:r w:rsidRPr="00703C54">
              <w:rPr>
                <w:rFonts w:ascii="GHEA Grapalat" w:hAnsi="GHEA Grapalat"/>
                <w:b w:val="0"/>
                <w:lang w:val="hy-AM" w:eastAsia="en-US"/>
              </w:rPr>
              <w:t xml:space="preserve"> ՀՀ Արտակարգ իրավիճակների նախարարի 2014 թվականի մարտի 14-ի N 198-Ն հրամանն ուժը կորցրած ճանաչելու մասին»;  </w:t>
            </w:r>
            <w:r>
              <w:rPr>
                <w:rFonts w:ascii="GHEA Grapalat" w:hAnsi="GHEA Grapalat"/>
                <w:b w:val="0"/>
                <w:lang w:val="hy-AM" w:eastAsia="en-US"/>
              </w:rPr>
              <w:t xml:space="preserve"> </w:t>
            </w:r>
            <w:r w:rsidRPr="003449D0">
              <w:rPr>
                <w:rFonts w:ascii="GHEA Grapalat" w:hAnsi="GHEA Grapalat"/>
                <w:b w:val="0"/>
                <w:lang w:val="hy-AM" w:eastAsia="en-US"/>
              </w:rPr>
              <w:t>ՀՕ-204-Ն «Տեխնիկական անվտանգության ապահովման պետական կարգավորման մասին» ՀՀ օրենք, Գլուխ 2</w:t>
            </w:r>
          </w:p>
        </w:tc>
      </w:tr>
      <w:tr w:rsidR="003449D0" w:rsidRPr="00CC4089" w14:paraId="3A5C77BE" w14:textId="77777777" w:rsidTr="005B136D">
        <w:trPr>
          <w:trHeight w:val="359"/>
        </w:trPr>
        <w:tc>
          <w:tcPr>
            <w:tcW w:w="2850" w:type="dxa"/>
            <w:vMerge/>
          </w:tcPr>
          <w:p w14:paraId="2F450AA3" w14:textId="77777777"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14:paraId="06B5E9F6" w14:textId="086A7BCF"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Պայմանագրի</w:t>
            </w:r>
            <w:r w:rsidRPr="000E0EA5">
              <w:rPr>
                <w:rFonts w:ascii="GHEA Grapalat" w:hAnsi="GHEA Grapalat"/>
                <w:b w:val="0"/>
              </w:rPr>
              <w:t xml:space="preserve"> </w:t>
            </w:r>
            <w:r w:rsidRPr="000E0EA5">
              <w:rPr>
                <w:rFonts w:ascii="GHEA Grapalat" w:hAnsi="GHEA Grapalat"/>
                <w:b w:val="0"/>
                <w:lang w:val="hy-AM"/>
              </w:rPr>
              <w:t>ա</w:t>
            </w:r>
            <w:r w:rsidRPr="000E0EA5">
              <w:rPr>
                <w:rFonts w:ascii="GHEA Grapalat" w:hAnsi="GHEA Grapalat"/>
                <w:b w:val="0"/>
              </w:rPr>
              <w:t>մսաթիվ</w:t>
            </w:r>
            <w:r w:rsidRPr="000E0EA5">
              <w:rPr>
                <w:rFonts w:ascii="GHEA Grapalat" w:hAnsi="GHEA Grapalat"/>
                <w:b w:val="0"/>
                <w:lang w:val="hy-AM"/>
              </w:rPr>
              <w:t>ը</w:t>
            </w:r>
          </w:p>
        </w:tc>
        <w:tc>
          <w:tcPr>
            <w:tcW w:w="1984" w:type="dxa"/>
          </w:tcPr>
          <w:p w14:paraId="0BDD2536" w14:textId="781C681F"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14:paraId="3DE94DDA" w14:textId="2C6BA28D"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CC4089" w14:paraId="74A5D130" w14:textId="77777777" w:rsidTr="005B136D">
        <w:trPr>
          <w:trHeight w:val="359"/>
        </w:trPr>
        <w:tc>
          <w:tcPr>
            <w:tcW w:w="2850" w:type="dxa"/>
            <w:vMerge/>
          </w:tcPr>
          <w:p w14:paraId="07C60A2B" w14:textId="77777777"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14:paraId="5380BF01" w14:textId="0ED70F00"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Ապահովագրող կազմակերպության անվանումը</w:t>
            </w:r>
          </w:p>
        </w:tc>
        <w:tc>
          <w:tcPr>
            <w:tcW w:w="1984" w:type="dxa"/>
          </w:tcPr>
          <w:p w14:paraId="0D2C69B9" w14:textId="5EA46954"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14:paraId="7BE0A84F" w14:textId="34FF6CEB"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w:t>
            </w:r>
            <w:r w:rsidRPr="003449D0">
              <w:rPr>
                <w:rFonts w:ascii="GHEA Grapalat" w:hAnsi="GHEA Grapalat"/>
                <w:b w:val="0"/>
                <w:lang w:val="hy-AM" w:eastAsia="en-US"/>
              </w:rPr>
              <w:lastRenderedPageBreak/>
              <w:t>198-Ն հրամանն ուժը կորցրած ճանաչելու մասին»;   ՀՕ-204-Ն «Տեխնիկական անվտանգության ապահովման պետական կարգավորման մասին» ՀՀ օրենք, Գլուխ 2</w:t>
            </w:r>
          </w:p>
        </w:tc>
      </w:tr>
      <w:tr w:rsidR="003449D0" w:rsidRPr="00CC4089" w14:paraId="2DE0B453" w14:textId="77777777" w:rsidTr="005B136D">
        <w:trPr>
          <w:trHeight w:val="359"/>
        </w:trPr>
        <w:tc>
          <w:tcPr>
            <w:tcW w:w="2850" w:type="dxa"/>
            <w:vMerge/>
          </w:tcPr>
          <w:p w14:paraId="466A56DA" w14:textId="77777777"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14:paraId="7892D563" w14:textId="2072AF58"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 xml:space="preserve">Ապահովագրության գումարը և տուժողին հանձնվող ապահովագրության գումարի սահմանային չափերը </w:t>
            </w:r>
          </w:p>
        </w:tc>
        <w:tc>
          <w:tcPr>
            <w:tcW w:w="1984" w:type="dxa"/>
          </w:tcPr>
          <w:p w14:paraId="34114242" w14:textId="6ABD789D"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14:paraId="1527AB3B" w14:textId="611F64E0"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CC4089" w14:paraId="68B89934" w14:textId="77777777" w:rsidTr="005B136D">
        <w:trPr>
          <w:trHeight w:val="359"/>
        </w:trPr>
        <w:tc>
          <w:tcPr>
            <w:tcW w:w="2850" w:type="dxa"/>
            <w:vMerge/>
          </w:tcPr>
          <w:p w14:paraId="1994FA72" w14:textId="77777777"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14:paraId="03589799" w14:textId="0CDA5A8D"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Ապահովագրության օբյեկտի անվանումը</w:t>
            </w:r>
          </w:p>
        </w:tc>
        <w:tc>
          <w:tcPr>
            <w:tcW w:w="1984" w:type="dxa"/>
          </w:tcPr>
          <w:p w14:paraId="78BC7430" w14:textId="2FD093F6"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14:paraId="70C24AB3" w14:textId="6A16A999"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CC4089" w14:paraId="08EE5731" w14:textId="77777777" w:rsidTr="005B136D">
        <w:trPr>
          <w:trHeight w:val="1319"/>
        </w:trPr>
        <w:tc>
          <w:tcPr>
            <w:tcW w:w="2850" w:type="dxa"/>
            <w:vMerge w:val="restart"/>
            <w:vAlign w:val="center"/>
          </w:tcPr>
          <w:p w14:paraId="03921B79" w14:textId="09D68A18" w:rsidR="003449D0" w:rsidRPr="003449D0" w:rsidRDefault="003449D0" w:rsidP="003449D0">
            <w:pPr>
              <w:pStyle w:val="TableParagraph"/>
              <w:spacing w:line="276" w:lineRule="auto"/>
              <w:ind w:left="0"/>
              <w:rPr>
                <w:rFonts w:ascii="GHEA Grapalat" w:hAnsi="GHEA Grapalat"/>
                <w:bCs/>
                <w:sz w:val="24"/>
                <w:szCs w:val="24"/>
                <w:lang w:val="hy-AM"/>
              </w:rPr>
            </w:pPr>
            <w:r w:rsidRPr="003449D0">
              <w:rPr>
                <w:rFonts w:ascii="GHEA Grapalat" w:hAnsi="GHEA Grapalat"/>
                <w:bCs/>
                <w:sz w:val="24"/>
                <w:szCs w:val="24"/>
                <w:lang w:val="hy-AM"/>
              </w:rPr>
              <w:lastRenderedPageBreak/>
              <w:t>Փաստաթղթեր, որոնք հաստատում են  կառուցված, վերակառուցված, վերանորոգված ԿՇՕ-ի համապատասխանությունը</w:t>
            </w:r>
            <w:r>
              <w:rPr>
                <w:rFonts w:ascii="GHEA Grapalat" w:hAnsi="GHEA Grapalat"/>
                <w:bCs/>
                <w:sz w:val="24"/>
                <w:szCs w:val="24"/>
                <w:lang w:val="hy-AM"/>
              </w:rPr>
              <w:t xml:space="preserve"> </w:t>
            </w:r>
            <w:r w:rsidRPr="003449D0">
              <w:rPr>
                <w:rFonts w:ascii="GHEA Grapalat" w:hAnsi="GHEA Grapalat"/>
                <w:bCs/>
                <w:sz w:val="24"/>
                <w:szCs w:val="24"/>
                <w:lang w:val="hy-AM"/>
              </w:rPr>
              <w:t>ՏՊ-ներին՝ ստորագրված  ինժեներա-տեխնիկական ցանցերի շահագործումը իրականացնող կազմակերպությունների ներկայացուցիչների կողմից</w:t>
            </w:r>
          </w:p>
        </w:tc>
        <w:tc>
          <w:tcPr>
            <w:tcW w:w="5245" w:type="dxa"/>
          </w:tcPr>
          <w:p w14:paraId="1734B538" w14:textId="1076699B" w:rsidR="003449D0" w:rsidRPr="003449D0" w:rsidRDefault="003449D0" w:rsidP="003449D0">
            <w:pPr>
              <w:pStyle w:val="s1"/>
              <w:spacing w:before="75" w:after="75" w:line="276" w:lineRule="auto"/>
              <w:jc w:val="left"/>
              <w:rPr>
                <w:rFonts w:ascii="GHEA Grapalat" w:hAnsi="GHEA Grapalat"/>
                <w:bCs/>
                <w:lang w:val="hy-AM"/>
              </w:rPr>
            </w:pPr>
            <w:r w:rsidRPr="003449D0">
              <w:rPr>
                <w:rFonts w:ascii="GHEA Grapalat" w:hAnsi="GHEA Grapalat"/>
                <w:bCs/>
                <w:lang w:val="hy-AM"/>
              </w:rPr>
              <w:t xml:space="preserve">Ակտ, որը հաստատում է  կառուցված, վերակառուցված, վերանորոգված ԿՇՕ-ի համապատասխանությունը ջրամատակարարման ՏՊ-ի պահանջներին </w:t>
            </w:r>
          </w:p>
        </w:tc>
        <w:tc>
          <w:tcPr>
            <w:tcW w:w="1984" w:type="dxa"/>
          </w:tcPr>
          <w:p w14:paraId="5C18EB07" w14:textId="29BE1DF4"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5"/>
              </w:rPr>
              <w:t>Url</w:t>
            </w:r>
          </w:p>
        </w:tc>
        <w:tc>
          <w:tcPr>
            <w:tcW w:w="4820" w:type="dxa"/>
          </w:tcPr>
          <w:p w14:paraId="42FD4289" w14:textId="2C3DFB5D"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5A4E7B11" w14:textId="77777777" w:rsidTr="005B136D">
        <w:trPr>
          <w:trHeight w:val="359"/>
        </w:trPr>
        <w:tc>
          <w:tcPr>
            <w:tcW w:w="2850" w:type="dxa"/>
            <w:vMerge/>
          </w:tcPr>
          <w:p w14:paraId="1615915F"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5476AB39" w14:textId="0FD41C5C"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 xml:space="preserve">Կառուցված, վերակառուցված, վերանորոգված ԿՇՕ-ի համապատասխանությունը ջրամատակարարման ՏՊ-ի պահանջները հաստատող ակտի գրանցման ամսաթիվը </w:t>
            </w:r>
          </w:p>
        </w:tc>
        <w:tc>
          <w:tcPr>
            <w:tcW w:w="1984" w:type="dxa"/>
          </w:tcPr>
          <w:p w14:paraId="67938F02" w14:textId="5750BF73" w:rsidR="003449D0" w:rsidRPr="003449D0" w:rsidRDefault="003449D0" w:rsidP="003449D0">
            <w:pPr>
              <w:pStyle w:val="s1"/>
              <w:spacing w:before="81" w:after="75" w:line="276" w:lineRule="auto"/>
              <w:rPr>
                <w:rFonts w:ascii="GHEA Grapalat" w:hAnsi="GHEA Grapalat"/>
                <w:b w:val="0"/>
                <w:spacing w:val="-5"/>
              </w:rPr>
            </w:pPr>
            <w:r w:rsidRPr="003449D0">
              <w:rPr>
                <w:rFonts w:ascii="GHEA Grapalat" w:hAnsi="GHEA Grapalat"/>
                <w:b w:val="0"/>
                <w:spacing w:val="-4"/>
              </w:rPr>
              <w:t>Ամսաթիվ</w:t>
            </w:r>
          </w:p>
        </w:tc>
        <w:tc>
          <w:tcPr>
            <w:tcW w:w="4820" w:type="dxa"/>
          </w:tcPr>
          <w:p w14:paraId="22E22FBF" w14:textId="2FEB981A"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7543D3C8" w14:textId="77777777" w:rsidTr="005B136D">
        <w:trPr>
          <w:trHeight w:val="359"/>
        </w:trPr>
        <w:tc>
          <w:tcPr>
            <w:tcW w:w="2850" w:type="dxa"/>
            <w:vMerge/>
          </w:tcPr>
          <w:p w14:paraId="7AD25532"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721B5420" w14:textId="46208530"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1D773E4C" w14:textId="68A251A2"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14:paraId="029DA807" w14:textId="62E1E6E4"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7AB8A58" w14:textId="77777777" w:rsidTr="005B136D">
        <w:trPr>
          <w:trHeight w:val="359"/>
        </w:trPr>
        <w:tc>
          <w:tcPr>
            <w:tcW w:w="2850" w:type="dxa"/>
            <w:vMerge/>
          </w:tcPr>
          <w:p w14:paraId="6A94F906"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70225D8D" w14:textId="7AE7072A"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716BEC85" w14:textId="0C0AD51D"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545DA5B9" w14:textId="7A4378B0"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F97A4F9" w14:textId="77777777" w:rsidTr="005B136D">
        <w:trPr>
          <w:trHeight w:val="359"/>
        </w:trPr>
        <w:tc>
          <w:tcPr>
            <w:tcW w:w="2850" w:type="dxa"/>
            <w:vMerge/>
          </w:tcPr>
          <w:p w14:paraId="3B6099F9"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03FFA680" w14:textId="67A0A412"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01A32318" w14:textId="18C3288C"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6A85F1BC" w14:textId="23CD35E2"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w:t>
            </w:r>
            <w:r w:rsidRPr="003449D0">
              <w:rPr>
                <w:rFonts w:ascii="GHEA Grapalat" w:hAnsi="GHEA Grapalat"/>
                <w:b w:val="0"/>
                <w:lang w:val="hy-AM" w:eastAsia="en-US"/>
              </w:rPr>
              <w:lastRenderedPageBreak/>
              <w:t>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381D327B" w14:textId="77777777" w:rsidTr="005B136D">
        <w:trPr>
          <w:trHeight w:val="359"/>
        </w:trPr>
        <w:tc>
          <w:tcPr>
            <w:tcW w:w="2850" w:type="dxa"/>
            <w:vMerge/>
          </w:tcPr>
          <w:p w14:paraId="276AD28F"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481C707C" w14:textId="53267226"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06140D8B" w14:textId="04F5F101"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4A584A0A" w14:textId="0F5700F6"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749F5F09" w14:textId="77777777" w:rsidTr="005B136D">
        <w:trPr>
          <w:trHeight w:val="359"/>
        </w:trPr>
        <w:tc>
          <w:tcPr>
            <w:tcW w:w="2850" w:type="dxa"/>
            <w:vMerge/>
          </w:tcPr>
          <w:p w14:paraId="4B236BA7"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28E5C79A" w14:textId="210DD1B0"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Ակտ, որը հաստատում է  կառուցված, վերակառուցված, վերանորոգված ԿՇՕ-ի համապատասխանությունը ջրահեռացման ՏՊ-ի պահանջներին</w:t>
            </w:r>
          </w:p>
        </w:tc>
        <w:tc>
          <w:tcPr>
            <w:tcW w:w="1984" w:type="dxa"/>
          </w:tcPr>
          <w:p w14:paraId="122721EF" w14:textId="2A320942"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5"/>
              </w:rPr>
              <w:t>Url</w:t>
            </w:r>
          </w:p>
        </w:tc>
        <w:tc>
          <w:tcPr>
            <w:tcW w:w="4820" w:type="dxa"/>
          </w:tcPr>
          <w:p w14:paraId="024D9024" w14:textId="1FF707F5"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38251B0A" w14:textId="77777777" w:rsidTr="005B136D">
        <w:trPr>
          <w:trHeight w:val="359"/>
        </w:trPr>
        <w:tc>
          <w:tcPr>
            <w:tcW w:w="2850" w:type="dxa"/>
            <w:vMerge/>
          </w:tcPr>
          <w:p w14:paraId="55ADC4D2"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0664A108" w14:textId="028B1C30"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Կառուցված, վերակառուցված, վերանորոգված ԿՇՕ-ի համապատասխանությունը ջրահեռացման ՏՊ-ի պահանջները հաստատող ակտի գրանցման ամսաթիվը</w:t>
            </w:r>
          </w:p>
        </w:tc>
        <w:tc>
          <w:tcPr>
            <w:tcW w:w="1984" w:type="dxa"/>
          </w:tcPr>
          <w:p w14:paraId="5D82633B" w14:textId="2DC510D7" w:rsidR="003449D0" w:rsidRPr="003449D0" w:rsidRDefault="003449D0" w:rsidP="003449D0">
            <w:pPr>
              <w:pStyle w:val="s1"/>
              <w:spacing w:before="81" w:after="75" w:line="276" w:lineRule="auto"/>
              <w:rPr>
                <w:rFonts w:ascii="GHEA Grapalat" w:hAnsi="GHEA Grapalat"/>
                <w:b w:val="0"/>
                <w:spacing w:val="-5"/>
              </w:rPr>
            </w:pPr>
            <w:r w:rsidRPr="003449D0">
              <w:rPr>
                <w:rFonts w:ascii="GHEA Grapalat" w:hAnsi="GHEA Grapalat"/>
                <w:b w:val="0"/>
                <w:spacing w:val="-4"/>
              </w:rPr>
              <w:t>Ամսաթիվ</w:t>
            </w:r>
          </w:p>
        </w:tc>
        <w:tc>
          <w:tcPr>
            <w:tcW w:w="4820" w:type="dxa"/>
          </w:tcPr>
          <w:p w14:paraId="6E25B888" w14:textId="091B65BD"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3D02902" w14:textId="77777777" w:rsidTr="005B136D">
        <w:trPr>
          <w:trHeight w:val="359"/>
        </w:trPr>
        <w:tc>
          <w:tcPr>
            <w:tcW w:w="2850" w:type="dxa"/>
            <w:vMerge/>
          </w:tcPr>
          <w:p w14:paraId="7E7BA56D"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68864466" w14:textId="23C21276"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01FAFC5D" w14:textId="674AFF73"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14:paraId="14B02034" w14:textId="4D9F8C7A"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փաստաթղթերի տրամադրման կարգը հաստատելու և ՀՀ կառավարության մի </w:t>
            </w:r>
            <w:r w:rsidRPr="003449D0">
              <w:rPr>
                <w:rFonts w:ascii="GHEA Grapalat" w:hAnsi="GHEA Grapalat"/>
                <w:b w:val="0"/>
                <w:lang w:val="hy-AM" w:eastAsia="en-US"/>
              </w:rPr>
              <w:lastRenderedPageBreak/>
              <w:t>շարք որոշումներ ուժը կորցրած ճանաչելու մասին» ՀՀ կառավարության որոշում</w:t>
            </w:r>
          </w:p>
        </w:tc>
      </w:tr>
      <w:tr w:rsidR="003449D0" w:rsidRPr="00CC4089" w14:paraId="21212B3D" w14:textId="77777777" w:rsidTr="005B136D">
        <w:trPr>
          <w:trHeight w:val="359"/>
        </w:trPr>
        <w:tc>
          <w:tcPr>
            <w:tcW w:w="2850" w:type="dxa"/>
            <w:vMerge/>
          </w:tcPr>
          <w:p w14:paraId="258F043A"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7AA1F803" w14:textId="108497C2"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32B48E37" w14:textId="49BEA3B9"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53C0A906" w14:textId="46E0E79E"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3FD3EFB7" w14:textId="77777777" w:rsidTr="005B136D">
        <w:trPr>
          <w:trHeight w:val="359"/>
        </w:trPr>
        <w:tc>
          <w:tcPr>
            <w:tcW w:w="2850" w:type="dxa"/>
            <w:vMerge/>
          </w:tcPr>
          <w:p w14:paraId="1AFAC5DE"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21858B86" w14:textId="40A00DA2"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1B465E29" w14:textId="5737C4A2"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7597137F" w14:textId="6B23FB3F"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66E9E4B5" w14:textId="77777777" w:rsidTr="005B136D">
        <w:trPr>
          <w:trHeight w:val="359"/>
        </w:trPr>
        <w:tc>
          <w:tcPr>
            <w:tcW w:w="2850" w:type="dxa"/>
            <w:vMerge/>
          </w:tcPr>
          <w:p w14:paraId="1C552F21"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0AFDD889" w14:textId="35F7DAC8"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4768C78D" w14:textId="0090FB22"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19BC4684" w14:textId="3A2DB3E1"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55E515E9" w14:textId="77777777" w:rsidTr="005B136D">
        <w:trPr>
          <w:trHeight w:val="359"/>
        </w:trPr>
        <w:tc>
          <w:tcPr>
            <w:tcW w:w="2850" w:type="dxa"/>
            <w:vMerge/>
          </w:tcPr>
          <w:p w14:paraId="7718C483"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0C37C4A3" w14:textId="50867F68"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ջերմամատակարարման ՏՊ-ի պահանջները հաստատող ակտի գրանցման ամսաթիվը</w:t>
            </w:r>
            <w:r w:rsidRPr="00212B2B">
              <w:rPr>
                <w:rFonts w:ascii="GHEA Grapalat" w:hAnsi="GHEA Grapalat"/>
                <w:bCs/>
                <w:lang w:val="hy-AM"/>
              </w:rPr>
              <w:t xml:space="preserve"> </w:t>
            </w:r>
          </w:p>
        </w:tc>
        <w:tc>
          <w:tcPr>
            <w:tcW w:w="1984" w:type="dxa"/>
          </w:tcPr>
          <w:p w14:paraId="527F5C2F" w14:textId="52D2AAF9"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14:paraId="7B004F09" w14:textId="5E318533"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6611D993" w14:textId="77777777" w:rsidTr="005B136D">
        <w:trPr>
          <w:trHeight w:val="359"/>
        </w:trPr>
        <w:tc>
          <w:tcPr>
            <w:tcW w:w="2850" w:type="dxa"/>
            <w:vMerge/>
          </w:tcPr>
          <w:p w14:paraId="0215DC33"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1BAD2FED" w14:textId="55D4C00E"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5E144EB2" w14:textId="5DD8C941"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14:paraId="4C1BEAF7" w14:textId="402A0315"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F4F1163" w14:textId="77777777" w:rsidTr="005B136D">
        <w:trPr>
          <w:trHeight w:val="359"/>
        </w:trPr>
        <w:tc>
          <w:tcPr>
            <w:tcW w:w="2850" w:type="dxa"/>
            <w:vMerge/>
          </w:tcPr>
          <w:p w14:paraId="5B329333"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3E45E96A" w14:textId="275AD05E"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1B1851D7" w14:textId="61F871F9"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0F085FC7" w14:textId="7032BFD3"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A63C3D4" w14:textId="77777777" w:rsidTr="005B136D">
        <w:trPr>
          <w:trHeight w:val="359"/>
        </w:trPr>
        <w:tc>
          <w:tcPr>
            <w:tcW w:w="2850" w:type="dxa"/>
            <w:vMerge/>
          </w:tcPr>
          <w:p w14:paraId="575DBB25"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41E14F69" w14:textId="505C667E"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7BB0483B" w14:textId="03D4DEBF"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34CFFE83" w14:textId="2A169BDB"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0914EED6" w14:textId="77777777" w:rsidTr="005B136D">
        <w:trPr>
          <w:trHeight w:val="359"/>
        </w:trPr>
        <w:tc>
          <w:tcPr>
            <w:tcW w:w="2850" w:type="dxa"/>
            <w:vMerge/>
          </w:tcPr>
          <w:p w14:paraId="5ED6F422"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7760A699" w14:textId="031B4B68"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51E42B26" w14:textId="49288915"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39583C7A" w14:textId="20EB27C2"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1BCC7DD1" w14:textId="77777777" w:rsidTr="005B136D">
        <w:trPr>
          <w:trHeight w:val="359"/>
        </w:trPr>
        <w:tc>
          <w:tcPr>
            <w:tcW w:w="2850" w:type="dxa"/>
            <w:vMerge/>
          </w:tcPr>
          <w:p w14:paraId="5E915E8A"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09E4CD25" w14:textId="0F037F7D"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 xml:space="preserve">Կառուցված, վերակառուցված, վերանորոգված ԿՇՕ-ի </w:t>
            </w:r>
            <w:r w:rsidRPr="003449D0">
              <w:rPr>
                <w:rFonts w:ascii="GHEA Grapalat" w:hAnsi="GHEA Grapalat"/>
                <w:bCs/>
                <w:lang w:val="hy-AM"/>
              </w:rPr>
              <w:lastRenderedPageBreak/>
              <w:t>համապատասխանությունը էլեկտրամատակարարման ՏՊ-ի պահանջները հաստատող ակտի գրանցման ամսաթիվը</w:t>
            </w:r>
            <w:r w:rsidRPr="00212B2B">
              <w:rPr>
                <w:rFonts w:ascii="GHEA Grapalat" w:hAnsi="GHEA Grapalat"/>
                <w:bCs/>
                <w:lang w:val="hy-AM"/>
              </w:rPr>
              <w:t xml:space="preserve"> </w:t>
            </w:r>
          </w:p>
        </w:tc>
        <w:tc>
          <w:tcPr>
            <w:tcW w:w="1984" w:type="dxa"/>
          </w:tcPr>
          <w:p w14:paraId="299EC555" w14:textId="143E999B"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lastRenderedPageBreak/>
              <w:t>Ամսաթիվ</w:t>
            </w:r>
          </w:p>
        </w:tc>
        <w:tc>
          <w:tcPr>
            <w:tcW w:w="4820" w:type="dxa"/>
          </w:tcPr>
          <w:p w14:paraId="4B050CE5" w14:textId="3C8F5537"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w:t>
            </w:r>
            <w:r w:rsidRPr="003449D0">
              <w:rPr>
                <w:rFonts w:ascii="GHEA Grapalat" w:hAnsi="GHEA Grapalat"/>
                <w:b w:val="0"/>
                <w:lang w:val="hy-AM" w:eastAsia="en-US"/>
              </w:rPr>
              <w:lastRenderedPageBreak/>
              <w:t>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2259126" w14:textId="77777777" w:rsidTr="005B136D">
        <w:trPr>
          <w:trHeight w:val="359"/>
        </w:trPr>
        <w:tc>
          <w:tcPr>
            <w:tcW w:w="2850" w:type="dxa"/>
            <w:vMerge/>
          </w:tcPr>
          <w:p w14:paraId="30C00766"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51E8A50D" w14:textId="363E241D"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6510CB1F" w14:textId="08FC470D"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14:paraId="504D5793" w14:textId="5B81EDDC"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CB76944" w14:textId="77777777" w:rsidTr="005B136D">
        <w:trPr>
          <w:trHeight w:val="359"/>
        </w:trPr>
        <w:tc>
          <w:tcPr>
            <w:tcW w:w="2850" w:type="dxa"/>
            <w:vMerge/>
          </w:tcPr>
          <w:p w14:paraId="693EA902"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23E6A797" w14:textId="334E3B15"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62B81AFA" w14:textId="5B3D6540"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4BEFE1D4" w14:textId="5F13550C"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8E695AC" w14:textId="77777777" w:rsidTr="005B136D">
        <w:trPr>
          <w:trHeight w:val="359"/>
        </w:trPr>
        <w:tc>
          <w:tcPr>
            <w:tcW w:w="2850" w:type="dxa"/>
            <w:vMerge/>
          </w:tcPr>
          <w:p w14:paraId="5FF3FF0A"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2E8C0F94" w14:textId="3108A394"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4E3E7EA6" w14:textId="3378322B"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4E8D96FF" w14:textId="736C7C06"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1D00A8AD" w14:textId="77777777" w:rsidTr="005B136D">
        <w:trPr>
          <w:trHeight w:val="359"/>
        </w:trPr>
        <w:tc>
          <w:tcPr>
            <w:tcW w:w="2850" w:type="dxa"/>
            <w:vMerge/>
          </w:tcPr>
          <w:p w14:paraId="208192BF"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25E77C2F" w14:textId="3D53B25D"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3C93E5E6" w14:textId="4EEE787E"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10E785B2" w14:textId="393F3FC8"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 xml:space="preserve">N 596-Ն «ՀՀ-ում կառուցապատման նպատակով թույլտվությունների և այլ փաստաթղթերի տրամադրման կարգը հաստատելու և ՀՀ կառավարության մի </w:t>
            </w:r>
            <w:r w:rsidRPr="003449D0">
              <w:rPr>
                <w:rFonts w:ascii="GHEA Grapalat" w:hAnsi="GHEA Grapalat"/>
                <w:b w:val="0"/>
                <w:lang w:val="hy-AM" w:eastAsia="en-US"/>
              </w:rPr>
              <w:lastRenderedPageBreak/>
              <w:t>շարք որոշումներ ուժը կորցրած ճանաչելու մասին» ՀՀ կառավարության որոշում</w:t>
            </w:r>
          </w:p>
        </w:tc>
      </w:tr>
      <w:tr w:rsidR="003449D0" w:rsidRPr="00CC4089" w14:paraId="7268DC28" w14:textId="77777777" w:rsidTr="005B136D">
        <w:trPr>
          <w:trHeight w:val="359"/>
        </w:trPr>
        <w:tc>
          <w:tcPr>
            <w:tcW w:w="2850" w:type="dxa"/>
            <w:vMerge/>
          </w:tcPr>
          <w:p w14:paraId="71731CFC"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682BD167" w14:textId="3BD2F227"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հեռախոսավորման ՏՊ-ի պահանջները հաստատող ակտի գրանցման ամսաթիվը</w:t>
            </w:r>
            <w:r w:rsidRPr="00212B2B">
              <w:rPr>
                <w:rFonts w:ascii="GHEA Grapalat" w:hAnsi="GHEA Grapalat"/>
                <w:bCs/>
                <w:lang w:val="hy-AM"/>
              </w:rPr>
              <w:t xml:space="preserve"> </w:t>
            </w:r>
          </w:p>
        </w:tc>
        <w:tc>
          <w:tcPr>
            <w:tcW w:w="1984" w:type="dxa"/>
          </w:tcPr>
          <w:p w14:paraId="740D3EF2" w14:textId="26A09351"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14:paraId="3B34C4A6" w14:textId="7AD7715D"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6383D1B" w14:textId="77777777" w:rsidTr="005B136D">
        <w:trPr>
          <w:trHeight w:val="359"/>
        </w:trPr>
        <w:tc>
          <w:tcPr>
            <w:tcW w:w="2850" w:type="dxa"/>
            <w:vMerge/>
          </w:tcPr>
          <w:p w14:paraId="533322CD"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6BCAF3BA" w14:textId="768D1F6E"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63F51DEE" w14:textId="1EFBAB03"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14:paraId="4D8A1AF0" w14:textId="44E1DE08"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CAB0383" w14:textId="77777777" w:rsidTr="005B136D">
        <w:trPr>
          <w:trHeight w:val="359"/>
        </w:trPr>
        <w:tc>
          <w:tcPr>
            <w:tcW w:w="2850" w:type="dxa"/>
            <w:vMerge/>
          </w:tcPr>
          <w:p w14:paraId="428B6F9C"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7A459DFE" w14:textId="37B2749C"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5BCB0FCF" w14:textId="54304B1B"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182A5FD4" w14:textId="7EFB2787"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6EA91237" w14:textId="77777777" w:rsidTr="005B136D">
        <w:trPr>
          <w:trHeight w:val="359"/>
        </w:trPr>
        <w:tc>
          <w:tcPr>
            <w:tcW w:w="2850" w:type="dxa"/>
            <w:vMerge/>
          </w:tcPr>
          <w:p w14:paraId="29674B1C"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7AB947F0" w14:textId="672CACE8"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3109A911" w14:textId="37F233E5"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5AA7B3C9" w14:textId="1B913FF3"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1FEA3D0" w14:textId="77777777" w:rsidTr="005B136D">
        <w:trPr>
          <w:trHeight w:val="359"/>
        </w:trPr>
        <w:tc>
          <w:tcPr>
            <w:tcW w:w="2850" w:type="dxa"/>
            <w:vMerge/>
          </w:tcPr>
          <w:p w14:paraId="01B0DA48"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78B2AA62" w14:textId="60DF4252"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793F7493" w14:textId="700022DF"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12682FCE" w14:textId="2C4C2AB4"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17D7DE49" w14:textId="77777777" w:rsidTr="005B136D">
        <w:trPr>
          <w:trHeight w:val="359"/>
        </w:trPr>
        <w:tc>
          <w:tcPr>
            <w:tcW w:w="2850" w:type="dxa"/>
            <w:vMerge/>
          </w:tcPr>
          <w:p w14:paraId="0C3D27A8"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2126FD1F" w14:textId="4F775ADB"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հեռուստատեսության ՏՊ-ի պահանջները հաստատող ակտի գրանցման ամսաթիվը</w:t>
            </w:r>
            <w:r w:rsidRPr="00212B2B">
              <w:rPr>
                <w:rFonts w:ascii="GHEA Grapalat" w:hAnsi="GHEA Grapalat"/>
                <w:bCs/>
                <w:lang w:val="hy-AM"/>
              </w:rPr>
              <w:t xml:space="preserve"> </w:t>
            </w:r>
          </w:p>
        </w:tc>
        <w:tc>
          <w:tcPr>
            <w:tcW w:w="1984" w:type="dxa"/>
          </w:tcPr>
          <w:p w14:paraId="6FC964BA" w14:textId="30E55036"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14:paraId="1C2A24F0" w14:textId="3821C777"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44DF2DA" w14:textId="77777777" w:rsidTr="005B136D">
        <w:trPr>
          <w:trHeight w:val="359"/>
        </w:trPr>
        <w:tc>
          <w:tcPr>
            <w:tcW w:w="2850" w:type="dxa"/>
            <w:vMerge/>
          </w:tcPr>
          <w:p w14:paraId="7DD8CBE4"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0112D834" w14:textId="7D6A79D2"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4AFCE56F" w14:textId="78D06B51"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14:paraId="62FAA30C" w14:textId="7B04AB2F"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1131E403" w14:textId="77777777" w:rsidTr="005B136D">
        <w:trPr>
          <w:trHeight w:val="359"/>
        </w:trPr>
        <w:tc>
          <w:tcPr>
            <w:tcW w:w="2850" w:type="dxa"/>
            <w:vMerge/>
          </w:tcPr>
          <w:p w14:paraId="44FA0275"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463D0E8E" w14:textId="42050EA6"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2F644570" w14:textId="570FBBB0"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34C8AA16" w14:textId="0A6BFD24"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FE8DE56" w14:textId="77777777" w:rsidTr="005B136D">
        <w:trPr>
          <w:trHeight w:val="359"/>
        </w:trPr>
        <w:tc>
          <w:tcPr>
            <w:tcW w:w="2850" w:type="dxa"/>
            <w:vMerge/>
          </w:tcPr>
          <w:p w14:paraId="639481B1"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5340436F" w14:textId="33A66016"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6367D4E2" w14:textId="10C0F37A"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215EE0F5" w14:textId="4DE85E76"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4C34FB9" w14:textId="77777777" w:rsidTr="005B136D">
        <w:trPr>
          <w:trHeight w:val="359"/>
        </w:trPr>
        <w:tc>
          <w:tcPr>
            <w:tcW w:w="2850" w:type="dxa"/>
            <w:vMerge/>
          </w:tcPr>
          <w:p w14:paraId="0A7D2E19"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7F5E34EB" w14:textId="73D62E5E"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5C211248" w14:textId="7ABDB4E5"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7BC7382F" w14:textId="5994986C"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39E383A" w14:textId="77777777" w:rsidTr="005B136D">
        <w:trPr>
          <w:trHeight w:val="359"/>
        </w:trPr>
        <w:tc>
          <w:tcPr>
            <w:tcW w:w="2850" w:type="dxa"/>
            <w:vMerge/>
          </w:tcPr>
          <w:p w14:paraId="5C3869BE"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7B3D76F6" w14:textId="27DFDE22"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ռադիոֆիկացման ՏՊ-ի պահանջները հաստատող ակտի գրանցման ամսաթիվը</w:t>
            </w:r>
            <w:r w:rsidRPr="00212B2B">
              <w:rPr>
                <w:rFonts w:ascii="GHEA Grapalat" w:hAnsi="GHEA Grapalat"/>
                <w:bCs/>
                <w:lang w:val="hy-AM"/>
              </w:rPr>
              <w:t xml:space="preserve"> </w:t>
            </w:r>
          </w:p>
        </w:tc>
        <w:tc>
          <w:tcPr>
            <w:tcW w:w="1984" w:type="dxa"/>
          </w:tcPr>
          <w:p w14:paraId="0009AC83" w14:textId="5259968B"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14:paraId="0E2BDBDC" w14:textId="38DD64A8"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348793CD" w14:textId="77777777" w:rsidTr="005B136D">
        <w:trPr>
          <w:trHeight w:val="359"/>
        </w:trPr>
        <w:tc>
          <w:tcPr>
            <w:tcW w:w="2850" w:type="dxa"/>
            <w:vMerge/>
          </w:tcPr>
          <w:p w14:paraId="0BE731A3"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3F67EC1E" w14:textId="503DE874"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10DA13B1" w14:textId="720B80D4"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14:paraId="19322A25" w14:textId="5172EFB8"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708B63BA" w14:textId="77777777" w:rsidTr="005B136D">
        <w:trPr>
          <w:trHeight w:val="359"/>
        </w:trPr>
        <w:tc>
          <w:tcPr>
            <w:tcW w:w="2850" w:type="dxa"/>
            <w:vMerge/>
          </w:tcPr>
          <w:p w14:paraId="0E2E5546"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228A174D" w14:textId="2E7DD7AC"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26ACB9A5" w14:textId="2CC7BA20"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4B5AAC28" w14:textId="16AEB856"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79B5E763" w14:textId="77777777" w:rsidTr="005B136D">
        <w:trPr>
          <w:trHeight w:val="359"/>
        </w:trPr>
        <w:tc>
          <w:tcPr>
            <w:tcW w:w="2850" w:type="dxa"/>
            <w:vMerge/>
          </w:tcPr>
          <w:p w14:paraId="185AC108"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6CAC192F" w14:textId="527AB9F9"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214F12A4" w14:textId="493D6CC8"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718AED13" w14:textId="56DAC234"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EC0C8DA" w14:textId="77777777" w:rsidTr="005B136D">
        <w:trPr>
          <w:trHeight w:val="359"/>
        </w:trPr>
        <w:tc>
          <w:tcPr>
            <w:tcW w:w="2850" w:type="dxa"/>
            <w:vMerge/>
          </w:tcPr>
          <w:p w14:paraId="4D52329E"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656CC88A" w14:textId="34E63042"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19563A9D" w14:textId="7DD61E60"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1C1362C4" w14:textId="71CC0B50"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56BFD94B" w14:textId="77777777" w:rsidTr="005B136D">
        <w:trPr>
          <w:trHeight w:val="359"/>
        </w:trPr>
        <w:tc>
          <w:tcPr>
            <w:tcW w:w="2850" w:type="dxa"/>
            <w:vMerge/>
          </w:tcPr>
          <w:p w14:paraId="49D9B1D6"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3F884864" w14:textId="06468215"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 xml:space="preserve">Կառուցված, վերակառուցված, վերանորոգված ԿՇՕ-ի համապատասխանությունը </w:t>
            </w:r>
            <w:r>
              <w:rPr>
                <w:rFonts w:ascii="GHEA Grapalat" w:hAnsi="GHEA Grapalat"/>
                <w:bCs/>
                <w:lang w:val="hy-AM"/>
              </w:rPr>
              <w:t>համա</w:t>
            </w:r>
            <w:r w:rsidRPr="003449D0">
              <w:rPr>
                <w:rFonts w:ascii="GHEA Grapalat" w:hAnsi="GHEA Grapalat"/>
                <w:bCs/>
                <w:lang w:val="hy-AM"/>
              </w:rPr>
              <w:t xml:space="preserve">ցանցի ՏՊ-ի պահանջները հաստատող ակտի գրանցման ամսաթիվը </w:t>
            </w:r>
          </w:p>
        </w:tc>
        <w:tc>
          <w:tcPr>
            <w:tcW w:w="1984" w:type="dxa"/>
          </w:tcPr>
          <w:p w14:paraId="6A4E0283" w14:textId="2E94E835"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14:paraId="4DC341CB" w14:textId="5774B7D5"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005FD65E" w14:textId="77777777" w:rsidTr="005B136D">
        <w:trPr>
          <w:trHeight w:val="359"/>
        </w:trPr>
        <w:tc>
          <w:tcPr>
            <w:tcW w:w="2850" w:type="dxa"/>
            <w:vMerge/>
          </w:tcPr>
          <w:p w14:paraId="070D85D5"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2CD3FCF8" w14:textId="77AF7710"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5B9C7F99" w14:textId="77777777" w:rsidR="003449D0" w:rsidRPr="003449D0" w:rsidRDefault="003449D0" w:rsidP="003449D0">
            <w:pPr>
              <w:pStyle w:val="s1"/>
              <w:spacing w:before="81" w:after="75" w:line="276" w:lineRule="auto"/>
              <w:rPr>
                <w:rFonts w:ascii="GHEA Grapalat" w:hAnsi="GHEA Grapalat"/>
                <w:b w:val="0"/>
                <w:spacing w:val="-4"/>
              </w:rPr>
            </w:pPr>
          </w:p>
        </w:tc>
        <w:tc>
          <w:tcPr>
            <w:tcW w:w="4820" w:type="dxa"/>
          </w:tcPr>
          <w:p w14:paraId="1DD7F1B1" w14:textId="56E139CF"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54C66E5" w14:textId="77777777" w:rsidTr="005B136D">
        <w:trPr>
          <w:trHeight w:val="359"/>
        </w:trPr>
        <w:tc>
          <w:tcPr>
            <w:tcW w:w="2850" w:type="dxa"/>
            <w:vMerge/>
          </w:tcPr>
          <w:p w14:paraId="5D76B8F0"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2EA1C2F4" w14:textId="7F143415"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0EC0D679" w14:textId="77777777" w:rsidR="003449D0" w:rsidRPr="003449D0" w:rsidRDefault="003449D0" w:rsidP="003449D0">
            <w:pPr>
              <w:pStyle w:val="s1"/>
              <w:spacing w:before="81" w:after="75" w:line="276" w:lineRule="auto"/>
              <w:rPr>
                <w:rFonts w:ascii="GHEA Grapalat" w:hAnsi="GHEA Grapalat"/>
                <w:b w:val="0"/>
                <w:spacing w:val="-4"/>
              </w:rPr>
            </w:pPr>
          </w:p>
        </w:tc>
        <w:tc>
          <w:tcPr>
            <w:tcW w:w="4820" w:type="dxa"/>
          </w:tcPr>
          <w:p w14:paraId="16F08C8B" w14:textId="19739012"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6DCEA03E" w14:textId="77777777" w:rsidTr="005B136D">
        <w:trPr>
          <w:trHeight w:val="359"/>
        </w:trPr>
        <w:tc>
          <w:tcPr>
            <w:tcW w:w="2850" w:type="dxa"/>
            <w:vMerge/>
          </w:tcPr>
          <w:p w14:paraId="7E096195"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48F18FD5" w14:textId="2AE664BC"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7627BE36" w14:textId="77777777" w:rsidR="003449D0" w:rsidRPr="003449D0" w:rsidRDefault="003449D0" w:rsidP="003449D0">
            <w:pPr>
              <w:pStyle w:val="s1"/>
              <w:spacing w:before="81" w:after="75" w:line="276" w:lineRule="auto"/>
              <w:rPr>
                <w:rFonts w:ascii="GHEA Grapalat" w:hAnsi="GHEA Grapalat"/>
                <w:b w:val="0"/>
                <w:spacing w:val="-4"/>
              </w:rPr>
            </w:pPr>
          </w:p>
        </w:tc>
        <w:tc>
          <w:tcPr>
            <w:tcW w:w="4820" w:type="dxa"/>
          </w:tcPr>
          <w:p w14:paraId="6DB903AB" w14:textId="016ABC2A"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15D96DEF" w14:textId="77777777" w:rsidTr="005B136D">
        <w:trPr>
          <w:trHeight w:val="359"/>
        </w:trPr>
        <w:tc>
          <w:tcPr>
            <w:tcW w:w="2850" w:type="dxa"/>
            <w:vMerge/>
          </w:tcPr>
          <w:p w14:paraId="762829EC"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7DDD34D9" w14:textId="515B155B"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2A415B40" w14:textId="77777777" w:rsidR="003449D0" w:rsidRPr="003449D0" w:rsidRDefault="003449D0" w:rsidP="003449D0">
            <w:pPr>
              <w:pStyle w:val="s1"/>
              <w:spacing w:before="81" w:after="75" w:line="276" w:lineRule="auto"/>
              <w:rPr>
                <w:rFonts w:ascii="GHEA Grapalat" w:hAnsi="GHEA Grapalat"/>
                <w:b w:val="0"/>
                <w:spacing w:val="-4"/>
              </w:rPr>
            </w:pPr>
          </w:p>
        </w:tc>
        <w:tc>
          <w:tcPr>
            <w:tcW w:w="4820" w:type="dxa"/>
          </w:tcPr>
          <w:p w14:paraId="285667D0" w14:textId="76C13E84"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04F5F01C" w14:textId="77777777" w:rsidTr="005B136D">
        <w:trPr>
          <w:trHeight w:val="359"/>
        </w:trPr>
        <w:tc>
          <w:tcPr>
            <w:tcW w:w="2850" w:type="dxa"/>
            <w:vMerge/>
          </w:tcPr>
          <w:p w14:paraId="1538ED36"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43F0EFEF" w14:textId="6A091A97"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գազամատակարարման ՏՊ-ի պահանջները հաստատող ակտի գրանցման ամսաթիվը</w:t>
            </w:r>
            <w:r w:rsidRPr="003449D0">
              <w:rPr>
                <w:rFonts w:ascii="GHEA Grapalat" w:hAnsi="GHEA Grapalat"/>
                <w:bCs/>
              </w:rPr>
              <w:t xml:space="preserve"> </w:t>
            </w:r>
          </w:p>
        </w:tc>
        <w:tc>
          <w:tcPr>
            <w:tcW w:w="1984" w:type="dxa"/>
          </w:tcPr>
          <w:p w14:paraId="0D3169F6" w14:textId="7A4E0A70"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Ամսաթիվ</w:t>
            </w:r>
          </w:p>
        </w:tc>
        <w:tc>
          <w:tcPr>
            <w:tcW w:w="4820" w:type="dxa"/>
          </w:tcPr>
          <w:p w14:paraId="3BBAB671" w14:textId="48C7CDC7"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0DB4F59" w14:textId="77777777" w:rsidTr="005B136D">
        <w:trPr>
          <w:trHeight w:val="359"/>
        </w:trPr>
        <w:tc>
          <w:tcPr>
            <w:tcW w:w="2850" w:type="dxa"/>
            <w:vMerge/>
          </w:tcPr>
          <w:p w14:paraId="00956E1A"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7FAD93CA" w14:textId="187FBD69"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410B9D00" w14:textId="779221D5"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7592EEAD" w14:textId="69B52DA1"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57A0A957" w14:textId="77777777" w:rsidTr="005B136D">
        <w:trPr>
          <w:trHeight w:val="359"/>
        </w:trPr>
        <w:tc>
          <w:tcPr>
            <w:tcW w:w="2850" w:type="dxa"/>
            <w:vMerge/>
          </w:tcPr>
          <w:p w14:paraId="354CCA4A"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5DF95BA3" w14:textId="498D63A5"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423D657D" w14:textId="50348024"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486B4E1E" w14:textId="49B02897"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2338FDE" w14:textId="77777777" w:rsidTr="005B136D">
        <w:trPr>
          <w:trHeight w:val="359"/>
        </w:trPr>
        <w:tc>
          <w:tcPr>
            <w:tcW w:w="2850" w:type="dxa"/>
            <w:vMerge/>
          </w:tcPr>
          <w:p w14:paraId="661C7FD8"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6E615CBB" w14:textId="4F230918"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282F54EA" w14:textId="0E20C892"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3AD96CE6" w14:textId="7EEC7694"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EBB3DE2" w14:textId="77777777" w:rsidTr="005B136D">
        <w:trPr>
          <w:trHeight w:val="359"/>
        </w:trPr>
        <w:tc>
          <w:tcPr>
            <w:tcW w:w="2850" w:type="dxa"/>
            <w:vMerge/>
          </w:tcPr>
          <w:p w14:paraId="16DA8846"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58AAB2AE" w14:textId="6041E309"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2795A178" w14:textId="5AAFCB9A"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32602D6B" w14:textId="74261E25"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4710E11" w14:textId="77777777" w:rsidTr="005B136D">
        <w:trPr>
          <w:trHeight w:val="359"/>
        </w:trPr>
        <w:tc>
          <w:tcPr>
            <w:tcW w:w="2850" w:type="dxa"/>
            <w:vMerge/>
          </w:tcPr>
          <w:p w14:paraId="5AF8EA05"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1A36B655" w14:textId="40357A38"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ավտոմատացման և կարգավարման ՏՊ-ի պահանջները հաստատող ակտի գրանցման ամսաթիվը</w:t>
            </w:r>
            <w:r w:rsidRPr="00212B2B">
              <w:rPr>
                <w:rFonts w:ascii="GHEA Grapalat" w:hAnsi="GHEA Grapalat"/>
                <w:bCs/>
                <w:lang w:val="hy-AM"/>
              </w:rPr>
              <w:t xml:space="preserve"> </w:t>
            </w:r>
          </w:p>
        </w:tc>
        <w:tc>
          <w:tcPr>
            <w:tcW w:w="1984" w:type="dxa"/>
          </w:tcPr>
          <w:p w14:paraId="3FFD9FAA" w14:textId="5E9E7A3A"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rPr>
              <w:t>Ամսաթիվ</w:t>
            </w:r>
          </w:p>
        </w:tc>
        <w:tc>
          <w:tcPr>
            <w:tcW w:w="4820" w:type="dxa"/>
          </w:tcPr>
          <w:p w14:paraId="7FE30CDA" w14:textId="69CE364E"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1040A0AD" w14:textId="77777777" w:rsidTr="005B136D">
        <w:trPr>
          <w:trHeight w:val="359"/>
        </w:trPr>
        <w:tc>
          <w:tcPr>
            <w:tcW w:w="2850" w:type="dxa"/>
            <w:vMerge/>
          </w:tcPr>
          <w:p w14:paraId="00C27CA3"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4034274C" w14:textId="1A60B8E8"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2BD45D49" w14:textId="0BA26EA2"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0D0B9430" w14:textId="340C0354"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11B05925" w14:textId="77777777" w:rsidTr="005B136D">
        <w:trPr>
          <w:trHeight w:val="359"/>
        </w:trPr>
        <w:tc>
          <w:tcPr>
            <w:tcW w:w="2850" w:type="dxa"/>
            <w:vMerge/>
          </w:tcPr>
          <w:p w14:paraId="4FF61908"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2F2B324E" w14:textId="3558A12E"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2735B17B" w14:textId="242C3927"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51E678AD" w14:textId="31784CEC"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6F9E4E57" w14:textId="77777777" w:rsidTr="005B136D">
        <w:trPr>
          <w:trHeight w:val="359"/>
        </w:trPr>
        <w:tc>
          <w:tcPr>
            <w:tcW w:w="2850" w:type="dxa"/>
            <w:vMerge/>
          </w:tcPr>
          <w:p w14:paraId="0E306413"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717BF56E" w14:textId="27305578"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3B837692" w14:textId="044BABCC"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3D689163" w14:textId="7F1003B1"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6D9B2C6F" w14:textId="77777777" w:rsidTr="005B136D">
        <w:trPr>
          <w:trHeight w:val="359"/>
        </w:trPr>
        <w:tc>
          <w:tcPr>
            <w:tcW w:w="2850" w:type="dxa"/>
            <w:vMerge/>
          </w:tcPr>
          <w:p w14:paraId="119A7328"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6D407A81" w14:textId="75048E7D"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5DA890CF" w14:textId="4ADB4E77"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26C84F69" w14:textId="29292F9D"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24B6FD73" w14:textId="77777777" w:rsidTr="005B136D">
        <w:trPr>
          <w:trHeight w:val="359"/>
        </w:trPr>
        <w:tc>
          <w:tcPr>
            <w:tcW w:w="2850" w:type="dxa"/>
            <w:vMerge/>
          </w:tcPr>
          <w:p w14:paraId="471D4CFF"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4A1FB3AB" w14:textId="1B25F7BA"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տեսահսկման ՏՊ-ի պահանջները հաստատող ակտի գրանցման ամսաթիվը</w:t>
            </w:r>
            <w:r w:rsidRPr="00212B2B">
              <w:rPr>
                <w:rFonts w:ascii="GHEA Grapalat" w:hAnsi="GHEA Grapalat"/>
                <w:bCs/>
                <w:lang w:val="hy-AM"/>
              </w:rPr>
              <w:t xml:space="preserve"> </w:t>
            </w:r>
          </w:p>
        </w:tc>
        <w:tc>
          <w:tcPr>
            <w:tcW w:w="1984" w:type="dxa"/>
          </w:tcPr>
          <w:p w14:paraId="3D3C8994" w14:textId="1A9D50F9"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rPr>
              <w:t>Ամսաթիվ</w:t>
            </w:r>
          </w:p>
        </w:tc>
        <w:tc>
          <w:tcPr>
            <w:tcW w:w="4820" w:type="dxa"/>
          </w:tcPr>
          <w:p w14:paraId="5676C02A" w14:textId="22E88103"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6A798AC2" w14:textId="77777777" w:rsidTr="005B136D">
        <w:trPr>
          <w:trHeight w:val="359"/>
        </w:trPr>
        <w:tc>
          <w:tcPr>
            <w:tcW w:w="2850" w:type="dxa"/>
            <w:vMerge/>
          </w:tcPr>
          <w:p w14:paraId="70FEAD70"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7550A063" w14:textId="53CD1C8D"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3125FC2A" w14:textId="7ECD3286"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19479706" w14:textId="350958CD"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3F2B26F6" w14:textId="77777777" w:rsidTr="005B136D">
        <w:trPr>
          <w:trHeight w:val="359"/>
        </w:trPr>
        <w:tc>
          <w:tcPr>
            <w:tcW w:w="2850" w:type="dxa"/>
            <w:vMerge/>
          </w:tcPr>
          <w:p w14:paraId="5EF09359"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4E5199F1" w14:textId="75828E45"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2B8B9FDF" w14:textId="2C98E447"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26810861" w14:textId="21DEA825"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DE786D1" w14:textId="77777777" w:rsidTr="005B136D">
        <w:trPr>
          <w:trHeight w:val="359"/>
        </w:trPr>
        <w:tc>
          <w:tcPr>
            <w:tcW w:w="2850" w:type="dxa"/>
            <w:vMerge/>
          </w:tcPr>
          <w:p w14:paraId="63B19168"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2E242FE1" w14:textId="462BDB57"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3D4D9033" w14:textId="1B8A6329"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63A1B69D" w14:textId="7A59BA75"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7D392BA" w14:textId="77777777" w:rsidTr="005B136D">
        <w:trPr>
          <w:trHeight w:val="359"/>
        </w:trPr>
        <w:tc>
          <w:tcPr>
            <w:tcW w:w="2850" w:type="dxa"/>
            <w:vMerge/>
          </w:tcPr>
          <w:p w14:paraId="1205B5DF"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001EF273" w14:textId="1AB0CE47"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3E47CF5D" w14:textId="0BE63211"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63EAF55B" w14:textId="13A452F3"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3BD29B88" w14:textId="77777777" w:rsidTr="005B136D">
        <w:trPr>
          <w:trHeight w:val="359"/>
        </w:trPr>
        <w:tc>
          <w:tcPr>
            <w:tcW w:w="2850" w:type="dxa"/>
            <w:vMerge/>
          </w:tcPr>
          <w:p w14:paraId="201E8DDF"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4F356A25" w14:textId="19A581A2"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արտակարգ իրավիճակների իրազեկման ՏՊ-ի պահանջները հաստատող ակտի գրանցման ամսաթիվը</w:t>
            </w:r>
            <w:r w:rsidRPr="00212B2B">
              <w:rPr>
                <w:rFonts w:ascii="GHEA Grapalat" w:hAnsi="GHEA Grapalat"/>
                <w:bCs/>
                <w:lang w:val="hy-AM"/>
              </w:rPr>
              <w:t xml:space="preserve"> </w:t>
            </w:r>
          </w:p>
        </w:tc>
        <w:tc>
          <w:tcPr>
            <w:tcW w:w="1984" w:type="dxa"/>
          </w:tcPr>
          <w:p w14:paraId="4F35E7E1" w14:textId="7D6AD36D"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rPr>
              <w:t>Ամսաթիվ</w:t>
            </w:r>
          </w:p>
        </w:tc>
        <w:tc>
          <w:tcPr>
            <w:tcW w:w="4820" w:type="dxa"/>
          </w:tcPr>
          <w:p w14:paraId="620D85CB" w14:textId="3347ACFB"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53F3E69D" w14:textId="77777777" w:rsidTr="005B136D">
        <w:trPr>
          <w:trHeight w:val="359"/>
        </w:trPr>
        <w:tc>
          <w:tcPr>
            <w:tcW w:w="2850" w:type="dxa"/>
            <w:vMerge/>
          </w:tcPr>
          <w:p w14:paraId="15E5048B"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0DEC105B" w14:textId="4EE30859"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14:paraId="343C2DF4" w14:textId="76C42D13"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14:paraId="03BBBAA4" w14:textId="7AB0E5F6"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1DDC224E" w14:textId="77777777" w:rsidTr="005B136D">
        <w:trPr>
          <w:trHeight w:val="359"/>
        </w:trPr>
        <w:tc>
          <w:tcPr>
            <w:tcW w:w="2850" w:type="dxa"/>
            <w:vMerge/>
          </w:tcPr>
          <w:p w14:paraId="61BA46E0" w14:textId="77777777" w:rsidR="003449D0" w:rsidRPr="003449D0" w:rsidRDefault="003449D0" w:rsidP="003449D0">
            <w:pPr>
              <w:pStyle w:val="s1"/>
              <w:spacing w:before="75" w:after="75" w:line="276" w:lineRule="auto"/>
              <w:rPr>
                <w:rFonts w:ascii="GHEA Grapalat" w:hAnsi="GHEA Grapalat"/>
                <w:bCs/>
              </w:rPr>
            </w:pPr>
          </w:p>
        </w:tc>
        <w:tc>
          <w:tcPr>
            <w:tcW w:w="5245" w:type="dxa"/>
          </w:tcPr>
          <w:p w14:paraId="423DDF5C" w14:textId="211CC203"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14:paraId="5AAE9A0C" w14:textId="674B9EFD"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77589F17" w14:textId="2B6A6FB7"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49F3932F" w14:textId="77777777" w:rsidTr="005B136D">
        <w:trPr>
          <w:trHeight w:val="359"/>
        </w:trPr>
        <w:tc>
          <w:tcPr>
            <w:tcW w:w="2850" w:type="dxa"/>
            <w:vMerge/>
          </w:tcPr>
          <w:p w14:paraId="134CC32A"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02E7E8EB" w14:textId="206247F2"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14:paraId="15DF3DDD" w14:textId="756EC888"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30550D7F" w14:textId="6EE7AD5B"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CC4089" w14:paraId="1F6B543B" w14:textId="77777777" w:rsidTr="005B136D">
        <w:trPr>
          <w:trHeight w:val="359"/>
        </w:trPr>
        <w:tc>
          <w:tcPr>
            <w:tcW w:w="2850" w:type="dxa"/>
            <w:vMerge/>
          </w:tcPr>
          <w:p w14:paraId="3C2ED0AD" w14:textId="77777777" w:rsidR="003449D0" w:rsidRPr="003449D0" w:rsidRDefault="003449D0" w:rsidP="003449D0">
            <w:pPr>
              <w:pStyle w:val="s1"/>
              <w:spacing w:before="75" w:after="75" w:line="276" w:lineRule="auto"/>
              <w:rPr>
                <w:rFonts w:ascii="GHEA Grapalat" w:hAnsi="GHEA Grapalat"/>
                <w:bCs/>
                <w:lang w:val="hy-AM"/>
              </w:rPr>
            </w:pPr>
          </w:p>
        </w:tc>
        <w:tc>
          <w:tcPr>
            <w:tcW w:w="5245" w:type="dxa"/>
          </w:tcPr>
          <w:p w14:paraId="6B085F4D" w14:textId="738B0DB5"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14:paraId="3B3D00BD" w14:textId="3899D463"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14:paraId="2E521E90" w14:textId="1631CF25"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C810A1" w:rsidRPr="00CB5FB0" w14:paraId="11081189" w14:textId="77777777" w:rsidTr="005B136D">
        <w:trPr>
          <w:trHeight w:val="359"/>
        </w:trPr>
        <w:tc>
          <w:tcPr>
            <w:tcW w:w="2850" w:type="dxa"/>
            <w:vMerge w:val="restart"/>
          </w:tcPr>
          <w:p w14:paraId="5545DB5D" w14:textId="77777777" w:rsidR="00917CE7" w:rsidRDefault="00C810A1" w:rsidP="00917CE7">
            <w:pPr>
              <w:pStyle w:val="TableParagraph"/>
              <w:spacing w:line="276" w:lineRule="auto"/>
              <w:ind w:left="0"/>
              <w:rPr>
                <w:rFonts w:ascii="GHEA Grapalat" w:hAnsi="GHEA Grapalat"/>
                <w:bCs/>
                <w:sz w:val="24"/>
                <w:szCs w:val="24"/>
                <w:lang w:val="hy-AM"/>
              </w:rPr>
            </w:pPr>
            <w:r w:rsidRPr="00917CE7">
              <w:rPr>
                <w:rFonts w:ascii="GHEA Grapalat" w:hAnsi="GHEA Grapalat"/>
                <w:bCs/>
                <w:sz w:val="24"/>
                <w:szCs w:val="24"/>
                <w:lang w:val="hy-AM"/>
              </w:rPr>
              <w:t>Եզրակացություն՝ կառուցված (վերակառուցված) ԿՇՕ-ի համապատասխանությունը նախագծային փաստաթղթերին, այդ թվում  էներգաարդյունավետու</w:t>
            </w:r>
            <w:r w:rsidR="00917CE7">
              <w:rPr>
                <w:rFonts w:ascii="GHEA Grapalat" w:hAnsi="GHEA Grapalat"/>
                <w:bCs/>
                <w:sz w:val="24"/>
                <w:szCs w:val="24"/>
                <w:lang w:val="hy-AM"/>
              </w:rPr>
              <w:t>-</w:t>
            </w:r>
          </w:p>
          <w:p w14:paraId="4B594DD5" w14:textId="674821CE" w:rsidR="00C810A1" w:rsidRPr="003449D0" w:rsidRDefault="00C810A1" w:rsidP="00917CE7">
            <w:pPr>
              <w:pStyle w:val="TableParagraph"/>
              <w:spacing w:line="276" w:lineRule="auto"/>
              <w:ind w:left="0"/>
              <w:rPr>
                <w:rFonts w:ascii="GHEA Grapalat" w:hAnsi="GHEA Grapalat"/>
                <w:b/>
                <w:lang w:val="hy-AM"/>
              </w:rPr>
            </w:pPr>
            <w:r w:rsidRPr="00917CE7">
              <w:rPr>
                <w:rFonts w:ascii="GHEA Grapalat" w:hAnsi="GHEA Grapalat"/>
                <w:bCs/>
                <w:sz w:val="24"/>
                <w:szCs w:val="24"/>
                <w:lang w:val="hy-AM"/>
              </w:rPr>
              <w:t>թյան պահանջներին  և  շենքերը, շինությունները և կառույցները օգտագործվող էներգետիկ պաշարների հաշվառման սարքերով սարքավորելու  պահանջներին</w:t>
            </w:r>
          </w:p>
        </w:tc>
        <w:tc>
          <w:tcPr>
            <w:tcW w:w="5245" w:type="dxa"/>
          </w:tcPr>
          <w:p w14:paraId="6A428E3C" w14:textId="77777777" w:rsidR="00C810A1" w:rsidRPr="00917CE7" w:rsidRDefault="00C810A1" w:rsidP="00917CE7">
            <w:pPr>
              <w:pStyle w:val="TableParagraph"/>
              <w:spacing w:line="276" w:lineRule="auto"/>
              <w:ind w:left="0"/>
              <w:rPr>
                <w:rFonts w:ascii="GHEA Grapalat" w:hAnsi="GHEA Grapalat"/>
                <w:sz w:val="24"/>
                <w:szCs w:val="24"/>
              </w:rPr>
            </w:pPr>
            <w:r w:rsidRPr="00917CE7">
              <w:rPr>
                <w:rFonts w:ascii="GHEA Grapalat" w:hAnsi="GHEA Grapalat"/>
                <w:sz w:val="24"/>
                <w:szCs w:val="24"/>
                <w:lang w:val="hy-AM"/>
              </w:rPr>
              <w:t xml:space="preserve">Պետական շինարարական վերահսկողության մարմնի եզրակացությունը </w:t>
            </w:r>
          </w:p>
          <w:p w14:paraId="3C0BCF87" w14:textId="77777777" w:rsidR="00C810A1" w:rsidRPr="00917CE7" w:rsidRDefault="00C810A1" w:rsidP="00421BA1">
            <w:pPr>
              <w:pStyle w:val="s1"/>
              <w:spacing w:before="75" w:after="75" w:line="276" w:lineRule="auto"/>
              <w:jc w:val="left"/>
              <w:rPr>
                <w:rFonts w:ascii="GHEA Grapalat" w:hAnsi="GHEA Grapalat"/>
                <w:b w:val="0"/>
                <w:spacing w:val="-2"/>
                <w:lang w:val="hy-AM"/>
              </w:rPr>
            </w:pPr>
          </w:p>
        </w:tc>
        <w:tc>
          <w:tcPr>
            <w:tcW w:w="1984" w:type="dxa"/>
          </w:tcPr>
          <w:p w14:paraId="2C253E25" w14:textId="16577F79"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rPr>
              <w:t>Խմբի վերնագիր</w:t>
            </w:r>
          </w:p>
        </w:tc>
        <w:tc>
          <w:tcPr>
            <w:tcW w:w="4820" w:type="dxa"/>
          </w:tcPr>
          <w:p w14:paraId="2BCDCB96" w14:textId="1E67A1BB"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14:paraId="7DC369B5" w14:textId="77777777" w:rsidTr="005B136D">
        <w:trPr>
          <w:trHeight w:val="359"/>
        </w:trPr>
        <w:tc>
          <w:tcPr>
            <w:tcW w:w="2850" w:type="dxa"/>
            <w:vMerge/>
          </w:tcPr>
          <w:p w14:paraId="06F7A5B6" w14:textId="77777777" w:rsidR="00C810A1" w:rsidRPr="00CB5FB0" w:rsidRDefault="00C810A1" w:rsidP="00A05CEF">
            <w:pPr>
              <w:pStyle w:val="s1"/>
              <w:spacing w:before="75" w:after="75" w:line="276" w:lineRule="auto"/>
              <w:rPr>
                <w:rFonts w:ascii="GHEA Grapalat" w:hAnsi="GHEA Grapalat"/>
                <w:b w:val="0"/>
                <w:sz w:val="22"/>
                <w:szCs w:val="22"/>
                <w:lang w:val="hy-AM"/>
              </w:rPr>
            </w:pPr>
          </w:p>
        </w:tc>
        <w:tc>
          <w:tcPr>
            <w:tcW w:w="5245" w:type="dxa"/>
          </w:tcPr>
          <w:p w14:paraId="659CF3E2" w14:textId="4CBB4E8C"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lang w:val="hy-AM"/>
              </w:rPr>
              <w:t>Փաստաթղթի անվանումը</w:t>
            </w:r>
          </w:p>
        </w:tc>
        <w:tc>
          <w:tcPr>
            <w:tcW w:w="1984" w:type="dxa"/>
          </w:tcPr>
          <w:p w14:paraId="51450ADA" w14:textId="48C12C32" w:rsidR="00C810A1" w:rsidRPr="00917CE7" w:rsidRDefault="00C810A1" w:rsidP="00A05CEF">
            <w:pPr>
              <w:pStyle w:val="s1"/>
              <w:spacing w:before="81" w:after="75" w:line="276" w:lineRule="auto"/>
              <w:rPr>
                <w:rFonts w:ascii="GHEA Grapalat" w:hAnsi="GHEA Grapalat"/>
                <w:b w:val="0"/>
              </w:rPr>
            </w:pPr>
            <w:r w:rsidRPr="00917CE7">
              <w:rPr>
                <w:rFonts w:ascii="GHEA Grapalat" w:hAnsi="GHEA Grapalat"/>
                <w:b w:val="0"/>
                <w:spacing w:val="-2"/>
                <w:lang w:val="hy-AM"/>
              </w:rPr>
              <w:t>Տեքստ</w:t>
            </w:r>
          </w:p>
        </w:tc>
        <w:tc>
          <w:tcPr>
            <w:tcW w:w="4820" w:type="dxa"/>
          </w:tcPr>
          <w:p w14:paraId="60BE40A8" w14:textId="08B433F1"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14:paraId="6192F1A8" w14:textId="77777777" w:rsidTr="005B136D">
        <w:trPr>
          <w:trHeight w:val="359"/>
        </w:trPr>
        <w:tc>
          <w:tcPr>
            <w:tcW w:w="2850" w:type="dxa"/>
            <w:vMerge/>
          </w:tcPr>
          <w:p w14:paraId="29FFBDD2" w14:textId="77777777" w:rsidR="00C810A1" w:rsidRPr="00CB5FB0" w:rsidRDefault="00C810A1" w:rsidP="00A05CEF">
            <w:pPr>
              <w:pStyle w:val="s1"/>
              <w:spacing w:before="75" w:after="75" w:line="276" w:lineRule="auto"/>
              <w:rPr>
                <w:rFonts w:ascii="GHEA Grapalat" w:hAnsi="GHEA Grapalat"/>
                <w:b w:val="0"/>
                <w:sz w:val="22"/>
                <w:szCs w:val="22"/>
                <w:lang w:val="hy-AM"/>
              </w:rPr>
            </w:pPr>
          </w:p>
        </w:tc>
        <w:tc>
          <w:tcPr>
            <w:tcW w:w="5245" w:type="dxa"/>
          </w:tcPr>
          <w:p w14:paraId="5321E5D9" w14:textId="5D4DAED8"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spacing w:val="-2"/>
                <w:lang w:val="hy-AM"/>
              </w:rPr>
              <w:t>Համարը</w:t>
            </w:r>
          </w:p>
        </w:tc>
        <w:tc>
          <w:tcPr>
            <w:tcW w:w="1984" w:type="dxa"/>
          </w:tcPr>
          <w:p w14:paraId="567B9763" w14:textId="08397521"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spacing w:val="-2"/>
                <w:lang w:val="hy-AM"/>
              </w:rPr>
              <w:t>Տեքստ</w:t>
            </w:r>
          </w:p>
        </w:tc>
        <w:tc>
          <w:tcPr>
            <w:tcW w:w="4820" w:type="dxa"/>
          </w:tcPr>
          <w:p w14:paraId="5E6B9DD6" w14:textId="04395017"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14:paraId="270F29CD" w14:textId="77777777" w:rsidTr="005B136D">
        <w:trPr>
          <w:trHeight w:val="359"/>
        </w:trPr>
        <w:tc>
          <w:tcPr>
            <w:tcW w:w="2850" w:type="dxa"/>
            <w:vMerge/>
          </w:tcPr>
          <w:p w14:paraId="267A4C05" w14:textId="77777777" w:rsidR="00C810A1" w:rsidRPr="00CB5FB0" w:rsidRDefault="00C810A1" w:rsidP="00A05CEF">
            <w:pPr>
              <w:pStyle w:val="s1"/>
              <w:spacing w:before="75" w:after="75" w:line="276" w:lineRule="auto"/>
              <w:rPr>
                <w:rFonts w:ascii="GHEA Grapalat" w:hAnsi="GHEA Grapalat"/>
                <w:b w:val="0"/>
                <w:sz w:val="22"/>
                <w:szCs w:val="22"/>
                <w:lang w:val="hy-AM"/>
              </w:rPr>
            </w:pPr>
          </w:p>
        </w:tc>
        <w:tc>
          <w:tcPr>
            <w:tcW w:w="5245" w:type="dxa"/>
          </w:tcPr>
          <w:p w14:paraId="3CC312E4" w14:textId="0BC359A5" w:rsidR="00C810A1" w:rsidRPr="00917CE7" w:rsidRDefault="00C810A1" w:rsidP="00421BA1">
            <w:pPr>
              <w:pStyle w:val="s1"/>
              <w:spacing w:before="75" w:after="75" w:line="276" w:lineRule="auto"/>
              <w:jc w:val="left"/>
              <w:rPr>
                <w:rFonts w:ascii="GHEA Grapalat" w:hAnsi="GHEA Grapalat"/>
                <w:b w:val="0"/>
                <w:spacing w:val="-2"/>
                <w:lang w:val="hy-AM"/>
              </w:rPr>
            </w:pPr>
            <w:r w:rsidRPr="00917CE7">
              <w:rPr>
                <w:rFonts w:ascii="GHEA Grapalat" w:hAnsi="GHEA Grapalat"/>
                <w:b w:val="0"/>
                <w:lang w:val="hy-AM"/>
              </w:rPr>
              <w:t>Ում կողմից է տրված</w:t>
            </w:r>
          </w:p>
        </w:tc>
        <w:tc>
          <w:tcPr>
            <w:tcW w:w="1984" w:type="dxa"/>
          </w:tcPr>
          <w:p w14:paraId="22B87BB6" w14:textId="6052BCF2"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spacing w:val="-2"/>
                <w:lang w:val="hy-AM"/>
              </w:rPr>
              <w:t>Տեքստ</w:t>
            </w:r>
          </w:p>
        </w:tc>
        <w:tc>
          <w:tcPr>
            <w:tcW w:w="4820" w:type="dxa"/>
          </w:tcPr>
          <w:p w14:paraId="1A6EC884" w14:textId="25C223ED"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14:paraId="1A4AA251" w14:textId="77777777" w:rsidTr="005B136D">
        <w:trPr>
          <w:trHeight w:val="359"/>
        </w:trPr>
        <w:tc>
          <w:tcPr>
            <w:tcW w:w="2850" w:type="dxa"/>
            <w:vMerge/>
          </w:tcPr>
          <w:p w14:paraId="7E8B296A" w14:textId="77777777" w:rsidR="00C810A1" w:rsidRPr="00CB5FB0" w:rsidRDefault="00C810A1" w:rsidP="00A05CEF">
            <w:pPr>
              <w:pStyle w:val="s1"/>
              <w:spacing w:before="75" w:after="75" w:line="276" w:lineRule="auto"/>
              <w:rPr>
                <w:rFonts w:ascii="GHEA Grapalat" w:hAnsi="GHEA Grapalat"/>
                <w:b w:val="0"/>
                <w:sz w:val="22"/>
                <w:szCs w:val="22"/>
                <w:lang w:val="hy-AM"/>
              </w:rPr>
            </w:pPr>
          </w:p>
        </w:tc>
        <w:tc>
          <w:tcPr>
            <w:tcW w:w="5245" w:type="dxa"/>
          </w:tcPr>
          <w:p w14:paraId="3BC0D5CC" w14:textId="3C41CD99"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lang w:val="hy-AM"/>
              </w:rPr>
              <w:t>Երբ է տրված</w:t>
            </w:r>
          </w:p>
        </w:tc>
        <w:tc>
          <w:tcPr>
            <w:tcW w:w="1984" w:type="dxa"/>
          </w:tcPr>
          <w:p w14:paraId="6FD6CA8C" w14:textId="43794E0F"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spacing w:val="-4"/>
                <w:lang w:val="hy-AM"/>
              </w:rPr>
              <w:t>Ամսաթիվ</w:t>
            </w:r>
          </w:p>
        </w:tc>
        <w:tc>
          <w:tcPr>
            <w:tcW w:w="4820" w:type="dxa"/>
          </w:tcPr>
          <w:p w14:paraId="1E255C17" w14:textId="23E8FCF6"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14:paraId="74268240" w14:textId="77777777" w:rsidTr="005B136D">
        <w:trPr>
          <w:trHeight w:val="776"/>
        </w:trPr>
        <w:tc>
          <w:tcPr>
            <w:tcW w:w="2850" w:type="dxa"/>
            <w:vMerge/>
          </w:tcPr>
          <w:p w14:paraId="4FDEAEE7" w14:textId="77777777" w:rsidR="00C810A1" w:rsidRPr="00CB5FB0" w:rsidRDefault="00C810A1" w:rsidP="00A05CEF">
            <w:pPr>
              <w:pStyle w:val="s1"/>
              <w:spacing w:before="75" w:after="75" w:line="276" w:lineRule="auto"/>
              <w:rPr>
                <w:rFonts w:ascii="GHEA Grapalat" w:hAnsi="GHEA Grapalat"/>
                <w:b w:val="0"/>
                <w:sz w:val="22"/>
                <w:szCs w:val="22"/>
                <w:lang w:val="hy-AM"/>
              </w:rPr>
            </w:pPr>
          </w:p>
        </w:tc>
        <w:tc>
          <w:tcPr>
            <w:tcW w:w="5245" w:type="dxa"/>
          </w:tcPr>
          <w:p w14:paraId="2CE8BA46" w14:textId="66F0EF21"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spacing w:val="-5"/>
                <w:lang w:val="hy-AM"/>
              </w:rPr>
              <w:t>ԱՏՀ</w:t>
            </w:r>
          </w:p>
        </w:tc>
        <w:tc>
          <w:tcPr>
            <w:tcW w:w="1984" w:type="dxa"/>
          </w:tcPr>
          <w:p w14:paraId="773EC78C" w14:textId="1D6BEE43" w:rsidR="00C810A1" w:rsidRPr="00917CE7" w:rsidRDefault="00C810A1" w:rsidP="00A05CEF">
            <w:pPr>
              <w:pStyle w:val="s1"/>
              <w:spacing w:before="81" w:after="75" w:line="276" w:lineRule="auto"/>
              <w:rPr>
                <w:rFonts w:ascii="GHEA Grapalat" w:hAnsi="GHEA Grapalat"/>
                <w:b w:val="0"/>
                <w:spacing w:val="-4"/>
                <w:lang w:val="hy-AM"/>
              </w:rPr>
            </w:pPr>
            <w:r w:rsidRPr="00917CE7">
              <w:rPr>
                <w:rFonts w:ascii="GHEA Grapalat" w:hAnsi="GHEA Grapalat"/>
                <w:b w:val="0"/>
                <w:spacing w:val="-2"/>
                <w:lang w:val="hy-AM"/>
              </w:rPr>
              <w:t>Տրամաբանական</w:t>
            </w:r>
          </w:p>
        </w:tc>
        <w:tc>
          <w:tcPr>
            <w:tcW w:w="4820" w:type="dxa"/>
          </w:tcPr>
          <w:p w14:paraId="3E7A47EF" w14:textId="77777777" w:rsidR="00C810A1" w:rsidRPr="00917CE7" w:rsidRDefault="00C810A1" w:rsidP="00A05CEF">
            <w:pPr>
              <w:pStyle w:val="s1"/>
              <w:spacing w:before="75" w:after="75" w:line="276" w:lineRule="auto"/>
              <w:rPr>
                <w:rFonts w:ascii="GHEA Grapalat" w:hAnsi="GHEA Grapalat"/>
                <w:b w:val="0"/>
                <w:highlight w:val="green"/>
              </w:rPr>
            </w:pPr>
          </w:p>
        </w:tc>
      </w:tr>
      <w:tr w:rsidR="00C810A1" w:rsidRPr="00CC4089" w14:paraId="49A34936" w14:textId="77777777" w:rsidTr="005B136D">
        <w:trPr>
          <w:trHeight w:val="359"/>
        </w:trPr>
        <w:tc>
          <w:tcPr>
            <w:tcW w:w="2850" w:type="dxa"/>
            <w:vMerge w:val="restart"/>
          </w:tcPr>
          <w:p w14:paraId="183C6D2B" w14:textId="77777777" w:rsidR="00C810A1" w:rsidRPr="001E419B" w:rsidRDefault="00C810A1" w:rsidP="001E419B">
            <w:pPr>
              <w:pStyle w:val="TableParagraph"/>
              <w:spacing w:line="276" w:lineRule="auto"/>
              <w:ind w:left="0"/>
              <w:rPr>
                <w:rFonts w:ascii="GHEA Grapalat" w:hAnsi="GHEA Grapalat"/>
                <w:bCs/>
                <w:sz w:val="24"/>
                <w:szCs w:val="24"/>
                <w:lang w:val="hy-AM"/>
              </w:rPr>
            </w:pPr>
            <w:r w:rsidRPr="001E419B">
              <w:rPr>
                <w:rFonts w:ascii="GHEA Grapalat" w:hAnsi="GHEA Grapalat"/>
                <w:bCs/>
                <w:sz w:val="24"/>
                <w:szCs w:val="24"/>
                <w:lang w:val="hy-AM"/>
              </w:rPr>
              <w:t>Պարտադիր ապահովագրության պայմանագրի կնքումը հաստատող փաստաթուղթ</w:t>
            </w:r>
          </w:p>
          <w:p w14:paraId="6134C836" w14:textId="7982AF93" w:rsidR="001E419B" w:rsidRPr="001E419B" w:rsidRDefault="001E419B" w:rsidP="001E419B">
            <w:pPr>
              <w:pStyle w:val="TableParagraph"/>
              <w:spacing w:line="276" w:lineRule="auto"/>
              <w:ind w:left="0"/>
              <w:rPr>
                <w:rFonts w:ascii="GHEA Grapalat" w:hAnsi="GHEA Grapalat"/>
                <w:b/>
                <w:bCs/>
                <w:lang w:val="hy-AM"/>
              </w:rPr>
            </w:pPr>
            <w:r w:rsidRPr="001E419B">
              <w:rPr>
                <w:rFonts w:ascii="GHEA Grapalat" w:hAnsi="GHEA Grapalat"/>
                <w:bCs/>
                <w:sz w:val="24"/>
                <w:szCs w:val="24"/>
                <w:lang w:val="hy-AM"/>
              </w:rPr>
              <w:t>արտադրական վտանգավոր օբյեկտ</w:t>
            </w:r>
            <w:r w:rsidR="00C810A1" w:rsidRPr="001E419B">
              <w:rPr>
                <w:rFonts w:ascii="GHEA Grapalat" w:hAnsi="GHEA Grapalat"/>
                <w:bCs/>
                <w:sz w:val="24"/>
                <w:szCs w:val="24"/>
                <w:lang w:val="hy-AM"/>
              </w:rPr>
              <w:t xml:space="preserve">ի սեփականատիրոջ քաղաքացիական պատասխանատվությունը </w:t>
            </w:r>
            <w:r w:rsidRPr="001E419B">
              <w:rPr>
                <w:rFonts w:ascii="GHEA Grapalat" w:hAnsi="GHEA Grapalat"/>
                <w:bCs/>
                <w:sz w:val="24"/>
                <w:szCs w:val="24"/>
                <w:lang w:val="hy-AM"/>
              </w:rPr>
              <w:t>արտադրական վտանգավոր օբյեկտ</w:t>
            </w:r>
            <w:r w:rsidR="00C810A1" w:rsidRPr="001E419B">
              <w:rPr>
                <w:rFonts w:ascii="GHEA Grapalat" w:hAnsi="GHEA Grapalat"/>
                <w:bCs/>
                <w:sz w:val="24"/>
                <w:szCs w:val="24"/>
                <w:lang w:val="hy-AM"/>
              </w:rPr>
              <w:t>ում վթարի հետևանքով վնաս պատճառելու համար</w:t>
            </w:r>
          </w:p>
          <w:p w14:paraId="00EE4267" w14:textId="7042E0F5" w:rsidR="00C810A1" w:rsidRPr="001E419B" w:rsidRDefault="00C810A1" w:rsidP="001E419B">
            <w:pPr>
              <w:pStyle w:val="s1"/>
              <w:spacing w:before="75" w:after="75" w:line="276" w:lineRule="auto"/>
              <w:rPr>
                <w:rFonts w:ascii="GHEA Grapalat" w:hAnsi="GHEA Grapalat"/>
                <w:b w:val="0"/>
                <w:bCs/>
                <w:lang w:val="hy-AM" w:eastAsia="en-US"/>
              </w:rPr>
            </w:pPr>
            <w:r w:rsidRPr="001E419B">
              <w:rPr>
                <w:rFonts w:ascii="GHEA Grapalat" w:hAnsi="GHEA Grapalat"/>
                <w:b w:val="0"/>
                <w:bCs/>
                <w:lang w:val="hy-AM" w:eastAsia="en-US"/>
              </w:rPr>
              <w:t xml:space="preserve"> </w:t>
            </w:r>
          </w:p>
        </w:tc>
        <w:tc>
          <w:tcPr>
            <w:tcW w:w="5245" w:type="dxa"/>
          </w:tcPr>
          <w:p w14:paraId="4F762031" w14:textId="0891C577" w:rsidR="00C810A1" w:rsidRPr="001E419B" w:rsidRDefault="00C810A1" w:rsidP="00421BA1">
            <w:pPr>
              <w:pStyle w:val="s1"/>
              <w:spacing w:before="184" w:after="75" w:line="276" w:lineRule="auto"/>
              <w:jc w:val="left"/>
              <w:rPr>
                <w:rFonts w:ascii="GHEA Grapalat" w:hAnsi="GHEA Grapalat"/>
                <w:b w:val="0"/>
              </w:rPr>
            </w:pPr>
            <w:r w:rsidRPr="001E419B">
              <w:rPr>
                <w:rFonts w:ascii="GHEA Grapalat" w:hAnsi="GHEA Grapalat"/>
                <w:b w:val="0"/>
                <w:lang w:val="hy-AM"/>
              </w:rPr>
              <w:t>Պայմանագրի առարկան</w:t>
            </w:r>
          </w:p>
        </w:tc>
        <w:tc>
          <w:tcPr>
            <w:tcW w:w="1984" w:type="dxa"/>
          </w:tcPr>
          <w:p w14:paraId="01BDC92E" w14:textId="5B5122EC" w:rsidR="00C810A1" w:rsidRPr="001E419B" w:rsidRDefault="00C810A1" w:rsidP="00A05CEF">
            <w:pPr>
              <w:pStyle w:val="s1"/>
              <w:spacing w:before="184" w:after="75" w:line="276" w:lineRule="auto"/>
              <w:rPr>
                <w:rFonts w:ascii="GHEA Grapalat" w:hAnsi="GHEA Grapalat"/>
                <w:b w:val="0"/>
              </w:rPr>
            </w:pPr>
            <w:r w:rsidRPr="001E419B">
              <w:rPr>
                <w:rFonts w:ascii="GHEA Grapalat" w:hAnsi="GHEA Grapalat"/>
                <w:b w:val="0"/>
                <w:spacing w:val="-2"/>
                <w:lang w:val="hy-AM"/>
              </w:rPr>
              <w:t>Տեքստ</w:t>
            </w:r>
          </w:p>
        </w:tc>
        <w:tc>
          <w:tcPr>
            <w:tcW w:w="4820" w:type="dxa"/>
          </w:tcPr>
          <w:p w14:paraId="68DB8C53" w14:textId="1F07F3BF" w:rsidR="00C810A1" w:rsidRPr="001E419B" w:rsidRDefault="001E419B" w:rsidP="001E419B">
            <w:pPr>
              <w:pStyle w:val="s1"/>
              <w:spacing w:before="75" w:after="75" w:line="276" w:lineRule="auto"/>
              <w:jc w:val="left"/>
              <w:rPr>
                <w:rFonts w:ascii="GHEA Grapalat" w:hAnsi="GHEA Grapalat"/>
                <w:b w:val="0"/>
                <w:highlight w:val="green"/>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Առանձնապես վտանգավոր արտադրական օբյեկտների պարտադիր ապահովագրումը</w:t>
            </w:r>
          </w:p>
        </w:tc>
      </w:tr>
      <w:tr w:rsidR="001E419B" w:rsidRPr="00CC4089" w14:paraId="487168D4" w14:textId="77777777" w:rsidTr="005B136D">
        <w:trPr>
          <w:trHeight w:val="359"/>
        </w:trPr>
        <w:tc>
          <w:tcPr>
            <w:tcW w:w="2850" w:type="dxa"/>
            <w:vMerge/>
          </w:tcPr>
          <w:p w14:paraId="35A2EDEC" w14:textId="77777777" w:rsidR="001E419B" w:rsidRPr="001E419B" w:rsidRDefault="001E419B" w:rsidP="001E419B">
            <w:pPr>
              <w:pStyle w:val="s1"/>
              <w:spacing w:before="75" w:after="75" w:line="276" w:lineRule="auto"/>
              <w:ind w:right="450"/>
              <w:rPr>
                <w:rFonts w:ascii="GHEA Grapalat" w:hAnsi="GHEA Grapalat"/>
                <w:bCs/>
                <w:highlight w:val="green"/>
              </w:rPr>
            </w:pPr>
          </w:p>
        </w:tc>
        <w:tc>
          <w:tcPr>
            <w:tcW w:w="5245" w:type="dxa"/>
          </w:tcPr>
          <w:p w14:paraId="468E39CC" w14:textId="41CF7B89"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եզակի հաշվեգրման նույնացուցիչ</w:t>
            </w:r>
          </w:p>
        </w:tc>
        <w:tc>
          <w:tcPr>
            <w:tcW w:w="1984" w:type="dxa"/>
          </w:tcPr>
          <w:p w14:paraId="594C1063" w14:textId="4FC30D89"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561D9887" w14:textId="65D6754A"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CC4089" w14:paraId="55CFEDA5" w14:textId="77777777" w:rsidTr="005B136D">
        <w:trPr>
          <w:trHeight w:val="359"/>
        </w:trPr>
        <w:tc>
          <w:tcPr>
            <w:tcW w:w="2850" w:type="dxa"/>
            <w:vMerge/>
          </w:tcPr>
          <w:p w14:paraId="2E17A126" w14:textId="77777777"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14:paraId="5B8DFC5B" w14:textId="24DCA7C3"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համարը</w:t>
            </w:r>
          </w:p>
        </w:tc>
        <w:tc>
          <w:tcPr>
            <w:tcW w:w="1984" w:type="dxa"/>
          </w:tcPr>
          <w:p w14:paraId="711708D2" w14:textId="401CAEFE"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1BBA515C" w14:textId="1ABE1883"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CC4089" w14:paraId="615B6248" w14:textId="77777777" w:rsidTr="005B136D">
        <w:trPr>
          <w:trHeight w:val="359"/>
        </w:trPr>
        <w:tc>
          <w:tcPr>
            <w:tcW w:w="2850" w:type="dxa"/>
            <w:vMerge/>
          </w:tcPr>
          <w:p w14:paraId="4041E6F8" w14:textId="77777777"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14:paraId="3B46820C" w14:textId="09D64198"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քաղաքը</w:t>
            </w:r>
          </w:p>
        </w:tc>
        <w:tc>
          <w:tcPr>
            <w:tcW w:w="1984" w:type="dxa"/>
          </w:tcPr>
          <w:p w14:paraId="1AF7EAEA" w14:textId="7B9F2B19"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33FBE3B5" w14:textId="036A7F93"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CC4089" w14:paraId="2561EB3C" w14:textId="77777777" w:rsidTr="005B136D">
        <w:trPr>
          <w:trHeight w:val="359"/>
        </w:trPr>
        <w:tc>
          <w:tcPr>
            <w:tcW w:w="2850" w:type="dxa"/>
            <w:vMerge/>
          </w:tcPr>
          <w:p w14:paraId="35B63801" w14:textId="77777777"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14:paraId="2A8F4300" w14:textId="388A27CD"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ամսաթիվը</w:t>
            </w:r>
          </w:p>
        </w:tc>
        <w:tc>
          <w:tcPr>
            <w:tcW w:w="1984" w:type="dxa"/>
          </w:tcPr>
          <w:p w14:paraId="550A1929" w14:textId="2725B67F"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7F7422A4" w14:textId="2BC9296F"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CC4089" w14:paraId="7C2F96EF" w14:textId="77777777" w:rsidTr="005B136D">
        <w:trPr>
          <w:trHeight w:val="359"/>
        </w:trPr>
        <w:tc>
          <w:tcPr>
            <w:tcW w:w="2850" w:type="dxa"/>
            <w:vMerge/>
          </w:tcPr>
          <w:p w14:paraId="091BD769" w14:textId="77777777"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14:paraId="0C239BB5" w14:textId="48BE43A3"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spacing w:val="-5"/>
              </w:rPr>
              <w:t xml:space="preserve"> </w:t>
            </w:r>
            <w:r w:rsidRPr="001E419B">
              <w:rPr>
                <w:rFonts w:ascii="GHEA Grapalat" w:hAnsi="GHEA Grapalat"/>
                <w:b w:val="0"/>
                <w:spacing w:val="-10"/>
              </w:rPr>
              <w:t>1</w:t>
            </w:r>
          </w:p>
        </w:tc>
        <w:tc>
          <w:tcPr>
            <w:tcW w:w="1984" w:type="dxa"/>
          </w:tcPr>
          <w:p w14:paraId="4D1929F2" w14:textId="4635A4F2"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596B15C9" w14:textId="4B4894E7"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CC4089" w14:paraId="0BAE13E3" w14:textId="77777777" w:rsidTr="005B136D">
        <w:trPr>
          <w:trHeight w:val="359"/>
        </w:trPr>
        <w:tc>
          <w:tcPr>
            <w:tcW w:w="2850" w:type="dxa"/>
            <w:vMerge/>
          </w:tcPr>
          <w:p w14:paraId="1835E5FA" w14:textId="77777777"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14:paraId="66C45B38" w14:textId="303D9461"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rPr>
              <w:t xml:space="preserve"> </w:t>
            </w:r>
            <w:r w:rsidRPr="001E419B">
              <w:rPr>
                <w:rFonts w:ascii="GHEA Grapalat" w:hAnsi="GHEA Grapalat"/>
                <w:b w:val="0"/>
                <w:spacing w:val="-10"/>
              </w:rPr>
              <w:t>2</w:t>
            </w:r>
          </w:p>
        </w:tc>
        <w:tc>
          <w:tcPr>
            <w:tcW w:w="1984" w:type="dxa"/>
          </w:tcPr>
          <w:p w14:paraId="15EC646A" w14:textId="45720775"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28D4EDA8" w14:textId="242A14F6"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CC4089" w14:paraId="14C89573" w14:textId="77777777" w:rsidTr="005B136D">
        <w:trPr>
          <w:trHeight w:val="359"/>
        </w:trPr>
        <w:tc>
          <w:tcPr>
            <w:tcW w:w="2850" w:type="dxa"/>
            <w:vMerge/>
          </w:tcPr>
          <w:p w14:paraId="0CE85805" w14:textId="77777777"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14:paraId="4885807F" w14:textId="6E1A295A"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գումար</w:t>
            </w:r>
          </w:p>
        </w:tc>
        <w:tc>
          <w:tcPr>
            <w:tcW w:w="1984" w:type="dxa"/>
          </w:tcPr>
          <w:p w14:paraId="449F6952" w14:textId="7CB153F5"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lang w:val="hy-AM"/>
              </w:rPr>
              <w:t>Դրամական</w:t>
            </w:r>
          </w:p>
        </w:tc>
        <w:tc>
          <w:tcPr>
            <w:tcW w:w="4820" w:type="dxa"/>
          </w:tcPr>
          <w:p w14:paraId="329838D2" w14:textId="3C30938D"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CC4089" w14:paraId="1E5E8566" w14:textId="77777777" w:rsidTr="005B136D">
        <w:trPr>
          <w:trHeight w:val="359"/>
        </w:trPr>
        <w:tc>
          <w:tcPr>
            <w:tcW w:w="2850" w:type="dxa"/>
            <w:vMerge/>
          </w:tcPr>
          <w:p w14:paraId="7F21F540" w14:textId="77777777"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14:paraId="54CA8EB6" w14:textId="2B3063B6"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տեքստ</w:t>
            </w:r>
          </w:p>
        </w:tc>
        <w:tc>
          <w:tcPr>
            <w:tcW w:w="1984" w:type="dxa"/>
          </w:tcPr>
          <w:p w14:paraId="79D1BCB2" w14:textId="7A6E05CB" w:rsidR="001E419B" w:rsidRPr="001E419B" w:rsidRDefault="001E419B" w:rsidP="001E419B">
            <w:pPr>
              <w:pStyle w:val="s1"/>
              <w:spacing w:before="184" w:after="75" w:line="276" w:lineRule="auto"/>
              <w:rPr>
                <w:rFonts w:ascii="GHEA Grapalat" w:hAnsi="GHEA Grapalat"/>
                <w:b w:val="0"/>
                <w:spacing w:val="-4"/>
                <w:lang w:val="hy-AM"/>
              </w:rPr>
            </w:pPr>
            <w:r w:rsidRPr="001E419B">
              <w:rPr>
                <w:rFonts w:ascii="GHEA Grapalat" w:hAnsi="GHEA Grapalat"/>
                <w:b w:val="0"/>
                <w:spacing w:val="-5"/>
              </w:rPr>
              <w:t>Url</w:t>
            </w:r>
          </w:p>
        </w:tc>
        <w:tc>
          <w:tcPr>
            <w:tcW w:w="4820" w:type="dxa"/>
          </w:tcPr>
          <w:p w14:paraId="7E40FE08" w14:textId="4CE0D6A8"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C810A1" w:rsidRPr="00CB5FB0" w14:paraId="322387BC" w14:textId="77777777" w:rsidTr="005B136D">
        <w:trPr>
          <w:trHeight w:val="359"/>
        </w:trPr>
        <w:tc>
          <w:tcPr>
            <w:tcW w:w="2850" w:type="dxa"/>
            <w:vMerge w:val="restart"/>
          </w:tcPr>
          <w:p w14:paraId="2D06C278" w14:textId="181B15C9" w:rsidR="00C810A1" w:rsidRPr="001E419B" w:rsidRDefault="00C810A1" w:rsidP="001E419B">
            <w:pPr>
              <w:pStyle w:val="s1"/>
              <w:spacing w:before="75" w:after="75" w:line="276" w:lineRule="auto"/>
              <w:ind w:right="450"/>
              <w:jc w:val="left"/>
              <w:rPr>
                <w:rFonts w:ascii="GHEA Grapalat" w:hAnsi="GHEA Grapalat"/>
                <w:b w:val="0"/>
                <w:highlight w:val="green"/>
                <w:lang w:val="hy-AM"/>
              </w:rPr>
            </w:pPr>
            <w:r w:rsidRPr="001E419B">
              <w:rPr>
                <w:rFonts w:ascii="GHEA Grapalat" w:hAnsi="GHEA Grapalat"/>
                <w:b w:val="0"/>
                <w:lang w:val="hy-AM"/>
              </w:rPr>
              <w:t>Մշակութային ժառանգության օբյեկտի վրա կատարված աշխատանքների ընդունման ակտ</w:t>
            </w:r>
          </w:p>
        </w:tc>
        <w:tc>
          <w:tcPr>
            <w:tcW w:w="5245" w:type="dxa"/>
          </w:tcPr>
          <w:p w14:paraId="775F3A73" w14:textId="621F755E"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ԿՇՕ-ի հասցեն</w:t>
            </w:r>
          </w:p>
        </w:tc>
        <w:tc>
          <w:tcPr>
            <w:tcW w:w="1984" w:type="dxa"/>
          </w:tcPr>
          <w:p w14:paraId="1B524B36" w14:textId="6BE67D93" w:rsidR="00C810A1" w:rsidRPr="001E419B" w:rsidRDefault="00C810A1" w:rsidP="00A05CEF">
            <w:pPr>
              <w:pStyle w:val="s1"/>
              <w:spacing w:before="184" w:after="75" w:line="276" w:lineRule="auto"/>
              <w:rPr>
                <w:rFonts w:ascii="GHEA Grapalat" w:hAnsi="GHEA Grapalat"/>
                <w:b w:val="0"/>
                <w:spacing w:val="-5"/>
              </w:rPr>
            </w:pPr>
            <w:r w:rsidRPr="001E419B">
              <w:rPr>
                <w:rFonts w:ascii="GHEA Grapalat" w:hAnsi="GHEA Grapalat"/>
                <w:b w:val="0"/>
                <w:spacing w:val="-2"/>
                <w:lang w:val="hy-AM"/>
              </w:rPr>
              <w:t>Տեքստ</w:t>
            </w:r>
          </w:p>
        </w:tc>
        <w:tc>
          <w:tcPr>
            <w:tcW w:w="4820" w:type="dxa"/>
          </w:tcPr>
          <w:p w14:paraId="3F1C0CCA" w14:textId="599F2663" w:rsidR="00C810A1" w:rsidRPr="00CB5FB0" w:rsidRDefault="00C810A1" w:rsidP="00A05CEF">
            <w:pPr>
              <w:pStyle w:val="s1"/>
              <w:spacing w:before="75" w:after="75" w:line="276" w:lineRule="auto"/>
              <w:rPr>
                <w:rFonts w:ascii="GHEA Grapalat" w:hAnsi="GHEA Grapalat"/>
                <w:b w:val="0"/>
                <w:spacing w:val="-5"/>
                <w:sz w:val="22"/>
                <w:szCs w:val="22"/>
                <w:highlight w:val="green"/>
              </w:rPr>
            </w:pPr>
          </w:p>
        </w:tc>
      </w:tr>
      <w:tr w:rsidR="00C810A1" w:rsidRPr="00CB5FB0" w14:paraId="370BFE3C" w14:textId="77777777" w:rsidTr="005B136D">
        <w:trPr>
          <w:trHeight w:val="359"/>
        </w:trPr>
        <w:tc>
          <w:tcPr>
            <w:tcW w:w="2850" w:type="dxa"/>
            <w:vMerge/>
          </w:tcPr>
          <w:p w14:paraId="137269A4" w14:textId="77777777" w:rsidR="00C810A1" w:rsidRPr="001E419B" w:rsidRDefault="00C810A1" w:rsidP="00A05CEF">
            <w:pPr>
              <w:pStyle w:val="s1"/>
              <w:spacing w:before="75" w:after="75" w:line="276" w:lineRule="auto"/>
              <w:ind w:right="450"/>
              <w:rPr>
                <w:rFonts w:ascii="GHEA Grapalat" w:hAnsi="GHEA Grapalat"/>
                <w:b w:val="0"/>
                <w:lang w:val="hy-AM"/>
              </w:rPr>
            </w:pPr>
          </w:p>
        </w:tc>
        <w:tc>
          <w:tcPr>
            <w:tcW w:w="5245" w:type="dxa"/>
          </w:tcPr>
          <w:p w14:paraId="274B860E" w14:textId="6225152B"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Հանձնաժողովի կազմը</w:t>
            </w:r>
          </w:p>
        </w:tc>
        <w:tc>
          <w:tcPr>
            <w:tcW w:w="1984" w:type="dxa"/>
          </w:tcPr>
          <w:p w14:paraId="176299E2" w14:textId="43A9F680"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3CB641ED" w14:textId="49909615" w:rsidR="00C810A1" w:rsidRPr="00CB5FB0" w:rsidRDefault="00C810A1" w:rsidP="00A05CEF">
            <w:pPr>
              <w:pStyle w:val="s1"/>
              <w:spacing w:before="75" w:after="75" w:line="276" w:lineRule="auto"/>
              <w:rPr>
                <w:rFonts w:ascii="GHEA Grapalat" w:hAnsi="GHEA Grapalat"/>
                <w:b w:val="0"/>
                <w:sz w:val="22"/>
                <w:szCs w:val="22"/>
                <w:highlight w:val="green"/>
              </w:rPr>
            </w:pPr>
          </w:p>
        </w:tc>
      </w:tr>
      <w:tr w:rsidR="00C810A1" w:rsidRPr="00CB5FB0" w14:paraId="2DB9E00F" w14:textId="77777777" w:rsidTr="005B136D">
        <w:trPr>
          <w:trHeight w:val="359"/>
        </w:trPr>
        <w:tc>
          <w:tcPr>
            <w:tcW w:w="2850" w:type="dxa"/>
            <w:vMerge/>
          </w:tcPr>
          <w:p w14:paraId="25B59478" w14:textId="77777777" w:rsidR="00C810A1" w:rsidRPr="001E419B" w:rsidRDefault="00C810A1" w:rsidP="00A05CEF">
            <w:pPr>
              <w:pStyle w:val="s1"/>
              <w:spacing w:before="75" w:after="75" w:line="276" w:lineRule="auto"/>
              <w:ind w:right="450"/>
              <w:rPr>
                <w:rFonts w:ascii="GHEA Grapalat" w:hAnsi="GHEA Grapalat"/>
                <w:b w:val="0"/>
                <w:lang w:val="hy-AM"/>
              </w:rPr>
            </w:pPr>
          </w:p>
        </w:tc>
        <w:tc>
          <w:tcPr>
            <w:tcW w:w="5245" w:type="dxa"/>
          </w:tcPr>
          <w:p w14:paraId="420D80C8" w14:textId="4ED572EB"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Կառուցապատողի անվանումը</w:t>
            </w:r>
          </w:p>
        </w:tc>
        <w:tc>
          <w:tcPr>
            <w:tcW w:w="1984" w:type="dxa"/>
          </w:tcPr>
          <w:p w14:paraId="1B12538C" w14:textId="6DA6888B"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291BE200" w14:textId="4ADA6F9B" w:rsidR="00C810A1" w:rsidRPr="00CB5FB0" w:rsidRDefault="00C810A1" w:rsidP="00A05CEF">
            <w:pPr>
              <w:pStyle w:val="s1"/>
              <w:spacing w:before="75" w:after="75" w:line="276" w:lineRule="auto"/>
              <w:rPr>
                <w:rFonts w:ascii="GHEA Grapalat" w:hAnsi="GHEA Grapalat"/>
                <w:b w:val="0"/>
                <w:sz w:val="22"/>
                <w:szCs w:val="22"/>
                <w:highlight w:val="green"/>
              </w:rPr>
            </w:pPr>
          </w:p>
        </w:tc>
      </w:tr>
      <w:tr w:rsidR="00C810A1" w:rsidRPr="00CB5FB0" w14:paraId="25CC5CB3" w14:textId="77777777" w:rsidTr="005B136D">
        <w:trPr>
          <w:trHeight w:val="359"/>
        </w:trPr>
        <w:tc>
          <w:tcPr>
            <w:tcW w:w="2850" w:type="dxa"/>
            <w:vMerge/>
          </w:tcPr>
          <w:p w14:paraId="213C3FAB" w14:textId="77777777" w:rsidR="00C810A1" w:rsidRPr="001E419B" w:rsidRDefault="00C810A1" w:rsidP="00A05CEF">
            <w:pPr>
              <w:pStyle w:val="s1"/>
              <w:spacing w:before="75" w:after="75" w:line="276" w:lineRule="auto"/>
              <w:ind w:right="450"/>
              <w:rPr>
                <w:rFonts w:ascii="GHEA Grapalat" w:hAnsi="GHEA Grapalat"/>
                <w:b w:val="0"/>
                <w:lang w:val="hy-AM"/>
              </w:rPr>
            </w:pPr>
          </w:p>
        </w:tc>
        <w:tc>
          <w:tcPr>
            <w:tcW w:w="5245" w:type="dxa"/>
          </w:tcPr>
          <w:p w14:paraId="1F633999" w14:textId="2C0D175F"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spacing w:val="-2"/>
                <w:lang w:val="hy-AM"/>
              </w:rPr>
              <w:t>Եզրակացություն</w:t>
            </w:r>
          </w:p>
        </w:tc>
        <w:tc>
          <w:tcPr>
            <w:tcW w:w="1984" w:type="dxa"/>
          </w:tcPr>
          <w:p w14:paraId="3CA55815" w14:textId="0D4650E9"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2E30EBA1" w14:textId="38F86E31" w:rsidR="00C810A1" w:rsidRPr="00CB5FB0" w:rsidRDefault="00C810A1" w:rsidP="00A05CEF">
            <w:pPr>
              <w:pStyle w:val="s1"/>
              <w:spacing w:before="75" w:after="75" w:line="276" w:lineRule="auto"/>
              <w:rPr>
                <w:rFonts w:ascii="GHEA Grapalat" w:hAnsi="GHEA Grapalat"/>
                <w:b w:val="0"/>
                <w:sz w:val="22"/>
                <w:szCs w:val="22"/>
                <w:highlight w:val="green"/>
              </w:rPr>
            </w:pPr>
          </w:p>
        </w:tc>
      </w:tr>
      <w:tr w:rsidR="00C810A1" w:rsidRPr="00CC4089" w14:paraId="01B6AB18" w14:textId="77777777" w:rsidTr="005B136D">
        <w:trPr>
          <w:trHeight w:val="359"/>
        </w:trPr>
        <w:tc>
          <w:tcPr>
            <w:tcW w:w="2850" w:type="dxa"/>
            <w:vMerge w:val="restart"/>
          </w:tcPr>
          <w:p w14:paraId="21763728" w14:textId="2704170B" w:rsidR="00C810A1" w:rsidRPr="001E419B" w:rsidRDefault="00C810A1" w:rsidP="001E419B">
            <w:pPr>
              <w:pStyle w:val="s1"/>
              <w:spacing w:before="75" w:after="75" w:line="276" w:lineRule="auto"/>
              <w:ind w:right="450"/>
              <w:jc w:val="left"/>
              <w:rPr>
                <w:rFonts w:ascii="GHEA Grapalat" w:hAnsi="GHEA Grapalat"/>
                <w:b w:val="0"/>
                <w:lang w:val="hy-AM"/>
              </w:rPr>
            </w:pPr>
            <w:r w:rsidRPr="001E419B">
              <w:rPr>
                <w:rFonts w:ascii="GHEA Grapalat" w:hAnsi="GHEA Grapalat"/>
                <w:b w:val="0"/>
                <w:lang w:val="hy-AM"/>
              </w:rPr>
              <w:t>Հարևան հողամասերի սահմանափակ օգտագործման իրավունքի փաստաթուղթ</w:t>
            </w:r>
          </w:p>
        </w:tc>
        <w:tc>
          <w:tcPr>
            <w:tcW w:w="5245" w:type="dxa"/>
          </w:tcPr>
          <w:p w14:paraId="4F2EC416" w14:textId="62F4D404" w:rsidR="00C810A1" w:rsidRPr="001E419B" w:rsidRDefault="00C810A1" w:rsidP="00421BA1">
            <w:pPr>
              <w:pStyle w:val="s1"/>
              <w:spacing w:before="184" w:after="75" w:line="276" w:lineRule="auto"/>
              <w:jc w:val="left"/>
              <w:rPr>
                <w:rFonts w:ascii="GHEA Grapalat" w:hAnsi="GHEA Grapalat"/>
                <w:b w:val="0"/>
                <w:spacing w:val="-2"/>
                <w:lang w:val="hy-AM"/>
              </w:rPr>
            </w:pPr>
            <w:r w:rsidRPr="001E419B">
              <w:rPr>
                <w:rFonts w:ascii="GHEA Grapalat" w:hAnsi="GHEA Grapalat"/>
                <w:b w:val="0"/>
                <w:lang w:val="hy-AM"/>
              </w:rPr>
              <w:t xml:space="preserve">Հարևան հողամասերի սահմանափակ օգտագործման իրավունքի փաստաթուղթ </w:t>
            </w:r>
          </w:p>
        </w:tc>
        <w:tc>
          <w:tcPr>
            <w:tcW w:w="1984" w:type="dxa"/>
          </w:tcPr>
          <w:p w14:paraId="50254F91" w14:textId="6576812E"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rPr>
              <w:t>Խմբի վերնագիրը</w:t>
            </w:r>
          </w:p>
        </w:tc>
        <w:tc>
          <w:tcPr>
            <w:tcW w:w="4820" w:type="dxa"/>
          </w:tcPr>
          <w:p w14:paraId="426A43C5" w14:textId="2521BAC3" w:rsidR="00C810A1" w:rsidRPr="001E419B" w:rsidRDefault="001E419B" w:rsidP="001E419B">
            <w:pPr>
              <w:pStyle w:val="s1"/>
              <w:spacing w:before="75" w:after="75" w:line="276" w:lineRule="auto"/>
              <w:jc w:val="left"/>
              <w:rPr>
                <w:rFonts w:ascii="GHEA Grapalat" w:hAnsi="GHEA Grapalat"/>
                <w:b w:val="0"/>
                <w:highlight w:val="green"/>
                <w:lang w:val="hy-AM"/>
              </w:rPr>
            </w:pPr>
            <w:r w:rsidRPr="001E419B">
              <w:rPr>
                <w:rFonts w:ascii="GHEA Grapalat" w:hAnsi="GHEA Grapalat"/>
                <w:b w:val="0"/>
                <w:lang w:val="hy-AM"/>
              </w:rPr>
              <w:t>ՀՕ-185 «Հայաստանի Հանրապետության հողային օրենսգիրք»</w:t>
            </w:r>
          </w:p>
        </w:tc>
      </w:tr>
      <w:tr w:rsidR="001E419B" w:rsidRPr="00CC4089" w14:paraId="15784E69" w14:textId="77777777" w:rsidTr="005B136D">
        <w:trPr>
          <w:trHeight w:val="359"/>
        </w:trPr>
        <w:tc>
          <w:tcPr>
            <w:tcW w:w="2850" w:type="dxa"/>
            <w:vMerge/>
          </w:tcPr>
          <w:p w14:paraId="09FBB2F6" w14:textId="77777777" w:rsidR="001E419B" w:rsidRPr="001E419B" w:rsidRDefault="001E419B" w:rsidP="001E419B">
            <w:pPr>
              <w:pStyle w:val="s1"/>
              <w:spacing w:before="117" w:after="75" w:line="276" w:lineRule="auto"/>
              <w:rPr>
                <w:rFonts w:ascii="GHEA Grapalat" w:hAnsi="GHEA Grapalat"/>
                <w:b w:val="0"/>
                <w:lang w:val="hy-AM"/>
              </w:rPr>
            </w:pPr>
          </w:p>
        </w:tc>
        <w:tc>
          <w:tcPr>
            <w:tcW w:w="5245" w:type="dxa"/>
          </w:tcPr>
          <w:p w14:paraId="180D4569" w14:textId="4364E012"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Փաստաթղթի անվանումը</w:t>
            </w:r>
          </w:p>
        </w:tc>
        <w:tc>
          <w:tcPr>
            <w:tcW w:w="1984" w:type="dxa"/>
          </w:tcPr>
          <w:p w14:paraId="502C8FE8" w14:textId="0FF4E8C9" w:rsidR="001E419B" w:rsidRPr="001E419B" w:rsidRDefault="001E419B" w:rsidP="001E419B">
            <w:pPr>
              <w:pStyle w:val="s1"/>
              <w:spacing w:before="184" w:after="75" w:line="276" w:lineRule="auto"/>
              <w:rPr>
                <w:rFonts w:ascii="GHEA Grapalat" w:hAnsi="GHEA Grapalat"/>
                <w:b w:val="0"/>
              </w:rPr>
            </w:pPr>
            <w:r w:rsidRPr="001E419B">
              <w:rPr>
                <w:rFonts w:ascii="GHEA Grapalat" w:hAnsi="GHEA Grapalat"/>
                <w:b w:val="0"/>
                <w:spacing w:val="-2"/>
                <w:lang w:val="hy-AM"/>
              </w:rPr>
              <w:t>Տեքստ</w:t>
            </w:r>
          </w:p>
        </w:tc>
        <w:tc>
          <w:tcPr>
            <w:tcW w:w="4820" w:type="dxa"/>
          </w:tcPr>
          <w:p w14:paraId="58998B0D" w14:textId="4EB4A63B"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CC4089" w14:paraId="3B6FA17A" w14:textId="77777777" w:rsidTr="005B136D">
        <w:trPr>
          <w:trHeight w:val="359"/>
        </w:trPr>
        <w:tc>
          <w:tcPr>
            <w:tcW w:w="2850" w:type="dxa"/>
            <w:vMerge/>
          </w:tcPr>
          <w:p w14:paraId="414DE64E" w14:textId="77777777" w:rsidR="001E419B" w:rsidRPr="001E419B" w:rsidRDefault="001E419B" w:rsidP="001E419B">
            <w:pPr>
              <w:pStyle w:val="s1"/>
              <w:spacing w:before="117" w:after="75" w:line="276" w:lineRule="auto"/>
              <w:rPr>
                <w:rFonts w:ascii="GHEA Grapalat" w:hAnsi="GHEA Grapalat"/>
                <w:b w:val="0"/>
              </w:rPr>
            </w:pPr>
          </w:p>
        </w:tc>
        <w:tc>
          <w:tcPr>
            <w:tcW w:w="5245" w:type="dxa"/>
          </w:tcPr>
          <w:p w14:paraId="6489140D" w14:textId="4492A0E2"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spacing w:val="-2"/>
                <w:lang w:val="hy-AM"/>
              </w:rPr>
              <w:t>Համարը</w:t>
            </w:r>
          </w:p>
        </w:tc>
        <w:tc>
          <w:tcPr>
            <w:tcW w:w="1984" w:type="dxa"/>
          </w:tcPr>
          <w:p w14:paraId="79D32F21" w14:textId="4832D697"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35C40138" w14:textId="2E835387"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CC4089" w14:paraId="78F35D92" w14:textId="77777777" w:rsidTr="005B136D">
        <w:trPr>
          <w:trHeight w:val="359"/>
        </w:trPr>
        <w:tc>
          <w:tcPr>
            <w:tcW w:w="2850" w:type="dxa"/>
            <w:vMerge/>
          </w:tcPr>
          <w:p w14:paraId="1CFD6C01" w14:textId="77777777" w:rsidR="001E419B" w:rsidRPr="001E419B" w:rsidRDefault="001E419B" w:rsidP="001E419B">
            <w:pPr>
              <w:pStyle w:val="s1"/>
              <w:spacing w:before="117" w:after="75" w:line="276" w:lineRule="auto"/>
              <w:rPr>
                <w:rFonts w:ascii="GHEA Grapalat" w:hAnsi="GHEA Grapalat"/>
                <w:b w:val="0"/>
                <w:lang w:val="hy-AM"/>
              </w:rPr>
            </w:pPr>
          </w:p>
        </w:tc>
        <w:tc>
          <w:tcPr>
            <w:tcW w:w="5245" w:type="dxa"/>
          </w:tcPr>
          <w:p w14:paraId="41251A8F" w14:textId="2B59A48C" w:rsidR="001E419B" w:rsidRPr="001E419B" w:rsidRDefault="001E419B" w:rsidP="001E419B">
            <w:pPr>
              <w:pStyle w:val="s1"/>
              <w:spacing w:before="184" w:after="75" w:line="276" w:lineRule="auto"/>
              <w:jc w:val="left"/>
              <w:rPr>
                <w:rFonts w:ascii="GHEA Grapalat" w:hAnsi="GHEA Grapalat"/>
                <w:b w:val="0"/>
                <w:spacing w:val="-2"/>
                <w:lang w:val="hy-AM"/>
              </w:rPr>
            </w:pPr>
            <w:r w:rsidRPr="001E419B">
              <w:rPr>
                <w:rFonts w:ascii="GHEA Grapalat" w:hAnsi="GHEA Grapalat"/>
                <w:b w:val="0"/>
                <w:lang w:val="hy-AM"/>
              </w:rPr>
              <w:t>Ում կողմից է տրված</w:t>
            </w:r>
          </w:p>
        </w:tc>
        <w:tc>
          <w:tcPr>
            <w:tcW w:w="1984" w:type="dxa"/>
          </w:tcPr>
          <w:p w14:paraId="4778C2A1" w14:textId="290A681A"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7ECF7CCA" w14:textId="40C875BD"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CC4089" w14:paraId="78F75D34" w14:textId="77777777" w:rsidTr="005B136D">
        <w:trPr>
          <w:trHeight w:val="359"/>
        </w:trPr>
        <w:tc>
          <w:tcPr>
            <w:tcW w:w="2850" w:type="dxa"/>
            <w:vMerge/>
          </w:tcPr>
          <w:p w14:paraId="5341B07D" w14:textId="77777777" w:rsidR="001E419B" w:rsidRPr="001E419B" w:rsidRDefault="001E419B" w:rsidP="001E419B">
            <w:pPr>
              <w:pStyle w:val="s1"/>
              <w:spacing w:before="117" w:after="75" w:line="276" w:lineRule="auto"/>
              <w:rPr>
                <w:rFonts w:ascii="GHEA Grapalat" w:hAnsi="GHEA Grapalat"/>
                <w:b w:val="0"/>
                <w:lang w:val="hy-AM"/>
              </w:rPr>
            </w:pPr>
          </w:p>
        </w:tc>
        <w:tc>
          <w:tcPr>
            <w:tcW w:w="5245" w:type="dxa"/>
          </w:tcPr>
          <w:p w14:paraId="1A1C99B5" w14:textId="44BF83AF"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Երբ է տրված</w:t>
            </w:r>
          </w:p>
        </w:tc>
        <w:tc>
          <w:tcPr>
            <w:tcW w:w="1984" w:type="dxa"/>
          </w:tcPr>
          <w:p w14:paraId="5641769D" w14:textId="022BAAB8"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rPr>
              <w:t>Ամսաթիվ</w:t>
            </w:r>
          </w:p>
        </w:tc>
        <w:tc>
          <w:tcPr>
            <w:tcW w:w="4820" w:type="dxa"/>
          </w:tcPr>
          <w:p w14:paraId="28705847" w14:textId="3A56B0B6"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CC4089" w14:paraId="59A5179E" w14:textId="77777777" w:rsidTr="005B136D">
        <w:trPr>
          <w:trHeight w:val="359"/>
        </w:trPr>
        <w:tc>
          <w:tcPr>
            <w:tcW w:w="2850" w:type="dxa"/>
            <w:vMerge/>
          </w:tcPr>
          <w:p w14:paraId="3E7BBB35" w14:textId="77777777" w:rsidR="001E419B" w:rsidRPr="001E419B" w:rsidRDefault="001E419B" w:rsidP="001E419B">
            <w:pPr>
              <w:pStyle w:val="s1"/>
              <w:spacing w:before="117" w:after="75" w:line="276" w:lineRule="auto"/>
              <w:rPr>
                <w:rFonts w:ascii="GHEA Grapalat" w:hAnsi="GHEA Grapalat"/>
                <w:b w:val="0"/>
                <w:lang w:val="hy-AM"/>
              </w:rPr>
            </w:pPr>
          </w:p>
        </w:tc>
        <w:tc>
          <w:tcPr>
            <w:tcW w:w="5245" w:type="dxa"/>
          </w:tcPr>
          <w:p w14:paraId="2BC9ABDC" w14:textId="2D87EC0E"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spacing w:val="-5"/>
                <w:lang w:val="hy-AM"/>
              </w:rPr>
              <w:t>ԱՏՀ</w:t>
            </w:r>
          </w:p>
        </w:tc>
        <w:tc>
          <w:tcPr>
            <w:tcW w:w="1984" w:type="dxa"/>
          </w:tcPr>
          <w:p w14:paraId="72D2D4F6" w14:textId="52779EE4" w:rsidR="001E419B" w:rsidRPr="001E419B" w:rsidRDefault="001E419B" w:rsidP="001E419B">
            <w:pPr>
              <w:pStyle w:val="s1"/>
              <w:spacing w:before="184" w:after="75" w:line="276" w:lineRule="auto"/>
              <w:rPr>
                <w:rFonts w:ascii="GHEA Grapalat" w:hAnsi="GHEA Grapalat"/>
                <w:b w:val="0"/>
                <w:spacing w:val="-4"/>
              </w:rPr>
            </w:pPr>
            <w:r w:rsidRPr="001E419B">
              <w:rPr>
                <w:rFonts w:ascii="GHEA Grapalat" w:hAnsi="GHEA Grapalat"/>
                <w:b w:val="0"/>
                <w:spacing w:val="-2"/>
                <w:lang w:val="hy-AM"/>
              </w:rPr>
              <w:t>Տրամաբանակամ</w:t>
            </w:r>
          </w:p>
        </w:tc>
        <w:tc>
          <w:tcPr>
            <w:tcW w:w="4820" w:type="dxa"/>
          </w:tcPr>
          <w:p w14:paraId="1D40CA7E" w14:textId="2AC5FE46"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CC4089" w14:paraId="0A3E6009" w14:textId="77777777" w:rsidTr="005B136D">
        <w:trPr>
          <w:trHeight w:val="359"/>
        </w:trPr>
        <w:tc>
          <w:tcPr>
            <w:tcW w:w="2850" w:type="dxa"/>
            <w:vMerge w:val="restart"/>
          </w:tcPr>
          <w:p w14:paraId="52D49B5F" w14:textId="77777777" w:rsidR="001E419B" w:rsidRDefault="001E419B" w:rsidP="001E419B">
            <w:pPr>
              <w:pStyle w:val="s1"/>
              <w:spacing w:before="117" w:after="75" w:line="276" w:lineRule="auto"/>
              <w:jc w:val="left"/>
              <w:rPr>
                <w:rFonts w:ascii="GHEA Grapalat" w:hAnsi="GHEA Grapalat"/>
                <w:b w:val="0"/>
                <w:lang w:val="hy-AM"/>
              </w:rPr>
            </w:pPr>
          </w:p>
          <w:p w14:paraId="1D3EBA1F" w14:textId="77777777" w:rsidR="001E419B" w:rsidRDefault="001E419B" w:rsidP="001E419B">
            <w:pPr>
              <w:pStyle w:val="s1"/>
              <w:spacing w:before="117" w:after="75" w:line="276" w:lineRule="auto"/>
              <w:jc w:val="left"/>
              <w:rPr>
                <w:rFonts w:ascii="GHEA Grapalat" w:hAnsi="GHEA Grapalat"/>
                <w:b w:val="0"/>
                <w:lang w:val="hy-AM"/>
              </w:rPr>
            </w:pPr>
          </w:p>
          <w:p w14:paraId="27390483" w14:textId="4159632E" w:rsidR="001E419B" w:rsidRPr="001E419B" w:rsidRDefault="001E419B" w:rsidP="001E419B">
            <w:pPr>
              <w:pStyle w:val="s1"/>
              <w:spacing w:before="117" w:after="75" w:line="276" w:lineRule="auto"/>
              <w:jc w:val="left"/>
              <w:rPr>
                <w:rFonts w:ascii="GHEA Grapalat" w:hAnsi="GHEA Grapalat"/>
                <w:b w:val="0"/>
                <w:lang w:val="hy-AM"/>
              </w:rPr>
            </w:pPr>
            <w:r w:rsidRPr="001E419B">
              <w:rPr>
                <w:rFonts w:ascii="GHEA Grapalat" w:hAnsi="GHEA Grapalat"/>
                <w:b w:val="0"/>
                <w:lang w:val="hy-AM"/>
              </w:rPr>
              <w:t>Շինարարական կապալի պայմանագիր՝ տեխնիկական առաջադրանքը ներառյալ</w:t>
            </w:r>
          </w:p>
        </w:tc>
        <w:tc>
          <w:tcPr>
            <w:tcW w:w="5245" w:type="dxa"/>
          </w:tcPr>
          <w:p w14:paraId="516EEC35" w14:textId="3D1866AB" w:rsidR="001E419B" w:rsidRPr="001E419B" w:rsidRDefault="001E419B" w:rsidP="001E419B">
            <w:pPr>
              <w:pStyle w:val="s1"/>
              <w:spacing w:before="184" w:after="75" w:line="276" w:lineRule="auto"/>
              <w:jc w:val="left"/>
              <w:rPr>
                <w:rFonts w:ascii="GHEA Grapalat" w:hAnsi="GHEA Grapalat"/>
                <w:b w:val="0"/>
                <w:spacing w:val="-5"/>
                <w:lang w:val="hy-AM"/>
              </w:rPr>
            </w:pPr>
            <w:r w:rsidRPr="001E419B">
              <w:rPr>
                <w:rFonts w:ascii="GHEA Grapalat" w:hAnsi="GHEA Grapalat"/>
                <w:b w:val="0"/>
                <w:lang w:val="hy-AM"/>
              </w:rPr>
              <w:t>Պայմանագրի առարկան</w:t>
            </w:r>
          </w:p>
        </w:tc>
        <w:tc>
          <w:tcPr>
            <w:tcW w:w="1984" w:type="dxa"/>
          </w:tcPr>
          <w:p w14:paraId="27688632" w14:textId="6C2777D9"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6FF0F6F1" w14:textId="6EA13D6B"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31C2D8EF" w14:textId="77777777" w:rsidTr="005B136D">
        <w:trPr>
          <w:trHeight w:val="359"/>
        </w:trPr>
        <w:tc>
          <w:tcPr>
            <w:tcW w:w="2850" w:type="dxa"/>
            <w:vMerge/>
          </w:tcPr>
          <w:p w14:paraId="6BA5CABE" w14:textId="77777777" w:rsidR="001E419B" w:rsidRPr="001E419B" w:rsidRDefault="001E419B" w:rsidP="001E419B">
            <w:pPr>
              <w:pStyle w:val="s1"/>
              <w:spacing w:before="75" w:after="75" w:line="276" w:lineRule="auto"/>
              <w:rPr>
                <w:rFonts w:ascii="GHEA Grapalat" w:hAnsi="GHEA Grapalat"/>
                <w:bCs/>
                <w:lang w:val="hy-AM"/>
              </w:rPr>
            </w:pPr>
          </w:p>
        </w:tc>
        <w:tc>
          <w:tcPr>
            <w:tcW w:w="5245" w:type="dxa"/>
          </w:tcPr>
          <w:p w14:paraId="525FDBC0" w14:textId="1B09231E"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եզակի հաշվեգրման նույնացուցիչ</w:t>
            </w:r>
          </w:p>
        </w:tc>
        <w:tc>
          <w:tcPr>
            <w:tcW w:w="1984" w:type="dxa"/>
          </w:tcPr>
          <w:p w14:paraId="427E30FD" w14:textId="4894E4A7"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7E2A2463" w14:textId="2DECF0B7"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069A3BE7" w14:textId="77777777" w:rsidTr="005B136D">
        <w:trPr>
          <w:trHeight w:val="359"/>
        </w:trPr>
        <w:tc>
          <w:tcPr>
            <w:tcW w:w="2850" w:type="dxa"/>
            <w:vMerge/>
          </w:tcPr>
          <w:p w14:paraId="34C088E4" w14:textId="77777777" w:rsidR="001E419B" w:rsidRPr="001E419B" w:rsidRDefault="001E419B" w:rsidP="001E419B">
            <w:pPr>
              <w:pStyle w:val="s1"/>
              <w:spacing w:before="75" w:after="75" w:line="276" w:lineRule="auto"/>
              <w:rPr>
                <w:rFonts w:ascii="GHEA Grapalat" w:hAnsi="GHEA Grapalat"/>
                <w:bCs/>
                <w:lang w:val="hy-AM"/>
              </w:rPr>
            </w:pPr>
          </w:p>
        </w:tc>
        <w:tc>
          <w:tcPr>
            <w:tcW w:w="5245" w:type="dxa"/>
          </w:tcPr>
          <w:p w14:paraId="59506420" w14:textId="65F8CB1B"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համարը</w:t>
            </w:r>
          </w:p>
        </w:tc>
        <w:tc>
          <w:tcPr>
            <w:tcW w:w="1984" w:type="dxa"/>
          </w:tcPr>
          <w:p w14:paraId="7C1DFC88" w14:textId="1494C1DF"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256DF69A" w14:textId="7F769809"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0DFA4D86" w14:textId="77777777" w:rsidTr="005B136D">
        <w:trPr>
          <w:trHeight w:val="359"/>
        </w:trPr>
        <w:tc>
          <w:tcPr>
            <w:tcW w:w="2850" w:type="dxa"/>
            <w:vMerge/>
          </w:tcPr>
          <w:p w14:paraId="47F8B8B2" w14:textId="77777777" w:rsidR="001E419B" w:rsidRPr="001E419B" w:rsidRDefault="001E419B" w:rsidP="001E419B">
            <w:pPr>
              <w:pStyle w:val="s1"/>
              <w:spacing w:before="75" w:after="75" w:line="276" w:lineRule="auto"/>
              <w:rPr>
                <w:rFonts w:ascii="GHEA Grapalat" w:hAnsi="GHEA Grapalat"/>
                <w:bCs/>
                <w:lang w:val="hy-AM"/>
              </w:rPr>
            </w:pPr>
          </w:p>
        </w:tc>
        <w:tc>
          <w:tcPr>
            <w:tcW w:w="5245" w:type="dxa"/>
          </w:tcPr>
          <w:p w14:paraId="2BD2591C" w14:textId="567CCA72"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քաղաքը</w:t>
            </w:r>
          </w:p>
        </w:tc>
        <w:tc>
          <w:tcPr>
            <w:tcW w:w="1984" w:type="dxa"/>
          </w:tcPr>
          <w:p w14:paraId="3FB155D9" w14:textId="0C6F5D2C"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11373509" w14:textId="19C6ED61"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2EE8998D" w14:textId="77777777" w:rsidTr="005B136D">
        <w:trPr>
          <w:trHeight w:val="359"/>
        </w:trPr>
        <w:tc>
          <w:tcPr>
            <w:tcW w:w="2850" w:type="dxa"/>
            <w:vMerge/>
          </w:tcPr>
          <w:p w14:paraId="495F2027" w14:textId="77777777" w:rsidR="001E419B" w:rsidRPr="001E419B" w:rsidRDefault="001E419B" w:rsidP="001E419B">
            <w:pPr>
              <w:pStyle w:val="s1"/>
              <w:spacing w:before="75" w:after="75" w:line="276" w:lineRule="auto"/>
              <w:rPr>
                <w:rFonts w:ascii="GHEA Grapalat" w:hAnsi="GHEA Grapalat"/>
                <w:bCs/>
                <w:lang w:val="hy-AM"/>
              </w:rPr>
            </w:pPr>
          </w:p>
        </w:tc>
        <w:tc>
          <w:tcPr>
            <w:tcW w:w="5245" w:type="dxa"/>
          </w:tcPr>
          <w:p w14:paraId="61614D82" w14:textId="2C577610"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ամսաթիվը</w:t>
            </w:r>
          </w:p>
        </w:tc>
        <w:tc>
          <w:tcPr>
            <w:tcW w:w="1984" w:type="dxa"/>
          </w:tcPr>
          <w:p w14:paraId="6CE77028" w14:textId="3259145D"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05C69902" w14:textId="702050FB"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199EDC93" w14:textId="77777777" w:rsidTr="005B136D">
        <w:trPr>
          <w:trHeight w:val="359"/>
        </w:trPr>
        <w:tc>
          <w:tcPr>
            <w:tcW w:w="2850" w:type="dxa"/>
            <w:vMerge/>
          </w:tcPr>
          <w:p w14:paraId="5C548A66" w14:textId="77777777" w:rsidR="001E419B" w:rsidRPr="001E419B" w:rsidRDefault="001E419B" w:rsidP="001E419B">
            <w:pPr>
              <w:pStyle w:val="s1"/>
              <w:spacing w:before="75" w:after="75" w:line="276" w:lineRule="auto"/>
              <w:rPr>
                <w:rFonts w:ascii="GHEA Grapalat" w:hAnsi="GHEA Grapalat"/>
                <w:bCs/>
                <w:lang w:val="hy-AM"/>
              </w:rPr>
            </w:pPr>
          </w:p>
        </w:tc>
        <w:tc>
          <w:tcPr>
            <w:tcW w:w="5245" w:type="dxa"/>
          </w:tcPr>
          <w:p w14:paraId="324E62A4" w14:textId="7E80AE25"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spacing w:val="-5"/>
              </w:rPr>
              <w:t xml:space="preserve"> </w:t>
            </w:r>
            <w:r w:rsidRPr="001E419B">
              <w:rPr>
                <w:rFonts w:ascii="GHEA Grapalat" w:hAnsi="GHEA Grapalat"/>
                <w:b w:val="0"/>
                <w:spacing w:val="-10"/>
              </w:rPr>
              <w:t>1</w:t>
            </w:r>
          </w:p>
        </w:tc>
        <w:tc>
          <w:tcPr>
            <w:tcW w:w="1984" w:type="dxa"/>
          </w:tcPr>
          <w:p w14:paraId="042B0386" w14:textId="29A5B65E"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0132EC46" w14:textId="122A9883"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1F814CCE" w14:textId="77777777" w:rsidTr="005B136D">
        <w:trPr>
          <w:trHeight w:val="359"/>
        </w:trPr>
        <w:tc>
          <w:tcPr>
            <w:tcW w:w="2850" w:type="dxa"/>
            <w:vMerge/>
          </w:tcPr>
          <w:p w14:paraId="11F86E7A" w14:textId="77777777" w:rsidR="001E419B" w:rsidRPr="001E419B" w:rsidRDefault="001E419B" w:rsidP="001E419B">
            <w:pPr>
              <w:pStyle w:val="s1"/>
              <w:spacing w:before="75" w:after="75" w:line="276" w:lineRule="auto"/>
              <w:rPr>
                <w:rFonts w:ascii="GHEA Grapalat" w:hAnsi="GHEA Grapalat"/>
                <w:bCs/>
                <w:lang w:val="hy-AM"/>
              </w:rPr>
            </w:pPr>
          </w:p>
        </w:tc>
        <w:tc>
          <w:tcPr>
            <w:tcW w:w="5245" w:type="dxa"/>
          </w:tcPr>
          <w:p w14:paraId="02B2F240" w14:textId="3E6C4EC2"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rPr>
              <w:t xml:space="preserve"> </w:t>
            </w:r>
            <w:r w:rsidRPr="001E419B">
              <w:rPr>
                <w:rFonts w:ascii="GHEA Grapalat" w:hAnsi="GHEA Grapalat"/>
                <w:b w:val="0"/>
                <w:spacing w:val="-10"/>
              </w:rPr>
              <w:t>2</w:t>
            </w:r>
          </w:p>
        </w:tc>
        <w:tc>
          <w:tcPr>
            <w:tcW w:w="1984" w:type="dxa"/>
          </w:tcPr>
          <w:p w14:paraId="26043002" w14:textId="5C162CBC"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09B27D65" w14:textId="5FB6BB1D"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700E1F29" w14:textId="77777777" w:rsidTr="005B136D">
        <w:trPr>
          <w:trHeight w:val="359"/>
        </w:trPr>
        <w:tc>
          <w:tcPr>
            <w:tcW w:w="2850" w:type="dxa"/>
            <w:vMerge/>
          </w:tcPr>
          <w:p w14:paraId="489E25AC" w14:textId="77777777" w:rsidR="001E419B" w:rsidRPr="001E419B" w:rsidRDefault="001E419B" w:rsidP="001E419B">
            <w:pPr>
              <w:pStyle w:val="s1"/>
              <w:spacing w:before="75" w:after="75" w:line="276" w:lineRule="auto"/>
              <w:rPr>
                <w:rFonts w:ascii="GHEA Grapalat" w:hAnsi="GHEA Grapalat"/>
                <w:bCs/>
                <w:lang w:val="hy-AM"/>
              </w:rPr>
            </w:pPr>
          </w:p>
        </w:tc>
        <w:tc>
          <w:tcPr>
            <w:tcW w:w="5245" w:type="dxa"/>
          </w:tcPr>
          <w:p w14:paraId="76181332" w14:textId="68CE4A93"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գումար</w:t>
            </w:r>
          </w:p>
        </w:tc>
        <w:tc>
          <w:tcPr>
            <w:tcW w:w="1984" w:type="dxa"/>
          </w:tcPr>
          <w:p w14:paraId="14A54B98" w14:textId="4D0FCBC8"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lang w:val="hy-AM"/>
              </w:rPr>
              <w:t>Դրամական</w:t>
            </w:r>
          </w:p>
        </w:tc>
        <w:tc>
          <w:tcPr>
            <w:tcW w:w="4820" w:type="dxa"/>
          </w:tcPr>
          <w:p w14:paraId="2451C563" w14:textId="145EEE3E"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30A68BF4" w14:textId="77777777" w:rsidTr="005B136D">
        <w:trPr>
          <w:trHeight w:val="359"/>
        </w:trPr>
        <w:tc>
          <w:tcPr>
            <w:tcW w:w="2850" w:type="dxa"/>
            <w:vMerge/>
          </w:tcPr>
          <w:p w14:paraId="1908A4E0" w14:textId="77777777" w:rsidR="001E419B" w:rsidRPr="001E419B" w:rsidRDefault="001E419B" w:rsidP="001E419B">
            <w:pPr>
              <w:pStyle w:val="s1"/>
              <w:spacing w:before="75" w:after="75" w:line="276" w:lineRule="auto"/>
              <w:rPr>
                <w:rFonts w:ascii="GHEA Grapalat" w:hAnsi="GHEA Grapalat"/>
                <w:bCs/>
                <w:lang w:val="hy-AM"/>
              </w:rPr>
            </w:pPr>
          </w:p>
        </w:tc>
        <w:tc>
          <w:tcPr>
            <w:tcW w:w="5245" w:type="dxa"/>
          </w:tcPr>
          <w:p w14:paraId="7BA9E62F" w14:textId="0053CE5C"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տեքստ</w:t>
            </w:r>
          </w:p>
        </w:tc>
        <w:tc>
          <w:tcPr>
            <w:tcW w:w="1984" w:type="dxa"/>
          </w:tcPr>
          <w:p w14:paraId="3FF09DD9" w14:textId="2A20542C" w:rsidR="001E419B" w:rsidRPr="001E419B" w:rsidRDefault="001E419B" w:rsidP="001E419B">
            <w:pPr>
              <w:pStyle w:val="s1"/>
              <w:spacing w:before="184" w:after="75" w:line="276" w:lineRule="auto"/>
              <w:rPr>
                <w:rFonts w:ascii="GHEA Grapalat" w:hAnsi="GHEA Grapalat"/>
                <w:b w:val="0"/>
                <w:spacing w:val="-4"/>
                <w:lang w:val="hy-AM"/>
              </w:rPr>
            </w:pPr>
            <w:r w:rsidRPr="001E419B">
              <w:rPr>
                <w:rFonts w:ascii="GHEA Grapalat" w:hAnsi="GHEA Grapalat"/>
                <w:b w:val="0"/>
                <w:spacing w:val="-5"/>
              </w:rPr>
              <w:t>Url</w:t>
            </w:r>
          </w:p>
        </w:tc>
        <w:tc>
          <w:tcPr>
            <w:tcW w:w="4820" w:type="dxa"/>
          </w:tcPr>
          <w:p w14:paraId="0CE46294" w14:textId="5FCB7832"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2CDC7366" w14:textId="77777777" w:rsidTr="005B136D">
        <w:trPr>
          <w:trHeight w:val="359"/>
        </w:trPr>
        <w:tc>
          <w:tcPr>
            <w:tcW w:w="2850" w:type="dxa"/>
            <w:vMerge w:val="restart"/>
          </w:tcPr>
          <w:p w14:paraId="41EF0D9D" w14:textId="77777777" w:rsidR="001E419B" w:rsidRDefault="001E419B" w:rsidP="001E419B">
            <w:pPr>
              <w:pStyle w:val="s1"/>
              <w:spacing w:before="75" w:after="75" w:line="276" w:lineRule="auto"/>
              <w:jc w:val="left"/>
              <w:rPr>
                <w:rFonts w:ascii="GHEA Grapalat" w:hAnsi="GHEA Grapalat"/>
                <w:b w:val="0"/>
                <w:lang w:val="hy-AM"/>
              </w:rPr>
            </w:pPr>
          </w:p>
          <w:p w14:paraId="505A2A48" w14:textId="77777777" w:rsidR="001E419B" w:rsidRDefault="001E419B" w:rsidP="001E419B">
            <w:pPr>
              <w:pStyle w:val="s1"/>
              <w:spacing w:before="75" w:after="75" w:line="276" w:lineRule="auto"/>
              <w:jc w:val="left"/>
              <w:rPr>
                <w:rFonts w:ascii="GHEA Grapalat" w:hAnsi="GHEA Grapalat"/>
                <w:b w:val="0"/>
                <w:lang w:val="hy-AM"/>
              </w:rPr>
            </w:pPr>
          </w:p>
          <w:p w14:paraId="791CB411" w14:textId="0AEA0F50" w:rsidR="001E419B" w:rsidRPr="001E419B" w:rsidRDefault="001E419B" w:rsidP="001E419B">
            <w:pPr>
              <w:pStyle w:val="s1"/>
              <w:spacing w:before="75" w:after="75" w:line="276" w:lineRule="auto"/>
              <w:jc w:val="left"/>
              <w:rPr>
                <w:rFonts w:ascii="GHEA Grapalat" w:hAnsi="GHEA Grapalat"/>
                <w:b w:val="0"/>
              </w:rPr>
            </w:pPr>
            <w:r w:rsidRPr="001E419B">
              <w:rPr>
                <w:rFonts w:ascii="GHEA Grapalat" w:hAnsi="GHEA Grapalat"/>
                <w:b w:val="0"/>
                <w:lang w:val="hy-AM"/>
              </w:rPr>
              <w:t>Փորձագիտական ուղեկցման պայմանագիր</w:t>
            </w:r>
          </w:p>
        </w:tc>
        <w:tc>
          <w:tcPr>
            <w:tcW w:w="5245" w:type="dxa"/>
          </w:tcPr>
          <w:p w14:paraId="5D34EE34" w14:textId="5B7A1B23"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առարկան</w:t>
            </w:r>
          </w:p>
        </w:tc>
        <w:tc>
          <w:tcPr>
            <w:tcW w:w="1984" w:type="dxa"/>
          </w:tcPr>
          <w:p w14:paraId="52A32ECF" w14:textId="766FEDD8" w:rsidR="001E419B" w:rsidRPr="001E419B" w:rsidRDefault="001E419B" w:rsidP="001E419B">
            <w:pPr>
              <w:pStyle w:val="s1"/>
              <w:spacing w:before="184" w:after="75" w:line="276" w:lineRule="auto"/>
              <w:rPr>
                <w:rFonts w:ascii="GHEA Grapalat" w:hAnsi="GHEA Grapalat"/>
                <w:b w:val="0"/>
                <w:spacing w:val="-5"/>
              </w:rPr>
            </w:pPr>
            <w:r w:rsidRPr="001E419B">
              <w:rPr>
                <w:rFonts w:ascii="GHEA Grapalat" w:hAnsi="GHEA Grapalat"/>
                <w:b w:val="0"/>
                <w:spacing w:val="-2"/>
                <w:lang w:val="hy-AM"/>
              </w:rPr>
              <w:t>Տեքստ</w:t>
            </w:r>
          </w:p>
        </w:tc>
        <w:tc>
          <w:tcPr>
            <w:tcW w:w="4820" w:type="dxa"/>
          </w:tcPr>
          <w:p w14:paraId="5947A6F2" w14:textId="2E6A33D9"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35380E31" w14:textId="77777777" w:rsidTr="005B136D">
        <w:trPr>
          <w:trHeight w:val="359"/>
        </w:trPr>
        <w:tc>
          <w:tcPr>
            <w:tcW w:w="2850" w:type="dxa"/>
            <w:vMerge/>
          </w:tcPr>
          <w:p w14:paraId="0DBAC0D4" w14:textId="77777777" w:rsidR="001E419B" w:rsidRPr="001E419B" w:rsidRDefault="001E419B" w:rsidP="001E419B">
            <w:pPr>
              <w:pStyle w:val="s1"/>
              <w:spacing w:before="75" w:after="75" w:line="276" w:lineRule="auto"/>
              <w:rPr>
                <w:rFonts w:ascii="GHEA Grapalat" w:hAnsi="GHEA Grapalat"/>
                <w:b w:val="0"/>
              </w:rPr>
            </w:pPr>
          </w:p>
        </w:tc>
        <w:tc>
          <w:tcPr>
            <w:tcW w:w="5245" w:type="dxa"/>
          </w:tcPr>
          <w:p w14:paraId="50844168" w14:textId="42853C7A"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եզակի հաշվեգրման նույնացուցիչ</w:t>
            </w:r>
          </w:p>
        </w:tc>
        <w:tc>
          <w:tcPr>
            <w:tcW w:w="1984" w:type="dxa"/>
          </w:tcPr>
          <w:p w14:paraId="7CCE1C0D" w14:textId="0C6DE386"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0A1726CC" w14:textId="1D0084C3"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12B732B5" w14:textId="77777777" w:rsidTr="005B136D">
        <w:trPr>
          <w:trHeight w:val="359"/>
        </w:trPr>
        <w:tc>
          <w:tcPr>
            <w:tcW w:w="2850" w:type="dxa"/>
            <w:vMerge/>
          </w:tcPr>
          <w:p w14:paraId="59275485" w14:textId="77777777" w:rsidR="001E419B" w:rsidRPr="001E419B" w:rsidRDefault="001E419B" w:rsidP="001E419B">
            <w:pPr>
              <w:pStyle w:val="s1"/>
              <w:spacing w:before="75" w:after="75" w:line="276" w:lineRule="auto"/>
              <w:rPr>
                <w:rFonts w:ascii="GHEA Grapalat" w:hAnsi="GHEA Grapalat"/>
                <w:b w:val="0"/>
                <w:lang w:val="hy-AM"/>
              </w:rPr>
            </w:pPr>
          </w:p>
        </w:tc>
        <w:tc>
          <w:tcPr>
            <w:tcW w:w="5245" w:type="dxa"/>
          </w:tcPr>
          <w:p w14:paraId="54E24A0E" w14:textId="19210506"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համարը</w:t>
            </w:r>
          </w:p>
        </w:tc>
        <w:tc>
          <w:tcPr>
            <w:tcW w:w="1984" w:type="dxa"/>
          </w:tcPr>
          <w:p w14:paraId="083FEFD4" w14:textId="22CA84A8"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17E04B58" w14:textId="5725BEDA"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0CC5E377" w14:textId="77777777" w:rsidTr="005B136D">
        <w:trPr>
          <w:trHeight w:val="359"/>
        </w:trPr>
        <w:tc>
          <w:tcPr>
            <w:tcW w:w="2850" w:type="dxa"/>
            <w:vMerge/>
          </w:tcPr>
          <w:p w14:paraId="14EED224" w14:textId="77777777" w:rsidR="001E419B" w:rsidRPr="001E419B" w:rsidRDefault="001E419B" w:rsidP="001E419B">
            <w:pPr>
              <w:pStyle w:val="s1"/>
              <w:spacing w:before="75" w:after="75" w:line="276" w:lineRule="auto"/>
              <w:rPr>
                <w:rFonts w:ascii="GHEA Grapalat" w:hAnsi="GHEA Grapalat"/>
                <w:b w:val="0"/>
                <w:lang w:val="hy-AM"/>
              </w:rPr>
            </w:pPr>
          </w:p>
        </w:tc>
        <w:tc>
          <w:tcPr>
            <w:tcW w:w="5245" w:type="dxa"/>
          </w:tcPr>
          <w:p w14:paraId="290079B6" w14:textId="1EB409E6"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քաղաքը</w:t>
            </w:r>
          </w:p>
        </w:tc>
        <w:tc>
          <w:tcPr>
            <w:tcW w:w="1984" w:type="dxa"/>
          </w:tcPr>
          <w:p w14:paraId="124A024D" w14:textId="7BEC82D6"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3C470CE1" w14:textId="4B2EC80F"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2BD0435D" w14:textId="77777777" w:rsidTr="005B136D">
        <w:trPr>
          <w:trHeight w:val="359"/>
        </w:trPr>
        <w:tc>
          <w:tcPr>
            <w:tcW w:w="2850" w:type="dxa"/>
            <w:vMerge/>
          </w:tcPr>
          <w:p w14:paraId="29149709" w14:textId="77777777" w:rsidR="001E419B" w:rsidRPr="001E419B" w:rsidRDefault="001E419B" w:rsidP="001E419B">
            <w:pPr>
              <w:pStyle w:val="s1"/>
              <w:spacing w:before="75" w:after="75" w:line="276" w:lineRule="auto"/>
              <w:rPr>
                <w:rFonts w:ascii="GHEA Grapalat" w:hAnsi="GHEA Grapalat"/>
                <w:b w:val="0"/>
                <w:lang w:val="hy-AM"/>
              </w:rPr>
            </w:pPr>
          </w:p>
        </w:tc>
        <w:tc>
          <w:tcPr>
            <w:tcW w:w="5245" w:type="dxa"/>
          </w:tcPr>
          <w:p w14:paraId="15F30E90" w14:textId="6FB523C5"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ամսաթիվը</w:t>
            </w:r>
          </w:p>
        </w:tc>
        <w:tc>
          <w:tcPr>
            <w:tcW w:w="1984" w:type="dxa"/>
          </w:tcPr>
          <w:p w14:paraId="28825912" w14:textId="132A265E"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2B9FC834" w14:textId="75C70FE6"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6AB901F4" w14:textId="77777777" w:rsidTr="005B136D">
        <w:trPr>
          <w:trHeight w:val="359"/>
        </w:trPr>
        <w:tc>
          <w:tcPr>
            <w:tcW w:w="2850" w:type="dxa"/>
            <w:vMerge/>
          </w:tcPr>
          <w:p w14:paraId="17B60332" w14:textId="77777777" w:rsidR="001E419B" w:rsidRPr="001E419B" w:rsidRDefault="001E419B" w:rsidP="001E419B">
            <w:pPr>
              <w:pStyle w:val="s1"/>
              <w:spacing w:before="75" w:after="75" w:line="276" w:lineRule="auto"/>
              <w:rPr>
                <w:rFonts w:ascii="GHEA Grapalat" w:hAnsi="GHEA Grapalat"/>
                <w:b w:val="0"/>
                <w:lang w:val="hy-AM"/>
              </w:rPr>
            </w:pPr>
          </w:p>
        </w:tc>
        <w:tc>
          <w:tcPr>
            <w:tcW w:w="5245" w:type="dxa"/>
          </w:tcPr>
          <w:p w14:paraId="3CA54CC3" w14:textId="568CDDE2"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spacing w:val="-5"/>
              </w:rPr>
              <w:t xml:space="preserve"> </w:t>
            </w:r>
            <w:r w:rsidRPr="001E419B">
              <w:rPr>
                <w:rFonts w:ascii="GHEA Grapalat" w:hAnsi="GHEA Grapalat"/>
                <w:b w:val="0"/>
                <w:spacing w:val="-10"/>
              </w:rPr>
              <w:t>1</w:t>
            </w:r>
          </w:p>
        </w:tc>
        <w:tc>
          <w:tcPr>
            <w:tcW w:w="1984" w:type="dxa"/>
          </w:tcPr>
          <w:p w14:paraId="2C7EA623" w14:textId="752904AF"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11B869A1" w14:textId="2508C1E7"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56309F47" w14:textId="77777777" w:rsidTr="005B136D">
        <w:trPr>
          <w:trHeight w:val="359"/>
        </w:trPr>
        <w:tc>
          <w:tcPr>
            <w:tcW w:w="2850" w:type="dxa"/>
            <w:vMerge/>
          </w:tcPr>
          <w:p w14:paraId="00DA7782" w14:textId="77777777" w:rsidR="001E419B" w:rsidRPr="001E419B" w:rsidRDefault="001E419B" w:rsidP="001E419B">
            <w:pPr>
              <w:pStyle w:val="s1"/>
              <w:spacing w:before="75" w:after="75" w:line="276" w:lineRule="auto"/>
              <w:rPr>
                <w:rFonts w:ascii="GHEA Grapalat" w:hAnsi="GHEA Grapalat"/>
                <w:b w:val="0"/>
                <w:lang w:val="hy-AM"/>
              </w:rPr>
            </w:pPr>
          </w:p>
        </w:tc>
        <w:tc>
          <w:tcPr>
            <w:tcW w:w="5245" w:type="dxa"/>
          </w:tcPr>
          <w:p w14:paraId="58276654" w14:textId="225B5431"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rPr>
              <w:t xml:space="preserve"> </w:t>
            </w:r>
            <w:r w:rsidRPr="001E419B">
              <w:rPr>
                <w:rFonts w:ascii="GHEA Grapalat" w:hAnsi="GHEA Grapalat"/>
                <w:b w:val="0"/>
                <w:spacing w:val="-10"/>
              </w:rPr>
              <w:t>2</w:t>
            </w:r>
          </w:p>
        </w:tc>
        <w:tc>
          <w:tcPr>
            <w:tcW w:w="1984" w:type="dxa"/>
          </w:tcPr>
          <w:p w14:paraId="7A8D95E1" w14:textId="24B996C5"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24BBDD97" w14:textId="0B9A9FC3"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7E05E57E" w14:textId="77777777" w:rsidTr="005B136D">
        <w:trPr>
          <w:trHeight w:val="359"/>
        </w:trPr>
        <w:tc>
          <w:tcPr>
            <w:tcW w:w="2850" w:type="dxa"/>
            <w:vMerge/>
          </w:tcPr>
          <w:p w14:paraId="21A615D4" w14:textId="77777777" w:rsidR="001E419B" w:rsidRPr="001E419B" w:rsidRDefault="001E419B" w:rsidP="001E419B">
            <w:pPr>
              <w:pStyle w:val="s1"/>
              <w:spacing w:before="75" w:after="75" w:line="276" w:lineRule="auto"/>
              <w:rPr>
                <w:rFonts w:ascii="GHEA Grapalat" w:hAnsi="GHEA Grapalat"/>
                <w:b w:val="0"/>
                <w:lang w:val="hy-AM"/>
              </w:rPr>
            </w:pPr>
          </w:p>
        </w:tc>
        <w:tc>
          <w:tcPr>
            <w:tcW w:w="5245" w:type="dxa"/>
          </w:tcPr>
          <w:p w14:paraId="7BA03AE8" w14:textId="43420723"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գումար</w:t>
            </w:r>
          </w:p>
        </w:tc>
        <w:tc>
          <w:tcPr>
            <w:tcW w:w="1984" w:type="dxa"/>
          </w:tcPr>
          <w:p w14:paraId="4D00CEC4" w14:textId="5718A700"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lang w:val="hy-AM"/>
              </w:rPr>
              <w:t>Դրամական</w:t>
            </w:r>
          </w:p>
        </w:tc>
        <w:tc>
          <w:tcPr>
            <w:tcW w:w="4820" w:type="dxa"/>
          </w:tcPr>
          <w:p w14:paraId="3309120A" w14:textId="182DFC34"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CC4089" w14:paraId="7F14FC4A" w14:textId="77777777" w:rsidTr="005B136D">
        <w:trPr>
          <w:trHeight w:val="359"/>
        </w:trPr>
        <w:tc>
          <w:tcPr>
            <w:tcW w:w="2850" w:type="dxa"/>
            <w:vMerge/>
          </w:tcPr>
          <w:p w14:paraId="709EE837" w14:textId="77777777" w:rsidR="001E419B" w:rsidRPr="001E419B" w:rsidRDefault="001E419B" w:rsidP="001E419B">
            <w:pPr>
              <w:pStyle w:val="s1"/>
              <w:spacing w:before="75" w:after="75" w:line="276" w:lineRule="auto"/>
              <w:rPr>
                <w:rFonts w:ascii="GHEA Grapalat" w:hAnsi="GHEA Grapalat"/>
                <w:b w:val="0"/>
                <w:lang w:val="hy-AM"/>
              </w:rPr>
            </w:pPr>
          </w:p>
        </w:tc>
        <w:tc>
          <w:tcPr>
            <w:tcW w:w="5245" w:type="dxa"/>
          </w:tcPr>
          <w:p w14:paraId="1B3F7C85" w14:textId="631F9D9D"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տեքստ</w:t>
            </w:r>
          </w:p>
        </w:tc>
        <w:tc>
          <w:tcPr>
            <w:tcW w:w="1984" w:type="dxa"/>
          </w:tcPr>
          <w:p w14:paraId="6D98BB94" w14:textId="4EEE7E41" w:rsidR="001E419B" w:rsidRPr="001E419B" w:rsidRDefault="001E419B" w:rsidP="001E419B">
            <w:pPr>
              <w:pStyle w:val="s1"/>
              <w:spacing w:before="184" w:after="75" w:line="276" w:lineRule="auto"/>
              <w:rPr>
                <w:rFonts w:ascii="GHEA Grapalat" w:hAnsi="GHEA Grapalat"/>
                <w:b w:val="0"/>
                <w:spacing w:val="-4"/>
                <w:lang w:val="hy-AM"/>
              </w:rPr>
            </w:pPr>
            <w:r w:rsidRPr="001E419B">
              <w:rPr>
                <w:rFonts w:ascii="GHEA Grapalat" w:hAnsi="GHEA Grapalat"/>
                <w:b w:val="0"/>
                <w:spacing w:val="-5"/>
              </w:rPr>
              <w:t>Url</w:t>
            </w:r>
          </w:p>
        </w:tc>
        <w:tc>
          <w:tcPr>
            <w:tcW w:w="4820" w:type="dxa"/>
          </w:tcPr>
          <w:p w14:paraId="1760FEA0" w14:textId="7002C2D6"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6221CD" w:rsidRPr="00CC4089" w14:paraId="2E7DC941" w14:textId="77777777" w:rsidTr="005B136D">
        <w:trPr>
          <w:trHeight w:val="359"/>
        </w:trPr>
        <w:tc>
          <w:tcPr>
            <w:tcW w:w="2850" w:type="dxa"/>
            <w:vMerge w:val="restart"/>
          </w:tcPr>
          <w:p w14:paraId="71341666" w14:textId="77777777" w:rsidR="001E419B" w:rsidRDefault="001E419B" w:rsidP="001E419B">
            <w:pPr>
              <w:pStyle w:val="s1"/>
              <w:spacing w:before="75" w:after="75" w:line="276" w:lineRule="auto"/>
              <w:jc w:val="left"/>
              <w:rPr>
                <w:rFonts w:ascii="GHEA Grapalat" w:hAnsi="GHEA Grapalat"/>
                <w:b w:val="0"/>
                <w:lang w:val="hy-AM"/>
              </w:rPr>
            </w:pPr>
          </w:p>
          <w:p w14:paraId="5E8D8922" w14:textId="6D4E5587" w:rsidR="006221CD" w:rsidRPr="001E419B" w:rsidRDefault="006221CD"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 xml:space="preserve">Տեղեկություններ օբյեկտը շահագործման հանձնելու թույլտվության վերաբերյալ </w:t>
            </w:r>
          </w:p>
        </w:tc>
        <w:tc>
          <w:tcPr>
            <w:tcW w:w="5245" w:type="dxa"/>
          </w:tcPr>
          <w:p w14:paraId="76D2B7DD" w14:textId="202A33BB" w:rsidR="006221CD" w:rsidRPr="001E419B" w:rsidRDefault="006221CD"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 xml:space="preserve">Օբյեկտը շահագործման հանձնելու թույլտվության եզրակացություն </w:t>
            </w:r>
          </w:p>
        </w:tc>
        <w:tc>
          <w:tcPr>
            <w:tcW w:w="1984" w:type="dxa"/>
          </w:tcPr>
          <w:p w14:paraId="0CE48350" w14:textId="0E0F54CB" w:rsidR="006221CD" w:rsidRPr="001E419B" w:rsidRDefault="006221CD" w:rsidP="00A05CEF">
            <w:pPr>
              <w:pStyle w:val="s1"/>
              <w:spacing w:before="184" w:after="75" w:line="276" w:lineRule="auto"/>
              <w:rPr>
                <w:rFonts w:ascii="GHEA Grapalat" w:hAnsi="GHEA Grapalat"/>
                <w:b w:val="0"/>
                <w:spacing w:val="-5"/>
              </w:rPr>
            </w:pPr>
            <w:r w:rsidRPr="001E419B">
              <w:rPr>
                <w:rFonts w:ascii="GHEA Grapalat" w:hAnsi="GHEA Grapalat"/>
                <w:b w:val="0"/>
                <w:lang w:val="hy-AM"/>
              </w:rPr>
              <w:t>Խմբի վերնագիրը</w:t>
            </w:r>
          </w:p>
        </w:tc>
        <w:tc>
          <w:tcPr>
            <w:tcW w:w="4820" w:type="dxa"/>
          </w:tcPr>
          <w:p w14:paraId="358E4870" w14:textId="7755AAF9" w:rsidR="006221CD" w:rsidRPr="001E419B" w:rsidRDefault="004143DD" w:rsidP="004143DD">
            <w:pPr>
              <w:pStyle w:val="s1"/>
              <w:spacing w:before="75" w:after="75" w:line="276" w:lineRule="auto"/>
              <w:jc w:val="left"/>
              <w:rPr>
                <w:rFonts w:ascii="GHEA Grapalat" w:hAnsi="GHEA Grapalat"/>
                <w:b w:val="0"/>
                <w:highlight w:val="green"/>
              </w:rPr>
            </w:pPr>
            <w:r>
              <w:rPr>
                <w:rFonts w:ascii="GHEA Grapalat" w:hAnsi="GHEA Grapalat"/>
                <w:b w:val="0"/>
              </w:rPr>
              <w:t>N</w:t>
            </w:r>
            <w:r w:rsidR="001E419B" w:rsidRPr="004143DD">
              <w:rPr>
                <w:rFonts w:ascii="GHEA Grapalat" w:hAnsi="GHEA Grapalat"/>
                <w:b w:val="0"/>
                <w:lang w:val="hy-AM"/>
              </w:rPr>
              <w:t xml:space="preserve"> 91 «ՀՀ</w:t>
            </w:r>
            <w:r>
              <w:rPr>
                <w:rFonts w:ascii="GHEA Grapalat" w:hAnsi="GHEA Grapalat"/>
                <w:b w:val="0"/>
              </w:rPr>
              <w:t>-</w:t>
            </w:r>
            <w:r w:rsidR="001E419B" w:rsidRPr="004143DD">
              <w:rPr>
                <w:rFonts w:ascii="GHEA Grapalat" w:hAnsi="GHEA Grapalat"/>
                <w:b w:val="0"/>
                <w:lang w:val="hy-AM"/>
              </w:rPr>
              <w:t xml:space="preserve">ում շինարարության թույլտվության </w:t>
            </w:r>
            <w:r>
              <w:rPr>
                <w:rFonts w:ascii="GHEA Grapalat" w:hAnsi="GHEA Grapalat"/>
                <w:b w:val="0"/>
                <w:lang w:val="hy-AM"/>
              </w:rPr>
              <w:t>և</w:t>
            </w:r>
            <w:r w:rsidR="001E419B" w:rsidRPr="004143DD">
              <w:rPr>
                <w:rFonts w:ascii="GHEA Grapalat" w:hAnsi="GHEA Grapalat"/>
                <w:b w:val="0"/>
                <w:lang w:val="hy-AM"/>
              </w:rPr>
              <w:t xml:space="preserve"> քանդման թույլտվության կարգը հաստատելու մասին» որոշում    </w:t>
            </w:r>
          </w:p>
        </w:tc>
      </w:tr>
      <w:tr w:rsidR="004143DD" w:rsidRPr="00CC4089" w14:paraId="59FEB680" w14:textId="77777777" w:rsidTr="005B136D">
        <w:trPr>
          <w:trHeight w:val="359"/>
        </w:trPr>
        <w:tc>
          <w:tcPr>
            <w:tcW w:w="2850" w:type="dxa"/>
            <w:vMerge/>
          </w:tcPr>
          <w:p w14:paraId="5B8B1CB7" w14:textId="77777777" w:rsidR="004143DD" w:rsidRPr="001E419B" w:rsidRDefault="004143DD" w:rsidP="004143DD">
            <w:pPr>
              <w:pStyle w:val="s1"/>
              <w:spacing w:before="75" w:after="75" w:line="276" w:lineRule="auto"/>
              <w:rPr>
                <w:rFonts w:ascii="GHEA Grapalat" w:hAnsi="GHEA Grapalat"/>
                <w:bCs/>
                <w:lang w:val="hy-AM"/>
              </w:rPr>
            </w:pPr>
          </w:p>
        </w:tc>
        <w:tc>
          <w:tcPr>
            <w:tcW w:w="5245" w:type="dxa"/>
          </w:tcPr>
          <w:p w14:paraId="02D96F7A" w14:textId="1BAC21EC" w:rsidR="004143DD" w:rsidRPr="001E419B" w:rsidRDefault="004143DD" w:rsidP="004143DD">
            <w:pPr>
              <w:pStyle w:val="s1"/>
              <w:spacing w:before="184" w:after="75" w:line="276" w:lineRule="auto"/>
              <w:jc w:val="left"/>
              <w:rPr>
                <w:rFonts w:ascii="GHEA Grapalat" w:hAnsi="GHEA Grapalat"/>
                <w:b w:val="0"/>
                <w:lang w:val="hy-AM"/>
              </w:rPr>
            </w:pPr>
            <w:r w:rsidRPr="001E419B">
              <w:rPr>
                <w:rFonts w:ascii="GHEA Grapalat" w:hAnsi="GHEA Grapalat"/>
                <w:b w:val="0"/>
                <w:lang w:val="hy-AM"/>
              </w:rPr>
              <w:t>Փաստաթղթի անվանումը</w:t>
            </w:r>
          </w:p>
        </w:tc>
        <w:tc>
          <w:tcPr>
            <w:tcW w:w="1984" w:type="dxa"/>
          </w:tcPr>
          <w:p w14:paraId="6A964A5F" w14:textId="359E10E9" w:rsidR="004143DD" w:rsidRPr="001E419B" w:rsidRDefault="004143DD" w:rsidP="004143DD">
            <w:pPr>
              <w:pStyle w:val="s1"/>
              <w:spacing w:before="184" w:after="75" w:line="276" w:lineRule="auto"/>
              <w:rPr>
                <w:rFonts w:ascii="GHEA Grapalat" w:hAnsi="GHEA Grapalat"/>
                <w:b w:val="0"/>
                <w:lang w:val="hy-AM"/>
              </w:rPr>
            </w:pPr>
            <w:r w:rsidRPr="001E419B">
              <w:rPr>
                <w:rFonts w:ascii="GHEA Grapalat" w:hAnsi="GHEA Grapalat"/>
                <w:b w:val="0"/>
                <w:spacing w:val="-2"/>
                <w:lang w:val="hy-AM"/>
              </w:rPr>
              <w:t>Տեքստ</w:t>
            </w:r>
          </w:p>
        </w:tc>
        <w:tc>
          <w:tcPr>
            <w:tcW w:w="4820" w:type="dxa"/>
          </w:tcPr>
          <w:p w14:paraId="22B0216A" w14:textId="7573929A"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4143DD" w:rsidRPr="00CC4089" w14:paraId="6F3CE534" w14:textId="77777777" w:rsidTr="005B136D">
        <w:trPr>
          <w:trHeight w:val="359"/>
        </w:trPr>
        <w:tc>
          <w:tcPr>
            <w:tcW w:w="2850" w:type="dxa"/>
            <w:vMerge/>
          </w:tcPr>
          <w:p w14:paraId="0CC75115" w14:textId="77777777" w:rsidR="004143DD" w:rsidRPr="001E419B" w:rsidRDefault="004143DD" w:rsidP="004143DD">
            <w:pPr>
              <w:pStyle w:val="s1"/>
              <w:spacing w:before="75" w:after="75" w:line="276" w:lineRule="auto"/>
              <w:rPr>
                <w:rFonts w:ascii="GHEA Grapalat" w:hAnsi="GHEA Grapalat"/>
                <w:bCs/>
                <w:lang w:val="hy-AM"/>
              </w:rPr>
            </w:pPr>
          </w:p>
        </w:tc>
        <w:tc>
          <w:tcPr>
            <w:tcW w:w="5245" w:type="dxa"/>
          </w:tcPr>
          <w:p w14:paraId="557E5311" w14:textId="0E31F295" w:rsidR="004143DD" w:rsidRPr="001E419B" w:rsidRDefault="004143DD" w:rsidP="004143DD">
            <w:pPr>
              <w:pStyle w:val="s1"/>
              <w:spacing w:before="184" w:after="75" w:line="276" w:lineRule="auto"/>
              <w:jc w:val="left"/>
              <w:rPr>
                <w:rFonts w:ascii="GHEA Grapalat" w:hAnsi="GHEA Grapalat"/>
                <w:b w:val="0"/>
                <w:lang w:val="hy-AM"/>
              </w:rPr>
            </w:pPr>
            <w:r w:rsidRPr="001E419B">
              <w:rPr>
                <w:rFonts w:ascii="GHEA Grapalat" w:hAnsi="GHEA Grapalat"/>
                <w:b w:val="0"/>
                <w:spacing w:val="-2"/>
                <w:lang w:val="hy-AM"/>
              </w:rPr>
              <w:t>Համար</w:t>
            </w:r>
          </w:p>
        </w:tc>
        <w:tc>
          <w:tcPr>
            <w:tcW w:w="1984" w:type="dxa"/>
          </w:tcPr>
          <w:p w14:paraId="6A45951B" w14:textId="2D33E6D1" w:rsidR="004143DD" w:rsidRPr="001E419B" w:rsidRDefault="004143DD" w:rsidP="004143DD">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0A761629" w14:textId="489101DD"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4143DD" w:rsidRPr="00CC4089" w14:paraId="69705365" w14:textId="77777777" w:rsidTr="005B136D">
        <w:trPr>
          <w:trHeight w:val="359"/>
        </w:trPr>
        <w:tc>
          <w:tcPr>
            <w:tcW w:w="2850" w:type="dxa"/>
            <w:vMerge/>
          </w:tcPr>
          <w:p w14:paraId="180E7A25" w14:textId="77777777" w:rsidR="004143DD" w:rsidRPr="001E419B" w:rsidRDefault="004143DD" w:rsidP="004143DD">
            <w:pPr>
              <w:pStyle w:val="s1"/>
              <w:spacing w:before="75" w:after="75" w:line="276" w:lineRule="auto"/>
              <w:rPr>
                <w:rFonts w:ascii="GHEA Grapalat" w:hAnsi="GHEA Grapalat"/>
                <w:bCs/>
                <w:lang w:val="hy-AM"/>
              </w:rPr>
            </w:pPr>
          </w:p>
        </w:tc>
        <w:tc>
          <w:tcPr>
            <w:tcW w:w="5245" w:type="dxa"/>
          </w:tcPr>
          <w:p w14:paraId="7E708F31" w14:textId="153C3BF6" w:rsidR="004143DD" w:rsidRPr="001E419B" w:rsidRDefault="004143DD" w:rsidP="004143DD">
            <w:pPr>
              <w:pStyle w:val="s1"/>
              <w:spacing w:before="184" w:after="75" w:line="276" w:lineRule="auto"/>
              <w:jc w:val="left"/>
              <w:rPr>
                <w:rFonts w:ascii="GHEA Grapalat" w:hAnsi="GHEA Grapalat"/>
                <w:b w:val="0"/>
                <w:spacing w:val="-2"/>
                <w:lang w:val="hy-AM"/>
              </w:rPr>
            </w:pPr>
            <w:r w:rsidRPr="001E419B">
              <w:rPr>
                <w:rFonts w:ascii="GHEA Grapalat" w:hAnsi="GHEA Grapalat"/>
                <w:b w:val="0"/>
                <w:lang w:val="hy-AM"/>
              </w:rPr>
              <w:t>Ում կողմից է տրված</w:t>
            </w:r>
          </w:p>
        </w:tc>
        <w:tc>
          <w:tcPr>
            <w:tcW w:w="1984" w:type="dxa"/>
          </w:tcPr>
          <w:p w14:paraId="3F323C05" w14:textId="42D4FFEB" w:rsidR="004143DD" w:rsidRPr="001E419B" w:rsidRDefault="004143DD" w:rsidP="004143DD">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14:paraId="053550FB" w14:textId="1647E5FD"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4143DD" w:rsidRPr="00CC4089" w14:paraId="70620817" w14:textId="77777777" w:rsidTr="005B136D">
        <w:trPr>
          <w:trHeight w:val="359"/>
        </w:trPr>
        <w:tc>
          <w:tcPr>
            <w:tcW w:w="2850" w:type="dxa"/>
            <w:vMerge/>
          </w:tcPr>
          <w:p w14:paraId="6804C2B5" w14:textId="77777777" w:rsidR="004143DD" w:rsidRPr="001E419B" w:rsidRDefault="004143DD" w:rsidP="004143DD">
            <w:pPr>
              <w:pStyle w:val="s1"/>
              <w:spacing w:before="75" w:after="75" w:line="276" w:lineRule="auto"/>
              <w:rPr>
                <w:rFonts w:ascii="GHEA Grapalat" w:hAnsi="GHEA Grapalat"/>
                <w:bCs/>
                <w:lang w:val="hy-AM"/>
              </w:rPr>
            </w:pPr>
          </w:p>
        </w:tc>
        <w:tc>
          <w:tcPr>
            <w:tcW w:w="5245" w:type="dxa"/>
          </w:tcPr>
          <w:p w14:paraId="19AE962D" w14:textId="7BDD3EAE" w:rsidR="004143DD" w:rsidRPr="001E419B" w:rsidRDefault="004143DD" w:rsidP="004143DD">
            <w:pPr>
              <w:pStyle w:val="s1"/>
              <w:spacing w:before="184" w:after="75" w:line="276" w:lineRule="auto"/>
              <w:jc w:val="left"/>
              <w:rPr>
                <w:rFonts w:ascii="GHEA Grapalat" w:hAnsi="GHEA Grapalat"/>
                <w:b w:val="0"/>
                <w:lang w:val="hy-AM"/>
              </w:rPr>
            </w:pPr>
            <w:r w:rsidRPr="001E419B">
              <w:rPr>
                <w:rFonts w:ascii="GHEA Grapalat" w:hAnsi="GHEA Grapalat"/>
                <w:b w:val="0"/>
                <w:lang w:val="hy-AM"/>
              </w:rPr>
              <w:t>Երբ է տրվել</w:t>
            </w:r>
          </w:p>
        </w:tc>
        <w:tc>
          <w:tcPr>
            <w:tcW w:w="1984" w:type="dxa"/>
          </w:tcPr>
          <w:p w14:paraId="59C3F43E" w14:textId="71BAA1CD" w:rsidR="004143DD" w:rsidRPr="001E419B" w:rsidRDefault="004143DD" w:rsidP="004143DD">
            <w:pPr>
              <w:pStyle w:val="s1"/>
              <w:spacing w:before="184" w:after="75" w:line="276" w:lineRule="auto"/>
              <w:rPr>
                <w:rFonts w:ascii="GHEA Grapalat" w:hAnsi="GHEA Grapalat"/>
                <w:b w:val="0"/>
                <w:spacing w:val="-2"/>
                <w:lang w:val="hy-AM"/>
              </w:rPr>
            </w:pPr>
            <w:r w:rsidRPr="001E419B">
              <w:rPr>
                <w:rFonts w:ascii="GHEA Grapalat" w:hAnsi="GHEA Grapalat"/>
                <w:b w:val="0"/>
                <w:spacing w:val="-4"/>
              </w:rPr>
              <w:t>Ամսաթիվ</w:t>
            </w:r>
          </w:p>
        </w:tc>
        <w:tc>
          <w:tcPr>
            <w:tcW w:w="4820" w:type="dxa"/>
          </w:tcPr>
          <w:p w14:paraId="4D7DDBB2" w14:textId="6C258B16"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6221CD" w:rsidRPr="00CC4089" w14:paraId="616B7846" w14:textId="77777777" w:rsidTr="005B136D">
        <w:trPr>
          <w:trHeight w:val="359"/>
        </w:trPr>
        <w:tc>
          <w:tcPr>
            <w:tcW w:w="2850" w:type="dxa"/>
            <w:vMerge/>
          </w:tcPr>
          <w:p w14:paraId="37DF4F2C" w14:textId="77777777" w:rsidR="006221CD" w:rsidRPr="001E419B" w:rsidRDefault="006221CD" w:rsidP="00A05CEF">
            <w:pPr>
              <w:pStyle w:val="s1"/>
              <w:spacing w:before="75" w:after="75" w:line="276" w:lineRule="auto"/>
              <w:rPr>
                <w:rFonts w:ascii="GHEA Grapalat" w:hAnsi="GHEA Grapalat"/>
                <w:bCs/>
                <w:lang w:val="hy-AM"/>
              </w:rPr>
            </w:pPr>
          </w:p>
        </w:tc>
        <w:tc>
          <w:tcPr>
            <w:tcW w:w="5245" w:type="dxa"/>
          </w:tcPr>
          <w:p w14:paraId="0CED238E" w14:textId="72F20226" w:rsidR="006221CD" w:rsidRPr="001E419B" w:rsidRDefault="006221CD" w:rsidP="00421BA1">
            <w:pPr>
              <w:pStyle w:val="s1"/>
              <w:spacing w:before="184" w:after="75" w:line="276" w:lineRule="auto"/>
              <w:jc w:val="left"/>
              <w:rPr>
                <w:rFonts w:ascii="GHEA Grapalat" w:hAnsi="GHEA Grapalat"/>
                <w:b w:val="0"/>
                <w:lang w:val="hy-AM"/>
              </w:rPr>
            </w:pPr>
            <w:r w:rsidRPr="001E419B">
              <w:rPr>
                <w:rFonts w:ascii="GHEA Grapalat" w:hAnsi="GHEA Grapalat"/>
                <w:b w:val="0"/>
                <w:spacing w:val="-5"/>
                <w:lang w:val="hy-AM"/>
              </w:rPr>
              <w:t>ԱՏՀ</w:t>
            </w:r>
          </w:p>
        </w:tc>
        <w:tc>
          <w:tcPr>
            <w:tcW w:w="1984" w:type="dxa"/>
          </w:tcPr>
          <w:p w14:paraId="0079A687" w14:textId="49495B26" w:rsidR="006221CD" w:rsidRPr="001E419B" w:rsidRDefault="006221CD" w:rsidP="00A05CEF">
            <w:pPr>
              <w:pStyle w:val="s1"/>
              <w:spacing w:before="184" w:after="75" w:line="276" w:lineRule="auto"/>
              <w:rPr>
                <w:rFonts w:ascii="GHEA Grapalat" w:hAnsi="GHEA Grapalat"/>
                <w:b w:val="0"/>
                <w:spacing w:val="-4"/>
              </w:rPr>
            </w:pPr>
            <w:r w:rsidRPr="001E419B">
              <w:rPr>
                <w:rFonts w:ascii="GHEA Grapalat" w:hAnsi="GHEA Grapalat"/>
                <w:b w:val="0"/>
                <w:spacing w:val="-2"/>
                <w:lang w:val="hy-AM"/>
              </w:rPr>
              <w:t>Տրամաբանական</w:t>
            </w:r>
          </w:p>
        </w:tc>
        <w:tc>
          <w:tcPr>
            <w:tcW w:w="4820" w:type="dxa"/>
          </w:tcPr>
          <w:p w14:paraId="55F63566" w14:textId="2622B82B" w:rsidR="006221CD" w:rsidRPr="004143DD" w:rsidRDefault="004143DD" w:rsidP="004143DD">
            <w:pPr>
              <w:pStyle w:val="s1"/>
              <w:spacing w:before="75" w:after="75" w:line="276" w:lineRule="auto"/>
              <w:jc w:val="left"/>
              <w:rPr>
                <w:rFonts w:ascii="GHEA Grapalat" w:hAnsi="GHEA Grapalat"/>
                <w:b w:val="0"/>
                <w:highlight w:val="green"/>
              </w:rPr>
            </w:pPr>
            <w:r w:rsidRPr="004143DD">
              <w:rPr>
                <w:rFonts w:ascii="GHEA Grapalat" w:hAnsi="GHEA Grapalat"/>
                <w:b w:val="0"/>
              </w:rPr>
              <w:t>N 91 «ՀՀ-ում շինարարության թույլտվության և քանդման թույլտվության կարգը հաստատելու մասին» որոշում</w:t>
            </w:r>
            <w:r w:rsidRPr="004143DD">
              <w:rPr>
                <w:rFonts w:ascii="GHEA Grapalat" w:hAnsi="GHEA Grapalat"/>
                <w:b w:val="0"/>
                <w:highlight w:val="green"/>
              </w:rPr>
              <w:t xml:space="preserve">    </w:t>
            </w:r>
          </w:p>
        </w:tc>
      </w:tr>
      <w:tr w:rsidR="006221CD" w:rsidRPr="00CC4089" w14:paraId="2FC72A10" w14:textId="77777777" w:rsidTr="005B136D">
        <w:trPr>
          <w:trHeight w:val="359"/>
        </w:trPr>
        <w:tc>
          <w:tcPr>
            <w:tcW w:w="2850" w:type="dxa"/>
            <w:vMerge w:val="restart"/>
          </w:tcPr>
          <w:p w14:paraId="06A57CB6" w14:textId="77777777" w:rsidR="006221CD" w:rsidRPr="004143DD" w:rsidRDefault="006221CD" w:rsidP="00A05CEF">
            <w:pPr>
              <w:pStyle w:val="TableParagraph"/>
              <w:spacing w:line="276" w:lineRule="auto"/>
              <w:ind w:left="0"/>
              <w:rPr>
                <w:rFonts w:ascii="GHEA Grapalat" w:hAnsi="GHEA Grapalat"/>
                <w:bCs/>
                <w:sz w:val="24"/>
                <w:szCs w:val="24"/>
              </w:rPr>
            </w:pPr>
          </w:p>
          <w:p w14:paraId="15ADFDE1" w14:textId="77777777" w:rsidR="006221CD" w:rsidRPr="004143DD" w:rsidRDefault="006221CD" w:rsidP="00A05CEF">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Հիմնանորոգման աշխատանքների կատարման պայմանագիր՝ տեխնիկական առաջադրանքը ներառյալ</w:t>
            </w:r>
          </w:p>
          <w:p w14:paraId="4EF15736" w14:textId="77777777" w:rsidR="006221CD" w:rsidRPr="004143DD" w:rsidRDefault="006221CD" w:rsidP="00A05CEF">
            <w:pPr>
              <w:pStyle w:val="TableParagraph"/>
              <w:spacing w:before="26" w:line="276" w:lineRule="auto"/>
              <w:ind w:left="0"/>
              <w:rPr>
                <w:rFonts w:ascii="GHEA Grapalat" w:hAnsi="GHEA Grapalat"/>
                <w:bCs/>
                <w:sz w:val="24"/>
                <w:szCs w:val="24"/>
              </w:rPr>
            </w:pPr>
          </w:p>
          <w:p w14:paraId="78634BA4" w14:textId="77777777" w:rsidR="006221CD" w:rsidRPr="004143DD" w:rsidRDefault="006221CD" w:rsidP="00A05CEF">
            <w:pPr>
              <w:pStyle w:val="s1"/>
              <w:spacing w:before="75" w:after="75" w:line="276" w:lineRule="auto"/>
              <w:rPr>
                <w:rFonts w:ascii="GHEA Grapalat" w:hAnsi="GHEA Grapalat"/>
                <w:bCs/>
                <w:lang w:val="hy-AM"/>
              </w:rPr>
            </w:pPr>
          </w:p>
        </w:tc>
        <w:tc>
          <w:tcPr>
            <w:tcW w:w="5245" w:type="dxa"/>
          </w:tcPr>
          <w:p w14:paraId="1459D781" w14:textId="1BAB8E7B" w:rsidR="006221CD" w:rsidRPr="004143DD" w:rsidRDefault="006221CD" w:rsidP="00421BA1">
            <w:pPr>
              <w:pStyle w:val="s1"/>
              <w:spacing w:before="184" w:after="75" w:line="276" w:lineRule="auto"/>
              <w:jc w:val="left"/>
              <w:rPr>
                <w:rFonts w:ascii="GHEA Grapalat" w:hAnsi="GHEA Grapalat"/>
                <w:b w:val="0"/>
                <w:spacing w:val="-5"/>
                <w:lang w:val="hy-AM"/>
              </w:rPr>
            </w:pPr>
            <w:r w:rsidRPr="004143DD">
              <w:rPr>
                <w:rFonts w:ascii="GHEA Grapalat" w:hAnsi="GHEA Grapalat"/>
                <w:b w:val="0"/>
                <w:lang w:val="hy-AM"/>
              </w:rPr>
              <w:t>Պայմանագրի առարկան</w:t>
            </w:r>
          </w:p>
        </w:tc>
        <w:tc>
          <w:tcPr>
            <w:tcW w:w="1984" w:type="dxa"/>
          </w:tcPr>
          <w:p w14:paraId="55AD2C54" w14:textId="1F85D2B0"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6F8A82C1" w14:textId="4A4BC816" w:rsidR="006221CD" w:rsidRPr="004143DD" w:rsidRDefault="004143DD" w:rsidP="004143DD">
            <w:pPr>
              <w:pStyle w:val="s1"/>
              <w:tabs>
                <w:tab w:val="center" w:pos="1803"/>
                <w:tab w:val="left" w:pos="2778"/>
              </w:tabs>
              <w:spacing w:before="75" w:after="75" w:line="276" w:lineRule="auto"/>
              <w:jc w:val="left"/>
              <w:rPr>
                <w:rFonts w:ascii="GHEA Grapalat" w:hAnsi="GHEA Grapalat"/>
                <w:b w:val="0"/>
                <w:highlight w:val="green"/>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5AC83FE7" w14:textId="77777777" w:rsidTr="005B136D">
        <w:trPr>
          <w:trHeight w:val="359"/>
        </w:trPr>
        <w:tc>
          <w:tcPr>
            <w:tcW w:w="2850" w:type="dxa"/>
            <w:vMerge/>
          </w:tcPr>
          <w:p w14:paraId="6314C505"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2ED7361F" w14:textId="4F487162"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եզակի հաշվեգրման նույնացուցիչ</w:t>
            </w:r>
          </w:p>
        </w:tc>
        <w:tc>
          <w:tcPr>
            <w:tcW w:w="1984" w:type="dxa"/>
          </w:tcPr>
          <w:p w14:paraId="11440CEB" w14:textId="2932AF18"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7AB05C0C" w14:textId="0FD2E186"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4245A534" w14:textId="77777777" w:rsidTr="005B136D">
        <w:trPr>
          <w:trHeight w:val="359"/>
        </w:trPr>
        <w:tc>
          <w:tcPr>
            <w:tcW w:w="2850" w:type="dxa"/>
            <w:vMerge/>
          </w:tcPr>
          <w:p w14:paraId="2E5F7C19"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20289F61" w14:textId="04DFA611"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համարը</w:t>
            </w:r>
          </w:p>
        </w:tc>
        <w:tc>
          <w:tcPr>
            <w:tcW w:w="1984" w:type="dxa"/>
          </w:tcPr>
          <w:p w14:paraId="51770CFA" w14:textId="12F29C6A"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5F39AA43" w14:textId="5268FE07"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0B713618" w14:textId="77777777" w:rsidTr="005B136D">
        <w:trPr>
          <w:trHeight w:val="359"/>
        </w:trPr>
        <w:tc>
          <w:tcPr>
            <w:tcW w:w="2850" w:type="dxa"/>
            <w:vMerge/>
          </w:tcPr>
          <w:p w14:paraId="1493F47D"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0B171463" w14:textId="1134E268"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քաղաքը</w:t>
            </w:r>
          </w:p>
        </w:tc>
        <w:tc>
          <w:tcPr>
            <w:tcW w:w="1984" w:type="dxa"/>
          </w:tcPr>
          <w:p w14:paraId="0F75DD8E" w14:textId="34DE5F49"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37C13DEB" w14:textId="37EE4C89"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23A5F953" w14:textId="77777777" w:rsidTr="005B136D">
        <w:trPr>
          <w:trHeight w:val="359"/>
        </w:trPr>
        <w:tc>
          <w:tcPr>
            <w:tcW w:w="2850" w:type="dxa"/>
            <w:vMerge/>
          </w:tcPr>
          <w:p w14:paraId="342E9181"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7990E2E4" w14:textId="315AAFDB"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ամսաթիվը</w:t>
            </w:r>
          </w:p>
        </w:tc>
        <w:tc>
          <w:tcPr>
            <w:tcW w:w="1984" w:type="dxa"/>
          </w:tcPr>
          <w:p w14:paraId="465D4DA6" w14:textId="7F194211"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0478A6DC" w14:textId="74F1B196"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7A232414" w14:textId="77777777" w:rsidTr="005B136D">
        <w:trPr>
          <w:trHeight w:val="359"/>
        </w:trPr>
        <w:tc>
          <w:tcPr>
            <w:tcW w:w="2850" w:type="dxa"/>
            <w:vMerge/>
          </w:tcPr>
          <w:p w14:paraId="3D2172ED"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4742C251" w14:textId="312C00F6"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spacing w:val="-5"/>
              </w:rPr>
              <w:t xml:space="preserve"> </w:t>
            </w:r>
            <w:r w:rsidRPr="004143DD">
              <w:rPr>
                <w:rFonts w:ascii="GHEA Grapalat" w:hAnsi="GHEA Grapalat"/>
                <w:b w:val="0"/>
                <w:spacing w:val="-10"/>
              </w:rPr>
              <w:t>1</w:t>
            </w:r>
          </w:p>
        </w:tc>
        <w:tc>
          <w:tcPr>
            <w:tcW w:w="1984" w:type="dxa"/>
          </w:tcPr>
          <w:p w14:paraId="67257D8F" w14:textId="002DB437"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244EB283" w14:textId="08842CDA"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774600B3" w14:textId="77777777" w:rsidTr="005B136D">
        <w:trPr>
          <w:trHeight w:val="359"/>
        </w:trPr>
        <w:tc>
          <w:tcPr>
            <w:tcW w:w="2850" w:type="dxa"/>
            <w:vMerge/>
          </w:tcPr>
          <w:p w14:paraId="00F86D62"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5588E90B" w14:textId="5395CEF5"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rPr>
              <w:t xml:space="preserve"> </w:t>
            </w:r>
            <w:r w:rsidRPr="004143DD">
              <w:rPr>
                <w:rFonts w:ascii="GHEA Grapalat" w:hAnsi="GHEA Grapalat"/>
                <w:b w:val="0"/>
                <w:spacing w:val="-10"/>
              </w:rPr>
              <w:t>2</w:t>
            </w:r>
          </w:p>
        </w:tc>
        <w:tc>
          <w:tcPr>
            <w:tcW w:w="1984" w:type="dxa"/>
          </w:tcPr>
          <w:p w14:paraId="00613DCB" w14:textId="353177A1"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2D8C37D0" w14:textId="4C93A448"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2A559F16" w14:textId="77777777" w:rsidTr="005B136D">
        <w:trPr>
          <w:trHeight w:val="359"/>
        </w:trPr>
        <w:tc>
          <w:tcPr>
            <w:tcW w:w="2850" w:type="dxa"/>
            <w:vMerge/>
          </w:tcPr>
          <w:p w14:paraId="45082E3C"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65E29055" w14:textId="31C4CF0F"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գումար</w:t>
            </w:r>
          </w:p>
        </w:tc>
        <w:tc>
          <w:tcPr>
            <w:tcW w:w="1984" w:type="dxa"/>
          </w:tcPr>
          <w:p w14:paraId="3FC7F33B" w14:textId="66483189"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4"/>
                <w:lang w:val="hy-AM"/>
              </w:rPr>
              <w:t>Դրամական</w:t>
            </w:r>
          </w:p>
        </w:tc>
        <w:tc>
          <w:tcPr>
            <w:tcW w:w="4820" w:type="dxa"/>
          </w:tcPr>
          <w:p w14:paraId="74CAFCEA" w14:textId="6F2F1800"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7809B3FE" w14:textId="77777777" w:rsidTr="005B136D">
        <w:trPr>
          <w:trHeight w:val="359"/>
        </w:trPr>
        <w:tc>
          <w:tcPr>
            <w:tcW w:w="2850" w:type="dxa"/>
            <w:vMerge/>
          </w:tcPr>
          <w:p w14:paraId="5D60A454"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5F8D1FED" w14:textId="274B11C8"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տեքստ</w:t>
            </w:r>
          </w:p>
        </w:tc>
        <w:tc>
          <w:tcPr>
            <w:tcW w:w="1984" w:type="dxa"/>
          </w:tcPr>
          <w:p w14:paraId="440EB923" w14:textId="05F5FEE6" w:rsidR="004143DD" w:rsidRPr="004143DD" w:rsidRDefault="004143DD" w:rsidP="004143DD">
            <w:pPr>
              <w:pStyle w:val="s1"/>
              <w:spacing w:before="184" w:after="75" w:line="276" w:lineRule="auto"/>
              <w:rPr>
                <w:rFonts w:ascii="GHEA Grapalat" w:hAnsi="GHEA Grapalat"/>
                <w:b w:val="0"/>
                <w:spacing w:val="-4"/>
                <w:lang w:val="hy-AM"/>
              </w:rPr>
            </w:pPr>
            <w:r w:rsidRPr="004143DD">
              <w:rPr>
                <w:rFonts w:ascii="GHEA Grapalat" w:hAnsi="GHEA Grapalat"/>
                <w:b w:val="0"/>
                <w:spacing w:val="-5"/>
              </w:rPr>
              <w:t>Url</w:t>
            </w:r>
          </w:p>
        </w:tc>
        <w:tc>
          <w:tcPr>
            <w:tcW w:w="4820" w:type="dxa"/>
          </w:tcPr>
          <w:p w14:paraId="03E15F17" w14:textId="50C26B36"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12DEBAC0" w14:textId="77777777" w:rsidTr="005B136D">
        <w:trPr>
          <w:trHeight w:val="359"/>
        </w:trPr>
        <w:tc>
          <w:tcPr>
            <w:tcW w:w="2850" w:type="dxa"/>
            <w:vMerge w:val="restart"/>
          </w:tcPr>
          <w:p w14:paraId="05AF1D10" w14:textId="77777777" w:rsidR="004143DD" w:rsidRPr="004143DD" w:rsidRDefault="004143DD" w:rsidP="004143DD">
            <w:pPr>
              <w:pStyle w:val="TableParagraph"/>
              <w:spacing w:line="276" w:lineRule="auto"/>
              <w:ind w:left="0"/>
              <w:rPr>
                <w:rFonts w:ascii="GHEA Grapalat" w:hAnsi="GHEA Grapalat"/>
                <w:bCs/>
                <w:sz w:val="24"/>
                <w:szCs w:val="24"/>
                <w:lang w:val="hy-AM"/>
              </w:rPr>
            </w:pPr>
          </w:p>
          <w:p w14:paraId="29FAA2F7" w14:textId="77777777" w:rsidR="004143DD" w:rsidRPr="004143DD" w:rsidRDefault="004143DD" w:rsidP="004143DD">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 xml:space="preserve">Օբյեկտի շահագործման և տեխնիկական սպասարկման </w:t>
            </w:r>
          </w:p>
          <w:p w14:paraId="0F4AA165" w14:textId="77777777" w:rsidR="004143DD" w:rsidRPr="004143DD" w:rsidRDefault="004143DD" w:rsidP="004143DD">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 xml:space="preserve">աշխատանքների կատարման պայմանագիր՝ տեխնիկական առաջադրանքը ներառյալ </w:t>
            </w:r>
          </w:p>
          <w:p w14:paraId="38C52A6A" w14:textId="77777777" w:rsidR="004143DD" w:rsidRPr="00212B2B" w:rsidRDefault="004143DD" w:rsidP="004143DD">
            <w:pPr>
              <w:pStyle w:val="s1"/>
              <w:spacing w:before="75" w:after="75" w:line="276" w:lineRule="auto"/>
              <w:rPr>
                <w:rFonts w:ascii="GHEA Grapalat" w:hAnsi="GHEA Grapalat"/>
                <w:bCs/>
                <w:lang w:val="hy-AM"/>
              </w:rPr>
            </w:pPr>
          </w:p>
        </w:tc>
        <w:tc>
          <w:tcPr>
            <w:tcW w:w="5245" w:type="dxa"/>
          </w:tcPr>
          <w:p w14:paraId="7EF8EC6F" w14:textId="3D1E53FE"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առարկան</w:t>
            </w:r>
          </w:p>
        </w:tc>
        <w:tc>
          <w:tcPr>
            <w:tcW w:w="1984" w:type="dxa"/>
          </w:tcPr>
          <w:p w14:paraId="2E936CEA" w14:textId="4F8908DF" w:rsidR="004143DD" w:rsidRPr="004143DD" w:rsidRDefault="004143DD" w:rsidP="004143DD">
            <w:pPr>
              <w:pStyle w:val="s1"/>
              <w:spacing w:before="184" w:after="75" w:line="276" w:lineRule="auto"/>
              <w:rPr>
                <w:rFonts w:ascii="GHEA Grapalat" w:hAnsi="GHEA Grapalat"/>
                <w:b w:val="0"/>
                <w:spacing w:val="-5"/>
              </w:rPr>
            </w:pPr>
            <w:r w:rsidRPr="004143DD">
              <w:rPr>
                <w:rFonts w:ascii="GHEA Grapalat" w:hAnsi="GHEA Grapalat"/>
                <w:b w:val="0"/>
                <w:spacing w:val="-2"/>
                <w:lang w:val="hy-AM"/>
              </w:rPr>
              <w:t>Տեքստ</w:t>
            </w:r>
          </w:p>
        </w:tc>
        <w:tc>
          <w:tcPr>
            <w:tcW w:w="4820" w:type="dxa"/>
          </w:tcPr>
          <w:p w14:paraId="68C619F5" w14:textId="269E0D32"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196B185E" w14:textId="77777777" w:rsidTr="005B136D">
        <w:trPr>
          <w:trHeight w:val="359"/>
        </w:trPr>
        <w:tc>
          <w:tcPr>
            <w:tcW w:w="2850" w:type="dxa"/>
            <w:vMerge/>
          </w:tcPr>
          <w:p w14:paraId="47D086DE" w14:textId="77777777" w:rsidR="004143DD" w:rsidRPr="004143DD" w:rsidRDefault="004143DD" w:rsidP="004143DD">
            <w:pPr>
              <w:pStyle w:val="s1"/>
              <w:spacing w:before="75" w:after="75" w:line="276" w:lineRule="auto"/>
              <w:rPr>
                <w:rFonts w:ascii="GHEA Grapalat" w:hAnsi="GHEA Grapalat"/>
                <w:bCs/>
              </w:rPr>
            </w:pPr>
          </w:p>
        </w:tc>
        <w:tc>
          <w:tcPr>
            <w:tcW w:w="5245" w:type="dxa"/>
          </w:tcPr>
          <w:p w14:paraId="25D2DAA7" w14:textId="3C928C7D"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եզակի հաշվեգրման նույնացուցիչ</w:t>
            </w:r>
          </w:p>
        </w:tc>
        <w:tc>
          <w:tcPr>
            <w:tcW w:w="1984" w:type="dxa"/>
          </w:tcPr>
          <w:p w14:paraId="251AF0A4" w14:textId="5D24760B"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158E915B" w14:textId="27D3CBD6"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72EBBEA0" w14:textId="77777777" w:rsidTr="005B136D">
        <w:trPr>
          <w:trHeight w:val="359"/>
        </w:trPr>
        <w:tc>
          <w:tcPr>
            <w:tcW w:w="2850" w:type="dxa"/>
            <w:vMerge/>
          </w:tcPr>
          <w:p w14:paraId="7BD62161"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60CB72BC" w14:textId="58FD05A5"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համարը</w:t>
            </w:r>
          </w:p>
        </w:tc>
        <w:tc>
          <w:tcPr>
            <w:tcW w:w="1984" w:type="dxa"/>
          </w:tcPr>
          <w:p w14:paraId="77FD70BB" w14:textId="7DCE7F27"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50DABF5A" w14:textId="37FC5BCA"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1118538D" w14:textId="77777777" w:rsidTr="005B136D">
        <w:trPr>
          <w:trHeight w:val="359"/>
        </w:trPr>
        <w:tc>
          <w:tcPr>
            <w:tcW w:w="2850" w:type="dxa"/>
            <w:vMerge/>
          </w:tcPr>
          <w:p w14:paraId="2FDB9516"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15F34BEE" w14:textId="6D4A0AAE"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քաղաքը</w:t>
            </w:r>
          </w:p>
        </w:tc>
        <w:tc>
          <w:tcPr>
            <w:tcW w:w="1984" w:type="dxa"/>
          </w:tcPr>
          <w:p w14:paraId="31B4A242" w14:textId="4C88B9D5"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79C18BAD" w14:textId="0AA91E01"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590744FE" w14:textId="77777777" w:rsidTr="005B136D">
        <w:trPr>
          <w:trHeight w:val="359"/>
        </w:trPr>
        <w:tc>
          <w:tcPr>
            <w:tcW w:w="2850" w:type="dxa"/>
            <w:vMerge/>
          </w:tcPr>
          <w:p w14:paraId="5F39AE99"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42EBFFBE" w14:textId="06EEBC50"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ամսաթիվը</w:t>
            </w:r>
          </w:p>
        </w:tc>
        <w:tc>
          <w:tcPr>
            <w:tcW w:w="1984" w:type="dxa"/>
          </w:tcPr>
          <w:p w14:paraId="72BF05E5" w14:textId="0FBAFC18"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25521549" w14:textId="74B438FD"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57577B0D" w14:textId="77777777" w:rsidTr="005B136D">
        <w:trPr>
          <w:trHeight w:val="359"/>
        </w:trPr>
        <w:tc>
          <w:tcPr>
            <w:tcW w:w="2850" w:type="dxa"/>
            <w:vMerge/>
          </w:tcPr>
          <w:p w14:paraId="6B7B50CB"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74D76D2F" w14:textId="521893B0"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spacing w:val="-5"/>
              </w:rPr>
              <w:t xml:space="preserve"> </w:t>
            </w:r>
            <w:r w:rsidRPr="004143DD">
              <w:rPr>
                <w:rFonts w:ascii="GHEA Grapalat" w:hAnsi="GHEA Grapalat"/>
                <w:b w:val="0"/>
                <w:spacing w:val="-10"/>
              </w:rPr>
              <w:t>1</w:t>
            </w:r>
          </w:p>
        </w:tc>
        <w:tc>
          <w:tcPr>
            <w:tcW w:w="1984" w:type="dxa"/>
          </w:tcPr>
          <w:p w14:paraId="0784A494" w14:textId="13E6AB58"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06AA8907" w14:textId="7F91E1F8"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45E8FEB1" w14:textId="77777777" w:rsidTr="005B136D">
        <w:trPr>
          <w:trHeight w:val="359"/>
        </w:trPr>
        <w:tc>
          <w:tcPr>
            <w:tcW w:w="2850" w:type="dxa"/>
            <w:vMerge/>
          </w:tcPr>
          <w:p w14:paraId="65CB4188"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419DE4C2" w14:textId="167FB1C2"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rPr>
              <w:t xml:space="preserve"> </w:t>
            </w:r>
            <w:r w:rsidRPr="004143DD">
              <w:rPr>
                <w:rFonts w:ascii="GHEA Grapalat" w:hAnsi="GHEA Grapalat"/>
                <w:b w:val="0"/>
                <w:spacing w:val="-10"/>
              </w:rPr>
              <w:t>2</w:t>
            </w:r>
          </w:p>
        </w:tc>
        <w:tc>
          <w:tcPr>
            <w:tcW w:w="1984" w:type="dxa"/>
          </w:tcPr>
          <w:p w14:paraId="615DC4F6" w14:textId="3BD310B4"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6559ED14" w14:textId="29EC43AA"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560F3EBB" w14:textId="77777777" w:rsidTr="005B136D">
        <w:trPr>
          <w:trHeight w:val="359"/>
        </w:trPr>
        <w:tc>
          <w:tcPr>
            <w:tcW w:w="2850" w:type="dxa"/>
            <w:vMerge/>
          </w:tcPr>
          <w:p w14:paraId="5F2B9D70"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2743C3BB" w14:textId="21E6651A"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գումար</w:t>
            </w:r>
          </w:p>
        </w:tc>
        <w:tc>
          <w:tcPr>
            <w:tcW w:w="1984" w:type="dxa"/>
          </w:tcPr>
          <w:p w14:paraId="6DB8A1F1" w14:textId="1EC14FC5"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4"/>
                <w:lang w:val="hy-AM"/>
              </w:rPr>
              <w:t>Դրամական</w:t>
            </w:r>
          </w:p>
        </w:tc>
        <w:tc>
          <w:tcPr>
            <w:tcW w:w="4820" w:type="dxa"/>
          </w:tcPr>
          <w:p w14:paraId="5F297F8D" w14:textId="7D901ECB"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CC4089" w14:paraId="5F4F9241" w14:textId="77777777" w:rsidTr="005B136D">
        <w:trPr>
          <w:trHeight w:val="359"/>
        </w:trPr>
        <w:tc>
          <w:tcPr>
            <w:tcW w:w="2850" w:type="dxa"/>
            <w:vMerge/>
          </w:tcPr>
          <w:p w14:paraId="34039C49"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098F6D12" w14:textId="0AAAA20E"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տեքստ</w:t>
            </w:r>
          </w:p>
        </w:tc>
        <w:tc>
          <w:tcPr>
            <w:tcW w:w="1984" w:type="dxa"/>
          </w:tcPr>
          <w:p w14:paraId="5E580921" w14:textId="4F17AFC7" w:rsidR="004143DD" w:rsidRPr="004143DD" w:rsidRDefault="004143DD" w:rsidP="004143DD">
            <w:pPr>
              <w:pStyle w:val="s1"/>
              <w:spacing w:before="184" w:after="75" w:line="276" w:lineRule="auto"/>
              <w:rPr>
                <w:rFonts w:ascii="GHEA Grapalat" w:hAnsi="GHEA Grapalat"/>
                <w:b w:val="0"/>
                <w:spacing w:val="-4"/>
                <w:lang w:val="hy-AM"/>
              </w:rPr>
            </w:pPr>
            <w:r w:rsidRPr="004143DD">
              <w:rPr>
                <w:rFonts w:ascii="GHEA Grapalat" w:hAnsi="GHEA Grapalat"/>
                <w:b w:val="0"/>
                <w:spacing w:val="-5"/>
              </w:rPr>
              <w:t>Url</w:t>
            </w:r>
          </w:p>
        </w:tc>
        <w:tc>
          <w:tcPr>
            <w:tcW w:w="4820" w:type="dxa"/>
          </w:tcPr>
          <w:p w14:paraId="72631CAA" w14:textId="49D90C71"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6221CD" w:rsidRPr="00CC4089" w14:paraId="12489DBD" w14:textId="77777777" w:rsidTr="005B136D">
        <w:trPr>
          <w:trHeight w:val="359"/>
        </w:trPr>
        <w:tc>
          <w:tcPr>
            <w:tcW w:w="2850" w:type="dxa"/>
            <w:vMerge w:val="restart"/>
          </w:tcPr>
          <w:p w14:paraId="06D82279" w14:textId="77777777" w:rsidR="006221CD" w:rsidRPr="004143DD" w:rsidRDefault="006221CD" w:rsidP="00A05CEF">
            <w:pPr>
              <w:pStyle w:val="TableParagraph"/>
              <w:spacing w:line="276" w:lineRule="auto"/>
              <w:ind w:left="0"/>
              <w:rPr>
                <w:rFonts w:ascii="GHEA Grapalat" w:hAnsi="GHEA Grapalat"/>
                <w:bCs/>
                <w:sz w:val="24"/>
                <w:szCs w:val="24"/>
                <w:lang w:val="hy-AM"/>
              </w:rPr>
            </w:pPr>
          </w:p>
          <w:p w14:paraId="2CAF2206" w14:textId="77777777" w:rsidR="006221CD" w:rsidRPr="00212B2B" w:rsidRDefault="006221CD" w:rsidP="00A05CEF">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Տեխնիկական վիճակի գնահատման աշխատանքների կատարման պայմանագիր՝ տեխնիկական առաջադրանքը ներառյալ</w:t>
            </w:r>
            <w:r w:rsidRPr="00212B2B">
              <w:rPr>
                <w:rFonts w:ascii="GHEA Grapalat" w:hAnsi="GHEA Grapalat"/>
                <w:bCs/>
                <w:sz w:val="24"/>
                <w:szCs w:val="24"/>
                <w:lang w:val="hy-AM"/>
              </w:rPr>
              <w:t xml:space="preserve"> </w:t>
            </w:r>
          </w:p>
          <w:p w14:paraId="7688E924" w14:textId="77777777" w:rsidR="006221CD" w:rsidRPr="00212B2B" w:rsidRDefault="006221CD" w:rsidP="00A05CEF">
            <w:pPr>
              <w:pStyle w:val="s1"/>
              <w:spacing w:before="75" w:after="75" w:line="276" w:lineRule="auto"/>
              <w:rPr>
                <w:rFonts w:ascii="GHEA Grapalat" w:hAnsi="GHEA Grapalat"/>
                <w:bCs/>
                <w:lang w:val="hy-AM"/>
              </w:rPr>
            </w:pPr>
          </w:p>
        </w:tc>
        <w:tc>
          <w:tcPr>
            <w:tcW w:w="5245" w:type="dxa"/>
          </w:tcPr>
          <w:p w14:paraId="7D64F6B9" w14:textId="55B8FE25"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առարկան</w:t>
            </w:r>
          </w:p>
        </w:tc>
        <w:tc>
          <w:tcPr>
            <w:tcW w:w="1984" w:type="dxa"/>
          </w:tcPr>
          <w:p w14:paraId="2559FFBC" w14:textId="34FAB399" w:rsidR="006221CD" w:rsidRPr="004143DD" w:rsidRDefault="006221CD" w:rsidP="00A05CEF">
            <w:pPr>
              <w:pStyle w:val="s1"/>
              <w:spacing w:before="184" w:after="75" w:line="276" w:lineRule="auto"/>
              <w:rPr>
                <w:rFonts w:ascii="GHEA Grapalat" w:hAnsi="GHEA Grapalat"/>
                <w:b w:val="0"/>
                <w:spacing w:val="-5"/>
              </w:rPr>
            </w:pPr>
            <w:r w:rsidRPr="004143DD">
              <w:rPr>
                <w:rFonts w:ascii="GHEA Grapalat" w:hAnsi="GHEA Grapalat"/>
                <w:b w:val="0"/>
                <w:spacing w:val="-2"/>
                <w:lang w:val="hy-AM"/>
              </w:rPr>
              <w:t>Տեքստ</w:t>
            </w:r>
          </w:p>
        </w:tc>
        <w:tc>
          <w:tcPr>
            <w:tcW w:w="4820" w:type="dxa"/>
          </w:tcPr>
          <w:p w14:paraId="08B491C3" w14:textId="7DED62F3" w:rsidR="006221CD" w:rsidRPr="004143DD" w:rsidRDefault="004143DD" w:rsidP="004143DD">
            <w:pPr>
              <w:pStyle w:val="s1"/>
              <w:tabs>
                <w:tab w:val="center" w:pos="1803"/>
                <w:tab w:val="left" w:pos="2846"/>
              </w:tabs>
              <w:spacing w:before="75" w:after="75" w:line="276" w:lineRule="auto"/>
              <w:jc w:val="left"/>
              <w:rPr>
                <w:rFonts w:ascii="GHEA Grapalat" w:hAnsi="GHEA Grapalat"/>
                <w:b w:val="0"/>
                <w:highlight w:val="green"/>
              </w:rPr>
            </w:pPr>
            <w:r w:rsidRPr="004143DD">
              <w:rPr>
                <w:rFonts w:ascii="GHEA Grapalat" w:hAnsi="GHEA Grapalat"/>
                <w:b w:val="0"/>
              </w:rPr>
              <w:t>ՀՕ-239 «Հայաստանի Հանրապետության քաղաքացիական օրենսգիրք»</w:t>
            </w:r>
          </w:p>
        </w:tc>
      </w:tr>
      <w:tr w:rsidR="004143DD" w:rsidRPr="00CC4089" w14:paraId="04AEB755" w14:textId="77777777" w:rsidTr="005B136D">
        <w:trPr>
          <w:trHeight w:val="359"/>
        </w:trPr>
        <w:tc>
          <w:tcPr>
            <w:tcW w:w="2850" w:type="dxa"/>
            <w:vMerge/>
          </w:tcPr>
          <w:p w14:paraId="41520BB8" w14:textId="77777777" w:rsidR="004143DD" w:rsidRPr="004143DD" w:rsidRDefault="004143DD" w:rsidP="004143DD">
            <w:pPr>
              <w:pStyle w:val="s1"/>
              <w:spacing w:before="75" w:after="75" w:line="276" w:lineRule="auto"/>
              <w:rPr>
                <w:rFonts w:ascii="GHEA Grapalat" w:hAnsi="GHEA Grapalat"/>
                <w:bCs/>
              </w:rPr>
            </w:pPr>
          </w:p>
        </w:tc>
        <w:tc>
          <w:tcPr>
            <w:tcW w:w="5245" w:type="dxa"/>
          </w:tcPr>
          <w:p w14:paraId="03986937" w14:textId="3DBBDE64"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եզակի հաշվեգրման նույնացուցիչ</w:t>
            </w:r>
          </w:p>
        </w:tc>
        <w:tc>
          <w:tcPr>
            <w:tcW w:w="1984" w:type="dxa"/>
          </w:tcPr>
          <w:p w14:paraId="09090E84" w14:textId="6B4F8A1A"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3B7EA5E3" w14:textId="585B3C37" w:rsidR="004143DD" w:rsidRPr="004143DD" w:rsidRDefault="004143DD" w:rsidP="004143DD">
            <w:pPr>
              <w:pStyle w:val="s1"/>
              <w:spacing w:before="75" w:after="75" w:line="276" w:lineRule="auto"/>
              <w:rPr>
                <w:rFonts w:ascii="GHEA Grapalat" w:hAnsi="GHEA Grapalat"/>
                <w:b w:val="0"/>
                <w:highlight w:val="green"/>
                <w:lang w:val="hy-AM"/>
              </w:rPr>
            </w:pPr>
            <w:r w:rsidRPr="004143DD">
              <w:rPr>
                <w:lang w:val="hy-AM"/>
              </w:rPr>
              <w:t>ՀՕ-239 «Հայաստանի Հանրապետության քաղաքացիական օրենսգիրք»</w:t>
            </w:r>
          </w:p>
        </w:tc>
      </w:tr>
      <w:tr w:rsidR="004143DD" w:rsidRPr="00CC4089" w14:paraId="36836EB6" w14:textId="77777777" w:rsidTr="005B136D">
        <w:trPr>
          <w:trHeight w:val="359"/>
        </w:trPr>
        <w:tc>
          <w:tcPr>
            <w:tcW w:w="2850" w:type="dxa"/>
            <w:vMerge/>
          </w:tcPr>
          <w:p w14:paraId="6EE3B52C"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30AA45B5" w14:textId="6B3B0326"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համարը</w:t>
            </w:r>
          </w:p>
        </w:tc>
        <w:tc>
          <w:tcPr>
            <w:tcW w:w="1984" w:type="dxa"/>
          </w:tcPr>
          <w:p w14:paraId="0F40F9D0" w14:textId="51F4AA23"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4ABC57DC" w14:textId="127B5D79"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CC4089" w14:paraId="2453F0C2" w14:textId="77777777" w:rsidTr="005B136D">
        <w:trPr>
          <w:trHeight w:val="359"/>
        </w:trPr>
        <w:tc>
          <w:tcPr>
            <w:tcW w:w="2850" w:type="dxa"/>
            <w:vMerge/>
          </w:tcPr>
          <w:p w14:paraId="375DB69A"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21330C9C" w14:textId="43480DDB"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քաղաքը</w:t>
            </w:r>
          </w:p>
        </w:tc>
        <w:tc>
          <w:tcPr>
            <w:tcW w:w="1984" w:type="dxa"/>
          </w:tcPr>
          <w:p w14:paraId="3E778E45" w14:textId="3E485A0F"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0B99BF7E" w14:textId="02F5342E"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CC4089" w14:paraId="4F92FCBF" w14:textId="77777777" w:rsidTr="005B136D">
        <w:trPr>
          <w:trHeight w:val="359"/>
        </w:trPr>
        <w:tc>
          <w:tcPr>
            <w:tcW w:w="2850" w:type="dxa"/>
            <w:vMerge/>
          </w:tcPr>
          <w:p w14:paraId="2D927118"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660983C0" w14:textId="54F7181B"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ամսաթիվը</w:t>
            </w:r>
          </w:p>
        </w:tc>
        <w:tc>
          <w:tcPr>
            <w:tcW w:w="1984" w:type="dxa"/>
          </w:tcPr>
          <w:p w14:paraId="16105B62" w14:textId="2664B327"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0C8E7108" w14:textId="008F24E6"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CC4089" w14:paraId="2ADE43B6" w14:textId="77777777" w:rsidTr="005B136D">
        <w:trPr>
          <w:trHeight w:val="359"/>
        </w:trPr>
        <w:tc>
          <w:tcPr>
            <w:tcW w:w="2850" w:type="dxa"/>
            <w:vMerge/>
          </w:tcPr>
          <w:p w14:paraId="0C0E24DF"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15A939C2" w14:textId="2BD86C8B"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spacing w:val="-5"/>
              </w:rPr>
              <w:t xml:space="preserve"> </w:t>
            </w:r>
            <w:r w:rsidRPr="004143DD">
              <w:rPr>
                <w:rFonts w:ascii="GHEA Grapalat" w:hAnsi="GHEA Grapalat"/>
                <w:b w:val="0"/>
                <w:spacing w:val="-10"/>
              </w:rPr>
              <w:t>1</w:t>
            </w:r>
          </w:p>
        </w:tc>
        <w:tc>
          <w:tcPr>
            <w:tcW w:w="1984" w:type="dxa"/>
          </w:tcPr>
          <w:p w14:paraId="18198A8A" w14:textId="28C8D8A7"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26E4996A" w14:textId="761F60DA"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CC4089" w14:paraId="4737DC88" w14:textId="77777777" w:rsidTr="005B136D">
        <w:trPr>
          <w:trHeight w:val="359"/>
        </w:trPr>
        <w:tc>
          <w:tcPr>
            <w:tcW w:w="2850" w:type="dxa"/>
            <w:vMerge/>
          </w:tcPr>
          <w:p w14:paraId="3564A631"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7148869B" w14:textId="451426CC"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rPr>
              <w:t xml:space="preserve"> </w:t>
            </w:r>
            <w:r w:rsidRPr="004143DD">
              <w:rPr>
                <w:rFonts w:ascii="GHEA Grapalat" w:hAnsi="GHEA Grapalat"/>
                <w:b w:val="0"/>
                <w:spacing w:val="-10"/>
              </w:rPr>
              <w:t>2</w:t>
            </w:r>
          </w:p>
        </w:tc>
        <w:tc>
          <w:tcPr>
            <w:tcW w:w="1984" w:type="dxa"/>
          </w:tcPr>
          <w:p w14:paraId="0660DC3A" w14:textId="31212E56"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4CED508C" w14:textId="48E13D90"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CC4089" w14:paraId="750F74F5" w14:textId="77777777" w:rsidTr="005B136D">
        <w:trPr>
          <w:trHeight w:val="359"/>
        </w:trPr>
        <w:tc>
          <w:tcPr>
            <w:tcW w:w="2850" w:type="dxa"/>
            <w:vMerge/>
          </w:tcPr>
          <w:p w14:paraId="30D5C909"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148E3869" w14:textId="6D06BF08"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գումար</w:t>
            </w:r>
          </w:p>
        </w:tc>
        <w:tc>
          <w:tcPr>
            <w:tcW w:w="1984" w:type="dxa"/>
          </w:tcPr>
          <w:p w14:paraId="2F16DB54" w14:textId="36DB82A1"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4"/>
                <w:lang w:val="hy-AM"/>
              </w:rPr>
              <w:t>Դրամական</w:t>
            </w:r>
          </w:p>
        </w:tc>
        <w:tc>
          <w:tcPr>
            <w:tcW w:w="4820" w:type="dxa"/>
          </w:tcPr>
          <w:p w14:paraId="1AE8EE6C" w14:textId="16BC7C82"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CC4089" w14:paraId="4B26AE91" w14:textId="77777777" w:rsidTr="005B136D">
        <w:trPr>
          <w:trHeight w:val="359"/>
        </w:trPr>
        <w:tc>
          <w:tcPr>
            <w:tcW w:w="2850" w:type="dxa"/>
            <w:vMerge/>
          </w:tcPr>
          <w:p w14:paraId="051A8BCE" w14:textId="77777777" w:rsidR="004143DD" w:rsidRPr="004143DD" w:rsidRDefault="004143DD" w:rsidP="004143DD">
            <w:pPr>
              <w:pStyle w:val="s1"/>
              <w:spacing w:before="75" w:after="75" w:line="276" w:lineRule="auto"/>
              <w:rPr>
                <w:rFonts w:ascii="GHEA Grapalat" w:hAnsi="GHEA Grapalat"/>
                <w:bCs/>
                <w:lang w:val="hy-AM"/>
              </w:rPr>
            </w:pPr>
          </w:p>
        </w:tc>
        <w:tc>
          <w:tcPr>
            <w:tcW w:w="5245" w:type="dxa"/>
          </w:tcPr>
          <w:p w14:paraId="667221B8" w14:textId="2603DED3"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տեքստ</w:t>
            </w:r>
          </w:p>
        </w:tc>
        <w:tc>
          <w:tcPr>
            <w:tcW w:w="1984" w:type="dxa"/>
          </w:tcPr>
          <w:p w14:paraId="43847F69" w14:textId="7D87F893" w:rsidR="004143DD" w:rsidRPr="004143DD" w:rsidRDefault="004143DD" w:rsidP="004143DD">
            <w:pPr>
              <w:pStyle w:val="s1"/>
              <w:spacing w:before="184" w:after="75" w:line="276" w:lineRule="auto"/>
              <w:rPr>
                <w:rFonts w:ascii="GHEA Grapalat" w:hAnsi="GHEA Grapalat"/>
                <w:b w:val="0"/>
                <w:spacing w:val="-4"/>
                <w:lang w:val="hy-AM"/>
              </w:rPr>
            </w:pPr>
            <w:r w:rsidRPr="004143DD">
              <w:rPr>
                <w:rFonts w:ascii="GHEA Grapalat" w:hAnsi="GHEA Grapalat"/>
                <w:b w:val="0"/>
                <w:spacing w:val="-5"/>
              </w:rPr>
              <w:t>Url</w:t>
            </w:r>
          </w:p>
        </w:tc>
        <w:tc>
          <w:tcPr>
            <w:tcW w:w="4820" w:type="dxa"/>
          </w:tcPr>
          <w:p w14:paraId="4D18CABE" w14:textId="45ED5241"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6221CD" w:rsidRPr="00CB5FB0" w14:paraId="1C484D58" w14:textId="77777777" w:rsidTr="005B136D">
        <w:trPr>
          <w:trHeight w:val="359"/>
        </w:trPr>
        <w:tc>
          <w:tcPr>
            <w:tcW w:w="2850" w:type="dxa"/>
            <w:vMerge w:val="restart"/>
          </w:tcPr>
          <w:p w14:paraId="7F569464" w14:textId="1CCBDB2C" w:rsidR="006221CD" w:rsidRPr="004143DD" w:rsidRDefault="006221CD" w:rsidP="004143DD">
            <w:pPr>
              <w:pStyle w:val="s1"/>
              <w:spacing w:before="75" w:after="75" w:line="276" w:lineRule="auto"/>
              <w:jc w:val="left"/>
              <w:rPr>
                <w:rFonts w:ascii="GHEA Grapalat" w:hAnsi="GHEA Grapalat"/>
                <w:b w:val="0"/>
                <w:lang w:val="hy-AM"/>
              </w:rPr>
            </w:pPr>
            <w:r w:rsidRPr="004143DD">
              <w:rPr>
                <w:rFonts w:ascii="GHEA Grapalat" w:hAnsi="GHEA Grapalat"/>
                <w:b w:val="0"/>
                <w:lang w:val="hy-AM"/>
              </w:rPr>
              <w:t xml:space="preserve">Տեղեկություններ քանդման ենթակա ԿՇՕ-ն ինժեներա-տեխնիկական մատակարարման ցանցերից անջատելու մասին հաստատող ակտի վերաբերյալ, ստորագրած համապատասխան ինժեներա-տեխնիկական ցանցերը սպասարկող կազմակերպության կողմից </w:t>
            </w:r>
          </w:p>
        </w:tc>
        <w:tc>
          <w:tcPr>
            <w:tcW w:w="5245" w:type="dxa"/>
          </w:tcPr>
          <w:p w14:paraId="3787C4A7" w14:textId="53A3F549"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 xml:space="preserve">Համապատասխան ինժեներատեխնիկական ցանցերը սպասարկող կազմակերպության կողմից ստորագրած քանդման ենթակա ԿՇՕ-ն ինժեներատեխնիկական մատակարարման ցանցերից անջատելու մասին հաստատող ակտի ամսաթիվը </w:t>
            </w:r>
          </w:p>
        </w:tc>
        <w:tc>
          <w:tcPr>
            <w:tcW w:w="1984" w:type="dxa"/>
          </w:tcPr>
          <w:p w14:paraId="6E900C1D" w14:textId="5405C43D" w:rsidR="006221CD" w:rsidRPr="004143DD" w:rsidRDefault="006221CD" w:rsidP="00A05CEF">
            <w:pPr>
              <w:pStyle w:val="s1"/>
              <w:spacing w:before="184" w:after="75" w:line="276" w:lineRule="auto"/>
              <w:rPr>
                <w:rFonts w:ascii="GHEA Grapalat" w:hAnsi="GHEA Grapalat"/>
                <w:b w:val="0"/>
                <w:spacing w:val="-5"/>
              </w:rPr>
            </w:pPr>
            <w:r w:rsidRPr="004143DD">
              <w:rPr>
                <w:rFonts w:ascii="GHEA Grapalat" w:hAnsi="GHEA Grapalat"/>
                <w:b w:val="0"/>
                <w:spacing w:val="-4"/>
              </w:rPr>
              <w:t>Ամսաթիվ</w:t>
            </w:r>
          </w:p>
        </w:tc>
        <w:tc>
          <w:tcPr>
            <w:tcW w:w="4820" w:type="dxa"/>
          </w:tcPr>
          <w:p w14:paraId="272D9F62" w14:textId="456EE42C" w:rsidR="006221CD" w:rsidRPr="004143DD" w:rsidRDefault="006221CD" w:rsidP="00A05CEF">
            <w:pPr>
              <w:pStyle w:val="s1"/>
              <w:spacing w:before="75" w:after="75" w:line="276" w:lineRule="auto"/>
              <w:rPr>
                <w:rFonts w:ascii="GHEA Grapalat" w:hAnsi="GHEA Grapalat"/>
                <w:b w:val="0"/>
                <w:highlight w:val="green"/>
              </w:rPr>
            </w:pPr>
          </w:p>
        </w:tc>
      </w:tr>
      <w:tr w:rsidR="006221CD" w:rsidRPr="00CB5FB0" w14:paraId="5FBD59D5" w14:textId="77777777" w:rsidTr="005B136D">
        <w:trPr>
          <w:trHeight w:val="359"/>
        </w:trPr>
        <w:tc>
          <w:tcPr>
            <w:tcW w:w="2850" w:type="dxa"/>
            <w:vMerge/>
          </w:tcPr>
          <w:p w14:paraId="664FF5F6" w14:textId="77777777" w:rsidR="006221CD" w:rsidRPr="004143DD" w:rsidRDefault="006221CD" w:rsidP="00A05CEF">
            <w:pPr>
              <w:pStyle w:val="s1"/>
              <w:spacing w:before="75" w:after="75" w:line="276" w:lineRule="auto"/>
              <w:rPr>
                <w:rFonts w:ascii="GHEA Grapalat" w:hAnsi="GHEA Grapalat"/>
                <w:b w:val="0"/>
                <w:lang w:val="hy-AM"/>
              </w:rPr>
            </w:pPr>
          </w:p>
        </w:tc>
        <w:tc>
          <w:tcPr>
            <w:tcW w:w="5245" w:type="dxa"/>
          </w:tcPr>
          <w:p w14:paraId="249BC2FF" w14:textId="7E2C2A19"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ԿՇՕ-ի հասցեն</w:t>
            </w:r>
          </w:p>
        </w:tc>
        <w:tc>
          <w:tcPr>
            <w:tcW w:w="1984" w:type="dxa"/>
          </w:tcPr>
          <w:p w14:paraId="0694884F" w14:textId="7F580C98" w:rsidR="006221CD" w:rsidRPr="004143DD" w:rsidRDefault="006221CD" w:rsidP="00A05CEF">
            <w:pPr>
              <w:pStyle w:val="s1"/>
              <w:spacing w:before="184" w:after="75" w:line="276" w:lineRule="auto"/>
              <w:rPr>
                <w:rFonts w:ascii="GHEA Grapalat" w:hAnsi="GHEA Grapalat"/>
                <w:b w:val="0"/>
                <w:spacing w:val="-4"/>
              </w:rPr>
            </w:pPr>
            <w:r w:rsidRPr="004143DD">
              <w:rPr>
                <w:rFonts w:ascii="GHEA Grapalat" w:hAnsi="GHEA Grapalat"/>
                <w:b w:val="0"/>
                <w:spacing w:val="-2"/>
                <w:lang w:val="hy-AM"/>
              </w:rPr>
              <w:t>Տեքստ</w:t>
            </w:r>
          </w:p>
        </w:tc>
        <w:tc>
          <w:tcPr>
            <w:tcW w:w="4820" w:type="dxa"/>
          </w:tcPr>
          <w:p w14:paraId="0B3DDFBF" w14:textId="4A344D9E"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14:paraId="558A46D4" w14:textId="77777777" w:rsidTr="005B136D">
        <w:trPr>
          <w:trHeight w:val="359"/>
        </w:trPr>
        <w:tc>
          <w:tcPr>
            <w:tcW w:w="2850" w:type="dxa"/>
            <w:vMerge/>
          </w:tcPr>
          <w:p w14:paraId="275A7D16" w14:textId="77777777" w:rsidR="006221CD" w:rsidRPr="004143DD" w:rsidRDefault="006221CD" w:rsidP="00A05CEF">
            <w:pPr>
              <w:pStyle w:val="s1"/>
              <w:spacing w:before="75" w:after="75" w:line="276" w:lineRule="auto"/>
              <w:rPr>
                <w:rFonts w:ascii="GHEA Grapalat" w:hAnsi="GHEA Grapalat"/>
                <w:b w:val="0"/>
                <w:lang w:val="hy-AM"/>
              </w:rPr>
            </w:pPr>
          </w:p>
        </w:tc>
        <w:tc>
          <w:tcPr>
            <w:tcW w:w="5245" w:type="dxa"/>
          </w:tcPr>
          <w:p w14:paraId="557D8072" w14:textId="34CC16BF"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Հանձնաժողովի կազմը</w:t>
            </w:r>
          </w:p>
        </w:tc>
        <w:tc>
          <w:tcPr>
            <w:tcW w:w="1984" w:type="dxa"/>
          </w:tcPr>
          <w:p w14:paraId="4AB56BE2" w14:textId="14916E2A"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2CF8881B" w14:textId="539273E0"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14:paraId="19A42DE3" w14:textId="77777777" w:rsidTr="005B136D">
        <w:trPr>
          <w:trHeight w:val="359"/>
        </w:trPr>
        <w:tc>
          <w:tcPr>
            <w:tcW w:w="2850" w:type="dxa"/>
            <w:vMerge/>
          </w:tcPr>
          <w:p w14:paraId="5B39FA38" w14:textId="77777777" w:rsidR="006221CD" w:rsidRPr="004143DD" w:rsidRDefault="006221CD" w:rsidP="00A05CEF">
            <w:pPr>
              <w:pStyle w:val="s1"/>
              <w:spacing w:before="75" w:after="75" w:line="276" w:lineRule="auto"/>
              <w:rPr>
                <w:rFonts w:ascii="GHEA Grapalat" w:hAnsi="GHEA Grapalat"/>
                <w:b w:val="0"/>
                <w:lang w:val="hy-AM"/>
              </w:rPr>
            </w:pPr>
          </w:p>
        </w:tc>
        <w:tc>
          <w:tcPr>
            <w:tcW w:w="5245" w:type="dxa"/>
          </w:tcPr>
          <w:p w14:paraId="5A411F78" w14:textId="4A810D58"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Սպասարկող կազմակերպության անվանումը</w:t>
            </w:r>
          </w:p>
        </w:tc>
        <w:tc>
          <w:tcPr>
            <w:tcW w:w="1984" w:type="dxa"/>
          </w:tcPr>
          <w:p w14:paraId="0F61125E" w14:textId="53E9C56E"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1A0A5679" w14:textId="34742B2C"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14:paraId="2B5BD9F5" w14:textId="77777777" w:rsidTr="005B136D">
        <w:trPr>
          <w:trHeight w:val="359"/>
        </w:trPr>
        <w:tc>
          <w:tcPr>
            <w:tcW w:w="2850" w:type="dxa"/>
            <w:vMerge/>
          </w:tcPr>
          <w:p w14:paraId="495083DE" w14:textId="77777777" w:rsidR="006221CD" w:rsidRPr="004143DD" w:rsidRDefault="006221CD" w:rsidP="00A05CEF">
            <w:pPr>
              <w:pStyle w:val="s1"/>
              <w:spacing w:before="75" w:after="75" w:line="276" w:lineRule="auto"/>
              <w:rPr>
                <w:rFonts w:ascii="GHEA Grapalat" w:hAnsi="GHEA Grapalat"/>
                <w:b w:val="0"/>
                <w:lang w:val="hy-AM"/>
              </w:rPr>
            </w:pPr>
          </w:p>
        </w:tc>
        <w:tc>
          <w:tcPr>
            <w:tcW w:w="5245" w:type="dxa"/>
          </w:tcPr>
          <w:p w14:paraId="30DFADB2" w14:textId="7DC5465F"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spacing w:val="-2"/>
                <w:lang w:val="hy-AM"/>
              </w:rPr>
              <w:t>Եզրակացություն</w:t>
            </w:r>
          </w:p>
        </w:tc>
        <w:tc>
          <w:tcPr>
            <w:tcW w:w="1984" w:type="dxa"/>
          </w:tcPr>
          <w:p w14:paraId="10175B89" w14:textId="14299776"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14:paraId="6B1F5063" w14:textId="67A905CF"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14:paraId="5031E3AC" w14:textId="77777777" w:rsidTr="005B136D">
        <w:trPr>
          <w:trHeight w:val="359"/>
        </w:trPr>
        <w:tc>
          <w:tcPr>
            <w:tcW w:w="2850" w:type="dxa"/>
            <w:vMerge w:val="restart"/>
          </w:tcPr>
          <w:p w14:paraId="04A4023D" w14:textId="00011AEA" w:rsidR="006221CD" w:rsidRPr="00E05DC9" w:rsidRDefault="006221CD"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 xml:space="preserve">Տեղեկություններ մշակութային ժառանգության պահպանության գործառույթները իրականացնող մարմին ԳԻՄ-ի  հաստատող փաստաթղթի մասին, առ այն, որ քանդման ենթակա ԿՇՕ-ի մասին </w:t>
            </w:r>
            <w:r w:rsidR="004143DD" w:rsidRPr="00E05DC9">
              <w:rPr>
                <w:rFonts w:ascii="GHEA Grapalat" w:hAnsi="GHEA Grapalat"/>
                <w:b w:val="0"/>
                <w:lang w:val="hy-AM"/>
              </w:rPr>
              <w:t xml:space="preserve">ՀՀ պատմության և մշակույթի անշարժ հուշարձանների ու պատմական միջավայրի պետական ցուցակներում </w:t>
            </w:r>
            <w:r w:rsidRPr="00E05DC9">
              <w:rPr>
                <w:rFonts w:ascii="GHEA Grapalat" w:hAnsi="GHEA Grapalat"/>
                <w:b w:val="0"/>
                <w:lang w:val="hy-AM"/>
              </w:rPr>
              <w:t xml:space="preserve">տեղեկությունները բացակայում են և նշված ԳԻՄ-ի սահմանված կարգով  նախատեսված  փաստաթղթի մասին, որ քանդման ենթակա </w:t>
            </w:r>
            <w:r w:rsidR="00E05DC9">
              <w:rPr>
                <w:rFonts w:ascii="GHEA Grapalat" w:hAnsi="GHEA Grapalat"/>
                <w:b w:val="0"/>
                <w:lang w:val="hy-AM"/>
              </w:rPr>
              <w:t>ԿՇՕ-ն</w:t>
            </w:r>
            <w:r w:rsidRPr="00E05DC9">
              <w:rPr>
                <w:rFonts w:ascii="GHEA Grapalat" w:hAnsi="GHEA Grapalat"/>
                <w:b w:val="0"/>
                <w:lang w:val="hy-AM"/>
              </w:rPr>
              <w:t xml:space="preserve"> չի հանդիսանում </w:t>
            </w:r>
            <w:r w:rsidR="004143DD" w:rsidRPr="00E05DC9">
              <w:rPr>
                <w:rFonts w:ascii="GHEA Grapalat" w:hAnsi="GHEA Grapalat"/>
                <w:b w:val="0"/>
                <w:lang w:val="hy-AM"/>
              </w:rPr>
              <w:t xml:space="preserve">պատմության և մշակույթի </w:t>
            </w:r>
            <w:r w:rsidR="00E05DC9" w:rsidRPr="00E05DC9">
              <w:rPr>
                <w:rFonts w:ascii="GHEA Grapalat" w:hAnsi="GHEA Grapalat"/>
                <w:b w:val="0"/>
                <w:lang w:val="hy-AM"/>
              </w:rPr>
              <w:t xml:space="preserve">նորահայտ </w:t>
            </w:r>
            <w:r w:rsidR="004143DD" w:rsidRPr="00E05DC9">
              <w:rPr>
                <w:rFonts w:ascii="GHEA Grapalat" w:hAnsi="GHEA Grapalat"/>
                <w:b w:val="0"/>
                <w:lang w:val="hy-AM"/>
              </w:rPr>
              <w:t>անշարժ հուշարձան</w:t>
            </w:r>
            <w:r w:rsidRPr="00E05DC9">
              <w:rPr>
                <w:rFonts w:ascii="GHEA Grapalat" w:hAnsi="GHEA Grapalat"/>
                <w:b w:val="0"/>
                <w:lang w:val="hy-AM"/>
              </w:rPr>
              <w:t>, կամ օբյեկտ</w:t>
            </w:r>
            <w:r w:rsidR="004143DD" w:rsidRPr="00E05DC9">
              <w:rPr>
                <w:rFonts w:ascii="GHEA Grapalat" w:hAnsi="GHEA Grapalat"/>
                <w:b w:val="0"/>
                <w:lang w:val="ru-RU"/>
              </w:rPr>
              <w:t xml:space="preserve">, </w:t>
            </w:r>
            <w:r w:rsidRPr="00E05DC9">
              <w:rPr>
                <w:rFonts w:ascii="GHEA Grapalat" w:hAnsi="GHEA Grapalat"/>
                <w:b w:val="0"/>
                <w:lang w:val="hy-AM"/>
              </w:rPr>
              <w:t>որն</w:t>
            </w:r>
            <w:r w:rsidR="004143DD" w:rsidRPr="00E05DC9">
              <w:rPr>
                <w:rFonts w:ascii="GHEA Grapalat" w:hAnsi="GHEA Grapalat"/>
                <w:b w:val="0"/>
                <w:lang w:val="hy-AM"/>
              </w:rPr>
              <w:t xml:space="preserve"> </w:t>
            </w:r>
            <w:r w:rsidRPr="00E05DC9">
              <w:rPr>
                <w:rFonts w:ascii="GHEA Grapalat" w:hAnsi="GHEA Grapalat"/>
                <w:b w:val="0"/>
                <w:lang w:val="hy-AM"/>
              </w:rPr>
              <w:t xml:space="preserve">ունի մշակութային ժառանգության օբյեկտի հատկանիշեր </w:t>
            </w:r>
          </w:p>
        </w:tc>
        <w:tc>
          <w:tcPr>
            <w:tcW w:w="5245" w:type="dxa"/>
          </w:tcPr>
          <w:p w14:paraId="22F68EA4" w14:textId="75567C80" w:rsidR="006221CD" w:rsidRPr="00E05DC9" w:rsidRDefault="006221CD" w:rsidP="00421BA1">
            <w:pPr>
              <w:pStyle w:val="s1"/>
              <w:spacing w:before="184" w:after="75" w:line="276" w:lineRule="auto"/>
              <w:jc w:val="left"/>
              <w:rPr>
                <w:rFonts w:ascii="GHEA Grapalat" w:hAnsi="GHEA Grapalat"/>
                <w:b w:val="0"/>
                <w:spacing w:val="-2"/>
                <w:lang w:val="hy-AM"/>
              </w:rPr>
            </w:pPr>
            <w:r w:rsidRPr="00E05DC9">
              <w:rPr>
                <w:rFonts w:ascii="GHEA Grapalat" w:hAnsi="GHEA Grapalat"/>
                <w:b w:val="0"/>
                <w:lang w:val="hy-AM"/>
              </w:rPr>
              <w:t xml:space="preserve">Մշակութային ժառանգության պահպանության գործառույթները իրականացնող մարմին ԳԻՄ-ի  եզրակացությունը, առ այն, որ քանդման ենթակա ԿՇՕ-ի մասին </w:t>
            </w:r>
            <w:r w:rsidR="00E05DC9" w:rsidRPr="00E05DC9">
              <w:rPr>
                <w:rFonts w:ascii="GHEA Grapalat" w:hAnsi="GHEA Grapalat"/>
                <w:b w:val="0"/>
                <w:lang w:val="hy-AM"/>
              </w:rPr>
              <w:t xml:space="preserve">ՀՀ պատմության և մշակույթի անշարժ հուշարձանների ու պատմական միջավայրի պետական ցուցակներում </w:t>
            </w:r>
            <w:r w:rsidRPr="00E05DC9">
              <w:rPr>
                <w:rFonts w:ascii="GHEA Grapalat" w:hAnsi="GHEA Grapalat"/>
                <w:b w:val="0"/>
                <w:lang w:val="hy-AM"/>
              </w:rPr>
              <w:t xml:space="preserve">տեղեկությունները բացակայում են և նշված ԳԻՄ-ի սահմանված կարգով  նախատեսված  փաստաթղթի մասին, որ քանդման ենթակա </w:t>
            </w:r>
            <w:r w:rsidR="00E05DC9">
              <w:rPr>
                <w:rFonts w:ascii="GHEA Grapalat" w:hAnsi="GHEA Grapalat"/>
                <w:b w:val="0"/>
                <w:lang w:val="hy-AM"/>
              </w:rPr>
              <w:t>ԿՇՕ-ն</w:t>
            </w:r>
            <w:r w:rsidRPr="00E05DC9">
              <w:rPr>
                <w:rFonts w:ascii="GHEA Grapalat" w:hAnsi="GHEA Grapalat"/>
                <w:b w:val="0"/>
                <w:lang w:val="hy-AM"/>
              </w:rPr>
              <w:t xml:space="preserve"> չի հանդիսանում </w:t>
            </w:r>
            <w:r w:rsidR="00E05DC9" w:rsidRPr="00E05DC9">
              <w:rPr>
                <w:rFonts w:ascii="GHEA Grapalat" w:hAnsi="GHEA Grapalat"/>
                <w:b w:val="0"/>
                <w:lang w:val="hy-AM"/>
              </w:rPr>
              <w:t>պատմության և մշակույթի նորահայտ անշարժ հուշարձան, կամ օբյեկտ, որն ունի մշակութային ժառանգության օբյեկտի հատկանիշե</w:t>
            </w:r>
            <w:r w:rsidR="00E05DC9">
              <w:rPr>
                <w:rFonts w:ascii="GHEA Grapalat" w:hAnsi="GHEA Grapalat"/>
                <w:b w:val="0"/>
                <w:lang w:val="hy-AM"/>
              </w:rPr>
              <w:t>ր</w:t>
            </w:r>
          </w:p>
        </w:tc>
        <w:tc>
          <w:tcPr>
            <w:tcW w:w="1984" w:type="dxa"/>
          </w:tcPr>
          <w:p w14:paraId="3EACAAFC" w14:textId="77777777" w:rsidR="006221CD" w:rsidRPr="00E05DC9" w:rsidRDefault="006221CD" w:rsidP="00A05CEF">
            <w:pPr>
              <w:pStyle w:val="TableParagraph"/>
              <w:spacing w:line="276" w:lineRule="auto"/>
              <w:ind w:left="0"/>
              <w:rPr>
                <w:rFonts w:ascii="GHEA Grapalat" w:hAnsi="GHEA Grapalat"/>
                <w:sz w:val="24"/>
                <w:szCs w:val="24"/>
                <w:lang w:val="hy-AM"/>
              </w:rPr>
            </w:pPr>
          </w:p>
          <w:p w14:paraId="012867DB" w14:textId="77777777" w:rsidR="006221CD" w:rsidRPr="00E05DC9" w:rsidRDefault="006221CD" w:rsidP="00A05CEF">
            <w:pPr>
              <w:pStyle w:val="TableParagraph"/>
              <w:spacing w:line="276" w:lineRule="auto"/>
              <w:ind w:left="0"/>
              <w:rPr>
                <w:rFonts w:ascii="GHEA Grapalat" w:hAnsi="GHEA Grapalat"/>
                <w:sz w:val="24"/>
                <w:szCs w:val="24"/>
                <w:lang w:val="hy-AM"/>
              </w:rPr>
            </w:pPr>
          </w:p>
          <w:p w14:paraId="0624FC07" w14:textId="77777777" w:rsidR="006221CD" w:rsidRPr="00E05DC9" w:rsidRDefault="006221CD" w:rsidP="00A05CEF">
            <w:pPr>
              <w:pStyle w:val="TableParagraph"/>
              <w:spacing w:line="276" w:lineRule="auto"/>
              <w:ind w:left="0"/>
              <w:rPr>
                <w:rFonts w:ascii="GHEA Grapalat" w:hAnsi="GHEA Grapalat"/>
                <w:sz w:val="24"/>
                <w:szCs w:val="24"/>
                <w:lang w:val="hy-AM"/>
              </w:rPr>
            </w:pPr>
          </w:p>
          <w:p w14:paraId="53E54640" w14:textId="77777777" w:rsidR="006221CD" w:rsidRPr="00E05DC9" w:rsidRDefault="006221CD" w:rsidP="00A05CEF">
            <w:pPr>
              <w:pStyle w:val="TableParagraph"/>
              <w:spacing w:before="202" w:line="276" w:lineRule="auto"/>
              <w:ind w:left="0"/>
              <w:rPr>
                <w:rFonts w:ascii="GHEA Grapalat" w:hAnsi="GHEA Grapalat"/>
                <w:sz w:val="24"/>
                <w:szCs w:val="24"/>
                <w:lang w:val="hy-AM"/>
              </w:rPr>
            </w:pPr>
          </w:p>
          <w:p w14:paraId="67CAF10F" w14:textId="1DC4E2F2" w:rsidR="006221CD" w:rsidRPr="00E05DC9" w:rsidRDefault="006221CD" w:rsidP="00A05CEF">
            <w:pPr>
              <w:pStyle w:val="s1"/>
              <w:spacing w:before="184" w:after="75" w:line="276" w:lineRule="auto"/>
              <w:rPr>
                <w:rFonts w:ascii="GHEA Grapalat" w:hAnsi="GHEA Grapalat"/>
                <w:b w:val="0"/>
                <w:spacing w:val="-2"/>
                <w:lang w:val="hy-AM"/>
              </w:rPr>
            </w:pPr>
            <w:r w:rsidRPr="00E05DC9">
              <w:rPr>
                <w:rFonts w:ascii="GHEA Grapalat" w:hAnsi="GHEA Grapalat"/>
                <w:b w:val="0"/>
                <w:lang w:val="hy-AM"/>
              </w:rPr>
              <w:t>Խմբի վերնագիրը</w:t>
            </w:r>
          </w:p>
        </w:tc>
        <w:tc>
          <w:tcPr>
            <w:tcW w:w="4820" w:type="dxa"/>
          </w:tcPr>
          <w:p w14:paraId="6F8EB13A" w14:textId="5A50B355" w:rsidR="006221CD" w:rsidRPr="00E05DC9" w:rsidRDefault="006221CD" w:rsidP="00A05CEF">
            <w:pPr>
              <w:pStyle w:val="s1"/>
              <w:spacing w:before="75" w:after="75" w:line="276" w:lineRule="auto"/>
              <w:rPr>
                <w:rFonts w:ascii="GHEA Grapalat" w:hAnsi="GHEA Grapalat"/>
                <w:b w:val="0"/>
                <w:spacing w:val="-4"/>
              </w:rPr>
            </w:pPr>
          </w:p>
        </w:tc>
      </w:tr>
      <w:tr w:rsidR="006221CD" w:rsidRPr="00CB5FB0" w14:paraId="0C63826D" w14:textId="77777777" w:rsidTr="005B136D">
        <w:trPr>
          <w:trHeight w:val="359"/>
        </w:trPr>
        <w:tc>
          <w:tcPr>
            <w:tcW w:w="2850" w:type="dxa"/>
            <w:vMerge/>
          </w:tcPr>
          <w:p w14:paraId="05DDD259"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29DB5E13" w14:textId="608F453F"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Փաստաթղթի անվանումը</w:t>
            </w:r>
          </w:p>
        </w:tc>
        <w:tc>
          <w:tcPr>
            <w:tcW w:w="1984" w:type="dxa"/>
          </w:tcPr>
          <w:p w14:paraId="5FB4CC27" w14:textId="73605DD2" w:rsidR="006221CD" w:rsidRPr="00E05DC9" w:rsidRDefault="006221CD" w:rsidP="00A05CEF">
            <w:pPr>
              <w:pStyle w:val="s1"/>
              <w:spacing w:before="75" w:after="75" w:line="276" w:lineRule="auto"/>
              <w:rPr>
                <w:rFonts w:ascii="GHEA Grapalat" w:hAnsi="GHEA Grapalat"/>
                <w:b w:val="0"/>
                <w:lang w:val="hy-AM"/>
              </w:rPr>
            </w:pPr>
            <w:r w:rsidRPr="00E05DC9">
              <w:rPr>
                <w:rFonts w:ascii="GHEA Grapalat" w:hAnsi="GHEA Grapalat"/>
                <w:b w:val="0"/>
                <w:spacing w:val="-2"/>
                <w:lang w:val="hy-AM"/>
              </w:rPr>
              <w:t>Տեքստ</w:t>
            </w:r>
          </w:p>
        </w:tc>
        <w:tc>
          <w:tcPr>
            <w:tcW w:w="4820" w:type="dxa"/>
          </w:tcPr>
          <w:p w14:paraId="3608D86C" w14:textId="64FCBB9D" w:rsidR="006221CD" w:rsidRPr="00E05DC9" w:rsidRDefault="006221CD" w:rsidP="00A05CEF">
            <w:pPr>
              <w:pStyle w:val="s1"/>
              <w:spacing w:before="75" w:after="75" w:line="276" w:lineRule="auto"/>
              <w:rPr>
                <w:rFonts w:ascii="GHEA Grapalat" w:hAnsi="GHEA Grapalat"/>
                <w:b w:val="0"/>
                <w:spacing w:val="-4"/>
              </w:rPr>
            </w:pPr>
          </w:p>
        </w:tc>
      </w:tr>
      <w:tr w:rsidR="006221CD" w:rsidRPr="00CB5FB0" w14:paraId="10540FD7" w14:textId="77777777" w:rsidTr="005B136D">
        <w:trPr>
          <w:trHeight w:val="359"/>
        </w:trPr>
        <w:tc>
          <w:tcPr>
            <w:tcW w:w="2850" w:type="dxa"/>
            <w:vMerge/>
          </w:tcPr>
          <w:p w14:paraId="1DEBD07A"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7AA98965" w14:textId="62766D31"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2"/>
                <w:lang w:val="hy-AM"/>
              </w:rPr>
              <w:t>Համարը</w:t>
            </w:r>
            <w:r w:rsidR="00E05DC9">
              <w:rPr>
                <w:rFonts w:ascii="GHEA Grapalat" w:hAnsi="GHEA Grapalat"/>
                <w:b w:val="0"/>
                <w:spacing w:val="-2"/>
                <w:lang w:val="hy-AM"/>
              </w:rPr>
              <w:t xml:space="preserve"> </w:t>
            </w:r>
          </w:p>
        </w:tc>
        <w:tc>
          <w:tcPr>
            <w:tcW w:w="1984" w:type="dxa"/>
          </w:tcPr>
          <w:p w14:paraId="5508E6EB" w14:textId="39747444"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518FAFB2" w14:textId="4EB659EA" w:rsidR="006221CD" w:rsidRPr="00E05DC9" w:rsidRDefault="006221CD" w:rsidP="00A05CEF">
            <w:pPr>
              <w:pStyle w:val="s1"/>
              <w:spacing w:before="75" w:after="75" w:line="276" w:lineRule="auto"/>
              <w:rPr>
                <w:rFonts w:ascii="GHEA Grapalat" w:hAnsi="GHEA Grapalat"/>
                <w:b w:val="0"/>
                <w:spacing w:val="-4"/>
              </w:rPr>
            </w:pPr>
          </w:p>
        </w:tc>
      </w:tr>
      <w:tr w:rsidR="006221CD" w:rsidRPr="00CB5FB0" w14:paraId="048B2DA8" w14:textId="77777777" w:rsidTr="005B136D">
        <w:trPr>
          <w:trHeight w:val="359"/>
        </w:trPr>
        <w:tc>
          <w:tcPr>
            <w:tcW w:w="2850" w:type="dxa"/>
            <w:vMerge/>
          </w:tcPr>
          <w:p w14:paraId="4CC34486"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7A28A789" w14:textId="6A6347E4" w:rsidR="006221CD" w:rsidRPr="00E05DC9" w:rsidRDefault="006221CD" w:rsidP="00421BA1">
            <w:pPr>
              <w:pStyle w:val="s1"/>
              <w:spacing w:before="184" w:after="75" w:line="276" w:lineRule="auto"/>
              <w:jc w:val="left"/>
              <w:rPr>
                <w:rFonts w:ascii="GHEA Grapalat" w:hAnsi="GHEA Grapalat"/>
                <w:b w:val="0"/>
                <w:spacing w:val="-2"/>
                <w:lang w:val="hy-AM"/>
              </w:rPr>
            </w:pPr>
            <w:r w:rsidRPr="00E05DC9">
              <w:rPr>
                <w:rFonts w:ascii="GHEA Grapalat" w:hAnsi="GHEA Grapalat"/>
                <w:b w:val="0"/>
                <w:lang w:val="hy-AM"/>
              </w:rPr>
              <w:t>Ում կողմից է տրված</w:t>
            </w:r>
          </w:p>
        </w:tc>
        <w:tc>
          <w:tcPr>
            <w:tcW w:w="1984" w:type="dxa"/>
          </w:tcPr>
          <w:p w14:paraId="04B03154" w14:textId="7DC9E910"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76610F0C" w14:textId="44A444B8" w:rsidR="006221CD" w:rsidRPr="00E05DC9" w:rsidRDefault="006221CD" w:rsidP="00A05CEF">
            <w:pPr>
              <w:pStyle w:val="s1"/>
              <w:spacing w:before="75" w:after="75" w:line="276" w:lineRule="auto"/>
              <w:rPr>
                <w:rFonts w:ascii="GHEA Grapalat" w:hAnsi="GHEA Grapalat"/>
                <w:b w:val="0"/>
                <w:spacing w:val="-4"/>
              </w:rPr>
            </w:pPr>
          </w:p>
        </w:tc>
      </w:tr>
      <w:tr w:rsidR="006221CD" w:rsidRPr="00CB5FB0" w14:paraId="4ED0274C" w14:textId="77777777" w:rsidTr="005B136D">
        <w:trPr>
          <w:trHeight w:val="359"/>
        </w:trPr>
        <w:tc>
          <w:tcPr>
            <w:tcW w:w="2850" w:type="dxa"/>
            <w:vMerge/>
          </w:tcPr>
          <w:p w14:paraId="1835972E"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5AF57788" w14:textId="2280744A"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Երբ է տրված</w:t>
            </w:r>
          </w:p>
        </w:tc>
        <w:tc>
          <w:tcPr>
            <w:tcW w:w="1984" w:type="dxa"/>
          </w:tcPr>
          <w:p w14:paraId="15F7829D" w14:textId="34FA0104"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14:paraId="535A6B38" w14:textId="6CED1118" w:rsidR="006221CD" w:rsidRPr="00E05DC9" w:rsidRDefault="006221CD" w:rsidP="00A05CEF">
            <w:pPr>
              <w:pStyle w:val="s1"/>
              <w:spacing w:before="75" w:after="75" w:line="276" w:lineRule="auto"/>
              <w:rPr>
                <w:rFonts w:ascii="GHEA Grapalat" w:hAnsi="GHEA Grapalat"/>
                <w:b w:val="0"/>
                <w:spacing w:val="-4"/>
              </w:rPr>
            </w:pPr>
          </w:p>
        </w:tc>
      </w:tr>
      <w:tr w:rsidR="006221CD" w:rsidRPr="00CB5FB0" w14:paraId="5CB92650" w14:textId="77777777" w:rsidTr="005B136D">
        <w:trPr>
          <w:trHeight w:val="359"/>
        </w:trPr>
        <w:tc>
          <w:tcPr>
            <w:tcW w:w="2850" w:type="dxa"/>
            <w:vMerge/>
          </w:tcPr>
          <w:p w14:paraId="4D79962B"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4C82DF6A" w14:textId="45FFC126"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5"/>
                <w:lang w:val="hy-AM"/>
              </w:rPr>
              <w:t>ԱՏՀ</w:t>
            </w:r>
          </w:p>
        </w:tc>
        <w:tc>
          <w:tcPr>
            <w:tcW w:w="1984" w:type="dxa"/>
          </w:tcPr>
          <w:p w14:paraId="53C1BFA5" w14:textId="7FA1B2D5"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4"/>
              </w:rPr>
              <w:t>Տրամաբանական</w:t>
            </w:r>
          </w:p>
        </w:tc>
        <w:tc>
          <w:tcPr>
            <w:tcW w:w="4820" w:type="dxa"/>
          </w:tcPr>
          <w:p w14:paraId="4AE20A7C" w14:textId="5DB5C625" w:rsidR="006221CD" w:rsidRPr="00E05DC9" w:rsidRDefault="006221CD" w:rsidP="00A05CEF">
            <w:pPr>
              <w:pStyle w:val="s1"/>
              <w:spacing w:before="75" w:after="75" w:line="276" w:lineRule="auto"/>
              <w:rPr>
                <w:rFonts w:ascii="GHEA Grapalat" w:hAnsi="GHEA Grapalat"/>
                <w:b w:val="0"/>
                <w:spacing w:val="-4"/>
              </w:rPr>
            </w:pPr>
          </w:p>
        </w:tc>
      </w:tr>
      <w:tr w:rsidR="006221CD" w:rsidRPr="00CB5FB0" w14:paraId="0D14969C" w14:textId="77777777" w:rsidTr="005B136D">
        <w:trPr>
          <w:trHeight w:val="359"/>
        </w:trPr>
        <w:tc>
          <w:tcPr>
            <w:tcW w:w="2850" w:type="dxa"/>
            <w:vMerge w:val="restart"/>
          </w:tcPr>
          <w:p w14:paraId="08EFA44F" w14:textId="69E2A7E0" w:rsidR="006221CD" w:rsidRPr="00E05DC9" w:rsidRDefault="006221CD" w:rsidP="00E05DC9">
            <w:pPr>
              <w:pStyle w:val="s1"/>
              <w:spacing w:before="75" w:after="75" w:line="276" w:lineRule="auto"/>
              <w:jc w:val="left"/>
              <w:rPr>
                <w:rFonts w:ascii="GHEA Grapalat" w:hAnsi="GHEA Grapalat"/>
                <w:b w:val="0"/>
                <w:highlight w:val="green"/>
                <w:lang w:val="hy-AM"/>
              </w:rPr>
            </w:pPr>
            <w:r w:rsidRPr="00E05DC9">
              <w:rPr>
                <w:rFonts w:ascii="GHEA Grapalat" w:hAnsi="GHEA Grapalat"/>
                <w:b w:val="0"/>
                <w:lang w:val="hy-AM"/>
              </w:rPr>
              <w:t xml:space="preserve">Տեղեկություններ քանդման ենթակա ԿՇՕ-ի քանդման եղանակի՝ պայթեցնելու, այրելու, կամ այլ պոտենցիալ վտանգավոր միջոցով Պետական մարմինների, այդ թվում Պետական հսկողության մարմինների հետ համաձայնեցման վերաբերյալ,  անվտանգության լրացուցիչ միջոցառումների ցանկը՝ քանդման պոտենցիալ վտանգավոր եղանակների կիրառման դեպքում </w:t>
            </w:r>
          </w:p>
        </w:tc>
        <w:tc>
          <w:tcPr>
            <w:tcW w:w="5245" w:type="dxa"/>
          </w:tcPr>
          <w:p w14:paraId="6C7F28AA" w14:textId="374F27F9" w:rsidR="006221CD" w:rsidRPr="00E05DC9" w:rsidRDefault="006221CD" w:rsidP="00421BA1">
            <w:pPr>
              <w:pStyle w:val="s1"/>
              <w:spacing w:before="184" w:after="75" w:line="276" w:lineRule="auto"/>
              <w:jc w:val="left"/>
              <w:rPr>
                <w:rFonts w:ascii="GHEA Grapalat" w:hAnsi="GHEA Grapalat"/>
                <w:b w:val="0"/>
                <w:spacing w:val="-5"/>
                <w:lang w:val="hy-AM"/>
              </w:rPr>
            </w:pPr>
            <w:r w:rsidRPr="00E05DC9">
              <w:rPr>
                <w:rFonts w:ascii="GHEA Grapalat" w:hAnsi="GHEA Grapalat"/>
                <w:b w:val="0"/>
                <w:lang w:val="hy-AM"/>
              </w:rPr>
              <w:t xml:space="preserve">Պետական մարմինների, այդ թվում Պետական հսկողության մարմինների հետ համաձայնեցնելու եզրակացությունը քանդման ենթակա ԿՇՕ-ի քանդման եղանակի՝ պայթեցնելու, այրելու, կամ այլ պոտենցիալ վտանգավոր միջոցով իրականացնելու մասին, անվտանգության լրացուցիչ միջոցառումների ցանկը՝ քանդման պոտենցիալ վտանգավոր եղանակների կիրառման դեպքում </w:t>
            </w:r>
          </w:p>
        </w:tc>
        <w:tc>
          <w:tcPr>
            <w:tcW w:w="1984" w:type="dxa"/>
          </w:tcPr>
          <w:p w14:paraId="6547E3E9" w14:textId="72BD4F00"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4"/>
              </w:rPr>
              <w:t>Խմբի վերնագիրը</w:t>
            </w:r>
          </w:p>
        </w:tc>
        <w:tc>
          <w:tcPr>
            <w:tcW w:w="4820" w:type="dxa"/>
          </w:tcPr>
          <w:p w14:paraId="11FF600D" w14:textId="217F602C"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14:paraId="7145E1F5" w14:textId="77777777" w:rsidTr="005B136D">
        <w:trPr>
          <w:trHeight w:val="359"/>
        </w:trPr>
        <w:tc>
          <w:tcPr>
            <w:tcW w:w="2850" w:type="dxa"/>
            <w:vMerge/>
          </w:tcPr>
          <w:p w14:paraId="408CBE6E"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727268E9" w14:textId="20FA5F88"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Փաստաթղթի անվանումը</w:t>
            </w:r>
          </w:p>
        </w:tc>
        <w:tc>
          <w:tcPr>
            <w:tcW w:w="1984" w:type="dxa"/>
          </w:tcPr>
          <w:p w14:paraId="2A2FA284" w14:textId="402F963C"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Տեքստ</w:t>
            </w:r>
          </w:p>
        </w:tc>
        <w:tc>
          <w:tcPr>
            <w:tcW w:w="4820" w:type="dxa"/>
          </w:tcPr>
          <w:p w14:paraId="007A5CC7" w14:textId="2E992C96"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14:paraId="062A2353" w14:textId="77777777" w:rsidTr="005B136D">
        <w:trPr>
          <w:trHeight w:val="359"/>
        </w:trPr>
        <w:tc>
          <w:tcPr>
            <w:tcW w:w="2850" w:type="dxa"/>
            <w:vMerge/>
          </w:tcPr>
          <w:p w14:paraId="0BCE4A20"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03FE5C02" w14:textId="1999D5D6"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2"/>
                <w:lang w:val="hy-AM"/>
              </w:rPr>
              <w:t>Համարը</w:t>
            </w:r>
          </w:p>
        </w:tc>
        <w:tc>
          <w:tcPr>
            <w:tcW w:w="1984" w:type="dxa"/>
          </w:tcPr>
          <w:p w14:paraId="501C7CE9" w14:textId="3DAD2C70"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6FF0DBB8" w14:textId="45503D99"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14:paraId="676CD945" w14:textId="77777777" w:rsidTr="005B136D">
        <w:trPr>
          <w:trHeight w:val="359"/>
        </w:trPr>
        <w:tc>
          <w:tcPr>
            <w:tcW w:w="2850" w:type="dxa"/>
            <w:vMerge/>
          </w:tcPr>
          <w:p w14:paraId="31E21181"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48C650FD" w14:textId="55D80AA0" w:rsidR="006221CD" w:rsidRPr="00E05DC9" w:rsidRDefault="006221CD" w:rsidP="00421BA1">
            <w:pPr>
              <w:pStyle w:val="s1"/>
              <w:spacing w:before="184" w:after="75" w:line="276" w:lineRule="auto"/>
              <w:jc w:val="left"/>
              <w:rPr>
                <w:rFonts w:ascii="GHEA Grapalat" w:hAnsi="GHEA Grapalat"/>
                <w:b w:val="0"/>
                <w:spacing w:val="-2"/>
                <w:lang w:val="hy-AM"/>
              </w:rPr>
            </w:pPr>
            <w:r w:rsidRPr="00E05DC9">
              <w:rPr>
                <w:rFonts w:ascii="GHEA Grapalat" w:hAnsi="GHEA Grapalat"/>
                <w:b w:val="0"/>
                <w:lang w:val="hy-AM"/>
              </w:rPr>
              <w:t>Ում կողմից է տրված</w:t>
            </w:r>
          </w:p>
        </w:tc>
        <w:tc>
          <w:tcPr>
            <w:tcW w:w="1984" w:type="dxa"/>
          </w:tcPr>
          <w:p w14:paraId="7B1DCC8E" w14:textId="5C1C7ECE"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413D4AD6" w14:textId="3257FEE2"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14:paraId="559C28DE" w14:textId="77777777" w:rsidTr="005B136D">
        <w:trPr>
          <w:trHeight w:val="359"/>
        </w:trPr>
        <w:tc>
          <w:tcPr>
            <w:tcW w:w="2850" w:type="dxa"/>
            <w:vMerge/>
          </w:tcPr>
          <w:p w14:paraId="2356CF98"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5466C898" w14:textId="62D8C07C"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Երբ է տրված</w:t>
            </w:r>
          </w:p>
        </w:tc>
        <w:tc>
          <w:tcPr>
            <w:tcW w:w="1984" w:type="dxa"/>
          </w:tcPr>
          <w:p w14:paraId="062A48E9" w14:textId="305D4E35"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14:paraId="1F3BD662" w14:textId="74D9F7F2"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14:paraId="388081C2" w14:textId="77777777" w:rsidTr="005B136D">
        <w:trPr>
          <w:trHeight w:val="359"/>
        </w:trPr>
        <w:tc>
          <w:tcPr>
            <w:tcW w:w="2850" w:type="dxa"/>
            <w:vMerge/>
          </w:tcPr>
          <w:p w14:paraId="52D5CCFA"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6F2583E2" w14:textId="34FED00F"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5"/>
                <w:lang w:val="hy-AM"/>
              </w:rPr>
              <w:t>ԱՏՀ</w:t>
            </w:r>
          </w:p>
        </w:tc>
        <w:tc>
          <w:tcPr>
            <w:tcW w:w="1984" w:type="dxa"/>
          </w:tcPr>
          <w:p w14:paraId="0D4178FB" w14:textId="2E80AE76"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Տրամաբանական</w:t>
            </w:r>
          </w:p>
        </w:tc>
        <w:tc>
          <w:tcPr>
            <w:tcW w:w="4820" w:type="dxa"/>
          </w:tcPr>
          <w:p w14:paraId="23CADCAC" w14:textId="77777777"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14:paraId="29610A9D" w14:textId="77777777" w:rsidTr="005B136D">
        <w:trPr>
          <w:trHeight w:val="359"/>
        </w:trPr>
        <w:tc>
          <w:tcPr>
            <w:tcW w:w="2850" w:type="dxa"/>
            <w:vMerge w:val="restart"/>
          </w:tcPr>
          <w:p w14:paraId="44A70F0F" w14:textId="5E3C4A4F" w:rsidR="006221CD" w:rsidRPr="00237AED" w:rsidRDefault="006221CD" w:rsidP="00E05DC9">
            <w:pPr>
              <w:pStyle w:val="s1"/>
              <w:spacing w:before="75" w:after="75" w:line="276" w:lineRule="auto"/>
              <w:jc w:val="left"/>
              <w:rPr>
                <w:rFonts w:ascii="GHEA Grapalat" w:hAnsi="GHEA Grapalat"/>
                <w:b w:val="0"/>
                <w:lang w:val="hy-AM"/>
              </w:rPr>
            </w:pPr>
            <w:r w:rsidRPr="00237AED">
              <w:rPr>
                <w:rFonts w:ascii="GHEA Grapalat" w:hAnsi="GHEA Grapalat"/>
                <w:b w:val="0"/>
                <w:lang w:val="hy-AM"/>
              </w:rPr>
              <w:t>Տեղեկություններ ԿՇՕ-ն քանդելուց հետո հողում, ջրային օբյեկտներում մնացած հաղորդակցությունների, կառուցվածքների, շինությունների վերաբերյալ, տեղեկություններ այդ հաղորդակցությունները, կառուցվածքները և շինությունները հողում և ջրային օբյեկտներում պահելու մասին</w:t>
            </w:r>
            <w:r w:rsidR="00237AED">
              <w:rPr>
                <w:rFonts w:ascii="GHEA Grapalat" w:hAnsi="GHEA Grapalat"/>
                <w:b w:val="0"/>
                <w:lang w:val="hy-AM"/>
              </w:rPr>
              <w:t>՝</w:t>
            </w:r>
            <w:r w:rsidRPr="00237AED">
              <w:rPr>
                <w:rFonts w:ascii="GHEA Grapalat" w:hAnsi="GHEA Grapalat"/>
                <w:b w:val="0"/>
                <w:lang w:val="hy-AM"/>
              </w:rPr>
              <w:t xml:space="preserve"> </w:t>
            </w:r>
            <w:r w:rsidR="00237AED" w:rsidRPr="00237AED">
              <w:rPr>
                <w:rFonts w:ascii="GHEA Grapalat" w:hAnsi="GHEA Grapalat"/>
                <w:b w:val="0"/>
                <w:lang w:val="hy-AM"/>
              </w:rPr>
              <w:t>պ</w:t>
            </w:r>
            <w:r w:rsidRPr="00237AED">
              <w:rPr>
                <w:rFonts w:ascii="GHEA Grapalat" w:hAnsi="GHEA Grapalat"/>
                <w:b w:val="0"/>
                <w:lang w:val="hy-AM"/>
              </w:rPr>
              <w:t xml:space="preserve">ետական հսկողության մարմինների կողմից տրված թույլտվության առկայության, եթե այդ թույլտվության առկայությունը նախատեսված է </w:t>
            </w:r>
            <w:r w:rsidR="00E05DC9" w:rsidRPr="00237AED">
              <w:rPr>
                <w:rFonts w:ascii="GHEA Grapalat" w:hAnsi="GHEA Grapalat"/>
                <w:b w:val="0"/>
                <w:lang w:val="hy-AM"/>
              </w:rPr>
              <w:t>ՀՀ</w:t>
            </w:r>
            <w:r w:rsidRPr="00237AED">
              <w:rPr>
                <w:rFonts w:ascii="GHEA Grapalat" w:hAnsi="GHEA Grapalat"/>
                <w:b w:val="0"/>
                <w:lang w:val="hy-AM"/>
              </w:rPr>
              <w:t xml:space="preserve"> կանոնադրությամբ </w:t>
            </w:r>
          </w:p>
        </w:tc>
        <w:tc>
          <w:tcPr>
            <w:tcW w:w="5245" w:type="dxa"/>
          </w:tcPr>
          <w:p w14:paraId="57F97B21" w14:textId="733B53EF" w:rsidR="006221CD" w:rsidRPr="00E05DC9" w:rsidRDefault="006221CD" w:rsidP="00421BA1">
            <w:pPr>
              <w:pStyle w:val="s1"/>
              <w:spacing w:before="184" w:after="75" w:line="276" w:lineRule="auto"/>
              <w:jc w:val="left"/>
              <w:rPr>
                <w:rFonts w:ascii="GHEA Grapalat" w:hAnsi="GHEA Grapalat"/>
                <w:b w:val="0"/>
                <w:spacing w:val="-5"/>
                <w:lang w:val="hy-AM"/>
              </w:rPr>
            </w:pPr>
            <w:r w:rsidRPr="00E05DC9">
              <w:rPr>
                <w:rFonts w:ascii="GHEA Grapalat" w:hAnsi="GHEA Grapalat"/>
                <w:b w:val="0"/>
                <w:lang w:val="hy-AM"/>
              </w:rPr>
              <w:t>Տեղեկություններ ԿՇՕ-ն քանդելուց հետո հողում, ջրային օբյեկտներում մնացած հաղորդակցությունների, կառուցվածքների, շինությունների վերաբերյալ</w:t>
            </w:r>
          </w:p>
        </w:tc>
        <w:tc>
          <w:tcPr>
            <w:tcW w:w="1984" w:type="dxa"/>
          </w:tcPr>
          <w:p w14:paraId="18F5822C" w14:textId="460FF81A"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1D8F9C04" w14:textId="6909E291" w:rsidR="006221CD" w:rsidRPr="00CB5FB0" w:rsidRDefault="006221CD" w:rsidP="00A05CEF">
            <w:pPr>
              <w:pStyle w:val="s1"/>
              <w:spacing w:before="75" w:after="75" w:line="276" w:lineRule="auto"/>
              <w:rPr>
                <w:rFonts w:ascii="GHEA Grapalat" w:hAnsi="GHEA Grapalat"/>
                <w:b w:val="0"/>
                <w:spacing w:val="-4"/>
                <w:sz w:val="22"/>
                <w:szCs w:val="22"/>
                <w:highlight w:val="green"/>
              </w:rPr>
            </w:pPr>
          </w:p>
        </w:tc>
      </w:tr>
      <w:tr w:rsidR="006221CD" w:rsidRPr="00CB5FB0" w14:paraId="4D1974D6" w14:textId="77777777" w:rsidTr="005B136D">
        <w:trPr>
          <w:trHeight w:val="359"/>
        </w:trPr>
        <w:tc>
          <w:tcPr>
            <w:tcW w:w="2850" w:type="dxa"/>
            <w:vMerge/>
          </w:tcPr>
          <w:p w14:paraId="6E3E114E"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5E2ABE5E" w14:textId="64A4090F"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4"/>
              </w:rPr>
              <w:t>Ամսաթիվ</w:t>
            </w:r>
          </w:p>
        </w:tc>
        <w:tc>
          <w:tcPr>
            <w:tcW w:w="1984" w:type="dxa"/>
          </w:tcPr>
          <w:p w14:paraId="28D5FEAE" w14:textId="03FC840E"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14:paraId="34982D95" w14:textId="3B45C4FE" w:rsidR="006221CD" w:rsidRPr="00CB5FB0" w:rsidRDefault="006221CD" w:rsidP="00A05CEF">
            <w:pPr>
              <w:pStyle w:val="s1"/>
              <w:spacing w:before="75" w:after="75" w:line="276" w:lineRule="auto"/>
              <w:rPr>
                <w:rFonts w:ascii="GHEA Grapalat" w:hAnsi="GHEA Grapalat"/>
                <w:b w:val="0"/>
                <w:spacing w:val="-4"/>
                <w:sz w:val="22"/>
                <w:szCs w:val="22"/>
                <w:highlight w:val="green"/>
              </w:rPr>
            </w:pPr>
          </w:p>
        </w:tc>
      </w:tr>
      <w:tr w:rsidR="006221CD" w:rsidRPr="00CC4089" w14:paraId="1BAD7049" w14:textId="77777777" w:rsidTr="005B136D">
        <w:trPr>
          <w:trHeight w:val="359"/>
        </w:trPr>
        <w:tc>
          <w:tcPr>
            <w:tcW w:w="2850" w:type="dxa"/>
            <w:vMerge/>
          </w:tcPr>
          <w:p w14:paraId="6160AB51"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549930B8" w14:textId="753788CA" w:rsidR="006221CD" w:rsidRPr="00E05DC9" w:rsidRDefault="006221CD" w:rsidP="00421BA1">
            <w:pPr>
              <w:pStyle w:val="s1"/>
              <w:spacing w:before="184" w:after="75" w:line="276" w:lineRule="auto"/>
              <w:jc w:val="left"/>
              <w:rPr>
                <w:rFonts w:ascii="GHEA Grapalat" w:hAnsi="GHEA Grapalat"/>
                <w:b w:val="0"/>
                <w:spacing w:val="-4"/>
                <w:lang w:val="hy-AM"/>
              </w:rPr>
            </w:pPr>
            <w:r w:rsidRPr="00E05DC9">
              <w:rPr>
                <w:rFonts w:ascii="GHEA Grapalat" w:hAnsi="GHEA Grapalat"/>
                <w:b w:val="0"/>
                <w:lang w:val="hy-AM"/>
              </w:rPr>
              <w:t xml:space="preserve">Տեղեկություններ այդ հաղորդակցությունները, կառուցվածքները և շինությունները հողում և ջրային օբյեկտներում պահելու մասին Պետական հսկողության մարմինների կողմից տրված թույլտվության առկայության վերաբերյալ </w:t>
            </w:r>
          </w:p>
        </w:tc>
        <w:tc>
          <w:tcPr>
            <w:tcW w:w="1984" w:type="dxa"/>
          </w:tcPr>
          <w:p w14:paraId="13EEEB12" w14:textId="77777777" w:rsidR="006221CD" w:rsidRPr="00E05DC9" w:rsidRDefault="006221CD" w:rsidP="00A05CEF">
            <w:pPr>
              <w:pStyle w:val="s1"/>
              <w:spacing w:before="75" w:after="75" w:line="276" w:lineRule="auto"/>
              <w:rPr>
                <w:rFonts w:ascii="GHEA Grapalat" w:hAnsi="GHEA Grapalat"/>
                <w:b w:val="0"/>
                <w:spacing w:val="-4"/>
                <w:lang w:val="hy-AM"/>
              </w:rPr>
            </w:pPr>
          </w:p>
        </w:tc>
        <w:tc>
          <w:tcPr>
            <w:tcW w:w="4820" w:type="dxa"/>
          </w:tcPr>
          <w:p w14:paraId="4FBCDE6A" w14:textId="7EA328D3" w:rsidR="006221CD" w:rsidRPr="00E05DC9" w:rsidRDefault="006221CD" w:rsidP="00A05CEF">
            <w:pPr>
              <w:pStyle w:val="s1"/>
              <w:spacing w:before="75" w:after="75" w:line="276" w:lineRule="auto"/>
              <w:rPr>
                <w:rFonts w:ascii="GHEA Grapalat" w:hAnsi="GHEA Grapalat"/>
                <w:b w:val="0"/>
                <w:spacing w:val="-4"/>
                <w:sz w:val="22"/>
                <w:szCs w:val="22"/>
                <w:highlight w:val="green"/>
                <w:lang w:val="hy-AM"/>
              </w:rPr>
            </w:pPr>
          </w:p>
        </w:tc>
      </w:tr>
      <w:tr w:rsidR="006221CD" w:rsidRPr="00CB5FB0" w14:paraId="53A36A61" w14:textId="77777777" w:rsidTr="005B136D">
        <w:trPr>
          <w:trHeight w:val="359"/>
        </w:trPr>
        <w:tc>
          <w:tcPr>
            <w:tcW w:w="2850" w:type="dxa"/>
            <w:vMerge/>
          </w:tcPr>
          <w:p w14:paraId="05ACC34C"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3F34F317" w14:textId="77777777" w:rsidR="006221CD" w:rsidRPr="00E05DC9" w:rsidRDefault="006221CD" w:rsidP="00421BA1">
            <w:pPr>
              <w:pStyle w:val="TableParagraph"/>
              <w:spacing w:line="276" w:lineRule="auto"/>
              <w:ind w:left="0"/>
              <w:rPr>
                <w:rFonts w:ascii="GHEA Grapalat" w:hAnsi="GHEA Grapalat"/>
                <w:sz w:val="24"/>
                <w:szCs w:val="24"/>
                <w:lang w:val="hy-AM"/>
              </w:rPr>
            </w:pPr>
          </w:p>
          <w:p w14:paraId="4FCCFCFF" w14:textId="6D5E89C0"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4"/>
              </w:rPr>
              <w:t>Ամսաթիվ</w:t>
            </w:r>
          </w:p>
        </w:tc>
        <w:tc>
          <w:tcPr>
            <w:tcW w:w="1984" w:type="dxa"/>
          </w:tcPr>
          <w:p w14:paraId="5ED78721" w14:textId="77777777" w:rsidR="006221CD" w:rsidRPr="00E05DC9" w:rsidRDefault="006221CD" w:rsidP="00A05CEF">
            <w:pPr>
              <w:pStyle w:val="TableParagraph"/>
              <w:spacing w:line="276" w:lineRule="auto"/>
              <w:ind w:left="0"/>
              <w:rPr>
                <w:rFonts w:ascii="GHEA Grapalat" w:hAnsi="GHEA Grapalat"/>
                <w:sz w:val="24"/>
                <w:szCs w:val="24"/>
              </w:rPr>
            </w:pPr>
          </w:p>
          <w:p w14:paraId="061299EF" w14:textId="0D67EAE9"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4"/>
              </w:rPr>
              <w:t>Ամսաթիվ</w:t>
            </w:r>
          </w:p>
        </w:tc>
        <w:tc>
          <w:tcPr>
            <w:tcW w:w="4820" w:type="dxa"/>
          </w:tcPr>
          <w:p w14:paraId="12A80A64" w14:textId="54621DB6" w:rsidR="006221CD" w:rsidRPr="00CB5FB0" w:rsidRDefault="006221CD" w:rsidP="00A05CEF">
            <w:pPr>
              <w:pStyle w:val="s1"/>
              <w:spacing w:before="75" w:after="75" w:line="276" w:lineRule="auto"/>
              <w:rPr>
                <w:rFonts w:ascii="GHEA Grapalat" w:hAnsi="GHEA Grapalat"/>
                <w:b w:val="0"/>
                <w:spacing w:val="-4"/>
                <w:sz w:val="22"/>
                <w:szCs w:val="22"/>
                <w:highlight w:val="green"/>
              </w:rPr>
            </w:pPr>
          </w:p>
        </w:tc>
      </w:tr>
      <w:tr w:rsidR="006221CD" w:rsidRPr="00CC4089" w14:paraId="1E0B600C" w14:textId="77777777" w:rsidTr="005B136D">
        <w:trPr>
          <w:trHeight w:val="359"/>
        </w:trPr>
        <w:tc>
          <w:tcPr>
            <w:tcW w:w="2850" w:type="dxa"/>
            <w:vMerge w:val="restart"/>
          </w:tcPr>
          <w:p w14:paraId="3F606C7E" w14:textId="35706CBA" w:rsidR="006221CD" w:rsidRPr="00E05DC9" w:rsidRDefault="006221CD"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Տեղեկություններ քանդման ենթակա ԿՇՕ-ի նախագծային փաստաթղթերի պետական, կամ ոչ պետական փորձաքննության եզրակացության վերաբերյալ</w:t>
            </w:r>
          </w:p>
        </w:tc>
        <w:tc>
          <w:tcPr>
            <w:tcW w:w="5245" w:type="dxa"/>
          </w:tcPr>
          <w:p w14:paraId="712EFFED" w14:textId="39A03CE8" w:rsidR="006221CD" w:rsidRPr="00E05DC9" w:rsidRDefault="00E05DC9" w:rsidP="00421BA1">
            <w:pPr>
              <w:pStyle w:val="s1"/>
              <w:spacing w:before="75" w:after="75" w:line="276" w:lineRule="auto"/>
              <w:jc w:val="left"/>
              <w:rPr>
                <w:rFonts w:ascii="GHEA Grapalat" w:hAnsi="GHEA Grapalat"/>
                <w:b w:val="0"/>
                <w:lang w:val="hy-AM"/>
              </w:rPr>
            </w:pPr>
            <w:r>
              <w:rPr>
                <w:rFonts w:ascii="GHEA Grapalat" w:hAnsi="GHEA Grapalat"/>
                <w:b w:val="0"/>
                <w:lang w:val="hy-AM"/>
              </w:rPr>
              <w:t>Ք</w:t>
            </w:r>
            <w:r w:rsidR="006221CD" w:rsidRPr="00E05DC9">
              <w:rPr>
                <w:rFonts w:ascii="GHEA Grapalat" w:hAnsi="GHEA Grapalat"/>
                <w:b w:val="0"/>
                <w:lang w:val="hy-AM"/>
              </w:rPr>
              <w:t xml:space="preserve">անդման ենթակա ԿՇՕ-ի նախագծային փաստաթղթերի պետական, կամ ոչ պետական փորձաքննության եզրակացությունը </w:t>
            </w:r>
          </w:p>
        </w:tc>
        <w:tc>
          <w:tcPr>
            <w:tcW w:w="1984" w:type="dxa"/>
          </w:tcPr>
          <w:p w14:paraId="331D255A" w14:textId="09F1D644" w:rsidR="006221CD" w:rsidRPr="00E05DC9" w:rsidRDefault="006221CD" w:rsidP="00A05CEF">
            <w:pPr>
              <w:pStyle w:val="s1"/>
              <w:spacing w:before="75" w:after="75" w:line="276" w:lineRule="auto"/>
              <w:rPr>
                <w:rFonts w:ascii="GHEA Grapalat" w:hAnsi="GHEA Grapalat"/>
                <w:b w:val="0"/>
              </w:rPr>
            </w:pPr>
            <w:r w:rsidRPr="00E05DC9">
              <w:rPr>
                <w:rFonts w:ascii="GHEA Grapalat" w:hAnsi="GHEA Grapalat"/>
                <w:b w:val="0"/>
                <w:spacing w:val="-4"/>
              </w:rPr>
              <w:t>Ենթախմբի վերնագիր</w:t>
            </w:r>
          </w:p>
        </w:tc>
        <w:tc>
          <w:tcPr>
            <w:tcW w:w="4820" w:type="dxa"/>
          </w:tcPr>
          <w:p w14:paraId="002ECA16" w14:textId="6BA9473C" w:rsidR="006221CD" w:rsidRPr="00E05DC9" w:rsidRDefault="00E05DC9" w:rsidP="00E05DC9">
            <w:pPr>
              <w:pStyle w:val="s1"/>
              <w:spacing w:before="75" w:after="75" w:line="276" w:lineRule="auto"/>
              <w:jc w:val="left"/>
              <w:rPr>
                <w:rFonts w:ascii="GHEA Grapalat" w:hAnsi="GHEA Grapalat"/>
                <w:b w:val="0"/>
                <w:spacing w:val="-4"/>
                <w:highlight w:val="green"/>
              </w:rPr>
            </w:pPr>
            <w:r>
              <w:rPr>
                <w:rFonts w:ascii="GHEA Grapalat" w:hAnsi="GHEA Grapalat"/>
                <w:b w:val="0"/>
                <w:spacing w:val="-4"/>
              </w:rPr>
              <w:t>N</w:t>
            </w:r>
            <w:r w:rsidRPr="00E05DC9">
              <w:rPr>
                <w:rFonts w:ascii="GHEA Grapalat" w:hAnsi="GHEA Grapalat"/>
                <w:b w:val="0"/>
                <w:spacing w:val="-4"/>
              </w:rPr>
              <w:t xml:space="preserve"> 711-Ն «Քաղաքաշինական փաստաթղթերի փորձաքննության իրականացման կարգը հաստատելու մասին»  որոշում</w:t>
            </w:r>
          </w:p>
        </w:tc>
      </w:tr>
      <w:tr w:rsidR="00E05DC9" w:rsidRPr="00CC4089" w14:paraId="5376B5C9" w14:textId="77777777" w:rsidTr="005B136D">
        <w:trPr>
          <w:trHeight w:val="359"/>
        </w:trPr>
        <w:tc>
          <w:tcPr>
            <w:tcW w:w="2850" w:type="dxa"/>
            <w:vMerge/>
          </w:tcPr>
          <w:p w14:paraId="40289059" w14:textId="77777777" w:rsidR="00E05DC9" w:rsidRPr="00E05DC9" w:rsidRDefault="00E05DC9" w:rsidP="00E05DC9">
            <w:pPr>
              <w:pStyle w:val="s1"/>
              <w:spacing w:before="75" w:after="75" w:line="276" w:lineRule="auto"/>
              <w:rPr>
                <w:rFonts w:ascii="GHEA Grapalat" w:hAnsi="GHEA Grapalat"/>
                <w:b w:val="0"/>
                <w:lang w:val="hy-AM"/>
              </w:rPr>
            </w:pPr>
          </w:p>
        </w:tc>
        <w:tc>
          <w:tcPr>
            <w:tcW w:w="5245" w:type="dxa"/>
          </w:tcPr>
          <w:p w14:paraId="6F366C03" w14:textId="0C28C241"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Փաստաթղթի անվանումը</w:t>
            </w:r>
          </w:p>
        </w:tc>
        <w:tc>
          <w:tcPr>
            <w:tcW w:w="1984" w:type="dxa"/>
          </w:tcPr>
          <w:p w14:paraId="15DAAC73" w14:textId="12B0FB94" w:rsidR="00E05DC9" w:rsidRPr="00E05DC9" w:rsidRDefault="00E05DC9" w:rsidP="00E05DC9">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Տեքստ</w:t>
            </w:r>
          </w:p>
        </w:tc>
        <w:tc>
          <w:tcPr>
            <w:tcW w:w="4820" w:type="dxa"/>
          </w:tcPr>
          <w:p w14:paraId="011666E9" w14:textId="7AD9186B" w:rsidR="00E05DC9" w:rsidRPr="00E05DC9" w:rsidRDefault="00E05DC9" w:rsidP="00E05DC9">
            <w:pPr>
              <w:pStyle w:val="s1"/>
              <w:spacing w:before="75" w:after="75" w:line="276" w:lineRule="auto"/>
              <w:jc w:val="left"/>
              <w:rPr>
                <w:rFonts w:ascii="GHEA Grapalat" w:hAnsi="GHEA Grapalat"/>
                <w:b w:val="0"/>
                <w:spacing w:val="-4"/>
              </w:rPr>
            </w:pPr>
            <w:r w:rsidRPr="00E05DC9">
              <w:rPr>
                <w:rFonts w:ascii="GHEA Grapalat" w:hAnsi="GHEA Grapalat"/>
                <w:b w:val="0"/>
                <w:spacing w:val="-4"/>
              </w:rPr>
              <w:t>N 711-Ն «Քաղաքաշինական փաստաթղթերի փորձաքննության իրականացման կարգը հաստատելու մասին»  որոշում</w:t>
            </w:r>
          </w:p>
        </w:tc>
      </w:tr>
      <w:tr w:rsidR="00E05DC9" w:rsidRPr="00CC4089" w14:paraId="1EB5C3B8" w14:textId="77777777" w:rsidTr="005B136D">
        <w:trPr>
          <w:trHeight w:val="359"/>
        </w:trPr>
        <w:tc>
          <w:tcPr>
            <w:tcW w:w="2850" w:type="dxa"/>
            <w:vMerge/>
          </w:tcPr>
          <w:p w14:paraId="7AE4CF78" w14:textId="77777777" w:rsidR="00E05DC9" w:rsidRPr="00E05DC9" w:rsidRDefault="00E05DC9" w:rsidP="00E05DC9">
            <w:pPr>
              <w:pStyle w:val="s1"/>
              <w:spacing w:before="75" w:after="75" w:line="276" w:lineRule="auto"/>
              <w:rPr>
                <w:rFonts w:ascii="GHEA Grapalat" w:hAnsi="GHEA Grapalat"/>
                <w:b w:val="0"/>
                <w:lang w:val="hy-AM"/>
              </w:rPr>
            </w:pPr>
          </w:p>
        </w:tc>
        <w:tc>
          <w:tcPr>
            <w:tcW w:w="5245" w:type="dxa"/>
          </w:tcPr>
          <w:p w14:paraId="36F82A73" w14:textId="3E221C0C"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spacing w:val="-2"/>
                <w:lang w:val="hy-AM"/>
              </w:rPr>
              <w:t>Համար</w:t>
            </w:r>
          </w:p>
        </w:tc>
        <w:tc>
          <w:tcPr>
            <w:tcW w:w="1984" w:type="dxa"/>
          </w:tcPr>
          <w:p w14:paraId="6981615B" w14:textId="3D9AC6A9"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2380C943" w14:textId="63917084" w:rsidR="00E05DC9" w:rsidRPr="00212B2B" w:rsidRDefault="00E05DC9" w:rsidP="00E05DC9">
            <w:pPr>
              <w:pStyle w:val="s1"/>
              <w:spacing w:before="75" w:after="75" w:line="276" w:lineRule="auto"/>
              <w:jc w:val="left"/>
              <w:rPr>
                <w:rFonts w:ascii="GHEA Grapalat" w:hAnsi="GHEA Grapalat"/>
                <w:b w:val="0"/>
                <w:spacing w:val="-4"/>
                <w:lang w:val="hy-AM"/>
              </w:rPr>
            </w:pPr>
            <w:r w:rsidRPr="00212B2B">
              <w:rPr>
                <w:rFonts w:ascii="GHEA Grapalat" w:hAnsi="GHEA Grapalat"/>
                <w:b w:val="0"/>
                <w:spacing w:val="-4"/>
                <w:lang w:val="hy-AM"/>
              </w:rPr>
              <w:t>N 711-Ն «Քաղաքաշինական փաստաթղթերի փորձաքննության իրականացման կարգը հաստատելու մասին»  որոշում</w:t>
            </w:r>
          </w:p>
        </w:tc>
      </w:tr>
      <w:tr w:rsidR="00E05DC9" w:rsidRPr="00CC4089" w14:paraId="0B32CCE4" w14:textId="77777777" w:rsidTr="005B136D">
        <w:trPr>
          <w:trHeight w:val="359"/>
        </w:trPr>
        <w:tc>
          <w:tcPr>
            <w:tcW w:w="2850" w:type="dxa"/>
            <w:vMerge/>
          </w:tcPr>
          <w:p w14:paraId="3A512189" w14:textId="77777777" w:rsidR="00E05DC9" w:rsidRPr="00E05DC9" w:rsidRDefault="00E05DC9" w:rsidP="00E05DC9">
            <w:pPr>
              <w:pStyle w:val="s1"/>
              <w:spacing w:before="75" w:after="75" w:line="276" w:lineRule="auto"/>
              <w:rPr>
                <w:rFonts w:ascii="GHEA Grapalat" w:hAnsi="GHEA Grapalat"/>
                <w:b w:val="0"/>
                <w:lang w:val="hy-AM"/>
              </w:rPr>
            </w:pPr>
          </w:p>
        </w:tc>
        <w:tc>
          <w:tcPr>
            <w:tcW w:w="5245" w:type="dxa"/>
          </w:tcPr>
          <w:p w14:paraId="55804A01" w14:textId="36EAF596" w:rsidR="00E05DC9" w:rsidRPr="00E05DC9" w:rsidRDefault="00E05DC9" w:rsidP="00E05DC9">
            <w:pPr>
              <w:pStyle w:val="s1"/>
              <w:spacing w:before="75" w:after="75" w:line="276" w:lineRule="auto"/>
              <w:jc w:val="left"/>
              <w:rPr>
                <w:rFonts w:ascii="GHEA Grapalat" w:hAnsi="GHEA Grapalat"/>
                <w:b w:val="0"/>
                <w:spacing w:val="-2"/>
                <w:lang w:val="hy-AM"/>
              </w:rPr>
            </w:pPr>
            <w:r w:rsidRPr="00E05DC9">
              <w:rPr>
                <w:rFonts w:ascii="GHEA Grapalat" w:hAnsi="GHEA Grapalat"/>
                <w:b w:val="0"/>
                <w:lang w:val="hy-AM"/>
              </w:rPr>
              <w:t>Ում կողմից է տրված</w:t>
            </w:r>
          </w:p>
        </w:tc>
        <w:tc>
          <w:tcPr>
            <w:tcW w:w="1984" w:type="dxa"/>
          </w:tcPr>
          <w:p w14:paraId="35A3DBE9" w14:textId="6EDC3C27"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6A38416C" w14:textId="6B7922A8" w:rsidR="00E05DC9" w:rsidRPr="00212B2B" w:rsidRDefault="00E05DC9" w:rsidP="00E05DC9">
            <w:pPr>
              <w:pStyle w:val="s1"/>
              <w:spacing w:before="75" w:after="75" w:line="276" w:lineRule="auto"/>
              <w:jc w:val="left"/>
              <w:rPr>
                <w:rFonts w:ascii="GHEA Grapalat" w:hAnsi="GHEA Grapalat"/>
                <w:b w:val="0"/>
                <w:spacing w:val="-4"/>
                <w:lang w:val="hy-AM"/>
              </w:rPr>
            </w:pPr>
            <w:r w:rsidRPr="00212B2B">
              <w:rPr>
                <w:rFonts w:ascii="GHEA Grapalat" w:hAnsi="GHEA Grapalat"/>
                <w:b w:val="0"/>
                <w:spacing w:val="-4"/>
                <w:lang w:val="hy-AM"/>
              </w:rPr>
              <w:t>N 711-Ն «Քաղաքաշինական փաստաթղթերի փորձաքննության իրականացման կարգը հաստատելու մասին»  որոշում</w:t>
            </w:r>
          </w:p>
        </w:tc>
      </w:tr>
      <w:tr w:rsidR="00E05DC9" w:rsidRPr="00CC4089" w14:paraId="24CEF33C" w14:textId="77777777" w:rsidTr="005B136D">
        <w:trPr>
          <w:trHeight w:val="359"/>
        </w:trPr>
        <w:tc>
          <w:tcPr>
            <w:tcW w:w="2850" w:type="dxa"/>
            <w:vMerge/>
          </w:tcPr>
          <w:p w14:paraId="17DAE864" w14:textId="77777777" w:rsidR="00E05DC9" w:rsidRPr="00E05DC9" w:rsidRDefault="00E05DC9" w:rsidP="00E05DC9">
            <w:pPr>
              <w:pStyle w:val="s1"/>
              <w:spacing w:before="75" w:after="75" w:line="276" w:lineRule="auto"/>
              <w:rPr>
                <w:rFonts w:ascii="GHEA Grapalat" w:hAnsi="GHEA Grapalat"/>
                <w:b w:val="0"/>
                <w:lang w:val="hy-AM"/>
              </w:rPr>
            </w:pPr>
          </w:p>
        </w:tc>
        <w:tc>
          <w:tcPr>
            <w:tcW w:w="5245" w:type="dxa"/>
          </w:tcPr>
          <w:p w14:paraId="4411F807" w14:textId="3256145F"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Երբ է տրվել</w:t>
            </w:r>
          </w:p>
        </w:tc>
        <w:tc>
          <w:tcPr>
            <w:tcW w:w="1984" w:type="dxa"/>
          </w:tcPr>
          <w:p w14:paraId="00650B20" w14:textId="2B58569B"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14:paraId="3F68714A" w14:textId="4E3738CE" w:rsidR="00E05DC9" w:rsidRPr="00212B2B" w:rsidRDefault="00E05DC9" w:rsidP="00E05DC9">
            <w:pPr>
              <w:pStyle w:val="s1"/>
              <w:spacing w:before="75" w:after="75" w:line="276" w:lineRule="auto"/>
              <w:jc w:val="left"/>
              <w:rPr>
                <w:rFonts w:ascii="GHEA Grapalat" w:hAnsi="GHEA Grapalat"/>
                <w:b w:val="0"/>
                <w:spacing w:val="-4"/>
                <w:lang w:val="hy-AM"/>
              </w:rPr>
            </w:pPr>
            <w:r w:rsidRPr="00212B2B">
              <w:rPr>
                <w:rFonts w:ascii="GHEA Grapalat" w:hAnsi="GHEA Grapalat"/>
                <w:b w:val="0"/>
                <w:spacing w:val="-4"/>
                <w:lang w:val="hy-AM"/>
              </w:rPr>
              <w:t>N 711-Ն «Քաղաքաշինական փաստաթղթերի փորձաքննության իրականացման կարգը հաստատելու մասին»  որոշում</w:t>
            </w:r>
          </w:p>
        </w:tc>
      </w:tr>
      <w:tr w:rsidR="006221CD" w:rsidRPr="00CB5FB0" w14:paraId="201C125E" w14:textId="77777777" w:rsidTr="005B136D">
        <w:trPr>
          <w:trHeight w:val="359"/>
        </w:trPr>
        <w:tc>
          <w:tcPr>
            <w:tcW w:w="2850" w:type="dxa"/>
            <w:vMerge/>
          </w:tcPr>
          <w:p w14:paraId="52DDC384"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20A26E01" w14:textId="6FF9744A" w:rsidR="006221CD" w:rsidRPr="00E05DC9" w:rsidRDefault="006221CD" w:rsidP="00421BA1">
            <w:pPr>
              <w:pStyle w:val="s1"/>
              <w:spacing w:before="75" w:after="75" w:line="276" w:lineRule="auto"/>
              <w:jc w:val="left"/>
              <w:rPr>
                <w:rFonts w:ascii="GHEA Grapalat" w:hAnsi="GHEA Grapalat"/>
                <w:b w:val="0"/>
                <w:lang w:val="hy-AM"/>
              </w:rPr>
            </w:pPr>
            <w:r w:rsidRPr="00E05DC9">
              <w:rPr>
                <w:rFonts w:ascii="GHEA Grapalat" w:hAnsi="GHEA Grapalat"/>
                <w:b w:val="0"/>
                <w:spacing w:val="-5"/>
                <w:lang w:val="hy-AM"/>
              </w:rPr>
              <w:t>ԱՏՀ</w:t>
            </w:r>
          </w:p>
        </w:tc>
        <w:tc>
          <w:tcPr>
            <w:tcW w:w="1984" w:type="dxa"/>
          </w:tcPr>
          <w:p w14:paraId="1262E80B" w14:textId="4FEF3A69"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Տրամաբանական</w:t>
            </w:r>
          </w:p>
        </w:tc>
        <w:tc>
          <w:tcPr>
            <w:tcW w:w="4820" w:type="dxa"/>
          </w:tcPr>
          <w:p w14:paraId="776CB301" w14:textId="77777777"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C4089" w14:paraId="72C129EF" w14:textId="77777777" w:rsidTr="005B136D">
        <w:trPr>
          <w:trHeight w:val="359"/>
        </w:trPr>
        <w:tc>
          <w:tcPr>
            <w:tcW w:w="2850" w:type="dxa"/>
            <w:vMerge w:val="restart"/>
          </w:tcPr>
          <w:p w14:paraId="7772B81F" w14:textId="77777777" w:rsidR="006221CD" w:rsidRPr="00E05DC9" w:rsidRDefault="006221CD" w:rsidP="00A05CEF">
            <w:pPr>
              <w:pStyle w:val="TableParagraph"/>
              <w:spacing w:line="276" w:lineRule="auto"/>
              <w:ind w:left="0"/>
              <w:rPr>
                <w:rFonts w:ascii="GHEA Grapalat" w:hAnsi="GHEA Grapalat"/>
                <w:sz w:val="24"/>
                <w:szCs w:val="24"/>
                <w:lang w:val="ru-RU"/>
              </w:rPr>
            </w:pPr>
          </w:p>
          <w:p w14:paraId="070E78AC" w14:textId="77777777" w:rsidR="006221CD" w:rsidRPr="00E05DC9" w:rsidRDefault="006221CD" w:rsidP="00A05CEF">
            <w:pPr>
              <w:pStyle w:val="TableParagraph"/>
              <w:spacing w:line="276" w:lineRule="auto"/>
              <w:ind w:left="0"/>
              <w:rPr>
                <w:rFonts w:ascii="GHEA Grapalat" w:hAnsi="GHEA Grapalat"/>
                <w:sz w:val="24"/>
                <w:szCs w:val="24"/>
                <w:lang w:val="hy-AM"/>
              </w:rPr>
            </w:pPr>
            <w:r w:rsidRPr="00E05DC9">
              <w:rPr>
                <w:rFonts w:ascii="GHEA Grapalat" w:hAnsi="GHEA Grapalat"/>
                <w:sz w:val="24"/>
                <w:szCs w:val="24"/>
                <w:lang w:val="hy-AM"/>
              </w:rPr>
              <w:t>Քանդման և օգտահանման աշխատանքների կատարման պայմանագիր՝ տեխնիկական առաջադրանքը ներառյալ</w:t>
            </w:r>
          </w:p>
          <w:p w14:paraId="51381841" w14:textId="77777777" w:rsidR="006221CD" w:rsidRPr="00E05DC9" w:rsidRDefault="006221CD" w:rsidP="00A05CEF">
            <w:pPr>
              <w:pStyle w:val="TableParagraph"/>
              <w:spacing w:before="26" w:line="276" w:lineRule="auto"/>
              <w:ind w:left="0"/>
              <w:rPr>
                <w:rFonts w:ascii="GHEA Grapalat" w:hAnsi="GHEA Grapalat"/>
                <w:sz w:val="24"/>
                <w:szCs w:val="24"/>
                <w:lang w:val="ru-RU"/>
              </w:rPr>
            </w:pPr>
          </w:p>
          <w:p w14:paraId="4DD724F4" w14:textId="77777777" w:rsidR="006221CD" w:rsidRPr="00E05DC9" w:rsidRDefault="006221CD" w:rsidP="00A05CEF">
            <w:pPr>
              <w:pStyle w:val="s1"/>
              <w:spacing w:before="75" w:after="75" w:line="276" w:lineRule="auto"/>
              <w:rPr>
                <w:rFonts w:ascii="GHEA Grapalat" w:hAnsi="GHEA Grapalat"/>
                <w:b w:val="0"/>
                <w:lang w:val="hy-AM"/>
              </w:rPr>
            </w:pPr>
          </w:p>
        </w:tc>
        <w:tc>
          <w:tcPr>
            <w:tcW w:w="5245" w:type="dxa"/>
          </w:tcPr>
          <w:p w14:paraId="51B171E4" w14:textId="7007512C" w:rsidR="006221CD" w:rsidRPr="00E05DC9" w:rsidRDefault="006221CD" w:rsidP="00421BA1">
            <w:pPr>
              <w:pStyle w:val="s1"/>
              <w:spacing w:before="75" w:after="75" w:line="276" w:lineRule="auto"/>
              <w:jc w:val="left"/>
              <w:rPr>
                <w:rFonts w:ascii="GHEA Grapalat" w:hAnsi="GHEA Grapalat"/>
                <w:b w:val="0"/>
                <w:spacing w:val="-5"/>
                <w:lang w:val="hy-AM"/>
              </w:rPr>
            </w:pPr>
            <w:r w:rsidRPr="00E05DC9">
              <w:rPr>
                <w:rFonts w:ascii="GHEA Grapalat" w:hAnsi="GHEA Grapalat"/>
                <w:b w:val="0"/>
                <w:lang w:val="hy-AM"/>
              </w:rPr>
              <w:t>Պայմանագրի առարկան</w:t>
            </w:r>
          </w:p>
        </w:tc>
        <w:tc>
          <w:tcPr>
            <w:tcW w:w="1984" w:type="dxa"/>
          </w:tcPr>
          <w:p w14:paraId="1F6B1C16" w14:textId="63C203D6"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6B212CD0" w14:textId="6F3B6EE5" w:rsidR="006221CD"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CC4089" w14:paraId="4139F4C8" w14:textId="77777777" w:rsidTr="005B136D">
        <w:trPr>
          <w:trHeight w:val="359"/>
        </w:trPr>
        <w:tc>
          <w:tcPr>
            <w:tcW w:w="2850" w:type="dxa"/>
            <w:vMerge/>
          </w:tcPr>
          <w:p w14:paraId="0F23B41A" w14:textId="77777777" w:rsidR="00E05DC9" w:rsidRPr="00E05DC9" w:rsidRDefault="00E05DC9" w:rsidP="00E05DC9">
            <w:pPr>
              <w:pStyle w:val="s1"/>
              <w:spacing w:before="75" w:after="75" w:line="276" w:lineRule="auto"/>
              <w:rPr>
                <w:rFonts w:ascii="GHEA Grapalat" w:hAnsi="GHEA Grapalat"/>
                <w:bCs/>
                <w:lang w:val="hy-AM"/>
              </w:rPr>
            </w:pPr>
          </w:p>
        </w:tc>
        <w:tc>
          <w:tcPr>
            <w:tcW w:w="5245" w:type="dxa"/>
          </w:tcPr>
          <w:p w14:paraId="67C111D3" w14:textId="67707751"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եզակի հաշվեգրման նույնացուցիչ</w:t>
            </w:r>
          </w:p>
        </w:tc>
        <w:tc>
          <w:tcPr>
            <w:tcW w:w="1984" w:type="dxa"/>
          </w:tcPr>
          <w:p w14:paraId="74D5B752" w14:textId="609E5662"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45E6C5AA" w14:textId="5D25A967"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CC4089" w14:paraId="361C2F82" w14:textId="77777777" w:rsidTr="005B136D">
        <w:trPr>
          <w:trHeight w:val="359"/>
        </w:trPr>
        <w:tc>
          <w:tcPr>
            <w:tcW w:w="2850" w:type="dxa"/>
            <w:vMerge/>
          </w:tcPr>
          <w:p w14:paraId="377458C3" w14:textId="77777777" w:rsidR="00E05DC9" w:rsidRPr="00E05DC9" w:rsidRDefault="00E05DC9" w:rsidP="00E05DC9">
            <w:pPr>
              <w:pStyle w:val="s1"/>
              <w:spacing w:before="75" w:after="75" w:line="276" w:lineRule="auto"/>
              <w:rPr>
                <w:rFonts w:ascii="GHEA Grapalat" w:hAnsi="GHEA Grapalat"/>
                <w:bCs/>
                <w:lang w:val="hy-AM"/>
              </w:rPr>
            </w:pPr>
          </w:p>
        </w:tc>
        <w:tc>
          <w:tcPr>
            <w:tcW w:w="5245" w:type="dxa"/>
          </w:tcPr>
          <w:p w14:paraId="057DF27B" w14:textId="72574CA4"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համարը</w:t>
            </w:r>
          </w:p>
        </w:tc>
        <w:tc>
          <w:tcPr>
            <w:tcW w:w="1984" w:type="dxa"/>
          </w:tcPr>
          <w:p w14:paraId="4BCC10A8" w14:textId="1A24152F"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6EA7CACE" w14:textId="3092343E"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CC4089" w14:paraId="0621800E" w14:textId="77777777" w:rsidTr="005B136D">
        <w:trPr>
          <w:trHeight w:val="359"/>
        </w:trPr>
        <w:tc>
          <w:tcPr>
            <w:tcW w:w="2850" w:type="dxa"/>
            <w:vMerge/>
          </w:tcPr>
          <w:p w14:paraId="2BE85C6D" w14:textId="77777777" w:rsidR="00E05DC9" w:rsidRPr="00E05DC9" w:rsidRDefault="00E05DC9" w:rsidP="00E05DC9">
            <w:pPr>
              <w:pStyle w:val="s1"/>
              <w:spacing w:before="75" w:after="75" w:line="276" w:lineRule="auto"/>
              <w:rPr>
                <w:rFonts w:ascii="GHEA Grapalat" w:hAnsi="GHEA Grapalat"/>
                <w:bCs/>
                <w:lang w:val="hy-AM"/>
              </w:rPr>
            </w:pPr>
          </w:p>
        </w:tc>
        <w:tc>
          <w:tcPr>
            <w:tcW w:w="5245" w:type="dxa"/>
          </w:tcPr>
          <w:p w14:paraId="0C2E93B9" w14:textId="4E3A5DDF"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կնքման քաղաքը</w:t>
            </w:r>
          </w:p>
        </w:tc>
        <w:tc>
          <w:tcPr>
            <w:tcW w:w="1984" w:type="dxa"/>
          </w:tcPr>
          <w:p w14:paraId="71E5D6AD" w14:textId="3030041D"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1969AD13" w14:textId="180EE798"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CC4089" w14:paraId="64DBB473" w14:textId="77777777" w:rsidTr="005B136D">
        <w:trPr>
          <w:trHeight w:val="359"/>
        </w:trPr>
        <w:tc>
          <w:tcPr>
            <w:tcW w:w="2850" w:type="dxa"/>
            <w:vMerge/>
          </w:tcPr>
          <w:p w14:paraId="557DEE74" w14:textId="77777777" w:rsidR="00E05DC9" w:rsidRPr="00E05DC9" w:rsidRDefault="00E05DC9" w:rsidP="00E05DC9">
            <w:pPr>
              <w:pStyle w:val="s1"/>
              <w:spacing w:before="75" w:after="75" w:line="276" w:lineRule="auto"/>
              <w:rPr>
                <w:rFonts w:ascii="GHEA Grapalat" w:hAnsi="GHEA Grapalat"/>
                <w:bCs/>
                <w:lang w:val="hy-AM"/>
              </w:rPr>
            </w:pPr>
          </w:p>
        </w:tc>
        <w:tc>
          <w:tcPr>
            <w:tcW w:w="5245" w:type="dxa"/>
          </w:tcPr>
          <w:p w14:paraId="5B31C649" w14:textId="5BA6969D"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կնքման ամսաթիվը</w:t>
            </w:r>
          </w:p>
        </w:tc>
        <w:tc>
          <w:tcPr>
            <w:tcW w:w="1984" w:type="dxa"/>
          </w:tcPr>
          <w:p w14:paraId="1F90B8CF" w14:textId="20ECE206"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0E0EB252" w14:textId="7881EE0A"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CC4089" w14:paraId="18C5EEF9" w14:textId="77777777" w:rsidTr="005B136D">
        <w:trPr>
          <w:trHeight w:val="359"/>
        </w:trPr>
        <w:tc>
          <w:tcPr>
            <w:tcW w:w="2850" w:type="dxa"/>
            <w:vMerge/>
          </w:tcPr>
          <w:p w14:paraId="53D2529B" w14:textId="77777777" w:rsidR="00E05DC9" w:rsidRPr="00E05DC9" w:rsidRDefault="00E05DC9" w:rsidP="00E05DC9">
            <w:pPr>
              <w:pStyle w:val="s1"/>
              <w:spacing w:before="75" w:after="75" w:line="276" w:lineRule="auto"/>
              <w:rPr>
                <w:rFonts w:ascii="GHEA Grapalat" w:hAnsi="GHEA Grapalat"/>
                <w:bCs/>
                <w:lang w:val="hy-AM"/>
              </w:rPr>
            </w:pPr>
          </w:p>
        </w:tc>
        <w:tc>
          <w:tcPr>
            <w:tcW w:w="5245" w:type="dxa"/>
          </w:tcPr>
          <w:p w14:paraId="46B7F48D" w14:textId="7C6D810C"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Մասնակից</w:t>
            </w:r>
            <w:r w:rsidRPr="00E05DC9">
              <w:rPr>
                <w:rFonts w:ascii="GHEA Grapalat" w:hAnsi="GHEA Grapalat"/>
                <w:b w:val="0"/>
                <w:spacing w:val="-5"/>
              </w:rPr>
              <w:t xml:space="preserve"> </w:t>
            </w:r>
            <w:r w:rsidRPr="00E05DC9">
              <w:rPr>
                <w:rFonts w:ascii="GHEA Grapalat" w:hAnsi="GHEA Grapalat"/>
                <w:b w:val="0"/>
                <w:spacing w:val="-10"/>
              </w:rPr>
              <w:t>1</w:t>
            </w:r>
          </w:p>
        </w:tc>
        <w:tc>
          <w:tcPr>
            <w:tcW w:w="1984" w:type="dxa"/>
          </w:tcPr>
          <w:p w14:paraId="1A2DA2D0" w14:textId="0FFCAB37"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63CBB404" w14:textId="32866A2E"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CC4089" w14:paraId="5FFDF995" w14:textId="77777777" w:rsidTr="005B136D">
        <w:trPr>
          <w:trHeight w:val="359"/>
        </w:trPr>
        <w:tc>
          <w:tcPr>
            <w:tcW w:w="2850" w:type="dxa"/>
            <w:vMerge/>
          </w:tcPr>
          <w:p w14:paraId="39435D9D" w14:textId="77777777" w:rsidR="00E05DC9" w:rsidRPr="00E05DC9" w:rsidRDefault="00E05DC9" w:rsidP="00E05DC9">
            <w:pPr>
              <w:pStyle w:val="s1"/>
              <w:spacing w:before="75" w:after="75" w:line="276" w:lineRule="auto"/>
              <w:rPr>
                <w:rFonts w:ascii="GHEA Grapalat" w:hAnsi="GHEA Grapalat"/>
                <w:bCs/>
                <w:lang w:val="hy-AM"/>
              </w:rPr>
            </w:pPr>
          </w:p>
        </w:tc>
        <w:tc>
          <w:tcPr>
            <w:tcW w:w="5245" w:type="dxa"/>
          </w:tcPr>
          <w:p w14:paraId="686B22AE" w14:textId="2D5CBB05"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Մասնակից</w:t>
            </w:r>
            <w:r w:rsidRPr="00E05DC9">
              <w:rPr>
                <w:rFonts w:ascii="GHEA Grapalat" w:hAnsi="GHEA Grapalat"/>
                <w:b w:val="0"/>
              </w:rPr>
              <w:t xml:space="preserve"> </w:t>
            </w:r>
            <w:r w:rsidRPr="00E05DC9">
              <w:rPr>
                <w:rFonts w:ascii="GHEA Grapalat" w:hAnsi="GHEA Grapalat"/>
                <w:b w:val="0"/>
                <w:spacing w:val="-10"/>
              </w:rPr>
              <w:t>2</w:t>
            </w:r>
          </w:p>
        </w:tc>
        <w:tc>
          <w:tcPr>
            <w:tcW w:w="1984" w:type="dxa"/>
          </w:tcPr>
          <w:p w14:paraId="711E5476" w14:textId="597F8C40"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339B183F" w14:textId="5CB4D9BF"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CC4089" w14:paraId="279D3A22" w14:textId="77777777" w:rsidTr="005B136D">
        <w:trPr>
          <w:trHeight w:val="359"/>
        </w:trPr>
        <w:tc>
          <w:tcPr>
            <w:tcW w:w="2850" w:type="dxa"/>
            <w:vMerge/>
          </w:tcPr>
          <w:p w14:paraId="7B7BE810" w14:textId="77777777" w:rsidR="00E05DC9" w:rsidRPr="00E05DC9" w:rsidRDefault="00E05DC9" w:rsidP="00E05DC9">
            <w:pPr>
              <w:pStyle w:val="s1"/>
              <w:spacing w:before="75" w:after="75" w:line="276" w:lineRule="auto"/>
              <w:rPr>
                <w:rFonts w:ascii="GHEA Grapalat" w:hAnsi="GHEA Grapalat"/>
                <w:bCs/>
                <w:lang w:val="hy-AM"/>
              </w:rPr>
            </w:pPr>
          </w:p>
        </w:tc>
        <w:tc>
          <w:tcPr>
            <w:tcW w:w="5245" w:type="dxa"/>
          </w:tcPr>
          <w:p w14:paraId="5B82A792" w14:textId="55CBF26E"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գումար</w:t>
            </w:r>
          </w:p>
        </w:tc>
        <w:tc>
          <w:tcPr>
            <w:tcW w:w="1984" w:type="dxa"/>
          </w:tcPr>
          <w:p w14:paraId="3E636C53" w14:textId="0C205C20"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4"/>
                <w:lang w:val="hy-AM"/>
              </w:rPr>
              <w:t>Դրամական</w:t>
            </w:r>
          </w:p>
        </w:tc>
        <w:tc>
          <w:tcPr>
            <w:tcW w:w="4820" w:type="dxa"/>
          </w:tcPr>
          <w:p w14:paraId="073F6F4B" w14:textId="5A3B0B9B"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CC4089" w14:paraId="40F6793E" w14:textId="77777777" w:rsidTr="005B136D">
        <w:trPr>
          <w:trHeight w:val="359"/>
        </w:trPr>
        <w:tc>
          <w:tcPr>
            <w:tcW w:w="2850" w:type="dxa"/>
            <w:vMerge/>
          </w:tcPr>
          <w:p w14:paraId="4CF48DA6" w14:textId="77777777" w:rsidR="00E05DC9" w:rsidRPr="00E05DC9" w:rsidRDefault="00E05DC9" w:rsidP="00E05DC9">
            <w:pPr>
              <w:pStyle w:val="s1"/>
              <w:spacing w:before="75" w:after="75" w:line="276" w:lineRule="auto"/>
              <w:rPr>
                <w:rFonts w:ascii="GHEA Grapalat" w:hAnsi="GHEA Grapalat"/>
                <w:bCs/>
                <w:lang w:val="hy-AM"/>
              </w:rPr>
            </w:pPr>
          </w:p>
        </w:tc>
        <w:tc>
          <w:tcPr>
            <w:tcW w:w="5245" w:type="dxa"/>
          </w:tcPr>
          <w:p w14:paraId="5CEB0127" w14:textId="4A9604FB"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տեքստ</w:t>
            </w:r>
          </w:p>
        </w:tc>
        <w:tc>
          <w:tcPr>
            <w:tcW w:w="1984" w:type="dxa"/>
          </w:tcPr>
          <w:p w14:paraId="3E982BEE" w14:textId="7849F9A1" w:rsidR="00E05DC9" w:rsidRPr="00E05DC9" w:rsidRDefault="00E05DC9" w:rsidP="00E05DC9">
            <w:pPr>
              <w:pStyle w:val="s1"/>
              <w:spacing w:before="75" w:after="75" w:line="276" w:lineRule="auto"/>
              <w:rPr>
                <w:rFonts w:ascii="GHEA Grapalat" w:hAnsi="GHEA Grapalat"/>
                <w:b w:val="0"/>
                <w:spacing w:val="-4"/>
                <w:lang w:val="hy-AM"/>
              </w:rPr>
            </w:pPr>
            <w:r w:rsidRPr="00E05DC9">
              <w:rPr>
                <w:rFonts w:ascii="GHEA Grapalat" w:hAnsi="GHEA Grapalat"/>
                <w:b w:val="0"/>
                <w:spacing w:val="-5"/>
              </w:rPr>
              <w:t>Url</w:t>
            </w:r>
          </w:p>
        </w:tc>
        <w:tc>
          <w:tcPr>
            <w:tcW w:w="4820" w:type="dxa"/>
          </w:tcPr>
          <w:p w14:paraId="6EDA1F7A" w14:textId="26392642"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6221CD" w:rsidRPr="00CC4089" w14:paraId="79FC9EC3" w14:textId="77777777" w:rsidTr="005B136D">
        <w:trPr>
          <w:trHeight w:val="359"/>
        </w:trPr>
        <w:tc>
          <w:tcPr>
            <w:tcW w:w="2850" w:type="dxa"/>
            <w:vMerge w:val="restart"/>
          </w:tcPr>
          <w:p w14:paraId="55DC078F" w14:textId="77777777" w:rsidR="00E05DC9" w:rsidRDefault="00E05DC9" w:rsidP="00A05CEF">
            <w:pPr>
              <w:pStyle w:val="TableParagraph"/>
              <w:spacing w:line="276" w:lineRule="auto"/>
              <w:ind w:left="0"/>
              <w:rPr>
                <w:rFonts w:ascii="GHEA Grapalat" w:hAnsi="GHEA Grapalat"/>
                <w:bCs/>
                <w:sz w:val="24"/>
                <w:szCs w:val="24"/>
                <w:lang w:val="hy-AM"/>
              </w:rPr>
            </w:pPr>
          </w:p>
          <w:p w14:paraId="23AA8350" w14:textId="77777777" w:rsidR="00E05DC9" w:rsidRDefault="00E05DC9" w:rsidP="00A05CEF">
            <w:pPr>
              <w:pStyle w:val="TableParagraph"/>
              <w:spacing w:line="276" w:lineRule="auto"/>
              <w:ind w:left="0"/>
              <w:rPr>
                <w:rFonts w:ascii="GHEA Grapalat" w:hAnsi="GHEA Grapalat"/>
                <w:bCs/>
                <w:sz w:val="24"/>
                <w:szCs w:val="24"/>
                <w:lang w:val="hy-AM"/>
              </w:rPr>
            </w:pPr>
          </w:p>
          <w:p w14:paraId="6B63967F" w14:textId="751AE405" w:rsidR="006221CD" w:rsidRPr="00E05DC9" w:rsidRDefault="006221CD" w:rsidP="00A05CEF">
            <w:pPr>
              <w:pStyle w:val="TableParagraph"/>
              <w:spacing w:line="276" w:lineRule="auto"/>
              <w:ind w:left="0"/>
              <w:rPr>
                <w:rFonts w:ascii="GHEA Grapalat" w:hAnsi="GHEA Grapalat"/>
                <w:bCs/>
                <w:sz w:val="24"/>
                <w:szCs w:val="24"/>
                <w:lang w:val="hy-AM"/>
              </w:rPr>
            </w:pPr>
            <w:r w:rsidRPr="00E05DC9">
              <w:rPr>
                <w:rFonts w:ascii="GHEA Grapalat" w:hAnsi="GHEA Grapalat"/>
                <w:bCs/>
                <w:sz w:val="24"/>
                <w:szCs w:val="24"/>
                <w:lang w:val="hy-AM"/>
              </w:rPr>
              <w:t>Ծանուցում քանդման և օգտահանման աշխատանքների ավարտի մասին</w:t>
            </w:r>
          </w:p>
          <w:p w14:paraId="6691897C" w14:textId="77777777" w:rsidR="006221CD" w:rsidRPr="00E05DC9" w:rsidRDefault="006221CD" w:rsidP="00A05CEF">
            <w:pPr>
              <w:pStyle w:val="TableParagraph"/>
              <w:spacing w:before="11" w:line="276" w:lineRule="auto"/>
              <w:ind w:left="0"/>
              <w:rPr>
                <w:rFonts w:ascii="GHEA Grapalat" w:hAnsi="GHEA Grapalat"/>
                <w:bCs/>
                <w:sz w:val="24"/>
                <w:szCs w:val="24"/>
                <w:lang w:val="hy-AM"/>
              </w:rPr>
            </w:pPr>
          </w:p>
          <w:p w14:paraId="6FA83897" w14:textId="77777777" w:rsidR="006221CD" w:rsidRPr="00E05DC9" w:rsidRDefault="006221CD" w:rsidP="00A05CEF">
            <w:pPr>
              <w:pStyle w:val="s1"/>
              <w:spacing w:before="75" w:after="75" w:line="276" w:lineRule="auto"/>
              <w:rPr>
                <w:rFonts w:ascii="GHEA Grapalat" w:hAnsi="GHEA Grapalat"/>
                <w:bCs/>
                <w:lang w:val="hy-AM"/>
              </w:rPr>
            </w:pPr>
          </w:p>
        </w:tc>
        <w:tc>
          <w:tcPr>
            <w:tcW w:w="5245" w:type="dxa"/>
          </w:tcPr>
          <w:p w14:paraId="238FF132" w14:textId="785443EB" w:rsidR="006221CD" w:rsidRPr="00E05DC9" w:rsidRDefault="006221CD" w:rsidP="00421BA1">
            <w:pPr>
              <w:pStyle w:val="s1"/>
              <w:spacing w:before="75" w:after="75" w:line="276" w:lineRule="auto"/>
              <w:jc w:val="left"/>
              <w:rPr>
                <w:rFonts w:ascii="GHEA Grapalat" w:hAnsi="GHEA Grapalat"/>
                <w:b w:val="0"/>
                <w:lang w:val="hy-AM"/>
              </w:rPr>
            </w:pPr>
            <w:r w:rsidRPr="00E05DC9">
              <w:rPr>
                <w:rFonts w:ascii="GHEA Grapalat" w:hAnsi="GHEA Grapalat"/>
                <w:b w:val="0"/>
                <w:lang w:val="hy-AM"/>
              </w:rPr>
              <w:t>Քանդման և օգտահանման աշխատանքների ավարտի մասին</w:t>
            </w:r>
            <w:r w:rsidRPr="00212B2B">
              <w:rPr>
                <w:rFonts w:ascii="GHEA Grapalat" w:hAnsi="GHEA Grapalat"/>
                <w:b w:val="0"/>
                <w:lang w:val="hy-AM"/>
              </w:rPr>
              <w:t xml:space="preserve"> </w:t>
            </w:r>
            <w:r w:rsidRPr="00E05DC9">
              <w:rPr>
                <w:rFonts w:ascii="GHEA Grapalat" w:hAnsi="GHEA Grapalat"/>
                <w:b w:val="0"/>
                <w:lang w:val="hy-AM"/>
              </w:rPr>
              <w:t>ծանուցման ամսաթիվը</w:t>
            </w:r>
          </w:p>
        </w:tc>
        <w:tc>
          <w:tcPr>
            <w:tcW w:w="1984" w:type="dxa"/>
          </w:tcPr>
          <w:p w14:paraId="6424BF3D" w14:textId="53BE8176" w:rsidR="006221CD" w:rsidRPr="00E05DC9" w:rsidRDefault="006221CD" w:rsidP="00A05CEF">
            <w:pPr>
              <w:pStyle w:val="s1"/>
              <w:spacing w:before="75" w:after="75" w:line="276" w:lineRule="auto"/>
              <w:rPr>
                <w:rFonts w:ascii="GHEA Grapalat" w:hAnsi="GHEA Grapalat"/>
                <w:b w:val="0"/>
                <w:spacing w:val="-5"/>
              </w:rPr>
            </w:pPr>
            <w:r w:rsidRPr="00E05DC9">
              <w:rPr>
                <w:rFonts w:ascii="GHEA Grapalat" w:hAnsi="GHEA Grapalat"/>
                <w:b w:val="0"/>
              </w:rPr>
              <w:t>Ամսաթիվ</w:t>
            </w:r>
          </w:p>
        </w:tc>
        <w:tc>
          <w:tcPr>
            <w:tcW w:w="4820" w:type="dxa"/>
          </w:tcPr>
          <w:p w14:paraId="70C96A36" w14:textId="58993A7A" w:rsidR="006221CD" w:rsidRPr="00E05DC9" w:rsidRDefault="00E05DC9" w:rsidP="001614C9">
            <w:pPr>
              <w:pStyle w:val="s1"/>
              <w:spacing w:before="75" w:after="75" w:line="276" w:lineRule="auto"/>
              <w:jc w:val="left"/>
              <w:rPr>
                <w:rFonts w:ascii="GHEA Grapalat" w:hAnsi="GHEA Grapalat"/>
                <w:b w:val="0"/>
                <w:highlight w:val="green"/>
              </w:rPr>
            </w:pPr>
            <w:r>
              <w:rPr>
                <w:rFonts w:ascii="GHEA Grapalat" w:hAnsi="GHEA Grapalat"/>
                <w:b w:val="0"/>
              </w:rPr>
              <w:t>N</w:t>
            </w:r>
            <w:r w:rsidRPr="00E05DC9">
              <w:rPr>
                <w:rFonts w:ascii="GHEA Grapalat" w:hAnsi="GHEA Grapalat"/>
                <w:b w:val="0"/>
              </w:rPr>
              <w:t xml:space="preserve"> 91 «</w:t>
            </w:r>
            <w:r w:rsidR="001614C9">
              <w:rPr>
                <w:rFonts w:ascii="GHEA Grapalat" w:hAnsi="GHEA Grapalat"/>
                <w:b w:val="0"/>
                <w:lang w:val="hy-AM"/>
              </w:rPr>
              <w:t>ՀՀ-ում</w:t>
            </w:r>
            <w:r w:rsidRPr="00E05DC9">
              <w:rPr>
                <w:rFonts w:ascii="GHEA Grapalat" w:hAnsi="GHEA Grapalat"/>
                <w:b w:val="0"/>
              </w:rPr>
              <w:t xml:space="preserve"> շինարարության թույլտվության </w:t>
            </w:r>
            <w:r w:rsidR="001614C9">
              <w:rPr>
                <w:rFonts w:ascii="GHEA Grapalat" w:hAnsi="GHEA Grapalat"/>
                <w:b w:val="0"/>
                <w:lang w:val="hy-AM"/>
              </w:rPr>
              <w:t>և</w:t>
            </w:r>
            <w:r w:rsidRPr="00E05DC9">
              <w:rPr>
                <w:rFonts w:ascii="GHEA Grapalat" w:hAnsi="GHEA Grapalat"/>
                <w:b w:val="0"/>
              </w:rPr>
              <w:t xml:space="preserve"> քանդման թույլտվության կարգը հաստատելու մասին»  որոշում    </w:t>
            </w:r>
          </w:p>
        </w:tc>
      </w:tr>
      <w:tr w:rsidR="001614C9" w:rsidRPr="00CC4089" w14:paraId="074F760F" w14:textId="77777777" w:rsidTr="005B136D">
        <w:trPr>
          <w:trHeight w:val="359"/>
        </w:trPr>
        <w:tc>
          <w:tcPr>
            <w:tcW w:w="2850" w:type="dxa"/>
            <w:vMerge/>
          </w:tcPr>
          <w:p w14:paraId="40760992" w14:textId="77777777" w:rsidR="001614C9" w:rsidRPr="00E05DC9" w:rsidRDefault="001614C9" w:rsidP="001614C9">
            <w:pPr>
              <w:pStyle w:val="s1"/>
              <w:spacing w:before="75" w:after="75" w:line="276" w:lineRule="auto"/>
              <w:rPr>
                <w:rFonts w:ascii="GHEA Grapalat" w:hAnsi="GHEA Grapalat"/>
                <w:bCs/>
                <w:lang w:val="hy-AM"/>
              </w:rPr>
            </w:pPr>
          </w:p>
        </w:tc>
        <w:tc>
          <w:tcPr>
            <w:tcW w:w="5245" w:type="dxa"/>
          </w:tcPr>
          <w:p w14:paraId="0B5A06ED" w14:textId="0E70D13A"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Տեղեկույթյուններ հողամասի վերաբերյալ</w:t>
            </w:r>
          </w:p>
        </w:tc>
        <w:tc>
          <w:tcPr>
            <w:tcW w:w="1984" w:type="dxa"/>
          </w:tcPr>
          <w:p w14:paraId="17C86042" w14:textId="19176541" w:rsidR="001614C9" w:rsidRPr="00E05DC9" w:rsidRDefault="001614C9" w:rsidP="001614C9">
            <w:pPr>
              <w:pStyle w:val="s1"/>
              <w:spacing w:before="75" w:after="75" w:line="276" w:lineRule="auto"/>
              <w:rPr>
                <w:rFonts w:ascii="GHEA Grapalat" w:hAnsi="GHEA Grapalat"/>
                <w:b w:val="0"/>
              </w:rPr>
            </w:pPr>
            <w:r w:rsidRPr="00E05DC9">
              <w:rPr>
                <w:rFonts w:ascii="GHEA Grapalat" w:hAnsi="GHEA Grapalat"/>
                <w:b w:val="0"/>
                <w:spacing w:val="-2"/>
                <w:lang w:val="hy-AM"/>
              </w:rPr>
              <w:t>Տեքստ</w:t>
            </w:r>
          </w:p>
        </w:tc>
        <w:tc>
          <w:tcPr>
            <w:tcW w:w="4820" w:type="dxa"/>
          </w:tcPr>
          <w:p w14:paraId="7D217341" w14:textId="57D82369" w:rsidR="001614C9" w:rsidRPr="001614C9" w:rsidRDefault="001614C9" w:rsidP="001614C9">
            <w:pPr>
              <w:pStyle w:val="s1"/>
              <w:spacing w:before="75" w:after="75" w:line="276" w:lineRule="auto"/>
              <w:jc w:val="left"/>
              <w:rPr>
                <w:rFonts w:ascii="GHEA Grapalat" w:hAnsi="GHEA Grapalat"/>
                <w:b w:val="0"/>
              </w:rPr>
            </w:pPr>
            <w:r w:rsidRPr="001614C9">
              <w:rPr>
                <w:rFonts w:ascii="GHEA Grapalat" w:hAnsi="GHEA Grapalat"/>
                <w:b w:val="0"/>
              </w:rPr>
              <w:t xml:space="preserve">N 91 «ՀՀ-ում շինարարության թույլտվության և քանդման թույլտվության կարգը հաստատելու մասին»  որոշում    </w:t>
            </w:r>
          </w:p>
        </w:tc>
      </w:tr>
      <w:tr w:rsidR="001614C9" w:rsidRPr="00CC4089" w14:paraId="7CC27BC3" w14:textId="77777777" w:rsidTr="005B136D">
        <w:trPr>
          <w:trHeight w:val="359"/>
        </w:trPr>
        <w:tc>
          <w:tcPr>
            <w:tcW w:w="2850" w:type="dxa"/>
            <w:vMerge/>
          </w:tcPr>
          <w:p w14:paraId="71692789" w14:textId="77777777" w:rsidR="001614C9" w:rsidRPr="00E05DC9" w:rsidRDefault="001614C9" w:rsidP="001614C9">
            <w:pPr>
              <w:pStyle w:val="s1"/>
              <w:spacing w:before="75" w:after="75" w:line="276" w:lineRule="auto"/>
              <w:rPr>
                <w:rFonts w:ascii="GHEA Grapalat" w:hAnsi="GHEA Grapalat"/>
                <w:bCs/>
                <w:lang w:val="hy-AM"/>
              </w:rPr>
            </w:pPr>
          </w:p>
        </w:tc>
        <w:tc>
          <w:tcPr>
            <w:tcW w:w="5245" w:type="dxa"/>
          </w:tcPr>
          <w:p w14:paraId="6A1EB8AA" w14:textId="4C12DB4E"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 xml:space="preserve">Տեղեկություններ կառուցապատողի, տեխնիկական պատվիրատուի մասին </w:t>
            </w:r>
          </w:p>
        </w:tc>
        <w:tc>
          <w:tcPr>
            <w:tcW w:w="1984" w:type="dxa"/>
          </w:tcPr>
          <w:p w14:paraId="379F4260" w14:textId="0A7415BB" w:rsidR="001614C9" w:rsidRPr="00E05DC9" w:rsidRDefault="001614C9" w:rsidP="001614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73C236F0" w14:textId="59995897" w:rsidR="001614C9" w:rsidRPr="00212B2B" w:rsidRDefault="001614C9" w:rsidP="001614C9">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1614C9" w:rsidRPr="00CC4089" w14:paraId="5F879D4B" w14:textId="77777777" w:rsidTr="005B136D">
        <w:trPr>
          <w:trHeight w:val="359"/>
        </w:trPr>
        <w:tc>
          <w:tcPr>
            <w:tcW w:w="2850" w:type="dxa"/>
            <w:vMerge/>
          </w:tcPr>
          <w:p w14:paraId="58449D89" w14:textId="77777777" w:rsidR="001614C9" w:rsidRPr="00E05DC9" w:rsidRDefault="001614C9" w:rsidP="001614C9">
            <w:pPr>
              <w:pStyle w:val="s1"/>
              <w:spacing w:before="75" w:after="75" w:line="276" w:lineRule="auto"/>
              <w:rPr>
                <w:rFonts w:ascii="GHEA Grapalat" w:hAnsi="GHEA Grapalat"/>
                <w:bCs/>
                <w:lang w:val="hy-AM"/>
              </w:rPr>
            </w:pPr>
          </w:p>
        </w:tc>
        <w:tc>
          <w:tcPr>
            <w:tcW w:w="5245" w:type="dxa"/>
          </w:tcPr>
          <w:p w14:paraId="5B5C86EE" w14:textId="70AA1D89"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Կապիտալ շինարարության օբյեկտի անվանումը</w:t>
            </w:r>
            <w:r w:rsidRPr="00E05DC9">
              <w:rPr>
                <w:rFonts w:ascii="GHEA Grapalat" w:hAnsi="GHEA Grapalat"/>
                <w:b w:val="0"/>
                <w:spacing w:val="-5"/>
              </w:rPr>
              <w:t xml:space="preserve"> </w:t>
            </w:r>
          </w:p>
        </w:tc>
        <w:tc>
          <w:tcPr>
            <w:tcW w:w="1984" w:type="dxa"/>
          </w:tcPr>
          <w:p w14:paraId="07B14376" w14:textId="493C0210" w:rsidR="001614C9" w:rsidRPr="00E05DC9" w:rsidRDefault="001614C9" w:rsidP="001614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3675C808" w14:textId="7328C0F6" w:rsidR="001614C9" w:rsidRPr="00212B2B" w:rsidRDefault="001614C9" w:rsidP="001614C9">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1614C9" w:rsidRPr="00CC4089" w14:paraId="7F680BC4" w14:textId="77777777" w:rsidTr="005B136D">
        <w:trPr>
          <w:trHeight w:val="359"/>
        </w:trPr>
        <w:tc>
          <w:tcPr>
            <w:tcW w:w="2850" w:type="dxa"/>
            <w:vMerge/>
          </w:tcPr>
          <w:p w14:paraId="1EFD0BB8" w14:textId="77777777" w:rsidR="001614C9" w:rsidRPr="00E05DC9" w:rsidRDefault="001614C9" w:rsidP="001614C9">
            <w:pPr>
              <w:pStyle w:val="s1"/>
              <w:spacing w:before="75" w:after="75" w:line="276" w:lineRule="auto"/>
              <w:rPr>
                <w:rFonts w:ascii="GHEA Grapalat" w:hAnsi="GHEA Grapalat"/>
                <w:bCs/>
                <w:lang w:val="hy-AM"/>
              </w:rPr>
            </w:pPr>
          </w:p>
        </w:tc>
        <w:tc>
          <w:tcPr>
            <w:tcW w:w="5245" w:type="dxa"/>
          </w:tcPr>
          <w:p w14:paraId="6CB74D56" w14:textId="55985304"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Կապիտալ շինարարության օբյեկտի կադաստրային համարը</w:t>
            </w:r>
          </w:p>
        </w:tc>
        <w:tc>
          <w:tcPr>
            <w:tcW w:w="1984" w:type="dxa"/>
          </w:tcPr>
          <w:p w14:paraId="4F1EBE9F" w14:textId="4FB5A12F" w:rsidR="001614C9" w:rsidRPr="00E05DC9" w:rsidRDefault="001614C9" w:rsidP="001614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14:paraId="6983C6A1" w14:textId="23094495" w:rsidR="001614C9" w:rsidRPr="00212B2B" w:rsidRDefault="001614C9" w:rsidP="001614C9">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bl>
    <w:p w14:paraId="1F918398" w14:textId="4B797038" w:rsidR="005E143A" w:rsidRDefault="005E143A">
      <w:pPr>
        <w:jc w:val="left"/>
        <w:rPr>
          <w:b w:val="0"/>
          <w:bCs/>
          <w:lang w:val="hy-AM"/>
        </w:rPr>
      </w:pPr>
    </w:p>
    <w:p w14:paraId="0CD2F71A" w14:textId="145E635C" w:rsidR="001614C9" w:rsidRDefault="001614C9">
      <w:pPr>
        <w:jc w:val="left"/>
        <w:rPr>
          <w:b w:val="0"/>
          <w:bCs/>
          <w:lang w:val="hy-AM"/>
        </w:rPr>
      </w:pPr>
    </w:p>
    <w:p w14:paraId="04167BC5" w14:textId="08A9A1AD" w:rsidR="001614C9" w:rsidRDefault="001614C9">
      <w:pPr>
        <w:jc w:val="left"/>
        <w:rPr>
          <w:b w:val="0"/>
          <w:bCs/>
          <w:lang w:val="hy-AM"/>
        </w:rPr>
      </w:pPr>
    </w:p>
    <w:p w14:paraId="6EAC0EA3" w14:textId="59BA642C" w:rsidR="002505FB" w:rsidRDefault="002505FB">
      <w:pPr>
        <w:jc w:val="left"/>
        <w:rPr>
          <w:b w:val="0"/>
          <w:bCs/>
          <w:lang w:val="hy-AM"/>
        </w:rPr>
      </w:pPr>
    </w:p>
    <w:p w14:paraId="5EA1C79F" w14:textId="7F73FE38" w:rsidR="002505FB" w:rsidRDefault="002505FB">
      <w:pPr>
        <w:jc w:val="left"/>
        <w:rPr>
          <w:b w:val="0"/>
          <w:bCs/>
          <w:lang w:val="hy-AM"/>
        </w:rPr>
      </w:pPr>
    </w:p>
    <w:p w14:paraId="1FEC93EC" w14:textId="51F375A9" w:rsidR="002505FB" w:rsidRDefault="002505FB">
      <w:pPr>
        <w:jc w:val="left"/>
        <w:rPr>
          <w:b w:val="0"/>
          <w:bCs/>
          <w:lang w:val="hy-AM"/>
        </w:rPr>
      </w:pPr>
    </w:p>
    <w:p w14:paraId="03F5C5B1" w14:textId="06ADBCFE" w:rsidR="002505FB" w:rsidRDefault="002505FB">
      <w:pPr>
        <w:jc w:val="left"/>
        <w:rPr>
          <w:b w:val="0"/>
          <w:bCs/>
          <w:lang w:val="hy-AM"/>
        </w:rPr>
      </w:pPr>
    </w:p>
    <w:p w14:paraId="52381DC3" w14:textId="77777777" w:rsidR="002505FB" w:rsidRDefault="002505FB">
      <w:pPr>
        <w:jc w:val="left"/>
        <w:rPr>
          <w:b w:val="0"/>
          <w:bCs/>
          <w:lang w:val="hy-AM"/>
        </w:rPr>
      </w:pPr>
    </w:p>
    <w:p w14:paraId="5081C8FB" w14:textId="77777777" w:rsidR="001614C9" w:rsidRDefault="001614C9">
      <w:pPr>
        <w:jc w:val="left"/>
        <w:rPr>
          <w:b w:val="0"/>
          <w:bCs/>
          <w:lang w:val="hy-AM"/>
        </w:rPr>
      </w:pPr>
    </w:p>
    <w:p w14:paraId="120D403A" w14:textId="77777777" w:rsidR="005E143A" w:rsidRPr="001614C9" w:rsidRDefault="005E143A" w:rsidP="001614C9">
      <w:pPr>
        <w:spacing w:after="0" w:line="276" w:lineRule="auto"/>
        <w:jc w:val="left"/>
        <w:rPr>
          <w:szCs w:val="24"/>
          <w:lang w:val="hy-AM"/>
        </w:rPr>
      </w:pPr>
      <w:r w:rsidRPr="001614C9">
        <w:rPr>
          <w:szCs w:val="24"/>
          <w:lang w:val="hy-AM"/>
        </w:rPr>
        <w:t>Հավելված 2</w:t>
      </w:r>
    </w:p>
    <w:p w14:paraId="3DF170B0" w14:textId="6E4BD231" w:rsidR="001614C9" w:rsidRDefault="00CB5FB0" w:rsidP="001614C9">
      <w:pPr>
        <w:spacing w:line="276" w:lineRule="auto"/>
        <w:ind w:left="100"/>
        <w:rPr>
          <w:bCs/>
          <w:lang w:val="hy-AM"/>
        </w:rPr>
      </w:pPr>
      <w:r w:rsidRPr="001614C9">
        <w:rPr>
          <w:bCs/>
          <w:lang w:val="hy-AM"/>
        </w:rPr>
        <w:t xml:space="preserve">Տեղանքի թվային </w:t>
      </w:r>
      <w:r w:rsidR="001614C9" w:rsidRPr="001614C9">
        <w:rPr>
          <w:bCs/>
          <w:lang w:val="hy-AM"/>
        </w:rPr>
        <w:t xml:space="preserve">ինժեներական </w:t>
      </w:r>
      <w:r w:rsidRPr="001614C9">
        <w:rPr>
          <w:bCs/>
          <w:lang w:val="hy-AM"/>
        </w:rPr>
        <w:t>մոդելի տարրերի նկարագրվող տեսակները</w:t>
      </w:r>
      <w:r w:rsidR="001614C9" w:rsidRPr="001614C9">
        <w:rPr>
          <w:bCs/>
          <w:lang w:val="hy-AM"/>
        </w:rPr>
        <w:t xml:space="preserve"> </w:t>
      </w:r>
    </w:p>
    <w:p w14:paraId="52132FCA" w14:textId="5363FD18" w:rsidR="005E143A" w:rsidRPr="001614C9" w:rsidRDefault="001614C9" w:rsidP="001614C9">
      <w:pPr>
        <w:spacing w:line="276" w:lineRule="auto"/>
        <w:ind w:left="100"/>
        <w:jc w:val="right"/>
        <w:rPr>
          <w:sz w:val="22"/>
          <w:lang w:val="hy-AM"/>
        </w:rPr>
      </w:pPr>
      <w:r w:rsidRPr="001614C9">
        <w:rPr>
          <w:sz w:val="22"/>
          <w:lang w:val="hy-AM"/>
        </w:rPr>
        <w:t>աղյուսակ  11</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7"/>
        <w:gridCol w:w="3402"/>
        <w:gridCol w:w="4536"/>
        <w:gridCol w:w="2126"/>
        <w:gridCol w:w="2268"/>
      </w:tblGrid>
      <w:tr w:rsidR="005E143A" w:rsidRPr="00CB5FB0" w14:paraId="55B97836" w14:textId="77777777" w:rsidTr="001614C9">
        <w:trPr>
          <w:trHeight w:val="1104"/>
        </w:trPr>
        <w:tc>
          <w:tcPr>
            <w:tcW w:w="2567" w:type="dxa"/>
          </w:tcPr>
          <w:p w14:paraId="451D4BB3" w14:textId="77777777" w:rsidR="005E143A" w:rsidRPr="001614C9" w:rsidRDefault="005E143A" w:rsidP="005E143A">
            <w:pPr>
              <w:pStyle w:val="TableParagraph"/>
              <w:spacing w:before="99" w:line="276" w:lineRule="auto"/>
              <w:ind w:left="0"/>
              <w:rPr>
                <w:rFonts w:ascii="GHEA Grapalat" w:hAnsi="GHEA Grapalat"/>
                <w:bCs/>
                <w:sz w:val="24"/>
                <w:szCs w:val="24"/>
                <w:lang w:val="hy-AM"/>
              </w:rPr>
            </w:pPr>
          </w:p>
          <w:p w14:paraId="0FEDDA69" w14:textId="77777777" w:rsidR="005E143A" w:rsidRPr="001614C9" w:rsidRDefault="005E143A" w:rsidP="001614C9">
            <w:pPr>
              <w:pStyle w:val="TableParagraph"/>
              <w:spacing w:line="276" w:lineRule="auto"/>
              <w:ind w:left="483"/>
              <w:rPr>
                <w:rFonts w:ascii="GHEA Grapalat" w:hAnsi="GHEA Grapalat"/>
                <w:b/>
                <w:sz w:val="24"/>
                <w:szCs w:val="24"/>
                <w:lang w:val="hy-AM"/>
              </w:rPr>
            </w:pPr>
            <w:r w:rsidRPr="001614C9">
              <w:rPr>
                <w:rFonts w:ascii="GHEA Grapalat" w:hAnsi="GHEA Grapalat"/>
                <w:b/>
                <w:sz w:val="24"/>
                <w:szCs w:val="24"/>
                <w:lang w:val="hy-AM"/>
              </w:rPr>
              <w:t>ՏԹԻՄ-ի բաժինը</w:t>
            </w:r>
          </w:p>
        </w:tc>
        <w:tc>
          <w:tcPr>
            <w:tcW w:w="3402" w:type="dxa"/>
          </w:tcPr>
          <w:p w14:paraId="32E0B374" w14:textId="77777777" w:rsidR="005E143A" w:rsidRPr="001614C9" w:rsidRDefault="005E143A" w:rsidP="005E143A">
            <w:pPr>
              <w:pStyle w:val="TableParagraph"/>
              <w:spacing w:before="99" w:line="276" w:lineRule="auto"/>
              <w:ind w:left="0"/>
              <w:rPr>
                <w:rFonts w:ascii="GHEA Grapalat" w:hAnsi="GHEA Grapalat"/>
                <w:bCs/>
                <w:sz w:val="24"/>
                <w:szCs w:val="24"/>
              </w:rPr>
            </w:pPr>
          </w:p>
          <w:p w14:paraId="715143A7" w14:textId="77777777" w:rsidR="005E143A" w:rsidRPr="001614C9" w:rsidRDefault="005E143A" w:rsidP="001614C9">
            <w:pPr>
              <w:pStyle w:val="TableParagraph"/>
              <w:spacing w:line="276" w:lineRule="auto"/>
              <w:ind w:left="243"/>
              <w:jc w:val="center"/>
              <w:rPr>
                <w:rFonts w:ascii="GHEA Grapalat" w:hAnsi="GHEA Grapalat"/>
                <w:b/>
                <w:sz w:val="24"/>
                <w:szCs w:val="24"/>
                <w:lang w:val="hy-AM"/>
              </w:rPr>
            </w:pPr>
            <w:r w:rsidRPr="001614C9">
              <w:rPr>
                <w:rFonts w:ascii="GHEA Grapalat" w:hAnsi="GHEA Grapalat"/>
                <w:b/>
                <w:sz w:val="24"/>
                <w:szCs w:val="24"/>
                <w:lang w:val="hy-AM"/>
              </w:rPr>
              <w:t>Տարրերի տեսակները</w:t>
            </w:r>
          </w:p>
        </w:tc>
        <w:tc>
          <w:tcPr>
            <w:tcW w:w="4536" w:type="dxa"/>
          </w:tcPr>
          <w:p w14:paraId="559D47B1" w14:textId="77777777" w:rsidR="005E143A" w:rsidRPr="001614C9" w:rsidRDefault="005E143A" w:rsidP="005E143A">
            <w:pPr>
              <w:pStyle w:val="TableParagraph"/>
              <w:spacing w:before="99" w:line="276" w:lineRule="auto"/>
              <w:ind w:left="0"/>
              <w:rPr>
                <w:rFonts w:ascii="GHEA Grapalat" w:hAnsi="GHEA Grapalat"/>
                <w:bCs/>
                <w:sz w:val="24"/>
                <w:szCs w:val="24"/>
              </w:rPr>
            </w:pPr>
          </w:p>
          <w:p w14:paraId="0DD42C0B" w14:textId="77777777" w:rsidR="005E143A" w:rsidRPr="001614C9" w:rsidRDefault="005E143A" w:rsidP="001614C9">
            <w:pPr>
              <w:pStyle w:val="TableParagraph"/>
              <w:spacing w:line="276" w:lineRule="auto"/>
              <w:ind w:left="243"/>
              <w:jc w:val="center"/>
              <w:rPr>
                <w:rFonts w:ascii="GHEA Grapalat" w:hAnsi="GHEA Grapalat"/>
                <w:bCs/>
                <w:sz w:val="24"/>
                <w:szCs w:val="24"/>
                <w:lang w:val="hy-AM"/>
              </w:rPr>
            </w:pPr>
            <w:r w:rsidRPr="001614C9">
              <w:rPr>
                <w:rFonts w:ascii="GHEA Grapalat" w:hAnsi="GHEA Grapalat"/>
                <w:b/>
                <w:sz w:val="24"/>
                <w:szCs w:val="24"/>
                <w:lang w:val="hy-AM"/>
              </w:rPr>
              <w:t>Հատկանիշերի խմբերը</w:t>
            </w:r>
          </w:p>
        </w:tc>
        <w:tc>
          <w:tcPr>
            <w:tcW w:w="2126" w:type="dxa"/>
          </w:tcPr>
          <w:p w14:paraId="646CF6D3" w14:textId="7BD3DD20" w:rsidR="005E143A" w:rsidRPr="001614C9" w:rsidRDefault="005E143A" w:rsidP="001614C9">
            <w:pPr>
              <w:pStyle w:val="TableParagraph"/>
              <w:spacing w:line="276" w:lineRule="auto"/>
              <w:ind w:left="82"/>
              <w:jc w:val="center"/>
              <w:rPr>
                <w:rFonts w:ascii="GHEA Grapalat" w:hAnsi="GHEA Grapalat"/>
                <w:b/>
                <w:sz w:val="24"/>
                <w:szCs w:val="24"/>
                <w:lang w:val="hy-AM"/>
              </w:rPr>
            </w:pPr>
            <w:r w:rsidRPr="001614C9">
              <w:rPr>
                <w:rFonts w:ascii="GHEA Grapalat" w:hAnsi="GHEA Grapalat"/>
                <w:b/>
                <w:sz w:val="24"/>
                <w:szCs w:val="24"/>
                <w:lang w:val="hy-AM"/>
              </w:rPr>
              <w:t>Հատկանիշերի աղյուսակի համարը</w:t>
            </w:r>
            <w:r w:rsidR="001614C9">
              <w:rPr>
                <w:rFonts w:ascii="GHEA Grapalat" w:hAnsi="GHEA Grapalat"/>
                <w:b/>
                <w:sz w:val="24"/>
                <w:szCs w:val="24"/>
                <w:lang w:val="hy-AM"/>
              </w:rPr>
              <w:t xml:space="preserve"> </w:t>
            </w:r>
            <w:r w:rsidRPr="001614C9">
              <w:rPr>
                <w:rFonts w:ascii="GHEA Grapalat" w:hAnsi="GHEA Grapalat"/>
                <w:b/>
                <w:sz w:val="24"/>
                <w:szCs w:val="24"/>
                <w:lang w:val="hy-AM"/>
              </w:rPr>
              <w:t>(ըստ հավ</w:t>
            </w:r>
            <w:r w:rsidRPr="001614C9">
              <w:rPr>
                <w:rFonts w:ascii="Cambria Math" w:hAnsi="Cambria Math" w:cs="Cambria Math"/>
                <w:b/>
                <w:sz w:val="24"/>
                <w:szCs w:val="24"/>
                <w:lang w:val="hy-AM"/>
              </w:rPr>
              <w:t>․</w:t>
            </w:r>
            <w:r w:rsidRPr="001614C9">
              <w:rPr>
                <w:rFonts w:ascii="GHEA Grapalat" w:hAnsi="GHEA Grapalat"/>
                <w:b/>
                <w:sz w:val="24"/>
                <w:szCs w:val="24"/>
                <w:lang w:val="hy-AM"/>
              </w:rPr>
              <w:t xml:space="preserve"> 3)</w:t>
            </w:r>
          </w:p>
        </w:tc>
        <w:tc>
          <w:tcPr>
            <w:tcW w:w="2268" w:type="dxa"/>
          </w:tcPr>
          <w:p w14:paraId="4345F5BD" w14:textId="77777777" w:rsidR="005E143A" w:rsidRPr="001614C9" w:rsidRDefault="005E143A" w:rsidP="005E143A">
            <w:pPr>
              <w:pStyle w:val="TableParagraph"/>
              <w:spacing w:before="99" w:line="276" w:lineRule="auto"/>
              <w:ind w:left="0"/>
              <w:rPr>
                <w:rFonts w:ascii="GHEA Grapalat" w:hAnsi="GHEA Grapalat"/>
                <w:bCs/>
                <w:sz w:val="24"/>
                <w:szCs w:val="24"/>
                <w:lang w:val="hy-AM"/>
              </w:rPr>
            </w:pPr>
          </w:p>
          <w:p w14:paraId="6DF11B84" w14:textId="70425F8A" w:rsidR="005E143A" w:rsidRPr="001614C9" w:rsidRDefault="005E143A" w:rsidP="001614C9">
            <w:pPr>
              <w:pStyle w:val="TableParagraph"/>
              <w:spacing w:line="276" w:lineRule="auto"/>
              <w:ind w:left="82"/>
              <w:jc w:val="center"/>
              <w:rPr>
                <w:rFonts w:ascii="GHEA Grapalat" w:hAnsi="GHEA Grapalat"/>
                <w:bCs/>
                <w:sz w:val="24"/>
                <w:szCs w:val="24"/>
                <w:lang w:val="hy-AM"/>
              </w:rPr>
            </w:pPr>
            <w:r w:rsidRPr="001614C9">
              <w:rPr>
                <w:rFonts w:ascii="GHEA Grapalat" w:hAnsi="GHEA Grapalat"/>
                <w:b/>
                <w:sz w:val="24"/>
                <w:szCs w:val="24"/>
                <w:lang w:val="hy-AM"/>
              </w:rPr>
              <w:t>Ծանո</w:t>
            </w:r>
            <w:r w:rsidR="001614C9" w:rsidRPr="001614C9">
              <w:rPr>
                <w:rFonts w:ascii="GHEA Grapalat" w:hAnsi="GHEA Grapalat"/>
                <w:b/>
                <w:sz w:val="24"/>
                <w:szCs w:val="24"/>
                <w:lang w:val="hy-AM"/>
              </w:rPr>
              <w:t>թություն</w:t>
            </w:r>
          </w:p>
        </w:tc>
      </w:tr>
      <w:tr w:rsidR="005E143A" w:rsidRPr="00CB5FB0" w14:paraId="03663EF9" w14:textId="77777777" w:rsidTr="001614C9">
        <w:trPr>
          <w:trHeight w:val="551"/>
        </w:trPr>
        <w:tc>
          <w:tcPr>
            <w:tcW w:w="2567" w:type="dxa"/>
            <w:vMerge w:val="restart"/>
          </w:tcPr>
          <w:p w14:paraId="49EEABF6" w14:textId="77777777" w:rsidR="001614C9" w:rsidRDefault="001614C9" w:rsidP="005E143A">
            <w:pPr>
              <w:pStyle w:val="TableParagraph"/>
              <w:spacing w:line="276" w:lineRule="auto"/>
              <w:ind w:left="82"/>
              <w:rPr>
                <w:rFonts w:ascii="GHEA Grapalat" w:hAnsi="GHEA Grapalat"/>
                <w:bCs/>
                <w:spacing w:val="-2"/>
                <w:sz w:val="24"/>
                <w:szCs w:val="24"/>
                <w:lang w:val="hy-AM"/>
              </w:rPr>
            </w:pPr>
          </w:p>
          <w:p w14:paraId="352D8731" w14:textId="77777777" w:rsidR="001614C9" w:rsidRDefault="001614C9" w:rsidP="005E143A">
            <w:pPr>
              <w:pStyle w:val="TableParagraph"/>
              <w:spacing w:line="276" w:lineRule="auto"/>
              <w:ind w:left="82"/>
              <w:rPr>
                <w:rFonts w:ascii="GHEA Grapalat" w:hAnsi="GHEA Grapalat"/>
                <w:bCs/>
                <w:spacing w:val="-2"/>
                <w:sz w:val="24"/>
                <w:szCs w:val="24"/>
                <w:lang w:val="hy-AM"/>
              </w:rPr>
            </w:pPr>
          </w:p>
          <w:p w14:paraId="04EF2AFD" w14:textId="77777777" w:rsidR="001614C9" w:rsidRDefault="001614C9" w:rsidP="005E143A">
            <w:pPr>
              <w:pStyle w:val="TableParagraph"/>
              <w:spacing w:line="276" w:lineRule="auto"/>
              <w:ind w:left="82"/>
              <w:rPr>
                <w:rFonts w:ascii="GHEA Grapalat" w:hAnsi="GHEA Grapalat"/>
                <w:bCs/>
                <w:spacing w:val="-2"/>
                <w:sz w:val="24"/>
                <w:szCs w:val="24"/>
                <w:lang w:val="hy-AM"/>
              </w:rPr>
            </w:pPr>
          </w:p>
          <w:p w14:paraId="49B03274" w14:textId="77777777" w:rsidR="001614C9" w:rsidRDefault="001614C9" w:rsidP="005E143A">
            <w:pPr>
              <w:pStyle w:val="TableParagraph"/>
              <w:spacing w:line="276" w:lineRule="auto"/>
              <w:ind w:left="82"/>
              <w:rPr>
                <w:rFonts w:ascii="GHEA Grapalat" w:hAnsi="GHEA Grapalat"/>
                <w:bCs/>
                <w:spacing w:val="-2"/>
                <w:sz w:val="24"/>
                <w:szCs w:val="24"/>
                <w:lang w:val="hy-AM"/>
              </w:rPr>
            </w:pPr>
          </w:p>
          <w:p w14:paraId="2F9E8674" w14:textId="77777777" w:rsidR="001614C9" w:rsidRDefault="001614C9" w:rsidP="005E143A">
            <w:pPr>
              <w:pStyle w:val="TableParagraph"/>
              <w:spacing w:line="276" w:lineRule="auto"/>
              <w:ind w:left="82"/>
              <w:rPr>
                <w:rFonts w:ascii="GHEA Grapalat" w:hAnsi="GHEA Grapalat"/>
                <w:bCs/>
                <w:spacing w:val="-2"/>
                <w:sz w:val="24"/>
                <w:szCs w:val="24"/>
                <w:lang w:val="hy-AM"/>
              </w:rPr>
            </w:pPr>
          </w:p>
          <w:p w14:paraId="55445729" w14:textId="77777777" w:rsidR="001614C9" w:rsidRDefault="001614C9" w:rsidP="005E143A">
            <w:pPr>
              <w:pStyle w:val="TableParagraph"/>
              <w:spacing w:line="276" w:lineRule="auto"/>
              <w:ind w:left="82"/>
              <w:rPr>
                <w:rFonts w:ascii="GHEA Grapalat" w:hAnsi="GHEA Grapalat"/>
                <w:bCs/>
                <w:spacing w:val="-2"/>
                <w:sz w:val="24"/>
                <w:szCs w:val="24"/>
                <w:lang w:val="hy-AM"/>
              </w:rPr>
            </w:pPr>
          </w:p>
          <w:p w14:paraId="14783E05" w14:textId="77777777" w:rsidR="001614C9" w:rsidRDefault="001614C9" w:rsidP="005E143A">
            <w:pPr>
              <w:pStyle w:val="TableParagraph"/>
              <w:spacing w:line="276" w:lineRule="auto"/>
              <w:ind w:left="82"/>
              <w:rPr>
                <w:rFonts w:ascii="GHEA Grapalat" w:hAnsi="GHEA Grapalat"/>
                <w:bCs/>
                <w:spacing w:val="-2"/>
                <w:sz w:val="24"/>
                <w:szCs w:val="24"/>
                <w:lang w:val="hy-AM"/>
              </w:rPr>
            </w:pPr>
          </w:p>
          <w:p w14:paraId="474580C4" w14:textId="39D0A5DF" w:rsidR="005E143A" w:rsidRPr="001614C9" w:rsidRDefault="005E143A" w:rsidP="005E143A">
            <w:pPr>
              <w:pStyle w:val="TableParagraph"/>
              <w:spacing w:line="276" w:lineRule="auto"/>
              <w:ind w:left="82"/>
              <w:rPr>
                <w:rFonts w:ascii="GHEA Grapalat" w:hAnsi="GHEA Grapalat"/>
                <w:bCs/>
                <w:sz w:val="24"/>
                <w:szCs w:val="24"/>
              </w:rPr>
            </w:pPr>
            <w:r w:rsidRPr="001614C9">
              <w:rPr>
                <w:rFonts w:ascii="GHEA Grapalat" w:hAnsi="GHEA Grapalat"/>
                <w:bCs/>
                <w:spacing w:val="-2"/>
                <w:sz w:val="24"/>
                <w:szCs w:val="24"/>
                <w:lang w:val="hy-AM"/>
              </w:rPr>
              <w:t xml:space="preserve">Տեղանքի ինժեներաերկրաբանական ԹՄ </w:t>
            </w:r>
          </w:p>
          <w:p w14:paraId="5069AE2D" w14:textId="77777777" w:rsidR="005E143A" w:rsidRPr="001614C9" w:rsidRDefault="005E143A" w:rsidP="005E143A">
            <w:pPr>
              <w:pStyle w:val="TableParagraph"/>
              <w:spacing w:line="276" w:lineRule="auto"/>
              <w:ind w:left="82" w:right="132"/>
              <w:rPr>
                <w:rFonts w:ascii="GHEA Grapalat" w:hAnsi="GHEA Grapalat"/>
                <w:bCs/>
                <w:sz w:val="24"/>
                <w:szCs w:val="24"/>
              </w:rPr>
            </w:pPr>
          </w:p>
        </w:tc>
        <w:tc>
          <w:tcPr>
            <w:tcW w:w="3402" w:type="dxa"/>
          </w:tcPr>
          <w:p w14:paraId="014BDF6D" w14:textId="63F00FC5"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Գեոդեզիական ցանցի կետային օբյեկտներ</w:t>
            </w:r>
          </w:p>
        </w:tc>
        <w:tc>
          <w:tcPr>
            <w:tcW w:w="4536" w:type="dxa"/>
          </w:tcPr>
          <w:p w14:paraId="56C6FB5D"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Կետային օբյեկտների բնութագրերը</w:t>
            </w:r>
          </w:p>
        </w:tc>
        <w:tc>
          <w:tcPr>
            <w:tcW w:w="2126" w:type="dxa"/>
          </w:tcPr>
          <w:p w14:paraId="2AA6036B" w14:textId="47A3CE6C"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 xml:space="preserve">աղյուսակ </w:t>
            </w:r>
            <w:r>
              <w:rPr>
                <w:rFonts w:ascii="GHEA Grapalat" w:hAnsi="GHEA Grapalat"/>
                <w:bCs/>
                <w:spacing w:val="-5"/>
                <w:sz w:val="24"/>
                <w:szCs w:val="24"/>
                <w:lang w:val="hy-AM"/>
              </w:rPr>
              <w:t>12</w:t>
            </w:r>
          </w:p>
        </w:tc>
        <w:tc>
          <w:tcPr>
            <w:tcW w:w="2268" w:type="dxa"/>
          </w:tcPr>
          <w:p w14:paraId="3DDDDCA3"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2A72BD2C" w14:textId="77777777" w:rsidTr="001614C9">
        <w:trPr>
          <w:trHeight w:val="275"/>
        </w:trPr>
        <w:tc>
          <w:tcPr>
            <w:tcW w:w="2567" w:type="dxa"/>
            <w:vMerge/>
            <w:tcBorders>
              <w:top w:val="nil"/>
            </w:tcBorders>
          </w:tcPr>
          <w:p w14:paraId="048A7D33" w14:textId="77777777" w:rsidR="005E143A" w:rsidRPr="001614C9" w:rsidRDefault="005E143A" w:rsidP="005E143A">
            <w:pPr>
              <w:spacing w:line="276" w:lineRule="auto"/>
              <w:rPr>
                <w:bCs/>
                <w:szCs w:val="24"/>
              </w:rPr>
            </w:pPr>
          </w:p>
        </w:tc>
        <w:tc>
          <w:tcPr>
            <w:tcW w:w="3402" w:type="dxa"/>
            <w:vMerge w:val="restart"/>
          </w:tcPr>
          <w:p w14:paraId="4FF1BD7B"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pacing w:val="-2"/>
                <w:sz w:val="24"/>
                <w:szCs w:val="24"/>
                <w:lang w:val="hy-AM"/>
              </w:rPr>
              <w:t>Խողովակաշարեր</w:t>
            </w:r>
          </w:p>
        </w:tc>
        <w:tc>
          <w:tcPr>
            <w:tcW w:w="4536" w:type="dxa"/>
          </w:tcPr>
          <w:p w14:paraId="07FEFB1E"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14:paraId="5BF462CC" w14:textId="6E115438"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14:paraId="497F0F17"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3E2A1009" w14:textId="77777777" w:rsidTr="001614C9">
        <w:trPr>
          <w:trHeight w:val="277"/>
        </w:trPr>
        <w:tc>
          <w:tcPr>
            <w:tcW w:w="2567" w:type="dxa"/>
            <w:vMerge/>
            <w:tcBorders>
              <w:top w:val="nil"/>
            </w:tcBorders>
          </w:tcPr>
          <w:p w14:paraId="0ED01655" w14:textId="77777777" w:rsidR="005E143A" w:rsidRPr="001614C9" w:rsidRDefault="005E143A" w:rsidP="005E143A">
            <w:pPr>
              <w:spacing w:line="276" w:lineRule="auto"/>
              <w:rPr>
                <w:bCs/>
                <w:szCs w:val="24"/>
              </w:rPr>
            </w:pPr>
          </w:p>
        </w:tc>
        <w:tc>
          <w:tcPr>
            <w:tcW w:w="3402" w:type="dxa"/>
            <w:vMerge/>
            <w:tcBorders>
              <w:top w:val="nil"/>
            </w:tcBorders>
          </w:tcPr>
          <w:p w14:paraId="5FF56A15" w14:textId="77777777" w:rsidR="005E143A" w:rsidRPr="001614C9" w:rsidRDefault="005E143A" w:rsidP="005E143A">
            <w:pPr>
              <w:spacing w:line="276" w:lineRule="auto"/>
              <w:rPr>
                <w:bCs/>
                <w:szCs w:val="24"/>
              </w:rPr>
            </w:pPr>
          </w:p>
        </w:tc>
        <w:tc>
          <w:tcPr>
            <w:tcW w:w="4536" w:type="dxa"/>
          </w:tcPr>
          <w:p w14:paraId="64F3921A"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pacing w:val="-2"/>
                <w:sz w:val="24"/>
                <w:szCs w:val="24"/>
                <w:lang w:val="hy-AM"/>
              </w:rPr>
              <w:t xml:space="preserve">Խողովակաշարերի </w:t>
            </w:r>
            <w:r w:rsidRPr="001614C9">
              <w:rPr>
                <w:rFonts w:ascii="GHEA Grapalat" w:hAnsi="GHEA Grapalat"/>
                <w:bCs/>
                <w:sz w:val="24"/>
                <w:szCs w:val="24"/>
                <w:lang w:val="hy-AM"/>
              </w:rPr>
              <w:t>բնութագրերը</w:t>
            </w:r>
            <w:r w:rsidRPr="001614C9">
              <w:rPr>
                <w:rFonts w:ascii="GHEA Grapalat" w:hAnsi="GHEA Grapalat"/>
                <w:bCs/>
                <w:sz w:val="24"/>
                <w:szCs w:val="24"/>
              </w:rPr>
              <w:t xml:space="preserve"> </w:t>
            </w:r>
          </w:p>
        </w:tc>
        <w:tc>
          <w:tcPr>
            <w:tcW w:w="2126" w:type="dxa"/>
          </w:tcPr>
          <w:p w14:paraId="6F38CD8D" w14:textId="4DFF461F"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14</w:t>
            </w:r>
          </w:p>
        </w:tc>
        <w:tc>
          <w:tcPr>
            <w:tcW w:w="2268" w:type="dxa"/>
          </w:tcPr>
          <w:p w14:paraId="71329FD1"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52C08105" w14:textId="77777777" w:rsidTr="001614C9">
        <w:trPr>
          <w:trHeight w:val="275"/>
        </w:trPr>
        <w:tc>
          <w:tcPr>
            <w:tcW w:w="2567" w:type="dxa"/>
            <w:vMerge/>
            <w:tcBorders>
              <w:top w:val="nil"/>
            </w:tcBorders>
          </w:tcPr>
          <w:p w14:paraId="6EB5ED87" w14:textId="77777777" w:rsidR="005E143A" w:rsidRPr="001614C9" w:rsidRDefault="005E143A" w:rsidP="005E143A">
            <w:pPr>
              <w:spacing w:line="276" w:lineRule="auto"/>
              <w:rPr>
                <w:bCs/>
                <w:szCs w:val="24"/>
              </w:rPr>
            </w:pPr>
          </w:p>
        </w:tc>
        <w:tc>
          <w:tcPr>
            <w:tcW w:w="3402" w:type="dxa"/>
            <w:vMerge w:val="restart"/>
          </w:tcPr>
          <w:p w14:paraId="54664017"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Էլեկտրական և մալուխային ցանցեր</w:t>
            </w:r>
          </w:p>
        </w:tc>
        <w:tc>
          <w:tcPr>
            <w:tcW w:w="4536" w:type="dxa"/>
          </w:tcPr>
          <w:p w14:paraId="71B5897F"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14:paraId="5C68B07E" w14:textId="39B6C8C3"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14:paraId="3747A638"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7D5E88B7" w14:textId="77777777" w:rsidTr="001614C9">
        <w:trPr>
          <w:trHeight w:val="552"/>
        </w:trPr>
        <w:tc>
          <w:tcPr>
            <w:tcW w:w="2567" w:type="dxa"/>
            <w:vMerge/>
            <w:tcBorders>
              <w:top w:val="nil"/>
            </w:tcBorders>
          </w:tcPr>
          <w:p w14:paraId="3E226C04" w14:textId="77777777" w:rsidR="005E143A" w:rsidRPr="001614C9" w:rsidRDefault="005E143A" w:rsidP="005E143A">
            <w:pPr>
              <w:spacing w:line="276" w:lineRule="auto"/>
              <w:rPr>
                <w:bCs/>
                <w:szCs w:val="24"/>
              </w:rPr>
            </w:pPr>
          </w:p>
        </w:tc>
        <w:tc>
          <w:tcPr>
            <w:tcW w:w="3402" w:type="dxa"/>
            <w:vMerge/>
            <w:tcBorders>
              <w:top w:val="nil"/>
            </w:tcBorders>
          </w:tcPr>
          <w:p w14:paraId="4996AF11" w14:textId="77777777" w:rsidR="005E143A" w:rsidRPr="001614C9" w:rsidRDefault="005E143A" w:rsidP="005E143A">
            <w:pPr>
              <w:spacing w:line="276" w:lineRule="auto"/>
              <w:rPr>
                <w:bCs/>
                <w:szCs w:val="24"/>
              </w:rPr>
            </w:pPr>
          </w:p>
        </w:tc>
        <w:tc>
          <w:tcPr>
            <w:tcW w:w="4536" w:type="dxa"/>
          </w:tcPr>
          <w:p w14:paraId="34C7024F"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Էլեկտրական և մալուխային ցանցերի բնութագրերը</w:t>
            </w:r>
            <w:r w:rsidRPr="001614C9">
              <w:rPr>
                <w:rFonts w:ascii="GHEA Grapalat" w:hAnsi="GHEA Grapalat"/>
                <w:bCs/>
                <w:sz w:val="24"/>
                <w:szCs w:val="24"/>
              </w:rPr>
              <w:t xml:space="preserve"> </w:t>
            </w:r>
          </w:p>
          <w:p w14:paraId="51B05016" w14:textId="77777777" w:rsidR="005E143A" w:rsidRPr="001614C9" w:rsidRDefault="005E143A" w:rsidP="005E143A">
            <w:pPr>
              <w:pStyle w:val="TableParagraph"/>
              <w:spacing w:line="276" w:lineRule="auto"/>
              <w:ind w:left="80"/>
              <w:rPr>
                <w:rFonts w:ascii="GHEA Grapalat" w:hAnsi="GHEA Grapalat"/>
                <w:bCs/>
                <w:sz w:val="24"/>
                <w:szCs w:val="24"/>
              </w:rPr>
            </w:pPr>
          </w:p>
        </w:tc>
        <w:tc>
          <w:tcPr>
            <w:tcW w:w="2126" w:type="dxa"/>
          </w:tcPr>
          <w:p w14:paraId="73FD4F74" w14:textId="2C8F12BE"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15</w:t>
            </w:r>
          </w:p>
        </w:tc>
        <w:tc>
          <w:tcPr>
            <w:tcW w:w="2268" w:type="dxa"/>
          </w:tcPr>
          <w:p w14:paraId="57DE11D2"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211F04FB" w14:textId="77777777" w:rsidTr="001614C9">
        <w:trPr>
          <w:trHeight w:val="275"/>
        </w:trPr>
        <w:tc>
          <w:tcPr>
            <w:tcW w:w="2567" w:type="dxa"/>
            <w:vMerge/>
            <w:tcBorders>
              <w:top w:val="nil"/>
            </w:tcBorders>
          </w:tcPr>
          <w:p w14:paraId="2EAFD61C" w14:textId="77777777" w:rsidR="005E143A" w:rsidRPr="001614C9" w:rsidRDefault="005E143A" w:rsidP="005E143A">
            <w:pPr>
              <w:spacing w:line="276" w:lineRule="auto"/>
              <w:rPr>
                <w:bCs/>
                <w:szCs w:val="24"/>
              </w:rPr>
            </w:pPr>
          </w:p>
        </w:tc>
        <w:tc>
          <w:tcPr>
            <w:tcW w:w="3402" w:type="dxa"/>
            <w:vMerge w:val="restart"/>
          </w:tcPr>
          <w:p w14:paraId="2AB5ACF1" w14:textId="0B99DD20" w:rsidR="005E143A" w:rsidRPr="001614C9" w:rsidRDefault="005E143A" w:rsidP="005E143A">
            <w:pPr>
              <w:pStyle w:val="TableParagraph"/>
              <w:spacing w:line="276" w:lineRule="auto"/>
              <w:ind w:left="80" w:right="718"/>
              <w:rPr>
                <w:rFonts w:ascii="GHEA Grapalat" w:hAnsi="GHEA Grapalat"/>
                <w:bCs/>
                <w:sz w:val="24"/>
                <w:szCs w:val="24"/>
                <w:lang w:val="hy-AM"/>
              </w:rPr>
            </w:pPr>
            <w:r w:rsidRPr="001614C9">
              <w:rPr>
                <w:rFonts w:ascii="GHEA Grapalat" w:hAnsi="GHEA Grapalat"/>
                <w:bCs/>
                <w:sz w:val="24"/>
                <w:szCs w:val="24"/>
                <w:lang w:val="hy-AM"/>
              </w:rPr>
              <w:t>Ավտոմոբիլային ճանապարհների առանցքային գծեր</w:t>
            </w:r>
          </w:p>
        </w:tc>
        <w:tc>
          <w:tcPr>
            <w:tcW w:w="4536" w:type="dxa"/>
          </w:tcPr>
          <w:p w14:paraId="16B858F1"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14:paraId="3938E2A7" w14:textId="205254FD"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14:paraId="565BF6FC"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3564CFC3" w14:textId="77777777" w:rsidTr="001614C9">
        <w:trPr>
          <w:trHeight w:val="551"/>
        </w:trPr>
        <w:tc>
          <w:tcPr>
            <w:tcW w:w="2567" w:type="dxa"/>
            <w:vMerge/>
            <w:tcBorders>
              <w:top w:val="nil"/>
            </w:tcBorders>
          </w:tcPr>
          <w:p w14:paraId="3E0EC615" w14:textId="77777777" w:rsidR="005E143A" w:rsidRPr="001614C9" w:rsidRDefault="005E143A" w:rsidP="005E143A">
            <w:pPr>
              <w:spacing w:line="276" w:lineRule="auto"/>
              <w:rPr>
                <w:bCs/>
                <w:szCs w:val="24"/>
              </w:rPr>
            </w:pPr>
          </w:p>
        </w:tc>
        <w:tc>
          <w:tcPr>
            <w:tcW w:w="3402" w:type="dxa"/>
            <w:vMerge/>
            <w:tcBorders>
              <w:top w:val="nil"/>
            </w:tcBorders>
          </w:tcPr>
          <w:p w14:paraId="57D1F69C" w14:textId="77777777" w:rsidR="005E143A" w:rsidRPr="001614C9" w:rsidRDefault="005E143A" w:rsidP="005E143A">
            <w:pPr>
              <w:spacing w:line="276" w:lineRule="auto"/>
              <w:rPr>
                <w:bCs/>
                <w:szCs w:val="24"/>
              </w:rPr>
            </w:pPr>
          </w:p>
        </w:tc>
        <w:tc>
          <w:tcPr>
            <w:tcW w:w="4536" w:type="dxa"/>
          </w:tcPr>
          <w:p w14:paraId="2CEE967D"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 xml:space="preserve">Ավտոմոբիլային ճանապարհների առանցքային գծերի </w:t>
            </w:r>
            <w:r w:rsidRPr="001614C9">
              <w:rPr>
                <w:rFonts w:ascii="GHEA Grapalat" w:hAnsi="GHEA Grapalat"/>
                <w:bCs/>
                <w:sz w:val="24"/>
                <w:szCs w:val="24"/>
              </w:rPr>
              <w:t xml:space="preserve"> </w:t>
            </w:r>
            <w:r w:rsidRPr="001614C9">
              <w:rPr>
                <w:rFonts w:ascii="GHEA Grapalat" w:hAnsi="GHEA Grapalat"/>
                <w:bCs/>
                <w:sz w:val="24"/>
                <w:szCs w:val="24"/>
                <w:lang w:val="hy-AM"/>
              </w:rPr>
              <w:t>բնութագրերը</w:t>
            </w:r>
            <w:r w:rsidRPr="001614C9">
              <w:rPr>
                <w:rFonts w:ascii="GHEA Grapalat" w:hAnsi="GHEA Grapalat"/>
                <w:bCs/>
                <w:sz w:val="24"/>
                <w:szCs w:val="24"/>
              </w:rPr>
              <w:t xml:space="preserve"> </w:t>
            </w:r>
          </w:p>
          <w:p w14:paraId="58100EC1" w14:textId="77777777" w:rsidR="005E143A" w:rsidRPr="001614C9" w:rsidRDefault="005E143A" w:rsidP="005E143A">
            <w:pPr>
              <w:pStyle w:val="TableParagraph"/>
              <w:spacing w:line="276" w:lineRule="auto"/>
              <w:ind w:left="80"/>
              <w:rPr>
                <w:rFonts w:ascii="GHEA Grapalat" w:hAnsi="GHEA Grapalat"/>
                <w:bCs/>
                <w:sz w:val="24"/>
                <w:szCs w:val="24"/>
              </w:rPr>
            </w:pPr>
          </w:p>
        </w:tc>
        <w:tc>
          <w:tcPr>
            <w:tcW w:w="2126" w:type="dxa"/>
          </w:tcPr>
          <w:p w14:paraId="7B12D7AE" w14:textId="588F3191"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16</w:t>
            </w:r>
          </w:p>
        </w:tc>
        <w:tc>
          <w:tcPr>
            <w:tcW w:w="2268" w:type="dxa"/>
          </w:tcPr>
          <w:p w14:paraId="1CE918B0"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424C2885" w14:textId="77777777" w:rsidTr="001614C9">
        <w:trPr>
          <w:trHeight w:val="275"/>
        </w:trPr>
        <w:tc>
          <w:tcPr>
            <w:tcW w:w="2567" w:type="dxa"/>
            <w:vMerge/>
            <w:tcBorders>
              <w:top w:val="nil"/>
            </w:tcBorders>
          </w:tcPr>
          <w:p w14:paraId="77832BAD" w14:textId="77777777" w:rsidR="005E143A" w:rsidRPr="001614C9" w:rsidRDefault="005E143A" w:rsidP="005E143A">
            <w:pPr>
              <w:spacing w:line="276" w:lineRule="auto"/>
              <w:rPr>
                <w:bCs/>
                <w:szCs w:val="24"/>
              </w:rPr>
            </w:pPr>
          </w:p>
        </w:tc>
        <w:tc>
          <w:tcPr>
            <w:tcW w:w="3402" w:type="dxa"/>
            <w:vMerge w:val="restart"/>
          </w:tcPr>
          <w:p w14:paraId="7E2F82C1" w14:textId="28C4BEF6"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Երկաթուղիների առանցքային գծեր</w:t>
            </w:r>
          </w:p>
        </w:tc>
        <w:tc>
          <w:tcPr>
            <w:tcW w:w="4536" w:type="dxa"/>
          </w:tcPr>
          <w:p w14:paraId="7FB83081"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14:paraId="5829B195" w14:textId="07ECD4F1"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14:paraId="528E908C"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2B7BBFA5" w14:textId="77777777" w:rsidTr="001614C9">
        <w:trPr>
          <w:trHeight w:val="277"/>
        </w:trPr>
        <w:tc>
          <w:tcPr>
            <w:tcW w:w="2567" w:type="dxa"/>
            <w:vMerge/>
            <w:tcBorders>
              <w:top w:val="nil"/>
            </w:tcBorders>
          </w:tcPr>
          <w:p w14:paraId="7EBB521A" w14:textId="77777777" w:rsidR="005E143A" w:rsidRPr="001614C9" w:rsidRDefault="005E143A" w:rsidP="005E143A">
            <w:pPr>
              <w:spacing w:line="276" w:lineRule="auto"/>
              <w:rPr>
                <w:bCs/>
                <w:szCs w:val="24"/>
              </w:rPr>
            </w:pPr>
          </w:p>
        </w:tc>
        <w:tc>
          <w:tcPr>
            <w:tcW w:w="3402" w:type="dxa"/>
            <w:vMerge/>
            <w:tcBorders>
              <w:top w:val="nil"/>
            </w:tcBorders>
          </w:tcPr>
          <w:p w14:paraId="73499CD6" w14:textId="77777777" w:rsidR="005E143A" w:rsidRPr="001614C9" w:rsidRDefault="005E143A" w:rsidP="005E143A">
            <w:pPr>
              <w:spacing w:line="276" w:lineRule="auto"/>
              <w:rPr>
                <w:bCs/>
                <w:szCs w:val="24"/>
              </w:rPr>
            </w:pPr>
          </w:p>
        </w:tc>
        <w:tc>
          <w:tcPr>
            <w:tcW w:w="4536" w:type="dxa"/>
          </w:tcPr>
          <w:p w14:paraId="6A12C56F"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 xml:space="preserve">Երկաթուղիների առանցքային գծերի բնութագրերը </w:t>
            </w:r>
          </w:p>
        </w:tc>
        <w:tc>
          <w:tcPr>
            <w:tcW w:w="2126" w:type="dxa"/>
          </w:tcPr>
          <w:p w14:paraId="6D2D31BA" w14:textId="313A5391"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17</w:t>
            </w:r>
          </w:p>
        </w:tc>
        <w:tc>
          <w:tcPr>
            <w:tcW w:w="2268" w:type="dxa"/>
          </w:tcPr>
          <w:p w14:paraId="79D996D1"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73BB4C77" w14:textId="77777777" w:rsidTr="001614C9">
        <w:trPr>
          <w:trHeight w:val="551"/>
        </w:trPr>
        <w:tc>
          <w:tcPr>
            <w:tcW w:w="2567" w:type="dxa"/>
            <w:vMerge/>
            <w:tcBorders>
              <w:top w:val="nil"/>
            </w:tcBorders>
          </w:tcPr>
          <w:p w14:paraId="4573F030" w14:textId="77777777" w:rsidR="005E143A" w:rsidRPr="001614C9" w:rsidRDefault="005E143A" w:rsidP="005E143A">
            <w:pPr>
              <w:spacing w:line="276" w:lineRule="auto"/>
              <w:rPr>
                <w:bCs/>
                <w:szCs w:val="24"/>
              </w:rPr>
            </w:pPr>
          </w:p>
        </w:tc>
        <w:tc>
          <w:tcPr>
            <w:tcW w:w="3402" w:type="dxa"/>
          </w:tcPr>
          <w:p w14:paraId="0BD233B6"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Այլ տեսակների գծային օբյեկտներ</w:t>
            </w:r>
          </w:p>
        </w:tc>
        <w:tc>
          <w:tcPr>
            <w:tcW w:w="4536" w:type="dxa"/>
          </w:tcPr>
          <w:p w14:paraId="1A169188"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14:paraId="6ED9BBA9" w14:textId="5AB00FA5"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14:paraId="32013782"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4BAAA16F" w14:textId="77777777" w:rsidTr="001614C9">
        <w:trPr>
          <w:trHeight w:val="276"/>
        </w:trPr>
        <w:tc>
          <w:tcPr>
            <w:tcW w:w="2567" w:type="dxa"/>
            <w:vMerge/>
            <w:tcBorders>
              <w:top w:val="nil"/>
            </w:tcBorders>
          </w:tcPr>
          <w:p w14:paraId="7371740D" w14:textId="77777777" w:rsidR="005E143A" w:rsidRPr="001614C9" w:rsidRDefault="005E143A" w:rsidP="005E143A">
            <w:pPr>
              <w:spacing w:line="276" w:lineRule="auto"/>
              <w:rPr>
                <w:bCs/>
                <w:szCs w:val="24"/>
              </w:rPr>
            </w:pPr>
          </w:p>
        </w:tc>
        <w:tc>
          <w:tcPr>
            <w:tcW w:w="3402" w:type="dxa"/>
          </w:tcPr>
          <w:p w14:paraId="627E1C9E" w14:textId="4A3CA80F" w:rsidR="005E143A" w:rsidRPr="001614C9" w:rsidRDefault="00AE43AF" w:rsidP="005E143A">
            <w:pPr>
              <w:pStyle w:val="TableParagraph"/>
              <w:spacing w:line="276" w:lineRule="auto"/>
              <w:ind w:left="80"/>
              <w:rPr>
                <w:rFonts w:ascii="GHEA Grapalat" w:hAnsi="GHEA Grapalat"/>
                <w:bCs/>
                <w:sz w:val="24"/>
                <w:szCs w:val="24"/>
                <w:lang w:val="hy-AM"/>
              </w:rPr>
            </w:pPr>
            <w:r>
              <w:rPr>
                <w:rFonts w:ascii="GHEA Grapalat" w:hAnsi="GHEA Grapalat"/>
                <w:bCs/>
                <w:sz w:val="24"/>
                <w:szCs w:val="24"/>
                <w:lang w:val="hy-AM"/>
              </w:rPr>
              <w:t>Հրապարակային</w:t>
            </w:r>
            <w:r w:rsidR="005E143A" w:rsidRPr="001614C9">
              <w:rPr>
                <w:rFonts w:ascii="GHEA Grapalat" w:hAnsi="GHEA Grapalat"/>
                <w:bCs/>
                <w:sz w:val="24"/>
                <w:szCs w:val="24"/>
                <w:lang w:val="hy-AM"/>
              </w:rPr>
              <w:t xml:space="preserve"> օբյեկտներ</w:t>
            </w:r>
          </w:p>
        </w:tc>
        <w:tc>
          <w:tcPr>
            <w:tcW w:w="4536" w:type="dxa"/>
          </w:tcPr>
          <w:p w14:paraId="1B1CCA05" w14:textId="2584BCD6" w:rsidR="005E143A" w:rsidRPr="001614C9" w:rsidRDefault="00AE43AF" w:rsidP="005E143A">
            <w:pPr>
              <w:pStyle w:val="TableParagraph"/>
              <w:spacing w:line="276" w:lineRule="auto"/>
              <w:ind w:left="80"/>
              <w:rPr>
                <w:rFonts w:ascii="GHEA Grapalat" w:hAnsi="GHEA Grapalat"/>
                <w:bCs/>
                <w:sz w:val="24"/>
                <w:szCs w:val="24"/>
                <w:lang w:val="hy-AM"/>
              </w:rPr>
            </w:pPr>
            <w:r>
              <w:rPr>
                <w:rFonts w:ascii="GHEA Grapalat" w:hAnsi="GHEA Grapalat"/>
                <w:bCs/>
                <w:sz w:val="24"/>
                <w:szCs w:val="24"/>
                <w:lang w:val="hy-AM"/>
              </w:rPr>
              <w:t>Հրապարակային</w:t>
            </w:r>
            <w:r w:rsidR="005E143A" w:rsidRPr="001614C9">
              <w:rPr>
                <w:rFonts w:ascii="GHEA Grapalat" w:hAnsi="GHEA Grapalat"/>
                <w:bCs/>
                <w:sz w:val="24"/>
                <w:szCs w:val="24"/>
                <w:lang w:val="hy-AM"/>
              </w:rPr>
              <w:t xml:space="preserve"> օբյեկտների բնութագրերը</w:t>
            </w:r>
          </w:p>
        </w:tc>
        <w:tc>
          <w:tcPr>
            <w:tcW w:w="2126" w:type="dxa"/>
          </w:tcPr>
          <w:p w14:paraId="3A7ED585" w14:textId="73BC4B38"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18</w:t>
            </w:r>
          </w:p>
        </w:tc>
        <w:tc>
          <w:tcPr>
            <w:tcW w:w="2268" w:type="dxa"/>
          </w:tcPr>
          <w:p w14:paraId="2ED20F88"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47888277" w14:textId="77777777" w:rsidTr="001614C9">
        <w:trPr>
          <w:trHeight w:val="275"/>
        </w:trPr>
        <w:tc>
          <w:tcPr>
            <w:tcW w:w="2567" w:type="dxa"/>
            <w:vMerge/>
            <w:tcBorders>
              <w:top w:val="nil"/>
            </w:tcBorders>
          </w:tcPr>
          <w:p w14:paraId="6BFFEEAC" w14:textId="77777777" w:rsidR="005E143A" w:rsidRPr="001614C9" w:rsidRDefault="005E143A" w:rsidP="005E143A">
            <w:pPr>
              <w:spacing w:line="276" w:lineRule="auto"/>
              <w:rPr>
                <w:bCs/>
                <w:szCs w:val="24"/>
              </w:rPr>
            </w:pPr>
          </w:p>
        </w:tc>
        <w:tc>
          <w:tcPr>
            <w:tcW w:w="3402" w:type="dxa"/>
          </w:tcPr>
          <w:p w14:paraId="54742409"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Ջրային օբյեկտներ</w:t>
            </w:r>
          </w:p>
        </w:tc>
        <w:tc>
          <w:tcPr>
            <w:tcW w:w="4536" w:type="dxa"/>
          </w:tcPr>
          <w:p w14:paraId="06974850"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Ջրային օբյեկտների բնութագրերը</w:t>
            </w:r>
            <w:r w:rsidRPr="001614C9">
              <w:rPr>
                <w:rFonts w:ascii="GHEA Grapalat" w:hAnsi="GHEA Grapalat"/>
                <w:bCs/>
                <w:sz w:val="24"/>
                <w:szCs w:val="24"/>
              </w:rPr>
              <w:t xml:space="preserve"> </w:t>
            </w:r>
          </w:p>
        </w:tc>
        <w:tc>
          <w:tcPr>
            <w:tcW w:w="2126" w:type="dxa"/>
          </w:tcPr>
          <w:p w14:paraId="74BDCCC6" w14:textId="42430FFD"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19</w:t>
            </w:r>
          </w:p>
        </w:tc>
        <w:tc>
          <w:tcPr>
            <w:tcW w:w="2268" w:type="dxa"/>
          </w:tcPr>
          <w:p w14:paraId="3065AC1C"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6CC708E3" w14:textId="77777777" w:rsidTr="001614C9">
        <w:trPr>
          <w:trHeight w:val="275"/>
        </w:trPr>
        <w:tc>
          <w:tcPr>
            <w:tcW w:w="2567" w:type="dxa"/>
            <w:vMerge/>
            <w:tcBorders>
              <w:top w:val="nil"/>
            </w:tcBorders>
          </w:tcPr>
          <w:p w14:paraId="5B01F655" w14:textId="77777777" w:rsidR="005E143A" w:rsidRPr="001614C9" w:rsidRDefault="005E143A" w:rsidP="005E143A">
            <w:pPr>
              <w:spacing w:line="276" w:lineRule="auto"/>
              <w:rPr>
                <w:bCs/>
                <w:szCs w:val="24"/>
              </w:rPr>
            </w:pPr>
          </w:p>
        </w:tc>
        <w:tc>
          <w:tcPr>
            <w:tcW w:w="3402" w:type="dxa"/>
          </w:tcPr>
          <w:p w14:paraId="7553F251" w14:textId="03463680"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Շենքեր և </w:t>
            </w:r>
            <w:r w:rsidR="001614C9">
              <w:rPr>
                <w:rFonts w:ascii="GHEA Grapalat" w:hAnsi="GHEA Grapalat"/>
                <w:bCs/>
                <w:sz w:val="24"/>
                <w:szCs w:val="24"/>
                <w:lang w:val="hy-AM"/>
              </w:rPr>
              <w:t>շինություններ</w:t>
            </w:r>
          </w:p>
        </w:tc>
        <w:tc>
          <w:tcPr>
            <w:tcW w:w="4536" w:type="dxa"/>
          </w:tcPr>
          <w:p w14:paraId="30840CA8" w14:textId="78B1CDE1"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 xml:space="preserve">Շենքերի և </w:t>
            </w:r>
            <w:r w:rsidR="001614C9">
              <w:rPr>
                <w:rFonts w:ascii="GHEA Grapalat" w:hAnsi="GHEA Grapalat"/>
                <w:bCs/>
                <w:sz w:val="24"/>
                <w:szCs w:val="24"/>
                <w:lang w:val="hy-AM"/>
              </w:rPr>
              <w:t>շինությունների</w:t>
            </w:r>
            <w:r w:rsidRPr="001614C9">
              <w:rPr>
                <w:rFonts w:ascii="GHEA Grapalat" w:hAnsi="GHEA Grapalat"/>
                <w:bCs/>
                <w:sz w:val="24"/>
                <w:szCs w:val="24"/>
                <w:lang w:val="hy-AM"/>
              </w:rPr>
              <w:t xml:space="preserve"> բնութագրերը</w:t>
            </w:r>
            <w:r w:rsidRPr="001614C9">
              <w:rPr>
                <w:rFonts w:ascii="GHEA Grapalat" w:hAnsi="GHEA Grapalat"/>
                <w:bCs/>
                <w:sz w:val="24"/>
                <w:szCs w:val="24"/>
              </w:rPr>
              <w:t xml:space="preserve"> </w:t>
            </w:r>
          </w:p>
        </w:tc>
        <w:tc>
          <w:tcPr>
            <w:tcW w:w="2126" w:type="dxa"/>
          </w:tcPr>
          <w:p w14:paraId="54E64CFE" w14:textId="0165D0A6"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20</w:t>
            </w:r>
          </w:p>
        </w:tc>
        <w:tc>
          <w:tcPr>
            <w:tcW w:w="2268" w:type="dxa"/>
          </w:tcPr>
          <w:p w14:paraId="22247C73"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4CEBFDB4" w14:textId="77777777" w:rsidTr="001614C9">
        <w:trPr>
          <w:trHeight w:val="827"/>
        </w:trPr>
        <w:tc>
          <w:tcPr>
            <w:tcW w:w="2567" w:type="dxa"/>
          </w:tcPr>
          <w:p w14:paraId="2AACE6C0" w14:textId="77777777" w:rsidR="005E143A" w:rsidRPr="001614C9" w:rsidRDefault="005E143A" w:rsidP="005E143A">
            <w:pPr>
              <w:pStyle w:val="TableParagraph"/>
              <w:spacing w:line="276" w:lineRule="auto"/>
              <w:ind w:left="82"/>
              <w:rPr>
                <w:rFonts w:ascii="GHEA Grapalat" w:hAnsi="GHEA Grapalat"/>
                <w:bCs/>
                <w:sz w:val="24"/>
                <w:szCs w:val="24"/>
              </w:rPr>
            </w:pPr>
            <w:r w:rsidRPr="001614C9">
              <w:rPr>
                <w:rFonts w:ascii="GHEA Grapalat" w:hAnsi="GHEA Grapalat"/>
                <w:bCs/>
                <w:spacing w:val="-2"/>
                <w:sz w:val="24"/>
                <w:szCs w:val="24"/>
                <w:lang w:val="hy-AM"/>
              </w:rPr>
              <w:t>Տեղանքի ինժեներաերկրաբանական ԹՄ</w:t>
            </w:r>
          </w:p>
        </w:tc>
        <w:tc>
          <w:tcPr>
            <w:tcW w:w="3402" w:type="dxa"/>
          </w:tcPr>
          <w:p w14:paraId="461D1802"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Շինարարական տեղամաս</w:t>
            </w:r>
          </w:p>
        </w:tc>
        <w:tc>
          <w:tcPr>
            <w:tcW w:w="4536" w:type="dxa"/>
          </w:tcPr>
          <w:p w14:paraId="652EF0C5"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Երկրաբանական տվյալների բնութագրերը</w:t>
            </w:r>
          </w:p>
        </w:tc>
        <w:tc>
          <w:tcPr>
            <w:tcW w:w="2126" w:type="dxa"/>
          </w:tcPr>
          <w:p w14:paraId="54D7B2EC" w14:textId="760A15AB"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21</w:t>
            </w:r>
          </w:p>
        </w:tc>
        <w:tc>
          <w:tcPr>
            <w:tcW w:w="2268" w:type="dxa"/>
          </w:tcPr>
          <w:p w14:paraId="71F7DD26"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580A73F4" w14:textId="77777777" w:rsidTr="001614C9">
        <w:trPr>
          <w:trHeight w:val="854"/>
        </w:trPr>
        <w:tc>
          <w:tcPr>
            <w:tcW w:w="2567" w:type="dxa"/>
            <w:vMerge w:val="restart"/>
          </w:tcPr>
          <w:p w14:paraId="1470C8D2" w14:textId="77777777" w:rsidR="005E143A" w:rsidRPr="001614C9" w:rsidRDefault="005E143A" w:rsidP="005E143A">
            <w:pPr>
              <w:pStyle w:val="TableParagraph"/>
              <w:spacing w:line="276" w:lineRule="auto"/>
              <w:ind w:left="82"/>
              <w:rPr>
                <w:rFonts w:ascii="GHEA Grapalat" w:hAnsi="GHEA Grapalat"/>
                <w:bCs/>
                <w:sz w:val="24"/>
                <w:szCs w:val="24"/>
              </w:rPr>
            </w:pPr>
            <w:r w:rsidRPr="001614C9">
              <w:rPr>
                <w:rFonts w:ascii="GHEA Grapalat" w:hAnsi="GHEA Grapalat"/>
                <w:bCs/>
                <w:spacing w:val="-2"/>
                <w:sz w:val="24"/>
                <w:szCs w:val="24"/>
                <w:lang w:val="hy-AM"/>
              </w:rPr>
              <w:t xml:space="preserve">Տեղանքի ինժեներա-հիդրոօդերևութաբանական ԹՄ </w:t>
            </w:r>
          </w:p>
        </w:tc>
        <w:tc>
          <w:tcPr>
            <w:tcW w:w="3402" w:type="dxa"/>
          </w:tcPr>
          <w:p w14:paraId="45D4DF61"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Շինարարական տեղամաս</w:t>
            </w:r>
          </w:p>
        </w:tc>
        <w:tc>
          <w:tcPr>
            <w:tcW w:w="4536" w:type="dxa"/>
          </w:tcPr>
          <w:p w14:paraId="128A63D5"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pacing w:val="-2"/>
                <w:sz w:val="24"/>
                <w:szCs w:val="24"/>
                <w:lang w:val="hy-AM"/>
              </w:rPr>
              <w:t>Հիդրոօդերևութաբանական</w:t>
            </w:r>
            <w:r w:rsidRPr="001614C9">
              <w:rPr>
                <w:rFonts w:ascii="GHEA Grapalat" w:hAnsi="GHEA Grapalat"/>
                <w:bCs/>
                <w:sz w:val="24"/>
                <w:szCs w:val="24"/>
              </w:rPr>
              <w:t xml:space="preserve"> </w:t>
            </w:r>
            <w:r w:rsidRPr="001614C9">
              <w:rPr>
                <w:rFonts w:ascii="GHEA Grapalat" w:hAnsi="GHEA Grapalat"/>
                <w:bCs/>
                <w:sz w:val="24"/>
                <w:szCs w:val="24"/>
                <w:lang w:val="hy-AM"/>
              </w:rPr>
              <w:t>տվյալների բնութագրերը</w:t>
            </w:r>
            <w:r w:rsidRPr="001614C9">
              <w:rPr>
                <w:rFonts w:ascii="GHEA Grapalat" w:hAnsi="GHEA Grapalat"/>
                <w:bCs/>
                <w:spacing w:val="-2"/>
                <w:sz w:val="24"/>
                <w:szCs w:val="24"/>
              </w:rPr>
              <w:t xml:space="preserve"> </w:t>
            </w:r>
          </w:p>
          <w:p w14:paraId="6224A2D1" w14:textId="77777777" w:rsidR="005E143A" w:rsidRPr="001614C9" w:rsidRDefault="005E143A" w:rsidP="005E143A">
            <w:pPr>
              <w:pStyle w:val="TableParagraph"/>
              <w:spacing w:line="276" w:lineRule="auto"/>
              <w:ind w:left="80"/>
              <w:rPr>
                <w:rFonts w:ascii="GHEA Grapalat" w:hAnsi="GHEA Grapalat"/>
                <w:bCs/>
                <w:sz w:val="24"/>
                <w:szCs w:val="24"/>
              </w:rPr>
            </w:pPr>
          </w:p>
        </w:tc>
        <w:tc>
          <w:tcPr>
            <w:tcW w:w="2126" w:type="dxa"/>
          </w:tcPr>
          <w:p w14:paraId="32870DDC" w14:textId="61263FF3"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22</w:t>
            </w:r>
          </w:p>
        </w:tc>
        <w:tc>
          <w:tcPr>
            <w:tcW w:w="2268" w:type="dxa"/>
          </w:tcPr>
          <w:p w14:paraId="022B73E9"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07506708" w14:textId="77777777" w:rsidTr="001614C9">
        <w:trPr>
          <w:trHeight w:val="551"/>
        </w:trPr>
        <w:tc>
          <w:tcPr>
            <w:tcW w:w="2567" w:type="dxa"/>
            <w:vMerge/>
          </w:tcPr>
          <w:p w14:paraId="240F4E55" w14:textId="77777777" w:rsidR="005E143A" w:rsidRPr="001614C9" w:rsidRDefault="005E143A" w:rsidP="005E143A">
            <w:pPr>
              <w:pStyle w:val="TableParagraph"/>
              <w:spacing w:line="276" w:lineRule="auto"/>
              <w:ind w:left="82" w:right="679"/>
              <w:rPr>
                <w:rFonts w:ascii="GHEA Grapalat" w:hAnsi="GHEA Grapalat"/>
                <w:bCs/>
                <w:sz w:val="24"/>
                <w:szCs w:val="24"/>
              </w:rPr>
            </w:pPr>
          </w:p>
        </w:tc>
        <w:tc>
          <w:tcPr>
            <w:tcW w:w="3402" w:type="dxa"/>
          </w:tcPr>
          <w:p w14:paraId="7A3CD291"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pacing w:val="-4"/>
                <w:sz w:val="24"/>
                <w:szCs w:val="24"/>
                <w:lang w:val="hy-AM"/>
              </w:rPr>
              <w:t>Գետեր</w:t>
            </w:r>
          </w:p>
        </w:tc>
        <w:tc>
          <w:tcPr>
            <w:tcW w:w="4536" w:type="dxa"/>
          </w:tcPr>
          <w:p w14:paraId="0A66EDA7"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Գետերի ռեժիմի ջրաբանական տվյալների բնութագրերը </w:t>
            </w:r>
          </w:p>
        </w:tc>
        <w:tc>
          <w:tcPr>
            <w:tcW w:w="2126" w:type="dxa"/>
          </w:tcPr>
          <w:p w14:paraId="29B7E594" w14:textId="36E49089" w:rsidR="005E143A" w:rsidRPr="001614C9" w:rsidRDefault="00AC337D" w:rsidP="00AC337D">
            <w:pPr>
              <w:pStyle w:val="TableParagraph"/>
              <w:spacing w:line="276" w:lineRule="auto"/>
              <w:ind w:left="7" w:right="18"/>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23</w:t>
            </w:r>
          </w:p>
        </w:tc>
        <w:tc>
          <w:tcPr>
            <w:tcW w:w="2268" w:type="dxa"/>
          </w:tcPr>
          <w:p w14:paraId="0EEF244D"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10F278D5" w14:textId="77777777" w:rsidTr="001614C9">
        <w:trPr>
          <w:trHeight w:val="551"/>
        </w:trPr>
        <w:tc>
          <w:tcPr>
            <w:tcW w:w="2567" w:type="dxa"/>
            <w:vMerge/>
          </w:tcPr>
          <w:p w14:paraId="328D5534" w14:textId="77777777" w:rsidR="005E143A" w:rsidRPr="001614C9" w:rsidRDefault="005E143A" w:rsidP="005E143A">
            <w:pPr>
              <w:spacing w:line="276" w:lineRule="auto"/>
              <w:rPr>
                <w:bCs/>
                <w:szCs w:val="24"/>
              </w:rPr>
            </w:pPr>
          </w:p>
        </w:tc>
        <w:tc>
          <w:tcPr>
            <w:tcW w:w="3402" w:type="dxa"/>
          </w:tcPr>
          <w:p w14:paraId="730A87AD" w14:textId="0421DB6D"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Լճերի, ջրամբարների ափեր </w:t>
            </w:r>
          </w:p>
        </w:tc>
        <w:tc>
          <w:tcPr>
            <w:tcW w:w="4536" w:type="dxa"/>
          </w:tcPr>
          <w:p w14:paraId="7603E53D" w14:textId="37871421"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Լճերի, ջրամբարների ափերի վերամշակման բնութագրերը </w:t>
            </w:r>
          </w:p>
        </w:tc>
        <w:tc>
          <w:tcPr>
            <w:tcW w:w="2126" w:type="dxa"/>
          </w:tcPr>
          <w:p w14:paraId="0E7E5CDC" w14:textId="0ACA9B2E" w:rsidR="005E143A" w:rsidRPr="001614C9" w:rsidRDefault="00AC337D" w:rsidP="00AC337D">
            <w:pPr>
              <w:pStyle w:val="TableParagraph"/>
              <w:spacing w:line="276" w:lineRule="auto"/>
              <w:ind w:left="7" w:right="18"/>
              <w:jc w:val="center"/>
              <w:rPr>
                <w:rFonts w:ascii="GHEA Grapalat" w:hAnsi="GHEA Grapalat"/>
                <w:bCs/>
                <w:sz w:val="24"/>
                <w:szCs w:val="24"/>
                <w:lang w:val="hy-AM"/>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24</w:t>
            </w:r>
          </w:p>
        </w:tc>
        <w:tc>
          <w:tcPr>
            <w:tcW w:w="2268" w:type="dxa"/>
          </w:tcPr>
          <w:p w14:paraId="20BD159A"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517CA661" w14:textId="77777777" w:rsidTr="001614C9">
        <w:trPr>
          <w:trHeight w:val="552"/>
        </w:trPr>
        <w:tc>
          <w:tcPr>
            <w:tcW w:w="2567" w:type="dxa"/>
            <w:vMerge/>
          </w:tcPr>
          <w:p w14:paraId="41124C96" w14:textId="77777777" w:rsidR="005E143A" w:rsidRPr="001614C9" w:rsidRDefault="005E143A" w:rsidP="005E143A">
            <w:pPr>
              <w:spacing w:line="276" w:lineRule="auto"/>
              <w:rPr>
                <w:bCs/>
                <w:szCs w:val="24"/>
              </w:rPr>
            </w:pPr>
          </w:p>
        </w:tc>
        <w:tc>
          <w:tcPr>
            <w:tcW w:w="3402" w:type="dxa"/>
          </w:tcPr>
          <w:p w14:paraId="7610DBB9"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Շինարարություն՝ սելավների հավանականություն ունեցող տեղամասերում</w:t>
            </w:r>
          </w:p>
        </w:tc>
        <w:tc>
          <w:tcPr>
            <w:tcW w:w="4536" w:type="dxa"/>
          </w:tcPr>
          <w:p w14:paraId="7FCA421D"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Սելավների տվյալների բնութագրերը</w:t>
            </w:r>
          </w:p>
        </w:tc>
        <w:tc>
          <w:tcPr>
            <w:tcW w:w="2126" w:type="dxa"/>
          </w:tcPr>
          <w:p w14:paraId="0D5740C2" w14:textId="626A2544" w:rsidR="005E143A" w:rsidRPr="000A4591" w:rsidRDefault="00AC337D" w:rsidP="00AC337D">
            <w:pPr>
              <w:pStyle w:val="TableParagraph"/>
              <w:spacing w:line="276" w:lineRule="auto"/>
              <w:ind w:left="7" w:right="18"/>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rPr>
              <w:t>25</w:t>
            </w:r>
          </w:p>
        </w:tc>
        <w:tc>
          <w:tcPr>
            <w:tcW w:w="2268" w:type="dxa"/>
          </w:tcPr>
          <w:p w14:paraId="675C0D71"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1A7282BC" w14:textId="77777777" w:rsidTr="001614C9">
        <w:trPr>
          <w:trHeight w:val="597"/>
        </w:trPr>
        <w:tc>
          <w:tcPr>
            <w:tcW w:w="2567" w:type="dxa"/>
            <w:vMerge/>
          </w:tcPr>
          <w:p w14:paraId="3607BA85" w14:textId="77777777" w:rsidR="005E143A" w:rsidRPr="001614C9" w:rsidRDefault="005E143A" w:rsidP="005E143A">
            <w:pPr>
              <w:spacing w:line="276" w:lineRule="auto"/>
              <w:rPr>
                <w:bCs/>
                <w:szCs w:val="24"/>
              </w:rPr>
            </w:pPr>
          </w:p>
        </w:tc>
        <w:tc>
          <w:tcPr>
            <w:tcW w:w="3402" w:type="dxa"/>
          </w:tcPr>
          <w:p w14:paraId="618B4DA4"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Շինարարություն՝ ձնահյուսերի հավանականություն ունեցող տեղամասերում</w:t>
            </w:r>
          </w:p>
        </w:tc>
        <w:tc>
          <w:tcPr>
            <w:tcW w:w="4536" w:type="dxa"/>
          </w:tcPr>
          <w:p w14:paraId="382E77CD" w14:textId="77777777"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Ձնահյուսերի մասին տվյալների բնութագրերը</w:t>
            </w:r>
          </w:p>
        </w:tc>
        <w:tc>
          <w:tcPr>
            <w:tcW w:w="2126" w:type="dxa"/>
          </w:tcPr>
          <w:p w14:paraId="69B6CA8A" w14:textId="3927E2C7" w:rsidR="005E143A" w:rsidRPr="001614C9" w:rsidRDefault="00AC337D" w:rsidP="00AC337D">
            <w:pPr>
              <w:pStyle w:val="TableParagraph"/>
              <w:spacing w:line="276" w:lineRule="auto"/>
              <w:ind w:left="7" w:right="18"/>
              <w:jc w:val="center"/>
              <w:rPr>
                <w:rFonts w:ascii="GHEA Grapalat" w:hAnsi="GHEA Grapalat"/>
                <w:bCs/>
                <w:sz w:val="24"/>
                <w:szCs w:val="24"/>
                <w:lang w:val="hy-AM"/>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26</w:t>
            </w:r>
          </w:p>
        </w:tc>
        <w:tc>
          <w:tcPr>
            <w:tcW w:w="2268" w:type="dxa"/>
          </w:tcPr>
          <w:p w14:paraId="2484EC85"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32A02D38" w14:textId="77777777" w:rsidTr="001614C9">
        <w:trPr>
          <w:trHeight w:val="865"/>
        </w:trPr>
        <w:tc>
          <w:tcPr>
            <w:tcW w:w="2567" w:type="dxa"/>
            <w:vMerge/>
          </w:tcPr>
          <w:p w14:paraId="360E26A9" w14:textId="77777777" w:rsidR="005E143A" w:rsidRPr="001614C9" w:rsidRDefault="005E143A" w:rsidP="005E143A">
            <w:pPr>
              <w:spacing w:line="276" w:lineRule="auto"/>
              <w:rPr>
                <w:bCs/>
                <w:szCs w:val="24"/>
              </w:rPr>
            </w:pPr>
          </w:p>
        </w:tc>
        <w:tc>
          <w:tcPr>
            <w:tcW w:w="3402" w:type="dxa"/>
          </w:tcPr>
          <w:p w14:paraId="57EDFC5B"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Մակերեսային ջրերի հիմքով ջրամատակարարման աղբյուրներ</w:t>
            </w:r>
          </w:p>
        </w:tc>
        <w:tc>
          <w:tcPr>
            <w:tcW w:w="4536" w:type="dxa"/>
          </w:tcPr>
          <w:p w14:paraId="5FF71C87" w14:textId="77777777"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 xml:space="preserve">Մակերեսային ջրերի հիմքով ջրամատակարարման աղբյուրների տվյալների բնութագրերը </w:t>
            </w:r>
            <w:r w:rsidRPr="001614C9">
              <w:rPr>
                <w:rFonts w:ascii="GHEA Grapalat" w:hAnsi="GHEA Grapalat"/>
                <w:bCs/>
                <w:sz w:val="24"/>
                <w:szCs w:val="24"/>
              </w:rPr>
              <w:t xml:space="preserve"> </w:t>
            </w:r>
          </w:p>
        </w:tc>
        <w:tc>
          <w:tcPr>
            <w:tcW w:w="2126" w:type="dxa"/>
          </w:tcPr>
          <w:p w14:paraId="260E4F58" w14:textId="75C952B1" w:rsidR="005E143A" w:rsidRPr="001614C9" w:rsidRDefault="00AC337D" w:rsidP="00AC337D">
            <w:pPr>
              <w:pStyle w:val="TableParagraph"/>
              <w:spacing w:line="276" w:lineRule="auto"/>
              <w:ind w:left="7" w:right="18"/>
              <w:jc w:val="center"/>
              <w:rPr>
                <w:rFonts w:ascii="GHEA Grapalat" w:hAnsi="GHEA Grapalat"/>
                <w:bCs/>
                <w:sz w:val="24"/>
                <w:szCs w:val="24"/>
                <w:lang w:val="hy-AM"/>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27</w:t>
            </w:r>
          </w:p>
        </w:tc>
        <w:tc>
          <w:tcPr>
            <w:tcW w:w="2268" w:type="dxa"/>
          </w:tcPr>
          <w:p w14:paraId="0E06B6D1" w14:textId="77777777"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14:paraId="2E5B818A" w14:textId="77777777" w:rsidTr="001614C9">
        <w:trPr>
          <w:trHeight w:val="278"/>
        </w:trPr>
        <w:tc>
          <w:tcPr>
            <w:tcW w:w="2567" w:type="dxa"/>
            <w:vMerge w:val="restart"/>
          </w:tcPr>
          <w:p w14:paraId="450A937C" w14:textId="77777777" w:rsidR="004618D1" w:rsidRDefault="004618D1" w:rsidP="005E143A">
            <w:pPr>
              <w:pStyle w:val="TableParagraph"/>
              <w:spacing w:line="276" w:lineRule="auto"/>
              <w:ind w:left="82"/>
              <w:rPr>
                <w:rFonts w:ascii="GHEA Grapalat" w:hAnsi="GHEA Grapalat"/>
                <w:bCs/>
                <w:spacing w:val="-2"/>
                <w:sz w:val="24"/>
                <w:szCs w:val="24"/>
                <w:lang w:val="hy-AM"/>
              </w:rPr>
            </w:pPr>
          </w:p>
          <w:p w14:paraId="4F43E856" w14:textId="77777777" w:rsidR="004618D1" w:rsidRDefault="004618D1" w:rsidP="005E143A">
            <w:pPr>
              <w:pStyle w:val="TableParagraph"/>
              <w:spacing w:line="276" w:lineRule="auto"/>
              <w:ind w:left="82"/>
              <w:rPr>
                <w:rFonts w:ascii="GHEA Grapalat" w:hAnsi="GHEA Grapalat"/>
                <w:bCs/>
                <w:spacing w:val="-2"/>
                <w:sz w:val="24"/>
                <w:szCs w:val="24"/>
                <w:lang w:val="hy-AM"/>
              </w:rPr>
            </w:pPr>
          </w:p>
          <w:p w14:paraId="45F38726" w14:textId="41C8CBEC" w:rsidR="005E143A" w:rsidRPr="004618D1" w:rsidRDefault="005E143A" w:rsidP="005E143A">
            <w:pPr>
              <w:pStyle w:val="TableParagraph"/>
              <w:spacing w:line="276" w:lineRule="auto"/>
              <w:ind w:left="82"/>
              <w:rPr>
                <w:rFonts w:ascii="GHEA Grapalat" w:hAnsi="GHEA Grapalat"/>
                <w:bCs/>
                <w:sz w:val="24"/>
                <w:szCs w:val="24"/>
              </w:rPr>
            </w:pPr>
            <w:r w:rsidRPr="004618D1">
              <w:rPr>
                <w:rFonts w:ascii="GHEA Grapalat" w:hAnsi="GHEA Grapalat"/>
                <w:bCs/>
                <w:spacing w:val="-2"/>
                <w:sz w:val="24"/>
                <w:szCs w:val="24"/>
                <w:lang w:val="hy-AM"/>
              </w:rPr>
              <w:t>Տեղանքի ինժեներա</w:t>
            </w:r>
            <w:r w:rsidR="004618D1">
              <w:rPr>
                <w:rFonts w:ascii="GHEA Grapalat" w:hAnsi="GHEA Grapalat"/>
                <w:bCs/>
                <w:spacing w:val="-2"/>
                <w:sz w:val="24"/>
                <w:szCs w:val="24"/>
                <w:lang w:val="hy-AM"/>
              </w:rPr>
              <w:t>-</w:t>
            </w:r>
            <w:r w:rsidRPr="004618D1">
              <w:rPr>
                <w:rFonts w:ascii="GHEA Grapalat" w:hAnsi="GHEA Grapalat"/>
                <w:bCs/>
                <w:spacing w:val="-2"/>
                <w:sz w:val="24"/>
                <w:szCs w:val="24"/>
                <w:lang w:val="hy-AM"/>
              </w:rPr>
              <w:t xml:space="preserve"> բնապահպանական ԹՄ</w:t>
            </w:r>
          </w:p>
        </w:tc>
        <w:tc>
          <w:tcPr>
            <w:tcW w:w="3402" w:type="dxa"/>
          </w:tcPr>
          <w:p w14:paraId="2A94936C"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Շինարարական տեղամաս</w:t>
            </w:r>
          </w:p>
        </w:tc>
        <w:tc>
          <w:tcPr>
            <w:tcW w:w="4536" w:type="dxa"/>
          </w:tcPr>
          <w:p w14:paraId="20E86F2D"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Բնապահպանական տվյալների բնութագրերը</w:t>
            </w:r>
          </w:p>
        </w:tc>
        <w:tc>
          <w:tcPr>
            <w:tcW w:w="2126" w:type="dxa"/>
          </w:tcPr>
          <w:p w14:paraId="0FFDDC21" w14:textId="52179556"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28</w:t>
            </w:r>
          </w:p>
        </w:tc>
        <w:tc>
          <w:tcPr>
            <w:tcW w:w="2268" w:type="dxa"/>
          </w:tcPr>
          <w:p w14:paraId="18F29C1B" w14:textId="77777777" w:rsidR="005E143A" w:rsidRPr="004618D1" w:rsidRDefault="005E143A" w:rsidP="005E143A">
            <w:pPr>
              <w:pStyle w:val="TableParagraph"/>
              <w:spacing w:line="276" w:lineRule="auto"/>
              <w:ind w:left="0"/>
              <w:rPr>
                <w:rFonts w:ascii="GHEA Grapalat" w:hAnsi="GHEA Grapalat"/>
                <w:bCs/>
                <w:sz w:val="24"/>
                <w:szCs w:val="24"/>
              </w:rPr>
            </w:pPr>
          </w:p>
        </w:tc>
      </w:tr>
      <w:tr w:rsidR="005E143A" w:rsidRPr="00CB5FB0" w14:paraId="2DEBC040" w14:textId="77777777" w:rsidTr="001614C9">
        <w:trPr>
          <w:trHeight w:val="551"/>
        </w:trPr>
        <w:tc>
          <w:tcPr>
            <w:tcW w:w="2567" w:type="dxa"/>
            <w:vMerge/>
            <w:tcBorders>
              <w:top w:val="nil"/>
            </w:tcBorders>
          </w:tcPr>
          <w:p w14:paraId="07855AC9" w14:textId="77777777" w:rsidR="005E143A" w:rsidRPr="004618D1" w:rsidRDefault="005E143A" w:rsidP="005E143A">
            <w:pPr>
              <w:spacing w:line="276" w:lineRule="auto"/>
              <w:rPr>
                <w:bCs/>
                <w:szCs w:val="24"/>
              </w:rPr>
            </w:pPr>
          </w:p>
        </w:tc>
        <w:tc>
          <w:tcPr>
            <w:tcW w:w="3402" w:type="dxa"/>
            <w:vMerge w:val="restart"/>
          </w:tcPr>
          <w:p w14:paraId="21F887B8"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Ջրամատակարարման աղբյուրներ</w:t>
            </w:r>
          </w:p>
        </w:tc>
        <w:tc>
          <w:tcPr>
            <w:tcW w:w="4536" w:type="dxa"/>
          </w:tcPr>
          <w:p w14:paraId="567B683F"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 xml:space="preserve">Մակերեսային ջրերի հիմքով ջրամատակարարման աղբյուրների տվյալների բնութագրերը  </w:t>
            </w:r>
          </w:p>
        </w:tc>
        <w:tc>
          <w:tcPr>
            <w:tcW w:w="2126" w:type="dxa"/>
          </w:tcPr>
          <w:p w14:paraId="575B20E3" w14:textId="060D31FE"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33</w:t>
            </w:r>
          </w:p>
        </w:tc>
        <w:tc>
          <w:tcPr>
            <w:tcW w:w="2268" w:type="dxa"/>
          </w:tcPr>
          <w:p w14:paraId="5E0982CC" w14:textId="77777777" w:rsidR="005E143A" w:rsidRPr="004618D1" w:rsidRDefault="005E143A" w:rsidP="005E143A">
            <w:pPr>
              <w:pStyle w:val="TableParagraph"/>
              <w:spacing w:line="276" w:lineRule="auto"/>
              <w:ind w:left="81"/>
              <w:rPr>
                <w:rFonts w:ascii="GHEA Grapalat" w:hAnsi="GHEA Grapalat"/>
                <w:bCs/>
                <w:sz w:val="24"/>
                <w:szCs w:val="24"/>
                <w:lang w:val="hy-AM"/>
              </w:rPr>
            </w:pPr>
            <w:r w:rsidRPr="004618D1">
              <w:rPr>
                <w:rFonts w:ascii="GHEA Grapalat" w:hAnsi="GHEA Grapalat"/>
                <w:bCs/>
                <w:spacing w:val="-4"/>
                <w:sz w:val="24"/>
                <w:szCs w:val="24"/>
                <w:lang w:val="hy-AM"/>
              </w:rPr>
              <w:t>Առկայության դեպքում</w:t>
            </w:r>
          </w:p>
        </w:tc>
      </w:tr>
      <w:tr w:rsidR="005E143A" w:rsidRPr="00CB5FB0" w14:paraId="3B5E2331" w14:textId="77777777" w:rsidTr="004618D1">
        <w:trPr>
          <w:trHeight w:val="551"/>
        </w:trPr>
        <w:tc>
          <w:tcPr>
            <w:tcW w:w="2567" w:type="dxa"/>
            <w:vMerge/>
            <w:tcBorders>
              <w:top w:val="nil"/>
              <w:bottom w:val="single" w:sz="4" w:space="0" w:color="000000"/>
            </w:tcBorders>
          </w:tcPr>
          <w:p w14:paraId="483B1F8E" w14:textId="77777777" w:rsidR="005E143A" w:rsidRPr="004618D1" w:rsidRDefault="005E143A" w:rsidP="005E143A">
            <w:pPr>
              <w:spacing w:line="276" w:lineRule="auto"/>
              <w:rPr>
                <w:bCs/>
                <w:szCs w:val="24"/>
              </w:rPr>
            </w:pPr>
          </w:p>
        </w:tc>
        <w:tc>
          <w:tcPr>
            <w:tcW w:w="3402" w:type="dxa"/>
            <w:vMerge/>
            <w:tcBorders>
              <w:top w:val="nil"/>
            </w:tcBorders>
          </w:tcPr>
          <w:p w14:paraId="1F366F4B" w14:textId="77777777" w:rsidR="005E143A" w:rsidRPr="004618D1" w:rsidRDefault="005E143A" w:rsidP="005E143A">
            <w:pPr>
              <w:spacing w:line="276" w:lineRule="auto"/>
              <w:rPr>
                <w:bCs/>
                <w:szCs w:val="24"/>
              </w:rPr>
            </w:pPr>
          </w:p>
        </w:tc>
        <w:tc>
          <w:tcPr>
            <w:tcW w:w="4536" w:type="dxa"/>
          </w:tcPr>
          <w:p w14:paraId="06584885"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 xml:space="preserve">Ստորգետնյա ջրերի հիմքով ջրամատակարարման աղբյուրների տվյալների բնութագրերը  </w:t>
            </w:r>
          </w:p>
        </w:tc>
        <w:tc>
          <w:tcPr>
            <w:tcW w:w="2126" w:type="dxa"/>
          </w:tcPr>
          <w:p w14:paraId="03E2D99B" w14:textId="257048D6"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34</w:t>
            </w:r>
          </w:p>
        </w:tc>
        <w:tc>
          <w:tcPr>
            <w:tcW w:w="2268" w:type="dxa"/>
          </w:tcPr>
          <w:p w14:paraId="30C2C722" w14:textId="77777777" w:rsidR="005E143A" w:rsidRPr="004618D1" w:rsidRDefault="005E143A" w:rsidP="005E143A">
            <w:pPr>
              <w:pStyle w:val="TableParagraph"/>
              <w:spacing w:line="276" w:lineRule="auto"/>
              <w:ind w:left="81"/>
              <w:rPr>
                <w:rFonts w:ascii="GHEA Grapalat" w:hAnsi="GHEA Grapalat"/>
                <w:bCs/>
                <w:sz w:val="24"/>
                <w:szCs w:val="24"/>
              </w:rPr>
            </w:pPr>
            <w:r w:rsidRPr="004618D1">
              <w:rPr>
                <w:rFonts w:ascii="GHEA Grapalat" w:hAnsi="GHEA Grapalat"/>
                <w:bCs/>
                <w:spacing w:val="-4"/>
                <w:sz w:val="24"/>
                <w:szCs w:val="24"/>
                <w:lang w:val="hy-AM"/>
              </w:rPr>
              <w:t xml:space="preserve">Առկայության դեպքում </w:t>
            </w:r>
          </w:p>
        </w:tc>
      </w:tr>
      <w:tr w:rsidR="005E143A" w:rsidRPr="00CB5FB0" w14:paraId="0B135C70" w14:textId="77777777" w:rsidTr="004618D1">
        <w:trPr>
          <w:trHeight w:val="827"/>
        </w:trPr>
        <w:tc>
          <w:tcPr>
            <w:tcW w:w="2567" w:type="dxa"/>
            <w:vMerge w:val="restart"/>
            <w:tcBorders>
              <w:bottom w:val="nil"/>
            </w:tcBorders>
          </w:tcPr>
          <w:p w14:paraId="0A123F76" w14:textId="77777777" w:rsidR="004618D1" w:rsidRDefault="004618D1" w:rsidP="005E143A">
            <w:pPr>
              <w:pStyle w:val="TableParagraph"/>
              <w:spacing w:line="276" w:lineRule="auto"/>
              <w:ind w:left="82" w:right="645"/>
              <w:rPr>
                <w:rFonts w:ascii="GHEA Grapalat" w:hAnsi="GHEA Grapalat"/>
                <w:bCs/>
                <w:sz w:val="24"/>
                <w:szCs w:val="24"/>
                <w:lang w:val="hy-AM"/>
              </w:rPr>
            </w:pPr>
          </w:p>
          <w:p w14:paraId="59639431" w14:textId="77777777" w:rsidR="004618D1" w:rsidRDefault="004618D1" w:rsidP="005E143A">
            <w:pPr>
              <w:pStyle w:val="TableParagraph"/>
              <w:spacing w:line="276" w:lineRule="auto"/>
              <w:ind w:left="82" w:right="645"/>
              <w:rPr>
                <w:rFonts w:ascii="GHEA Grapalat" w:hAnsi="GHEA Grapalat"/>
                <w:bCs/>
                <w:sz w:val="24"/>
                <w:szCs w:val="24"/>
                <w:lang w:val="hy-AM"/>
              </w:rPr>
            </w:pPr>
          </w:p>
          <w:p w14:paraId="11D253A1" w14:textId="77777777" w:rsidR="004618D1" w:rsidRDefault="004618D1" w:rsidP="005E143A">
            <w:pPr>
              <w:pStyle w:val="TableParagraph"/>
              <w:spacing w:line="276" w:lineRule="auto"/>
              <w:ind w:left="82" w:right="645"/>
              <w:rPr>
                <w:rFonts w:ascii="GHEA Grapalat" w:hAnsi="GHEA Grapalat"/>
                <w:bCs/>
                <w:sz w:val="24"/>
                <w:szCs w:val="24"/>
                <w:lang w:val="hy-AM"/>
              </w:rPr>
            </w:pPr>
          </w:p>
          <w:p w14:paraId="244B4501" w14:textId="77777777" w:rsidR="004618D1" w:rsidRDefault="004618D1" w:rsidP="005E143A">
            <w:pPr>
              <w:pStyle w:val="TableParagraph"/>
              <w:spacing w:line="276" w:lineRule="auto"/>
              <w:ind w:left="82" w:right="645"/>
              <w:rPr>
                <w:rFonts w:ascii="GHEA Grapalat" w:hAnsi="GHEA Grapalat"/>
                <w:bCs/>
                <w:sz w:val="24"/>
                <w:szCs w:val="24"/>
                <w:lang w:val="hy-AM"/>
              </w:rPr>
            </w:pPr>
          </w:p>
          <w:p w14:paraId="6579705C" w14:textId="77777777" w:rsidR="004618D1" w:rsidRDefault="004618D1" w:rsidP="005E143A">
            <w:pPr>
              <w:pStyle w:val="TableParagraph"/>
              <w:spacing w:line="276" w:lineRule="auto"/>
              <w:ind w:left="82" w:right="645"/>
              <w:rPr>
                <w:rFonts w:ascii="GHEA Grapalat" w:hAnsi="GHEA Grapalat"/>
                <w:bCs/>
                <w:sz w:val="24"/>
                <w:szCs w:val="24"/>
                <w:lang w:val="hy-AM"/>
              </w:rPr>
            </w:pPr>
          </w:p>
          <w:p w14:paraId="4D40F487" w14:textId="77777777" w:rsidR="004618D1" w:rsidRDefault="004618D1" w:rsidP="005E143A">
            <w:pPr>
              <w:pStyle w:val="TableParagraph"/>
              <w:spacing w:line="276" w:lineRule="auto"/>
              <w:ind w:left="82" w:right="645"/>
              <w:rPr>
                <w:rFonts w:ascii="GHEA Grapalat" w:hAnsi="GHEA Grapalat"/>
                <w:bCs/>
                <w:sz w:val="24"/>
                <w:szCs w:val="24"/>
                <w:lang w:val="hy-AM"/>
              </w:rPr>
            </w:pPr>
          </w:p>
          <w:p w14:paraId="2578DF5A" w14:textId="7ED85BA6" w:rsidR="005E143A" w:rsidRPr="004618D1" w:rsidRDefault="005E143A" w:rsidP="004618D1">
            <w:pPr>
              <w:pStyle w:val="TableParagraph"/>
              <w:spacing w:line="276" w:lineRule="auto"/>
              <w:ind w:left="82" w:right="645"/>
              <w:rPr>
                <w:rFonts w:ascii="GHEA Grapalat" w:hAnsi="GHEA Grapalat"/>
                <w:bCs/>
                <w:sz w:val="24"/>
                <w:szCs w:val="24"/>
              </w:rPr>
            </w:pPr>
            <w:r w:rsidRPr="004618D1">
              <w:rPr>
                <w:rFonts w:ascii="GHEA Grapalat" w:hAnsi="GHEA Grapalat"/>
                <w:bCs/>
                <w:sz w:val="24"/>
                <w:szCs w:val="24"/>
                <w:lang w:val="hy-AM"/>
              </w:rPr>
              <w:t xml:space="preserve">ԿՇՕ-ի  տեղամասի ԹՄ </w:t>
            </w:r>
          </w:p>
        </w:tc>
        <w:tc>
          <w:tcPr>
            <w:tcW w:w="3402" w:type="dxa"/>
          </w:tcPr>
          <w:p w14:paraId="291D3D4A"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Ժամանակավոր շինություններ</w:t>
            </w:r>
            <w:r w:rsidRPr="004618D1">
              <w:rPr>
                <w:rFonts w:ascii="GHEA Grapalat" w:hAnsi="GHEA Grapalat"/>
                <w:bCs/>
                <w:spacing w:val="-12"/>
                <w:sz w:val="24"/>
                <w:szCs w:val="24"/>
              </w:rPr>
              <w:t xml:space="preserve"> </w:t>
            </w:r>
            <w:r w:rsidRPr="004618D1">
              <w:rPr>
                <w:rFonts w:ascii="GHEA Grapalat" w:hAnsi="GHEA Grapalat"/>
                <w:bCs/>
                <w:sz w:val="24"/>
                <w:szCs w:val="24"/>
              </w:rPr>
              <w:t>(</w:t>
            </w:r>
            <w:r w:rsidRPr="004618D1">
              <w:rPr>
                <w:rFonts w:ascii="GHEA Grapalat" w:hAnsi="GHEA Grapalat"/>
                <w:bCs/>
                <w:sz w:val="24"/>
                <w:szCs w:val="24"/>
                <w:lang w:val="hy-AM"/>
              </w:rPr>
              <w:t>այդ թվում հարթակներ պահեստավորման համար</w:t>
            </w:r>
            <w:r w:rsidRPr="004618D1">
              <w:rPr>
                <w:rFonts w:ascii="GHEA Grapalat" w:hAnsi="GHEA Grapalat"/>
                <w:bCs/>
                <w:spacing w:val="-2"/>
                <w:sz w:val="24"/>
                <w:szCs w:val="24"/>
              </w:rPr>
              <w:t>)</w:t>
            </w:r>
          </w:p>
        </w:tc>
        <w:tc>
          <w:tcPr>
            <w:tcW w:w="4536" w:type="dxa"/>
          </w:tcPr>
          <w:p w14:paraId="61C4FF32"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p>
        </w:tc>
        <w:tc>
          <w:tcPr>
            <w:tcW w:w="2126" w:type="dxa"/>
          </w:tcPr>
          <w:p w14:paraId="5D7F0DA9" w14:textId="0C2F083B"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14:paraId="6E3BE6D5"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48D29E94" w14:textId="77777777" w:rsidTr="004618D1">
        <w:trPr>
          <w:trHeight w:val="275"/>
        </w:trPr>
        <w:tc>
          <w:tcPr>
            <w:tcW w:w="2567" w:type="dxa"/>
            <w:vMerge/>
            <w:tcBorders>
              <w:top w:val="single" w:sz="4" w:space="0" w:color="000000"/>
              <w:bottom w:val="nil"/>
            </w:tcBorders>
          </w:tcPr>
          <w:p w14:paraId="00CDED43" w14:textId="77777777" w:rsidR="005E143A" w:rsidRPr="004618D1" w:rsidRDefault="005E143A" w:rsidP="005E143A">
            <w:pPr>
              <w:spacing w:line="276" w:lineRule="auto"/>
              <w:rPr>
                <w:bCs/>
                <w:szCs w:val="24"/>
              </w:rPr>
            </w:pPr>
          </w:p>
        </w:tc>
        <w:tc>
          <w:tcPr>
            <w:tcW w:w="3402" w:type="dxa"/>
          </w:tcPr>
          <w:p w14:paraId="7713DC22"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Հողային զանգվածներ</w:t>
            </w:r>
          </w:p>
        </w:tc>
        <w:tc>
          <w:tcPr>
            <w:tcW w:w="4536" w:type="dxa"/>
          </w:tcPr>
          <w:p w14:paraId="4FF0F86B"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p>
        </w:tc>
        <w:tc>
          <w:tcPr>
            <w:tcW w:w="2126" w:type="dxa"/>
          </w:tcPr>
          <w:p w14:paraId="6A76EDD2" w14:textId="24DCA1C2"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14:paraId="6F8E8008"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63A9DE90" w14:textId="77777777" w:rsidTr="004618D1">
        <w:trPr>
          <w:trHeight w:val="552"/>
        </w:trPr>
        <w:tc>
          <w:tcPr>
            <w:tcW w:w="2567" w:type="dxa"/>
            <w:vMerge/>
            <w:tcBorders>
              <w:top w:val="single" w:sz="4" w:space="0" w:color="000000"/>
              <w:bottom w:val="nil"/>
            </w:tcBorders>
          </w:tcPr>
          <w:p w14:paraId="531A6E5A" w14:textId="77777777" w:rsidR="005E143A" w:rsidRPr="004618D1" w:rsidRDefault="005E143A" w:rsidP="005E143A">
            <w:pPr>
              <w:spacing w:line="276" w:lineRule="auto"/>
              <w:rPr>
                <w:bCs/>
                <w:szCs w:val="24"/>
              </w:rPr>
            </w:pPr>
          </w:p>
        </w:tc>
        <w:tc>
          <w:tcPr>
            <w:tcW w:w="3402" w:type="dxa"/>
          </w:tcPr>
          <w:p w14:paraId="380863B0"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Ինժեներական ենթակառուցվածքի  պաշտպանիչ միջոցներ</w:t>
            </w:r>
          </w:p>
        </w:tc>
        <w:tc>
          <w:tcPr>
            <w:tcW w:w="4536" w:type="dxa"/>
          </w:tcPr>
          <w:p w14:paraId="34E52D7B"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p>
        </w:tc>
        <w:tc>
          <w:tcPr>
            <w:tcW w:w="2126" w:type="dxa"/>
          </w:tcPr>
          <w:p w14:paraId="570E99A7" w14:textId="3AA7176B"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14:paraId="662990EE"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6A0328EC" w14:textId="77777777" w:rsidTr="004618D1">
        <w:trPr>
          <w:trHeight w:val="698"/>
        </w:trPr>
        <w:tc>
          <w:tcPr>
            <w:tcW w:w="2567" w:type="dxa"/>
            <w:vMerge/>
            <w:tcBorders>
              <w:top w:val="single" w:sz="4" w:space="0" w:color="000000"/>
              <w:bottom w:val="nil"/>
            </w:tcBorders>
          </w:tcPr>
          <w:p w14:paraId="06CC2DEE" w14:textId="77777777" w:rsidR="005E143A" w:rsidRPr="004618D1" w:rsidRDefault="005E143A" w:rsidP="005E143A">
            <w:pPr>
              <w:spacing w:line="276" w:lineRule="auto"/>
              <w:rPr>
                <w:bCs/>
                <w:szCs w:val="24"/>
              </w:rPr>
            </w:pPr>
          </w:p>
        </w:tc>
        <w:tc>
          <w:tcPr>
            <w:tcW w:w="3402" w:type="dxa"/>
            <w:vMerge w:val="restart"/>
          </w:tcPr>
          <w:p w14:paraId="620AC15A" w14:textId="77777777" w:rsidR="005E143A" w:rsidRPr="004618D1" w:rsidRDefault="005E143A" w:rsidP="005E143A">
            <w:pPr>
              <w:pStyle w:val="TableParagraph"/>
              <w:spacing w:line="276" w:lineRule="auto"/>
              <w:ind w:left="80" w:right="183"/>
              <w:rPr>
                <w:rFonts w:ascii="GHEA Grapalat" w:hAnsi="GHEA Grapalat"/>
                <w:bCs/>
                <w:sz w:val="24"/>
                <w:szCs w:val="24"/>
                <w:lang w:val="hy-AM"/>
              </w:rPr>
            </w:pPr>
            <w:r w:rsidRPr="004618D1">
              <w:rPr>
                <w:rFonts w:ascii="GHEA Grapalat" w:hAnsi="GHEA Grapalat"/>
                <w:bCs/>
                <w:sz w:val="24"/>
                <w:szCs w:val="24"/>
                <w:lang w:val="hy-AM"/>
              </w:rPr>
              <w:t>Ներօբյեկտային ճանապարհային ցանց</w:t>
            </w:r>
          </w:p>
        </w:tc>
        <w:tc>
          <w:tcPr>
            <w:tcW w:w="4536" w:type="dxa"/>
          </w:tcPr>
          <w:p w14:paraId="51A874E2"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p>
        </w:tc>
        <w:tc>
          <w:tcPr>
            <w:tcW w:w="2126" w:type="dxa"/>
          </w:tcPr>
          <w:p w14:paraId="4698DE1D" w14:textId="33B30168"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14:paraId="718DDA78"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46DBFCF1" w14:textId="77777777" w:rsidTr="004618D1">
        <w:trPr>
          <w:trHeight w:val="553"/>
        </w:trPr>
        <w:tc>
          <w:tcPr>
            <w:tcW w:w="2567" w:type="dxa"/>
            <w:vMerge/>
            <w:tcBorders>
              <w:top w:val="single" w:sz="4" w:space="0" w:color="000000"/>
              <w:bottom w:val="nil"/>
            </w:tcBorders>
          </w:tcPr>
          <w:p w14:paraId="1645E557" w14:textId="77777777" w:rsidR="005E143A" w:rsidRPr="004618D1" w:rsidRDefault="005E143A" w:rsidP="005E143A">
            <w:pPr>
              <w:spacing w:line="276" w:lineRule="auto"/>
              <w:rPr>
                <w:bCs/>
                <w:szCs w:val="24"/>
              </w:rPr>
            </w:pPr>
          </w:p>
        </w:tc>
        <w:tc>
          <w:tcPr>
            <w:tcW w:w="3402" w:type="dxa"/>
            <w:vMerge/>
            <w:tcBorders>
              <w:top w:val="nil"/>
            </w:tcBorders>
          </w:tcPr>
          <w:p w14:paraId="127BFAE6" w14:textId="77777777" w:rsidR="005E143A" w:rsidRPr="004618D1" w:rsidRDefault="005E143A" w:rsidP="005E143A">
            <w:pPr>
              <w:spacing w:line="276" w:lineRule="auto"/>
              <w:rPr>
                <w:bCs/>
                <w:szCs w:val="24"/>
              </w:rPr>
            </w:pPr>
          </w:p>
        </w:tc>
        <w:tc>
          <w:tcPr>
            <w:tcW w:w="4536" w:type="dxa"/>
          </w:tcPr>
          <w:p w14:paraId="3954F730"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p>
        </w:tc>
        <w:tc>
          <w:tcPr>
            <w:tcW w:w="2126" w:type="dxa"/>
          </w:tcPr>
          <w:p w14:paraId="0B9BB7AB" w14:textId="7654C22C"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30</w:t>
            </w:r>
          </w:p>
        </w:tc>
        <w:tc>
          <w:tcPr>
            <w:tcW w:w="2268" w:type="dxa"/>
          </w:tcPr>
          <w:p w14:paraId="6FE1DCAE"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1C1C2396" w14:textId="77777777" w:rsidTr="004618D1">
        <w:trPr>
          <w:trHeight w:val="275"/>
        </w:trPr>
        <w:tc>
          <w:tcPr>
            <w:tcW w:w="2567" w:type="dxa"/>
            <w:vMerge/>
            <w:tcBorders>
              <w:top w:val="single" w:sz="4" w:space="0" w:color="000000"/>
              <w:bottom w:val="nil"/>
            </w:tcBorders>
          </w:tcPr>
          <w:p w14:paraId="00837B9A" w14:textId="77777777" w:rsidR="005E143A" w:rsidRPr="004618D1" w:rsidRDefault="005E143A" w:rsidP="005E143A">
            <w:pPr>
              <w:spacing w:line="276" w:lineRule="auto"/>
              <w:rPr>
                <w:bCs/>
                <w:szCs w:val="24"/>
              </w:rPr>
            </w:pPr>
          </w:p>
        </w:tc>
        <w:tc>
          <w:tcPr>
            <w:tcW w:w="3402" w:type="dxa"/>
            <w:vMerge w:val="restart"/>
          </w:tcPr>
          <w:p w14:paraId="4F297273"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2"/>
                <w:sz w:val="24"/>
                <w:szCs w:val="24"/>
                <w:lang w:val="hy-AM"/>
              </w:rPr>
              <w:t>Միջօբյեկտային ինժեներական ցանցեր</w:t>
            </w:r>
            <w:r w:rsidRPr="004618D1">
              <w:rPr>
                <w:rFonts w:ascii="GHEA Grapalat" w:hAnsi="GHEA Grapalat"/>
                <w:bCs/>
                <w:spacing w:val="-2"/>
                <w:sz w:val="24"/>
                <w:szCs w:val="24"/>
              </w:rPr>
              <w:t xml:space="preserve"> (</w:t>
            </w:r>
            <w:r w:rsidRPr="004618D1">
              <w:rPr>
                <w:rFonts w:ascii="GHEA Grapalat" w:hAnsi="GHEA Grapalat"/>
                <w:bCs/>
                <w:spacing w:val="-2"/>
                <w:sz w:val="24"/>
                <w:szCs w:val="24"/>
                <w:lang w:val="hy-AM"/>
              </w:rPr>
              <w:t>քանդելու ենթակա</w:t>
            </w:r>
            <w:r w:rsidRPr="004618D1">
              <w:rPr>
                <w:rFonts w:ascii="GHEA Grapalat" w:hAnsi="GHEA Grapalat"/>
                <w:bCs/>
                <w:spacing w:val="-2"/>
                <w:sz w:val="24"/>
                <w:szCs w:val="24"/>
              </w:rPr>
              <w:t>)</w:t>
            </w:r>
          </w:p>
        </w:tc>
        <w:tc>
          <w:tcPr>
            <w:tcW w:w="4536" w:type="dxa"/>
          </w:tcPr>
          <w:p w14:paraId="041885C4"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Տարածքի օբյեկտների բնութագրերը</w:t>
            </w:r>
          </w:p>
        </w:tc>
        <w:tc>
          <w:tcPr>
            <w:tcW w:w="2126" w:type="dxa"/>
          </w:tcPr>
          <w:p w14:paraId="3BD062EE" w14:textId="0B74B15D"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14:paraId="44701D2D"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295D9B28" w14:textId="77777777" w:rsidTr="004618D1">
        <w:trPr>
          <w:trHeight w:val="551"/>
        </w:trPr>
        <w:tc>
          <w:tcPr>
            <w:tcW w:w="2567" w:type="dxa"/>
            <w:vMerge/>
            <w:tcBorders>
              <w:top w:val="single" w:sz="4" w:space="0" w:color="000000"/>
              <w:bottom w:val="nil"/>
            </w:tcBorders>
          </w:tcPr>
          <w:p w14:paraId="7E8DFBF8" w14:textId="77777777" w:rsidR="005E143A" w:rsidRPr="004618D1" w:rsidRDefault="005E143A" w:rsidP="005E143A">
            <w:pPr>
              <w:spacing w:line="276" w:lineRule="auto"/>
              <w:rPr>
                <w:bCs/>
                <w:szCs w:val="24"/>
              </w:rPr>
            </w:pPr>
          </w:p>
        </w:tc>
        <w:tc>
          <w:tcPr>
            <w:tcW w:w="3402" w:type="dxa"/>
            <w:vMerge/>
          </w:tcPr>
          <w:p w14:paraId="28084810" w14:textId="77777777" w:rsidR="005E143A" w:rsidRPr="004618D1" w:rsidRDefault="005E143A" w:rsidP="005E143A">
            <w:pPr>
              <w:spacing w:line="276" w:lineRule="auto"/>
              <w:rPr>
                <w:bCs/>
                <w:szCs w:val="24"/>
              </w:rPr>
            </w:pPr>
          </w:p>
        </w:tc>
        <w:tc>
          <w:tcPr>
            <w:tcW w:w="4536" w:type="dxa"/>
          </w:tcPr>
          <w:p w14:paraId="60C16819"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r w:rsidRPr="004618D1">
              <w:rPr>
                <w:rFonts w:ascii="GHEA Grapalat" w:hAnsi="GHEA Grapalat"/>
                <w:bCs/>
                <w:sz w:val="24"/>
                <w:szCs w:val="24"/>
              </w:rPr>
              <w:t xml:space="preserve"> </w:t>
            </w:r>
          </w:p>
        </w:tc>
        <w:tc>
          <w:tcPr>
            <w:tcW w:w="2126" w:type="dxa"/>
          </w:tcPr>
          <w:p w14:paraId="76C38290" w14:textId="06A2A86F"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30</w:t>
            </w:r>
          </w:p>
        </w:tc>
        <w:tc>
          <w:tcPr>
            <w:tcW w:w="2268" w:type="dxa"/>
          </w:tcPr>
          <w:p w14:paraId="4574B557"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74C1A439" w14:textId="77777777" w:rsidTr="004618D1">
        <w:trPr>
          <w:trHeight w:val="275"/>
        </w:trPr>
        <w:tc>
          <w:tcPr>
            <w:tcW w:w="2567" w:type="dxa"/>
            <w:vMerge/>
            <w:tcBorders>
              <w:top w:val="single" w:sz="4" w:space="0" w:color="000000"/>
              <w:bottom w:val="nil"/>
            </w:tcBorders>
          </w:tcPr>
          <w:p w14:paraId="07160B20" w14:textId="77777777" w:rsidR="005E143A" w:rsidRPr="004618D1" w:rsidRDefault="005E143A" w:rsidP="005E143A">
            <w:pPr>
              <w:spacing w:line="276" w:lineRule="auto"/>
              <w:rPr>
                <w:bCs/>
                <w:szCs w:val="24"/>
              </w:rPr>
            </w:pPr>
          </w:p>
        </w:tc>
        <w:tc>
          <w:tcPr>
            <w:tcW w:w="3402" w:type="dxa"/>
            <w:vMerge/>
          </w:tcPr>
          <w:p w14:paraId="73B589F0" w14:textId="77777777" w:rsidR="005E143A" w:rsidRPr="004618D1" w:rsidRDefault="005E143A" w:rsidP="005E143A">
            <w:pPr>
              <w:pStyle w:val="TableParagraph"/>
              <w:spacing w:line="276" w:lineRule="auto"/>
              <w:ind w:left="0"/>
              <w:rPr>
                <w:rFonts w:ascii="GHEA Grapalat" w:hAnsi="GHEA Grapalat"/>
                <w:bCs/>
                <w:sz w:val="24"/>
                <w:szCs w:val="24"/>
              </w:rPr>
            </w:pPr>
          </w:p>
        </w:tc>
        <w:tc>
          <w:tcPr>
            <w:tcW w:w="4536" w:type="dxa"/>
          </w:tcPr>
          <w:p w14:paraId="1679A8B0"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Տարածքի օբյեկտների բնութագրեր</w:t>
            </w:r>
          </w:p>
        </w:tc>
        <w:tc>
          <w:tcPr>
            <w:tcW w:w="2126" w:type="dxa"/>
          </w:tcPr>
          <w:p w14:paraId="54491C03" w14:textId="54404BD5"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14:paraId="13C48226"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3FE7A079" w14:textId="77777777" w:rsidTr="004618D1">
        <w:trPr>
          <w:trHeight w:val="830"/>
        </w:trPr>
        <w:tc>
          <w:tcPr>
            <w:tcW w:w="2567" w:type="dxa"/>
            <w:vMerge w:val="restart"/>
            <w:tcBorders>
              <w:top w:val="nil"/>
            </w:tcBorders>
          </w:tcPr>
          <w:p w14:paraId="43C6164B" w14:textId="77777777" w:rsidR="005E143A" w:rsidRPr="00CB5FB0" w:rsidRDefault="005E143A" w:rsidP="005E143A">
            <w:pPr>
              <w:pStyle w:val="TableParagraph"/>
              <w:spacing w:line="276" w:lineRule="auto"/>
              <w:ind w:left="0"/>
              <w:rPr>
                <w:rFonts w:ascii="GHEA Grapalat" w:hAnsi="GHEA Grapalat"/>
                <w:bCs/>
              </w:rPr>
            </w:pPr>
          </w:p>
        </w:tc>
        <w:tc>
          <w:tcPr>
            <w:tcW w:w="3402" w:type="dxa"/>
          </w:tcPr>
          <w:p w14:paraId="21521131"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2"/>
                <w:sz w:val="24"/>
                <w:szCs w:val="24"/>
                <w:lang w:val="hy-AM"/>
              </w:rPr>
              <w:t>Միջօբյեկտային ինժեներական ցանցեր</w:t>
            </w:r>
            <w:r w:rsidRPr="004618D1">
              <w:rPr>
                <w:rFonts w:ascii="GHEA Grapalat" w:hAnsi="GHEA Grapalat"/>
                <w:bCs/>
                <w:spacing w:val="-2"/>
                <w:sz w:val="24"/>
                <w:szCs w:val="24"/>
              </w:rPr>
              <w:t xml:space="preserve"> (</w:t>
            </w:r>
            <w:r w:rsidRPr="004618D1">
              <w:rPr>
                <w:rFonts w:ascii="GHEA Grapalat" w:hAnsi="GHEA Grapalat"/>
                <w:bCs/>
                <w:spacing w:val="-2"/>
                <w:sz w:val="24"/>
                <w:szCs w:val="24"/>
                <w:lang w:val="hy-AM"/>
              </w:rPr>
              <w:t>ժամանակավոր</w:t>
            </w:r>
            <w:r w:rsidRPr="004618D1">
              <w:rPr>
                <w:rFonts w:ascii="GHEA Grapalat" w:hAnsi="GHEA Grapalat"/>
                <w:bCs/>
                <w:spacing w:val="-2"/>
                <w:sz w:val="24"/>
                <w:szCs w:val="24"/>
              </w:rPr>
              <w:t>)</w:t>
            </w:r>
          </w:p>
        </w:tc>
        <w:tc>
          <w:tcPr>
            <w:tcW w:w="4536" w:type="dxa"/>
          </w:tcPr>
          <w:p w14:paraId="646A4563" w14:textId="77777777" w:rsidR="005E143A" w:rsidRPr="004618D1" w:rsidRDefault="005E143A" w:rsidP="005E143A">
            <w:pPr>
              <w:pStyle w:val="TableParagraph"/>
              <w:spacing w:line="276" w:lineRule="auto"/>
              <w:ind w:left="80" w:right="84"/>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r w:rsidRPr="004618D1">
              <w:rPr>
                <w:rFonts w:ascii="GHEA Grapalat" w:hAnsi="GHEA Grapalat"/>
                <w:bCs/>
                <w:sz w:val="24"/>
                <w:szCs w:val="24"/>
              </w:rPr>
              <w:t xml:space="preserve"> </w:t>
            </w:r>
          </w:p>
        </w:tc>
        <w:tc>
          <w:tcPr>
            <w:tcW w:w="2126" w:type="dxa"/>
          </w:tcPr>
          <w:p w14:paraId="5BF4D6D5" w14:textId="0C6A622B"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14:paraId="5AE28A7C"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39F3BE8B" w14:textId="77777777" w:rsidTr="001614C9">
        <w:trPr>
          <w:trHeight w:val="275"/>
        </w:trPr>
        <w:tc>
          <w:tcPr>
            <w:tcW w:w="2567" w:type="dxa"/>
            <w:vMerge/>
            <w:tcBorders>
              <w:top w:val="nil"/>
            </w:tcBorders>
          </w:tcPr>
          <w:p w14:paraId="34040B3D" w14:textId="77777777" w:rsidR="005E143A" w:rsidRPr="00CB5FB0" w:rsidRDefault="005E143A" w:rsidP="005E143A">
            <w:pPr>
              <w:spacing w:line="276" w:lineRule="auto"/>
              <w:rPr>
                <w:bCs/>
                <w:sz w:val="22"/>
              </w:rPr>
            </w:pPr>
          </w:p>
        </w:tc>
        <w:tc>
          <w:tcPr>
            <w:tcW w:w="3402" w:type="dxa"/>
            <w:vMerge w:val="restart"/>
          </w:tcPr>
          <w:p w14:paraId="1A2FEF5D" w14:textId="77777777" w:rsidR="005E143A" w:rsidRPr="004618D1" w:rsidRDefault="005E143A" w:rsidP="005E143A">
            <w:pPr>
              <w:pStyle w:val="TableParagraph"/>
              <w:spacing w:line="276" w:lineRule="auto"/>
              <w:ind w:left="80" w:right="718"/>
              <w:rPr>
                <w:rFonts w:ascii="GHEA Grapalat" w:hAnsi="GHEA Grapalat"/>
                <w:bCs/>
                <w:sz w:val="24"/>
                <w:szCs w:val="24"/>
              </w:rPr>
            </w:pPr>
            <w:r w:rsidRPr="004618D1">
              <w:rPr>
                <w:rFonts w:ascii="GHEA Grapalat" w:hAnsi="GHEA Grapalat"/>
                <w:bCs/>
                <w:spacing w:val="-2"/>
                <w:sz w:val="24"/>
                <w:szCs w:val="24"/>
                <w:lang w:val="hy-AM"/>
              </w:rPr>
              <w:t>Միջօբյեկտային ինժեներական ցանցեր</w:t>
            </w:r>
            <w:r w:rsidRPr="004618D1">
              <w:rPr>
                <w:rFonts w:ascii="GHEA Grapalat" w:hAnsi="GHEA Grapalat"/>
                <w:bCs/>
                <w:spacing w:val="-2"/>
                <w:sz w:val="24"/>
                <w:szCs w:val="24"/>
              </w:rPr>
              <w:t xml:space="preserve"> (</w:t>
            </w:r>
            <w:r w:rsidRPr="004618D1">
              <w:rPr>
                <w:rFonts w:ascii="GHEA Grapalat" w:hAnsi="GHEA Grapalat"/>
                <w:bCs/>
                <w:spacing w:val="-2"/>
                <w:sz w:val="24"/>
                <w:szCs w:val="24"/>
                <w:lang w:val="hy-AM"/>
              </w:rPr>
              <w:t>կառուցվող</w:t>
            </w:r>
            <w:r w:rsidRPr="004618D1">
              <w:rPr>
                <w:rFonts w:ascii="GHEA Grapalat" w:hAnsi="GHEA Grapalat"/>
                <w:bCs/>
                <w:spacing w:val="-2"/>
                <w:sz w:val="24"/>
                <w:szCs w:val="24"/>
              </w:rPr>
              <w:t>)</w:t>
            </w:r>
            <w:r w:rsidRPr="004618D1">
              <w:rPr>
                <w:rFonts w:ascii="GHEA Grapalat" w:hAnsi="GHEA Grapalat"/>
                <w:bCs/>
                <w:spacing w:val="-2"/>
                <w:sz w:val="24"/>
                <w:szCs w:val="24"/>
                <w:lang w:val="hy-AM"/>
              </w:rPr>
              <w:t xml:space="preserve"> </w:t>
            </w:r>
          </w:p>
        </w:tc>
        <w:tc>
          <w:tcPr>
            <w:tcW w:w="4536" w:type="dxa"/>
          </w:tcPr>
          <w:p w14:paraId="3BFE9236"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r w:rsidRPr="004618D1">
              <w:rPr>
                <w:rFonts w:ascii="GHEA Grapalat" w:hAnsi="GHEA Grapalat"/>
                <w:bCs/>
                <w:sz w:val="24"/>
                <w:szCs w:val="24"/>
              </w:rPr>
              <w:t xml:space="preserve"> </w:t>
            </w:r>
          </w:p>
        </w:tc>
        <w:tc>
          <w:tcPr>
            <w:tcW w:w="2126" w:type="dxa"/>
          </w:tcPr>
          <w:p w14:paraId="303BE9C6" w14:textId="1204A365"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30</w:t>
            </w:r>
          </w:p>
        </w:tc>
        <w:tc>
          <w:tcPr>
            <w:tcW w:w="2268" w:type="dxa"/>
          </w:tcPr>
          <w:p w14:paraId="058427B3"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00FAA898" w14:textId="77777777" w:rsidTr="001614C9">
        <w:trPr>
          <w:trHeight w:val="551"/>
        </w:trPr>
        <w:tc>
          <w:tcPr>
            <w:tcW w:w="2567" w:type="dxa"/>
            <w:vMerge/>
            <w:tcBorders>
              <w:top w:val="nil"/>
            </w:tcBorders>
          </w:tcPr>
          <w:p w14:paraId="56E19D08" w14:textId="77777777" w:rsidR="005E143A" w:rsidRPr="00CB5FB0" w:rsidRDefault="005E143A" w:rsidP="005E143A">
            <w:pPr>
              <w:spacing w:line="276" w:lineRule="auto"/>
              <w:rPr>
                <w:bCs/>
                <w:sz w:val="22"/>
              </w:rPr>
            </w:pPr>
          </w:p>
        </w:tc>
        <w:tc>
          <w:tcPr>
            <w:tcW w:w="3402" w:type="dxa"/>
            <w:vMerge/>
            <w:tcBorders>
              <w:top w:val="nil"/>
            </w:tcBorders>
          </w:tcPr>
          <w:p w14:paraId="28522123" w14:textId="77777777" w:rsidR="005E143A" w:rsidRPr="004618D1" w:rsidRDefault="005E143A" w:rsidP="005E143A">
            <w:pPr>
              <w:spacing w:line="276" w:lineRule="auto"/>
              <w:rPr>
                <w:bCs/>
                <w:szCs w:val="24"/>
              </w:rPr>
            </w:pPr>
          </w:p>
        </w:tc>
        <w:tc>
          <w:tcPr>
            <w:tcW w:w="4536" w:type="dxa"/>
          </w:tcPr>
          <w:p w14:paraId="71CDFE66"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w:t>
            </w:r>
            <w:r w:rsidRPr="004618D1">
              <w:rPr>
                <w:rFonts w:ascii="GHEA Grapalat" w:hAnsi="GHEA Grapalat"/>
                <w:bCs/>
                <w:sz w:val="24"/>
                <w:szCs w:val="24"/>
              </w:rPr>
              <w:t xml:space="preserve"> </w:t>
            </w:r>
          </w:p>
        </w:tc>
        <w:tc>
          <w:tcPr>
            <w:tcW w:w="2126" w:type="dxa"/>
          </w:tcPr>
          <w:p w14:paraId="06A58239" w14:textId="179AD462"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14:paraId="16817F3B"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464C552E" w14:textId="77777777" w:rsidTr="001614C9">
        <w:trPr>
          <w:trHeight w:val="378"/>
        </w:trPr>
        <w:tc>
          <w:tcPr>
            <w:tcW w:w="2567" w:type="dxa"/>
            <w:vMerge/>
            <w:tcBorders>
              <w:top w:val="nil"/>
            </w:tcBorders>
          </w:tcPr>
          <w:p w14:paraId="2B227E80" w14:textId="77777777" w:rsidR="005E143A" w:rsidRPr="00CB5FB0" w:rsidRDefault="005E143A" w:rsidP="005E143A">
            <w:pPr>
              <w:spacing w:line="276" w:lineRule="auto"/>
              <w:rPr>
                <w:bCs/>
                <w:sz w:val="22"/>
              </w:rPr>
            </w:pPr>
          </w:p>
        </w:tc>
        <w:tc>
          <w:tcPr>
            <w:tcW w:w="3402" w:type="dxa"/>
            <w:vMerge w:val="restart"/>
          </w:tcPr>
          <w:p w14:paraId="655BBF94"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Հրդեհային ջրամբարներ</w:t>
            </w:r>
          </w:p>
        </w:tc>
        <w:tc>
          <w:tcPr>
            <w:tcW w:w="4536" w:type="dxa"/>
          </w:tcPr>
          <w:p w14:paraId="0BD17642"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w:t>
            </w:r>
            <w:r w:rsidRPr="004618D1">
              <w:rPr>
                <w:rFonts w:ascii="GHEA Grapalat" w:hAnsi="GHEA Grapalat"/>
                <w:bCs/>
                <w:sz w:val="24"/>
                <w:szCs w:val="24"/>
              </w:rPr>
              <w:t xml:space="preserve"> </w:t>
            </w:r>
          </w:p>
        </w:tc>
        <w:tc>
          <w:tcPr>
            <w:tcW w:w="2126" w:type="dxa"/>
          </w:tcPr>
          <w:p w14:paraId="7DB289E7" w14:textId="02022F79"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14:paraId="45617182"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6926A18A" w14:textId="77777777" w:rsidTr="001614C9">
        <w:trPr>
          <w:trHeight w:val="275"/>
        </w:trPr>
        <w:tc>
          <w:tcPr>
            <w:tcW w:w="2567" w:type="dxa"/>
            <w:vMerge/>
            <w:tcBorders>
              <w:top w:val="nil"/>
            </w:tcBorders>
          </w:tcPr>
          <w:p w14:paraId="796C8E17" w14:textId="77777777" w:rsidR="005E143A" w:rsidRPr="00CB5FB0" w:rsidRDefault="005E143A" w:rsidP="005E143A">
            <w:pPr>
              <w:spacing w:line="276" w:lineRule="auto"/>
              <w:rPr>
                <w:bCs/>
                <w:sz w:val="22"/>
              </w:rPr>
            </w:pPr>
          </w:p>
        </w:tc>
        <w:tc>
          <w:tcPr>
            <w:tcW w:w="3402" w:type="dxa"/>
            <w:vMerge/>
            <w:tcBorders>
              <w:top w:val="nil"/>
            </w:tcBorders>
          </w:tcPr>
          <w:p w14:paraId="5493F407" w14:textId="77777777" w:rsidR="005E143A" w:rsidRPr="004618D1" w:rsidRDefault="005E143A" w:rsidP="005E143A">
            <w:pPr>
              <w:spacing w:line="276" w:lineRule="auto"/>
              <w:rPr>
                <w:bCs/>
                <w:szCs w:val="24"/>
              </w:rPr>
            </w:pPr>
          </w:p>
        </w:tc>
        <w:tc>
          <w:tcPr>
            <w:tcW w:w="4536" w:type="dxa"/>
          </w:tcPr>
          <w:p w14:paraId="4B058B22"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Հրդեհային ջրամբարների բնութագրերը</w:t>
            </w:r>
            <w:r w:rsidRPr="004618D1">
              <w:rPr>
                <w:rFonts w:ascii="GHEA Grapalat" w:hAnsi="GHEA Grapalat"/>
                <w:bCs/>
                <w:sz w:val="24"/>
                <w:szCs w:val="24"/>
              </w:rPr>
              <w:t xml:space="preserve"> </w:t>
            </w:r>
          </w:p>
        </w:tc>
        <w:tc>
          <w:tcPr>
            <w:tcW w:w="2126" w:type="dxa"/>
          </w:tcPr>
          <w:p w14:paraId="2EB761FB" w14:textId="3141CAA0"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31</w:t>
            </w:r>
          </w:p>
        </w:tc>
        <w:tc>
          <w:tcPr>
            <w:tcW w:w="2268" w:type="dxa"/>
          </w:tcPr>
          <w:p w14:paraId="4C36B0BA"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0E491349" w14:textId="77777777" w:rsidTr="001614C9">
        <w:trPr>
          <w:trHeight w:val="415"/>
        </w:trPr>
        <w:tc>
          <w:tcPr>
            <w:tcW w:w="2567" w:type="dxa"/>
            <w:vMerge/>
            <w:tcBorders>
              <w:top w:val="nil"/>
            </w:tcBorders>
          </w:tcPr>
          <w:p w14:paraId="0A102066" w14:textId="77777777" w:rsidR="005E143A" w:rsidRPr="00CB5FB0" w:rsidRDefault="005E143A" w:rsidP="005E143A">
            <w:pPr>
              <w:spacing w:line="276" w:lineRule="auto"/>
              <w:rPr>
                <w:bCs/>
                <w:sz w:val="22"/>
              </w:rPr>
            </w:pPr>
          </w:p>
        </w:tc>
        <w:tc>
          <w:tcPr>
            <w:tcW w:w="3402" w:type="dxa"/>
          </w:tcPr>
          <w:p w14:paraId="27B7A6CC" w14:textId="656047AC" w:rsidR="005E143A" w:rsidRPr="004618D1" w:rsidRDefault="004618D1"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ՀՀ</w:t>
            </w:r>
            <w:r w:rsidR="005E143A" w:rsidRPr="004618D1">
              <w:rPr>
                <w:rFonts w:ascii="GHEA Grapalat" w:hAnsi="GHEA Grapalat"/>
                <w:bCs/>
                <w:sz w:val="24"/>
                <w:szCs w:val="24"/>
                <w:lang w:val="hy-AM"/>
              </w:rPr>
              <w:t xml:space="preserve"> Կարմիր գրքում գրանցված կենդանիների և բույսերի բնակության տեղերի սահմանները </w:t>
            </w:r>
          </w:p>
        </w:tc>
        <w:tc>
          <w:tcPr>
            <w:tcW w:w="4536" w:type="dxa"/>
          </w:tcPr>
          <w:p w14:paraId="4B86AD5C"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Սահմանների բնութագրեր</w:t>
            </w:r>
          </w:p>
        </w:tc>
        <w:tc>
          <w:tcPr>
            <w:tcW w:w="2126" w:type="dxa"/>
          </w:tcPr>
          <w:p w14:paraId="08B586AE" w14:textId="0C48B529"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32</w:t>
            </w:r>
          </w:p>
        </w:tc>
        <w:tc>
          <w:tcPr>
            <w:tcW w:w="2268" w:type="dxa"/>
          </w:tcPr>
          <w:p w14:paraId="36FC7609" w14:textId="77777777" w:rsidR="005E143A" w:rsidRPr="00CB5FB0" w:rsidRDefault="005E143A" w:rsidP="005E143A">
            <w:pPr>
              <w:pStyle w:val="TableParagraph"/>
              <w:spacing w:line="276" w:lineRule="auto"/>
              <w:ind w:left="0"/>
              <w:rPr>
                <w:rFonts w:ascii="GHEA Grapalat" w:hAnsi="GHEA Grapalat"/>
                <w:bCs/>
              </w:rPr>
            </w:pPr>
          </w:p>
        </w:tc>
      </w:tr>
      <w:tr w:rsidR="005E143A" w:rsidRPr="00CB5FB0" w14:paraId="13C23876" w14:textId="77777777" w:rsidTr="001614C9">
        <w:trPr>
          <w:trHeight w:val="1382"/>
        </w:trPr>
        <w:tc>
          <w:tcPr>
            <w:tcW w:w="2567" w:type="dxa"/>
            <w:vMerge/>
            <w:tcBorders>
              <w:top w:val="nil"/>
            </w:tcBorders>
          </w:tcPr>
          <w:p w14:paraId="24758D18" w14:textId="77777777" w:rsidR="005E143A" w:rsidRPr="00CB5FB0" w:rsidRDefault="005E143A" w:rsidP="005E143A">
            <w:pPr>
              <w:spacing w:line="276" w:lineRule="auto"/>
              <w:rPr>
                <w:bCs/>
                <w:sz w:val="22"/>
              </w:rPr>
            </w:pPr>
          </w:p>
        </w:tc>
        <w:tc>
          <w:tcPr>
            <w:tcW w:w="3402" w:type="dxa"/>
          </w:tcPr>
          <w:p w14:paraId="4CB2A6B0"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 xml:space="preserve">Գծային օբյեկտում վթարի հետևանքով բնապահպանական ռիսկի և բնական միջավայրի հնարավոր աղտոտվելու գոտիների սահմանները </w:t>
            </w:r>
          </w:p>
        </w:tc>
        <w:tc>
          <w:tcPr>
            <w:tcW w:w="4536" w:type="dxa"/>
          </w:tcPr>
          <w:p w14:paraId="7CB18706"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Սահմանների բնութագրեր</w:t>
            </w:r>
            <w:r w:rsidRPr="004618D1">
              <w:rPr>
                <w:rFonts w:ascii="GHEA Grapalat" w:hAnsi="GHEA Grapalat"/>
                <w:bCs/>
                <w:sz w:val="24"/>
                <w:szCs w:val="24"/>
              </w:rPr>
              <w:t xml:space="preserve"> </w:t>
            </w:r>
          </w:p>
        </w:tc>
        <w:tc>
          <w:tcPr>
            <w:tcW w:w="2126" w:type="dxa"/>
          </w:tcPr>
          <w:p w14:paraId="4195F042" w14:textId="3EBA2561"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32</w:t>
            </w:r>
          </w:p>
        </w:tc>
        <w:tc>
          <w:tcPr>
            <w:tcW w:w="2268" w:type="dxa"/>
          </w:tcPr>
          <w:p w14:paraId="302EF037" w14:textId="77777777" w:rsidR="005E143A" w:rsidRPr="00CB5FB0" w:rsidRDefault="005E143A" w:rsidP="005E143A">
            <w:pPr>
              <w:pStyle w:val="TableParagraph"/>
              <w:spacing w:line="276" w:lineRule="auto"/>
              <w:ind w:left="0"/>
              <w:rPr>
                <w:rFonts w:ascii="GHEA Grapalat" w:hAnsi="GHEA Grapalat"/>
                <w:bCs/>
              </w:rPr>
            </w:pPr>
          </w:p>
        </w:tc>
      </w:tr>
    </w:tbl>
    <w:p w14:paraId="1CFCCF7A" w14:textId="77777777" w:rsidR="005E143A" w:rsidRPr="00D17027" w:rsidRDefault="005E143A" w:rsidP="005E143A">
      <w:pPr>
        <w:spacing w:line="276" w:lineRule="auto"/>
        <w:rPr>
          <w:bCs/>
        </w:rPr>
        <w:sectPr w:rsidR="005E143A" w:rsidRPr="00D17027">
          <w:pgSz w:w="16840" w:h="11910" w:orient="landscape"/>
          <w:pgMar w:top="980" w:right="780" w:bottom="1020" w:left="1020" w:header="717" w:footer="823" w:gutter="0"/>
          <w:cols w:space="720"/>
        </w:sectPr>
      </w:pPr>
    </w:p>
    <w:p w14:paraId="1AB94E7F" w14:textId="34386B62" w:rsidR="005E143A" w:rsidRDefault="005E143A" w:rsidP="004618D1">
      <w:pPr>
        <w:spacing w:after="0" w:line="276" w:lineRule="auto"/>
        <w:jc w:val="left"/>
        <w:rPr>
          <w:szCs w:val="24"/>
          <w:lang w:val="hy-AM"/>
        </w:rPr>
      </w:pPr>
      <w:r w:rsidRPr="004618D1">
        <w:rPr>
          <w:szCs w:val="24"/>
          <w:lang w:val="hy-AM"/>
        </w:rPr>
        <w:t>Հավելված  3</w:t>
      </w:r>
    </w:p>
    <w:p w14:paraId="737C55EE" w14:textId="77777777" w:rsidR="004618D1" w:rsidRPr="004618D1" w:rsidRDefault="004618D1" w:rsidP="004618D1">
      <w:pPr>
        <w:spacing w:after="0" w:line="276" w:lineRule="auto"/>
        <w:jc w:val="left"/>
        <w:rPr>
          <w:szCs w:val="24"/>
          <w:lang w:val="hy-AM"/>
        </w:rPr>
      </w:pPr>
    </w:p>
    <w:p w14:paraId="52052EC2" w14:textId="77777777" w:rsidR="005E143A" w:rsidRPr="00D17027" w:rsidRDefault="005E143A" w:rsidP="004618D1">
      <w:pPr>
        <w:spacing w:line="276" w:lineRule="auto"/>
        <w:ind w:left="100"/>
        <w:rPr>
          <w:bCs/>
          <w:lang w:val="hy-AM"/>
        </w:rPr>
      </w:pPr>
      <w:r w:rsidRPr="00D17027">
        <w:rPr>
          <w:bCs/>
          <w:lang w:val="hy-AM"/>
        </w:rPr>
        <w:t xml:space="preserve">Տեղանքի ինժեներական թվային մոդելի  նկարագրվող տարրերի տեսակների պարտադիր հատկանիշերը </w:t>
      </w:r>
    </w:p>
    <w:p w14:paraId="72ACE9F0" w14:textId="77777777" w:rsidR="004618D1" w:rsidRDefault="005E143A" w:rsidP="004618D1">
      <w:pPr>
        <w:spacing w:line="276" w:lineRule="auto"/>
        <w:ind w:left="100"/>
        <w:rPr>
          <w:bCs/>
          <w:lang w:val="hy-AM"/>
        </w:rPr>
      </w:pPr>
      <w:r w:rsidRPr="00D17027">
        <w:rPr>
          <w:bCs/>
          <w:lang w:val="hy-AM"/>
        </w:rPr>
        <w:t>Կետային օբյեկտների բնութագրերը</w:t>
      </w:r>
      <w:r w:rsidR="004618D1" w:rsidRPr="004618D1">
        <w:rPr>
          <w:bCs/>
          <w:lang w:val="hy-AM"/>
        </w:rPr>
        <w:t xml:space="preserve"> </w:t>
      </w:r>
    </w:p>
    <w:p w14:paraId="2BDFB367" w14:textId="561A38C9" w:rsidR="005E143A" w:rsidRPr="004618D1" w:rsidRDefault="004618D1" w:rsidP="004618D1">
      <w:pPr>
        <w:spacing w:line="276" w:lineRule="auto"/>
        <w:ind w:left="100"/>
        <w:jc w:val="right"/>
        <w:rPr>
          <w:sz w:val="22"/>
          <w:lang w:val="hy-AM"/>
        </w:rPr>
      </w:pPr>
      <w:r w:rsidRPr="004618D1">
        <w:rPr>
          <w:sz w:val="22"/>
          <w:lang w:val="hy-AM"/>
        </w:rPr>
        <w:t>աղյուսակ 12</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gridCol w:w="2175"/>
        <w:gridCol w:w="7457"/>
      </w:tblGrid>
      <w:tr w:rsidR="005E143A" w:rsidRPr="00CB5FB0" w14:paraId="5E1639F5" w14:textId="77777777" w:rsidTr="004618D1">
        <w:trPr>
          <w:trHeight w:val="626"/>
        </w:trPr>
        <w:tc>
          <w:tcPr>
            <w:tcW w:w="5267" w:type="dxa"/>
          </w:tcPr>
          <w:p w14:paraId="3FF2319D" w14:textId="77777777" w:rsidR="005E143A" w:rsidRPr="004618D1" w:rsidRDefault="005E143A" w:rsidP="004618D1">
            <w:pPr>
              <w:pStyle w:val="TableParagraph"/>
              <w:spacing w:before="126" w:line="276" w:lineRule="auto"/>
              <w:ind w:left="1049"/>
              <w:rPr>
                <w:rFonts w:ascii="GHEA Grapalat" w:hAnsi="GHEA Grapalat"/>
                <w:b/>
                <w:sz w:val="24"/>
                <w:szCs w:val="24"/>
                <w:lang w:val="hy-AM"/>
              </w:rPr>
            </w:pPr>
            <w:r w:rsidRPr="004618D1">
              <w:rPr>
                <w:rFonts w:ascii="GHEA Grapalat" w:hAnsi="GHEA Grapalat"/>
                <w:b/>
                <w:sz w:val="24"/>
                <w:szCs w:val="24"/>
                <w:lang w:val="hy-AM"/>
              </w:rPr>
              <w:t>Հատկանիշի անվանումը</w:t>
            </w:r>
          </w:p>
        </w:tc>
        <w:tc>
          <w:tcPr>
            <w:tcW w:w="2175" w:type="dxa"/>
          </w:tcPr>
          <w:p w14:paraId="49661A8B" w14:textId="77777777" w:rsidR="005E143A" w:rsidRPr="004618D1" w:rsidRDefault="005E143A" w:rsidP="00B14D3D">
            <w:pPr>
              <w:pStyle w:val="TableParagraph"/>
              <w:spacing w:before="24" w:line="276" w:lineRule="auto"/>
              <w:ind w:left="82"/>
              <w:rPr>
                <w:rFonts w:ascii="GHEA Grapalat" w:hAnsi="GHEA Grapalat"/>
                <w:b/>
                <w:sz w:val="24"/>
                <w:szCs w:val="24"/>
                <w:lang w:val="hy-AM"/>
              </w:rPr>
            </w:pPr>
            <w:r w:rsidRPr="004618D1">
              <w:rPr>
                <w:rFonts w:ascii="GHEA Grapalat" w:hAnsi="GHEA Grapalat"/>
                <w:b/>
                <w:spacing w:val="-2"/>
                <w:sz w:val="24"/>
                <w:szCs w:val="24"/>
                <w:lang w:val="hy-AM"/>
              </w:rPr>
              <w:t>Չափման միավոր</w:t>
            </w:r>
          </w:p>
        </w:tc>
        <w:tc>
          <w:tcPr>
            <w:tcW w:w="7457" w:type="dxa"/>
          </w:tcPr>
          <w:p w14:paraId="6D151D69" w14:textId="77777777" w:rsidR="005E143A" w:rsidRPr="004618D1" w:rsidRDefault="005E143A" w:rsidP="004618D1">
            <w:pPr>
              <w:pStyle w:val="TableParagraph"/>
              <w:spacing w:before="126" w:line="276" w:lineRule="auto"/>
              <w:ind w:left="9"/>
              <w:jc w:val="center"/>
              <w:rPr>
                <w:rFonts w:ascii="GHEA Grapalat" w:hAnsi="GHEA Grapalat"/>
                <w:b/>
                <w:sz w:val="24"/>
                <w:szCs w:val="24"/>
                <w:lang w:val="hy-AM"/>
              </w:rPr>
            </w:pPr>
            <w:r w:rsidRPr="004618D1">
              <w:rPr>
                <w:rFonts w:ascii="GHEA Grapalat" w:hAnsi="GHEA Grapalat"/>
                <w:b/>
                <w:spacing w:val="-2"/>
                <w:sz w:val="24"/>
                <w:szCs w:val="24"/>
                <w:lang w:val="hy-AM"/>
              </w:rPr>
              <w:t>Ծանոթություն</w:t>
            </w:r>
          </w:p>
        </w:tc>
      </w:tr>
      <w:tr w:rsidR="005E143A" w:rsidRPr="00CB5FB0" w14:paraId="29D62B7A" w14:textId="77777777" w:rsidTr="004618D1">
        <w:trPr>
          <w:trHeight w:val="275"/>
        </w:trPr>
        <w:tc>
          <w:tcPr>
            <w:tcW w:w="5267" w:type="dxa"/>
          </w:tcPr>
          <w:p w14:paraId="15BA4CBD" w14:textId="77777777"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pacing w:val="-2"/>
                <w:sz w:val="24"/>
                <w:szCs w:val="24"/>
                <w:lang w:val="hy-AM"/>
              </w:rPr>
              <w:t>Անվանումը</w:t>
            </w:r>
          </w:p>
        </w:tc>
        <w:tc>
          <w:tcPr>
            <w:tcW w:w="2175" w:type="dxa"/>
          </w:tcPr>
          <w:p w14:paraId="271EB53F"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10"/>
                <w:sz w:val="24"/>
                <w:szCs w:val="24"/>
              </w:rPr>
              <w:t>-</w:t>
            </w:r>
          </w:p>
        </w:tc>
        <w:tc>
          <w:tcPr>
            <w:tcW w:w="7457" w:type="dxa"/>
          </w:tcPr>
          <w:p w14:paraId="601BE968" w14:textId="7D6020C7" w:rsidR="005E143A" w:rsidRPr="004618D1" w:rsidRDefault="005E143A" w:rsidP="005E143A">
            <w:pPr>
              <w:pStyle w:val="TableParagraph"/>
              <w:spacing w:line="276" w:lineRule="auto"/>
              <w:ind w:left="81"/>
              <w:rPr>
                <w:rFonts w:ascii="GHEA Grapalat" w:hAnsi="GHEA Grapalat"/>
                <w:bCs/>
                <w:sz w:val="24"/>
                <w:szCs w:val="24"/>
              </w:rPr>
            </w:pPr>
            <w:r w:rsidRPr="004618D1">
              <w:rPr>
                <w:rFonts w:ascii="GHEA Grapalat" w:hAnsi="GHEA Grapalat"/>
                <w:bCs/>
                <w:sz w:val="24"/>
                <w:szCs w:val="24"/>
                <w:lang w:val="hy-AM"/>
              </w:rPr>
              <w:t>օրինակ</w:t>
            </w:r>
            <w:r w:rsidRPr="004618D1">
              <w:rPr>
                <w:rFonts w:ascii="Cambria Math" w:hAnsi="Cambria Math" w:cs="Cambria Math"/>
                <w:bCs/>
                <w:sz w:val="24"/>
                <w:szCs w:val="24"/>
                <w:lang w:val="hy-AM"/>
              </w:rPr>
              <w:t>․</w:t>
            </w:r>
            <w:r w:rsidRPr="004618D1">
              <w:rPr>
                <w:rFonts w:ascii="GHEA Grapalat" w:hAnsi="GHEA Grapalat"/>
                <w:bCs/>
                <w:sz w:val="24"/>
                <w:szCs w:val="24"/>
                <w:lang w:val="hy-AM"/>
              </w:rPr>
              <w:t xml:space="preserve"> </w:t>
            </w:r>
            <w:r w:rsidR="00AA0705">
              <w:rPr>
                <w:rFonts w:ascii="GHEA Grapalat" w:hAnsi="GHEA Grapalat" w:cs="GHEA Grapalat"/>
                <w:bCs/>
                <w:sz w:val="24"/>
                <w:szCs w:val="24"/>
                <w:lang w:val="hy-AM"/>
              </w:rPr>
              <w:t>ծառ</w:t>
            </w:r>
          </w:p>
        </w:tc>
      </w:tr>
      <w:tr w:rsidR="005E143A" w:rsidRPr="00CB5FB0" w14:paraId="1B67B50D" w14:textId="77777777" w:rsidTr="004618D1">
        <w:trPr>
          <w:trHeight w:val="275"/>
        </w:trPr>
        <w:tc>
          <w:tcPr>
            <w:tcW w:w="5267" w:type="dxa"/>
          </w:tcPr>
          <w:p w14:paraId="184EA1FE" w14:textId="77777777"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Կոորդինատների հիմնական համակարգը</w:t>
            </w:r>
          </w:p>
        </w:tc>
        <w:tc>
          <w:tcPr>
            <w:tcW w:w="2175" w:type="dxa"/>
          </w:tcPr>
          <w:p w14:paraId="1BA9495E"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10"/>
                <w:sz w:val="24"/>
                <w:szCs w:val="24"/>
              </w:rPr>
              <w:t>-</w:t>
            </w:r>
          </w:p>
        </w:tc>
        <w:tc>
          <w:tcPr>
            <w:tcW w:w="7457" w:type="dxa"/>
          </w:tcPr>
          <w:p w14:paraId="4870688D" w14:textId="4577F3B5"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rPr>
              <w:t>(</w:t>
            </w:r>
            <w:r w:rsidRPr="004618D1">
              <w:rPr>
                <w:rFonts w:ascii="GHEA Grapalat" w:hAnsi="GHEA Grapalat"/>
                <w:bCs/>
                <w:sz w:val="24"/>
                <w:szCs w:val="24"/>
                <w:lang w:val="hy-AM"/>
              </w:rPr>
              <w:t>օրինակ</w:t>
            </w:r>
            <w:r w:rsidRPr="004618D1">
              <w:rPr>
                <w:rFonts w:ascii="Cambria Math" w:hAnsi="Cambria Math" w:cs="Cambria Math"/>
                <w:bCs/>
                <w:sz w:val="24"/>
                <w:szCs w:val="24"/>
                <w:lang w:val="hy-AM"/>
              </w:rPr>
              <w:t>․</w:t>
            </w:r>
            <w:r w:rsidRPr="004618D1">
              <w:rPr>
                <w:rFonts w:ascii="GHEA Grapalat" w:hAnsi="GHEA Grapalat"/>
                <w:bCs/>
                <w:sz w:val="24"/>
                <w:szCs w:val="24"/>
                <w:lang w:val="hy-AM"/>
              </w:rPr>
              <w:t xml:space="preserve"> </w:t>
            </w:r>
            <w:r w:rsidR="00AA0705">
              <w:rPr>
                <w:rFonts w:ascii="GHEA Grapalat" w:hAnsi="GHEA Grapalat"/>
                <w:bCs/>
                <w:sz w:val="24"/>
                <w:szCs w:val="24"/>
              </w:rPr>
              <w:t>WGS 84</w:t>
            </w:r>
            <w:r w:rsidR="00AA0705">
              <w:rPr>
                <w:rFonts w:ascii="GHEA Grapalat" w:hAnsi="GHEA Grapalat"/>
                <w:bCs/>
                <w:sz w:val="24"/>
                <w:szCs w:val="24"/>
                <w:lang w:val="hy-AM"/>
              </w:rPr>
              <w:t xml:space="preserve"> կոորդինատային համակարգ</w:t>
            </w:r>
            <w:r w:rsidRPr="00AA0705">
              <w:rPr>
                <w:rFonts w:ascii="GHEA Grapalat" w:hAnsi="GHEA Grapalat"/>
                <w:bCs/>
                <w:spacing w:val="-2"/>
                <w:sz w:val="24"/>
                <w:szCs w:val="24"/>
              </w:rPr>
              <w:t>)</w:t>
            </w:r>
          </w:p>
        </w:tc>
      </w:tr>
      <w:tr w:rsidR="005E143A" w:rsidRPr="00CC4089" w14:paraId="520E6C80" w14:textId="77777777" w:rsidTr="004618D1">
        <w:trPr>
          <w:trHeight w:val="553"/>
        </w:trPr>
        <w:tc>
          <w:tcPr>
            <w:tcW w:w="5267" w:type="dxa"/>
          </w:tcPr>
          <w:p w14:paraId="749986AA" w14:textId="77777777"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pacing w:val="-2"/>
                <w:sz w:val="24"/>
                <w:szCs w:val="24"/>
                <w:lang w:val="hy-AM"/>
              </w:rPr>
              <w:t>Լայնություն</w:t>
            </w:r>
          </w:p>
        </w:tc>
        <w:tc>
          <w:tcPr>
            <w:tcW w:w="2175" w:type="dxa"/>
          </w:tcPr>
          <w:p w14:paraId="40D02AE2"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4"/>
                <w:sz w:val="24"/>
                <w:szCs w:val="24"/>
                <w:lang w:val="hy-AM"/>
              </w:rPr>
              <w:t>աստիճան</w:t>
            </w:r>
          </w:p>
        </w:tc>
        <w:tc>
          <w:tcPr>
            <w:tcW w:w="7457" w:type="dxa"/>
          </w:tcPr>
          <w:p w14:paraId="0D09F526" w14:textId="77777777"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 xml:space="preserve">Նշվում է լայնության կոորդինատը մետրերով՝ օգտագործվող կոորդինատների համակարգում </w:t>
            </w:r>
          </w:p>
        </w:tc>
      </w:tr>
      <w:tr w:rsidR="005E143A" w:rsidRPr="00CC4089" w14:paraId="3C629B1B" w14:textId="77777777" w:rsidTr="004618D1">
        <w:trPr>
          <w:trHeight w:val="551"/>
        </w:trPr>
        <w:tc>
          <w:tcPr>
            <w:tcW w:w="5267" w:type="dxa"/>
          </w:tcPr>
          <w:p w14:paraId="0E653F19" w14:textId="77777777"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pacing w:val="-2"/>
                <w:sz w:val="24"/>
                <w:szCs w:val="24"/>
                <w:lang w:val="hy-AM"/>
              </w:rPr>
              <w:t>Երկայնությունը</w:t>
            </w:r>
          </w:p>
        </w:tc>
        <w:tc>
          <w:tcPr>
            <w:tcW w:w="2175" w:type="dxa"/>
          </w:tcPr>
          <w:p w14:paraId="5D325854"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4"/>
                <w:sz w:val="24"/>
                <w:szCs w:val="24"/>
                <w:lang w:val="hy-AM"/>
              </w:rPr>
              <w:t>աստիճան</w:t>
            </w:r>
          </w:p>
        </w:tc>
        <w:tc>
          <w:tcPr>
            <w:tcW w:w="7457" w:type="dxa"/>
          </w:tcPr>
          <w:p w14:paraId="6F737BD5" w14:textId="77777777" w:rsidR="005E143A" w:rsidRPr="00AA0705" w:rsidRDefault="005E143A" w:rsidP="005E143A">
            <w:pPr>
              <w:pStyle w:val="TableParagraph"/>
              <w:spacing w:line="276" w:lineRule="auto"/>
              <w:ind w:left="81"/>
              <w:rPr>
                <w:rFonts w:ascii="GHEA Grapalat" w:hAnsi="GHEA Grapalat"/>
                <w:bCs/>
                <w:sz w:val="24"/>
                <w:szCs w:val="24"/>
              </w:rPr>
            </w:pPr>
            <w:r w:rsidRPr="00AA0705">
              <w:rPr>
                <w:rFonts w:ascii="GHEA Grapalat" w:hAnsi="GHEA Grapalat"/>
                <w:bCs/>
                <w:sz w:val="24"/>
                <w:szCs w:val="24"/>
                <w:lang w:val="hy-AM"/>
              </w:rPr>
              <w:t xml:space="preserve">Նշվում է երկայնության կոորդինատը մետրերով՝ օգտագործվող կոորդինատների համակարգում </w:t>
            </w:r>
          </w:p>
        </w:tc>
      </w:tr>
      <w:tr w:rsidR="005E143A" w:rsidRPr="00CC4089" w14:paraId="6324F954" w14:textId="77777777" w:rsidTr="004618D1">
        <w:trPr>
          <w:trHeight w:val="294"/>
        </w:trPr>
        <w:tc>
          <w:tcPr>
            <w:tcW w:w="5267" w:type="dxa"/>
          </w:tcPr>
          <w:p w14:paraId="2DE5370C" w14:textId="77777777"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Հողի նիշը</w:t>
            </w:r>
          </w:p>
        </w:tc>
        <w:tc>
          <w:tcPr>
            <w:tcW w:w="2175" w:type="dxa"/>
          </w:tcPr>
          <w:p w14:paraId="4D7D91D6" w14:textId="265971BB"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5"/>
                <w:sz w:val="24"/>
                <w:szCs w:val="24"/>
                <w:lang w:val="hy-AM"/>
              </w:rPr>
              <w:t>մ</w:t>
            </w:r>
          </w:p>
        </w:tc>
        <w:tc>
          <w:tcPr>
            <w:tcW w:w="7457" w:type="dxa"/>
          </w:tcPr>
          <w:p w14:paraId="6550ADB6" w14:textId="77777777" w:rsidR="005E143A" w:rsidRPr="004618D1" w:rsidRDefault="005E143A" w:rsidP="005E143A">
            <w:pPr>
              <w:pStyle w:val="TableParagraph"/>
              <w:spacing w:line="276" w:lineRule="auto"/>
              <w:ind w:left="81"/>
              <w:rPr>
                <w:rFonts w:ascii="GHEA Grapalat" w:hAnsi="GHEA Grapalat"/>
                <w:bCs/>
                <w:sz w:val="24"/>
                <w:szCs w:val="24"/>
                <w:lang w:val="hy-AM"/>
              </w:rPr>
            </w:pPr>
            <w:r w:rsidRPr="004618D1">
              <w:rPr>
                <w:rFonts w:ascii="GHEA Grapalat" w:hAnsi="GHEA Grapalat"/>
                <w:bCs/>
                <w:sz w:val="24"/>
                <w:szCs w:val="24"/>
                <w:lang w:val="hy-AM"/>
              </w:rPr>
              <w:t xml:space="preserve">Նշվում է հողի նիշը հանույթի կետում </w:t>
            </w:r>
          </w:p>
        </w:tc>
      </w:tr>
      <w:tr w:rsidR="005E143A" w:rsidRPr="00CC4089" w14:paraId="23F25690" w14:textId="77777777" w:rsidTr="004618D1">
        <w:trPr>
          <w:trHeight w:val="552"/>
        </w:trPr>
        <w:tc>
          <w:tcPr>
            <w:tcW w:w="5267" w:type="dxa"/>
          </w:tcPr>
          <w:p w14:paraId="1C7E0008" w14:textId="77777777"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Կետի նիշը</w:t>
            </w:r>
          </w:p>
        </w:tc>
        <w:tc>
          <w:tcPr>
            <w:tcW w:w="2175" w:type="dxa"/>
          </w:tcPr>
          <w:p w14:paraId="28D3F7B1" w14:textId="506CDE63"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5"/>
                <w:sz w:val="24"/>
                <w:szCs w:val="24"/>
                <w:lang w:val="hy-AM"/>
              </w:rPr>
              <w:t>մ</w:t>
            </w:r>
          </w:p>
        </w:tc>
        <w:tc>
          <w:tcPr>
            <w:tcW w:w="7457" w:type="dxa"/>
          </w:tcPr>
          <w:p w14:paraId="66D21166" w14:textId="77777777" w:rsidR="005E143A" w:rsidRPr="004618D1" w:rsidRDefault="005E143A" w:rsidP="005E143A">
            <w:pPr>
              <w:pStyle w:val="TableParagraph"/>
              <w:spacing w:line="276" w:lineRule="auto"/>
              <w:ind w:left="81"/>
              <w:rPr>
                <w:rFonts w:ascii="GHEA Grapalat" w:hAnsi="GHEA Grapalat"/>
                <w:bCs/>
                <w:sz w:val="24"/>
                <w:szCs w:val="24"/>
                <w:lang w:val="hy-AM"/>
              </w:rPr>
            </w:pPr>
            <w:r w:rsidRPr="004618D1">
              <w:rPr>
                <w:rFonts w:ascii="GHEA Grapalat" w:hAnsi="GHEA Grapalat"/>
                <w:bCs/>
                <w:sz w:val="24"/>
                <w:szCs w:val="24"/>
                <w:lang w:val="hy-AM"/>
              </w:rPr>
              <w:t>Նշվում է վերին նիշը հանույթի կետում (օրինակ</w:t>
            </w:r>
            <w:r w:rsidRPr="004618D1">
              <w:rPr>
                <w:rFonts w:ascii="Cambria Math" w:hAnsi="Cambria Math" w:cs="Cambria Math"/>
                <w:bCs/>
                <w:sz w:val="24"/>
                <w:szCs w:val="24"/>
                <w:lang w:val="hy-AM"/>
              </w:rPr>
              <w:t>․</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սյան</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համար՝</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սյան</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վերին</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մասի</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նիշը</w:t>
            </w:r>
            <w:r w:rsidRPr="004618D1">
              <w:rPr>
                <w:rFonts w:ascii="GHEA Grapalat" w:hAnsi="GHEA Grapalat"/>
                <w:bCs/>
                <w:spacing w:val="-2"/>
                <w:sz w:val="24"/>
                <w:szCs w:val="24"/>
                <w:lang w:val="hy-AM"/>
              </w:rPr>
              <w:t>)</w:t>
            </w:r>
          </w:p>
        </w:tc>
      </w:tr>
      <w:tr w:rsidR="005E143A" w:rsidRPr="00CB5FB0" w14:paraId="2C578B7F" w14:textId="77777777" w:rsidTr="004618D1">
        <w:trPr>
          <w:trHeight w:val="275"/>
        </w:trPr>
        <w:tc>
          <w:tcPr>
            <w:tcW w:w="5267" w:type="dxa"/>
          </w:tcPr>
          <w:p w14:paraId="22EFAA5B" w14:textId="77777777" w:rsidR="005E143A" w:rsidRPr="004618D1" w:rsidRDefault="005E143A" w:rsidP="005E143A">
            <w:pPr>
              <w:pStyle w:val="TableParagraph"/>
              <w:spacing w:line="276" w:lineRule="auto"/>
              <w:ind w:left="82"/>
              <w:rPr>
                <w:rFonts w:ascii="GHEA Grapalat" w:hAnsi="GHEA Grapalat"/>
                <w:bCs/>
                <w:sz w:val="24"/>
                <w:szCs w:val="24"/>
              </w:rPr>
            </w:pPr>
            <w:r w:rsidRPr="004618D1">
              <w:rPr>
                <w:rFonts w:ascii="GHEA Grapalat" w:hAnsi="GHEA Grapalat"/>
                <w:bCs/>
                <w:sz w:val="24"/>
                <w:szCs w:val="24"/>
                <w:lang w:val="hy-AM"/>
              </w:rPr>
              <w:t>Հանույթի ամսաթիվը</w:t>
            </w:r>
          </w:p>
        </w:tc>
        <w:tc>
          <w:tcPr>
            <w:tcW w:w="2175" w:type="dxa"/>
          </w:tcPr>
          <w:p w14:paraId="5F6728F1" w14:textId="77777777"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2"/>
                <w:sz w:val="24"/>
                <w:szCs w:val="24"/>
                <w:lang w:val="hy-AM"/>
              </w:rPr>
              <w:t>Օր, ամիս</w:t>
            </w:r>
          </w:p>
        </w:tc>
        <w:tc>
          <w:tcPr>
            <w:tcW w:w="7457" w:type="dxa"/>
          </w:tcPr>
          <w:p w14:paraId="139A951F" w14:textId="77777777" w:rsidR="005E143A" w:rsidRPr="004618D1" w:rsidRDefault="005E143A" w:rsidP="005E143A">
            <w:pPr>
              <w:pStyle w:val="TableParagraph"/>
              <w:spacing w:line="276" w:lineRule="auto"/>
              <w:ind w:left="81"/>
              <w:rPr>
                <w:rFonts w:ascii="GHEA Grapalat" w:hAnsi="GHEA Grapalat"/>
                <w:bCs/>
                <w:sz w:val="24"/>
                <w:szCs w:val="24"/>
              </w:rPr>
            </w:pPr>
          </w:p>
        </w:tc>
      </w:tr>
      <w:tr w:rsidR="005E143A" w:rsidRPr="00CB5FB0" w14:paraId="76C11F73" w14:textId="77777777" w:rsidTr="004618D1">
        <w:trPr>
          <w:trHeight w:val="275"/>
        </w:trPr>
        <w:tc>
          <w:tcPr>
            <w:tcW w:w="5267" w:type="dxa"/>
          </w:tcPr>
          <w:p w14:paraId="358F5AAF" w14:textId="77777777"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Հանույթի</w:t>
            </w:r>
            <w:r w:rsidRPr="004618D1">
              <w:rPr>
                <w:rFonts w:ascii="GHEA Grapalat" w:hAnsi="GHEA Grapalat"/>
                <w:bCs/>
                <w:sz w:val="24"/>
                <w:szCs w:val="24"/>
              </w:rPr>
              <w:t xml:space="preserve"> </w:t>
            </w:r>
            <w:r w:rsidRPr="004618D1">
              <w:rPr>
                <w:rFonts w:ascii="GHEA Grapalat" w:hAnsi="GHEA Grapalat"/>
                <w:bCs/>
                <w:sz w:val="24"/>
                <w:szCs w:val="24"/>
                <w:lang w:val="hy-AM"/>
              </w:rPr>
              <w:t>ժամը</w:t>
            </w:r>
          </w:p>
        </w:tc>
        <w:tc>
          <w:tcPr>
            <w:tcW w:w="2175" w:type="dxa"/>
          </w:tcPr>
          <w:p w14:paraId="5796B35B"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2"/>
                <w:sz w:val="24"/>
                <w:szCs w:val="24"/>
                <w:lang w:val="hy-AM"/>
              </w:rPr>
              <w:t>Ժամեր, րոպեներ</w:t>
            </w:r>
          </w:p>
        </w:tc>
        <w:tc>
          <w:tcPr>
            <w:tcW w:w="7457" w:type="dxa"/>
          </w:tcPr>
          <w:p w14:paraId="4B6B8459" w14:textId="77777777" w:rsidR="005E143A" w:rsidRPr="004618D1" w:rsidRDefault="005E143A" w:rsidP="005E143A">
            <w:pPr>
              <w:pStyle w:val="TableParagraph"/>
              <w:spacing w:line="276" w:lineRule="auto"/>
              <w:ind w:left="81"/>
              <w:rPr>
                <w:rFonts w:ascii="GHEA Grapalat" w:hAnsi="GHEA Grapalat"/>
                <w:bCs/>
                <w:sz w:val="24"/>
                <w:szCs w:val="24"/>
                <w:lang w:val="hy-AM"/>
              </w:rPr>
            </w:pPr>
          </w:p>
        </w:tc>
      </w:tr>
      <w:tr w:rsidR="005E143A" w:rsidRPr="00CB5FB0" w14:paraId="51C1F443" w14:textId="77777777" w:rsidTr="004618D1">
        <w:trPr>
          <w:trHeight w:val="553"/>
        </w:trPr>
        <w:tc>
          <w:tcPr>
            <w:tcW w:w="5267" w:type="dxa"/>
          </w:tcPr>
          <w:p w14:paraId="69E065CD" w14:textId="77777777"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Սյան տրամագիծը</w:t>
            </w:r>
            <w:r w:rsidRPr="004618D1">
              <w:rPr>
                <w:rFonts w:ascii="GHEA Grapalat" w:hAnsi="GHEA Grapalat"/>
                <w:bCs/>
                <w:spacing w:val="-4"/>
                <w:sz w:val="24"/>
                <w:szCs w:val="24"/>
                <w:lang w:val="hy-AM"/>
              </w:rPr>
              <w:t xml:space="preserve"> </w:t>
            </w:r>
            <w:r w:rsidRPr="004618D1">
              <w:rPr>
                <w:rFonts w:ascii="GHEA Grapalat" w:hAnsi="GHEA Grapalat"/>
                <w:bCs/>
                <w:sz w:val="24"/>
                <w:szCs w:val="24"/>
                <w:lang w:val="hy-AM"/>
              </w:rPr>
              <w:t>(հատույթը)</w:t>
            </w:r>
            <w:r w:rsidRPr="004618D1">
              <w:rPr>
                <w:rFonts w:ascii="GHEA Grapalat" w:hAnsi="GHEA Grapalat"/>
                <w:bCs/>
                <w:spacing w:val="-2"/>
                <w:sz w:val="24"/>
                <w:szCs w:val="24"/>
                <w:lang w:val="hy-AM"/>
              </w:rPr>
              <w:t xml:space="preserve"> </w:t>
            </w:r>
            <w:r w:rsidRPr="004618D1">
              <w:rPr>
                <w:rFonts w:ascii="GHEA Grapalat" w:hAnsi="GHEA Grapalat"/>
                <w:bCs/>
                <w:sz w:val="24"/>
                <w:szCs w:val="24"/>
                <w:lang w:val="hy-AM"/>
              </w:rPr>
              <w:t>(սյուների,</w:t>
            </w:r>
            <w:r w:rsidRPr="004618D1">
              <w:rPr>
                <w:rFonts w:ascii="GHEA Grapalat" w:hAnsi="GHEA Grapalat"/>
                <w:bCs/>
                <w:spacing w:val="-1"/>
                <w:sz w:val="24"/>
                <w:szCs w:val="24"/>
                <w:lang w:val="hy-AM"/>
              </w:rPr>
              <w:t xml:space="preserve"> </w:t>
            </w:r>
            <w:r w:rsidRPr="004618D1">
              <w:rPr>
                <w:rFonts w:ascii="GHEA Grapalat" w:hAnsi="GHEA Grapalat"/>
                <w:bCs/>
                <w:spacing w:val="-2"/>
                <w:sz w:val="24"/>
                <w:szCs w:val="24"/>
                <w:lang w:val="hy-AM"/>
              </w:rPr>
              <w:t>հենարանների, հենակների և այլ նմանատիպ կառուցվածքների համար)</w:t>
            </w:r>
          </w:p>
        </w:tc>
        <w:tc>
          <w:tcPr>
            <w:tcW w:w="2175" w:type="dxa"/>
          </w:tcPr>
          <w:p w14:paraId="60AE6062" w14:textId="77777777"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5"/>
                <w:sz w:val="24"/>
                <w:szCs w:val="24"/>
                <w:lang w:val="hy-AM"/>
              </w:rPr>
              <w:t>մմ</w:t>
            </w:r>
          </w:p>
        </w:tc>
        <w:tc>
          <w:tcPr>
            <w:tcW w:w="7457" w:type="dxa"/>
          </w:tcPr>
          <w:p w14:paraId="1CB4738F" w14:textId="77777777" w:rsidR="005E143A" w:rsidRPr="004618D1" w:rsidRDefault="005E143A" w:rsidP="005E143A">
            <w:pPr>
              <w:pStyle w:val="TableParagraph"/>
              <w:spacing w:line="276" w:lineRule="auto"/>
              <w:ind w:left="81"/>
              <w:rPr>
                <w:rFonts w:ascii="GHEA Grapalat" w:hAnsi="GHEA Grapalat"/>
                <w:bCs/>
                <w:sz w:val="24"/>
                <w:szCs w:val="24"/>
                <w:lang w:val="hy-AM"/>
              </w:rPr>
            </w:pPr>
          </w:p>
        </w:tc>
      </w:tr>
    </w:tbl>
    <w:p w14:paraId="37E2A6AC" w14:textId="77777777" w:rsidR="00AA0705" w:rsidRDefault="00AA0705" w:rsidP="00AA0705">
      <w:pPr>
        <w:spacing w:line="276" w:lineRule="auto"/>
        <w:ind w:left="100"/>
        <w:rPr>
          <w:bCs/>
          <w:lang w:val="hy-AM"/>
        </w:rPr>
      </w:pPr>
    </w:p>
    <w:p w14:paraId="422D45CB" w14:textId="77777777" w:rsidR="00AA0705" w:rsidRDefault="00AA0705" w:rsidP="00AA0705">
      <w:pPr>
        <w:spacing w:line="276" w:lineRule="auto"/>
        <w:ind w:left="100"/>
        <w:rPr>
          <w:bCs/>
          <w:lang w:val="hy-AM"/>
        </w:rPr>
      </w:pPr>
    </w:p>
    <w:p w14:paraId="4039E553" w14:textId="77777777" w:rsidR="00AA0705" w:rsidRDefault="00AA0705" w:rsidP="00AA0705">
      <w:pPr>
        <w:spacing w:line="276" w:lineRule="auto"/>
        <w:ind w:left="100"/>
        <w:rPr>
          <w:bCs/>
          <w:lang w:val="hy-AM"/>
        </w:rPr>
      </w:pPr>
    </w:p>
    <w:p w14:paraId="1DC8003A" w14:textId="77777777" w:rsidR="00AA0705" w:rsidRDefault="005E143A" w:rsidP="00AA0705">
      <w:pPr>
        <w:spacing w:line="276" w:lineRule="auto"/>
        <w:ind w:left="100"/>
        <w:rPr>
          <w:bCs/>
          <w:lang w:val="hy-AM"/>
        </w:rPr>
      </w:pPr>
      <w:r w:rsidRPr="00D17027">
        <w:rPr>
          <w:bCs/>
          <w:lang w:val="hy-AM"/>
        </w:rPr>
        <w:t>Գծային օբյեկտների բնութագրեր</w:t>
      </w:r>
      <w:r w:rsidR="00AA0705" w:rsidRPr="00AA0705">
        <w:rPr>
          <w:bCs/>
          <w:lang w:val="hy-AM"/>
        </w:rPr>
        <w:t xml:space="preserve"> </w:t>
      </w:r>
    </w:p>
    <w:p w14:paraId="18C49AD7" w14:textId="550C9D51" w:rsidR="005E143A" w:rsidRPr="00AA0705" w:rsidRDefault="00AA0705" w:rsidP="00AA0705">
      <w:pPr>
        <w:spacing w:line="276" w:lineRule="auto"/>
        <w:ind w:left="100"/>
        <w:jc w:val="right"/>
        <w:rPr>
          <w:sz w:val="22"/>
          <w:lang w:val="hy-AM"/>
        </w:rPr>
      </w:pPr>
      <w:r>
        <w:rPr>
          <w:sz w:val="22"/>
          <w:lang w:val="hy-AM"/>
        </w:rPr>
        <w:t>ա</w:t>
      </w:r>
      <w:r w:rsidRPr="00AA0705">
        <w:rPr>
          <w:sz w:val="22"/>
          <w:lang w:val="hy-AM"/>
        </w:rPr>
        <w:t xml:space="preserve">ղյուսակ </w:t>
      </w:r>
      <w:r>
        <w:rPr>
          <w:sz w:val="22"/>
          <w:lang w:val="hy-AM"/>
        </w:rPr>
        <w:t>13</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3"/>
        <w:gridCol w:w="2222"/>
        <w:gridCol w:w="7394"/>
      </w:tblGrid>
      <w:tr w:rsidR="005E143A" w:rsidRPr="00D17027" w14:paraId="4AC37922" w14:textId="77777777" w:rsidTr="004618D1">
        <w:trPr>
          <w:trHeight w:val="626"/>
        </w:trPr>
        <w:tc>
          <w:tcPr>
            <w:tcW w:w="5283" w:type="dxa"/>
          </w:tcPr>
          <w:p w14:paraId="4974DE2E" w14:textId="77777777" w:rsidR="005E143A" w:rsidRPr="00AA0705" w:rsidRDefault="005E143A" w:rsidP="00B14D3D">
            <w:pPr>
              <w:pStyle w:val="TableParagraph"/>
              <w:spacing w:before="126" w:line="276" w:lineRule="auto"/>
              <w:ind w:left="0"/>
              <w:jc w:val="center"/>
              <w:rPr>
                <w:rFonts w:ascii="GHEA Grapalat" w:hAnsi="GHEA Grapalat"/>
                <w:b/>
                <w:sz w:val="24"/>
                <w:szCs w:val="24"/>
                <w:lang w:val="hy-AM"/>
              </w:rPr>
            </w:pPr>
            <w:r w:rsidRPr="00AA0705">
              <w:rPr>
                <w:rFonts w:ascii="GHEA Grapalat" w:hAnsi="GHEA Grapalat"/>
                <w:b/>
                <w:sz w:val="24"/>
                <w:szCs w:val="24"/>
                <w:lang w:val="hy-AM"/>
              </w:rPr>
              <w:t>Հատկանիշի անվանումը</w:t>
            </w:r>
          </w:p>
        </w:tc>
        <w:tc>
          <w:tcPr>
            <w:tcW w:w="2222" w:type="dxa"/>
          </w:tcPr>
          <w:p w14:paraId="237C6DC5" w14:textId="1036CA6F" w:rsidR="005E143A" w:rsidRPr="00B14D3D" w:rsidRDefault="005E143A" w:rsidP="00B14D3D">
            <w:pPr>
              <w:pStyle w:val="TableParagraph"/>
              <w:spacing w:before="24" w:line="276" w:lineRule="auto"/>
              <w:ind w:left="82"/>
              <w:jc w:val="center"/>
              <w:rPr>
                <w:rFonts w:ascii="GHEA Grapalat" w:hAnsi="GHEA Grapalat"/>
                <w:b/>
                <w:spacing w:val="-2"/>
                <w:sz w:val="24"/>
                <w:szCs w:val="24"/>
                <w:lang w:val="hy-AM"/>
              </w:rPr>
            </w:pPr>
            <w:r w:rsidRPr="00AA0705">
              <w:rPr>
                <w:rFonts w:ascii="GHEA Grapalat" w:hAnsi="GHEA Grapalat"/>
                <w:b/>
                <w:spacing w:val="-2"/>
                <w:sz w:val="24"/>
                <w:szCs w:val="24"/>
                <w:lang w:val="hy-AM"/>
              </w:rPr>
              <w:t>Չափման</w:t>
            </w:r>
            <w:r w:rsidR="00B14D3D">
              <w:rPr>
                <w:rFonts w:ascii="GHEA Grapalat" w:hAnsi="GHEA Grapalat"/>
                <w:b/>
                <w:spacing w:val="-2"/>
                <w:sz w:val="24"/>
                <w:szCs w:val="24"/>
                <w:lang w:val="hy-AM"/>
              </w:rPr>
              <w:t xml:space="preserve"> </w:t>
            </w:r>
            <w:r w:rsidRPr="00AA0705">
              <w:rPr>
                <w:rFonts w:ascii="GHEA Grapalat" w:hAnsi="GHEA Grapalat"/>
                <w:b/>
                <w:spacing w:val="-2"/>
                <w:sz w:val="24"/>
                <w:szCs w:val="24"/>
                <w:lang w:val="hy-AM"/>
              </w:rPr>
              <w:t>միավոր</w:t>
            </w:r>
          </w:p>
        </w:tc>
        <w:tc>
          <w:tcPr>
            <w:tcW w:w="7394" w:type="dxa"/>
          </w:tcPr>
          <w:p w14:paraId="778BD6FC" w14:textId="77777777" w:rsidR="005E143A" w:rsidRPr="00AA0705" w:rsidRDefault="005E143A" w:rsidP="00AA0705">
            <w:pPr>
              <w:pStyle w:val="TableParagraph"/>
              <w:spacing w:before="126" w:line="276" w:lineRule="auto"/>
              <w:ind w:left="9"/>
              <w:jc w:val="center"/>
              <w:rPr>
                <w:rFonts w:ascii="GHEA Grapalat" w:hAnsi="GHEA Grapalat"/>
                <w:b/>
                <w:sz w:val="24"/>
                <w:szCs w:val="24"/>
                <w:lang w:val="hy-AM"/>
              </w:rPr>
            </w:pPr>
            <w:r w:rsidRPr="00AA0705">
              <w:rPr>
                <w:rFonts w:ascii="GHEA Grapalat" w:hAnsi="GHEA Grapalat"/>
                <w:b/>
                <w:spacing w:val="-2"/>
                <w:sz w:val="24"/>
                <w:szCs w:val="24"/>
                <w:lang w:val="hy-AM"/>
              </w:rPr>
              <w:t>Նկարագիր</w:t>
            </w:r>
          </w:p>
        </w:tc>
      </w:tr>
      <w:tr w:rsidR="005E143A" w:rsidRPr="00D17027" w14:paraId="70E4BD03" w14:textId="77777777" w:rsidTr="004618D1">
        <w:trPr>
          <w:trHeight w:val="275"/>
        </w:trPr>
        <w:tc>
          <w:tcPr>
            <w:tcW w:w="5283" w:type="dxa"/>
          </w:tcPr>
          <w:p w14:paraId="480AE34B" w14:textId="77777777"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pacing w:val="-2"/>
                <w:sz w:val="24"/>
                <w:szCs w:val="24"/>
                <w:lang w:val="hy-AM"/>
              </w:rPr>
              <w:t>Անվանումը</w:t>
            </w:r>
          </w:p>
        </w:tc>
        <w:tc>
          <w:tcPr>
            <w:tcW w:w="2222" w:type="dxa"/>
          </w:tcPr>
          <w:p w14:paraId="64BE9B32" w14:textId="77777777" w:rsidR="005E143A" w:rsidRPr="00AA0705" w:rsidRDefault="005E143A" w:rsidP="005E143A">
            <w:pPr>
              <w:pStyle w:val="TableParagraph"/>
              <w:spacing w:line="276" w:lineRule="auto"/>
              <w:ind w:left="81"/>
              <w:rPr>
                <w:rFonts w:ascii="GHEA Grapalat" w:hAnsi="GHEA Grapalat"/>
                <w:bCs/>
                <w:sz w:val="24"/>
                <w:szCs w:val="24"/>
              </w:rPr>
            </w:pPr>
            <w:r w:rsidRPr="00AA0705">
              <w:rPr>
                <w:rFonts w:ascii="GHEA Grapalat" w:hAnsi="GHEA Grapalat"/>
                <w:bCs/>
                <w:spacing w:val="-10"/>
                <w:sz w:val="24"/>
                <w:szCs w:val="24"/>
              </w:rPr>
              <w:t>-</w:t>
            </w:r>
          </w:p>
        </w:tc>
        <w:tc>
          <w:tcPr>
            <w:tcW w:w="7394" w:type="dxa"/>
          </w:tcPr>
          <w:p w14:paraId="7F54BD07" w14:textId="44CA0A5A" w:rsidR="005E143A" w:rsidRPr="00AA0705" w:rsidRDefault="005E143A" w:rsidP="005E143A">
            <w:pPr>
              <w:pStyle w:val="TableParagraph"/>
              <w:spacing w:line="276" w:lineRule="auto"/>
              <w:ind w:left="81"/>
              <w:rPr>
                <w:rFonts w:ascii="GHEA Grapalat" w:hAnsi="GHEA Grapalat"/>
                <w:bCs/>
                <w:sz w:val="24"/>
                <w:szCs w:val="24"/>
              </w:rPr>
            </w:pPr>
            <w:r w:rsidRPr="00AA0705">
              <w:rPr>
                <w:rFonts w:ascii="GHEA Grapalat" w:hAnsi="GHEA Grapalat"/>
                <w:bCs/>
                <w:sz w:val="24"/>
                <w:szCs w:val="24"/>
                <w:lang w:val="hy-AM"/>
              </w:rPr>
              <w:t>օրինակ՝</w:t>
            </w:r>
            <w:r w:rsidRPr="00AA0705">
              <w:rPr>
                <w:rFonts w:ascii="GHEA Grapalat" w:hAnsi="GHEA Grapalat"/>
                <w:bCs/>
                <w:spacing w:val="-3"/>
                <w:sz w:val="24"/>
                <w:szCs w:val="24"/>
              </w:rPr>
              <w:t xml:space="preserve"> </w:t>
            </w:r>
            <w:r w:rsidR="00AA0705">
              <w:rPr>
                <w:rFonts w:ascii="GHEA Grapalat" w:hAnsi="GHEA Grapalat"/>
                <w:bCs/>
                <w:sz w:val="24"/>
                <w:szCs w:val="24"/>
                <w:lang w:val="hy-AM"/>
              </w:rPr>
              <w:t>գազատար</w:t>
            </w:r>
          </w:p>
        </w:tc>
      </w:tr>
      <w:tr w:rsidR="005E143A" w:rsidRPr="00CC4089" w14:paraId="40C48D77" w14:textId="77777777" w:rsidTr="004618D1">
        <w:trPr>
          <w:trHeight w:val="275"/>
        </w:trPr>
        <w:tc>
          <w:tcPr>
            <w:tcW w:w="5283" w:type="dxa"/>
          </w:tcPr>
          <w:p w14:paraId="12340584" w14:textId="77777777"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pacing w:val="-4"/>
                <w:sz w:val="24"/>
                <w:szCs w:val="24"/>
                <w:lang w:val="hy-AM"/>
              </w:rPr>
              <w:t>Երկարությունը</w:t>
            </w:r>
          </w:p>
        </w:tc>
        <w:tc>
          <w:tcPr>
            <w:tcW w:w="2222" w:type="dxa"/>
          </w:tcPr>
          <w:p w14:paraId="70C4624E" w14:textId="77777777"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5"/>
                <w:sz w:val="24"/>
                <w:szCs w:val="24"/>
                <w:lang w:val="hy-AM"/>
              </w:rPr>
              <w:t>մմ</w:t>
            </w:r>
          </w:p>
        </w:tc>
        <w:tc>
          <w:tcPr>
            <w:tcW w:w="7394" w:type="dxa"/>
          </w:tcPr>
          <w:p w14:paraId="38FC43DF" w14:textId="77777777"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նշվում է գծային օբյեկտի երկարությունը</w:t>
            </w:r>
          </w:p>
        </w:tc>
      </w:tr>
      <w:tr w:rsidR="005E143A" w:rsidRPr="00CC4089" w14:paraId="7B2ABAD3" w14:textId="77777777" w:rsidTr="004618D1">
        <w:trPr>
          <w:trHeight w:val="827"/>
        </w:trPr>
        <w:tc>
          <w:tcPr>
            <w:tcW w:w="5283" w:type="dxa"/>
          </w:tcPr>
          <w:p w14:paraId="4F73E4B2" w14:textId="77777777" w:rsidR="005E143A" w:rsidRPr="00AA0705" w:rsidRDefault="005E143A" w:rsidP="005E143A">
            <w:pPr>
              <w:pStyle w:val="TableParagraph"/>
              <w:spacing w:line="276" w:lineRule="auto"/>
              <w:ind w:left="82"/>
              <w:rPr>
                <w:rFonts w:ascii="GHEA Grapalat" w:hAnsi="GHEA Grapalat"/>
                <w:bCs/>
                <w:sz w:val="24"/>
                <w:szCs w:val="24"/>
              </w:rPr>
            </w:pPr>
            <w:r w:rsidRPr="00AA0705">
              <w:rPr>
                <w:rFonts w:ascii="GHEA Grapalat" w:hAnsi="GHEA Grapalat"/>
                <w:bCs/>
                <w:sz w:val="24"/>
                <w:szCs w:val="24"/>
                <w:lang w:val="hy-AM"/>
              </w:rPr>
              <w:t xml:space="preserve">Հողի առավելագույն նիշը </w:t>
            </w:r>
          </w:p>
        </w:tc>
        <w:tc>
          <w:tcPr>
            <w:tcW w:w="2222" w:type="dxa"/>
          </w:tcPr>
          <w:p w14:paraId="2C197208" w14:textId="77777777"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5"/>
                <w:sz w:val="24"/>
                <w:szCs w:val="24"/>
                <w:lang w:val="hy-AM"/>
              </w:rPr>
              <w:t>մմ</w:t>
            </w:r>
          </w:p>
        </w:tc>
        <w:tc>
          <w:tcPr>
            <w:tcW w:w="7394" w:type="dxa"/>
          </w:tcPr>
          <w:p w14:paraId="67386FED" w14:textId="77777777"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հորիզոնագծերի,</w:t>
            </w:r>
            <w:r w:rsidRPr="00AA0705">
              <w:rPr>
                <w:rFonts w:ascii="GHEA Grapalat" w:hAnsi="GHEA Grapalat"/>
                <w:bCs/>
                <w:spacing w:val="-8"/>
                <w:sz w:val="24"/>
                <w:szCs w:val="24"/>
                <w:lang w:val="hy-AM"/>
              </w:rPr>
              <w:t xml:space="preserve"> իզոբաթերի համար առավելագույն և նվազագույն նիշերը կլինեն միևնույնը</w:t>
            </w:r>
          </w:p>
        </w:tc>
      </w:tr>
      <w:tr w:rsidR="005E143A" w:rsidRPr="00CC4089" w14:paraId="38DB3320" w14:textId="77777777" w:rsidTr="004618D1">
        <w:trPr>
          <w:trHeight w:val="830"/>
        </w:trPr>
        <w:tc>
          <w:tcPr>
            <w:tcW w:w="5283" w:type="dxa"/>
          </w:tcPr>
          <w:p w14:paraId="314E27CA" w14:textId="77777777"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z w:val="24"/>
                <w:szCs w:val="24"/>
                <w:lang w:val="hy-AM"/>
              </w:rPr>
              <w:t>Հողի նվազագույն նիշը</w:t>
            </w:r>
          </w:p>
        </w:tc>
        <w:tc>
          <w:tcPr>
            <w:tcW w:w="2222" w:type="dxa"/>
          </w:tcPr>
          <w:p w14:paraId="1E594308" w14:textId="77777777"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5"/>
                <w:sz w:val="24"/>
                <w:szCs w:val="24"/>
                <w:lang w:val="hy-AM"/>
              </w:rPr>
              <w:t>մմ</w:t>
            </w:r>
          </w:p>
        </w:tc>
        <w:tc>
          <w:tcPr>
            <w:tcW w:w="7394" w:type="dxa"/>
          </w:tcPr>
          <w:p w14:paraId="616D4ACB" w14:textId="77777777" w:rsidR="005E143A" w:rsidRPr="00AA0705" w:rsidRDefault="005E143A" w:rsidP="005E143A">
            <w:pPr>
              <w:pStyle w:val="TableParagraph"/>
              <w:spacing w:line="276" w:lineRule="auto"/>
              <w:ind w:left="82" w:right="120"/>
              <w:rPr>
                <w:rFonts w:ascii="GHEA Grapalat" w:hAnsi="GHEA Grapalat"/>
                <w:bCs/>
                <w:sz w:val="24"/>
                <w:szCs w:val="24"/>
                <w:lang w:val="hy-AM"/>
              </w:rPr>
            </w:pPr>
            <w:r w:rsidRPr="00AA0705">
              <w:rPr>
                <w:rFonts w:ascii="GHEA Grapalat" w:hAnsi="GHEA Grapalat"/>
                <w:bCs/>
                <w:sz w:val="24"/>
                <w:szCs w:val="24"/>
                <w:lang w:val="hy-AM"/>
              </w:rPr>
              <w:t xml:space="preserve">պարտադիր է միայն այն գծային օբյեկտների համար, որոնք հատակագծում տարբերվում են բարձրություններով հատվածի սկզբում և վերջում </w:t>
            </w:r>
          </w:p>
        </w:tc>
      </w:tr>
      <w:tr w:rsidR="005E143A" w:rsidRPr="00CC4089" w14:paraId="7CCA0276" w14:textId="77777777" w:rsidTr="004618D1">
        <w:trPr>
          <w:trHeight w:val="951"/>
        </w:trPr>
        <w:tc>
          <w:tcPr>
            <w:tcW w:w="5283" w:type="dxa"/>
          </w:tcPr>
          <w:p w14:paraId="4C45233F" w14:textId="77777777"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z w:val="24"/>
                <w:szCs w:val="24"/>
                <w:lang w:val="hy-AM"/>
              </w:rPr>
              <w:t>Հատվածի թեքությունը</w:t>
            </w:r>
          </w:p>
        </w:tc>
        <w:tc>
          <w:tcPr>
            <w:tcW w:w="2222" w:type="dxa"/>
          </w:tcPr>
          <w:p w14:paraId="136612D0" w14:textId="77777777"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4"/>
                <w:sz w:val="24"/>
                <w:szCs w:val="24"/>
                <w:lang w:val="hy-AM"/>
              </w:rPr>
              <w:t>մմ</w:t>
            </w:r>
            <w:r w:rsidRPr="00AA0705">
              <w:rPr>
                <w:rFonts w:ascii="GHEA Grapalat" w:hAnsi="GHEA Grapalat"/>
                <w:bCs/>
                <w:spacing w:val="-4"/>
                <w:sz w:val="24"/>
                <w:szCs w:val="24"/>
              </w:rPr>
              <w:t>/</w:t>
            </w:r>
            <w:r w:rsidRPr="00AA0705">
              <w:rPr>
                <w:rFonts w:ascii="GHEA Grapalat" w:hAnsi="GHEA Grapalat"/>
                <w:bCs/>
                <w:spacing w:val="-4"/>
                <w:sz w:val="24"/>
                <w:szCs w:val="24"/>
                <w:lang w:val="hy-AM"/>
              </w:rPr>
              <w:t>մ</w:t>
            </w:r>
          </w:p>
        </w:tc>
        <w:tc>
          <w:tcPr>
            <w:tcW w:w="7394" w:type="dxa"/>
          </w:tcPr>
          <w:p w14:paraId="02AE88FD" w14:textId="2EE57540" w:rsidR="005E143A" w:rsidRPr="00AA0705" w:rsidRDefault="005E143A" w:rsidP="00E03206">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 xml:space="preserve">պարտադիր է միայն այն գծային օբյեկտների համար, որոնք հատակագծում տարբերվում են բարձրություններով հատվածի սկզբում և վերջում </w:t>
            </w:r>
          </w:p>
        </w:tc>
      </w:tr>
    </w:tbl>
    <w:p w14:paraId="4AB66309" w14:textId="77777777" w:rsidR="00AA0705" w:rsidRDefault="00AA0705" w:rsidP="00CB5FB0">
      <w:pPr>
        <w:spacing w:before="269" w:after="7" w:line="276" w:lineRule="auto"/>
        <w:ind w:left="112"/>
        <w:jc w:val="both"/>
        <w:rPr>
          <w:bCs/>
          <w:lang w:val="hy-AM"/>
        </w:rPr>
      </w:pPr>
    </w:p>
    <w:p w14:paraId="367FB768" w14:textId="259468A7" w:rsidR="00AA0705" w:rsidRDefault="005E143A" w:rsidP="00AA0705">
      <w:pPr>
        <w:spacing w:before="269" w:after="7" w:line="276" w:lineRule="auto"/>
        <w:ind w:left="112"/>
        <w:rPr>
          <w:b w:val="0"/>
          <w:lang w:val="hy-AM"/>
        </w:rPr>
      </w:pPr>
      <w:r w:rsidRPr="00D17027">
        <w:rPr>
          <w:bCs/>
          <w:lang w:val="hy-AM"/>
        </w:rPr>
        <w:t>Էլեկտրական և մալուխային ցանցերի բնութագրեր</w:t>
      </w:r>
    </w:p>
    <w:p w14:paraId="6CCD5DAE" w14:textId="52BCFF8C" w:rsidR="005E143A" w:rsidRPr="00AA0705" w:rsidRDefault="00AA0705" w:rsidP="00AA0705">
      <w:pPr>
        <w:spacing w:line="276" w:lineRule="auto"/>
        <w:ind w:left="100"/>
        <w:jc w:val="right"/>
        <w:rPr>
          <w:sz w:val="22"/>
          <w:lang w:val="hy-AM"/>
        </w:rPr>
      </w:pPr>
      <w:r>
        <w:rPr>
          <w:sz w:val="22"/>
          <w:lang w:val="hy-AM"/>
        </w:rPr>
        <w:t>ա</w:t>
      </w:r>
      <w:r w:rsidRPr="00AA0705">
        <w:rPr>
          <w:sz w:val="22"/>
          <w:lang w:val="hy-AM"/>
        </w:rPr>
        <w:t xml:space="preserve">ղյուսակ </w:t>
      </w:r>
      <w:r>
        <w:rPr>
          <w:sz w:val="22"/>
          <w:lang w:val="hy-AM"/>
        </w:rPr>
        <w:t>14</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gridCol w:w="2240"/>
        <w:gridCol w:w="7392"/>
      </w:tblGrid>
      <w:tr w:rsidR="005E143A" w:rsidRPr="00D17027" w14:paraId="67D80C72" w14:textId="77777777" w:rsidTr="00AA0705">
        <w:trPr>
          <w:trHeight w:val="625"/>
        </w:trPr>
        <w:tc>
          <w:tcPr>
            <w:tcW w:w="5267" w:type="dxa"/>
          </w:tcPr>
          <w:p w14:paraId="1D8FD3E0" w14:textId="77777777" w:rsidR="005E143A" w:rsidRPr="00B14D3D" w:rsidRDefault="005E143A" w:rsidP="00B14D3D">
            <w:pPr>
              <w:pStyle w:val="TableParagraph"/>
              <w:spacing w:before="126" w:line="276" w:lineRule="auto"/>
              <w:ind w:left="1049"/>
              <w:rPr>
                <w:rFonts w:ascii="GHEA Grapalat" w:hAnsi="GHEA Grapalat"/>
                <w:b/>
                <w:sz w:val="24"/>
                <w:szCs w:val="24"/>
                <w:lang w:val="hy-AM"/>
              </w:rPr>
            </w:pPr>
            <w:r w:rsidRPr="00B14D3D">
              <w:rPr>
                <w:rFonts w:ascii="GHEA Grapalat" w:hAnsi="GHEA Grapalat"/>
                <w:b/>
                <w:sz w:val="24"/>
                <w:szCs w:val="24"/>
                <w:lang w:val="hy-AM"/>
              </w:rPr>
              <w:t>Հատկանիշի անվանումը</w:t>
            </w:r>
          </w:p>
        </w:tc>
        <w:tc>
          <w:tcPr>
            <w:tcW w:w="2240" w:type="dxa"/>
          </w:tcPr>
          <w:p w14:paraId="31BFEF00" w14:textId="77777777" w:rsidR="005E143A" w:rsidRPr="00B14D3D" w:rsidRDefault="005E143A" w:rsidP="00B14D3D">
            <w:pPr>
              <w:pStyle w:val="TableParagraph"/>
              <w:spacing w:before="24" w:line="276" w:lineRule="auto"/>
              <w:ind w:left="411" w:firstLine="68"/>
              <w:rPr>
                <w:rFonts w:ascii="GHEA Grapalat" w:hAnsi="GHEA Grapalat"/>
                <w:b/>
                <w:sz w:val="24"/>
                <w:szCs w:val="24"/>
                <w:lang w:val="hy-AM"/>
              </w:rPr>
            </w:pPr>
            <w:r w:rsidRPr="00B14D3D">
              <w:rPr>
                <w:rFonts w:ascii="GHEA Grapalat" w:hAnsi="GHEA Grapalat"/>
                <w:b/>
                <w:spacing w:val="-2"/>
                <w:sz w:val="24"/>
                <w:szCs w:val="24"/>
                <w:lang w:val="hy-AM"/>
              </w:rPr>
              <w:t>Չափման միավոր</w:t>
            </w:r>
          </w:p>
        </w:tc>
        <w:tc>
          <w:tcPr>
            <w:tcW w:w="7392" w:type="dxa"/>
          </w:tcPr>
          <w:p w14:paraId="2B409670" w14:textId="77777777" w:rsidR="005E143A" w:rsidRPr="00B14D3D" w:rsidRDefault="005E143A" w:rsidP="00B14D3D">
            <w:pPr>
              <w:pStyle w:val="TableParagraph"/>
              <w:spacing w:before="126" w:line="276" w:lineRule="auto"/>
              <w:ind w:left="9"/>
              <w:jc w:val="center"/>
              <w:rPr>
                <w:rFonts w:ascii="GHEA Grapalat" w:hAnsi="GHEA Grapalat"/>
                <w:b/>
                <w:sz w:val="24"/>
                <w:szCs w:val="24"/>
                <w:lang w:val="hy-AM"/>
              </w:rPr>
            </w:pPr>
            <w:r w:rsidRPr="00B14D3D">
              <w:rPr>
                <w:rFonts w:ascii="GHEA Grapalat" w:hAnsi="GHEA Grapalat"/>
                <w:b/>
                <w:spacing w:val="-2"/>
                <w:sz w:val="24"/>
                <w:szCs w:val="24"/>
                <w:lang w:val="hy-AM"/>
              </w:rPr>
              <w:t>Նկարագիր</w:t>
            </w:r>
          </w:p>
        </w:tc>
      </w:tr>
      <w:tr w:rsidR="005E143A" w:rsidRPr="00CC4089" w14:paraId="68DBB705" w14:textId="77777777" w:rsidTr="00AA0705">
        <w:trPr>
          <w:trHeight w:val="551"/>
        </w:trPr>
        <w:tc>
          <w:tcPr>
            <w:tcW w:w="5267" w:type="dxa"/>
          </w:tcPr>
          <w:p w14:paraId="66624F5F"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Լարում</w:t>
            </w:r>
          </w:p>
        </w:tc>
        <w:tc>
          <w:tcPr>
            <w:tcW w:w="2240" w:type="dxa"/>
          </w:tcPr>
          <w:p w14:paraId="648BE72C" w14:textId="77777777" w:rsidR="005E143A" w:rsidRPr="00B14D3D" w:rsidRDefault="005E143A" w:rsidP="00B14D3D">
            <w:pPr>
              <w:pStyle w:val="TableParagraph"/>
              <w:spacing w:line="276" w:lineRule="auto"/>
              <w:ind w:left="80"/>
              <w:jc w:val="center"/>
              <w:rPr>
                <w:rFonts w:ascii="GHEA Grapalat" w:hAnsi="GHEA Grapalat"/>
                <w:bCs/>
                <w:sz w:val="24"/>
                <w:szCs w:val="24"/>
                <w:lang w:val="hy-AM"/>
              </w:rPr>
            </w:pPr>
            <w:r w:rsidRPr="00B14D3D">
              <w:rPr>
                <w:rFonts w:ascii="GHEA Grapalat" w:hAnsi="GHEA Grapalat"/>
                <w:bCs/>
                <w:spacing w:val="-5"/>
                <w:sz w:val="24"/>
                <w:szCs w:val="24"/>
                <w:lang w:val="hy-AM"/>
              </w:rPr>
              <w:t>կՎ</w:t>
            </w:r>
          </w:p>
        </w:tc>
        <w:tc>
          <w:tcPr>
            <w:tcW w:w="7392" w:type="dxa"/>
          </w:tcPr>
          <w:p w14:paraId="66305FE5" w14:textId="77777777" w:rsidR="005E143A" w:rsidRPr="00B14D3D" w:rsidRDefault="005E143A" w:rsidP="005E143A">
            <w:pPr>
              <w:pStyle w:val="TableParagraph"/>
              <w:spacing w:line="276" w:lineRule="auto"/>
              <w:ind w:left="80"/>
              <w:rPr>
                <w:rFonts w:ascii="GHEA Grapalat" w:hAnsi="GHEA Grapalat"/>
                <w:bCs/>
                <w:sz w:val="24"/>
                <w:szCs w:val="24"/>
                <w:lang w:val="hy-AM"/>
              </w:rPr>
            </w:pPr>
            <w:r w:rsidRPr="00B14D3D">
              <w:rPr>
                <w:rFonts w:ascii="GHEA Grapalat" w:hAnsi="GHEA Grapalat"/>
                <w:bCs/>
                <w:sz w:val="24"/>
                <w:szCs w:val="24"/>
                <w:lang w:val="hy-AM"/>
              </w:rPr>
              <w:t>միայն էլեկտրական օդային և մալուխային ցանցերի համար</w:t>
            </w:r>
          </w:p>
        </w:tc>
      </w:tr>
      <w:tr w:rsidR="005E143A" w:rsidRPr="00CC4089" w14:paraId="3F178F82" w14:textId="77777777" w:rsidTr="00AA0705">
        <w:trPr>
          <w:trHeight w:val="551"/>
        </w:trPr>
        <w:tc>
          <w:tcPr>
            <w:tcW w:w="5267" w:type="dxa"/>
          </w:tcPr>
          <w:p w14:paraId="50092B0F"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Նիշը՝ սկզբում</w:t>
            </w:r>
          </w:p>
        </w:tc>
        <w:tc>
          <w:tcPr>
            <w:tcW w:w="2240" w:type="dxa"/>
          </w:tcPr>
          <w:p w14:paraId="0AC5BC0A" w14:textId="77777777" w:rsidR="005E143A" w:rsidRPr="00B14D3D" w:rsidRDefault="005E143A" w:rsidP="00B14D3D">
            <w:pPr>
              <w:pStyle w:val="TableParagraph"/>
              <w:spacing w:line="276" w:lineRule="auto"/>
              <w:ind w:left="80"/>
              <w:jc w:val="center"/>
              <w:rPr>
                <w:rFonts w:ascii="GHEA Grapalat" w:hAnsi="GHEA Grapalat"/>
                <w:bCs/>
                <w:sz w:val="24"/>
                <w:szCs w:val="24"/>
                <w:lang w:val="hy-AM"/>
              </w:rPr>
            </w:pPr>
            <w:r w:rsidRPr="00B14D3D">
              <w:rPr>
                <w:rFonts w:ascii="GHEA Grapalat" w:hAnsi="GHEA Grapalat"/>
                <w:bCs/>
                <w:spacing w:val="-5"/>
                <w:sz w:val="24"/>
                <w:szCs w:val="24"/>
                <w:lang w:val="hy-AM"/>
              </w:rPr>
              <w:t>մմ</w:t>
            </w:r>
          </w:p>
        </w:tc>
        <w:tc>
          <w:tcPr>
            <w:tcW w:w="7392" w:type="dxa"/>
          </w:tcPr>
          <w:p w14:paraId="5ECB7A16" w14:textId="77777777" w:rsidR="005E143A" w:rsidRPr="00B14D3D" w:rsidRDefault="005E143A" w:rsidP="005E143A">
            <w:pPr>
              <w:pStyle w:val="TableParagraph"/>
              <w:spacing w:line="276" w:lineRule="auto"/>
              <w:ind w:left="80"/>
              <w:rPr>
                <w:rFonts w:ascii="GHEA Grapalat" w:hAnsi="GHEA Grapalat"/>
                <w:bCs/>
                <w:sz w:val="24"/>
                <w:szCs w:val="24"/>
                <w:lang w:val="hy-AM"/>
              </w:rPr>
            </w:pPr>
            <w:r w:rsidRPr="00B14D3D">
              <w:rPr>
                <w:rFonts w:ascii="GHEA Grapalat" w:hAnsi="GHEA Grapalat"/>
                <w:bCs/>
                <w:sz w:val="24"/>
                <w:szCs w:val="24"/>
                <w:lang w:val="hy-AM"/>
              </w:rPr>
              <w:t>էլեկտրական ցանցերի և կապի օդային ցանցերի համար</w:t>
            </w:r>
          </w:p>
        </w:tc>
      </w:tr>
      <w:tr w:rsidR="005E143A" w:rsidRPr="00CC4089" w14:paraId="1F5DAF33" w14:textId="77777777" w:rsidTr="00AA0705">
        <w:trPr>
          <w:trHeight w:val="551"/>
        </w:trPr>
        <w:tc>
          <w:tcPr>
            <w:tcW w:w="5267" w:type="dxa"/>
          </w:tcPr>
          <w:p w14:paraId="05E94F30" w14:textId="77777777" w:rsidR="005E143A" w:rsidRPr="00B14D3D" w:rsidRDefault="005E143A" w:rsidP="005E143A">
            <w:pPr>
              <w:pStyle w:val="TableParagraph"/>
              <w:spacing w:line="276" w:lineRule="auto"/>
              <w:ind w:left="82"/>
              <w:rPr>
                <w:rFonts w:ascii="GHEA Grapalat" w:hAnsi="GHEA Grapalat"/>
                <w:bCs/>
                <w:sz w:val="24"/>
                <w:szCs w:val="24"/>
              </w:rPr>
            </w:pPr>
            <w:r w:rsidRPr="00B14D3D">
              <w:rPr>
                <w:rFonts w:ascii="GHEA Grapalat" w:hAnsi="GHEA Grapalat"/>
                <w:bCs/>
                <w:sz w:val="24"/>
                <w:szCs w:val="24"/>
                <w:lang w:val="hy-AM"/>
              </w:rPr>
              <w:t>Նիշը՝ վերջում</w:t>
            </w:r>
            <w:r w:rsidRPr="00B14D3D">
              <w:rPr>
                <w:rFonts w:ascii="GHEA Grapalat" w:hAnsi="GHEA Grapalat"/>
                <w:bCs/>
                <w:sz w:val="24"/>
                <w:szCs w:val="24"/>
              </w:rPr>
              <w:t xml:space="preserve"> </w:t>
            </w:r>
          </w:p>
        </w:tc>
        <w:tc>
          <w:tcPr>
            <w:tcW w:w="2240" w:type="dxa"/>
          </w:tcPr>
          <w:p w14:paraId="628F998F" w14:textId="77777777"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14:paraId="3A02FAD6" w14:textId="77777777" w:rsidR="005E143A" w:rsidRPr="00B14D3D" w:rsidRDefault="005E143A" w:rsidP="005E143A">
            <w:pPr>
              <w:pStyle w:val="TableParagraph"/>
              <w:spacing w:line="276" w:lineRule="auto"/>
              <w:ind w:left="80"/>
              <w:rPr>
                <w:rFonts w:ascii="GHEA Grapalat" w:hAnsi="GHEA Grapalat"/>
                <w:bCs/>
                <w:sz w:val="24"/>
                <w:szCs w:val="24"/>
                <w:lang w:val="hy-AM"/>
              </w:rPr>
            </w:pPr>
            <w:r w:rsidRPr="00B14D3D">
              <w:rPr>
                <w:rFonts w:ascii="GHEA Grapalat" w:hAnsi="GHEA Grapalat"/>
                <w:bCs/>
                <w:sz w:val="24"/>
                <w:szCs w:val="24"/>
                <w:lang w:val="hy-AM"/>
              </w:rPr>
              <w:t>էլեկտրական ցանցերի և կապի օդային ցանցերի համար</w:t>
            </w:r>
          </w:p>
        </w:tc>
      </w:tr>
      <w:tr w:rsidR="005E143A" w:rsidRPr="00CC4089" w14:paraId="6FA1817E" w14:textId="77777777" w:rsidTr="00AA0705">
        <w:trPr>
          <w:trHeight w:val="554"/>
        </w:trPr>
        <w:tc>
          <w:tcPr>
            <w:tcW w:w="5267" w:type="dxa"/>
          </w:tcPr>
          <w:p w14:paraId="6816E7A1"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Կախվածքը</w:t>
            </w:r>
          </w:p>
        </w:tc>
        <w:tc>
          <w:tcPr>
            <w:tcW w:w="2240" w:type="dxa"/>
          </w:tcPr>
          <w:p w14:paraId="51C0FCDB" w14:textId="77777777"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14:paraId="73B13094" w14:textId="77777777"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Նշվում է գետնից մինչև հաղորդալարը ընկած նվազագույն տարածությունը (կիռարվում է միայն օդային ցանցերի համար</w:t>
            </w:r>
            <w:r w:rsidRPr="00B14D3D">
              <w:rPr>
                <w:rFonts w:ascii="GHEA Grapalat" w:hAnsi="GHEA Grapalat"/>
                <w:bCs/>
                <w:spacing w:val="-2"/>
                <w:sz w:val="24"/>
                <w:szCs w:val="24"/>
                <w:lang w:val="hy-AM"/>
              </w:rPr>
              <w:t>)</w:t>
            </w:r>
          </w:p>
        </w:tc>
      </w:tr>
      <w:tr w:rsidR="005E143A" w:rsidRPr="00CC4089" w14:paraId="5FA8180A" w14:textId="77777777" w:rsidTr="00AA0705">
        <w:trPr>
          <w:trHeight w:val="551"/>
        </w:trPr>
        <w:tc>
          <w:tcPr>
            <w:tcW w:w="5267" w:type="dxa"/>
          </w:tcPr>
          <w:p w14:paraId="21F1B5FD"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Մալուխի տեղադրման խորությունը սկզբում</w:t>
            </w:r>
          </w:p>
        </w:tc>
        <w:tc>
          <w:tcPr>
            <w:tcW w:w="2240" w:type="dxa"/>
          </w:tcPr>
          <w:p w14:paraId="50DF5E16" w14:textId="77777777"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14:paraId="24294E28" w14:textId="77777777"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 xml:space="preserve">Նշվում է մինչև մալուխ ընակած խորությունը՝ գծային հատվածի սկզբում </w:t>
            </w:r>
            <w:r w:rsidRPr="00B14D3D">
              <w:rPr>
                <w:rFonts w:ascii="GHEA Grapalat" w:hAnsi="GHEA Grapalat"/>
                <w:bCs/>
                <w:sz w:val="24"/>
                <w:szCs w:val="24"/>
              </w:rPr>
              <w:t>(</w:t>
            </w:r>
            <w:r w:rsidRPr="00B14D3D">
              <w:rPr>
                <w:rFonts w:ascii="GHEA Grapalat" w:hAnsi="GHEA Grapalat"/>
                <w:bCs/>
                <w:sz w:val="24"/>
                <w:szCs w:val="24"/>
                <w:lang w:val="hy-AM"/>
              </w:rPr>
              <w:t>միայն էլեկտրական և կապի մալուխային ցանցերի համար</w:t>
            </w:r>
            <w:r w:rsidRPr="00B14D3D">
              <w:rPr>
                <w:rFonts w:ascii="GHEA Grapalat" w:hAnsi="GHEA Grapalat"/>
                <w:bCs/>
                <w:spacing w:val="-2"/>
                <w:sz w:val="24"/>
                <w:szCs w:val="24"/>
              </w:rPr>
              <w:t>)</w:t>
            </w:r>
          </w:p>
        </w:tc>
      </w:tr>
      <w:tr w:rsidR="005E143A" w:rsidRPr="00CC4089" w14:paraId="4AA4C4E9" w14:textId="77777777" w:rsidTr="00AA0705">
        <w:trPr>
          <w:trHeight w:val="551"/>
        </w:trPr>
        <w:tc>
          <w:tcPr>
            <w:tcW w:w="5267" w:type="dxa"/>
          </w:tcPr>
          <w:p w14:paraId="4EAF2AB9" w14:textId="77777777" w:rsidR="005E143A" w:rsidRPr="00B14D3D" w:rsidRDefault="005E143A" w:rsidP="005E143A">
            <w:pPr>
              <w:pStyle w:val="TableParagraph"/>
              <w:spacing w:line="276" w:lineRule="auto"/>
              <w:ind w:left="82"/>
              <w:rPr>
                <w:rFonts w:ascii="GHEA Grapalat" w:hAnsi="GHEA Grapalat"/>
                <w:bCs/>
                <w:sz w:val="24"/>
                <w:szCs w:val="24"/>
              </w:rPr>
            </w:pPr>
            <w:r w:rsidRPr="00B14D3D">
              <w:rPr>
                <w:rFonts w:ascii="GHEA Grapalat" w:hAnsi="GHEA Grapalat"/>
                <w:bCs/>
                <w:sz w:val="24"/>
                <w:szCs w:val="24"/>
                <w:lang w:val="hy-AM"/>
              </w:rPr>
              <w:t>Մալուխի տեղադրման խորությունը վերջում</w:t>
            </w:r>
          </w:p>
        </w:tc>
        <w:tc>
          <w:tcPr>
            <w:tcW w:w="2240" w:type="dxa"/>
          </w:tcPr>
          <w:p w14:paraId="3106D50C" w14:textId="77777777"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14:paraId="6E27FF07" w14:textId="77777777"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 xml:space="preserve">Նշվում է մինչև մալուխ ընակած խորությունը՝ գծային հատվածի սկզբում </w:t>
            </w:r>
            <w:r w:rsidRPr="00B14D3D">
              <w:rPr>
                <w:rFonts w:ascii="GHEA Grapalat" w:hAnsi="GHEA Grapalat"/>
                <w:bCs/>
                <w:sz w:val="24"/>
                <w:szCs w:val="24"/>
              </w:rPr>
              <w:t>(</w:t>
            </w:r>
            <w:r w:rsidRPr="00B14D3D">
              <w:rPr>
                <w:rFonts w:ascii="GHEA Grapalat" w:hAnsi="GHEA Grapalat"/>
                <w:bCs/>
                <w:sz w:val="24"/>
                <w:szCs w:val="24"/>
                <w:lang w:val="hy-AM"/>
              </w:rPr>
              <w:t>միայն էլեկտրական և կապի մալուխային ցանցերի համար</w:t>
            </w:r>
            <w:r w:rsidRPr="00B14D3D">
              <w:rPr>
                <w:rFonts w:ascii="GHEA Grapalat" w:hAnsi="GHEA Grapalat"/>
                <w:bCs/>
                <w:spacing w:val="-2"/>
                <w:sz w:val="24"/>
                <w:szCs w:val="24"/>
              </w:rPr>
              <w:t>)</w:t>
            </w:r>
          </w:p>
          <w:p w14:paraId="0F6FAF4D" w14:textId="77777777" w:rsidR="005E143A" w:rsidRPr="00B14D3D" w:rsidRDefault="005E143A" w:rsidP="005E143A">
            <w:pPr>
              <w:pStyle w:val="TableParagraph"/>
              <w:spacing w:line="276" w:lineRule="auto"/>
              <w:ind w:left="80"/>
              <w:rPr>
                <w:rFonts w:ascii="GHEA Grapalat" w:hAnsi="GHEA Grapalat"/>
                <w:bCs/>
                <w:sz w:val="24"/>
                <w:szCs w:val="24"/>
              </w:rPr>
            </w:pPr>
          </w:p>
        </w:tc>
      </w:tr>
      <w:tr w:rsidR="005E143A" w:rsidRPr="00CC4089" w14:paraId="73DF32C2" w14:textId="77777777" w:rsidTr="00AA0705">
        <w:trPr>
          <w:trHeight w:val="552"/>
        </w:trPr>
        <w:tc>
          <w:tcPr>
            <w:tcW w:w="5267" w:type="dxa"/>
          </w:tcPr>
          <w:p w14:paraId="2E22F15E"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Վիճակը</w:t>
            </w:r>
          </w:p>
        </w:tc>
        <w:tc>
          <w:tcPr>
            <w:tcW w:w="2240" w:type="dxa"/>
          </w:tcPr>
          <w:p w14:paraId="0D926B02" w14:textId="77777777" w:rsidR="005E143A" w:rsidRPr="00B14D3D" w:rsidRDefault="005E143A" w:rsidP="005E143A">
            <w:pPr>
              <w:pStyle w:val="TableParagraph"/>
              <w:spacing w:line="276" w:lineRule="auto"/>
              <w:ind w:left="80"/>
              <w:rPr>
                <w:rFonts w:ascii="GHEA Grapalat" w:hAnsi="GHEA Grapalat"/>
                <w:sz w:val="24"/>
                <w:szCs w:val="24"/>
              </w:rPr>
            </w:pPr>
            <w:r w:rsidRPr="00B14D3D">
              <w:rPr>
                <w:rFonts w:ascii="GHEA Grapalat" w:hAnsi="GHEA Grapalat"/>
                <w:spacing w:val="-10"/>
                <w:sz w:val="24"/>
                <w:szCs w:val="24"/>
              </w:rPr>
              <w:t>-</w:t>
            </w:r>
          </w:p>
        </w:tc>
        <w:tc>
          <w:tcPr>
            <w:tcW w:w="7392" w:type="dxa"/>
          </w:tcPr>
          <w:p w14:paraId="451FE69F" w14:textId="77777777"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Նշվում է մալուխային ցանցի վիճակը</w:t>
            </w:r>
            <w:r w:rsidRPr="00B14D3D">
              <w:rPr>
                <w:rFonts w:ascii="GHEA Grapalat" w:hAnsi="GHEA Grapalat"/>
                <w:bCs/>
                <w:sz w:val="24"/>
                <w:szCs w:val="24"/>
              </w:rPr>
              <w:t xml:space="preserve"> </w:t>
            </w:r>
            <w:r w:rsidRPr="00B14D3D">
              <w:rPr>
                <w:rFonts w:ascii="GHEA Grapalat" w:hAnsi="GHEA Grapalat"/>
                <w:bCs/>
                <w:spacing w:val="-2"/>
                <w:sz w:val="24"/>
                <w:szCs w:val="24"/>
              </w:rPr>
              <w:t>(</w:t>
            </w:r>
            <w:r w:rsidRPr="00B14D3D">
              <w:rPr>
                <w:rFonts w:ascii="GHEA Grapalat" w:hAnsi="GHEA Grapalat"/>
                <w:bCs/>
                <w:spacing w:val="-2"/>
                <w:sz w:val="24"/>
                <w:szCs w:val="24"/>
                <w:lang w:val="hy-AM"/>
              </w:rPr>
              <w:t>գործող</w:t>
            </w:r>
            <w:r w:rsidRPr="00B14D3D">
              <w:rPr>
                <w:rFonts w:ascii="GHEA Grapalat" w:hAnsi="GHEA Grapalat"/>
                <w:bCs/>
                <w:spacing w:val="-2"/>
                <w:sz w:val="24"/>
                <w:szCs w:val="24"/>
              </w:rPr>
              <w:t>,</w:t>
            </w:r>
            <w:r w:rsidRPr="00B14D3D">
              <w:rPr>
                <w:rFonts w:ascii="GHEA Grapalat" w:hAnsi="GHEA Grapalat"/>
                <w:bCs/>
                <w:spacing w:val="-2"/>
                <w:sz w:val="24"/>
                <w:szCs w:val="24"/>
                <w:lang w:val="hy-AM"/>
              </w:rPr>
              <w:t xml:space="preserve"> անգործ, կառուցվող և նախագծվող</w:t>
            </w:r>
            <w:r w:rsidRPr="00B14D3D">
              <w:rPr>
                <w:rFonts w:ascii="GHEA Grapalat" w:hAnsi="GHEA Grapalat"/>
                <w:bCs/>
                <w:spacing w:val="-2"/>
                <w:sz w:val="24"/>
                <w:szCs w:val="24"/>
              </w:rPr>
              <w:t>)</w:t>
            </w:r>
          </w:p>
        </w:tc>
      </w:tr>
    </w:tbl>
    <w:p w14:paraId="23883FB9" w14:textId="77777777" w:rsidR="00CB5FB0" w:rsidRDefault="00CB5FB0" w:rsidP="005E143A">
      <w:pPr>
        <w:spacing w:before="273" w:after="7" w:line="276" w:lineRule="auto"/>
        <w:ind w:left="112"/>
        <w:rPr>
          <w:bCs/>
          <w:lang w:val="hy-AM"/>
        </w:rPr>
      </w:pPr>
    </w:p>
    <w:p w14:paraId="57CFD6E0" w14:textId="77777777" w:rsidR="00B14D3D" w:rsidRDefault="005E143A" w:rsidP="00B14D3D">
      <w:pPr>
        <w:spacing w:before="269" w:after="7" w:line="276" w:lineRule="auto"/>
        <w:ind w:left="112"/>
        <w:rPr>
          <w:bCs/>
          <w:lang w:val="hy-AM"/>
        </w:rPr>
      </w:pPr>
      <w:r w:rsidRPr="00D17027">
        <w:rPr>
          <w:bCs/>
          <w:lang w:val="hy-AM"/>
        </w:rPr>
        <w:t>Խողովակաշարերի բնութագրեր</w:t>
      </w:r>
      <w:r w:rsidR="00B14D3D" w:rsidRPr="00B14D3D">
        <w:rPr>
          <w:bCs/>
          <w:lang w:val="hy-AM"/>
        </w:rPr>
        <w:t xml:space="preserve"> </w:t>
      </w:r>
    </w:p>
    <w:p w14:paraId="54AB23E0" w14:textId="3CB8F3EA" w:rsidR="005E143A" w:rsidRPr="00B14D3D" w:rsidRDefault="00B14D3D" w:rsidP="00B14D3D">
      <w:pPr>
        <w:spacing w:line="276" w:lineRule="auto"/>
        <w:ind w:left="100"/>
        <w:jc w:val="right"/>
        <w:rPr>
          <w:sz w:val="22"/>
          <w:lang w:val="hy-AM"/>
        </w:rPr>
      </w:pPr>
      <w:r>
        <w:rPr>
          <w:sz w:val="22"/>
          <w:lang w:val="hy-AM"/>
        </w:rPr>
        <w:t>ա</w:t>
      </w:r>
      <w:r w:rsidRPr="00B14D3D">
        <w:rPr>
          <w:sz w:val="22"/>
          <w:lang w:val="hy-AM"/>
        </w:rPr>
        <w:t xml:space="preserve">ղյուսակ </w:t>
      </w:r>
      <w:r>
        <w:rPr>
          <w:sz w:val="22"/>
          <w:lang w:val="hy-AM"/>
        </w:rPr>
        <w:t>15</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1"/>
        <w:gridCol w:w="2234"/>
        <w:gridCol w:w="7394"/>
      </w:tblGrid>
      <w:tr w:rsidR="005E143A" w:rsidRPr="00D17027" w14:paraId="5054639D" w14:textId="77777777" w:rsidTr="00B14D3D">
        <w:trPr>
          <w:trHeight w:val="563"/>
        </w:trPr>
        <w:tc>
          <w:tcPr>
            <w:tcW w:w="5271" w:type="dxa"/>
          </w:tcPr>
          <w:p w14:paraId="448C3BB1" w14:textId="77777777" w:rsidR="005E143A" w:rsidRPr="00B14D3D" w:rsidRDefault="005E143A" w:rsidP="00B14D3D">
            <w:pPr>
              <w:pStyle w:val="TableParagraph"/>
              <w:spacing w:before="126" w:line="276" w:lineRule="auto"/>
              <w:ind w:left="1049"/>
              <w:rPr>
                <w:rFonts w:ascii="GHEA Grapalat" w:hAnsi="GHEA Grapalat"/>
                <w:b/>
                <w:sz w:val="24"/>
                <w:szCs w:val="24"/>
                <w:lang w:val="hy-AM"/>
              </w:rPr>
            </w:pPr>
            <w:r w:rsidRPr="00B14D3D">
              <w:rPr>
                <w:rFonts w:ascii="GHEA Grapalat" w:hAnsi="GHEA Grapalat"/>
                <w:b/>
                <w:sz w:val="24"/>
                <w:szCs w:val="24"/>
                <w:lang w:val="hy-AM"/>
              </w:rPr>
              <w:t>Հատկանիշի անվանումը</w:t>
            </w:r>
          </w:p>
        </w:tc>
        <w:tc>
          <w:tcPr>
            <w:tcW w:w="2234" w:type="dxa"/>
          </w:tcPr>
          <w:p w14:paraId="52DABDAE" w14:textId="77777777" w:rsidR="005E143A" w:rsidRPr="00B14D3D" w:rsidRDefault="005E143A" w:rsidP="00B14D3D">
            <w:pPr>
              <w:pStyle w:val="TableParagraph"/>
              <w:spacing w:before="24" w:line="276" w:lineRule="auto"/>
              <w:ind w:left="411" w:firstLine="68"/>
              <w:rPr>
                <w:rFonts w:ascii="GHEA Grapalat" w:hAnsi="GHEA Grapalat"/>
                <w:b/>
                <w:sz w:val="24"/>
                <w:szCs w:val="24"/>
                <w:lang w:val="hy-AM"/>
              </w:rPr>
            </w:pPr>
            <w:r w:rsidRPr="00B14D3D">
              <w:rPr>
                <w:rFonts w:ascii="GHEA Grapalat" w:hAnsi="GHEA Grapalat"/>
                <w:b/>
                <w:spacing w:val="-2"/>
                <w:sz w:val="24"/>
                <w:szCs w:val="24"/>
                <w:lang w:val="hy-AM"/>
              </w:rPr>
              <w:t>Չափման միավոր</w:t>
            </w:r>
          </w:p>
        </w:tc>
        <w:tc>
          <w:tcPr>
            <w:tcW w:w="7394" w:type="dxa"/>
          </w:tcPr>
          <w:p w14:paraId="2CABA7E2" w14:textId="77777777" w:rsidR="005E143A" w:rsidRPr="00B14D3D" w:rsidRDefault="005E143A" w:rsidP="00B14D3D">
            <w:pPr>
              <w:pStyle w:val="TableParagraph"/>
              <w:spacing w:before="126" w:line="276" w:lineRule="auto"/>
              <w:ind w:left="9"/>
              <w:jc w:val="center"/>
              <w:rPr>
                <w:rFonts w:ascii="GHEA Grapalat" w:hAnsi="GHEA Grapalat"/>
                <w:b/>
                <w:sz w:val="24"/>
                <w:szCs w:val="24"/>
                <w:lang w:val="hy-AM"/>
              </w:rPr>
            </w:pPr>
            <w:r w:rsidRPr="00B14D3D">
              <w:rPr>
                <w:rFonts w:ascii="GHEA Grapalat" w:hAnsi="GHEA Grapalat"/>
                <w:b/>
                <w:spacing w:val="-2"/>
                <w:sz w:val="24"/>
                <w:szCs w:val="24"/>
                <w:lang w:val="hy-AM"/>
              </w:rPr>
              <w:t>Նկարագիր</w:t>
            </w:r>
          </w:p>
        </w:tc>
      </w:tr>
      <w:tr w:rsidR="005E143A" w:rsidRPr="00D17027" w14:paraId="534F9EC6" w14:textId="77777777" w:rsidTr="00B14D3D">
        <w:trPr>
          <w:trHeight w:val="275"/>
        </w:trPr>
        <w:tc>
          <w:tcPr>
            <w:tcW w:w="5271" w:type="dxa"/>
          </w:tcPr>
          <w:p w14:paraId="507E680F"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Նյութը</w:t>
            </w:r>
          </w:p>
        </w:tc>
        <w:tc>
          <w:tcPr>
            <w:tcW w:w="2234" w:type="dxa"/>
          </w:tcPr>
          <w:p w14:paraId="1C6AE21D" w14:textId="77777777"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14:paraId="4B714422" w14:textId="77777777" w:rsidR="005E143A" w:rsidRPr="00B14D3D" w:rsidRDefault="005E143A" w:rsidP="005E143A">
            <w:pPr>
              <w:pStyle w:val="TableParagraph"/>
              <w:spacing w:line="276" w:lineRule="auto"/>
              <w:ind w:left="81"/>
              <w:rPr>
                <w:rFonts w:ascii="GHEA Grapalat" w:hAnsi="GHEA Grapalat"/>
                <w:bCs/>
                <w:sz w:val="24"/>
                <w:szCs w:val="24"/>
                <w:lang w:val="hy-AM"/>
              </w:rPr>
            </w:pPr>
            <w:r w:rsidRPr="00B14D3D">
              <w:rPr>
                <w:rFonts w:ascii="GHEA Grapalat" w:hAnsi="GHEA Grapalat"/>
                <w:bCs/>
                <w:sz w:val="24"/>
                <w:szCs w:val="24"/>
                <w:lang w:val="hy-AM"/>
              </w:rPr>
              <w:t>Նշվում է խողովակի նյութը</w:t>
            </w:r>
          </w:p>
        </w:tc>
      </w:tr>
      <w:tr w:rsidR="005E143A" w:rsidRPr="00D17027" w14:paraId="16A56A2D" w14:textId="77777777" w:rsidTr="00B14D3D">
        <w:trPr>
          <w:trHeight w:val="275"/>
        </w:trPr>
        <w:tc>
          <w:tcPr>
            <w:tcW w:w="5271" w:type="dxa"/>
          </w:tcPr>
          <w:p w14:paraId="308AE447"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Խողովակի տրամագիծը</w:t>
            </w:r>
          </w:p>
        </w:tc>
        <w:tc>
          <w:tcPr>
            <w:tcW w:w="2234" w:type="dxa"/>
          </w:tcPr>
          <w:p w14:paraId="5B64432B" w14:textId="77777777" w:rsidR="005E143A" w:rsidRPr="00B14D3D" w:rsidRDefault="005E143A" w:rsidP="00B14D3D">
            <w:pPr>
              <w:pStyle w:val="TableParagraph"/>
              <w:spacing w:line="276" w:lineRule="auto"/>
              <w:ind w:left="0"/>
              <w:jc w:val="center"/>
              <w:rPr>
                <w:rFonts w:ascii="GHEA Grapalat" w:hAnsi="GHEA Grapalat"/>
                <w:bCs/>
                <w:sz w:val="24"/>
                <w:szCs w:val="24"/>
                <w:lang w:val="hy-AM"/>
              </w:rPr>
            </w:pPr>
            <w:r w:rsidRPr="00B14D3D">
              <w:rPr>
                <w:rFonts w:ascii="GHEA Grapalat" w:hAnsi="GHEA Grapalat"/>
                <w:bCs/>
                <w:spacing w:val="-5"/>
                <w:sz w:val="24"/>
                <w:szCs w:val="24"/>
                <w:lang w:val="hy-AM"/>
              </w:rPr>
              <w:t>մմ</w:t>
            </w:r>
          </w:p>
        </w:tc>
        <w:tc>
          <w:tcPr>
            <w:tcW w:w="7394" w:type="dxa"/>
          </w:tcPr>
          <w:p w14:paraId="3071BE7C" w14:textId="77777777" w:rsidR="005E143A" w:rsidRPr="00B14D3D" w:rsidRDefault="005E143A" w:rsidP="005E143A">
            <w:pPr>
              <w:pStyle w:val="TableParagraph"/>
              <w:spacing w:line="276" w:lineRule="auto"/>
              <w:ind w:left="81"/>
              <w:rPr>
                <w:rFonts w:ascii="GHEA Grapalat" w:hAnsi="GHEA Grapalat"/>
                <w:bCs/>
                <w:sz w:val="24"/>
                <w:szCs w:val="24"/>
                <w:lang w:val="hy-AM"/>
              </w:rPr>
            </w:pPr>
          </w:p>
        </w:tc>
      </w:tr>
      <w:tr w:rsidR="005E143A" w:rsidRPr="00CC4089" w14:paraId="5177C341" w14:textId="77777777" w:rsidTr="00B14D3D">
        <w:trPr>
          <w:trHeight w:val="276"/>
        </w:trPr>
        <w:tc>
          <w:tcPr>
            <w:tcW w:w="5271" w:type="dxa"/>
          </w:tcPr>
          <w:p w14:paraId="62E6ECA1"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Նիշը՝ սկզբում</w:t>
            </w:r>
          </w:p>
        </w:tc>
        <w:tc>
          <w:tcPr>
            <w:tcW w:w="2234" w:type="dxa"/>
          </w:tcPr>
          <w:p w14:paraId="5010C3BD" w14:textId="77777777" w:rsidR="005E143A" w:rsidRPr="00B14D3D" w:rsidRDefault="005E143A" w:rsidP="00B14D3D">
            <w:pPr>
              <w:spacing w:line="276" w:lineRule="auto"/>
              <w:rPr>
                <w:b w:val="0"/>
                <w:szCs w:val="24"/>
              </w:rPr>
            </w:pPr>
            <w:r w:rsidRPr="00B14D3D">
              <w:rPr>
                <w:b w:val="0"/>
                <w:spacing w:val="-5"/>
                <w:szCs w:val="24"/>
                <w:lang w:val="hy-AM"/>
              </w:rPr>
              <w:t>մմ</w:t>
            </w:r>
          </w:p>
        </w:tc>
        <w:tc>
          <w:tcPr>
            <w:tcW w:w="7394" w:type="dxa"/>
          </w:tcPr>
          <w:p w14:paraId="2E320F0A" w14:textId="77777777" w:rsidR="005E143A" w:rsidRPr="00B14D3D" w:rsidRDefault="005E143A" w:rsidP="005E143A">
            <w:pPr>
              <w:pStyle w:val="TableParagraph"/>
              <w:spacing w:line="276" w:lineRule="auto"/>
              <w:ind w:left="81"/>
              <w:rPr>
                <w:rFonts w:ascii="GHEA Grapalat" w:hAnsi="GHEA Grapalat"/>
                <w:bCs/>
                <w:sz w:val="24"/>
                <w:szCs w:val="24"/>
              </w:rPr>
            </w:pPr>
            <w:r w:rsidRPr="00B14D3D">
              <w:rPr>
                <w:rFonts w:ascii="GHEA Grapalat" w:hAnsi="GHEA Grapalat"/>
                <w:bCs/>
                <w:sz w:val="24"/>
                <w:szCs w:val="24"/>
                <w:lang w:val="hy-AM"/>
              </w:rPr>
              <w:t xml:space="preserve">Նշվում է խողովակի նիշը գծային հատվածի սկզբում </w:t>
            </w:r>
          </w:p>
        </w:tc>
      </w:tr>
      <w:tr w:rsidR="005E143A" w:rsidRPr="00CC4089" w14:paraId="4AC531D6" w14:textId="77777777" w:rsidTr="00B14D3D">
        <w:trPr>
          <w:trHeight w:val="275"/>
        </w:trPr>
        <w:tc>
          <w:tcPr>
            <w:tcW w:w="5271" w:type="dxa"/>
          </w:tcPr>
          <w:p w14:paraId="7A8A7F88"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Նիշը՝ վերջում</w:t>
            </w:r>
          </w:p>
        </w:tc>
        <w:tc>
          <w:tcPr>
            <w:tcW w:w="2234" w:type="dxa"/>
          </w:tcPr>
          <w:p w14:paraId="2E4B8C54" w14:textId="77777777" w:rsidR="005E143A" w:rsidRPr="00B14D3D" w:rsidRDefault="005E143A" w:rsidP="00B14D3D">
            <w:pPr>
              <w:spacing w:line="276" w:lineRule="auto"/>
              <w:rPr>
                <w:b w:val="0"/>
                <w:szCs w:val="24"/>
              </w:rPr>
            </w:pPr>
            <w:r w:rsidRPr="00B14D3D">
              <w:rPr>
                <w:b w:val="0"/>
                <w:spacing w:val="-5"/>
                <w:szCs w:val="24"/>
                <w:lang w:val="hy-AM"/>
              </w:rPr>
              <w:t>մմ</w:t>
            </w:r>
          </w:p>
        </w:tc>
        <w:tc>
          <w:tcPr>
            <w:tcW w:w="7394" w:type="dxa"/>
          </w:tcPr>
          <w:p w14:paraId="2353392D" w14:textId="77777777" w:rsidR="005E143A" w:rsidRPr="00B14D3D" w:rsidRDefault="005E143A" w:rsidP="005E143A">
            <w:pPr>
              <w:pStyle w:val="TableParagraph"/>
              <w:spacing w:line="276" w:lineRule="auto"/>
              <w:ind w:left="81"/>
              <w:rPr>
                <w:rFonts w:ascii="GHEA Grapalat" w:hAnsi="GHEA Grapalat"/>
                <w:bCs/>
                <w:sz w:val="24"/>
                <w:szCs w:val="24"/>
              </w:rPr>
            </w:pPr>
            <w:r w:rsidRPr="00B14D3D">
              <w:rPr>
                <w:rFonts w:ascii="GHEA Grapalat" w:hAnsi="GHEA Grapalat"/>
                <w:bCs/>
                <w:sz w:val="24"/>
                <w:szCs w:val="24"/>
                <w:lang w:val="hy-AM"/>
              </w:rPr>
              <w:t xml:space="preserve">Նշվում է խողովակի նիշը գծային հատվածի վերջում </w:t>
            </w:r>
          </w:p>
        </w:tc>
      </w:tr>
      <w:tr w:rsidR="005E143A" w:rsidRPr="00CC4089" w14:paraId="58239134" w14:textId="77777777" w:rsidTr="00B14D3D">
        <w:trPr>
          <w:trHeight w:val="551"/>
        </w:trPr>
        <w:tc>
          <w:tcPr>
            <w:tcW w:w="5271" w:type="dxa"/>
          </w:tcPr>
          <w:p w14:paraId="0A15CB51" w14:textId="77777777" w:rsidR="005E143A" w:rsidRPr="00B14D3D" w:rsidRDefault="005E143A" w:rsidP="005E143A">
            <w:pPr>
              <w:pStyle w:val="TableParagraph"/>
              <w:spacing w:before="202"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Վիճակը</w:t>
            </w:r>
          </w:p>
        </w:tc>
        <w:tc>
          <w:tcPr>
            <w:tcW w:w="2234" w:type="dxa"/>
          </w:tcPr>
          <w:p w14:paraId="01259D79" w14:textId="77777777" w:rsidR="005E143A" w:rsidRPr="00B14D3D" w:rsidRDefault="005E143A" w:rsidP="00B14D3D">
            <w:pPr>
              <w:pStyle w:val="TableParagraph"/>
              <w:spacing w:before="202"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14:paraId="1B16E388" w14:textId="77777777" w:rsidR="005E143A" w:rsidRPr="00B14D3D" w:rsidRDefault="005E143A" w:rsidP="005E143A">
            <w:pPr>
              <w:pStyle w:val="TableParagraph"/>
              <w:spacing w:line="276" w:lineRule="auto"/>
              <w:ind w:left="81"/>
              <w:rPr>
                <w:rFonts w:ascii="GHEA Grapalat" w:hAnsi="GHEA Grapalat"/>
                <w:bCs/>
                <w:sz w:val="24"/>
                <w:szCs w:val="24"/>
              </w:rPr>
            </w:pPr>
            <w:r w:rsidRPr="00B14D3D">
              <w:rPr>
                <w:rFonts w:ascii="GHEA Grapalat" w:hAnsi="GHEA Grapalat"/>
                <w:bCs/>
                <w:sz w:val="24"/>
                <w:szCs w:val="24"/>
                <w:lang w:val="hy-AM"/>
              </w:rPr>
              <w:t>Նշվում է խողովակաշարի վիճակը</w:t>
            </w:r>
            <w:r w:rsidRPr="00B14D3D">
              <w:rPr>
                <w:rFonts w:ascii="GHEA Grapalat" w:hAnsi="GHEA Grapalat"/>
                <w:bCs/>
                <w:sz w:val="24"/>
                <w:szCs w:val="24"/>
              </w:rPr>
              <w:t xml:space="preserve"> </w:t>
            </w:r>
            <w:r w:rsidRPr="00B14D3D">
              <w:rPr>
                <w:rFonts w:ascii="GHEA Grapalat" w:hAnsi="GHEA Grapalat"/>
                <w:bCs/>
                <w:spacing w:val="-2"/>
                <w:sz w:val="24"/>
                <w:szCs w:val="24"/>
              </w:rPr>
              <w:t>(</w:t>
            </w:r>
            <w:r w:rsidRPr="00B14D3D">
              <w:rPr>
                <w:rFonts w:ascii="GHEA Grapalat" w:hAnsi="GHEA Grapalat"/>
                <w:bCs/>
                <w:spacing w:val="-2"/>
                <w:sz w:val="24"/>
                <w:szCs w:val="24"/>
                <w:lang w:val="hy-AM"/>
              </w:rPr>
              <w:t>գործող</w:t>
            </w:r>
            <w:r w:rsidRPr="00B14D3D">
              <w:rPr>
                <w:rFonts w:ascii="GHEA Grapalat" w:hAnsi="GHEA Grapalat"/>
                <w:bCs/>
                <w:spacing w:val="-2"/>
                <w:sz w:val="24"/>
                <w:szCs w:val="24"/>
              </w:rPr>
              <w:t>,</w:t>
            </w:r>
            <w:r w:rsidRPr="00B14D3D">
              <w:rPr>
                <w:rFonts w:ascii="GHEA Grapalat" w:hAnsi="GHEA Grapalat"/>
                <w:bCs/>
                <w:spacing w:val="-2"/>
                <w:sz w:val="24"/>
                <w:szCs w:val="24"/>
                <w:lang w:val="hy-AM"/>
              </w:rPr>
              <w:t xml:space="preserve"> անգործ, կառուցվող և նախագծվող</w:t>
            </w:r>
            <w:r w:rsidRPr="00B14D3D">
              <w:rPr>
                <w:rFonts w:ascii="GHEA Grapalat" w:hAnsi="GHEA Grapalat"/>
                <w:bCs/>
                <w:spacing w:val="-2"/>
                <w:sz w:val="24"/>
                <w:szCs w:val="24"/>
              </w:rPr>
              <w:t>)</w:t>
            </w:r>
          </w:p>
        </w:tc>
      </w:tr>
      <w:tr w:rsidR="005E143A" w:rsidRPr="00D17027" w14:paraId="47E27779" w14:textId="77777777" w:rsidTr="00B14D3D">
        <w:trPr>
          <w:trHeight w:val="275"/>
        </w:trPr>
        <w:tc>
          <w:tcPr>
            <w:tcW w:w="5271" w:type="dxa"/>
          </w:tcPr>
          <w:p w14:paraId="67865117"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Պատի հաստությունը</w:t>
            </w:r>
          </w:p>
        </w:tc>
        <w:tc>
          <w:tcPr>
            <w:tcW w:w="2234" w:type="dxa"/>
          </w:tcPr>
          <w:p w14:paraId="26E1D5BE" w14:textId="77777777"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5"/>
                <w:sz w:val="24"/>
                <w:szCs w:val="24"/>
                <w:lang w:val="hy-AM"/>
              </w:rPr>
              <w:t>մմ</w:t>
            </w:r>
          </w:p>
        </w:tc>
        <w:tc>
          <w:tcPr>
            <w:tcW w:w="7394" w:type="dxa"/>
          </w:tcPr>
          <w:p w14:paraId="40D1B390" w14:textId="77777777" w:rsidR="005E143A" w:rsidRPr="00B14D3D" w:rsidRDefault="005E143A" w:rsidP="005E143A">
            <w:pPr>
              <w:pStyle w:val="TableParagraph"/>
              <w:spacing w:line="276" w:lineRule="auto"/>
              <w:ind w:left="81"/>
              <w:rPr>
                <w:rFonts w:ascii="GHEA Grapalat" w:hAnsi="GHEA Grapalat"/>
                <w:bCs/>
                <w:sz w:val="24"/>
                <w:szCs w:val="24"/>
                <w:lang w:val="hy-AM"/>
              </w:rPr>
            </w:pPr>
          </w:p>
        </w:tc>
      </w:tr>
      <w:tr w:rsidR="005E143A" w:rsidRPr="00D17027" w14:paraId="1B32B90E" w14:textId="77777777" w:rsidTr="00B14D3D">
        <w:trPr>
          <w:trHeight w:val="275"/>
        </w:trPr>
        <w:tc>
          <w:tcPr>
            <w:tcW w:w="5271" w:type="dxa"/>
          </w:tcPr>
          <w:p w14:paraId="560E46D4"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Մեկուսապատվածքի առկայությունը</w:t>
            </w:r>
          </w:p>
        </w:tc>
        <w:tc>
          <w:tcPr>
            <w:tcW w:w="2234" w:type="dxa"/>
          </w:tcPr>
          <w:p w14:paraId="7CC0261A" w14:textId="77777777"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14:paraId="7282B3A5" w14:textId="77777777" w:rsidR="005E143A" w:rsidRPr="00B14D3D" w:rsidRDefault="005E143A" w:rsidP="005E143A">
            <w:pPr>
              <w:pStyle w:val="TableParagraph"/>
              <w:spacing w:line="276" w:lineRule="auto"/>
              <w:ind w:left="81"/>
              <w:rPr>
                <w:rFonts w:ascii="GHEA Grapalat" w:hAnsi="GHEA Grapalat"/>
                <w:bCs/>
                <w:sz w:val="24"/>
                <w:szCs w:val="24"/>
              </w:rPr>
            </w:pPr>
          </w:p>
        </w:tc>
      </w:tr>
      <w:tr w:rsidR="005E143A" w:rsidRPr="00D17027" w14:paraId="270B5555" w14:textId="77777777" w:rsidTr="00B14D3D">
        <w:trPr>
          <w:trHeight w:val="275"/>
        </w:trPr>
        <w:tc>
          <w:tcPr>
            <w:tcW w:w="5271" w:type="dxa"/>
          </w:tcPr>
          <w:p w14:paraId="03F20829"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Փոխադրվող նյութի տեսակը</w:t>
            </w:r>
          </w:p>
        </w:tc>
        <w:tc>
          <w:tcPr>
            <w:tcW w:w="2234" w:type="dxa"/>
          </w:tcPr>
          <w:p w14:paraId="772FB79A" w14:textId="77777777"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14:paraId="7CA37D50" w14:textId="77777777" w:rsidR="005E143A" w:rsidRPr="00B14D3D" w:rsidRDefault="005E143A" w:rsidP="005E143A">
            <w:pPr>
              <w:pStyle w:val="TableParagraph"/>
              <w:spacing w:line="276" w:lineRule="auto"/>
              <w:ind w:left="81"/>
              <w:rPr>
                <w:rFonts w:ascii="GHEA Grapalat" w:hAnsi="GHEA Grapalat"/>
                <w:bCs/>
                <w:sz w:val="24"/>
                <w:szCs w:val="24"/>
              </w:rPr>
            </w:pPr>
          </w:p>
        </w:tc>
      </w:tr>
      <w:tr w:rsidR="005E143A" w:rsidRPr="00D17027" w14:paraId="0A965707" w14:textId="77777777" w:rsidTr="00B14D3D">
        <w:trPr>
          <w:trHeight w:val="278"/>
        </w:trPr>
        <w:tc>
          <w:tcPr>
            <w:tcW w:w="5271" w:type="dxa"/>
          </w:tcPr>
          <w:p w14:paraId="78D56DAD" w14:textId="77777777"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Ճնշումը</w:t>
            </w:r>
          </w:p>
        </w:tc>
        <w:tc>
          <w:tcPr>
            <w:tcW w:w="2234" w:type="dxa"/>
          </w:tcPr>
          <w:p w14:paraId="2EDD70D9" w14:textId="77777777" w:rsidR="005E143A" w:rsidRPr="00B14D3D" w:rsidRDefault="005E143A" w:rsidP="00B14D3D">
            <w:pPr>
              <w:pStyle w:val="TableParagraph"/>
              <w:spacing w:line="276" w:lineRule="auto"/>
              <w:ind w:left="81"/>
              <w:jc w:val="center"/>
              <w:rPr>
                <w:rFonts w:ascii="GHEA Grapalat" w:hAnsi="GHEA Grapalat"/>
                <w:bCs/>
                <w:sz w:val="24"/>
                <w:szCs w:val="24"/>
                <w:lang w:val="hy-AM"/>
              </w:rPr>
            </w:pPr>
            <w:r w:rsidRPr="00B14D3D">
              <w:rPr>
                <w:rFonts w:ascii="GHEA Grapalat" w:hAnsi="GHEA Grapalat"/>
                <w:bCs/>
                <w:spacing w:val="-5"/>
                <w:sz w:val="24"/>
                <w:szCs w:val="24"/>
                <w:lang w:val="hy-AM"/>
              </w:rPr>
              <w:t>Պա</w:t>
            </w:r>
          </w:p>
        </w:tc>
        <w:tc>
          <w:tcPr>
            <w:tcW w:w="7394" w:type="dxa"/>
          </w:tcPr>
          <w:p w14:paraId="003EF6FF" w14:textId="77777777" w:rsidR="005E143A" w:rsidRPr="00B14D3D" w:rsidRDefault="005E143A" w:rsidP="005E143A">
            <w:pPr>
              <w:pStyle w:val="TableParagraph"/>
              <w:spacing w:line="276" w:lineRule="auto"/>
              <w:ind w:left="81"/>
              <w:rPr>
                <w:rFonts w:ascii="GHEA Grapalat" w:hAnsi="GHEA Grapalat"/>
                <w:bCs/>
                <w:sz w:val="24"/>
                <w:szCs w:val="24"/>
              </w:rPr>
            </w:pPr>
          </w:p>
        </w:tc>
      </w:tr>
    </w:tbl>
    <w:p w14:paraId="2226B03D" w14:textId="77777777" w:rsidR="00B14D3D" w:rsidRDefault="00B14D3D" w:rsidP="00B14D3D">
      <w:pPr>
        <w:spacing w:before="269" w:after="7" w:line="276" w:lineRule="auto"/>
        <w:ind w:left="112"/>
        <w:rPr>
          <w:bCs/>
          <w:lang w:val="hy-AM"/>
        </w:rPr>
      </w:pPr>
    </w:p>
    <w:p w14:paraId="40FE0F8D" w14:textId="77777777" w:rsidR="000C7823" w:rsidRDefault="005E143A" w:rsidP="00B14D3D">
      <w:pPr>
        <w:spacing w:before="269" w:after="7" w:line="276" w:lineRule="auto"/>
        <w:ind w:left="112"/>
        <w:rPr>
          <w:bCs/>
          <w:lang w:val="hy-AM"/>
        </w:rPr>
      </w:pPr>
      <w:r w:rsidRPr="00B14D3D">
        <w:rPr>
          <w:bCs/>
          <w:lang w:val="hy-AM"/>
        </w:rPr>
        <w:t>Ավտոմոբիլային ճանապարհների առանցքային գծերի բնութագրեր</w:t>
      </w:r>
      <w:r w:rsidR="00B14D3D" w:rsidRPr="00B14D3D">
        <w:rPr>
          <w:bCs/>
          <w:lang w:val="hy-AM"/>
        </w:rPr>
        <w:t xml:space="preserve"> </w:t>
      </w:r>
    </w:p>
    <w:p w14:paraId="44955879" w14:textId="201782B5" w:rsidR="005E143A" w:rsidRPr="000C7823" w:rsidRDefault="000C7823" w:rsidP="000C7823">
      <w:pPr>
        <w:spacing w:line="276" w:lineRule="auto"/>
        <w:ind w:left="100"/>
        <w:jc w:val="right"/>
        <w:rPr>
          <w:sz w:val="22"/>
          <w:lang w:val="hy-AM"/>
        </w:rPr>
      </w:pPr>
      <w:r w:rsidRPr="000C7823">
        <w:rPr>
          <w:sz w:val="22"/>
          <w:lang w:val="hy-AM"/>
        </w:rPr>
        <w:t>ա</w:t>
      </w:r>
      <w:r w:rsidR="00B14D3D" w:rsidRPr="000C7823">
        <w:rPr>
          <w:sz w:val="22"/>
          <w:lang w:val="hy-AM"/>
        </w:rPr>
        <w:t xml:space="preserve">ղյուսակ </w:t>
      </w:r>
      <w:r w:rsidRPr="000C7823">
        <w:rPr>
          <w:sz w:val="22"/>
          <w:lang w:val="hy-AM"/>
        </w:rPr>
        <w:t>16</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1"/>
        <w:gridCol w:w="2225"/>
        <w:gridCol w:w="7393"/>
      </w:tblGrid>
      <w:tr w:rsidR="005E143A" w:rsidRPr="00D17027" w14:paraId="2F1E3B6F" w14:textId="77777777" w:rsidTr="000C7823">
        <w:trPr>
          <w:trHeight w:val="561"/>
        </w:trPr>
        <w:tc>
          <w:tcPr>
            <w:tcW w:w="5281" w:type="dxa"/>
          </w:tcPr>
          <w:p w14:paraId="306FF343" w14:textId="77777777" w:rsidR="005E143A" w:rsidRPr="000C7823" w:rsidRDefault="005E143A" w:rsidP="000C7823">
            <w:pPr>
              <w:pStyle w:val="TableParagraph"/>
              <w:spacing w:before="126" w:line="276" w:lineRule="auto"/>
              <w:ind w:left="1049"/>
              <w:rPr>
                <w:rFonts w:ascii="GHEA Grapalat" w:hAnsi="GHEA Grapalat"/>
                <w:b/>
                <w:sz w:val="24"/>
                <w:szCs w:val="24"/>
                <w:lang w:val="hy-AM"/>
              </w:rPr>
            </w:pPr>
            <w:r w:rsidRPr="000C7823">
              <w:rPr>
                <w:rFonts w:ascii="GHEA Grapalat" w:hAnsi="GHEA Grapalat"/>
                <w:b/>
                <w:sz w:val="24"/>
                <w:szCs w:val="24"/>
                <w:lang w:val="hy-AM"/>
              </w:rPr>
              <w:t>Հատկանիշի անվանումը</w:t>
            </w:r>
          </w:p>
        </w:tc>
        <w:tc>
          <w:tcPr>
            <w:tcW w:w="2225" w:type="dxa"/>
          </w:tcPr>
          <w:p w14:paraId="51D42FAC" w14:textId="77777777" w:rsidR="005E143A" w:rsidRPr="000C7823" w:rsidRDefault="005E143A" w:rsidP="000C7823">
            <w:pPr>
              <w:pStyle w:val="TableParagraph"/>
              <w:spacing w:before="24" w:line="276" w:lineRule="auto"/>
              <w:ind w:left="411" w:firstLine="68"/>
              <w:rPr>
                <w:rFonts w:ascii="GHEA Grapalat" w:hAnsi="GHEA Grapalat"/>
                <w:b/>
                <w:sz w:val="24"/>
                <w:szCs w:val="24"/>
                <w:lang w:val="hy-AM"/>
              </w:rPr>
            </w:pPr>
            <w:r w:rsidRPr="000C7823">
              <w:rPr>
                <w:rFonts w:ascii="GHEA Grapalat" w:hAnsi="GHEA Grapalat"/>
                <w:b/>
                <w:spacing w:val="-2"/>
                <w:sz w:val="24"/>
                <w:szCs w:val="24"/>
                <w:lang w:val="hy-AM"/>
              </w:rPr>
              <w:t>Չափման միավոր</w:t>
            </w:r>
          </w:p>
        </w:tc>
        <w:tc>
          <w:tcPr>
            <w:tcW w:w="7393" w:type="dxa"/>
          </w:tcPr>
          <w:p w14:paraId="5435CD9F" w14:textId="77777777" w:rsidR="005E143A" w:rsidRPr="000C7823" w:rsidRDefault="005E143A" w:rsidP="000C7823">
            <w:pPr>
              <w:pStyle w:val="TableParagraph"/>
              <w:spacing w:before="126" w:line="276" w:lineRule="auto"/>
              <w:ind w:left="9"/>
              <w:jc w:val="center"/>
              <w:rPr>
                <w:rFonts w:ascii="GHEA Grapalat" w:hAnsi="GHEA Grapalat"/>
                <w:b/>
                <w:sz w:val="24"/>
                <w:szCs w:val="24"/>
                <w:lang w:val="hy-AM"/>
              </w:rPr>
            </w:pPr>
            <w:r w:rsidRPr="000C7823">
              <w:rPr>
                <w:rFonts w:ascii="GHEA Grapalat" w:hAnsi="GHEA Grapalat"/>
                <w:b/>
                <w:spacing w:val="-2"/>
                <w:sz w:val="24"/>
                <w:szCs w:val="24"/>
                <w:lang w:val="hy-AM"/>
              </w:rPr>
              <w:t>Նկարագիր</w:t>
            </w:r>
          </w:p>
        </w:tc>
      </w:tr>
      <w:tr w:rsidR="005E143A" w:rsidRPr="00D17027" w14:paraId="7C63A900" w14:textId="77777777" w:rsidTr="000C7823">
        <w:trPr>
          <w:trHeight w:val="275"/>
        </w:trPr>
        <w:tc>
          <w:tcPr>
            <w:tcW w:w="5281" w:type="dxa"/>
          </w:tcPr>
          <w:p w14:paraId="35DACFAA"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Փողոցի անվանումը</w:t>
            </w:r>
          </w:p>
        </w:tc>
        <w:tc>
          <w:tcPr>
            <w:tcW w:w="2225" w:type="dxa"/>
          </w:tcPr>
          <w:p w14:paraId="265D8B65" w14:textId="77777777"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14:paraId="6DB964F9" w14:textId="77777777"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օրինակ</w:t>
            </w:r>
            <w:r w:rsidRPr="000C7823">
              <w:rPr>
                <w:rFonts w:ascii="Cambria Math" w:hAnsi="Cambria Math" w:cs="Cambria Math"/>
                <w:bCs/>
                <w:sz w:val="24"/>
                <w:szCs w:val="24"/>
                <w:lang w:val="hy-AM"/>
              </w:rPr>
              <w:t>․</w:t>
            </w:r>
            <w:r w:rsidRPr="000C7823">
              <w:rPr>
                <w:rFonts w:ascii="GHEA Grapalat" w:hAnsi="GHEA Grapalat"/>
                <w:bCs/>
                <w:sz w:val="24"/>
                <w:szCs w:val="24"/>
                <w:lang w:val="hy-AM"/>
              </w:rPr>
              <w:t xml:space="preserve"> </w:t>
            </w:r>
            <w:r w:rsidRPr="000C7823">
              <w:rPr>
                <w:rFonts w:ascii="GHEA Grapalat" w:hAnsi="GHEA Grapalat" w:cs="GHEA Grapalat"/>
                <w:bCs/>
                <w:sz w:val="24"/>
                <w:szCs w:val="24"/>
                <w:lang w:val="hy-AM"/>
              </w:rPr>
              <w:t>Շինարարների</w:t>
            </w:r>
            <w:r w:rsidRPr="000C7823">
              <w:rPr>
                <w:rFonts w:ascii="GHEA Grapalat" w:hAnsi="GHEA Grapalat"/>
                <w:bCs/>
                <w:sz w:val="24"/>
                <w:szCs w:val="24"/>
                <w:lang w:val="hy-AM"/>
              </w:rPr>
              <w:t xml:space="preserve"> </w:t>
            </w:r>
            <w:r w:rsidRPr="000C7823">
              <w:rPr>
                <w:rFonts w:ascii="GHEA Grapalat" w:hAnsi="GHEA Grapalat" w:cs="GHEA Grapalat"/>
                <w:bCs/>
                <w:sz w:val="24"/>
                <w:szCs w:val="24"/>
                <w:lang w:val="hy-AM"/>
              </w:rPr>
              <w:t>փողոց</w:t>
            </w:r>
          </w:p>
        </w:tc>
      </w:tr>
      <w:tr w:rsidR="005E143A" w:rsidRPr="00CC4089" w14:paraId="7891412A" w14:textId="77777777" w:rsidTr="000C7823">
        <w:trPr>
          <w:trHeight w:val="551"/>
        </w:trPr>
        <w:tc>
          <w:tcPr>
            <w:tcW w:w="5281" w:type="dxa"/>
          </w:tcPr>
          <w:p w14:paraId="165771A5"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Թույլատրելի առավելագույն արագությունը</w:t>
            </w:r>
          </w:p>
        </w:tc>
        <w:tc>
          <w:tcPr>
            <w:tcW w:w="2225" w:type="dxa"/>
          </w:tcPr>
          <w:p w14:paraId="33AF782C" w14:textId="77777777" w:rsidR="005E143A" w:rsidRPr="000C7823" w:rsidRDefault="005E143A" w:rsidP="00AE43AF">
            <w:pPr>
              <w:pStyle w:val="TableParagraph"/>
              <w:spacing w:line="276" w:lineRule="auto"/>
              <w:ind w:left="80"/>
              <w:jc w:val="center"/>
              <w:rPr>
                <w:rFonts w:ascii="GHEA Grapalat" w:hAnsi="GHEA Grapalat"/>
                <w:bCs/>
                <w:sz w:val="24"/>
                <w:szCs w:val="24"/>
                <w:lang w:val="hy-AM"/>
              </w:rPr>
            </w:pPr>
            <w:r w:rsidRPr="000C7823">
              <w:rPr>
                <w:rFonts w:ascii="GHEA Grapalat" w:hAnsi="GHEA Grapalat"/>
                <w:bCs/>
                <w:spacing w:val="-4"/>
                <w:sz w:val="24"/>
                <w:szCs w:val="24"/>
                <w:lang w:val="hy-AM"/>
              </w:rPr>
              <w:t>կմ</w:t>
            </w:r>
            <w:r w:rsidRPr="000C7823">
              <w:rPr>
                <w:rFonts w:ascii="GHEA Grapalat" w:hAnsi="GHEA Grapalat"/>
                <w:bCs/>
                <w:spacing w:val="-4"/>
                <w:sz w:val="24"/>
                <w:szCs w:val="24"/>
              </w:rPr>
              <w:t>/</w:t>
            </w:r>
            <w:r w:rsidRPr="000C7823">
              <w:rPr>
                <w:rFonts w:ascii="GHEA Grapalat" w:hAnsi="GHEA Grapalat"/>
                <w:bCs/>
                <w:spacing w:val="-4"/>
                <w:sz w:val="24"/>
                <w:szCs w:val="24"/>
                <w:lang w:val="hy-AM"/>
              </w:rPr>
              <w:t>ժ</w:t>
            </w:r>
          </w:p>
        </w:tc>
        <w:tc>
          <w:tcPr>
            <w:tcW w:w="7393" w:type="dxa"/>
          </w:tcPr>
          <w:p w14:paraId="6DA1F06C" w14:textId="1D80F8A1"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շարժման թույլատրելի առավելագույն արագությունը, ըստ՝ </w:t>
            </w:r>
            <w:r w:rsidR="000C7823" w:rsidRPr="000C7823">
              <w:rPr>
                <w:rFonts w:ascii="GHEA Grapalat" w:hAnsi="GHEA Grapalat"/>
                <w:bCs/>
                <w:sz w:val="24"/>
                <w:szCs w:val="24"/>
                <w:lang w:val="hy-AM"/>
              </w:rPr>
              <w:t>ՀՀՇՆ 32-01-2022 «Ավտոմոբիլային ճանապարհներ»</w:t>
            </w:r>
          </w:p>
        </w:tc>
      </w:tr>
      <w:tr w:rsidR="005E143A" w:rsidRPr="00CC4089" w14:paraId="2E2B0207" w14:textId="77777777" w:rsidTr="000C7823">
        <w:trPr>
          <w:trHeight w:val="275"/>
        </w:trPr>
        <w:tc>
          <w:tcPr>
            <w:tcW w:w="5281" w:type="dxa"/>
          </w:tcPr>
          <w:p w14:paraId="777DD1AE"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Ծածկույթի նյութը</w:t>
            </w:r>
          </w:p>
        </w:tc>
        <w:tc>
          <w:tcPr>
            <w:tcW w:w="2225" w:type="dxa"/>
          </w:tcPr>
          <w:p w14:paraId="30E1EFEE" w14:textId="77777777"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14:paraId="66BE50B4" w14:textId="10EA3E64"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w:t>
            </w:r>
            <w:r w:rsidRPr="000C7823">
              <w:rPr>
                <w:rFonts w:ascii="GHEA Grapalat" w:hAnsi="GHEA Grapalat"/>
                <w:bCs/>
                <w:sz w:val="24"/>
                <w:szCs w:val="24"/>
              </w:rPr>
              <w:t xml:space="preserve"> </w:t>
            </w:r>
            <w:r w:rsidRPr="000C7823">
              <w:rPr>
                <w:rFonts w:ascii="GHEA Grapalat" w:hAnsi="GHEA Grapalat"/>
                <w:bCs/>
                <w:sz w:val="24"/>
                <w:szCs w:val="24"/>
                <w:lang w:val="hy-AM"/>
              </w:rPr>
              <w:t xml:space="preserve">ծածկույթի նյութը, ըստ՝ </w:t>
            </w:r>
            <w:r w:rsidR="000C7823" w:rsidRPr="000C7823">
              <w:rPr>
                <w:rFonts w:ascii="GHEA Grapalat" w:hAnsi="GHEA Grapalat"/>
                <w:bCs/>
                <w:sz w:val="24"/>
                <w:szCs w:val="24"/>
                <w:lang w:val="hy-AM"/>
              </w:rPr>
              <w:t>ՀՀՇՆ 32-01-2022 «Ավտոմոբիլային ճանապարհներ»</w:t>
            </w:r>
          </w:p>
        </w:tc>
      </w:tr>
      <w:tr w:rsidR="005E143A" w:rsidRPr="00CC4089" w14:paraId="43DE5399" w14:textId="77777777" w:rsidTr="000C7823">
        <w:trPr>
          <w:trHeight w:val="278"/>
        </w:trPr>
        <w:tc>
          <w:tcPr>
            <w:tcW w:w="5281" w:type="dxa"/>
          </w:tcPr>
          <w:p w14:paraId="42F98AF4"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Ճանապարհի կարգը</w:t>
            </w:r>
          </w:p>
        </w:tc>
        <w:tc>
          <w:tcPr>
            <w:tcW w:w="2225" w:type="dxa"/>
          </w:tcPr>
          <w:p w14:paraId="7A548642" w14:textId="77777777"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14:paraId="17AF8718" w14:textId="2E2D64D3"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w:t>
            </w:r>
            <w:r w:rsidRPr="000C7823">
              <w:rPr>
                <w:rFonts w:ascii="GHEA Grapalat" w:hAnsi="GHEA Grapalat"/>
                <w:bCs/>
                <w:sz w:val="24"/>
                <w:szCs w:val="24"/>
              </w:rPr>
              <w:t xml:space="preserve"> </w:t>
            </w:r>
            <w:r w:rsidRPr="000C7823">
              <w:rPr>
                <w:rFonts w:ascii="GHEA Grapalat" w:hAnsi="GHEA Grapalat"/>
                <w:bCs/>
                <w:sz w:val="24"/>
                <w:szCs w:val="24"/>
                <w:lang w:val="hy-AM"/>
              </w:rPr>
              <w:t xml:space="preserve">ավտոճանապարհի կարգը, ըստ՝ </w:t>
            </w:r>
            <w:r w:rsidR="000C7823" w:rsidRPr="000C7823">
              <w:rPr>
                <w:rFonts w:ascii="GHEA Grapalat" w:hAnsi="GHEA Grapalat"/>
                <w:bCs/>
                <w:sz w:val="24"/>
                <w:szCs w:val="24"/>
                <w:lang w:val="hy-AM"/>
              </w:rPr>
              <w:t>ՀՀՇՆ 32-01-2022 «Ավտոմոբիլային ճանապարհներ»</w:t>
            </w:r>
          </w:p>
        </w:tc>
      </w:tr>
      <w:tr w:rsidR="005E143A" w:rsidRPr="00CC4089" w14:paraId="6F063ACE" w14:textId="77777777" w:rsidTr="000C7823">
        <w:trPr>
          <w:trHeight w:val="551"/>
        </w:trPr>
        <w:tc>
          <w:tcPr>
            <w:tcW w:w="5281" w:type="dxa"/>
          </w:tcPr>
          <w:p w14:paraId="4339F10B"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Թունելի բարձրությունը</w:t>
            </w:r>
          </w:p>
        </w:tc>
        <w:tc>
          <w:tcPr>
            <w:tcW w:w="2225" w:type="dxa"/>
          </w:tcPr>
          <w:p w14:paraId="20E11262" w14:textId="77777777"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5"/>
                <w:sz w:val="24"/>
                <w:szCs w:val="24"/>
                <w:lang w:val="hy-AM"/>
              </w:rPr>
              <w:t>մմ</w:t>
            </w:r>
          </w:p>
        </w:tc>
        <w:tc>
          <w:tcPr>
            <w:tcW w:w="7393" w:type="dxa"/>
          </w:tcPr>
          <w:p w14:paraId="758AF5D7" w14:textId="77777777"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w:t>
            </w:r>
            <w:r w:rsidRPr="000C7823">
              <w:rPr>
                <w:rFonts w:ascii="GHEA Grapalat" w:hAnsi="GHEA Grapalat"/>
                <w:bCs/>
                <w:sz w:val="24"/>
                <w:szCs w:val="24"/>
              </w:rPr>
              <w:t xml:space="preserve"> </w:t>
            </w:r>
            <w:r w:rsidRPr="000C7823">
              <w:rPr>
                <w:rFonts w:ascii="GHEA Grapalat" w:hAnsi="GHEA Grapalat"/>
                <w:bCs/>
                <w:sz w:val="24"/>
                <w:szCs w:val="24"/>
                <w:lang w:val="hy-AM"/>
              </w:rPr>
              <w:t xml:space="preserve">թունելով </w:t>
            </w:r>
            <w:r w:rsidRPr="000C7823">
              <w:rPr>
                <w:rFonts w:ascii="GHEA Grapalat" w:hAnsi="GHEA Grapalat"/>
                <w:bCs/>
                <w:sz w:val="24"/>
                <w:szCs w:val="24"/>
              </w:rPr>
              <w:t xml:space="preserve">անցնող </w:t>
            </w:r>
            <w:r w:rsidRPr="000C7823">
              <w:rPr>
                <w:rFonts w:ascii="GHEA Grapalat" w:hAnsi="GHEA Grapalat"/>
                <w:bCs/>
                <w:sz w:val="24"/>
                <w:szCs w:val="24"/>
                <w:lang w:val="hy-AM"/>
              </w:rPr>
              <w:t>ճ</w:t>
            </w:r>
            <w:r w:rsidRPr="000C7823">
              <w:rPr>
                <w:rFonts w:ascii="GHEA Grapalat" w:hAnsi="GHEA Grapalat"/>
                <w:bCs/>
                <w:sz w:val="24"/>
                <w:szCs w:val="24"/>
              </w:rPr>
              <w:t>անապարհի հատվածում բարձրությունը</w:t>
            </w:r>
          </w:p>
        </w:tc>
      </w:tr>
      <w:tr w:rsidR="005E143A" w:rsidRPr="00CC4089" w14:paraId="74FB6EAA" w14:textId="77777777" w:rsidTr="000C7823">
        <w:trPr>
          <w:trHeight w:val="275"/>
        </w:trPr>
        <w:tc>
          <w:tcPr>
            <w:tcW w:w="5281" w:type="dxa"/>
          </w:tcPr>
          <w:p w14:paraId="5D0ADADC" w14:textId="3F483FDE" w:rsidR="005E143A" w:rsidRPr="000C7823" w:rsidRDefault="000C7823" w:rsidP="005E143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Երթևեկության գ</w:t>
            </w:r>
            <w:r w:rsidR="005E143A" w:rsidRPr="000C7823">
              <w:rPr>
                <w:rFonts w:ascii="GHEA Grapalat" w:hAnsi="GHEA Grapalat"/>
                <w:bCs/>
                <w:sz w:val="24"/>
                <w:szCs w:val="24"/>
                <w:lang w:val="hy-AM"/>
              </w:rPr>
              <w:t>ոտիների քանակը</w:t>
            </w:r>
          </w:p>
        </w:tc>
        <w:tc>
          <w:tcPr>
            <w:tcW w:w="2225" w:type="dxa"/>
          </w:tcPr>
          <w:p w14:paraId="047B04AA" w14:textId="77777777" w:rsidR="005E143A" w:rsidRPr="000C7823" w:rsidRDefault="005E143A" w:rsidP="00AE43AF">
            <w:pPr>
              <w:pStyle w:val="TableParagraph"/>
              <w:spacing w:line="276" w:lineRule="auto"/>
              <w:ind w:left="80"/>
              <w:jc w:val="center"/>
              <w:rPr>
                <w:rFonts w:ascii="GHEA Grapalat" w:hAnsi="GHEA Grapalat"/>
                <w:bCs/>
                <w:sz w:val="24"/>
                <w:szCs w:val="24"/>
                <w:lang w:val="hy-AM"/>
              </w:rPr>
            </w:pPr>
            <w:r w:rsidRPr="000C7823">
              <w:rPr>
                <w:rFonts w:ascii="GHEA Grapalat" w:hAnsi="GHEA Grapalat"/>
                <w:bCs/>
                <w:spacing w:val="-5"/>
                <w:sz w:val="24"/>
                <w:szCs w:val="24"/>
                <w:lang w:val="hy-AM"/>
              </w:rPr>
              <w:t>հատ</w:t>
            </w:r>
          </w:p>
        </w:tc>
        <w:tc>
          <w:tcPr>
            <w:tcW w:w="7393" w:type="dxa"/>
          </w:tcPr>
          <w:p w14:paraId="7E6E9FF5" w14:textId="30FCFDF8"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երթևեկության գոտիների քանակը, ըստ՝ </w:t>
            </w:r>
            <w:r w:rsidR="000C7823" w:rsidRPr="000C7823">
              <w:rPr>
                <w:rFonts w:ascii="GHEA Grapalat" w:hAnsi="GHEA Grapalat"/>
                <w:bCs/>
                <w:sz w:val="24"/>
                <w:szCs w:val="24"/>
                <w:lang w:val="hy-AM"/>
              </w:rPr>
              <w:t>ՀՀՇՆ 32-01-2022 «Ավտոմոբիլային ճանապարհներ»</w:t>
            </w:r>
          </w:p>
        </w:tc>
      </w:tr>
      <w:tr w:rsidR="005E143A" w:rsidRPr="00CC4089" w14:paraId="1DC2721C" w14:textId="77777777" w:rsidTr="000C7823">
        <w:trPr>
          <w:trHeight w:val="827"/>
        </w:trPr>
        <w:tc>
          <w:tcPr>
            <w:tcW w:w="5281" w:type="dxa"/>
          </w:tcPr>
          <w:p w14:paraId="6CD168EA"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Երթևեկության ինտենսիվությունը</w:t>
            </w:r>
          </w:p>
        </w:tc>
        <w:tc>
          <w:tcPr>
            <w:tcW w:w="2225" w:type="dxa"/>
          </w:tcPr>
          <w:p w14:paraId="38B2CE45" w14:textId="77777777" w:rsidR="005E143A" w:rsidRPr="000C7823" w:rsidRDefault="005E143A" w:rsidP="00AE43AF">
            <w:pPr>
              <w:pStyle w:val="TableParagraph"/>
              <w:spacing w:line="276" w:lineRule="auto"/>
              <w:ind w:left="80"/>
              <w:jc w:val="center"/>
              <w:rPr>
                <w:rFonts w:ascii="GHEA Grapalat" w:hAnsi="GHEA Grapalat"/>
                <w:bCs/>
                <w:sz w:val="24"/>
                <w:szCs w:val="24"/>
                <w:lang w:val="hy-AM"/>
              </w:rPr>
            </w:pPr>
            <w:r w:rsidRPr="000C7823">
              <w:rPr>
                <w:rFonts w:ascii="GHEA Grapalat" w:hAnsi="GHEA Grapalat"/>
                <w:bCs/>
                <w:spacing w:val="-5"/>
                <w:sz w:val="24"/>
                <w:szCs w:val="24"/>
                <w:lang w:val="hy-AM"/>
              </w:rPr>
              <w:t>հատ</w:t>
            </w:r>
          </w:p>
        </w:tc>
        <w:tc>
          <w:tcPr>
            <w:tcW w:w="7393" w:type="dxa"/>
          </w:tcPr>
          <w:p w14:paraId="3EA0113F" w14:textId="10D58298"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ժամանակի միավորում ճանապարհի լայնական հատույթով անցնող տրանսպորտային միջոցների քանակը, ըստ՝ </w:t>
            </w:r>
            <w:r w:rsidR="000C7823" w:rsidRPr="000C7823">
              <w:rPr>
                <w:rFonts w:ascii="GHEA Grapalat" w:hAnsi="GHEA Grapalat"/>
                <w:bCs/>
                <w:sz w:val="24"/>
                <w:szCs w:val="24"/>
                <w:lang w:val="hy-AM"/>
              </w:rPr>
              <w:t>ՀՀՇՆ 32-01-2022 «Ավտոմոբիլային ճանապարհներ»</w:t>
            </w:r>
          </w:p>
        </w:tc>
      </w:tr>
      <w:tr w:rsidR="005E143A" w:rsidRPr="00D17027" w14:paraId="7D64CAF2" w14:textId="77777777" w:rsidTr="000C7823">
        <w:trPr>
          <w:trHeight w:val="275"/>
        </w:trPr>
        <w:tc>
          <w:tcPr>
            <w:tcW w:w="5281" w:type="dxa"/>
          </w:tcPr>
          <w:p w14:paraId="47A055F1"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Երթևեկելի մասի լայնությունը</w:t>
            </w:r>
          </w:p>
        </w:tc>
        <w:tc>
          <w:tcPr>
            <w:tcW w:w="2225" w:type="dxa"/>
          </w:tcPr>
          <w:p w14:paraId="6D0DDA1C" w14:textId="77777777"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14:paraId="47756306" w14:textId="77777777" w:rsidR="005E143A" w:rsidRPr="000C7823" w:rsidRDefault="005E143A" w:rsidP="005E143A">
            <w:pPr>
              <w:pStyle w:val="TableParagraph"/>
              <w:spacing w:line="276" w:lineRule="auto"/>
              <w:ind w:left="81"/>
              <w:rPr>
                <w:rFonts w:ascii="GHEA Grapalat" w:hAnsi="GHEA Grapalat"/>
                <w:bCs/>
                <w:sz w:val="24"/>
                <w:szCs w:val="24"/>
              </w:rPr>
            </w:pPr>
          </w:p>
        </w:tc>
      </w:tr>
      <w:tr w:rsidR="005E143A" w:rsidRPr="00CC4089" w14:paraId="437084EF" w14:textId="77777777" w:rsidTr="000C7823">
        <w:trPr>
          <w:trHeight w:val="276"/>
        </w:trPr>
        <w:tc>
          <w:tcPr>
            <w:tcW w:w="5281" w:type="dxa"/>
          </w:tcPr>
          <w:p w14:paraId="1ECAAA17"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Շարժման գոտու լայնությունը</w:t>
            </w:r>
          </w:p>
        </w:tc>
        <w:tc>
          <w:tcPr>
            <w:tcW w:w="2225" w:type="dxa"/>
          </w:tcPr>
          <w:p w14:paraId="5FEBF7B7" w14:textId="77777777"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14:paraId="7A8B0CA1" w14:textId="52E791C1"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 xml:space="preserve">Նշվում է շարժման գոտու լայնությունը, ըստ՝ </w:t>
            </w:r>
            <w:r w:rsidR="000C7823" w:rsidRPr="000C7823">
              <w:rPr>
                <w:rFonts w:ascii="GHEA Grapalat" w:hAnsi="GHEA Grapalat"/>
                <w:bCs/>
                <w:spacing w:val="-5"/>
                <w:sz w:val="24"/>
                <w:szCs w:val="24"/>
              </w:rPr>
              <w:t>ՀՀՇՆ 32-01-2022 «Ավտոմոբիլային ճանապարհներ»</w:t>
            </w:r>
          </w:p>
        </w:tc>
      </w:tr>
      <w:tr w:rsidR="005E143A" w:rsidRPr="00CC4089" w14:paraId="545E2CFE" w14:textId="77777777" w:rsidTr="000C7823">
        <w:trPr>
          <w:trHeight w:val="278"/>
        </w:trPr>
        <w:tc>
          <w:tcPr>
            <w:tcW w:w="5281" w:type="dxa"/>
          </w:tcPr>
          <w:p w14:paraId="4EA895D2"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Ճամփեզրի լայնությունը</w:t>
            </w:r>
          </w:p>
        </w:tc>
        <w:tc>
          <w:tcPr>
            <w:tcW w:w="2225" w:type="dxa"/>
          </w:tcPr>
          <w:p w14:paraId="348880B1" w14:textId="77777777"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14:paraId="73BDD340" w14:textId="1B4B7F20"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ճամփեզրի լայնությունը, ըստ՝ </w:t>
            </w:r>
            <w:r w:rsidR="000C7823" w:rsidRPr="000C7823">
              <w:rPr>
                <w:rFonts w:ascii="GHEA Grapalat" w:hAnsi="GHEA Grapalat"/>
                <w:bCs/>
                <w:spacing w:val="-5"/>
                <w:sz w:val="24"/>
                <w:szCs w:val="24"/>
              </w:rPr>
              <w:t>ՀՀՇՆ 32-01-2022 «Ավտոմոբիլային ճանապարհներ»</w:t>
            </w:r>
          </w:p>
        </w:tc>
      </w:tr>
      <w:tr w:rsidR="005E143A" w:rsidRPr="00CC4089" w14:paraId="531A92D4" w14:textId="77777777" w:rsidTr="000C7823">
        <w:trPr>
          <w:trHeight w:val="149"/>
        </w:trPr>
        <w:tc>
          <w:tcPr>
            <w:tcW w:w="5281" w:type="dxa"/>
          </w:tcPr>
          <w:p w14:paraId="3BF0F819"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Բաժանարար գոտու լայնությունը</w:t>
            </w:r>
          </w:p>
        </w:tc>
        <w:tc>
          <w:tcPr>
            <w:tcW w:w="2225" w:type="dxa"/>
          </w:tcPr>
          <w:p w14:paraId="266A992C" w14:textId="77777777"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14:paraId="6282E867" w14:textId="1434CD5E"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 xml:space="preserve">Նշվում է բաժանարար գոտու լայնությունը ըստ՝ </w:t>
            </w:r>
            <w:r w:rsidR="000C7823" w:rsidRPr="000C7823">
              <w:rPr>
                <w:rFonts w:ascii="GHEA Grapalat" w:hAnsi="GHEA Grapalat"/>
                <w:bCs/>
                <w:spacing w:val="-5"/>
                <w:sz w:val="24"/>
                <w:szCs w:val="24"/>
              </w:rPr>
              <w:t>ՀՀՇՆ 32-01-2022 «Ավտոմոբիլային ճանապարհներ»</w:t>
            </w:r>
          </w:p>
        </w:tc>
      </w:tr>
      <w:tr w:rsidR="005E143A" w:rsidRPr="00CC4089" w14:paraId="2DE81E55" w14:textId="77777777" w:rsidTr="000C7823">
        <w:trPr>
          <w:trHeight w:val="254"/>
        </w:trPr>
        <w:tc>
          <w:tcPr>
            <w:tcW w:w="5281" w:type="dxa"/>
          </w:tcPr>
          <w:p w14:paraId="3D7FBFEF"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Հատման տեսակը</w:t>
            </w:r>
          </w:p>
        </w:tc>
        <w:tc>
          <w:tcPr>
            <w:tcW w:w="2225" w:type="dxa"/>
          </w:tcPr>
          <w:p w14:paraId="68F30365" w14:textId="77777777"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14:paraId="4DD63626" w14:textId="2AFC672C"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 տրանսպորտային հատման դասը, ըստ՝</w:t>
            </w:r>
            <w:r w:rsidRPr="000C7823">
              <w:rPr>
                <w:rFonts w:ascii="GHEA Grapalat" w:hAnsi="GHEA Grapalat"/>
                <w:bCs/>
                <w:spacing w:val="-4"/>
                <w:sz w:val="24"/>
                <w:szCs w:val="24"/>
              </w:rPr>
              <w:t xml:space="preserve"> </w:t>
            </w:r>
            <w:r w:rsidR="000C7823" w:rsidRPr="000C7823">
              <w:rPr>
                <w:rFonts w:ascii="GHEA Grapalat" w:hAnsi="GHEA Grapalat"/>
                <w:bCs/>
                <w:spacing w:val="-5"/>
                <w:sz w:val="24"/>
                <w:szCs w:val="24"/>
              </w:rPr>
              <w:t>ՀՀՇՆ 32-01-2022 «Ավտոմոբիլային ճանապարհներ»</w:t>
            </w:r>
          </w:p>
        </w:tc>
      </w:tr>
    </w:tbl>
    <w:p w14:paraId="19E9E02F" w14:textId="77777777" w:rsidR="000C7823" w:rsidRDefault="000C7823" w:rsidP="00CB5FB0">
      <w:pPr>
        <w:spacing w:before="274" w:after="8" w:line="276" w:lineRule="auto"/>
        <w:ind w:left="112"/>
        <w:jc w:val="both"/>
        <w:rPr>
          <w:b w:val="0"/>
          <w:lang w:val="hy-AM"/>
        </w:rPr>
      </w:pPr>
    </w:p>
    <w:p w14:paraId="14BDB7D7" w14:textId="77777777" w:rsidR="000C7823" w:rsidRDefault="005E143A" w:rsidP="000C7823">
      <w:pPr>
        <w:spacing w:before="269" w:after="7" w:line="276" w:lineRule="auto"/>
        <w:ind w:left="112"/>
        <w:rPr>
          <w:bCs/>
          <w:lang w:val="hy-AM"/>
        </w:rPr>
      </w:pPr>
      <w:r w:rsidRPr="00D17027">
        <w:rPr>
          <w:bCs/>
          <w:lang w:val="hy-AM"/>
        </w:rPr>
        <w:t>Երկաթուղիների առանցքային գծերի բնութագրերը</w:t>
      </w:r>
      <w:r w:rsidR="000C7823" w:rsidRPr="000C7823">
        <w:rPr>
          <w:bCs/>
          <w:lang w:val="hy-AM"/>
        </w:rPr>
        <w:t xml:space="preserve"> </w:t>
      </w:r>
    </w:p>
    <w:p w14:paraId="3CE06424" w14:textId="6394274C" w:rsidR="005E143A" w:rsidRPr="000C7823" w:rsidRDefault="000C7823" w:rsidP="000C7823">
      <w:pPr>
        <w:spacing w:line="276" w:lineRule="auto"/>
        <w:ind w:left="100"/>
        <w:jc w:val="right"/>
        <w:rPr>
          <w:sz w:val="22"/>
          <w:lang w:val="hy-AM"/>
        </w:rPr>
      </w:pPr>
      <w:r>
        <w:rPr>
          <w:sz w:val="22"/>
          <w:lang w:val="hy-AM"/>
        </w:rPr>
        <w:t>ա</w:t>
      </w:r>
      <w:r w:rsidRPr="000C7823">
        <w:rPr>
          <w:sz w:val="22"/>
          <w:lang w:val="hy-AM"/>
        </w:rPr>
        <w:t xml:space="preserve">ղյուսակ </w:t>
      </w:r>
      <w:r>
        <w:rPr>
          <w:sz w:val="22"/>
          <w:lang w:val="hy-AM"/>
        </w:rPr>
        <w:t>17</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9"/>
        <w:gridCol w:w="2246"/>
        <w:gridCol w:w="7394"/>
      </w:tblGrid>
      <w:tr w:rsidR="005E143A" w:rsidRPr="00D17027" w14:paraId="5AB437E2" w14:textId="77777777" w:rsidTr="000C7823">
        <w:trPr>
          <w:trHeight w:val="275"/>
        </w:trPr>
        <w:tc>
          <w:tcPr>
            <w:tcW w:w="5259" w:type="dxa"/>
          </w:tcPr>
          <w:p w14:paraId="076E9AF0" w14:textId="77777777" w:rsidR="005E143A" w:rsidRPr="000C7823" w:rsidRDefault="005E143A" w:rsidP="000C7823">
            <w:pPr>
              <w:pStyle w:val="TableParagraph"/>
              <w:spacing w:before="126" w:line="276" w:lineRule="auto"/>
              <w:ind w:left="1049"/>
              <w:rPr>
                <w:rFonts w:ascii="GHEA Grapalat" w:hAnsi="GHEA Grapalat"/>
                <w:b/>
                <w:sz w:val="24"/>
                <w:szCs w:val="24"/>
                <w:lang w:val="hy-AM"/>
              </w:rPr>
            </w:pPr>
            <w:r w:rsidRPr="000C7823">
              <w:rPr>
                <w:rFonts w:ascii="GHEA Grapalat" w:hAnsi="GHEA Grapalat"/>
                <w:b/>
                <w:sz w:val="24"/>
                <w:szCs w:val="24"/>
                <w:lang w:val="hy-AM"/>
              </w:rPr>
              <w:t>Հատկանիշի անվանումը</w:t>
            </w:r>
          </w:p>
        </w:tc>
        <w:tc>
          <w:tcPr>
            <w:tcW w:w="2246" w:type="dxa"/>
          </w:tcPr>
          <w:p w14:paraId="393AA535" w14:textId="77777777" w:rsidR="005E143A" w:rsidRPr="000C7823" w:rsidRDefault="005E143A" w:rsidP="000C7823">
            <w:pPr>
              <w:pStyle w:val="TableParagraph"/>
              <w:spacing w:before="24" w:line="276" w:lineRule="auto"/>
              <w:ind w:left="411" w:firstLine="68"/>
              <w:rPr>
                <w:rFonts w:ascii="GHEA Grapalat" w:hAnsi="GHEA Grapalat"/>
                <w:b/>
                <w:sz w:val="24"/>
                <w:szCs w:val="24"/>
                <w:lang w:val="hy-AM"/>
              </w:rPr>
            </w:pPr>
            <w:r w:rsidRPr="000C7823">
              <w:rPr>
                <w:rFonts w:ascii="GHEA Grapalat" w:hAnsi="GHEA Grapalat"/>
                <w:b/>
                <w:spacing w:val="-2"/>
                <w:sz w:val="24"/>
                <w:szCs w:val="24"/>
                <w:lang w:val="hy-AM"/>
              </w:rPr>
              <w:t>Չափման միավոր</w:t>
            </w:r>
          </w:p>
        </w:tc>
        <w:tc>
          <w:tcPr>
            <w:tcW w:w="7394" w:type="dxa"/>
          </w:tcPr>
          <w:p w14:paraId="19E0A8B0" w14:textId="77777777" w:rsidR="005E143A" w:rsidRPr="000C7823" w:rsidRDefault="005E143A" w:rsidP="000C7823">
            <w:pPr>
              <w:pStyle w:val="TableParagraph"/>
              <w:spacing w:before="126" w:line="276" w:lineRule="auto"/>
              <w:ind w:left="9"/>
              <w:jc w:val="center"/>
              <w:rPr>
                <w:rFonts w:ascii="GHEA Grapalat" w:hAnsi="GHEA Grapalat"/>
                <w:b/>
                <w:sz w:val="24"/>
                <w:szCs w:val="24"/>
                <w:lang w:val="hy-AM"/>
              </w:rPr>
            </w:pPr>
            <w:r w:rsidRPr="000C7823">
              <w:rPr>
                <w:rFonts w:ascii="GHEA Grapalat" w:hAnsi="GHEA Grapalat"/>
                <w:b/>
                <w:spacing w:val="-2"/>
                <w:sz w:val="24"/>
                <w:szCs w:val="24"/>
                <w:lang w:val="hy-AM"/>
              </w:rPr>
              <w:t>Նկարագիր</w:t>
            </w:r>
          </w:p>
        </w:tc>
      </w:tr>
      <w:tr w:rsidR="005E143A" w:rsidRPr="00D17027" w14:paraId="78308D43" w14:textId="77777777" w:rsidTr="000C7823">
        <w:trPr>
          <w:trHeight w:val="275"/>
        </w:trPr>
        <w:tc>
          <w:tcPr>
            <w:tcW w:w="5259" w:type="dxa"/>
          </w:tcPr>
          <w:p w14:paraId="1E127E96"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Գծի համարը</w:t>
            </w:r>
          </w:p>
        </w:tc>
        <w:tc>
          <w:tcPr>
            <w:tcW w:w="2246" w:type="dxa"/>
          </w:tcPr>
          <w:p w14:paraId="468F104A" w14:textId="77777777" w:rsidR="005E143A" w:rsidRPr="000C7823" w:rsidRDefault="005E143A" w:rsidP="005E143A">
            <w:pPr>
              <w:pStyle w:val="TableParagraph"/>
              <w:spacing w:line="276" w:lineRule="auto"/>
              <w:ind w:left="82"/>
              <w:rPr>
                <w:rFonts w:ascii="GHEA Grapalat" w:hAnsi="GHEA Grapalat"/>
                <w:bCs/>
                <w:sz w:val="24"/>
                <w:szCs w:val="24"/>
              </w:rPr>
            </w:pPr>
            <w:r w:rsidRPr="000C7823">
              <w:rPr>
                <w:rFonts w:ascii="GHEA Grapalat" w:hAnsi="GHEA Grapalat"/>
                <w:bCs/>
                <w:spacing w:val="-10"/>
                <w:sz w:val="24"/>
                <w:szCs w:val="24"/>
              </w:rPr>
              <w:t>-</w:t>
            </w:r>
          </w:p>
        </w:tc>
        <w:tc>
          <w:tcPr>
            <w:tcW w:w="7394" w:type="dxa"/>
          </w:tcPr>
          <w:p w14:paraId="7970D1E1" w14:textId="77777777"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Նշվում է երկաթուղու համարը</w:t>
            </w:r>
          </w:p>
        </w:tc>
      </w:tr>
      <w:tr w:rsidR="005E143A" w:rsidRPr="00D17027" w14:paraId="4413AFD0" w14:textId="77777777" w:rsidTr="000C7823">
        <w:trPr>
          <w:trHeight w:val="275"/>
        </w:trPr>
        <w:tc>
          <w:tcPr>
            <w:tcW w:w="5259" w:type="dxa"/>
          </w:tcPr>
          <w:p w14:paraId="79A82C29"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Ռելսամեջի լայնությունը</w:t>
            </w:r>
          </w:p>
        </w:tc>
        <w:tc>
          <w:tcPr>
            <w:tcW w:w="2246" w:type="dxa"/>
          </w:tcPr>
          <w:p w14:paraId="43B32598"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pacing w:val="-5"/>
                <w:sz w:val="24"/>
                <w:szCs w:val="24"/>
                <w:lang w:val="hy-AM"/>
              </w:rPr>
              <w:t>մմ</w:t>
            </w:r>
          </w:p>
        </w:tc>
        <w:tc>
          <w:tcPr>
            <w:tcW w:w="7394" w:type="dxa"/>
          </w:tcPr>
          <w:p w14:paraId="4AB60612" w14:textId="77777777" w:rsidR="005E143A" w:rsidRPr="000C7823" w:rsidRDefault="005E143A" w:rsidP="005E143A">
            <w:pPr>
              <w:pStyle w:val="TableParagraph"/>
              <w:spacing w:line="276" w:lineRule="auto"/>
              <w:ind w:left="81"/>
              <w:rPr>
                <w:rFonts w:ascii="GHEA Grapalat" w:hAnsi="GHEA Grapalat"/>
                <w:bCs/>
                <w:sz w:val="24"/>
                <w:szCs w:val="24"/>
                <w:lang w:val="hy-AM"/>
              </w:rPr>
            </w:pPr>
          </w:p>
        </w:tc>
      </w:tr>
      <w:tr w:rsidR="005E143A" w:rsidRPr="00CC4089" w14:paraId="1275DFDD" w14:textId="77777777" w:rsidTr="000C7823">
        <w:trPr>
          <w:trHeight w:val="551"/>
        </w:trPr>
        <w:tc>
          <w:tcPr>
            <w:tcW w:w="5259" w:type="dxa"/>
          </w:tcPr>
          <w:p w14:paraId="424C9F25" w14:textId="77777777" w:rsidR="005E143A" w:rsidRPr="000C7823" w:rsidRDefault="005E143A" w:rsidP="005E143A">
            <w:pPr>
              <w:pStyle w:val="TableParagraph"/>
              <w:spacing w:line="276" w:lineRule="auto"/>
              <w:ind w:left="82"/>
              <w:rPr>
                <w:rFonts w:ascii="GHEA Grapalat" w:hAnsi="GHEA Grapalat"/>
                <w:bCs/>
                <w:sz w:val="24"/>
                <w:szCs w:val="24"/>
              </w:rPr>
            </w:pPr>
            <w:r w:rsidRPr="000C7823">
              <w:rPr>
                <w:rFonts w:ascii="GHEA Grapalat" w:hAnsi="GHEA Grapalat"/>
                <w:bCs/>
                <w:sz w:val="24"/>
                <w:szCs w:val="24"/>
                <w:lang w:val="hy-AM"/>
              </w:rPr>
              <w:t>Թույլատրելի առավելագույն արագությունը</w:t>
            </w:r>
          </w:p>
        </w:tc>
        <w:tc>
          <w:tcPr>
            <w:tcW w:w="2246" w:type="dxa"/>
          </w:tcPr>
          <w:p w14:paraId="10822D74" w14:textId="77777777"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pacing w:val="-4"/>
                <w:sz w:val="24"/>
                <w:szCs w:val="24"/>
                <w:lang w:val="hy-AM"/>
              </w:rPr>
              <w:t>կմ</w:t>
            </w:r>
            <w:r w:rsidRPr="000C7823">
              <w:rPr>
                <w:rFonts w:ascii="GHEA Grapalat" w:hAnsi="GHEA Grapalat"/>
                <w:bCs/>
                <w:spacing w:val="-4"/>
                <w:sz w:val="24"/>
                <w:szCs w:val="24"/>
              </w:rPr>
              <w:t>/</w:t>
            </w:r>
            <w:r w:rsidRPr="000C7823">
              <w:rPr>
                <w:rFonts w:ascii="GHEA Grapalat" w:hAnsi="GHEA Grapalat"/>
                <w:bCs/>
                <w:spacing w:val="-4"/>
                <w:sz w:val="24"/>
                <w:szCs w:val="24"/>
                <w:lang w:val="hy-AM"/>
              </w:rPr>
              <w:t>ժ</w:t>
            </w:r>
          </w:p>
        </w:tc>
        <w:tc>
          <w:tcPr>
            <w:tcW w:w="7394" w:type="dxa"/>
          </w:tcPr>
          <w:p w14:paraId="6D167AE7" w14:textId="41535EAC"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Նշվում է շարժման</w:t>
            </w:r>
            <w:r w:rsidR="0056155C" w:rsidRPr="0056155C">
              <w:rPr>
                <w:rFonts w:ascii="GHEA Grapalat" w:hAnsi="GHEA Grapalat"/>
                <w:bCs/>
                <w:sz w:val="24"/>
                <w:szCs w:val="24"/>
                <w:lang w:val="hy-AM"/>
              </w:rPr>
              <w:t xml:space="preserve"> </w:t>
            </w:r>
            <w:r w:rsidRPr="0056155C">
              <w:rPr>
                <w:rFonts w:ascii="GHEA Grapalat" w:hAnsi="GHEA Grapalat"/>
                <w:bCs/>
                <w:sz w:val="24"/>
                <w:szCs w:val="24"/>
                <w:lang w:val="hy-AM"/>
              </w:rPr>
              <w:t xml:space="preserve">թույլատրելի առավելագույն արագությունը, ըստ՝ </w:t>
            </w:r>
            <w:r w:rsidR="0056155C" w:rsidRPr="0056155C">
              <w:rPr>
                <w:rFonts w:ascii="GHEA Grapalat" w:hAnsi="GHEA Grapalat"/>
                <w:bCs/>
                <w:sz w:val="24"/>
                <w:szCs w:val="24"/>
                <w:lang w:val="hy-AM"/>
              </w:rPr>
              <w:t>ՀՀՇՆ IV-11.05.01-96 «Երկաթուղիներ 1520մմ ռելսամիջի»</w:t>
            </w:r>
          </w:p>
        </w:tc>
      </w:tr>
    </w:tbl>
    <w:p w14:paraId="2CA810BB" w14:textId="448CECD4" w:rsidR="0056155C" w:rsidRDefault="0056155C" w:rsidP="00CB5FB0">
      <w:pPr>
        <w:spacing w:before="270" w:after="8" w:line="276" w:lineRule="auto"/>
        <w:ind w:left="112"/>
        <w:jc w:val="both"/>
        <w:rPr>
          <w:b w:val="0"/>
          <w:lang w:val="hy-AM"/>
        </w:rPr>
      </w:pPr>
    </w:p>
    <w:p w14:paraId="6D6654DC" w14:textId="09D25F95" w:rsidR="0056155C" w:rsidRDefault="0056155C" w:rsidP="00CB5FB0">
      <w:pPr>
        <w:spacing w:before="270" w:after="8" w:line="276" w:lineRule="auto"/>
        <w:ind w:left="112"/>
        <w:jc w:val="both"/>
        <w:rPr>
          <w:b w:val="0"/>
          <w:lang w:val="hy-AM"/>
        </w:rPr>
      </w:pPr>
    </w:p>
    <w:p w14:paraId="66A97AB8" w14:textId="0ED5C967" w:rsidR="0056155C" w:rsidRDefault="0056155C" w:rsidP="00CB5FB0">
      <w:pPr>
        <w:spacing w:before="270" w:after="8" w:line="276" w:lineRule="auto"/>
        <w:ind w:left="112"/>
        <w:jc w:val="both"/>
        <w:rPr>
          <w:b w:val="0"/>
          <w:lang w:val="hy-AM"/>
        </w:rPr>
      </w:pPr>
    </w:p>
    <w:p w14:paraId="3A9C1EC1" w14:textId="12549DA5" w:rsidR="0056155C" w:rsidRDefault="0056155C" w:rsidP="00CB5FB0">
      <w:pPr>
        <w:spacing w:before="270" w:after="8" w:line="276" w:lineRule="auto"/>
        <w:ind w:left="112"/>
        <w:jc w:val="both"/>
        <w:rPr>
          <w:b w:val="0"/>
          <w:lang w:val="hy-AM"/>
        </w:rPr>
      </w:pPr>
    </w:p>
    <w:p w14:paraId="53307A03" w14:textId="77777777" w:rsidR="0056155C" w:rsidRDefault="0056155C" w:rsidP="00CB5FB0">
      <w:pPr>
        <w:spacing w:before="270" w:after="8" w:line="276" w:lineRule="auto"/>
        <w:ind w:left="112"/>
        <w:jc w:val="both"/>
        <w:rPr>
          <w:b w:val="0"/>
          <w:lang w:val="hy-AM"/>
        </w:rPr>
      </w:pPr>
    </w:p>
    <w:p w14:paraId="4406E252" w14:textId="4A41B836" w:rsidR="0056155C" w:rsidRDefault="00AE43AF" w:rsidP="0056155C">
      <w:pPr>
        <w:spacing w:before="269" w:after="7" w:line="276" w:lineRule="auto"/>
        <w:ind w:left="112"/>
        <w:rPr>
          <w:bCs/>
          <w:lang w:val="hy-AM"/>
        </w:rPr>
      </w:pPr>
      <w:r>
        <w:rPr>
          <w:bCs/>
          <w:lang w:val="hy-AM"/>
        </w:rPr>
        <w:t>Հրապարակային</w:t>
      </w:r>
      <w:r w:rsidR="005E143A" w:rsidRPr="00D17027">
        <w:rPr>
          <w:bCs/>
          <w:lang w:val="hy-AM"/>
        </w:rPr>
        <w:t xml:space="preserve"> օբյեկտների բնութագրերը</w:t>
      </w:r>
      <w:r w:rsidR="0056155C" w:rsidRPr="0056155C">
        <w:rPr>
          <w:bCs/>
          <w:lang w:val="hy-AM"/>
        </w:rPr>
        <w:t xml:space="preserve"> </w:t>
      </w:r>
    </w:p>
    <w:p w14:paraId="4F19E326" w14:textId="640AABF3" w:rsidR="005E143A" w:rsidRPr="0056155C" w:rsidRDefault="0056155C" w:rsidP="0056155C">
      <w:pPr>
        <w:spacing w:line="276" w:lineRule="auto"/>
        <w:ind w:left="100"/>
        <w:jc w:val="right"/>
        <w:rPr>
          <w:sz w:val="22"/>
          <w:lang w:val="hy-AM"/>
        </w:rPr>
      </w:pPr>
      <w:r>
        <w:rPr>
          <w:sz w:val="22"/>
          <w:lang w:val="hy-AM"/>
        </w:rPr>
        <w:t>ա</w:t>
      </w:r>
      <w:r w:rsidRPr="0056155C">
        <w:rPr>
          <w:sz w:val="22"/>
          <w:lang w:val="hy-AM"/>
        </w:rPr>
        <w:t xml:space="preserve">ղյուսակ </w:t>
      </w:r>
      <w:r>
        <w:rPr>
          <w:sz w:val="22"/>
          <w:lang w:val="hy-AM"/>
        </w:rPr>
        <w:t>18</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9"/>
        <w:gridCol w:w="2246"/>
        <w:gridCol w:w="7394"/>
      </w:tblGrid>
      <w:tr w:rsidR="005E143A" w:rsidRPr="00D17027" w14:paraId="5386FDBE" w14:textId="77777777" w:rsidTr="0056155C">
        <w:trPr>
          <w:trHeight w:val="580"/>
        </w:trPr>
        <w:tc>
          <w:tcPr>
            <w:tcW w:w="5259" w:type="dxa"/>
          </w:tcPr>
          <w:p w14:paraId="2F2BF5AF" w14:textId="77777777" w:rsidR="005E143A" w:rsidRPr="0056155C" w:rsidRDefault="005E143A" w:rsidP="0056155C">
            <w:pPr>
              <w:pStyle w:val="TableParagraph"/>
              <w:spacing w:before="126" w:line="276" w:lineRule="auto"/>
              <w:ind w:left="1049"/>
              <w:rPr>
                <w:rFonts w:ascii="GHEA Grapalat" w:hAnsi="GHEA Grapalat"/>
                <w:b/>
                <w:sz w:val="24"/>
                <w:szCs w:val="24"/>
                <w:lang w:val="hy-AM"/>
              </w:rPr>
            </w:pPr>
            <w:r w:rsidRPr="0056155C">
              <w:rPr>
                <w:rFonts w:ascii="GHEA Grapalat" w:hAnsi="GHEA Grapalat"/>
                <w:b/>
                <w:sz w:val="24"/>
                <w:szCs w:val="24"/>
                <w:lang w:val="hy-AM"/>
              </w:rPr>
              <w:t>Հատկանիշի անվանումը</w:t>
            </w:r>
          </w:p>
        </w:tc>
        <w:tc>
          <w:tcPr>
            <w:tcW w:w="2246" w:type="dxa"/>
          </w:tcPr>
          <w:p w14:paraId="447CFBFD" w14:textId="77777777" w:rsidR="005E143A" w:rsidRPr="0056155C" w:rsidRDefault="005E143A" w:rsidP="0056155C">
            <w:pPr>
              <w:pStyle w:val="TableParagraph"/>
              <w:spacing w:before="24" w:line="276" w:lineRule="auto"/>
              <w:ind w:left="82"/>
              <w:jc w:val="center"/>
              <w:rPr>
                <w:rFonts w:ascii="GHEA Grapalat" w:hAnsi="GHEA Grapalat"/>
                <w:b/>
                <w:sz w:val="24"/>
                <w:szCs w:val="24"/>
                <w:lang w:val="hy-AM"/>
              </w:rPr>
            </w:pPr>
            <w:r w:rsidRPr="0056155C">
              <w:rPr>
                <w:rFonts w:ascii="GHEA Grapalat" w:hAnsi="GHEA Grapalat"/>
                <w:b/>
                <w:spacing w:val="-2"/>
                <w:sz w:val="24"/>
                <w:szCs w:val="24"/>
                <w:lang w:val="hy-AM"/>
              </w:rPr>
              <w:t>Չափման միավոր</w:t>
            </w:r>
          </w:p>
        </w:tc>
        <w:tc>
          <w:tcPr>
            <w:tcW w:w="7394" w:type="dxa"/>
          </w:tcPr>
          <w:p w14:paraId="09DBE258" w14:textId="77777777" w:rsidR="005E143A" w:rsidRPr="0056155C" w:rsidRDefault="005E143A" w:rsidP="0056155C">
            <w:pPr>
              <w:pStyle w:val="TableParagraph"/>
              <w:spacing w:before="126" w:line="276" w:lineRule="auto"/>
              <w:ind w:left="9"/>
              <w:jc w:val="center"/>
              <w:rPr>
                <w:rFonts w:ascii="GHEA Grapalat" w:hAnsi="GHEA Grapalat"/>
                <w:b/>
                <w:sz w:val="24"/>
                <w:szCs w:val="24"/>
                <w:lang w:val="hy-AM"/>
              </w:rPr>
            </w:pPr>
            <w:r w:rsidRPr="0056155C">
              <w:rPr>
                <w:rFonts w:ascii="GHEA Grapalat" w:hAnsi="GHEA Grapalat"/>
                <w:b/>
                <w:spacing w:val="-2"/>
                <w:sz w:val="24"/>
                <w:szCs w:val="24"/>
                <w:lang w:val="hy-AM"/>
              </w:rPr>
              <w:t>Նկարագիր</w:t>
            </w:r>
          </w:p>
        </w:tc>
      </w:tr>
      <w:tr w:rsidR="005E143A" w:rsidRPr="00D17027" w14:paraId="5348541D" w14:textId="77777777" w:rsidTr="0056155C">
        <w:trPr>
          <w:trHeight w:val="275"/>
        </w:trPr>
        <w:tc>
          <w:tcPr>
            <w:tcW w:w="5259" w:type="dxa"/>
          </w:tcPr>
          <w:p w14:paraId="7CC14F91" w14:textId="77777777"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pacing w:val="-2"/>
                <w:sz w:val="24"/>
                <w:szCs w:val="24"/>
                <w:lang w:val="hy-AM"/>
              </w:rPr>
              <w:t>Անվանումը</w:t>
            </w:r>
          </w:p>
        </w:tc>
        <w:tc>
          <w:tcPr>
            <w:tcW w:w="2246" w:type="dxa"/>
          </w:tcPr>
          <w:p w14:paraId="1F165CF2" w14:textId="77777777" w:rsidR="005E143A" w:rsidRPr="0056155C" w:rsidRDefault="005E143A" w:rsidP="00AE43AF">
            <w:pPr>
              <w:pStyle w:val="TableParagraph"/>
              <w:spacing w:line="276" w:lineRule="auto"/>
              <w:ind w:left="82"/>
              <w:jc w:val="center"/>
              <w:rPr>
                <w:rFonts w:ascii="GHEA Grapalat" w:hAnsi="GHEA Grapalat"/>
                <w:bCs/>
                <w:sz w:val="24"/>
                <w:szCs w:val="24"/>
              </w:rPr>
            </w:pPr>
            <w:r w:rsidRPr="0056155C">
              <w:rPr>
                <w:rFonts w:ascii="GHEA Grapalat" w:hAnsi="GHEA Grapalat"/>
                <w:bCs/>
                <w:spacing w:val="-10"/>
                <w:sz w:val="24"/>
                <w:szCs w:val="24"/>
              </w:rPr>
              <w:t>-</w:t>
            </w:r>
          </w:p>
        </w:tc>
        <w:tc>
          <w:tcPr>
            <w:tcW w:w="7394" w:type="dxa"/>
          </w:tcPr>
          <w:p w14:paraId="37F87FB7" w14:textId="24F497FE" w:rsidR="005E143A" w:rsidRPr="0056155C" w:rsidRDefault="005E143A" w:rsidP="005E143A">
            <w:pPr>
              <w:pStyle w:val="TableParagraph"/>
              <w:spacing w:line="276" w:lineRule="auto"/>
              <w:ind w:left="81"/>
              <w:rPr>
                <w:rFonts w:ascii="GHEA Grapalat" w:hAnsi="GHEA Grapalat"/>
                <w:bCs/>
                <w:sz w:val="24"/>
                <w:szCs w:val="24"/>
              </w:rPr>
            </w:pPr>
            <w:r w:rsidRPr="0056155C">
              <w:rPr>
                <w:rFonts w:ascii="GHEA Grapalat" w:hAnsi="GHEA Grapalat"/>
                <w:bCs/>
                <w:sz w:val="24"/>
                <w:szCs w:val="24"/>
                <w:lang w:val="hy-AM"/>
              </w:rPr>
              <w:t>օրինակ</w:t>
            </w:r>
            <w:r w:rsidRPr="0056155C">
              <w:rPr>
                <w:rFonts w:ascii="Cambria Math" w:hAnsi="Cambria Math" w:cs="Cambria Math"/>
                <w:bCs/>
                <w:sz w:val="24"/>
                <w:szCs w:val="24"/>
                <w:lang w:val="hy-AM"/>
              </w:rPr>
              <w:t>․</w:t>
            </w:r>
            <w:r w:rsidRPr="0056155C">
              <w:rPr>
                <w:rFonts w:ascii="GHEA Grapalat" w:hAnsi="GHEA Grapalat"/>
                <w:bCs/>
                <w:sz w:val="24"/>
                <w:szCs w:val="24"/>
                <w:lang w:val="hy-AM"/>
              </w:rPr>
              <w:t xml:space="preserve"> </w:t>
            </w:r>
            <w:r w:rsidR="00AE43AF">
              <w:rPr>
                <w:rFonts w:ascii="GHEA Grapalat" w:hAnsi="GHEA Grapalat" w:cs="GHEA Grapalat"/>
                <w:bCs/>
                <w:sz w:val="24"/>
                <w:szCs w:val="24"/>
                <w:lang w:val="hy-AM"/>
              </w:rPr>
              <w:t>Հանրապետության Հրապարակ</w:t>
            </w:r>
          </w:p>
        </w:tc>
      </w:tr>
      <w:tr w:rsidR="005E143A" w:rsidRPr="00CC4089" w14:paraId="0D50AEE4" w14:textId="77777777" w:rsidTr="0056155C">
        <w:trPr>
          <w:trHeight w:val="1103"/>
        </w:trPr>
        <w:tc>
          <w:tcPr>
            <w:tcW w:w="5259" w:type="dxa"/>
          </w:tcPr>
          <w:p w14:paraId="0A18B0D3" w14:textId="5677C0EA" w:rsidR="005E143A" w:rsidRPr="0056155C" w:rsidRDefault="00AE43AF" w:rsidP="00AE43AF">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56155C">
              <w:rPr>
                <w:rFonts w:ascii="GHEA Grapalat" w:hAnsi="GHEA Grapalat"/>
                <w:bCs/>
                <w:spacing w:val="-2"/>
                <w:sz w:val="24"/>
                <w:szCs w:val="24"/>
                <w:lang w:val="hy-AM"/>
              </w:rPr>
              <w:t>Մակերեսը</w:t>
            </w:r>
          </w:p>
        </w:tc>
        <w:tc>
          <w:tcPr>
            <w:tcW w:w="2246" w:type="dxa"/>
          </w:tcPr>
          <w:p w14:paraId="0AE2FF95" w14:textId="77777777" w:rsidR="005E143A" w:rsidRPr="0056155C" w:rsidRDefault="005E143A" w:rsidP="00AE43AF">
            <w:pPr>
              <w:pStyle w:val="TableParagraph"/>
              <w:spacing w:line="276" w:lineRule="auto"/>
              <w:ind w:left="0"/>
              <w:jc w:val="center"/>
              <w:rPr>
                <w:rFonts w:ascii="GHEA Grapalat" w:hAnsi="GHEA Grapalat"/>
                <w:bCs/>
                <w:sz w:val="24"/>
                <w:szCs w:val="24"/>
              </w:rPr>
            </w:pPr>
            <w:r w:rsidRPr="0056155C">
              <w:rPr>
                <w:rFonts w:ascii="GHEA Grapalat" w:hAnsi="GHEA Grapalat"/>
                <w:bCs/>
                <w:spacing w:val="-5"/>
                <w:position w:val="-8"/>
                <w:sz w:val="24"/>
                <w:szCs w:val="24"/>
                <w:lang w:val="hy-AM"/>
              </w:rPr>
              <w:t>մ</w:t>
            </w:r>
            <w:r w:rsidRPr="00AE43AF">
              <w:rPr>
                <w:rFonts w:ascii="GHEA Grapalat" w:hAnsi="GHEA Grapalat"/>
                <w:bCs/>
                <w:spacing w:val="-5"/>
                <w:sz w:val="24"/>
                <w:szCs w:val="24"/>
                <w:vertAlign w:val="superscript"/>
              </w:rPr>
              <w:t>2</w:t>
            </w:r>
          </w:p>
        </w:tc>
        <w:tc>
          <w:tcPr>
            <w:tcW w:w="7394" w:type="dxa"/>
          </w:tcPr>
          <w:p w14:paraId="4173AA15" w14:textId="77777777" w:rsidR="005E143A" w:rsidRPr="0056155C" w:rsidRDefault="005E143A" w:rsidP="005E143A">
            <w:pPr>
              <w:pStyle w:val="TableParagraph"/>
              <w:spacing w:line="276" w:lineRule="auto"/>
              <w:ind w:left="81" w:right="189"/>
              <w:rPr>
                <w:rFonts w:ascii="GHEA Grapalat" w:hAnsi="GHEA Grapalat"/>
                <w:bCs/>
                <w:sz w:val="24"/>
                <w:szCs w:val="24"/>
              </w:rPr>
            </w:pPr>
            <w:r w:rsidRPr="0056155C">
              <w:rPr>
                <w:rFonts w:ascii="GHEA Grapalat" w:hAnsi="GHEA Grapalat"/>
                <w:bCs/>
                <w:sz w:val="24"/>
                <w:szCs w:val="24"/>
                <w:lang w:val="hy-AM"/>
              </w:rPr>
              <w:t>Նշվում է տվյալ օբյեկտի մակերեսը</w:t>
            </w:r>
            <w:r w:rsidRPr="0056155C">
              <w:rPr>
                <w:rFonts w:ascii="GHEA Grapalat" w:hAnsi="GHEA Grapalat"/>
                <w:bCs/>
                <w:spacing w:val="-9"/>
                <w:sz w:val="24"/>
                <w:szCs w:val="24"/>
              </w:rPr>
              <w:t xml:space="preserve"> </w:t>
            </w:r>
            <w:r w:rsidRPr="0056155C">
              <w:rPr>
                <w:rFonts w:ascii="GHEA Grapalat" w:hAnsi="GHEA Grapalat"/>
                <w:bCs/>
                <w:sz w:val="24"/>
                <w:szCs w:val="24"/>
              </w:rPr>
              <w:t>(</w:t>
            </w:r>
            <w:r w:rsidRPr="0056155C">
              <w:rPr>
                <w:rFonts w:ascii="GHEA Grapalat" w:hAnsi="GHEA Grapalat"/>
                <w:bCs/>
                <w:sz w:val="24"/>
                <w:szCs w:val="24"/>
                <w:lang w:val="hy-AM"/>
              </w:rPr>
              <w:t>մակերես</w:t>
            </w:r>
            <w:r w:rsidRPr="0056155C">
              <w:rPr>
                <w:rFonts w:ascii="GHEA Grapalat" w:hAnsi="GHEA Grapalat"/>
                <w:bCs/>
                <w:sz w:val="24"/>
                <w:szCs w:val="24"/>
              </w:rPr>
              <w:t>ը հաշվարկվում է ինժեներական հետազննություններ</w:t>
            </w:r>
            <w:r w:rsidRPr="0056155C">
              <w:rPr>
                <w:rFonts w:ascii="GHEA Grapalat" w:hAnsi="GHEA Grapalat"/>
                <w:bCs/>
                <w:sz w:val="24"/>
                <w:szCs w:val="24"/>
                <w:lang w:val="hy-AM"/>
              </w:rPr>
              <w:t xml:space="preserve"> կատարելու</w:t>
            </w:r>
            <w:r w:rsidRPr="0056155C">
              <w:rPr>
                <w:rFonts w:ascii="GHEA Grapalat" w:hAnsi="GHEA Grapalat"/>
                <w:bCs/>
                <w:sz w:val="24"/>
                <w:szCs w:val="24"/>
              </w:rPr>
              <w:t xml:space="preserve"> տարածքի սահմանի երկայնքով (</w:t>
            </w:r>
            <w:r w:rsidRPr="0056155C">
              <w:rPr>
                <w:rFonts w:ascii="GHEA Grapalat" w:hAnsi="GHEA Grapalat"/>
                <w:bCs/>
                <w:sz w:val="24"/>
                <w:szCs w:val="24"/>
                <w:lang w:val="hy-AM"/>
              </w:rPr>
              <w:t>տարածքից դուրս տարածվող տարածքային օբյեկտների առկայության դեպքում, օրինակ ՝ ջրամբար</w:t>
            </w:r>
            <w:r w:rsidRPr="0056155C">
              <w:rPr>
                <w:rFonts w:ascii="GHEA Grapalat" w:hAnsi="GHEA Grapalat"/>
                <w:bCs/>
                <w:spacing w:val="-2"/>
                <w:sz w:val="24"/>
                <w:szCs w:val="24"/>
              </w:rPr>
              <w:t>))</w:t>
            </w:r>
          </w:p>
        </w:tc>
      </w:tr>
      <w:tr w:rsidR="005E143A" w:rsidRPr="00CC4089" w14:paraId="20B566B1" w14:textId="77777777" w:rsidTr="0056155C">
        <w:trPr>
          <w:trHeight w:val="1379"/>
        </w:trPr>
        <w:tc>
          <w:tcPr>
            <w:tcW w:w="5259" w:type="dxa"/>
          </w:tcPr>
          <w:p w14:paraId="6B520A56" w14:textId="77777777"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pacing w:val="-2"/>
                <w:sz w:val="24"/>
                <w:szCs w:val="24"/>
                <w:lang w:val="hy-AM"/>
              </w:rPr>
              <w:t>Պարագիծը</w:t>
            </w:r>
          </w:p>
        </w:tc>
        <w:tc>
          <w:tcPr>
            <w:tcW w:w="2246" w:type="dxa"/>
          </w:tcPr>
          <w:p w14:paraId="41F8CA31" w14:textId="77777777" w:rsidR="005E143A" w:rsidRPr="0056155C" w:rsidRDefault="005E143A" w:rsidP="00AE43AF">
            <w:pPr>
              <w:pStyle w:val="TableParagraph"/>
              <w:spacing w:line="276" w:lineRule="auto"/>
              <w:ind w:left="0"/>
              <w:jc w:val="center"/>
              <w:rPr>
                <w:rFonts w:ascii="GHEA Grapalat" w:hAnsi="GHEA Grapalat"/>
                <w:bCs/>
                <w:sz w:val="24"/>
                <w:szCs w:val="24"/>
                <w:lang w:val="hy-AM"/>
              </w:rPr>
            </w:pPr>
            <w:r w:rsidRPr="0056155C">
              <w:rPr>
                <w:rFonts w:ascii="GHEA Grapalat" w:hAnsi="GHEA Grapalat"/>
                <w:bCs/>
                <w:spacing w:val="-10"/>
                <w:sz w:val="24"/>
                <w:szCs w:val="24"/>
                <w:lang w:val="hy-AM"/>
              </w:rPr>
              <w:t>մ</w:t>
            </w:r>
          </w:p>
        </w:tc>
        <w:tc>
          <w:tcPr>
            <w:tcW w:w="7394" w:type="dxa"/>
          </w:tcPr>
          <w:p w14:paraId="007196DE" w14:textId="383BFBB6"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 xml:space="preserve">Նշվում է </w:t>
            </w:r>
            <w:r w:rsidR="00AE43AF">
              <w:rPr>
                <w:rFonts w:ascii="GHEA Grapalat" w:hAnsi="GHEA Grapalat"/>
                <w:bCs/>
                <w:sz w:val="24"/>
                <w:szCs w:val="24"/>
                <w:lang w:val="hy-AM"/>
              </w:rPr>
              <w:t>հրապարակային</w:t>
            </w:r>
            <w:r w:rsidRPr="0056155C">
              <w:rPr>
                <w:rFonts w:ascii="GHEA Grapalat" w:hAnsi="GHEA Grapalat"/>
                <w:bCs/>
                <w:sz w:val="24"/>
                <w:szCs w:val="24"/>
                <w:lang w:val="hy-AM"/>
              </w:rPr>
              <w:t xml:space="preserve"> օբյեկտի պարագիծը (պարագիծը հաշվարկվում է ինժեներական հետազննություններ կատարելու տարածքի սահմանով (պարագիծը ներառում է  ինժեներական հետազննություններ կատարելու տարածքը սահմանափակող  կողմերը</w:t>
            </w:r>
            <w:r w:rsidRPr="0056155C">
              <w:rPr>
                <w:rFonts w:ascii="GHEA Grapalat" w:hAnsi="GHEA Grapalat"/>
                <w:bCs/>
                <w:spacing w:val="-2"/>
                <w:sz w:val="24"/>
                <w:szCs w:val="24"/>
                <w:lang w:val="hy-AM"/>
              </w:rPr>
              <w:t>))</w:t>
            </w:r>
            <w:r w:rsidRPr="0056155C">
              <w:rPr>
                <w:rFonts w:ascii="GHEA Grapalat" w:hAnsi="GHEA Grapalat"/>
                <w:bCs/>
                <w:sz w:val="24"/>
                <w:szCs w:val="24"/>
                <w:lang w:val="hy-AM"/>
              </w:rPr>
              <w:t xml:space="preserve"> </w:t>
            </w:r>
          </w:p>
        </w:tc>
      </w:tr>
      <w:tr w:rsidR="005E143A" w:rsidRPr="00CC4089" w14:paraId="74CD3EF6" w14:textId="77777777" w:rsidTr="0056155C">
        <w:trPr>
          <w:trHeight w:val="275"/>
        </w:trPr>
        <w:tc>
          <w:tcPr>
            <w:tcW w:w="5259" w:type="dxa"/>
          </w:tcPr>
          <w:p w14:paraId="6A3155F0" w14:textId="77777777"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z w:val="24"/>
                <w:szCs w:val="24"/>
                <w:lang w:val="hy-AM"/>
              </w:rPr>
              <w:t>Վերին նիշը</w:t>
            </w:r>
          </w:p>
        </w:tc>
        <w:tc>
          <w:tcPr>
            <w:tcW w:w="2246" w:type="dxa"/>
          </w:tcPr>
          <w:p w14:paraId="01BAC207" w14:textId="77777777" w:rsidR="005E143A" w:rsidRPr="0056155C" w:rsidRDefault="005E143A" w:rsidP="00AE43AF">
            <w:pPr>
              <w:pStyle w:val="TableParagraph"/>
              <w:spacing w:line="276" w:lineRule="auto"/>
              <w:ind w:left="82"/>
              <w:jc w:val="center"/>
              <w:rPr>
                <w:rFonts w:ascii="GHEA Grapalat" w:hAnsi="GHEA Grapalat"/>
                <w:bCs/>
                <w:sz w:val="24"/>
                <w:szCs w:val="24"/>
                <w:lang w:val="hy-AM"/>
              </w:rPr>
            </w:pPr>
            <w:r w:rsidRPr="0056155C">
              <w:rPr>
                <w:rFonts w:ascii="GHEA Grapalat" w:hAnsi="GHEA Grapalat"/>
                <w:bCs/>
                <w:spacing w:val="-5"/>
                <w:sz w:val="24"/>
                <w:szCs w:val="24"/>
                <w:lang w:val="hy-AM"/>
              </w:rPr>
              <w:t>մմ</w:t>
            </w:r>
          </w:p>
        </w:tc>
        <w:tc>
          <w:tcPr>
            <w:tcW w:w="7394" w:type="dxa"/>
          </w:tcPr>
          <w:p w14:paraId="74B23CA3" w14:textId="77777777"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Նշվում է օբյեկտի առավելագույն նիշը</w:t>
            </w:r>
          </w:p>
        </w:tc>
      </w:tr>
      <w:tr w:rsidR="005E143A" w:rsidRPr="00CC4089" w14:paraId="462320F7" w14:textId="77777777" w:rsidTr="0056155C">
        <w:trPr>
          <w:trHeight w:val="278"/>
        </w:trPr>
        <w:tc>
          <w:tcPr>
            <w:tcW w:w="5259" w:type="dxa"/>
          </w:tcPr>
          <w:p w14:paraId="00F55CFB" w14:textId="77777777"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z w:val="24"/>
                <w:szCs w:val="24"/>
                <w:lang w:val="hy-AM"/>
              </w:rPr>
              <w:t>Ստորին նիշը</w:t>
            </w:r>
          </w:p>
        </w:tc>
        <w:tc>
          <w:tcPr>
            <w:tcW w:w="2246" w:type="dxa"/>
          </w:tcPr>
          <w:p w14:paraId="5FFCB52A" w14:textId="77777777" w:rsidR="005E143A" w:rsidRPr="0056155C" w:rsidRDefault="005E143A" w:rsidP="00AE43AF">
            <w:pPr>
              <w:pStyle w:val="TableParagraph"/>
              <w:spacing w:line="276" w:lineRule="auto"/>
              <w:ind w:left="82"/>
              <w:jc w:val="center"/>
              <w:rPr>
                <w:rFonts w:ascii="GHEA Grapalat" w:hAnsi="GHEA Grapalat"/>
                <w:bCs/>
                <w:sz w:val="24"/>
                <w:szCs w:val="24"/>
                <w:lang w:val="hy-AM"/>
              </w:rPr>
            </w:pPr>
            <w:r w:rsidRPr="0056155C">
              <w:rPr>
                <w:rFonts w:ascii="GHEA Grapalat" w:hAnsi="GHEA Grapalat"/>
                <w:bCs/>
                <w:spacing w:val="-5"/>
                <w:sz w:val="24"/>
                <w:szCs w:val="24"/>
                <w:lang w:val="hy-AM"/>
              </w:rPr>
              <w:t>մմ</w:t>
            </w:r>
          </w:p>
        </w:tc>
        <w:tc>
          <w:tcPr>
            <w:tcW w:w="7394" w:type="dxa"/>
          </w:tcPr>
          <w:p w14:paraId="7CBEFDFF" w14:textId="77777777"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 xml:space="preserve">Նշվում է օբյեկտի նվազագույն նիշը </w:t>
            </w:r>
          </w:p>
        </w:tc>
      </w:tr>
    </w:tbl>
    <w:p w14:paraId="736B45A5" w14:textId="77777777" w:rsidR="00AE43AF" w:rsidRDefault="00AE43AF" w:rsidP="00AE43AF">
      <w:pPr>
        <w:spacing w:before="269" w:after="7" w:line="276" w:lineRule="auto"/>
        <w:ind w:left="112"/>
        <w:rPr>
          <w:bCs/>
          <w:lang w:val="hy-AM"/>
        </w:rPr>
      </w:pPr>
    </w:p>
    <w:p w14:paraId="7378216E" w14:textId="77777777" w:rsidR="00AE43AF" w:rsidRDefault="005E143A" w:rsidP="00AE43AF">
      <w:pPr>
        <w:spacing w:before="269" w:after="7" w:line="276" w:lineRule="auto"/>
        <w:ind w:left="112"/>
        <w:rPr>
          <w:bCs/>
          <w:lang w:val="hy-AM"/>
        </w:rPr>
      </w:pPr>
      <w:r w:rsidRPr="00D17027">
        <w:rPr>
          <w:bCs/>
          <w:lang w:val="hy-AM"/>
        </w:rPr>
        <w:t>Ջրային օբյեկտների բնութագրեր</w:t>
      </w:r>
      <w:r w:rsidR="00AE43AF" w:rsidRPr="00AE43AF">
        <w:rPr>
          <w:bCs/>
          <w:lang w:val="hy-AM"/>
        </w:rPr>
        <w:t xml:space="preserve"> </w:t>
      </w:r>
    </w:p>
    <w:p w14:paraId="4CB46AFD" w14:textId="17933416" w:rsidR="005E143A" w:rsidRPr="00AE43AF" w:rsidRDefault="00AE43AF" w:rsidP="00AE43AF">
      <w:pPr>
        <w:spacing w:line="276" w:lineRule="auto"/>
        <w:ind w:left="100"/>
        <w:jc w:val="right"/>
        <w:rPr>
          <w:sz w:val="22"/>
          <w:lang w:val="hy-AM"/>
        </w:rPr>
      </w:pPr>
      <w:r>
        <w:rPr>
          <w:sz w:val="22"/>
          <w:lang w:val="hy-AM"/>
        </w:rPr>
        <w:t>ա</w:t>
      </w:r>
      <w:r w:rsidRPr="00AE43AF">
        <w:rPr>
          <w:sz w:val="22"/>
          <w:lang w:val="hy-AM"/>
        </w:rPr>
        <w:t xml:space="preserve">ղյուսակ </w:t>
      </w:r>
      <w:r>
        <w:rPr>
          <w:sz w:val="22"/>
          <w:lang w:val="hy-AM"/>
        </w:rPr>
        <w:t>19</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1"/>
        <w:gridCol w:w="2225"/>
        <w:gridCol w:w="7393"/>
      </w:tblGrid>
      <w:tr w:rsidR="005E143A" w:rsidRPr="00D17027" w14:paraId="1DA3ED62" w14:textId="77777777" w:rsidTr="00AE43AF">
        <w:trPr>
          <w:trHeight w:val="659"/>
        </w:trPr>
        <w:tc>
          <w:tcPr>
            <w:tcW w:w="5281" w:type="dxa"/>
          </w:tcPr>
          <w:p w14:paraId="40793BC9" w14:textId="77777777" w:rsidR="005E143A" w:rsidRPr="00AE43AF" w:rsidRDefault="005E143A" w:rsidP="00AE43AF">
            <w:pPr>
              <w:pStyle w:val="TableParagraph"/>
              <w:spacing w:before="126" w:line="276" w:lineRule="auto"/>
              <w:ind w:left="1049"/>
              <w:rPr>
                <w:rFonts w:ascii="GHEA Grapalat" w:hAnsi="GHEA Grapalat"/>
                <w:b/>
                <w:sz w:val="24"/>
                <w:szCs w:val="24"/>
                <w:lang w:val="hy-AM"/>
              </w:rPr>
            </w:pPr>
            <w:r w:rsidRPr="00AE43AF">
              <w:rPr>
                <w:rFonts w:ascii="GHEA Grapalat" w:hAnsi="GHEA Grapalat"/>
                <w:b/>
                <w:sz w:val="24"/>
                <w:szCs w:val="24"/>
                <w:lang w:val="hy-AM"/>
              </w:rPr>
              <w:t>Հատկանիշի անվանումը</w:t>
            </w:r>
          </w:p>
        </w:tc>
        <w:tc>
          <w:tcPr>
            <w:tcW w:w="2225" w:type="dxa"/>
          </w:tcPr>
          <w:p w14:paraId="05F759A0" w14:textId="77777777" w:rsidR="005E143A" w:rsidRPr="00AE43AF" w:rsidRDefault="005E143A" w:rsidP="00AE43AF">
            <w:pPr>
              <w:pStyle w:val="TableParagraph"/>
              <w:spacing w:before="24" w:line="276" w:lineRule="auto"/>
              <w:ind w:left="0"/>
              <w:jc w:val="center"/>
              <w:rPr>
                <w:rFonts w:ascii="GHEA Grapalat" w:hAnsi="GHEA Grapalat"/>
                <w:b/>
                <w:sz w:val="24"/>
                <w:szCs w:val="24"/>
                <w:lang w:val="hy-AM"/>
              </w:rPr>
            </w:pPr>
            <w:r w:rsidRPr="00AE43AF">
              <w:rPr>
                <w:rFonts w:ascii="GHEA Grapalat" w:hAnsi="GHEA Grapalat"/>
                <w:b/>
                <w:spacing w:val="-2"/>
                <w:sz w:val="24"/>
                <w:szCs w:val="24"/>
                <w:lang w:val="hy-AM"/>
              </w:rPr>
              <w:t>Չափման միավոր</w:t>
            </w:r>
          </w:p>
        </w:tc>
        <w:tc>
          <w:tcPr>
            <w:tcW w:w="7393" w:type="dxa"/>
          </w:tcPr>
          <w:p w14:paraId="7D360D2A" w14:textId="77777777" w:rsidR="005E143A" w:rsidRPr="00AE43AF" w:rsidRDefault="005E143A" w:rsidP="00AE43AF">
            <w:pPr>
              <w:pStyle w:val="TableParagraph"/>
              <w:spacing w:before="126" w:line="276" w:lineRule="auto"/>
              <w:ind w:left="9"/>
              <w:jc w:val="center"/>
              <w:rPr>
                <w:rFonts w:ascii="GHEA Grapalat" w:hAnsi="GHEA Grapalat"/>
                <w:b/>
                <w:sz w:val="24"/>
                <w:szCs w:val="24"/>
                <w:lang w:val="hy-AM"/>
              </w:rPr>
            </w:pPr>
            <w:r w:rsidRPr="00AE43AF">
              <w:rPr>
                <w:rFonts w:ascii="GHEA Grapalat" w:hAnsi="GHEA Grapalat"/>
                <w:b/>
                <w:spacing w:val="-2"/>
                <w:sz w:val="24"/>
                <w:szCs w:val="24"/>
                <w:lang w:val="hy-AM"/>
              </w:rPr>
              <w:t>Նկարագիր</w:t>
            </w:r>
          </w:p>
        </w:tc>
      </w:tr>
      <w:tr w:rsidR="005E143A" w:rsidRPr="00D17027" w14:paraId="34909F96" w14:textId="77777777" w:rsidTr="00AE43AF">
        <w:trPr>
          <w:trHeight w:val="275"/>
        </w:trPr>
        <w:tc>
          <w:tcPr>
            <w:tcW w:w="5281" w:type="dxa"/>
          </w:tcPr>
          <w:p w14:paraId="34D69C73" w14:textId="77777777"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z w:val="24"/>
                <w:szCs w:val="24"/>
                <w:lang w:val="hy-AM"/>
              </w:rPr>
              <w:t>Ջրագծի նիշը</w:t>
            </w:r>
          </w:p>
        </w:tc>
        <w:tc>
          <w:tcPr>
            <w:tcW w:w="2225" w:type="dxa"/>
          </w:tcPr>
          <w:p w14:paraId="283CA512" w14:textId="77777777" w:rsidR="005E143A" w:rsidRPr="00AE43AF" w:rsidRDefault="005E143A" w:rsidP="00AE43AF">
            <w:pPr>
              <w:pStyle w:val="TableParagraph"/>
              <w:spacing w:line="276" w:lineRule="auto"/>
              <w:ind w:left="80"/>
              <w:jc w:val="center"/>
              <w:rPr>
                <w:rFonts w:ascii="GHEA Grapalat" w:hAnsi="GHEA Grapalat"/>
                <w:bCs/>
                <w:sz w:val="24"/>
                <w:szCs w:val="24"/>
                <w:lang w:val="hy-AM"/>
              </w:rPr>
            </w:pPr>
            <w:r w:rsidRPr="00AE43AF">
              <w:rPr>
                <w:rFonts w:ascii="GHEA Grapalat" w:hAnsi="GHEA Grapalat"/>
                <w:bCs/>
                <w:spacing w:val="-5"/>
                <w:sz w:val="24"/>
                <w:szCs w:val="24"/>
                <w:lang w:val="hy-AM"/>
              </w:rPr>
              <w:t>մմ</w:t>
            </w:r>
          </w:p>
        </w:tc>
        <w:tc>
          <w:tcPr>
            <w:tcW w:w="7393" w:type="dxa"/>
          </w:tcPr>
          <w:p w14:paraId="39956D58" w14:textId="77777777" w:rsidR="005E143A" w:rsidRPr="00AE43AF" w:rsidRDefault="005E143A" w:rsidP="005E143A">
            <w:pPr>
              <w:pStyle w:val="TableParagraph"/>
              <w:spacing w:line="276" w:lineRule="auto"/>
              <w:ind w:left="81"/>
              <w:rPr>
                <w:rFonts w:ascii="GHEA Grapalat" w:hAnsi="GHEA Grapalat"/>
                <w:bCs/>
                <w:sz w:val="24"/>
                <w:szCs w:val="24"/>
                <w:lang w:val="hy-AM"/>
              </w:rPr>
            </w:pPr>
          </w:p>
        </w:tc>
      </w:tr>
      <w:tr w:rsidR="005E143A" w:rsidRPr="00CC4089" w14:paraId="484655D4" w14:textId="77777777" w:rsidTr="00AE43AF">
        <w:trPr>
          <w:trHeight w:val="275"/>
        </w:trPr>
        <w:tc>
          <w:tcPr>
            <w:tcW w:w="5281" w:type="dxa"/>
          </w:tcPr>
          <w:p w14:paraId="2B47166F" w14:textId="77777777"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pacing w:val="-2"/>
                <w:sz w:val="24"/>
                <w:szCs w:val="24"/>
                <w:lang w:val="hy-AM"/>
              </w:rPr>
              <w:t>Խորությունը</w:t>
            </w:r>
          </w:p>
        </w:tc>
        <w:tc>
          <w:tcPr>
            <w:tcW w:w="2225" w:type="dxa"/>
          </w:tcPr>
          <w:p w14:paraId="61346B1A" w14:textId="77777777" w:rsidR="005E143A" w:rsidRPr="00AE43AF" w:rsidRDefault="005E143A" w:rsidP="00AE43AF">
            <w:pPr>
              <w:pStyle w:val="TableParagraph"/>
              <w:spacing w:line="276" w:lineRule="auto"/>
              <w:ind w:left="80"/>
              <w:jc w:val="center"/>
              <w:rPr>
                <w:rFonts w:ascii="GHEA Grapalat" w:hAnsi="GHEA Grapalat"/>
                <w:bCs/>
                <w:sz w:val="24"/>
                <w:szCs w:val="24"/>
                <w:lang w:val="hy-AM"/>
              </w:rPr>
            </w:pPr>
            <w:r w:rsidRPr="00AE43AF">
              <w:rPr>
                <w:rFonts w:ascii="GHEA Grapalat" w:hAnsi="GHEA Grapalat"/>
                <w:bCs/>
                <w:spacing w:val="-5"/>
                <w:sz w:val="24"/>
                <w:szCs w:val="24"/>
                <w:lang w:val="hy-AM"/>
              </w:rPr>
              <w:t>մմ</w:t>
            </w:r>
          </w:p>
        </w:tc>
        <w:tc>
          <w:tcPr>
            <w:tcW w:w="7393" w:type="dxa"/>
          </w:tcPr>
          <w:p w14:paraId="32FDA8ED" w14:textId="77777777" w:rsidR="005E143A" w:rsidRPr="00AE43AF" w:rsidRDefault="005E143A" w:rsidP="005E143A">
            <w:pPr>
              <w:pStyle w:val="TableParagraph"/>
              <w:spacing w:line="276" w:lineRule="auto"/>
              <w:ind w:left="81"/>
              <w:rPr>
                <w:rFonts w:ascii="GHEA Grapalat" w:hAnsi="GHEA Grapalat"/>
                <w:bCs/>
                <w:sz w:val="24"/>
                <w:szCs w:val="24"/>
                <w:lang w:val="hy-AM"/>
              </w:rPr>
            </w:pPr>
            <w:r w:rsidRPr="00AE43AF">
              <w:rPr>
                <w:rFonts w:ascii="GHEA Grapalat" w:hAnsi="GHEA Grapalat"/>
                <w:bCs/>
                <w:sz w:val="24"/>
                <w:szCs w:val="24"/>
                <w:lang w:val="hy-AM"/>
              </w:rPr>
              <w:t>Նշվում է տվյալ հատվածում առավելագույն խորությունը</w:t>
            </w:r>
          </w:p>
        </w:tc>
      </w:tr>
      <w:tr w:rsidR="005E143A" w:rsidRPr="00CC4089" w14:paraId="19BC374E" w14:textId="77777777" w:rsidTr="00AE43AF">
        <w:trPr>
          <w:trHeight w:val="278"/>
        </w:trPr>
        <w:tc>
          <w:tcPr>
            <w:tcW w:w="5281" w:type="dxa"/>
          </w:tcPr>
          <w:p w14:paraId="4D5775AA" w14:textId="7DE3253B" w:rsidR="005E143A" w:rsidRPr="00AE43AF" w:rsidRDefault="005E143A" w:rsidP="005E143A">
            <w:pPr>
              <w:pStyle w:val="TableParagraph"/>
              <w:spacing w:line="276" w:lineRule="auto"/>
              <w:ind w:left="82"/>
              <w:rPr>
                <w:rFonts w:ascii="GHEA Grapalat" w:hAnsi="GHEA Grapalat"/>
                <w:bCs/>
                <w:sz w:val="24"/>
                <w:szCs w:val="24"/>
              </w:rPr>
            </w:pPr>
            <w:r w:rsidRPr="00AE43AF">
              <w:rPr>
                <w:rFonts w:ascii="GHEA Grapalat" w:hAnsi="GHEA Grapalat"/>
                <w:bCs/>
                <w:sz w:val="24"/>
                <w:szCs w:val="24"/>
                <w:lang w:val="hy-AM"/>
              </w:rPr>
              <w:t>Սա</w:t>
            </w:r>
            <w:r w:rsidR="00AE43AF">
              <w:rPr>
                <w:rFonts w:ascii="GHEA Grapalat" w:hAnsi="GHEA Grapalat"/>
                <w:bCs/>
                <w:sz w:val="24"/>
                <w:szCs w:val="24"/>
                <w:lang w:val="hy-AM"/>
              </w:rPr>
              <w:t>ռ</w:t>
            </w:r>
            <w:r w:rsidRPr="00AE43AF">
              <w:rPr>
                <w:rFonts w:ascii="GHEA Grapalat" w:hAnsi="GHEA Grapalat"/>
                <w:bCs/>
                <w:sz w:val="24"/>
                <w:szCs w:val="24"/>
                <w:lang w:val="hy-AM"/>
              </w:rPr>
              <w:t>ցապատման ա</w:t>
            </w:r>
            <w:r w:rsidRPr="00AE43AF">
              <w:rPr>
                <w:rFonts w:ascii="GHEA Grapalat" w:hAnsi="GHEA Grapalat"/>
                <w:bCs/>
                <w:sz w:val="24"/>
                <w:szCs w:val="24"/>
              </w:rPr>
              <w:t>մսաթիվ</w:t>
            </w:r>
            <w:r w:rsidRPr="00AE43AF">
              <w:rPr>
                <w:rFonts w:ascii="GHEA Grapalat" w:hAnsi="GHEA Grapalat"/>
                <w:bCs/>
                <w:sz w:val="24"/>
                <w:szCs w:val="24"/>
                <w:lang w:val="hy-AM"/>
              </w:rPr>
              <w:t>ը</w:t>
            </w:r>
          </w:p>
        </w:tc>
        <w:tc>
          <w:tcPr>
            <w:tcW w:w="2225" w:type="dxa"/>
          </w:tcPr>
          <w:p w14:paraId="2F49D7D2" w14:textId="77777777" w:rsidR="005E143A" w:rsidRPr="00AE43AF" w:rsidRDefault="005E143A" w:rsidP="00AE43AF">
            <w:pPr>
              <w:pStyle w:val="TableParagraph"/>
              <w:spacing w:line="276" w:lineRule="auto"/>
              <w:ind w:left="0"/>
              <w:jc w:val="center"/>
              <w:rPr>
                <w:rFonts w:ascii="GHEA Grapalat" w:hAnsi="GHEA Grapalat"/>
                <w:bCs/>
                <w:sz w:val="24"/>
                <w:szCs w:val="24"/>
              </w:rPr>
            </w:pPr>
            <w:r w:rsidRPr="00AE43AF">
              <w:rPr>
                <w:rFonts w:ascii="GHEA Grapalat" w:hAnsi="GHEA Grapalat"/>
                <w:bCs/>
                <w:spacing w:val="-2"/>
                <w:sz w:val="24"/>
                <w:szCs w:val="24"/>
                <w:lang w:val="hy-AM"/>
              </w:rPr>
              <w:t>օր, ամիս</w:t>
            </w:r>
          </w:p>
        </w:tc>
        <w:tc>
          <w:tcPr>
            <w:tcW w:w="7393" w:type="dxa"/>
          </w:tcPr>
          <w:p w14:paraId="3EE95DB1" w14:textId="5300D9E6" w:rsidR="005E143A" w:rsidRPr="00AE43AF" w:rsidRDefault="005E143A" w:rsidP="005E143A">
            <w:pPr>
              <w:pStyle w:val="TableParagraph"/>
              <w:spacing w:line="276" w:lineRule="auto"/>
              <w:ind w:left="81"/>
              <w:rPr>
                <w:rFonts w:ascii="GHEA Grapalat" w:hAnsi="GHEA Grapalat"/>
                <w:bCs/>
                <w:sz w:val="24"/>
                <w:szCs w:val="24"/>
              </w:rPr>
            </w:pPr>
            <w:r w:rsidRPr="00AE43AF">
              <w:rPr>
                <w:rFonts w:ascii="GHEA Grapalat" w:hAnsi="GHEA Grapalat"/>
                <w:bCs/>
                <w:sz w:val="24"/>
                <w:szCs w:val="24"/>
                <w:lang w:val="hy-AM"/>
              </w:rPr>
              <w:t>Նշվում է սա</w:t>
            </w:r>
            <w:r w:rsidR="00AE43AF">
              <w:rPr>
                <w:rFonts w:ascii="GHEA Grapalat" w:hAnsi="GHEA Grapalat"/>
                <w:bCs/>
                <w:sz w:val="24"/>
                <w:szCs w:val="24"/>
                <w:lang w:val="hy-AM"/>
              </w:rPr>
              <w:t>ռ</w:t>
            </w:r>
            <w:r w:rsidRPr="00AE43AF">
              <w:rPr>
                <w:rFonts w:ascii="GHEA Grapalat" w:hAnsi="GHEA Grapalat"/>
                <w:bCs/>
                <w:sz w:val="24"/>
                <w:szCs w:val="24"/>
                <w:lang w:val="hy-AM"/>
              </w:rPr>
              <w:t>ցապատումը սկսվելու ա</w:t>
            </w:r>
            <w:r w:rsidRPr="00AE43AF">
              <w:rPr>
                <w:rFonts w:ascii="GHEA Grapalat" w:hAnsi="GHEA Grapalat"/>
                <w:bCs/>
                <w:sz w:val="24"/>
                <w:szCs w:val="24"/>
              </w:rPr>
              <w:t>մսաթիվ</w:t>
            </w:r>
            <w:r w:rsidRPr="00AE43AF">
              <w:rPr>
                <w:rFonts w:ascii="GHEA Grapalat" w:hAnsi="GHEA Grapalat"/>
                <w:bCs/>
                <w:sz w:val="24"/>
                <w:szCs w:val="24"/>
                <w:lang w:val="hy-AM"/>
              </w:rPr>
              <w:t>ը</w:t>
            </w:r>
            <w:r w:rsidRPr="00AE43AF">
              <w:rPr>
                <w:rFonts w:ascii="GHEA Grapalat" w:hAnsi="GHEA Grapalat"/>
                <w:bCs/>
                <w:sz w:val="24"/>
                <w:szCs w:val="24"/>
              </w:rPr>
              <w:t xml:space="preserve"> </w:t>
            </w:r>
          </w:p>
        </w:tc>
      </w:tr>
      <w:tr w:rsidR="005E143A" w:rsidRPr="00CC4089" w14:paraId="52BE61D4" w14:textId="77777777" w:rsidTr="00AE43AF">
        <w:trPr>
          <w:trHeight w:val="275"/>
        </w:trPr>
        <w:tc>
          <w:tcPr>
            <w:tcW w:w="5281" w:type="dxa"/>
          </w:tcPr>
          <w:p w14:paraId="64A2634E" w14:textId="77777777" w:rsidR="005E143A" w:rsidRPr="00AE43AF" w:rsidRDefault="005E143A" w:rsidP="005E143A">
            <w:pPr>
              <w:pStyle w:val="TableParagraph"/>
              <w:spacing w:line="276" w:lineRule="auto"/>
              <w:ind w:left="82"/>
              <w:rPr>
                <w:rFonts w:ascii="GHEA Grapalat" w:hAnsi="GHEA Grapalat"/>
                <w:bCs/>
                <w:sz w:val="24"/>
                <w:szCs w:val="24"/>
              </w:rPr>
            </w:pPr>
            <w:r w:rsidRPr="00AE43AF">
              <w:rPr>
                <w:rFonts w:ascii="GHEA Grapalat" w:hAnsi="GHEA Grapalat"/>
                <w:bCs/>
                <w:sz w:val="24"/>
                <w:szCs w:val="24"/>
                <w:lang w:val="hy-AM"/>
              </w:rPr>
              <w:t>Սառույցի հալքի ա</w:t>
            </w:r>
            <w:r w:rsidRPr="00AE43AF">
              <w:rPr>
                <w:rFonts w:ascii="GHEA Grapalat" w:hAnsi="GHEA Grapalat"/>
                <w:bCs/>
                <w:sz w:val="24"/>
                <w:szCs w:val="24"/>
              </w:rPr>
              <w:t>մսաթիվ</w:t>
            </w:r>
            <w:r w:rsidRPr="00AE43AF">
              <w:rPr>
                <w:rFonts w:ascii="GHEA Grapalat" w:hAnsi="GHEA Grapalat"/>
                <w:bCs/>
                <w:sz w:val="24"/>
                <w:szCs w:val="24"/>
                <w:lang w:val="hy-AM"/>
              </w:rPr>
              <w:t>ը</w:t>
            </w:r>
          </w:p>
        </w:tc>
        <w:tc>
          <w:tcPr>
            <w:tcW w:w="2225" w:type="dxa"/>
          </w:tcPr>
          <w:p w14:paraId="44C89B7A" w14:textId="77777777" w:rsidR="005E143A" w:rsidRPr="00AE43AF" w:rsidRDefault="005E143A" w:rsidP="00AE43AF">
            <w:pPr>
              <w:spacing w:line="276" w:lineRule="auto"/>
              <w:rPr>
                <w:b w:val="0"/>
                <w:bCs/>
                <w:szCs w:val="24"/>
              </w:rPr>
            </w:pPr>
            <w:r w:rsidRPr="00AE43AF">
              <w:rPr>
                <w:b w:val="0"/>
                <w:bCs/>
                <w:spacing w:val="-2"/>
                <w:szCs w:val="24"/>
                <w:lang w:val="hy-AM"/>
              </w:rPr>
              <w:t>օր, ամիս</w:t>
            </w:r>
          </w:p>
        </w:tc>
        <w:tc>
          <w:tcPr>
            <w:tcW w:w="7393" w:type="dxa"/>
          </w:tcPr>
          <w:p w14:paraId="5F015FA0" w14:textId="77777777" w:rsidR="005E143A" w:rsidRPr="00AE43AF" w:rsidRDefault="005E143A" w:rsidP="005E143A">
            <w:pPr>
              <w:pStyle w:val="TableParagraph"/>
              <w:spacing w:line="276" w:lineRule="auto"/>
              <w:ind w:left="81"/>
              <w:rPr>
                <w:rFonts w:ascii="GHEA Grapalat" w:hAnsi="GHEA Grapalat"/>
                <w:bCs/>
                <w:sz w:val="24"/>
                <w:szCs w:val="24"/>
              </w:rPr>
            </w:pPr>
            <w:r w:rsidRPr="00AE43AF">
              <w:rPr>
                <w:rFonts w:ascii="GHEA Grapalat" w:hAnsi="GHEA Grapalat"/>
                <w:bCs/>
                <w:sz w:val="24"/>
                <w:szCs w:val="24"/>
              </w:rPr>
              <w:t xml:space="preserve">Նշվում է </w:t>
            </w:r>
            <w:r w:rsidRPr="00AE43AF">
              <w:rPr>
                <w:rFonts w:ascii="GHEA Grapalat" w:hAnsi="GHEA Grapalat"/>
                <w:bCs/>
                <w:spacing w:val="-3"/>
                <w:sz w:val="24"/>
                <w:szCs w:val="24"/>
                <w:lang w:val="hy-AM"/>
              </w:rPr>
              <w:t>սառույցի հալքը սկսվելու ա</w:t>
            </w:r>
            <w:r w:rsidRPr="00AE43AF">
              <w:rPr>
                <w:rFonts w:ascii="GHEA Grapalat" w:hAnsi="GHEA Grapalat"/>
                <w:bCs/>
                <w:sz w:val="24"/>
                <w:szCs w:val="24"/>
              </w:rPr>
              <w:t>մսաթիվ</w:t>
            </w:r>
            <w:r w:rsidRPr="00AE43AF">
              <w:rPr>
                <w:rFonts w:ascii="GHEA Grapalat" w:hAnsi="GHEA Grapalat"/>
                <w:bCs/>
                <w:sz w:val="24"/>
                <w:szCs w:val="24"/>
                <w:lang w:val="hy-AM"/>
              </w:rPr>
              <w:t>ը</w:t>
            </w:r>
          </w:p>
        </w:tc>
      </w:tr>
      <w:tr w:rsidR="005E143A" w:rsidRPr="00D17027" w14:paraId="06366BAD" w14:textId="77777777" w:rsidTr="00AE43AF">
        <w:trPr>
          <w:trHeight w:val="275"/>
        </w:trPr>
        <w:tc>
          <w:tcPr>
            <w:tcW w:w="5281" w:type="dxa"/>
          </w:tcPr>
          <w:p w14:paraId="6CBBE0A6" w14:textId="77777777"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z w:val="24"/>
                <w:szCs w:val="24"/>
                <w:lang w:val="hy-AM"/>
              </w:rPr>
              <w:t>Ջրային օբյեկտի տեսակը</w:t>
            </w:r>
          </w:p>
        </w:tc>
        <w:tc>
          <w:tcPr>
            <w:tcW w:w="2225" w:type="dxa"/>
          </w:tcPr>
          <w:p w14:paraId="7EA629F3" w14:textId="77777777" w:rsidR="005E143A" w:rsidRPr="00AE43AF" w:rsidRDefault="005E143A" w:rsidP="00AE43AF">
            <w:pPr>
              <w:pStyle w:val="TableParagraph"/>
              <w:spacing w:line="276" w:lineRule="auto"/>
              <w:ind w:left="80"/>
              <w:jc w:val="center"/>
              <w:rPr>
                <w:rFonts w:ascii="GHEA Grapalat" w:hAnsi="GHEA Grapalat"/>
                <w:bCs/>
                <w:sz w:val="24"/>
                <w:szCs w:val="24"/>
              </w:rPr>
            </w:pPr>
            <w:r w:rsidRPr="00AE43AF">
              <w:rPr>
                <w:rFonts w:ascii="GHEA Grapalat" w:hAnsi="GHEA Grapalat"/>
                <w:bCs/>
                <w:spacing w:val="-10"/>
                <w:sz w:val="24"/>
                <w:szCs w:val="24"/>
              </w:rPr>
              <w:t>-</w:t>
            </w:r>
          </w:p>
        </w:tc>
        <w:tc>
          <w:tcPr>
            <w:tcW w:w="7393" w:type="dxa"/>
          </w:tcPr>
          <w:p w14:paraId="47A453FA" w14:textId="77777777" w:rsidR="005E143A" w:rsidRPr="00AE43AF" w:rsidRDefault="005E143A" w:rsidP="005E143A">
            <w:pPr>
              <w:pStyle w:val="TableParagraph"/>
              <w:spacing w:line="276" w:lineRule="auto"/>
              <w:ind w:left="81"/>
              <w:rPr>
                <w:rFonts w:ascii="GHEA Grapalat" w:hAnsi="GHEA Grapalat"/>
                <w:bCs/>
                <w:sz w:val="24"/>
                <w:szCs w:val="24"/>
              </w:rPr>
            </w:pPr>
          </w:p>
        </w:tc>
      </w:tr>
      <w:tr w:rsidR="005E143A" w:rsidRPr="00CC4089" w14:paraId="1A0D4381" w14:textId="77777777" w:rsidTr="00AE43AF">
        <w:trPr>
          <w:trHeight w:val="275"/>
        </w:trPr>
        <w:tc>
          <w:tcPr>
            <w:tcW w:w="5281" w:type="dxa"/>
          </w:tcPr>
          <w:p w14:paraId="70CD74C1" w14:textId="77777777"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z w:val="24"/>
                <w:szCs w:val="24"/>
                <w:lang w:val="hy-AM"/>
              </w:rPr>
              <w:t>Լայնությունը սակավաջրության ժամանակ</w:t>
            </w:r>
          </w:p>
        </w:tc>
        <w:tc>
          <w:tcPr>
            <w:tcW w:w="2225" w:type="dxa"/>
          </w:tcPr>
          <w:p w14:paraId="15051710" w14:textId="77777777" w:rsidR="005E143A" w:rsidRPr="00AE43AF" w:rsidRDefault="005E143A" w:rsidP="00AE43AF">
            <w:pPr>
              <w:pStyle w:val="TableParagraph"/>
              <w:spacing w:line="276" w:lineRule="auto"/>
              <w:ind w:left="80"/>
              <w:jc w:val="center"/>
              <w:rPr>
                <w:rFonts w:ascii="GHEA Grapalat" w:hAnsi="GHEA Grapalat"/>
                <w:bCs/>
                <w:sz w:val="24"/>
                <w:szCs w:val="24"/>
                <w:lang w:val="hy-AM"/>
              </w:rPr>
            </w:pPr>
            <w:r w:rsidRPr="00AE43AF">
              <w:rPr>
                <w:rFonts w:ascii="GHEA Grapalat" w:hAnsi="GHEA Grapalat"/>
                <w:bCs/>
                <w:spacing w:val="-10"/>
                <w:sz w:val="24"/>
                <w:szCs w:val="24"/>
                <w:lang w:val="hy-AM"/>
              </w:rPr>
              <w:t>մ</w:t>
            </w:r>
          </w:p>
        </w:tc>
        <w:tc>
          <w:tcPr>
            <w:tcW w:w="7393" w:type="dxa"/>
          </w:tcPr>
          <w:p w14:paraId="7F527988" w14:textId="77777777" w:rsidR="005E143A" w:rsidRPr="00AE43AF" w:rsidRDefault="005E143A" w:rsidP="005E143A">
            <w:pPr>
              <w:pStyle w:val="TableParagraph"/>
              <w:spacing w:line="276" w:lineRule="auto"/>
              <w:ind w:left="81"/>
              <w:rPr>
                <w:rFonts w:ascii="GHEA Grapalat" w:hAnsi="GHEA Grapalat"/>
                <w:bCs/>
                <w:sz w:val="24"/>
                <w:szCs w:val="24"/>
                <w:lang w:val="hy-AM"/>
              </w:rPr>
            </w:pPr>
            <w:r w:rsidRPr="00AE43AF">
              <w:rPr>
                <w:rFonts w:ascii="GHEA Grapalat" w:hAnsi="GHEA Grapalat"/>
                <w:bCs/>
                <w:sz w:val="24"/>
                <w:szCs w:val="24"/>
                <w:lang w:val="hy-AM"/>
              </w:rPr>
              <w:t xml:space="preserve">Նշվում է ջրային ավազնի լայնությունը սակավաջրության ժամանակ </w:t>
            </w:r>
          </w:p>
        </w:tc>
      </w:tr>
    </w:tbl>
    <w:p w14:paraId="32ECF0FA" w14:textId="77777777" w:rsidR="00AE43AF" w:rsidRDefault="00AE43AF" w:rsidP="00CB5FB0">
      <w:pPr>
        <w:spacing w:before="269" w:after="7" w:line="276" w:lineRule="auto"/>
        <w:ind w:left="112"/>
        <w:jc w:val="both"/>
        <w:rPr>
          <w:b w:val="0"/>
          <w:lang w:val="hy-AM"/>
        </w:rPr>
      </w:pPr>
    </w:p>
    <w:p w14:paraId="466363FA" w14:textId="692543C0" w:rsidR="00AE43AF" w:rsidRDefault="005E143A" w:rsidP="00AE43AF">
      <w:pPr>
        <w:spacing w:before="269" w:after="7" w:line="276" w:lineRule="auto"/>
        <w:ind w:left="112"/>
        <w:rPr>
          <w:bCs/>
          <w:lang w:val="hy-AM"/>
        </w:rPr>
      </w:pPr>
      <w:r w:rsidRPr="00D17027">
        <w:rPr>
          <w:bCs/>
          <w:lang w:val="hy-AM"/>
        </w:rPr>
        <w:t xml:space="preserve">Շենքերի և </w:t>
      </w:r>
      <w:r w:rsidR="008F2399">
        <w:rPr>
          <w:bCs/>
          <w:lang w:val="hy-AM"/>
        </w:rPr>
        <w:t>շինությունների</w:t>
      </w:r>
      <w:r w:rsidRPr="00D17027">
        <w:rPr>
          <w:bCs/>
          <w:lang w:val="hy-AM"/>
        </w:rPr>
        <w:t xml:space="preserve"> բնութագրերը</w:t>
      </w:r>
      <w:r w:rsidR="00AE43AF" w:rsidRPr="00AE43AF">
        <w:rPr>
          <w:bCs/>
          <w:lang w:val="hy-AM"/>
        </w:rPr>
        <w:t xml:space="preserve"> </w:t>
      </w:r>
    </w:p>
    <w:p w14:paraId="09E37153" w14:textId="19383987" w:rsidR="005E143A" w:rsidRPr="008F2399" w:rsidRDefault="008F2399" w:rsidP="008F2399">
      <w:pPr>
        <w:spacing w:line="276" w:lineRule="auto"/>
        <w:ind w:left="100"/>
        <w:jc w:val="right"/>
        <w:rPr>
          <w:sz w:val="22"/>
          <w:lang w:val="hy-AM"/>
        </w:rPr>
      </w:pPr>
      <w:r>
        <w:rPr>
          <w:sz w:val="22"/>
          <w:lang w:val="hy-AM"/>
        </w:rPr>
        <w:t>ա</w:t>
      </w:r>
      <w:r w:rsidR="00AE43AF" w:rsidRPr="008F2399">
        <w:rPr>
          <w:sz w:val="22"/>
          <w:lang w:val="hy-AM"/>
        </w:rPr>
        <w:t xml:space="preserve">ղյուսակ </w:t>
      </w:r>
      <w:r>
        <w:rPr>
          <w:sz w:val="22"/>
          <w:lang w:val="hy-AM"/>
        </w:rPr>
        <w:t>20</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1"/>
        <w:gridCol w:w="2414"/>
        <w:gridCol w:w="7394"/>
      </w:tblGrid>
      <w:tr w:rsidR="005E143A" w:rsidRPr="00D17027" w14:paraId="237DEE28" w14:textId="77777777" w:rsidTr="008F2399">
        <w:trPr>
          <w:trHeight w:val="580"/>
        </w:trPr>
        <w:tc>
          <w:tcPr>
            <w:tcW w:w="5091" w:type="dxa"/>
          </w:tcPr>
          <w:p w14:paraId="757F3F3C" w14:textId="77777777" w:rsidR="005E143A" w:rsidRPr="008F2399" w:rsidRDefault="005E143A" w:rsidP="008F2399">
            <w:pPr>
              <w:pStyle w:val="TableParagraph"/>
              <w:spacing w:before="126" w:line="276" w:lineRule="auto"/>
              <w:ind w:left="0"/>
              <w:jc w:val="center"/>
              <w:rPr>
                <w:rFonts w:ascii="GHEA Grapalat" w:hAnsi="GHEA Grapalat"/>
                <w:b/>
                <w:sz w:val="24"/>
                <w:szCs w:val="24"/>
                <w:lang w:val="hy-AM"/>
              </w:rPr>
            </w:pPr>
            <w:r w:rsidRPr="008F2399">
              <w:rPr>
                <w:rFonts w:ascii="GHEA Grapalat" w:hAnsi="GHEA Grapalat"/>
                <w:b/>
                <w:sz w:val="24"/>
                <w:szCs w:val="24"/>
                <w:lang w:val="hy-AM"/>
              </w:rPr>
              <w:t>Հատկանիշի անվանումը</w:t>
            </w:r>
          </w:p>
        </w:tc>
        <w:tc>
          <w:tcPr>
            <w:tcW w:w="2414" w:type="dxa"/>
          </w:tcPr>
          <w:p w14:paraId="2DA9E8F1" w14:textId="77777777" w:rsidR="005E143A" w:rsidRPr="008F2399" w:rsidRDefault="005E143A" w:rsidP="008F2399">
            <w:pPr>
              <w:pStyle w:val="TableParagraph"/>
              <w:spacing w:before="24" w:line="276" w:lineRule="auto"/>
              <w:ind w:left="0"/>
              <w:jc w:val="center"/>
              <w:rPr>
                <w:rFonts w:ascii="GHEA Grapalat" w:hAnsi="GHEA Grapalat"/>
                <w:b/>
                <w:sz w:val="24"/>
                <w:szCs w:val="24"/>
                <w:lang w:val="hy-AM"/>
              </w:rPr>
            </w:pPr>
            <w:r w:rsidRPr="008F2399">
              <w:rPr>
                <w:rFonts w:ascii="GHEA Grapalat" w:hAnsi="GHEA Grapalat"/>
                <w:b/>
                <w:spacing w:val="-2"/>
                <w:sz w:val="24"/>
                <w:szCs w:val="24"/>
                <w:lang w:val="hy-AM"/>
              </w:rPr>
              <w:t>Չափման միավոր</w:t>
            </w:r>
          </w:p>
        </w:tc>
        <w:tc>
          <w:tcPr>
            <w:tcW w:w="7394" w:type="dxa"/>
          </w:tcPr>
          <w:p w14:paraId="6A5A4109" w14:textId="77777777" w:rsidR="005E143A" w:rsidRPr="008F2399" w:rsidRDefault="005E143A" w:rsidP="008F2399">
            <w:pPr>
              <w:pStyle w:val="TableParagraph"/>
              <w:spacing w:before="126" w:line="276" w:lineRule="auto"/>
              <w:ind w:left="9"/>
              <w:jc w:val="center"/>
              <w:rPr>
                <w:rFonts w:ascii="GHEA Grapalat" w:hAnsi="GHEA Grapalat"/>
                <w:b/>
                <w:sz w:val="24"/>
                <w:szCs w:val="24"/>
                <w:lang w:val="hy-AM"/>
              </w:rPr>
            </w:pPr>
            <w:r w:rsidRPr="008F2399">
              <w:rPr>
                <w:rFonts w:ascii="GHEA Grapalat" w:hAnsi="GHEA Grapalat"/>
                <w:b/>
                <w:spacing w:val="-2"/>
                <w:sz w:val="24"/>
                <w:szCs w:val="24"/>
                <w:lang w:val="hy-AM"/>
              </w:rPr>
              <w:t>Նկարագիր</w:t>
            </w:r>
          </w:p>
        </w:tc>
      </w:tr>
      <w:tr w:rsidR="005E143A" w:rsidRPr="00CC4089" w14:paraId="4C37D486" w14:textId="77777777" w:rsidTr="008F2399">
        <w:trPr>
          <w:trHeight w:val="828"/>
        </w:trPr>
        <w:tc>
          <w:tcPr>
            <w:tcW w:w="5091" w:type="dxa"/>
          </w:tcPr>
          <w:p w14:paraId="31263FFC" w14:textId="7F793111" w:rsidR="005E143A" w:rsidRPr="008F2399" w:rsidRDefault="005E143A" w:rsidP="005E143A">
            <w:pPr>
              <w:pStyle w:val="TableParagraph"/>
              <w:spacing w:line="276" w:lineRule="auto"/>
              <w:ind w:left="82"/>
              <w:rPr>
                <w:rFonts w:ascii="GHEA Grapalat" w:hAnsi="GHEA Grapalat"/>
                <w:bCs/>
                <w:sz w:val="24"/>
                <w:szCs w:val="24"/>
              </w:rPr>
            </w:pPr>
            <w:r w:rsidRPr="008F2399">
              <w:rPr>
                <w:rFonts w:ascii="GHEA Grapalat" w:hAnsi="GHEA Grapalat"/>
                <w:bCs/>
                <w:sz w:val="24"/>
                <w:szCs w:val="24"/>
                <w:lang w:val="hy-AM"/>
              </w:rPr>
              <w:t xml:space="preserve">Կադաստրային </w:t>
            </w:r>
            <w:r w:rsidR="008F2399">
              <w:rPr>
                <w:rFonts w:ascii="GHEA Grapalat" w:hAnsi="GHEA Grapalat"/>
                <w:bCs/>
                <w:sz w:val="24"/>
                <w:szCs w:val="24"/>
                <w:lang w:val="hy-AM"/>
              </w:rPr>
              <w:t>ծածկագիրը</w:t>
            </w:r>
            <w:r w:rsidRPr="008F2399">
              <w:rPr>
                <w:rFonts w:ascii="GHEA Grapalat" w:hAnsi="GHEA Grapalat"/>
                <w:bCs/>
                <w:sz w:val="24"/>
                <w:szCs w:val="24"/>
                <w:lang w:val="hy-AM"/>
              </w:rPr>
              <w:t xml:space="preserve"> </w:t>
            </w:r>
            <w:r w:rsidRPr="008F2399">
              <w:rPr>
                <w:rFonts w:ascii="GHEA Grapalat" w:hAnsi="GHEA Grapalat"/>
                <w:bCs/>
                <w:sz w:val="24"/>
                <w:szCs w:val="24"/>
              </w:rPr>
              <w:t>(</w:t>
            </w:r>
            <w:r w:rsidRPr="008F2399">
              <w:rPr>
                <w:rFonts w:ascii="GHEA Grapalat" w:hAnsi="GHEA Grapalat"/>
                <w:bCs/>
                <w:sz w:val="24"/>
                <w:szCs w:val="24"/>
                <w:lang w:val="hy-AM"/>
              </w:rPr>
              <w:t>առկայության դեպքում</w:t>
            </w:r>
            <w:r w:rsidRPr="008F2399">
              <w:rPr>
                <w:rFonts w:ascii="GHEA Grapalat" w:hAnsi="GHEA Grapalat"/>
                <w:bCs/>
                <w:spacing w:val="-2"/>
                <w:sz w:val="24"/>
                <w:szCs w:val="24"/>
              </w:rPr>
              <w:t>)</w:t>
            </w:r>
          </w:p>
        </w:tc>
        <w:tc>
          <w:tcPr>
            <w:tcW w:w="2414" w:type="dxa"/>
          </w:tcPr>
          <w:p w14:paraId="23717D04" w14:textId="77777777"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14:paraId="53D5CD75" w14:textId="7374DE7D" w:rsidR="005E143A" w:rsidRPr="009F6792" w:rsidRDefault="005E143A" w:rsidP="009F6792">
            <w:pPr>
              <w:pStyle w:val="TableParagraph"/>
              <w:spacing w:line="276" w:lineRule="auto"/>
              <w:ind w:left="81"/>
              <w:jc w:val="both"/>
              <w:rPr>
                <w:rFonts w:ascii="GHEA Grapalat" w:hAnsi="GHEA Grapalat"/>
                <w:bCs/>
                <w:sz w:val="24"/>
                <w:szCs w:val="24"/>
                <w:lang w:val="hy-AM"/>
              </w:rPr>
            </w:pPr>
            <w:r w:rsidRPr="00B4573C">
              <w:rPr>
                <w:rFonts w:ascii="GHEA Grapalat" w:hAnsi="GHEA Grapalat"/>
                <w:bCs/>
                <w:sz w:val="24"/>
                <w:szCs w:val="24"/>
                <w:lang w:val="hy-AM"/>
              </w:rPr>
              <w:t xml:space="preserve">Նշվում է կադաստրային </w:t>
            </w:r>
            <w:r w:rsidR="008F2399" w:rsidRPr="00B4573C">
              <w:rPr>
                <w:rFonts w:ascii="GHEA Grapalat" w:hAnsi="GHEA Grapalat"/>
                <w:bCs/>
                <w:sz w:val="24"/>
                <w:szCs w:val="24"/>
                <w:lang w:val="hy-AM"/>
              </w:rPr>
              <w:t>ծածկագիրը</w:t>
            </w:r>
            <w:r w:rsidRPr="00B4573C">
              <w:rPr>
                <w:rFonts w:ascii="GHEA Grapalat" w:hAnsi="GHEA Grapalat"/>
                <w:bCs/>
                <w:sz w:val="24"/>
                <w:szCs w:val="24"/>
              </w:rPr>
              <w:t>,</w:t>
            </w:r>
            <w:r w:rsidRPr="00B4573C">
              <w:rPr>
                <w:rFonts w:ascii="GHEA Grapalat" w:hAnsi="GHEA Grapalat"/>
                <w:bCs/>
                <w:spacing w:val="-8"/>
                <w:sz w:val="24"/>
                <w:szCs w:val="24"/>
              </w:rPr>
              <w:t xml:space="preserve"> </w:t>
            </w:r>
            <w:r w:rsidRPr="00B4573C">
              <w:rPr>
                <w:rFonts w:ascii="GHEA Grapalat" w:hAnsi="GHEA Grapalat"/>
                <w:bCs/>
                <w:spacing w:val="-8"/>
                <w:sz w:val="24"/>
                <w:szCs w:val="24"/>
                <w:lang w:val="hy-AM"/>
              </w:rPr>
              <w:t xml:space="preserve">համաձայն </w:t>
            </w:r>
            <w:r w:rsidR="009F6792" w:rsidRPr="00B4573C">
              <w:rPr>
                <w:rFonts w:ascii="GHEA Grapalat" w:hAnsi="GHEA Grapalat"/>
                <w:bCs/>
                <w:spacing w:val="-8"/>
                <w:sz w:val="24"/>
                <w:szCs w:val="24"/>
                <w:lang w:val="hy-AM"/>
              </w:rPr>
              <w:t>պ</w:t>
            </w:r>
            <w:r w:rsidRPr="00B4573C">
              <w:rPr>
                <w:rFonts w:ascii="GHEA Grapalat" w:hAnsi="GHEA Grapalat"/>
                <w:bCs/>
                <w:spacing w:val="-8"/>
                <w:sz w:val="24"/>
                <w:szCs w:val="24"/>
                <w:lang w:val="hy-AM"/>
              </w:rPr>
              <w:t xml:space="preserve">ետական գրանցման կադաստրային ծառայության և քարտեզագրության </w:t>
            </w:r>
            <w:r w:rsidR="009F6792" w:rsidRPr="00B4573C">
              <w:rPr>
                <w:rFonts w:ascii="GHEA Grapalat" w:hAnsi="GHEA Grapalat"/>
                <w:bCs/>
                <w:spacing w:val="-8"/>
                <w:sz w:val="24"/>
                <w:szCs w:val="24"/>
                <w:lang w:val="hy-AM"/>
              </w:rPr>
              <w:t>մատյանի</w:t>
            </w:r>
            <w:r w:rsidRPr="00B4573C">
              <w:rPr>
                <w:rFonts w:ascii="GHEA Grapalat" w:hAnsi="GHEA Grapalat"/>
                <w:bCs/>
                <w:spacing w:val="-2"/>
                <w:sz w:val="24"/>
                <w:szCs w:val="24"/>
                <w:lang w:val="hy-AM"/>
              </w:rPr>
              <w:t xml:space="preserve"> տվյալների</w:t>
            </w:r>
          </w:p>
        </w:tc>
      </w:tr>
      <w:tr w:rsidR="005E143A" w:rsidRPr="00C44DA3" w14:paraId="239CDCFD" w14:textId="77777777" w:rsidTr="008F2399">
        <w:trPr>
          <w:trHeight w:val="551"/>
        </w:trPr>
        <w:tc>
          <w:tcPr>
            <w:tcW w:w="5091" w:type="dxa"/>
          </w:tcPr>
          <w:p w14:paraId="14E0FC6A" w14:textId="77777777"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pacing w:val="-2"/>
                <w:sz w:val="24"/>
                <w:szCs w:val="24"/>
                <w:lang w:val="hy-AM"/>
              </w:rPr>
              <w:t>Նյութը</w:t>
            </w:r>
          </w:p>
        </w:tc>
        <w:tc>
          <w:tcPr>
            <w:tcW w:w="2414" w:type="dxa"/>
          </w:tcPr>
          <w:p w14:paraId="164018EC" w14:textId="77777777"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14:paraId="3408C1DE" w14:textId="77777777"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Նշվում է կառույցը բնութագրող հիմնական նյութը</w:t>
            </w:r>
            <w:r w:rsidRPr="008F2399">
              <w:rPr>
                <w:rFonts w:ascii="GHEA Grapalat" w:hAnsi="GHEA Grapalat"/>
                <w:bCs/>
                <w:sz w:val="24"/>
                <w:szCs w:val="24"/>
              </w:rPr>
              <w:t>,</w:t>
            </w:r>
            <w:r w:rsidRPr="008F2399">
              <w:rPr>
                <w:rFonts w:ascii="GHEA Grapalat" w:hAnsi="GHEA Grapalat"/>
                <w:bCs/>
                <w:spacing w:val="-5"/>
                <w:sz w:val="24"/>
                <w:szCs w:val="24"/>
              </w:rPr>
              <w:t xml:space="preserve"> </w:t>
            </w:r>
          </w:p>
          <w:p w14:paraId="4F023AF6" w14:textId="497F1486"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rPr>
              <w:t>(</w:t>
            </w:r>
            <w:r w:rsidRPr="008F2399">
              <w:rPr>
                <w:rFonts w:ascii="GHEA Grapalat" w:hAnsi="GHEA Grapalat"/>
                <w:bCs/>
                <w:sz w:val="24"/>
                <w:szCs w:val="24"/>
                <w:lang w:val="hy-AM"/>
              </w:rPr>
              <w:t>փայտ</w:t>
            </w:r>
            <w:r w:rsidRPr="008F2399">
              <w:rPr>
                <w:rFonts w:ascii="GHEA Grapalat" w:hAnsi="GHEA Grapalat"/>
                <w:bCs/>
                <w:sz w:val="24"/>
                <w:szCs w:val="24"/>
              </w:rPr>
              <w:t>,</w:t>
            </w:r>
            <w:r w:rsidRPr="008F2399">
              <w:rPr>
                <w:rFonts w:ascii="GHEA Grapalat" w:hAnsi="GHEA Grapalat"/>
                <w:bCs/>
                <w:spacing w:val="-3"/>
                <w:sz w:val="24"/>
                <w:szCs w:val="24"/>
              </w:rPr>
              <w:t xml:space="preserve"> </w:t>
            </w:r>
            <w:r w:rsidRPr="008F2399">
              <w:rPr>
                <w:rFonts w:ascii="GHEA Grapalat" w:hAnsi="GHEA Grapalat"/>
                <w:bCs/>
                <w:sz w:val="24"/>
                <w:szCs w:val="24"/>
                <w:lang w:val="hy-AM"/>
              </w:rPr>
              <w:t>երկաթբետոն և այլն</w:t>
            </w:r>
            <w:r w:rsidRPr="008F2399">
              <w:rPr>
                <w:rFonts w:ascii="GHEA Grapalat" w:hAnsi="GHEA Grapalat"/>
                <w:bCs/>
                <w:spacing w:val="-2"/>
                <w:sz w:val="24"/>
                <w:szCs w:val="24"/>
              </w:rPr>
              <w:t>)</w:t>
            </w:r>
          </w:p>
        </w:tc>
      </w:tr>
      <w:tr w:rsidR="005E143A" w:rsidRPr="00CC4089" w14:paraId="5746FF62" w14:textId="77777777" w:rsidTr="008F2399">
        <w:trPr>
          <w:trHeight w:val="275"/>
        </w:trPr>
        <w:tc>
          <w:tcPr>
            <w:tcW w:w="5091" w:type="dxa"/>
          </w:tcPr>
          <w:p w14:paraId="53D6A5C8" w14:textId="77777777"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Վերգետնյա հարկայնություն</w:t>
            </w:r>
          </w:p>
        </w:tc>
        <w:tc>
          <w:tcPr>
            <w:tcW w:w="2414" w:type="dxa"/>
          </w:tcPr>
          <w:p w14:paraId="6CA2DB9F" w14:textId="77777777"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հատ</w:t>
            </w:r>
          </w:p>
        </w:tc>
        <w:tc>
          <w:tcPr>
            <w:tcW w:w="7394" w:type="dxa"/>
          </w:tcPr>
          <w:p w14:paraId="3ED0472B" w14:textId="4548DBE7" w:rsidR="005E143A" w:rsidRPr="008F2399" w:rsidRDefault="005E143A" w:rsidP="005E143A">
            <w:pPr>
              <w:pStyle w:val="TableParagraph"/>
              <w:spacing w:line="276" w:lineRule="auto"/>
              <w:ind w:left="81"/>
              <w:rPr>
                <w:rFonts w:ascii="GHEA Grapalat" w:hAnsi="GHEA Grapalat"/>
                <w:bCs/>
                <w:sz w:val="24"/>
                <w:szCs w:val="24"/>
                <w:lang w:val="hy-AM"/>
              </w:rPr>
            </w:pPr>
            <w:r w:rsidRPr="008F2399">
              <w:rPr>
                <w:rFonts w:ascii="GHEA Grapalat" w:hAnsi="GHEA Grapalat"/>
                <w:bCs/>
                <w:sz w:val="24"/>
                <w:szCs w:val="24"/>
                <w:lang w:val="hy-AM"/>
              </w:rPr>
              <w:t xml:space="preserve">Նշվում է շենքի </w:t>
            </w:r>
            <w:r w:rsidRPr="008F2399">
              <w:rPr>
                <w:rFonts w:ascii="GHEA Grapalat" w:hAnsi="GHEA Grapalat"/>
                <w:bCs/>
                <w:spacing w:val="-2"/>
                <w:sz w:val="24"/>
                <w:szCs w:val="24"/>
                <w:lang w:val="hy-AM"/>
              </w:rPr>
              <w:t>(</w:t>
            </w:r>
            <w:r w:rsidR="008F2399">
              <w:rPr>
                <w:rFonts w:ascii="GHEA Grapalat" w:hAnsi="GHEA Grapalat"/>
                <w:bCs/>
                <w:spacing w:val="-2"/>
                <w:sz w:val="24"/>
                <w:szCs w:val="24"/>
                <w:lang w:val="hy-AM"/>
              </w:rPr>
              <w:t>շինության</w:t>
            </w:r>
            <w:r w:rsidRPr="008F2399">
              <w:rPr>
                <w:rFonts w:ascii="GHEA Grapalat" w:hAnsi="GHEA Grapalat"/>
                <w:bCs/>
                <w:spacing w:val="-2"/>
                <w:sz w:val="24"/>
                <w:szCs w:val="24"/>
                <w:lang w:val="hy-AM"/>
              </w:rPr>
              <w:t>) վերգետնյա հարկերի քանակը</w:t>
            </w:r>
          </w:p>
        </w:tc>
      </w:tr>
      <w:tr w:rsidR="005E143A" w:rsidRPr="00CC4089" w14:paraId="1BA40163" w14:textId="77777777" w:rsidTr="008F2399">
        <w:trPr>
          <w:trHeight w:val="275"/>
        </w:trPr>
        <w:tc>
          <w:tcPr>
            <w:tcW w:w="5091" w:type="dxa"/>
          </w:tcPr>
          <w:p w14:paraId="59C0265F" w14:textId="77777777" w:rsidR="005E143A" w:rsidRPr="008F2399" w:rsidRDefault="005E143A" w:rsidP="005E143A">
            <w:pPr>
              <w:pStyle w:val="TableParagraph"/>
              <w:spacing w:line="276" w:lineRule="auto"/>
              <w:ind w:left="82"/>
              <w:rPr>
                <w:rFonts w:ascii="GHEA Grapalat" w:hAnsi="GHEA Grapalat"/>
                <w:bCs/>
                <w:sz w:val="24"/>
                <w:szCs w:val="24"/>
              </w:rPr>
            </w:pPr>
            <w:r w:rsidRPr="008F2399">
              <w:rPr>
                <w:rFonts w:ascii="GHEA Grapalat" w:hAnsi="GHEA Grapalat"/>
                <w:bCs/>
                <w:sz w:val="24"/>
                <w:szCs w:val="24"/>
                <w:lang w:val="hy-AM"/>
              </w:rPr>
              <w:t>Ստորգետնյա հարկայնություն</w:t>
            </w:r>
            <w:r w:rsidRPr="008F2399">
              <w:rPr>
                <w:rFonts w:ascii="GHEA Grapalat" w:hAnsi="GHEA Grapalat"/>
                <w:bCs/>
                <w:sz w:val="24"/>
                <w:szCs w:val="24"/>
              </w:rPr>
              <w:t xml:space="preserve"> </w:t>
            </w:r>
          </w:p>
        </w:tc>
        <w:tc>
          <w:tcPr>
            <w:tcW w:w="2414" w:type="dxa"/>
          </w:tcPr>
          <w:p w14:paraId="3B8CE733" w14:textId="2F6ED21B"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5"/>
                <w:sz w:val="24"/>
                <w:szCs w:val="24"/>
                <w:lang w:val="hy-AM"/>
              </w:rPr>
              <w:t>հատ</w:t>
            </w:r>
          </w:p>
        </w:tc>
        <w:tc>
          <w:tcPr>
            <w:tcW w:w="7394" w:type="dxa"/>
          </w:tcPr>
          <w:p w14:paraId="278E5D74" w14:textId="1E5A48AF" w:rsidR="005E143A" w:rsidRPr="008F2399" w:rsidRDefault="005E143A" w:rsidP="005E143A">
            <w:pPr>
              <w:pStyle w:val="TableParagraph"/>
              <w:spacing w:line="276" w:lineRule="auto"/>
              <w:ind w:left="81"/>
              <w:rPr>
                <w:rFonts w:ascii="GHEA Grapalat" w:hAnsi="GHEA Grapalat"/>
                <w:bCs/>
                <w:sz w:val="24"/>
                <w:szCs w:val="24"/>
                <w:lang w:val="hy-AM"/>
              </w:rPr>
            </w:pPr>
            <w:r w:rsidRPr="008F2399">
              <w:rPr>
                <w:rFonts w:ascii="GHEA Grapalat" w:hAnsi="GHEA Grapalat"/>
                <w:bCs/>
                <w:sz w:val="24"/>
                <w:szCs w:val="24"/>
                <w:lang w:val="hy-AM"/>
              </w:rPr>
              <w:t xml:space="preserve">Նշվում է շենքի </w:t>
            </w:r>
            <w:r w:rsidRPr="008F2399">
              <w:rPr>
                <w:rFonts w:ascii="GHEA Grapalat" w:hAnsi="GHEA Grapalat"/>
                <w:bCs/>
                <w:spacing w:val="-2"/>
                <w:sz w:val="24"/>
                <w:szCs w:val="24"/>
                <w:lang w:val="hy-AM"/>
              </w:rPr>
              <w:t>(</w:t>
            </w:r>
            <w:r w:rsidR="008F2399">
              <w:rPr>
                <w:rFonts w:ascii="GHEA Grapalat" w:hAnsi="GHEA Grapalat"/>
                <w:bCs/>
                <w:spacing w:val="-2"/>
                <w:sz w:val="24"/>
                <w:szCs w:val="24"/>
                <w:lang w:val="hy-AM"/>
              </w:rPr>
              <w:t>շինության</w:t>
            </w:r>
            <w:r w:rsidRPr="008F2399">
              <w:rPr>
                <w:rFonts w:ascii="GHEA Grapalat" w:hAnsi="GHEA Grapalat"/>
                <w:bCs/>
                <w:spacing w:val="-2"/>
                <w:sz w:val="24"/>
                <w:szCs w:val="24"/>
                <w:lang w:val="hy-AM"/>
              </w:rPr>
              <w:t>) ստորգետնյա հարկերի քանակը</w:t>
            </w:r>
          </w:p>
        </w:tc>
      </w:tr>
      <w:tr w:rsidR="005E143A" w:rsidRPr="00D17027" w14:paraId="15F7DAC7" w14:textId="77777777" w:rsidTr="008F2399">
        <w:trPr>
          <w:trHeight w:val="275"/>
        </w:trPr>
        <w:tc>
          <w:tcPr>
            <w:tcW w:w="5091" w:type="dxa"/>
          </w:tcPr>
          <w:p w14:paraId="7DD5E90F" w14:textId="13CD2950"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Շենքի</w:t>
            </w:r>
            <w:r w:rsidRPr="008F2399">
              <w:rPr>
                <w:rFonts w:ascii="GHEA Grapalat" w:hAnsi="GHEA Grapalat"/>
                <w:bCs/>
                <w:spacing w:val="-2"/>
                <w:sz w:val="24"/>
                <w:szCs w:val="24"/>
              </w:rPr>
              <w:t xml:space="preserve"> (</w:t>
            </w:r>
            <w:r w:rsidR="008F2399">
              <w:rPr>
                <w:rFonts w:ascii="GHEA Grapalat" w:hAnsi="GHEA Grapalat"/>
                <w:bCs/>
                <w:spacing w:val="-2"/>
                <w:sz w:val="24"/>
                <w:szCs w:val="24"/>
                <w:lang w:val="hy-AM"/>
              </w:rPr>
              <w:t>շինության</w:t>
            </w:r>
            <w:r w:rsidRPr="008F2399">
              <w:rPr>
                <w:rFonts w:ascii="GHEA Grapalat" w:hAnsi="GHEA Grapalat"/>
                <w:bCs/>
                <w:spacing w:val="-2"/>
                <w:sz w:val="24"/>
                <w:szCs w:val="24"/>
              </w:rPr>
              <w:t>)</w:t>
            </w:r>
            <w:r w:rsidRPr="008F2399">
              <w:rPr>
                <w:rFonts w:ascii="GHEA Grapalat" w:hAnsi="GHEA Grapalat"/>
                <w:bCs/>
                <w:spacing w:val="-2"/>
                <w:sz w:val="24"/>
                <w:szCs w:val="24"/>
                <w:lang w:val="hy-AM"/>
              </w:rPr>
              <w:t xml:space="preserve"> բարձրությունը</w:t>
            </w:r>
          </w:p>
        </w:tc>
        <w:tc>
          <w:tcPr>
            <w:tcW w:w="2414" w:type="dxa"/>
          </w:tcPr>
          <w:p w14:paraId="125AEA33" w14:textId="77777777"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14:paraId="44D762D8" w14:textId="77777777"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7027" w14:paraId="0BA3DAE5" w14:textId="77777777" w:rsidTr="008F2399">
        <w:trPr>
          <w:trHeight w:val="278"/>
        </w:trPr>
        <w:tc>
          <w:tcPr>
            <w:tcW w:w="5091" w:type="dxa"/>
          </w:tcPr>
          <w:p w14:paraId="6090C3C1" w14:textId="77777777"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Ստորգետնյա մասի ստորին հատվածի նիշը</w:t>
            </w:r>
          </w:p>
        </w:tc>
        <w:tc>
          <w:tcPr>
            <w:tcW w:w="2414" w:type="dxa"/>
          </w:tcPr>
          <w:p w14:paraId="2CB2BD8C" w14:textId="77777777"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14:paraId="601E760E" w14:textId="77777777"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7027" w14:paraId="47D11F43" w14:textId="77777777" w:rsidTr="008F2399">
        <w:trPr>
          <w:trHeight w:val="275"/>
        </w:trPr>
        <w:tc>
          <w:tcPr>
            <w:tcW w:w="5091" w:type="dxa"/>
          </w:tcPr>
          <w:p w14:paraId="28113492" w14:textId="77777777"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Հիմքի խորությունը</w:t>
            </w:r>
          </w:p>
        </w:tc>
        <w:tc>
          <w:tcPr>
            <w:tcW w:w="2414" w:type="dxa"/>
          </w:tcPr>
          <w:p w14:paraId="371A936A" w14:textId="77777777"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14:paraId="11962333" w14:textId="77777777"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CC4089" w14:paraId="76018495" w14:textId="77777777" w:rsidTr="008F2399">
        <w:trPr>
          <w:trHeight w:val="551"/>
        </w:trPr>
        <w:tc>
          <w:tcPr>
            <w:tcW w:w="5091" w:type="dxa"/>
          </w:tcPr>
          <w:p w14:paraId="3CA92EF9" w14:textId="77777777"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Գործառնական նշանակությունը</w:t>
            </w:r>
          </w:p>
        </w:tc>
        <w:tc>
          <w:tcPr>
            <w:tcW w:w="2414" w:type="dxa"/>
          </w:tcPr>
          <w:p w14:paraId="417BD3EF" w14:textId="77777777"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14:paraId="467E4A9F" w14:textId="77777777"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Նշվում է գործառնական նշանակությունը՝ համաձայն շինարարական տեղեկատվության դասակարգիչի</w:t>
            </w:r>
          </w:p>
        </w:tc>
      </w:tr>
      <w:tr w:rsidR="005E143A" w:rsidRPr="00CC4089" w14:paraId="688C4038" w14:textId="77777777" w:rsidTr="008F2399">
        <w:trPr>
          <w:trHeight w:val="551"/>
        </w:trPr>
        <w:tc>
          <w:tcPr>
            <w:tcW w:w="5091" w:type="dxa"/>
          </w:tcPr>
          <w:p w14:paraId="33484BA1" w14:textId="77777777"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Օբյեկտի վիճակը</w:t>
            </w:r>
          </w:p>
        </w:tc>
        <w:tc>
          <w:tcPr>
            <w:tcW w:w="2414" w:type="dxa"/>
          </w:tcPr>
          <w:p w14:paraId="778A30EF" w14:textId="77777777"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14:paraId="0B842BAD" w14:textId="77777777"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Նշվում է օբյեկտի վիճակը</w:t>
            </w:r>
            <w:r w:rsidRPr="008F2399">
              <w:rPr>
                <w:rFonts w:ascii="GHEA Grapalat" w:hAnsi="GHEA Grapalat"/>
                <w:bCs/>
                <w:sz w:val="24"/>
                <w:szCs w:val="24"/>
              </w:rPr>
              <w:t xml:space="preserve"> (</w:t>
            </w:r>
            <w:r w:rsidRPr="008F2399">
              <w:rPr>
                <w:rFonts w:ascii="GHEA Grapalat" w:hAnsi="GHEA Grapalat"/>
                <w:bCs/>
                <w:sz w:val="24"/>
                <w:szCs w:val="24"/>
                <w:lang w:val="hy-AM"/>
              </w:rPr>
              <w:t>շահագործվում է</w:t>
            </w:r>
            <w:r w:rsidRPr="008F2399">
              <w:rPr>
                <w:rFonts w:ascii="GHEA Grapalat" w:hAnsi="GHEA Grapalat"/>
                <w:bCs/>
                <w:sz w:val="24"/>
                <w:szCs w:val="24"/>
              </w:rPr>
              <w:t>,</w:t>
            </w:r>
            <w:r w:rsidRPr="008F2399">
              <w:rPr>
                <w:rFonts w:ascii="GHEA Grapalat" w:hAnsi="GHEA Grapalat"/>
                <w:bCs/>
                <w:spacing w:val="-5"/>
                <w:sz w:val="24"/>
                <w:szCs w:val="24"/>
              </w:rPr>
              <w:t xml:space="preserve"> </w:t>
            </w:r>
            <w:r w:rsidRPr="008F2399">
              <w:rPr>
                <w:rFonts w:ascii="GHEA Grapalat" w:hAnsi="GHEA Grapalat"/>
                <w:bCs/>
                <w:spacing w:val="-2"/>
                <w:sz w:val="24"/>
                <w:szCs w:val="24"/>
                <w:lang w:val="hy-AM"/>
              </w:rPr>
              <w:t>կառուցվում է</w:t>
            </w:r>
            <w:r w:rsidRPr="008F2399">
              <w:rPr>
                <w:rFonts w:ascii="GHEA Grapalat" w:hAnsi="GHEA Grapalat"/>
                <w:bCs/>
                <w:spacing w:val="-2"/>
                <w:sz w:val="24"/>
                <w:szCs w:val="24"/>
              </w:rPr>
              <w:t>,</w:t>
            </w:r>
            <w:r w:rsidRPr="008F2399">
              <w:rPr>
                <w:rFonts w:ascii="GHEA Grapalat" w:hAnsi="GHEA Grapalat"/>
                <w:bCs/>
                <w:spacing w:val="-2"/>
                <w:sz w:val="24"/>
                <w:szCs w:val="24"/>
                <w:lang w:val="hy-AM"/>
              </w:rPr>
              <w:t xml:space="preserve"> վերակառուցվում է, քանդած է</w:t>
            </w:r>
            <w:r w:rsidRPr="008F2399">
              <w:rPr>
                <w:rFonts w:ascii="GHEA Grapalat" w:hAnsi="GHEA Grapalat"/>
                <w:bCs/>
                <w:spacing w:val="-2"/>
                <w:sz w:val="24"/>
                <w:szCs w:val="24"/>
              </w:rPr>
              <w:t>)</w:t>
            </w:r>
          </w:p>
        </w:tc>
      </w:tr>
      <w:tr w:rsidR="005E143A" w:rsidRPr="00CC4089" w14:paraId="13B87EE4" w14:textId="77777777" w:rsidTr="008F2399">
        <w:trPr>
          <w:trHeight w:val="551"/>
        </w:trPr>
        <w:tc>
          <w:tcPr>
            <w:tcW w:w="5091" w:type="dxa"/>
          </w:tcPr>
          <w:p w14:paraId="6788A345" w14:textId="77777777"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pacing w:val="-2"/>
                <w:sz w:val="24"/>
                <w:szCs w:val="24"/>
                <w:lang w:val="hy-AM"/>
              </w:rPr>
              <w:t>Հասցեն</w:t>
            </w:r>
          </w:p>
        </w:tc>
        <w:tc>
          <w:tcPr>
            <w:tcW w:w="2414" w:type="dxa"/>
          </w:tcPr>
          <w:p w14:paraId="7FEC82BA" w14:textId="77777777"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14:paraId="2F6012A8" w14:textId="77777777"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օրինակ</w:t>
            </w:r>
            <w:r w:rsidRPr="008F2399">
              <w:rPr>
                <w:rFonts w:ascii="GHEA Grapalat" w:hAnsi="GHEA Grapalat"/>
                <w:bCs/>
                <w:sz w:val="24"/>
                <w:szCs w:val="24"/>
              </w:rPr>
              <w:t xml:space="preserve"> </w:t>
            </w:r>
            <w:r w:rsidRPr="008F2399">
              <w:rPr>
                <w:rFonts w:ascii="GHEA Grapalat" w:hAnsi="GHEA Grapalat"/>
                <w:bCs/>
                <w:spacing w:val="-5"/>
                <w:sz w:val="24"/>
                <w:szCs w:val="24"/>
                <w:lang w:val="hy-AM"/>
              </w:rPr>
              <w:t>Շինարարների փող</w:t>
            </w:r>
            <w:r w:rsidRPr="008F2399">
              <w:rPr>
                <w:rFonts w:ascii="Cambria Math" w:hAnsi="Cambria Math" w:cs="Cambria Math"/>
                <w:bCs/>
                <w:spacing w:val="-5"/>
                <w:sz w:val="24"/>
                <w:szCs w:val="24"/>
                <w:lang w:val="hy-AM"/>
              </w:rPr>
              <w:t>․</w:t>
            </w:r>
            <w:r w:rsidRPr="008F2399">
              <w:rPr>
                <w:rFonts w:ascii="GHEA Grapalat" w:hAnsi="GHEA Grapalat"/>
                <w:bCs/>
                <w:spacing w:val="-5"/>
                <w:sz w:val="24"/>
                <w:szCs w:val="24"/>
                <w:lang w:val="hy-AM"/>
              </w:rPr>
              <w:t>, 29Ա, շինություն 1</w:t>
            </w:r>
          </w:p>
        </w:tc>
      </w:tr>
      <w:tr w:rsidR="005E143A" w:rsidRPr="00D17027" w14:paraId="38E26533" w14:textId="77777777" w:rsidTr="008F2399">
        <w:trPr>
          <w:trHeight w:val="276"/>
        </w:trPr>
        <w:tc>
          <w:tcPr>
            <w:tcW w:w="5091" w:type="dxa"/>
          </w:tcPr>
          <w:p w14:paraId="27E8ABB9" w14:textId="77777777"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 xml:space="preserve">Կամրջի խելի </w:t>
            </w:r>
            <w:r w:rsidRPr="008F2399">
              <w:rPr>
                <w:rFonts w:ascii="GHEA Grapalat" w:hAnsi="GHEA Grapalat"/>
                <w:bCs/>
                <w:sz w:val="24"/>
                <w:szCs w:val="24"/>
              </w:rPr>
              <w:t>(</w:t>
            </w:r>
            <w:r w:rsidRPr="008F2399">
              <w:rPr>
                <w:rFonts w:ascii="GHEA Grapalat" w:hAnsi="GHEA Grapalat"/>
                <w:bCs/>
                <w:sz w:val="24"/>
                <w:szCs w:val="24"/>
                <w:lang w:val="hy-AM"/>
              </w:rPr>
              <w:t>հենարանի</w:t>
            </w:r>
            <w:r w:rsidRPr="008F2399">
              <w:rPr>
                <w:rFonts w:ascii="GHEA Grapalat" w:hAnsi="GHEA Grapalat"/>
                <w:bCs/>
                <w:sz w:val="24"/>
                <w:szCs w:val="24"/>
              </w:rPr>
              <w:t>)</w:t>
            </w:r>
            <w:r w:rsidRPr="008F2399">
              <w:rPr>
                <w:rFonts w:ascii="GHEA Grapalat" w:hAnsi="GHEA Grapalat"/>
                <w:bCs/>
                <w:spacing w:val="-2"/>
                <w:sz w:val="24"/>
                <w:szCs w:val="24"/>
              </w:rPr>
              <w:t xml:space="preserve"> </w:t>
            </w:r>
            <w:r w:rsidRPr="008F2399">
              <w:rPr>
                <w:rFonts w:ascii="GHEA Grapalat" w:hAnsi="GHEA Grapalat"/>
                <w:bCs/>
                <w:spacing w:val="-4"/>
                <w:sz w:val="24"/>
                <w:szCs w:val="24"/>
                <w:lang w:val="hy-AM"/>
              </w:rPr>
              <w:t>բարձրությունը</w:t>
            </w:r>
          </w:p>
        </w:tc>
        <w:tc>
          <w:tcPr>
            <w:tcW w:w="2414" w:type="dxa"/>
          </w:tcPr>
          <w:p w14:paraId="2410A935" w14:textId="77777777"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14:paraId="2E38174B" w14:textId="77777777"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7027" w14:paraId="16C99932" w14:textId="77777777" w:rsidTr="008F2399">
        <w:trPr>
          <w:trHeight w:val="278"/>
        </w:trPr>
        <w:tc>
          <w:tcPr>
            <w:tcW w:w="5091" w:type="dxa"/>
          </w:tcPr>
          <w:p w14:paraId="60511DE8" w14:textId="77777777"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 xml:space="preserve">Կայանատեղի մտնելու/ դուրս գալու նիշը </w:t>
            </w:r>
          </w:p>
        </w:tc>
        <w:tc>
          <w:tcPr>
            <w:tcW w:w="2414" w:type="dxa"/>
          </w:tcPr>
          <w:p w14:paraId="22F538F5" w14:textId="77777777"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z w:val="24"/>
                <w:szCs w:val="24"/>
                <w:lang w:val="hy-AM"/>
              </w:rPr>
              <w:t>մմ</w:t>
            </w:r>
          </w:p>
        </w:tc>
        <w:tc>
          <w:tcPr>
            <w:tcW w:w="7394" w:type="dxa"/>
          </w:tcPr>
          <w:p w14:paraId="3496C328" w14:textId="77777777" w:rsidR="005E143A" w:rsidRPr="008F2399" w:rsidRDefault="005E143A" w:rsidP="005E143A">
            <w:pPr>
              <w:pStyle w:val="TableParagraph"/>
              <w:spacing w:line="276" w:lineRule="auto"/>
              <w:ind w:left="81"/>
              <w:rPr>
                <w:rFonts w:ascii="GHEA Grapalat" w:hAnsi="GHEA Grapalat"/>
                <w:bCs/>
                <w:sz w:val="24"/>
                <w:szCs w:val="24"/>
                <w:lang w:val="hy-AM"/>
              </w:rPr>
            </w:pPr>
          </w:p>
        </w:tc>
      </w:tr>
    </w:tbl>
    <w:p w14:paraId="2B4F6A4F" w14:textId="77777777" w:rsidR="009F6792" w:rsidRDefault="009F6792" w:rsidP="00CB5FB0">
      <w:pPr>
        <w:spacing w:before="274" w:after="7" w:line="276" w:lineRule="auto"/>
        <w:ind w:left="112"/>
        <w:jc w:val="both"/>
        <w:rPr>
          <w:b w:val="0"/>
          <w:lang w:val="hy-AM"/>
        </w:rPr>
      </w:pPr>
    </w:p>
    <w:p w14:paraId="588650C0" w14:textId="77777777" w:rsidR="009F6792" w:rsidRDefault="005E143A" w:rsidP="009F6792">
      <w:pPr>
        <w:spacing w:before="269" w:after="7" w:line="276" w:lineRule="auto"/>
        <w:ind w:left="112"/>
        <w:rPr>
          <w:bCs/>
          <w:lang w:val="hy-AM"/>
        </w:rPr>
      </w:pPr>
      <w:r w:rsidRPr="00D17027">
        <w:rPr>
          <w:bCs/>
          <w:lang w:val="hy-AM"/>
        </w:rPr>
        <w:t>Երկրաբանական տվյալների բնութագրեր</w:t>
      </w:r>
      <w:r w:rsidR="009F6792" w:rsidRPr="009F6792">
        <w:rPr>
          <w:bCs/>
          <w:lang w:val="hy-AM"/>
        </w:rPr>
        <w:t xml:space="preserve"> </w:t>
      </w:r>
    </w:p>
    <w:p w14:paraId="4F06C777" w14:textId="010CAF08" w:rsidR="005E143A" w:rsidRPr="009F6792" w:rsidRDefault="009F6792" w:rsidP="009F6792">
      <w:pPr>
        <w:spacing w:line="276" w:lineRule="auto"/>
        <w:ind w:left="100"/>
        <w:jc w:val="right"/>
        <w:rPr>
          <w:sz w:val="22"/>
          <w:lang w:val="hy-AM"/>
        </w:rPr>
      </w:pPr>
      <w:r>
        <w:rPr>
          <w:sz w:val="22"/>
          <w:lang w:val="hy-AM"/>
        </w:rPr>
        <w:t>ա</w:t>
      </w:r>
      <w:r w:rsidRPr="009F6792">
        <w:rPr>
          <w:sz w:val="22"/>
          <w:lang w:val="hy-AM"/>
        </w:rPr>
        <w:t xml:space="preserve">ղյուսակ </w:t>
      </w:r>
      <w:r>
        <w:rPr>
          <w:sz w:val="22"/>
          <w:lang w:val="hy-AM"/>
        </w:rPr>
        <w:t>21</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8"/>
        <w:gridCol w:w="2209"/>
        <w:gridCol w:w="7392"/>
      </w:tblGrid>
      <w:tr w:rsidR="005E143A" w:rsidRPr="00D17027" w14:paraId="2E31B7A6" w14:textId="77777777" w:rsidTr="009F6792">
        <w:trPr>
          <w:trHeight w:val="561"/>
        </w:trPr>
        <w:tc>
          <w:tcPr>
            <w:tcW w:w="5298" w:type="dxa"/>
          </w:tcPr>
          <w:p w14:paraId="521EF1D4" w14:textId="77777777" w:rsidR="005E143A" w:rsidRPr="009F6792" w:rsidRDefault="005E143A" w:rsidP="009F6792">
            <w:pPr>
              <w:pStyle w:val="TableParagraph"/>
              <w:spacing w:before="126" w:line="276" w:lineRule="auto"/>
              <w:ind w:left="0"/>
              <w:jc w:val="center"/>
              <w:rPr>
                <w:rFonts w:ascii="GHEA Grapalat" w:hAnsi="GHEA Grapalat"/>
                <w:b/>
                <w:sz w:val="24"/>
                <w:szCs w:val="24"/>
                <w:lang w:val="hy-AM"/>
              </w:rPr>
            </w:pPr>
            <w:r w:rsidRPr="009F6792">
              <w:rPr>
                <w:rFonts w:ascii="GHEA Grapalat" w:hAnsi="GHEA Grapalat"/>
                <w:b/>
                <w:sz w:val="24"/>
                <w:szCs w:val="24"/>
                <w:lang w:val="hy-AM"/>
              </w:rPr>
              <w:t>Հատկանիշի անվանումը</w:t>
            </w:r>
          </w:p>
        </w:tc>
        <w:tc>
          <w:tcPr>
            <w:tcW w:w="2209" w:type="dxa"/>
          </w:tcPr>
          <w:p w14:paraId="08302471" w14:textId="77777777" w:rsidR="005E143A" w:rsidRPr="009F6792" w:rsidRDefault="005E143A" w:rsidP="009F6792">
            <w:pPr>
              <w:pStyle w:val="TableParagraph"/>
              <w:spacing w:before="24" w:line="276" w:lineRule="auto"/>
              <w:ind w:left="0"/>
              <w:jc w:val="center"/>
              <w:rPr>
                <w:rFonts w:ascii="GHEA Grapalat" w:hAnsi="GHEA Grapalat"/>
                <w:b/>
                <w:sz w:val="24"/>
                <w:szCs w:val="24"/>
                <w:lang w:val="hy-AM"/>
              </w:rPr>
            </w:pPr>
            <w:r w:rsidRPr="009F6792">
              <w:rPr>
                <w:rFonts w:ascii="GHEA Grapalat" w:hAnsi="GHEA Grapalat"/>
                <w:b/>
                <w:spacing w:val="-2"/>
                <w:sz w:val="24"/>
                <w:szCs w:val="24"/>
                <w:lang w:val="hy-AM"/>
              </w:rPr>
              <w:t>Չափման միավոր</w:t>
            </w:r>
          </w:p>
        </w:tc>
        <w:tc>
          <w:tcPr>
            <w:tcW w:w="7392" w:type="dxa"/>
          </w:tcPr>
          <w:p w14:paraId="39F2AF09" w14:textId="77777777" w:rsidR="005E143A" w:rsidRPr="009F6792" w:rsidRDefault="005E143A" w:rsidP="009F6792">
            <w:pPr>
              <w:pStyle w:val="TableParagraph"/>
              <w:spacing w:before="126" w:line="276" w:lineRule="auto"/>
              <w:ind w:left="9"/>
              <w:jc w:val="center"/>
              <w:rPr>
                <w:rFonts w:ascii="GHEA Grapalat" w:hAnsi="GHEA Grapalat"/>
                <w:b/>
                <w:sz w:val="24"/>
                <w:szCs w:val="24"/>
                <w:lang w:val="hy-AM"/>
              </w:rPr>
            </w:pPr>
            <w:r w:rsidRPr="009F6792">
              <w:rPr>
                <w:rFonts w:ascii="GHEA Grapalat" w:hAnsi="GHEA Grapalat"/>
                <w:b/>
                <w:spacing w:val="-2"/>
                <w:sz w:val="24"/>
                <w:szCs w:val="24"/>
                <w:lang w:val="hy-AM"/>
              </w:rPr>
              <w:t>Նկարագիր</w:t>
            </w:r>
          </w:p>
        </w:tc>
      </w:tr>
      <w:tr w:rsidR="005E143A" w:rsidRPr="00CC4089" w14:paraId="7356B38A" w14:textId="77777777" w:rsidTr="009F6792">
        <w:trPr>
          <w:trHeight w:val="3542"/>
        </w:trPr>
        <w:tc>
          <w:tcPr>
            <w:tcW w:w="5298" w:type="dxa"/>
          </w:tcPr>
          <w:p w14:paraId="445F2ACE"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Ինժեներա-երկրաբանական փորվածքների տեսակները</w:t>
            </w:r>
          </w:p>
        </w:tc>
        <w:tc>
          <w:tcPr>
            <w:tcW w:w="2209" w:type="dxa"/>
          </w:tcPr>
          <w:p w14:paraId="11F9EFF7"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z w:val="24"/>
                <w:szCs w:val="24"/>
                <w:lang w:val="hy-AM"/>
              </w:rPr>
              <w:t xml:space="preserve">Փոքր խորության փոսեր </w:t>
            </w:r>
            <w:r w:rsidRPr="009F6792">
              <w:rPr>
                <w:rFonts w:ascii="GHEA Grapalat" w:hAnsi="GHEA Grapalat"/>
                <w:bCs/>
                <w:sz w:val="24"/>
                <w:szCs w:val="24"/>
              </w:rPr>
              <w:t>(</w:t>
            </w:r>
            <w:r w:rsidRPr="009F6792">
              <w:rPr>
                <w:rFonts w:ascii="GHEA Grapalat" w:hAnsi="GHEA Grapalat"/>
                <w:bCs/>
                <w:sz w:val="24"/>
                <w:szCs w:val="24"/>
                <w:lang w:val="hy-AM"/>
              </w:rPr>
              <w:t>զակոպուշկա</w:t>
            </w:r>
            <w:r w:rsidRPr="009F6792">
              <w:rPr>
                <w:rFonts w:ascii="GHEA Grapalat" w:hAnsi="GHEA Grapalat"/>
                <w:bCs/>
                <w:sz w:val="24"/>
                <w:szCs w:val="24"/>
              </w:rPr>
              <w:t>)</w:t>
            </w:r>
            <w:r w:rsidRPr="009F6792">
              <w:rPr>
                <w:rFonts w:ascii="GHEA Grapalat" w:hAnsi="GHEA Grapalat"/>
                <w:bCs/>
                <w:spacing w:val="-7"/>
                <w:sz w:val="24"/>
                <w:szCs w:val="24"/>
              </w:rPr>
              <w:t xml:space="preserve"> </w:t>
            </w:r>
            <w:r w:rsidRPr="009F6792">
              <w:rPr>
                <w:rFonts w:ascii="GHEA Grapalat" w:hAnsi="GHEA Grapalat"/>
                <w:bCs/>
                <w:spacing w:val="-10"/>
                <w:sz w:val="24"/>
                <w:szCs w:val="24"/>
              </w:rPr>
              <w:t>/</w:t>
            </w:r>
          </w:p>
          <w:p w14:paraId="3C778303" w14:textId="77777777"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z w:val="24"/>
                <w:szCs w:val="24"/>
                <w:lang w:val="hy-AM"/>
              </w:rPr>
              <w:t>մաքրափոսեր</w:t>
            </w:r>
            <w:r w:rsidRPr="009F6792">
              <w:rPr>
                <w:rFonts w:ascii="GHEA Grapalat" w:hAnsi="GHEA Grapalat"/>
                <w:bCs/>
                <w:spacing w:val="-2"/>
                <w:sz w:val="24"/>
                <w:szCs w:val="24"/>
              </w:rPr>
              <w:t xml:space="preserve"> </w:t>
            </w:r>
            <w:r w:rsidRPr="009F6792">
              <w:rPr>
                <w:rFonts w:ascii="GHEA Grapalat" w:hAnsi="GHEA Grapalat"/>
                <w:bCs/>
                <w:sz w:val="24"/>
                <w:szCs w:val="24"/>
              </w:rPr>
              <w:t>/</w:t>
            </w:r>
            <w:r w:rsidRPr="009F6792">
              <w:rPr>
                <w:rFonts w:ascii="GHEA Grapalat" w:hAnsi="GHEA Grapalat"/>
                <w:bCs/>
                <w:spacing w:val="-1"/>
                <w:sz w:val="24"/>
                <w:szCs w:val="24"/>
              </w:rPr>
              <w:t xml:space="preserve"> </w:t>
            </w:r>
            <w:r w:rsidRPr="009F6792">
              <w:rPr>
                <w:rFonts w:ascii="GHEA Grapalat" w:hAnsi="GHEA Grapalat"/>
                <w:bCs/>
                <w:spacing w:val="-2"/>
                <w:sz w:val="24"/>
                <w:szCs w:val="24"/>
                <w:lang w:val="hy-AM"/>
              </w:rPr>
              <w:t>առուներ/</w:t>
            </w:r>
          </w:p>
          <w:p w14:paraId="4FE9F157" w14:textId="37AB22EF" w:rsidR="005E143A" w:rsidRPr="009F6792" w:rsidRDefault="005E143A" w:rsidP="009F6792">
            <w:pPr>
              <w:pStyle w:val="TableParagraph"/>
              <w:spacing w:line="276" w:lineRule="auto"/>
              <w:ind w:left="82" w:right="66"/>
              <w:jc w:val="center"/>
              <w:rPr>
                <w:rFonts w:ascii="GHEA Grapalat" w:hAnsi="GHEA Grapalat"/>
                <w:bCs/>
                <w:sz w:val="24"/>
                <w:szCs w:val="24"/>
                <w:lang w:val="hy-AM"/>
              </w:rPr>
            </w:pPr>
            <w:r w:rsidRPr="009F6792">
              <w:rPr>
                <w:rFonts w:ascii="GHEA Grapalat" w:hAnsi="GHEA Grapalat"/>
                <w:bCs/>
                <w:sz w:val="24"/>
                <w:szCs w:val="24"/>
                <w:lang w:val="hy-AM"/>
              </w:rPr>
              <w:t>/</w:t>
            </w:r>
            <w:r w:rsidRPr="009F6792">
              <w:rPr>
                <w:rFonts w:ascii="GHEA Grapalat" w:hAnsi="GHEA Grapalat"/>
                <w:bCs/>
                <w:spacing w:val="-14"/>
                <w:sz w:val="24"/>
                <w:szCs w:val="24"/>
                <w:lang w:val="hy-AM"/>
              </w:rPr>
              <w:t xml:space="preserve"> </w:t>
            </w:r>
            <w:r w:rsidRPr="009F6792">
              <w:rPr>
                <w:rFonts w:ascii="GHEA Grapalat" w:hAnsi="GHEA Grapalat"/>
                <w:bCs/>
                <w:sz w:val="24"/>
                <w:szCs w:val="24"/>
                <w:lang w:val="hy-AM"/>
              </w:rPr>
              <w:t>խրամատներ</w:t>
            </w:r>
            <w:r w:rsidRPr="009F6792">
              <w:rPr>
                <w:rFonts w:ascii="GHEA Grapalat" w:hAnsi="GHEA Grapalat"/>
                <w:bCs/>
                <w:spacing w:val="-14"/>
                <w:sz w:val="24"/>
                <w:szCs w:val="24"/>
                <w:lang w:val="hy-AM"/>
              </w:rPr>
              <w:t xml:space="preserve"> </w:t>
            </w:r>
            <w:r w:rsidRPr="009F6792">
              <w:rPr>
                <w:rFonts w:ascii="GHEA Grapalat" w:hAnsi="GHEA Grapalat"/>
                <w:bCs/>
                <w:sz w:val="24"/>
                <w:szCs w:val="24"/>
                <w:lang w:val="hy-AM"/>
              </w:rPr>
              <w:t>/</w:t>
            </w:r>
            <w:r w:rsidRPr="009F6792">
              <w:rPr>
                <w:rFonts w:ascii="GHEA Grapalat" w:hAnsi="GHEA Grapalat"/>
                <w:bCs/>
                <w:spacing w:val="-14"/>
                <w:sz w:val="24"/>
                <w:szCs w:val="24"/>
                <w:lang w:val="hy-AM"/>
              </w:rPr>
              <w:t xml:space="preserve"> </w:t>
            </w:r>
            <w:r w:rsidRPr="009F6792">
              <w:rPr>
                <w:rFonts w:ascii="GHEA Grapalat" w:hAnsi="GHEA Grapalat"/>
                <w:bCs/>
                <w:sz w:val="24"/>
                <w:szCs w:val="24"/>
                <w:lang w:val="hy-AM"/>
              </w:rPr>
              <w:t>հետախուզահորեր (ուղղ</w:t>
            </w:r>
            <w:r w:rsidR="009F6792">
              <w:rPr>
                <w:rFonts w:ascii="GHEA Grapalat" w:hAnsi="GHEA Grapalat"/>
                <w:bCs/>
                <w:sz w:val="24"/>
                <w:szCs w:val="24"/>
                <w:lang w:val="hy-AM"/>
              </w:rPr>
              <w:t>ա</w:t>
            </w:r>
            <w:r w:rsidRPr="009F6792">
              <w:rPr>
                <w:rFonts w:ascii="GHEA Grapalat" w:hAnsi="GHEA Grapalat"/>
                <w:bCs/>
                <w:sz w:val="24"/>
                <w:szCs w:val="24"/>
                <w:lang w:val="hy-AM"/>
              </w:rPr>
              <w:t>նկյուն և կլոր կտրվածքով) / հանքուղիներ /</w:t>
            </w:r>
          </w:p>
          <w:p w14:paraId="5CDC7BFB" w14:textId="77777777"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2"/>
                <w:sz w:val="24"/>
                <w:szCs w:val="24"/>
                <w:lang w:val="hy-AM"/>
              </w:rPr>
              <w:t>Ինժեներա-երկրաբանական հորատանցքեր</w:t>
            </w:r>
          </w:p>
        </w:tc>
        <w:tc>
          <w:tcPr>
            <w:tcW w:w="7392" w:type="dxa"/>
          </w:tcPr>
          <w:p w14:paraId="118D432C" w14:textId="443C53EC" w:rsidR="005E143A" w:rsidRPr="00091BF0" w:rsidRDefault="005E143A" w:rsidP="005E143A">
            <w:pPr>
              <w:pStyle w:val="TableParagraph"/>
              <w:spacing w:line="276" w:lineRule="auto"/>
              <w:ind w:left="80"/>
              <w:rPr>
                <w:rFonts w:ascii="GHEA Grapalat" w:hAnsi="GHEA Grapalat"/>
                <w:bCs/>
                <w:sz w:val="24"/>
                <w:szCs w:val="24"/>
                <w:lang w:val="hy-AM"/>
              </w:rPr>
            </w:pPr>
            <w:r w:rsidRPr="00091BF0">
              <w:rPr>
                <w:rFonts w:ascii="GHEA Grapalat" w:hAnsi="GHEA Grapalat"/>
                <w:bCs/>
                <w:sz w:val="24"/>
                <w:szCs w:val="24"/>
                <w:lang w:val="hy-AM"/>
              </w:rPr>
              <w:t xml:space="preserve">Նշվում է ինժեներաերկրաբանական փորվածքների տեսակը, ըստ՝ </w:t>
            </w:r>
            <w:r w:rsidR="00091BF0">
              <w:rPr>
                <w:rFonts w:ascii="GHEA Grapalat" w:hAnsi="GHEA Grapalat"/>
                <w:bCs/>
                <w:sz w:val="24"/>
                <w:szCs w:val="24"/>
                <w:lang w:val="hy-AM"/>
              </w:rPr>
              <w:t xml:space="preserve"> </w:t>
            </w:r>
            <w:r w:rsidR="00091BF0" w:rsidRPr="00091BF0">
              <w:rPr>
                <w:rFonts w:ascii="GHEA Grapalat" w:hAnsi="GHEA Grapalat"/>
                <w:bCs/>
                <w:sz w:val="24"/>
                <w:szCs w:val="24"/>
                <w:lang w:val="hy-AM"/>
              </w:rPr>
              <w:t>ՇՆՁ I-2.101-2002  «Ինժեներաերկրաբանական հետազննություններ շինարարության համար»</w:t>
            </w:r>
          </w:p>
        </w:tc>
      </w:tr>
      <w:tr w:rsidR="005E143A" w:rsidRPr="00CC4089" w14:paraId="02F90EF3" w14:textId="77777777" w:rsidTr="009F6792">
        <w:trPr>
          <w:trHeight w:val="275"/>
        </w:trPr>
        <w:tc>
          <w:tcPr>
            <w:tcW w:w="5298" w:type="dxa"/>
          </w:tcPr>
          <w:p w14:paraId="6032BD0D" w14:textId="66D5898D"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pacing w:val="-2"/>
                <w:sz w:val="24"/>
                <w:szCs w:val="24"/>
                <w:lang w:val="hy-AM"/>
              </w:rPr>
              <w:t>Գ</w:t>
            </w:r>
            <w:r w:rsidR="00E03206" w:rsidRPr="009F6792">
              <w:rPr>
                <w:rFonts w:ascii="GHEA Grapalat" w:hAnsi="GHEA Grapalat"/>
                <w:bCs/>
                <w:spacing w:val="-2"/>
                <w:sz w:val="24"/>
                <w:szCs w:val="24"/>
                <w:lang w:val="hy-AM"/>
              </w:rPr>
              <w:t>ծային</w:t>
            </w:r>
          </w:p>
        </w:tc>
        <w:tc>
          <w:tcPr>
            <w:tcW w:w="2209" w:type="dxa"/>
          </w:tcPr>
          <w:p w14:paraId="158B88BF" w14:textId="77777777"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մմ</w:t>
            </w:r>
          </w:p>
        </w:tc>
        <w:tc>
          <w:tcPr>
            <w:tcW w:w="7392" w:type="dxa"/>
          </w:tcPr>
          <w:p w14:paraId="2509C5E1" w14:textId="4C7C00CA" w:rsidR="005E143A" w:rsidRPr="009F6792" w:rsidRDefault="005E143A" w:rsidP="005E143A">
            <w:pPr>
              <w:pStyle w:val="TableParagraph"/>
              <w:spacing w:line="276" w:lineRule="auto"/>
              <w:ind w:left="80"/>
              <w:rPr>
                <w:rFonts w:ascii="GHEA Grapalat" w:hAnsi="GHEA Grapalat"/>
                <w:bCs/>
                <w:sz w:val="24"/>
                <w:szCs w:val="24"/>
                <w:lang w:val="hy-AM"/>
              </w:rPr>
            </w:pPr>
            <w:r w:rsidRPr="009F6792">
              <w:rPr>
                <w:rFonts w:ascii="GHEA Grapalat" w:hAnsi="GHEA Grapalat"/>
                <w:bCs/>
                <w:sz w:val="24"/>
                <w:szCs w:val="24"/>
                <w:lang w:val="hy-AM"/>
              </w:rPr>
              <w:t xml:space="preserve">Նշվում է </w:t>
            </w:r>
            <w:r w:rsidR="00E03206" w:rsidRPr="009F6792">
              <w:rPr>
                <w:rFonts w:ascii="GHEA Grapalat" w:hAnsi="GHEA Grapalat"/>
                <w:bCs/>
                <w:sz w:val="24"/>
                <w:szCs w:val="24"/>
                <w:lang w:val="hy-AM"/>
              </w:rPr>
              <w:t>շերտերի սահմանի դիրքը</w:t>
            </w:r>
          </w:p>
        </w:tc>
      </w:tr>
      <w:tr w:rsidR="005E143A" w:rsidRPr="00CC4089" w14:paraId="01F9233A" w14:textId="77777777" w:rsidTr="009F6792">
        <w:trPr>
          <w:trHeight w:val="276"/>
        </w:trPr>
        <w:tc>
          <w:tcPr>
            <w:tcW w:w="5298" w:type="dxa"/>
          </w:tcPr>
          <w:p w14:paraId="27BF3B53"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pacing w:val="-2"/>
                <w:sz w:val="24"/>
                <w:szCs w:val="24"/>
                <w:lang w:val="hy-AM"/>
              </w:rPr>
              <w:t>Կետային</w:t>
            </w:r>
          </w:p>
        </w:tc>
        <w:tc>
          <w:tcPr>
            <w:tcW w:w="2209" w:type="dxa"/>
          </w:tcPr>
          <w:p w14:paraId="6E5397B9"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17F08A5F" w14:textId="6EC13F58" w:rsidR="005E143A" w:rsidRPr="009F6792" w:rsidRDefault="005E143A" w:rsidP="005E143A">
            <w:pPr>
              <w:pStyle w:val="TableParagraph"/>
              <w:spacing w:line="276" w:lineRule="auto"/>
              <w:ind w:left="80"/>
              <w:rPr>
                <w:rFonts w:ascii="GHEA Grapalat" w:hAnsi="GHEA Grapalat"/>
                <w:bCs/>
                <w:sz w:val="24"/>
                <w:szCs w:val="24"/>
              </w:rPr>
            </w:pPr>
            <w:r w:rsidRPr="009F6792">
              <w:rPr>
                <w:rFonts w:ascii="GHEA Grapalat" w:hAnsi="GHEA Grapalat"/>
                <w:bCs/>
                <w:sz w:val="24"/>
                <w:szCs w:val="24"/>
              </w:rPr>
              <w:t xml:space="preserve">Նշվում է </w:t>
            </w:r>
            <w:r w:rsidR="00E03206" w:rsidRPr="009F6792">
              <w:rPr>
                <w:rFonts w:ascii="GHEA Grapalat" w:hAnsi="GHEA Grapalat"/>
                <w:bCs/>
                <w:sz w:val="24"/>
                <w:szCs w:val="24"/>
                <w:lang w:val="hy-AM"/>
              </w:rPr>
              <w:t xml:space="preserve">պայմանական նշանի </w:t>
            </w:r>
            <w:r w:rsidR="00E03206" w:rsidRPr="00091BF0">
              <w:rPr>
                <w:rFonts w:ascii="GHEA Grapalat" w:hAnsi="GHEA Grapalat"/>
                <w:bCs/>
                <w:sz w:val="24"/>
                <w:szCs w:val="24"/>
                <w:lang w:val="hy-AM"/>
              </w:rPr>
              <w:t>գույնը</w:t>
            </w:r>
            <w:r w:rsidRPr="00091BF0">
              <w:rPr>
                <w:rFonts w:ascii="GHEA Grapalat" w:hAnsi="GHEA Grapalat"/>
                <w:bCs/>
                <w:spacing w:val="-3"/>
                <w:sz w:val="24"/>
                <w:szCs w:val="24"/>
              </w:rPr>
              <w:t xml:space="preserve"> </w:t>
            </w:r>
            <w:r w:rsidRPr="00091BF0">
              <w:rPr>
                <w:rFonts w:ascii="GHEA Grapalat" w:hAnsi="GHEA Grapalat"/>
                <w:bCs/>
                <w:sz w:val="24"/>
                <w:szCs w:val="24"/>
              </w:rPr>
              <w:t>(</w:t>
            </w:r>
            <w:r w:rsidR="00E03206" w:rsidRPr="00091BF0">
              <w:rPr>
                <w:rFonts w:ascii="GHEA Grapalat" w:hAnsi="GHEA Grapalat"/>
                <w:bCs/>
                <w:sz w:val="24"/>
                <w:szCs w:val="24"/>
                <w:lang w:val="hy-AM"/>
              </w:rPr>
              <w:t>փորվածքի տեսակի համար</w:t>
            </w:r>
            <w:r w:rsidRPr="00091BF0">
              <w:rPr>
                <w:rFonts w:ascii="GHEA Grapalat" w:hAnsi="GHEA Grapalat"/>
                <w:bCs/>
                <w:spacing w:val="-2"/>
                <w:sz w:val="24"/>
                <w:szCs w:val="24"/>
              </w:rPr>
              <w:t>)</w:t>
            </w:r>
          </w:p>
        </w:tc>
      </w:tr>
      <w:tr w:rsidR="005E143A" w:rsidRPr="00CC4089" w14:paraId="60FCC06A" w14:textId="77777777" w:rsidTr="009F6792">
        <w:trPr>
          <w:trHeight w:val="551"/>
        </w:trPr>
        <w:tc>
          <w:tcPr>
            <w:tcW w:w="5298" w:type="dxa"/>
          </w:tcPr>
          <w:p w14:paraId="4DC90AD6"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հորատանցքի փորման ամսաթիվը</w:t>
            </w:r>
          </w:p>
        </w:tc>
        <w:tc>
          <w:tcPr>
            <w:tcW w:w="2209" w:type="dxa"/>
          </w:tcPr>
          <w:p w14:paraId="34B19860"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 xml:space="preserve">օր </w:t>
            </w:r>
            <w:r w:rsidRPr="009F6792">
              <w:rPr>
                <w:rFonts w:ascii="GHEA Grapalat" w:hAnsi="GHEA Grapalat"/>
                <w:bCs/>
                <w:spacing w:val="-2"/>
                <w:sz w:val="24"/>
                <w:szCs w:val="24"/>
              </w:rPr>
              <w:t>.</w:t>
            </w:r>
            <w:r w:rsidRPr="009F6792">
              <w:rPr>
                <w:rFonts w:ascii="GHEA Grapalat" w:hAnsi="GHEA Grapalat"/>
                <w:bCs/>
                <w:spacing w:val="-2"/>
                <w:sz w:val="24"/>
                <w:szCs w:val="24"/>
                <w:lang w:val="hy-AM"/>
              </w:rPr>
              <w:t xml:space="preserve">ամիս </w:t>
            </w:r>
            <w:r w:rsidRPr="009F6792">
              <w:rPr>
                <w:rFonts w:ascii="GHEA Grapalat" w:hAnsi="GHEA Grapalat"/>
                <w:bCs/>
                <w:spacing w:val="-2"/>
                <w:sz w:val="24"/>
                <w:szCs w:val="24"/>
              </w:rPr>
              <w:t>.</w:t>
            </w:r>
            <w:r w:rsidRPr="009F6792">
              <w:rPr>
                <w:rFonts w:ascii="GHEA Grapalat" w:hAnsi="GHEA Grapalat"/>
                <w:bCs/>
                <w:spacing w:val="-2"/>
                <w:sz w:val="24"/>
                <w:szCs w:val="24"/>
                <w:lang w:val="hy-AM"/>
              </w:rPr>
              <w:t>տարի</w:t>
            </w:r>
            <w:r w:rsidRPr="009F6792">
              <w:rPr>
                <w:rFonts w:ascii="GHEA Grapalat" w:hAnsi="GHEA Grapalat"/>
                <w:bCs/>
                <w:spacing w:val="-2"/>
                <w:sz w:val="24"/>
                <w:szCs w:val="24"/>
              </w:rPr>
              <w:t>.</w:t>
            </w:r>
          </w:p>
        </w:tc>
        <w:tc>
          <w:tcPr>
            <w:tcW w:w="7392" w:type="dxa"/>
          </w:tcPr>
          <w:p w14:paraId="1C2F632F" w14:textId="50BED69E"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հորատանցքի փորման ամսաթիվը</w:t>
            </w:r>
            <w:r w:rsidRPr="00091BF0">
              <w:rPr>
                <w:rFonts w:ascii="GHEA Grapalat" w:hAnsi="GHEA Grapalat"/>
                <w:bCs/>
                <w:sz w:val="24"/>
                <w:szCs w:val="24"/>
              </w:rPr>
              <w:t>,</w:t>
            </w:r>
            <w:r w:rsidRPr="00091BF0">
              <w:rPr>
                <w:rFonts w:ascii="GHEA Grapalat" w:hAnsi="GHEA Grapalat"/>
                <w:bCs/>
                <w:spacing w:val="-3"/>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 xml:space="preserve"> </w:t>
            </w:r>
            <w:r w:rsidR="009F6792"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CC4089" w14:paraId="6CEA3E50" w14:textId="77777777" w:rsidTr="009F6792">
        <w:trPr>
          <w:trHeight w:val="551"/>
        </w:trPr>
        <w:tc>
          <w:tcPr>
            <w:tcW w:w="5298" w:type="dxa"/>
          </w:tcPr>
          <w:p w14:paraId="5B6E8124"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հորատանցքի փորման խորությունը</w:t>
            </w:r>
          </w:p>
        </w:tc>
        <w:tc>
          <w:tcPr>
            <w:tcW w:w="2209" w:type="dxa"/>
          </w:tcPr>
          <w:p w14:paraId="395D2BBA" w14:textId="77777777"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մմ</w:t>
            </w:r>
          </w:p>
        </w:tc>
        <w:tc>
          <w:tcPr>
            <w:tcW w:w="7392" w:type="dxa"/>
          </w:tcPr>
          <w:p w14:paraId="46635CC1" w14:textId="596C6D7C" w:rsidR="005E143A" w:rsidRPr="00091BF0" w:rsidRDefault="00CA06E9" w:rsidP="005E143A">
            <w:pPr>
              <w:pStyle w:val="TableParagraph"/>
              <w:spacing w:line="276" w:lineRule="auto"/>
              <w:ind w:left="80"/>
              <w:rPr>
                <w:rFonts w:ascii="GHEA Grapalat" w:hAnsi="GHEA Grapalat"/>
                <w:bCs/>
                <w:sz w:val="24"/>
                <w:szCs w:val="24"/>
                <w:lang w:val="hy-AM"/>
              </w:rPr>
            </w:pPr>
            <w:r w:rsidRPr="00091BF0">
              <w:rPr>
                <w:rFonts w:ascii="GHEA Grapalat" w:hAnsi="GHEA Grapalat"/>
                <w:sz w:val="24"/>
                <w:szCs w:val="24"/>
                <w:lang w:val="hy-AM"/>
              </w:rPr>
              <w:t>Նշվում է</w:t>
            </w:r>
            <w:r w:rsidRPr="00091BF0">
              <w:rPr>
                <w:rFonts w:ascii="GHEA Grapalat" w:hAnsi="GHEA Grapalat"/>
                <w:b/>
                <w:bCs/>
                <w:sz w:val="24"/>
                <w:szCs w:val="24"/>
                <w:lang w:val="hy-AM"/>
              </w:rPr>
              <w:t xml:space="preserve"> </w:t>
            </w:r>
            <w:r w:rsidR="005E143A" w:rsidRPr="00091BF0">
              <w:rPr>
                <w:rFonts w:ascii="GHEA Grapalat" w:hAnsi="GHEA Grapalat"/>
                <w:bCs/>
                <w:sz w:val="24"/>
                <w:szCs w:val="24"/>
                <w:lang w:val="hy-AM"/>
              </w:rPr>
              <w:t xml:space="preserve">փորման խորությունը, </w:t>
            </w:r>
            <w:r w:rsidR="005E143A" w:rsidRPr="00091BF0">
              <w:rPr>
                <w:rFonts w:ascii="GHEA Grapalat" w:hAnsi="GHEA Grapalat"/>
                <w:bCs/>
                <w:spacing w:val="-2"/>
                <w:sz w:val="24"/>
                <w:szCs w:val="24"/>
                <w:lang w:val="hy-AM"/>
              </w:rPr>
              <w:t xml:space="preserve">ըստ՝ </w:t>
            </w:r>
            <w:r w:rsidR="00091BF0">
              <w:rPr>
                <w:rFonts w:ascii="GHEA Grapalat" w:hAnsi="GHEA Grapalat"/>
                <w:bCs/>
                <w:spacing w:val="-2"/>
                <w:sz w:val="24"/>
                <w:szCs w:val="24"/>
                <w:lang w:val="hy-AM"/>
              </w:rPr>
              <w:t xml:space="preserve"> </w:t>
            </w:r>
            <w:r w:rsidRPr="00091BF0">
              <w:rPr>
                <w:rFonts w:ascii="GHEA Grapalat" w:hAnsi="GHEA Grapalat"/>
                <w:bCs/>
                <w:sz w:val="24"/>
                <w:szCs w:val="24"/>
                <w:lang w:val="hy-AM"/>
              </w:rPr>
              <w:t>ՇՆՁ I-2.101-2002   «Ինժեներաերկրաբանական հետազննություններ շինարարության համար»</w:t>
            </w:r>
          </w:p>
        </w:tc>
      </w:tr>
      <w:tr w:rsidR="005E143A" w:rsidRPr="00CC4089" w14:paraId="322F3D8D" w14:textId="77777777" w:rsidTr="009F6792">
        <w:trPr>
          <w:trHeight w:val="551"/>
        </w:trPr>
        <w:tc>
          <w:tcPr>
            <w:tcW w:w="5298" w:type="dxa"/>
          </w:tcPr>
          <w:p w14:paraId="716579F9"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հորատանցքի տրամագիծը</w:t>
            </w:r>
          </w:p>
        </w:tc>
        <w:tc>
          <w:tcPr>
            <w:tcW w:w="2209" w:type="dxa"/>
          </w:tcPr>
          <w:p w14:paraId="5D05297C" w14:textId="77777777"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14:paraId="12145C8D" w14:textId="3526A589"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հորատանցքի տրամագիծը</w:t>
            </w:r>
            <w:r w:rsidRPr="00091BF0">
              <w:rPr>
                <w:rFonts w:ascii="GHEA Grapalat" w:hAnsi="GHEA Grapalat"/>
                <w:bCs/>
                <w:sz w:val="24"/>
                <w:szCs w:val="24"/>
              </w:rPr>
              <w:t>,</w:t>
            </w:r>
            <w:r w:rsidRPr="00091BF0">
              <w:rPr>
                <w:rFonts w:ascii="GHEA Grapalat" w:hAnsi="GHEA Grapalat"/>
                <w:bCs/>
                <w:spacing w:val="-4"/>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4"/>
                <w:sz w:val="24"/>
                <w:szCs w:val="24"/>
              </w:rPr>
              <w:t xml:space="preserve"> </w:t>
            </w:r>
            <w:r w:rsidR="00091BF0">
              <w:rPr>
                <w:rFonts w:ascii="GHEA Grapalat" w:hAnsi="GHEA Grapalat"/>
                <w:bCs/>
                <w:spacing w:val="-4"/>
                <w:sz w:val="24"/>
                <w:szCs w:val="24"/>
                <w:lang w:val="hy-AM"/>
              </w:rPr>
              <w:t xml:space="preserve"> </w:t>
            </w:r>
            <w:r w:rsidR="00CA06E9"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CC4089" w14:paraId="3D6CD056" w14:textId="77777777" w:rsidTr="009F6792">
        <w:trPr>
          <w:trHeight w:val="551"/>
        </w:trPr>
        <w:tc>
          <w:tcPr>
            <w:tcW w:w="5298" w:type="dxa"/>
          </w:tcPr>
          <w:p w14:paraId="59592A21"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Երկրաբանական հորատանցքի հորաբերանի նիշը</w:t>
            </w:r>
            <w:r w:rsidRPr="009F6792">
              <w:rPr>
                <w:rFonts w:ascii="GHEA Grapalat" w:hAnsi="GHEA Grapalat"/>
                <w:bCs/>
                <w:sz w:val="24"/>
                <w:szCs w:val="24"/>
              </w:rPr>
              <w:t xml:space="preserve"> </w:t>
            </w:r>
          </w:p>
        </w:tc>
        <w:tc>
          <w:tcPr>
            <w:tcW w:w="2209" w:type="dxa"/>
          </w:tcPr>
          <w:p w14:paraId="4CB22102" w14:textId="77777777"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14:paraId="68A92E94" w14:textId="1E8B797B"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հորատանցքի հորաբերանի նիշը, ըստ</w:t>
            </w:r>
            <w:r w:rsidRPr="00091BF0">
              <w:rPr>
                <w:rFonts w:ascii="GHEA Grapalat" w:hAnsi="GHEA Grapalat"/>
                <w:bCs/>
                <w:spacing w:val="-4"/>
                <w:sz w:val="24"/>
                <w:szCs w:val="24"/>
              </w:rPr>
              <w:t xml:space="preserve"> </w:t>
            </w:r>
            <w:r w:rsidR="00CA06E9" w:rsidRPr="00091BF0">
              <w:rPr>
                <w:rFonts w:ascii="GHEA Grapalat" w:hAnsi="GHEA Grapalat"/>
                <w:bCs/>
                <w:spacing w:val="-5"/>
                <w:sz w:val="24"/>
                <w:szCs w:val="24"/>
              </w:rPr>
              <w:t xml:space="preserve">ՇՆՁ I-2.101-2002 </w:t>
            </w:r>
            <w:r w:rsidR="00091BF0">
              <w:rPr>
                <w:rFonts w:ascii="GHEA Grapalat" w:hAnsi="GHEA Grapalat"/>
                <w:bCs/>
                <w:spacing w:val="-5"/>
                <w:sz w:val="24"/>
                <w:szCs w:val="24"/>
                <w:lang w:val="hy-AM"/>
              </w:rPr>
              <w:t xml:space="preserve"> </w:t>
            </w:r>
            <w:r w:rsidR="00CA06E9" w:rsidRPr="00091BF0">
              <w:rPr>
                <w:rFonts w:ascii="GHEA Grapalat" w:hAnsi="GHEA Grapalat"/>
                <w:bCs/>
                <w:spacing w:val="-5"/>
                <w:sz w:val="24"/>
                <w:szCs w:val="24"/>
              </w:rPr>
              <w:t>«Ինժեներաերկրաբանական հետազննություններ շինարարության համար»</w:t>
            </w:r>
          </w:p>
        </w:tc>
      </w:tr>
      <w:tr w:rsidR="005E143A" w:rsidRPr="00CC4089" w14:paraId="0856C97E" w14:textId="77777777" w:rsidTr="009F6792">
        <w:trPr>
          <w:trHeight w:val="553"/>
        </w:trPr>
        <w:tc>
          <w:tcPr>
            <w:tcW w:w="5298" w:type="dxa"/>
          </w:tcPr>
          <w:p w14:paraId="128154A7"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 xml:space="preserve">Երկրաբանական հորատանցքի հիմքի նիշը </w:t>
            </w:r>
          </w:p>
        </w:tc>
        <w:tc>
          <w:tcPr>
            <w:tcW w:w="2209" w:type="dxa"/>
          </w:tcPr>
          <w:p w14:paraId="0699433E" w14:textId="77777777"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14:paraId="40B55A52" w14:textId="67C01356"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 xml:space="preserve">Նշվում է երկրաբանական հորատանցքի հիմքի նիշը, ըստ </w:t>
            </w:r>
            <w:r w:rsidR="00CA06E9" w:rsidRPr="00091BF0">
              <w:rPr>
                <w:rFonts w:ascii="GHEA Grapalat" w:hAnsi="GHEA Grapalat"/>
                <w:bCs/>
                <w:sz w:val="24"/>
                <w:szCs w:val="24"/>
              </w:rPr>
              <w:t>ՇՆՁ I-2.101-2002 «Ինժեներաերկրաբանական հետազննություններ շինարարության համար»</w:t>
            </w:r>
          </w:p>
        </w:tc>
      </w:tr>
      <w:tr w:rsidR="005E143A" w:rsidRPr="00CC4089" w14:paraId="1E59A037" w14:textId="77777777" w:rsidTr="009F6792">
        <w:trPr>
          <w:trHeight w:val="551"/>
        </w:trPr>
        <w:tc>
          <w:tcPr>
            <w:tcW w:w="5298" w:type="dxa"/>
          </w:tcPr>
          <w:p w14:paraId="047CA81D"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rPr>
              <w:t xml:space="preserve">Երկրաբանական շերտի </w:t>
            </w:r>
            <w:r w:rsidRPr="009F6792">
              <w:rPr>
                <w:rFonts w:ascii="GHEA Grapalat" w:hAnsi="GHEA Grapalat"/>
                <w:bCs/>
                <w:sz w:val="24"/>
                <w:szCs w:val="24"/>
                <w:lang w:val="hy-AM"/>
              </w:rPr>
              <w:t>ստորին մասի</w:t>
            </w:r>
            <w:r w:rsidRPr="009F6792">
              <w:rPr>
                <w:rFonts w:ascii="GHEA Grapalat" w:hAnsi="GHEA Grapalat"/>
                <w:bCs/>
                <w:sz w:val="24"/>
                <w:szCs w:val="24"/>
              </w:rPr>
              <w:t xml:space="preserve"> խորությունը</w:t>
            </w:r>
          </w:p>
        </w:tc>
        <w:tc>
          <w:tcPr>
            <w:tcW w:w="2209" w:type="dxa"/>
          </w:tcPr>
          <w:p w14:paraId="3D4A22FF" w14:textId="77777777"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14:paraId="4A04345D" w14:textId="0F915360"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w:t>
            </w:r>
            <w:r w:rsidRPr="00091BF0">
              <w:rPr>
                <w:rFonts w:ascii="GHEA Grapalat" w:hAnsi="GHEA Grapalat"/>
                <w:bCs/>
                <w:sz w:val="24"/>
                <w:szCs w:val="24"/>
              </w:rPr>
              <w:t xml:space="preserve">րկրաբանական շերտի </w:t>
            </w:r>
            <w:r w:rsidRPr="00091BF0">
              <w:rPr>
                <w:rFonts w:ascii="GHEA Grapalat" w:hAnsi="GHEA Grapalat"/>
                <w:bCs/>
                <w:sz w:val="24"/>
                <w:szCs w:val="24"/>
                <w:lang w:val="hy-AM"/>
              </w:rPr>
              <w:t>ստորին մասի</w:t>
            </w:r>
            <w:r w:rsidRPr="00091BF0">
              <w:rPr>
                <w:rFonts w:ascii="GHEA Grapalat" w:hAnsi="GHEA Grapalat"/>
                <w:bCs/>
                <w:sz w:val="24"/>
                <w:szCs w:val="24"/>
              </w:rPr>
              <w:t xml:space="preserve"> խորությունը,</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ըստ</w:t>
            </w:r>
            <w:r w:rsidRPr="00091BF0">
              <w:rPr>
                <w:rFonts w:ascii="GHEA Grapalat" w:hAnsi="GHEA Grapalat"/>
                <w:bCs/>
                <w:sz w:val="24"/>
                <w:szCs w:val="24"/>
                <w:lang w:val="hy-AM"/>
              </w:rPr>
              <w:t>՝</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 xml:space="preserve"> </w:t>
            </w:r>
            <w:r w:rsidR="00CA06E9"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CC4089" w14:paraId="31B21D88" w14:textId="77777777" w:rsidTr="009F6792">
        <w:trPr>
          <w:trHeight w:val="551"/>
        </w:trPr>
        <w:tc>
          <w:tcPr>
            <w:tcW w:w="5298" w:type="dxa"/>
          </w:tcPr>
          <w:p w14:paraId="6F641BF2"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շերտի հզորությունը</w:t>
            </w:r>
          </w:p>
        </w:tc>
        <w:tc>
          <w:tcPr>
            <w:tcW w:w="2209" w:type="dxa"/>
          </w:tcPr>
          <w:p w14:paraId="6E90F511"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5DF59716" w14:textId="3E633F73"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շերտի հզորությունը</w:t>
            </w:r>
            <w:r w:rsidRPr="00091BF0">
              <w:rPr>
                <w:rFonts w:ascii="GHEA Grapalat" w:hAnsi="GHEA Grapalat"/>
                <w:bCs/>
                <w:sz w:val="24"/>
                <w:szCs w:val="24"/>
              </w:rPr>
              <w:t>,</w:t>
            </w:r>
            <w:r w:rsidRPr="00091BF0">
              <w:rPr>
                <w:rFonts w:ascii="GHEA Grapalat" w:hAnsi="GHEA Grapalat"/>
                <w:bCs/>
                <w:spacing w:val="-4"/>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 xml:space="preserve"> </w:t>
            </w:r>
            <w:r w:rsidR="00CA06E9" w:rsidRPr="00091BF0">
              <w:rPr>
                <w:rFonts w:ascii="GHEA Grapalat" w:hAnsi="GHEA Grapalat"/>
                <w:bCs/>
                <w:spacing w:val="-5"/>
                <w:sz w:val="24"/>
                <w:szCs w:val="24"/>
              </w:rPr>
              <w:t xml:space="preserve">ՇՆՁ I-2.101-2002 </w:t>
            </w:r>
            <w:r w:rsidR="00091BF0">
              <w:rPr>
                <w:rFonts w:ascii="GHEA Grapalat" w:hAnsi="GHEA Grapalat"/>
                <w:bCs/>
                <w:spacing w:val="-5"/>
                <w:sz w:val="24"/>
                <w:szCs w:val="24"/>
                <w:lang w:val="hy-AM"/>
              </w:rPr>
              <w:t xml:space="preserve"> </w:t>
            </w:r>
            <w:r w:rsidR="00CA06E9" w:rsidRPr="00091BF0">
              <w:rPr>
                <w:rFonts w:ascii="GHEA Grapalat" w:hAnsi="GHEA Grapalat"/>
                <w:bCs/>
                <w:spacing w:val="-5"/>
                <w:sz w:val="24"/>
                <w:szCs w:val="24"/>
              </w:rPr>
              <w:t>«Ինժեներաերկրաբանական հետազննություններ շինարարության համար»</w:t>
            </w:r>
          </w:p>
        </w:tc>
      </w:tr>
      <w:tr w:rsidR="005E143A" w:rsidRPr="00CC4089" w14:paraId="38BEE5EB" w14:textId="77777777" w:rsidTr="009F6792">
        <w:trPr>
          <w:trHeight w:val="276"/>
        </w:trPr>
        <w:tc>
          <w:tcPr>
            <w:tcW w:w="5298" w:type="dxa"/>
          </w:tcPr>
          <w:p w14:paraId="1923AB86"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շերտի տեսակը</w:t>
            </w:r>
          </w:p>
        </w:tc>
        <w:tc>
          <w:tcPr>
            <w:tcW w:w="2209" w:type="dxa"/>
          </w:tcPr>
          <w:p w14:paraId="0877E13D"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7A08A56B" w14:textId="14045543"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շերտի տեսակը</w:t>
            </w:r>
            <w:r w:rsidRPr="00091BF0">
              <w:rPr>
                <w:rFonts w:ascii="GHEA Grapalat" w:hAnsi="GHEA Grapalat"/>
                <w:bCs/>
                <w:sz w:val="24"/>
                <w:szCs w:val="24"/>
              </w:rPr>
              <w:t>,</w:t>
            </w:r>
            <w:r w:rsidRPr="00091BF0">
              <w:rPr>
                <w:rFonts w:ascii="GHEA Grapalat" w:hAnsi="GHEA Grapalat"/>
                <w:bCs/>
                <w:spacing w:val="-4"/>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3"/>
                <w:sz w:val="24"/>
                <w:szCs w:val="24"/>
              </w:rPr>
              <w:t xml:space="preserve"> </w:t>
            </w:r>
            <w:r w:rsidR="00CA06E9"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CC4089" w14:paraId="6E526F6D" w14:textId="77777777" w:rsidTr="009F6792">
        <w:trPr>
          <w:trHeight w:val="575"/>
        </w:trPr>
        <w:tc>
          <w:tcPr>
            <w:tcW w:w="5298" w:type="dxa"/>
          </w:tcPr>
          <w:p w14:paraId="0E873F84"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 xml:space="preserve">Ինժեներաերկրաբանական պայմանների բարդության կարգը </w:t>
            </w:r>
          </w:p>
        </w:tc>
        <w:tc>
          <w:tcPr>
            <w:tcW w:w="2209" w:type="dxa"/>
          </w:tcPr>
          <w:p w14:paraId="759C67F1"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z w:val="24"/>
                <w:szCs w:val="24"/>
              </w:rPr>
              <w:t>I</w:t>
            </w:r>
            <w:r w:rsidRPr="009F6792">
              <w:rPr>
                <w:rFonts w:ascii="GHEA Grapalat" w:hAnsi="GHEA Grapalat"/>
                <w:bCs/>
                <w:spacing w:val="-4"/>
                <w:sz w:val="24"/>
                <w:szCs w:val="24"/>
              </w:rPr>
              <w:t xml:space="preserve"> </w:t>
            </w:r>
            <w:r w:rsidRPr="009F6792">
              <w:rPr>
                <w:rFonts w:ascii="GHEA Grapalat" w:hAnsi="GHEA Grapalat"/>
                <w:bCs/>
                <w:sz w:val="24"/>
                <w:szCs w:val="24"/>
              </w:rPr>
              <w:t>/</w:t>
            </w:r>
            <w:r w:rsidRPr="009F6792">
              <w:rPr>
                <w:rFonts w:ascii="GHEA Grapalat" w:hAnsi="GHEA Grapalat"/>
                <w:bCs/>
                <w:spacing w:val="2"/>
                <w:sz w:val="24"/>
                <w:szCs w:val="24"/>
              </w:rPr>
              <w:t xml:space="preserve"> </w:t>
            </w:r>
            <w:r w:rsidRPr="009F6792">
              <w:rPr>
                <w:rFonts w:ascii="GHEA Grapalat" w:hAnsi="GHEA Grapalat"/>
                <w:bCs/>
                <w:sz w:val="24"/>
                <w:szCs w:val="24"/>
              </w:rPr>
              <w:t>II</w:t>
            </w:r>
            <w:r w:rsidRPr="009F6792">
              <w:rPr>
                <w:rFonts w:ascii="GHEA Grapalat" w:hAnsi="GHEA Grapalat"/>
                <w:bCs/>
                <w:spacing w:val="-4"/>
                <w:sz w:val="24"/>
                <w:szCs w:val="24"/>
              </w:rPr>
              <w:t xml:space="preserve"> </w:t>
            </w:r>
            <w:r w:rsidRPr="009F6792">
              <w:rPr>
                <w:rFonts w:ascii="GHEA Grapalat" w:hAnsi="GHEA Grapalat"/>
                <w:bCs/>
                <w:sz w:val="24"/>
                <w:szCs w:val="24"/>
              </w:rPr>
              <w:t>/</w:t>
            </w:r>
            <w:r w:rsidRPr="009F6792">
              <w:rPr>
                <w:rFonts w:ascii="GHEA Grapalat" w:hAnsi="GHEA Grapalat"/>
                <w:bCs/>
                <w:spacing w:val="5"/>
                <w:sz w:val="24"/>
                <w:szCs w:val="24"/>
              </w:rPr>
              <w:t xml:space="preserve"> </w:t>
            </w:r>
            <w:r w:rsidRPr="009F6792">
              <w:rPr>
                <w:rFonts w:ascii="GHEA Grapalat" w:hAnsi="GHEA Grapalat"/>
                <w:bCs/>
                <w:spacing w:val="-5"/>
                <w:sz w:val="24"/>
                <w:szCs w:val="24"/>
              </w:rPr>
              <w:t>III</w:t>
            </w:r>
          </w:p>
        </w:tc>
        <w:tc>
          <w:tcPr>
            <w:tcW w:w="7392" w:type="dxa"/>
          </w:tcPr>
          <w:p w14:paraId="0C4C8336" w14:textId="0085FA6B"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 xml:space="preserve">Նշվում է ինժեներաերկրաբանական պայմանների բարդության կարգը, ըստ՝ </w:t>
            </w:r>
            <w:r w:rsidR="00CA06E9" w:rsidRPr="00091BF0">
              <w:rPr>
                <w:rFonts w:ascii="GHEA Grapalat" w:hAnsi="GHEA Grapalat"/>
                <w:bCs/>
                <w:sz w:val="24"/>
                <w:szCs w:val="24"/>
              </w:rPr>
              <w:t>ՇՆՁ I-2.101-2002   «Ինժեներաերկրաբանական հետազննություններ շինարարության համար»</w:t>
            </w:r>
          </w:p>
        </w:tc>
      </w:tr>
      <w:tr w:rsidR="005E143A" w:rsidRPr="00CC4089" w14:paraId="095B5477" w14:textId="77777777" w:rsidTr="009F6792">
        <w:trPr>
          <w:trHeight w:val="551"/>
        </w:trPr>
        <w:tc>
          <w:tcPr>
            <w:tcW w:w="5298" w:type="dxa"/>
          </w:tcPr>
          <w:p w14:paraId="6B89AD5E"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 xml:space="preserve">Յուրահատուկ գրունտերի </w:t>
            </w:r>
            <w:r w:rsidRPr="009F6792">
              <w:rPr>
                <w:rFonts w:ascii="GHEA Grapalat" w:hAnsi="GHEA Grapalat"/>
                <w:bCs/>
                <w:sz w:val="24"/>
                <w:szCs w:val="24"/>
              </w:rPr>
              <w:t>(</w:t>
            </w:r>
            <w:r w:rsidRPr="009F6792">
              <w:rPr>
                <w:rFonts w:ascii="GHEA Grapalat" w:hAnsi="GHEA Grapalat"/>
                <w:bCs/>
                <w:sz w:val="24"/>
                <w:szCs w:val="24"/>
                <w:lang w:val="hy-AM"/>
              </w:rPr>
              <w:t>գրունտ</w:t>
            </w:r>
            <w:r w:rsidRPr="009F6792">
              <w:rPr>
                <w:rFonts w:ascii="GHEA Grapalat" w:hAnsi="GHEA Grapalat"/>
                <w:bCs/>
                <w:sz w:val="24"/>
                <w:szCs w:val="24"/>
              </w:rPr>
              <w:t>)</w:t>
            </w:r>
            <w:r w:rsidRPr="009F6792">
              <w:rPr>
                <w:rFonts w:ascii="GHEA Grapalat" w:hAnsi="GHEA Grapalat"/>
                <w:bCs/>
                <w:sz w:val="24"/>
                <w:szCs w:val="24"/>
                <w:lang w:val="hy-AM"/>
              </w:rPr>
              <w:t xml:space="preserve"> տեսակը</w:t>
            </w:r>
          </w:p>
        </w:tc>
        <w:tc>
          <w:tcPr>
            <w:tcW w:w="2209" w:type="dxa"/>
          </w:tcPr>
          <w:p w14:paraId="1BCCEA42"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01E6ABD9" w14:textId="2468170E"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 xml:space="preserve">Նշվում է յուրահատուկ գրունտերի </w:t>
            </w:r>
            <w:r w:rsidRPr="00091BF0">
              <w:rPr>
                <w:rFonts w:ascii="GHEA Grapalat" w:hAnsi="GHEA Grapalat"/>
                <w:bCs/>
                <w:sz w:val="24"/>
                <w:szCs w:val="24"/>
              </w:rPr>
              <w:t>(</w:t>
            </w:r>
            <w:r w:rsidRPr="00091BF0">
              <w:rPr>
                <w:rFonts w:ascii="GHEA Grapalat" w:hAnsi="GHEA Grapalat"/>
                <w:bCs/>
                <w:sz w:val="24"/>
                <w:szCs w:val="24"/>
                <w:lang w:val="hy-AM"/>
              </w:rPr>
              <w:t>գրունտ</w:t>
            </w:r>
            <w:r w:rsidRPr="00091BF0">
              <w:rPr>
                <w:rFonts w:ascii="GHEA Grapalat" w:hAnsi="GHEA Grapalat"/>
                <w:bCs/>
                <w:sz w:val="24"/>
                <w:szCs w:val="24"/>
              </w:rPr>
              <w:t>)</w:t>
            </w:r>
            <w:r w:rsidRPr="00091BF0">
              <w:rPr>
                <w:rFonts w:ascii="GHEA Grapalat" w:hAnsi="GHEA Grapalat"/>
                <w:bCs/>
                <w:sz w:val="24"/>
                <w:szCs w:val="24"/>
                <w:lang w:val="hy-AM"/>
              </w:rPr>
              <w:t xml:space="preserve"> տեսակը, ըստ՝ </w:t>
            </w:r>
            <w:r w:rsidRPr="00091BF0">
              <w:rPr>
                <w:rFonts w:ascii="GHEA Grapalat" w:hAnsi="GHEA Grapalat"/>
                <w:bCs/>
                <w:sz w:val="24"/>
                <w:szCs w:val="24"/>
              </w:rPr>
              <w:t xml:space="preserve"> </w:t>
            </w:r>
            <w:r w:rsidR="00CA06E9" w:rsidRPr="00091BF0">
              <w:rPr>
                <w:rFonts w:ascii="GHEA Grapalat" w:hAnsi="GHEA Grapalat"/>
                <w:bCs/>
                <w:spacing w:val="-5"/>
                <w:sz w:val="24"/>
                <w:szCs w:val="24"/>
              </w:rPr>
              <w:t>ՇՆՁ I-2.101-2002</w:t>
            </w:r>
            <w:r w:rsidR="00091BF0">
              <w:rPr>
                <w:rFonts w:ascii="GHEA Grapalat" w:hAnsi="GHEA Grapalat"/>
                <w:bCs/>
                <w:spacing w:val="-5"/>
                <w:sz w:val="24"/>
                <w:szCs w:val="24"/>
                <w:lang w:val="hy-AM"/>
              </w:rPr>
              <w:t xml:space="preserve">  </w:t>
            </w:r>
            <w:r w:rsidR="00CA06E9" w:rsidRPr="00091BF0">
              <w:rPr>
                <w:rFonts w:ascii="GHEA Grapalat" w:hAnsi="GHEA Grapalat"/>
                <w:bCs/>
                <w:spacing w:val="-5"/>
                <w:sz w:val="24"/>
                <w:szCs w:val="24"/>
              </w:rPr>
              <w:t>«Ինժեներաերկրաբանական հետազննություններ շինարարության համար»</w:t>
            </w:r>
          </w:p>
        </w:tc>
      </w:tr>
      <w:tr w:rsidR="005E143A" w:rsidRPr="00C44DA3" w14:paraId="322FF264" w14:textId="77777777" w:rsidTr="009F6792">
        <w:trPr>
          <w:trHeight w:val="551"/>
        </w:trPr>
        <w:tc>
          <w:tcPr>
            <w:tcW w:w="5298" w:type="dxa"/>
          </w:tcPr>
          <w:p w14:paraId="0FC4084B"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 xml:space="preserve">Գրունտերի դասը </w:t>
            </w:r>
            <w:r w:rsidRPr="009F6792">
              <w:rPr>
                <w:rFonts w:ascii="GHEA Grapalat" w:hAnsi="GHEA Grapalat"/>
                <w:bCs/>
                <w:sz w:val="24"/>
                <w:szCs w:val="24"/>
              </w:rPr>
              <w:t>(</w:t>
            </w:r>
            <w:r w:rsidRPr="009F6792">
              <w:rPr>
                <w:rFonts w:ascii="GHEA Grapalat" w:hAnsi="GHEA Grapalat"/>
                <w:bCs/>
                <w:sz w:val="24"/>
                <w:szCs w:val="24"/>
                <w:lang w:val="hy-AM"/>
              </w:rPr>
              <w:t>ենթադասը</w:t>
            </w:r>
            <w:r w:rsidRPr="009F6792">
              <w:rPr>
                <w:rFonts w:ascii="GHEA Grapalat" w:hAnsi="GHEA Grapalat"/>
                <w:bCs/>
                <w:sz w:val="24"/>
                <w:szCs w:val="24"/>
              </w:rPr>
              <w:t>)</w:t>
            </w:r>
          </w:p>
        </w:tc>
        <w:tc>
          <w:tcPr>
            <w:tcW w:w="2209" w:type="dxa"/>
          </w:tcPr>
          <w:p w14:paraId="6E7ECC0C"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1166DCC3" w14:textId="484946B2" w:rsidR="005E143A" w:rsidRPr="00091BF0" w:rsidRDefault="005E143A" w:rsidP="005E143A">
            <w:pPr>
              <w:pStyle w:val="TableParagraph"/>
              <w:spacing w:line="276" w:lineRule="auto"/>
              <w:ind w:left="80"/>
              <w:rPr>
                <w:rFonts w:ascii="GHEA Grapalat" w:hAnsi="GHEA Grapalat"/>
                <w:bCs/>
                <w:sz w:val="24"/>
                <w:szCs w:val="24"/>
                <w:lang w:val="hy-AM"/>
              </w:rPr>
            </w:pPr>
            <w:r w:rsidRPr="00091BF0">
              <w:rPr>
                <w:rFonts w:ascii="GHEA Grapalat" w:hAnsi="GHEA Grapalat"/>
                <w:bCs/>
                <w:sz w:val="24"/>
                <w:szCs w:val="24"/>
                <w:lang w:val="hy-AM"/>
              </w:rPr>
              <w:t xml:space="preserve">Նշվում է գրունտերի դասը </w:t>
            </w:r>
            <w:r w:rsidRPr="00091BF0">
              <w:rPr>
                <w:rFonts w:ascii="GHEA Grapalat" w:hAnsi="GHEA Grapalat"/>
                <w:bCs/>
                <w:sz w:val="24"/>
                <w:szCs w:val="24"/>
              </w:rPr>
              <w:t>(</w:t>
            </w:r>
            <w:r w:rsidRPr="00091BF0">
              <w:rPr>
                <w:rFonts w:ascii="GHEA Grapalat" w:hAnsi="GHEA Grapalat"/>
                <w:bCs/>
                <w:sz w:val="24"/>
                <w:szCs w:val="24"/>
                <w:lang w:val="hy-AM"/>
              </w:rPr>
              <w:t>ենթադասը</w:t>
            </w:r>
            <w:r w:rsidRPr="00091BF0">
              <w:rPr>
                <w:rFonts w:ascii="GHEA Grapalat" w:hAnsi="GHEA Grapalat"/>
                <w:bCs/>
                <w:sz w:val="24"/>
                <w:szCs w:val="24"/>
              </w:rPr>
              <w:t>)</w:t>
            </w:r>
            <w:r w:rsidRPr="00091BF0">
              <w:rPr>
                <w:rFonts w:ascii="GHEA Grapalat" w:hAnsi="GHEA Grapalat"/>
                <w:bCs/>
                <w:sz w:val="24"/>
                <w:szCs w:val="24"/>
                <w:lang w:val="hy-AM"/>
              </w:rPr>
              <w:t>, ըստ կառուցվածքային կապերի բնության, համաձայն՝</w:t>
            </w:r>
            <w:r w:rsidRPr="00091BF0">
              <w:rPr>
                <w:rFonts w:ascii="GHEA Grapalat" w:hAnsi="GHEA Grapalat"/>
                <w:bCs/>
                <w:spacing w:val="-2"/>
                <w:sz w:val="24"/>
                <w:szCs w:val="24"/>
              </w:rPr>
              <w:t xml:space="preserve"> </w:t>
            </w:r>
            <w:r w:rsidR="00091BF0">
              <w:rPr>
                <w:rFonts w:ascii="GHEA Grapalat" w:hAnsi="GHEA Grapalat"/>
                <w:bCs/>
                <w:spacing w:val="-2"/>
                <w:sz w:val="24"/>
                <w:szCs w:val="24"/>
                <w:lang w:val="hy-AM"/>
              </w:rPr>
              <w:t xml:space="preserve"> </w:t>
            </w:r>
            <w:r w:rsidR="00CA06E9" w:rsidRPr="00091BF0">
              <w:rPr>
                <w:rFonts w:ascii="GHEA Grapalat" w:hAnsi="GHEA Grapalat"/>
                <w:bCs/>
                <w:sz w:val="24"/>
                <w:szCs w:val="24"/>
                <w:lang w:val="hy-AM"/>
              </w:rPr>
              <w:t>ԳՕՍՏ</w:t>
            </w:r>
            <w:r w:rsidRPr="00091BF0">
              <w:rPr>
                <w:rFonts w:ascii="GHEA Grapalat" w:hAnsi="GHEA Grapalat"/>
                <w:bCs/>
                <w:spacing w:val="-1"/>
                <w:sz w:val="24"/>
                <w:szCs w:val="24"/>
              </w:rPr>
              <w:t xml:space="preserve"> </w:t>
            </w:r>
            <w:r w:rsidRPr="00091BF0">
              <w:rPr>
                <w:rFonts w:ascii="GHEA Grapalat" w:hAnsi="GHEA Grapalat"/>
                <w:bCs/>
                <w:spacing w:val="-2"/>
                <w:sz w:val="24"/>
                <w:szCs w:val="24"/>
              </w:rPr>
              <w:t>25100</w:t>
            </w:r>
            <w:r w:rsidR="00CA06E9" w:rsidRPr="00091BF0">
              <w:rPr>
                <w:rFonts w:ascii="GHEA Grapalat" w:hAnsi="GHEA Grapalat"/>
                <w:bCs/>
                <w:spacing w:val="-2"/>
                <w:sz w:val="24"/>
                <w:szCs w:val="24"/>
                <w:lang w:val="hy-AM"/>
              </w:rPr>
              <w:t xml:space="preserve"> «Գրունտներ։ Դասակարգում»</w:t>
            </w:r>
          </w:p>
        </w:tc>
      </w:tr>
      <w:tr w:rsidR="005E143A" w:rsidRPr="00C44DA3" w14:paraId="26B4242F" w14:textId="77777777" w:rsidTr="009F6792">
        <w:trPr>
          <w:trHeight w:val="554"/>
        </w:trPr>
        <w:tc>
          <w:tcPr>
            <w:tcW w:w="5298" w:type="dxa"/>
          </w:tcPr>
          <w:p w14:paraId="7472C017"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 xml:space="preserve">Գրունտերի տիպը </w:t>
            </w:r>
            <w:r w:rsidRPr="009F6792">
              <w:rPr>
                <w:rFonts w:ascii="GHEA Grapalat" w:hAnsi="GHEA Grapalat"/>
                <w:bCs/>
                <w:sz w:val="24"/>
                <w:szCs w:val="24"/>
              </w:rPr>
              <w:t>(</w:t>
            </w:r>
            <w:r w:rsidRPr="009F6792">
              <w:rPr>
                <w:rFonts w:ascii="GHEA Grapalat" w:hAnsi="GHEA Grapalat"/>
                <w:bCs/>
                <w:sz w:val="24"/>
                <w:szCs w:val="24"/>
                <w:lang w:val="hy-AM"/>
              </w:rPr>
              <w:t>ենթատիպը</w:t>
            </w:r>
            <w:r w:rsidRPr="009F6792">
              <w:rPr>
                <w:rFonts w:ascii="GHEA Grapalat" w:hAnsi="GHEA Grapalat"/>
                <w:bCs/>
                <w:sz w:val="24"/>
                <w:szCs w:val="24"/>
              </w:rPr>
              <w:t>)</w:t>
            </w:r>
          </w:p>
        </w:tc>
        <w:tc>
          <w:tcPr>
            <w:tcW w:w="2209" w:type="dxa"/>
          </w:tcPr>
          <w:p w14:paraId="7140236B"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449BC3D2" w14:textId="663AAF0F"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 xml:space="preserve">Նշվում է գրունտերի տիպը </w:t>
            </w:r>
            <w:r w:rsidRPr="00091BF0">
              <w:rPr>
                <w:rFonts w:ascii="GHEA Grapalat" w:hAnsi="GHEA Grapalat"/>
                <w:bCs/>
                <w:sz w:val="24"/>
                <w:szCs w:val="24"/>
              </w:rPr>
              <w:t>(</w:t>
            </w:r>
            <w:r w:rsidRPr="00091BF0">
              <w:rPr>
                <w:rFonts w:ascii="GHEA Grapalat" w:hAnsi="GHEA Grapalat"/>
                <w:bCs/>
                <w:sz w:val="24"/>
                <w:szCs w:val="24"/>
                <w:lang w:val="hy-AM"/>
              </w:rPr>
              <w:t>ենթատիպը</w:t>
            </w:r>
            <w:r w:rsidRPr="00091BF0">
              <w:rPr>
                <w:rFonts w:ascii="GHEA Grapalat" w:hAnsi="GHEA Grapalat"/>
                <w:bCs/>
                <w:sz w:val="24"/>
                <w:szCs w:val="24"/>
              </w:rPr>
              <w:t>)</w:t>
            </w:r>
            <w:r w:rsidRPr="00091BF0">
              <w:rPr>
                <w:rFonts w:ascii="GHEA Grapalat" w:hAnsi="GHEA Grapalat"/>
                <w:bCs/>
                <w:sz w:val="24"/>
                <w:szCs w:val="24"/>
                <w:lang w:val="hy-AM"/>
              </w:rPr>
              <w:t xml:space="preserve"> ըստ գոյացման  </w:t>
            </w:r>
            <w:r w:rsidRPr="00091BF0">
              <w:rPr>
                <w:rFonts w:ascii="GHEA Grapalat" w:hAnsi="GHEA Grapalat"/>
                <w:bCs/>
                <w:sz w:val="24"/>
                <w:szCs w:val="24"/>
              </w:rPr>
              <w:t>(</w:t>
            </w:r>
            <w:r w:rsidRPr="00091BF0">
              <w:rPr>
                <w:rFonts w:ascii="GHEA Grapalat" w:hAnsi="GHEA Grapalat"/>
                <w:bCs/>
                <w:sz w:val="24"/>
                <w:szCs w:val="24"/>
                <w:lang w:val="hy-AM"/>
              </w:rPr>
              <w:t>գենեզիսի</w:t>
            </w:r>
            <w:r w:rsidRPr="00091BF0">
              <w:rPr>
                <w:rFonts w:ascii="GHEA Grapalat" w:hAnsi="GHEA Grapalat"/>
                <w:bCs/>
                <w:sz w:val="24"/>
                <w:szCs w:val="24"/>
              </w:rPr>
              <w:t>)</w:t>
            </w:r>
            <w:r w:rsidRPr="00091BF0">
              <w:rPr>
                <w:rFonts w:ascii="GHEA Grapalat" w:hAnsi="GHEA Grapalat"/>
                <w:bCs/>
                <w:sz w:val="24"/>
                <w:szCs w:val="24"/>
                <w:lang w:val="hy-AM"/>
              </w:rPr>
              <w:t>,  համաձայն՝</w:t>
            </w:r>
            <w:r w:rsidRPr="00091BF0">
              <w:rPr>
                <w:rFonts w:ascii="GHEA Grapalat" w:hAnsi="GHEA Grapalat"/>
                <w:bCs/>
                <w:spacing w:val="-2"/>
                <w:sz w:val="24"/>
                <w:szCs w:val="24"/>
              </w:rPr>
              <w:t xml:space="preserve"> </w:t>
            </w:r>
            <w:r w:rsidR="00091BF0">
              <w:rPr>
                <w:rFonts w:ascii="GHEA Grapalat" w:hAnsi="GHEA Grapalat"/>
                <w:bCs/>
                <w:spacing w:val="-2"/>
                <w:sz w:val="24"/>
                <w:szCs w:val="24"/>
                <w:lang w:val="hy-AM"/>
              </w:rPr>
              <w:t xml:space="preserve"> </w:t>
            </w:r>
            <w:r w:rsidR="00091BF0" w:rsidRPr="00091BF0">
              <w:rPr>
                <w:rFonts w:ascii="GHEA Grapalat" w:hAnsi="GHEA Grapalat"/>
                <w:bCs/>
                <w:sz w:val="24"/>
                <w:szCs w:val="24"/>
              </w:rPr>
              <w:t>ԳՕՍՏ 25100 «Գրունտներ։ Դասակարգում»</w:t>
            </w:r>
          </w:p>
        </w:tc>
      </w:tr>
      <w:tr w:rsidR="005E143A" w:rsidRPr="00D17027" w14:paraId="2B6B04CF" w14:textId="77777777" w:rsidTr="009F6792">
        <w:trPr>
          <w:trHeight w:val="827"/>
        </w:trPr>
        <w:tc>
          <w:tcPr>
            <w:tcW w:w="5298" w:type="dxa"/>
          </w:tcPr>
          <w:p w14:paraId="67DCF132" w14:textId="32065301"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Գրունտերի տես</w:t>
            </w:r>
            <w:r w:rsidR="009F6792">
              <w:rPr>
                <w:rFonts w:ascii="GHEA Grapalat" w:hAnsi="GHEA Grapalat"/>
                <w:bCs/>
                <w:sz w:val="24"/>
                <w:szCs w:val="24"/>
                <w:lang w:val="hy-AM"/>
              </w:rPr>
              <w:t>ակը</w:t>
            </w:r>
            <w:r w:rsidRPr="009F6792">
              <w:rPr>
                <w:rFonts w:ascii="GHEA Grapalat" w:hAnsi="GHEA Grapalat"/>
                <w:bCs/>
                <w:sz w:val="24"/>
                <w:szCs w:val="24"/>
                <w:lang w:val="hy-AM"/>
              </w:rPr>
              <w:t xml:space="preserve"> </w:t>
            </w:r>
            <w:r w:rsidRPr="009F6792">
              <w:rPr>
                <w:rFonts w:ascii="GHEA Grapalat" w:hAnsi="GHEA Grapalat"/>
                <w:bCs/>
                <w:sz w:val="24"/>
                <w:szCs w:val="24"/>
              </w:rPr>
              <w:t>(</w:t>
            </w:r>
            <w:r w:rsidRPr="009F6792">
              <w:rPr>
                <w:rFonts w:ascii="GHEA Grapalat" w:hAnsi="GHEA Grapalat"/>
                <w:bCs/>
                <w:sz w:val="24"/>
                <w:szCs w:val="24"/>
                <w:lang w:val="hy-AM"/>
              </w:rPr>
              <w:t>ենթատես</w:t>
            </w:r>
            <w:r w:rsidR="009F6792">
              <w:rPr>
                <w:rFonts w:ascii="GHEA Grapalat" w:hAnsi="GHEA Grapalat"/>
                <w:bCs/>
                <w:sz w:val="24"/>
                <w:szCs w:val="24"/>
                <w:lang w:val="hy-AM"/>
              </w:rPr>
              <w:t>ակը</w:t>
            </w:r>
            <w:r w:rsidRPr="009F6792">
              <w:rPr>
                <w:rFonts w:ascii="GHEA Grapalat" w:hAnsi="GHEA Grapalat"/>
                <w:bCs/>
                <w:sz w:val="24"/>
                <w:szCs w:val="24"/>
              </w:rPr>
              <w:t>)</w:t>
            </w:r>
            <w:r w:rsidRPr="009F6792">
              <w:rPr>
                <w:rFonts w:ascii="GHEA Grapalat" w:hAnsi="GHEA Grapalat"/>
                <w:bCs/>
                <w:spacing w:val="-3"/>
                <w:sz w:val="24"/>
                <w:szCs w:val="24"/>
              </w:rPr>
              <w:t xml:space="preserve"> </w:t>
            </w:r>
          </w:p>
        </w:tc>
        <w:tc>
          <w:tcPr>
            <w:tcW w:w="2209" w:type="dxa"/>
          </w:tcPr>
          <w:p w14:paraId="221DE801"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705A23DC" w14:textId="745AB80D"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գրունտերի տես</w:t>
            </w:r>
            <w:r w:rsidR="00091BF0">
              <w:rPr>
                <w:rFonts w:ascii="GHEA Grapalat" w:hAnsi="GHEA Grapalat"/>
                <w:bCs/>
                <w:sz w:val="24"/>
                <w:szCs w:val="24"/>
                <w:lang w:val="hy-AM"/>
              </w:rPr>
              <w:t>ակը</w:t>
            </w:r>
            <w:r w:rsidRPr="00091BF0">
              <w:rPr>
                <w:rFonts w:ascii="GHEA Grapalat" w:hAnsi="GHEA Grapalat"/>
                <w:bCs/>
                <w:sz w:val="24"/>
                <w:szCs w:val="24"/>
                <w:lang w:val="hy-AM"/>
              </w:rPr>
              <w:t xml:space="preserve"> </w:t>
            </w:r>
            <w:r w:rsidRPr="00091BF0">
              <w:rPr>
                <w:rFonts w:ascii="GHEA Grapalat" w:hAnsi="GHEA Grapalat"/>
                <w:bCs/>
                <w:sz w:val="24"/>
                <w:szCs w:val="24"/>
              </w:rPr>
              <w:t>(</w:t>
            </w:r>
            <w:r w:rsidRPr="00091BF0">
              <w:rPr>
                <w:rFonts w:ascii="GHEA Grapalat" w:hAnsi="GHEA Grapalat"/>
                <w:bCs/>
                <w:sz w:val="24"/>
                <w:szCs w:val="24"/>
                <w:lang w:val="hy-AM"/>
              </w:rPr>
              <w:t>ենթատես</w:t>
            </w:r>
            <w:r w:rsidR="00091BF0">
              <w:rPr>
                <w:rFonts w:ascii="GHEA Grapalat" w:hAnsi="GHEA Grapalat"/>
                <w:bCs/>
                <w:sz w:val="24"/>
                <w:szCs w:val="24"/>
                <w:lang w:val="hy-AM"/>
              </w:rPr>
              <w:t>ակը</w:t>
            </w:r>
            <w:r w:rsidRPr="00091BF0">
              <w:rPr>
                <w:rFonts w:ascii="GHEA Grapalat" w:hAnsi="GHEA Grapalat"/>
                <w:bCs/>
                <w:sz w:val="24"/>
                <w:szCs w:val="24"/>
              </w:rPr>
              <w:t>)</w:t>
            </w:r>
            <w:r w:rsidRPr="00091BF0">
              <w:rPr>
                <w:rFonts w:ascii="GHEA Grapalat" w:hAnsi="GHEA Grapalat"/>
                <w:bCs/>
                <w:spacing w:val="-3"/>
                <w:sz w:val="24"/>
                <w:szCs w:val="24"/>
              </w:rPr>
              <w:t xml:space="preserve"> </w:t>
            </w:r>
            <w:r w:rsidRPr="00091BF0">
              <w:rPr>
                <w:rFonts w:ascii="GHEA Grapalat" w:hAnsi="GHEA Grapalat"/>
                <w:bCs/>
                <w:spacing w:val="-3"/>
                <w:sz w:val="24"/>
                <w:szCs w:val="24"/>
                <w:lang w:val="hy-AM"/>
              </w:rPr>
              <w:t xml:space="preserve">ըստ իրական, </w:t>
            </w:r>
            <w:r w:rsidRPr="00091BF0">
              <w:rPr>
                <w:rFonts w:ascii="GHEA Grapalat" w:hAnsi="GHEA Grapalat"/>
                <w:bCs/>
                <w:sz w:val="24"/>
                <w:szCs w:val="24"/>
                <w:lang w:val="hy-AM"/>
              </w:rPr>
              <w:t>ապարաբանական կամ քարաբանական  կազմի, համաձայն</w:t>
            </w:r>
            <w:r w:rsidR="00091BF0">
              <w:rPr>
                <w:rFonts w:ascii="GHEA Grapalat" w:hAnsi="GHEA Grapalat"/>
                <w:bCs/>
                <w:sz w:val="24"/>
                <w:szCs w:val="24"/>
                <w:lang w:val="hy-AM"/>
              </w:rPr>
              <w:t>՝</w:t>
            </w:r>
          </w:p>
          <w:p w14:paraId="4D1EA349" w14:textId="30980EAF" w:rsidR="005E143A" w:rsidRPr="00091BF0" w:rsidRDefault="00091BF0"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rPr>
              <w:t>ԳՕՍՏ 25100 «Գրունտներ։ Դասակարգում»</w:t>
            </w:r>
          </w:p>
        </w:tc>
      </w:tr>
      <w:tr w:rsidR="005E143A" w:rsidRPr="00C44DA3" w14:paraId="4AA321C8" w14:textId="77777777" w:rsidTr="009F6792">
        <w:trPr>
          <w:trHeight w:val="827"/>
        </w:trPr>
        <w:tc>
          <w:tcPr>
            <w:tcW w:w="5298" w:type="dxa"/>
          </w:tcPr>
          <w:p w14:paraId="43A43225"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Գրունտերի տարատեսակությունը</w:t>
            </w:r>
          </w:p>
        </w:tc>
        <w:tc>
          <w:tcPr>
            <w:tcW w:w="2209" w:type="dxa"/>
          </w:tcPr>
          <w:p w14:paraId="0D249115"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4EDE8BB9" w14:textId="409D65E2" w:rsidR="005E143A" w:rsidRPr="00091BF0" w:rsidRDefault="005E143A" w:rsidP="005E143A">
            <w:pPr>
              <w:pStyle w:val="TableParagraph"/>
              <w:spacing w:line="276" w:lineRule="auto"/>
              <w:ind w:left="80"/>
              <w:rPr>
                <w:rFonts w:ascii="GHEA Grapalat" w:hAnsi="GHEA Grapalat"/>
                <w:b/>
                <w:sz w:val="24"/>
                <w:szCs w:val="24"/>
              </w:rPr>
            </w:pPr>
            <w:r w:rsidRPr="00091BF0">
              <w:rPr>
                <w:rFonts w:ascii="GHEA Grapalat" w:hAnsi="GHEA Grapalat"/>
                <w:bCs/>
                <w:sz w:val="24"/>
                <w:szCs w:val="24"/>
                <w:lang w:val="hy-AM"/>
              </w:rPr>
              <w:t>Նշվում է գրունտերի տարատեսակությունը</w:t>
            </w:r>
            <w:r w:rsidRPr="00091BF0">
              <w:rPr>
                <w:rFonts w:ascii="GHEA Grapalat" w:hAnsi="GHEA Grapalat"/>
                <w:bCs/>
                <w:sz w:val="24"/>
                <w:szCs w:val="24"/>
              </w:rPr>
              <w:t xml:space="preserve"> </w:t>
            </w:r>
            <w:r w:rsidRPr="00091BF0">
              <w:rPr>
                <w:rFonts w:ascii="GHEA Grapalat" w:hAnsi="GHEA Grapalat"/>
                <w:bCs/>
                <w:sz w:val="24"/>
                <w:szCs w:val="24"/>
                <w:lang w:val="hy-AM"/>
              </w:rPr>
              <w:t>ըստ կազմի քանակական ցուցանիշ</w:t>
            </w:r>
            <w:r w:rsidR="00091BF0">
              <w:rPr>
                <w:rFonts w:ascii="GHEA Grapalat" w:hAnsi="GHEA Grapalat"/>
                <w:bCs/>
                <w:sz w:val="24"/>
                <w:szCs w:val="24"/>
                <w:lang w:val="hy-AM"/>
              </w:rPr>
              <w:t>ն</w:t>
            </w:r>
            <w:r w:rsidRPr="00091BF0">
              <w:rPr>
                <w:rFonts w:ascii="GHEA Grapalat" w:hAnsi="GHEA Grapalat"/>
                <w:bCs/>
                <w:sz w:val="24"/>
                <w:szCs w:val="24"/>
                <w:lang w:val="hy-AM"/>
              </w:rPr>
              <w:t>երի, կազմվածքի, վիճակի և հատկությունների, ըստ՝</w:t>
            </w:r>
            <w:r w:rsidRPr="00091BF0">
              <w:rPr>
                <w:rFonts w:ascii="GHEA Grapalat" w:hAnsi="GHEA Grapalat"/>
                <w:bCs/>
                <w:sz w:val="24"/>
                <w:szCs w:val="24"/>
              </w:rPr>
              <w:t xml:space="preserve"> </w:t>
            </w:r>
            <w:r w:rsidR="00091BF0">
              <w:rPr>
                <w:rFonts w:ascii="GHEA Grapalat" w:hAnsi="GHEA Grapalat"/>
                <w:bCs/>
                <w:sz w:val="24"/>
                <w:szCs w:val="24"/>
                <w:lang w:val="hy-AM"/>
              </w:rPr>
              <w:t xml:space="preserve"> </w:t>
            </w:r>
            <w:r w:rsidR="00091BF0" w:rsidRPr="00091BF0">
              <w:rPr>
                <w:rFonts w:ascii="GHEA Grapalat" w:hAnsi="GHEA Grapalat"/>
                <w:bCs/>
                <w:sz w:val="24"/>
                <w:szCs w:val="24"/>
              </w:rPr>
              <w:t>ԳՕՍՏ 25100 «Գրունտներ։ Դասակարգում»</w:t>
            </w:r>
          </w:p>
        </w:tc>
      </w:tr>
      <w:tr w:rsidR="005E143A" w:rsidRPr="00D17027" w14:paraId="032C69EF" w14:textId="77777777" w:rsidTr="009F6792">
        <w:trPr>
          <w:trHeight w:val="276"/>
        </w:trPr>
        <w:tc>
          <w:tcPr>
            <w:tcW w:w="5298" w:type="dxa"/>
          </w:tcPr>
          <w:p w14:paraId="6F53CCDF"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Ստորգետնյա ջրերի տեսակը ըստ ծագման</w:t>
            </w:r>
          </w:p>
        </w:tc>
        <w:tc>
          <w:tcPr>
            <w:tcW w:w="2209" w:type="dxa"/>
          </w:tcPr>
          <w:p w14:paraId="7CE77155"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55F3C07D" w14:textId="77777777"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14:paraId="7EAD5216" w14:textId="77777777" w:rsidTr="009F6792">
        <w:trPr>
          <w:trHeight w:val="275"/>
        </w:trPr>
        <w:tc>
          <w:tcPr>
            <w:tcW w:w="5298" w:type="dxa"/>
          </w:tcPr>
          <w:p w14:paraId="59E8A63A" w14:textId="77777777" w:rsidR="005E143A" w:rsidRPr="009F6792" w:rsidRDefault="005E143A" w:rsidP="005E143A">
            <w:pPr>
              <w:pStyle w:val="TableParagraph"/>
              <w:spacing w:line="276" w:lineRule="auto"/>
              <w:ind w:left="82"/>
              <w:rPr>
                <w:rFonts w:ascii="GHEA Grapalat" w:hAnsi="GHEA Grapalat"/>
                <w:bCs/>
                <w:sz w:val="24"/>
                <w:szCs w:val="24"/>
                <w:lang w:val="ru-RU"/>
              </w:rPr>
            </w:pPr>
            <w:r w:rsidRPr="009F6792">
              <w:rPr>
                <w:rFonts w:ascii="GHEA Grapalat" w:hAnsi="GHEA Grapalat"/>
                <w:bCs/>
                <w:sz w:val="24"/>
                <w:szCs w:val="24"/>
                <w:lang w:val="hy-AM"/>
              </w:rPr>
              <w:t>Ստորգետնյա ջրերի տեսակը ըստ հանքայնացման աստիճանի</w:t>
            </w:r>
          </w:p>
        </w:tc>
        <w:tc>
          <w:tcPr>
            <w:tcW w:w="2209" w:type="dxa"/>
          </w:tcPr>
          <w:p w14:paraId="4D3DE5F3"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5AAB74D1"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3D2AC80B" w14:textId="77777777" w:rsidTr="009F6792">
        <w:trPr>
          <w:trHeight w:val="275"/>
        </w:trPr>
        <w:tc>
          <w:tcPr>
            <w:tcW w:w="5298" w:type="dxa"/>
          </w:tcPr>
          <w:p w14:paraId="5A32FFDD" w14:textId="77777777" w:rsidR="005E143A" w:rsidRPr="009F6792" w:rsidRDefault="005E143A" w:rsidP="005E143A">
            <w:pPr>
              <w:pStyle w:val="TableParagraph"/>
              <w:spacing w:line="276" w:lineRule="auto"/>
              <w:ind w:left="82"/>
              <w:rPr>
                <w:rFonts w:ascii="GHEA Grapalat" w:hAnsi="GHEA Grapalat"/>
                <w:bCs/>
                <w:sz w:val="24"/>
                <w:szCs w:val="24"/>
                <w:lang w:val="ru-RU"/>
              </w:rPr>
            </w:pPr>
            <w:r w:rsidRPr="009F6792">
              <w:rPr>
                <w:rFonts w:ascii="GHEA Grapalat" w:hAnsi="GHEA Grapalat"/>
                <w:bCs/>
                <w:sz w:val="24"/>
                <w:szCs w:val="24"/>
                <w:lang w:val="hy-AM"/>
              </w:rPr>
              <w:t>Ստորգետնյա ջրերի տեսակը ըստ քիմիական կազմի</w:t>
            </w:r>
          </w:p>
        </w:tc>
        <w:tc>
          <w:tcPr>
            <w:tcW w:w="2209" w:type="dxa"/>
          </w:tcPr>
          <w:p w14:paraId="718EB472"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0AAD8097"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39CFE294" w14:textId="77777777" w:rsidTr="009F6792">
        <w:trPr>
          <w:trHeight w:val="275"/>
        </w:trPr>
        <w:tc>
          <w:tcPr>
            <w:tcW w:w="5298" w:type="dxa"/>
          </w:tcPr>
          <w:p w14:paraId="2D4927C3"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Ստորգետնյա ջրերի տեսակը ըստ տեղադրման պայմանների</w:t>
            </w:r>
          </w:p>
        </w:tc>
        <w:tc>
          <w:tcPr>
            <w:tcW w:w="2209" w:type="dxa"/>
          </w:tcPr>
          <w:p w14:paraId="6A872E8B"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5F116801"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0A2EAEE9" w14:textId="77777777" w:rsidTr="009F6792">
        <w:trPr>
          <w:trHeight w:val="277"/>
        </w:trPr>
        <w:tc>
          <w:tcPr>
            <w:tcW w:w="5298" w:type="dxa"/>
          </w:tcPr>
          <w:p w14:paraId="77341709"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Երկրաբանա-լիթոլոգիական կազմը</w:t>
            </w:r>
          </w:p>
        </w:tc>
        <w:tc>
          <w:tcPr>
            <w:tcW w:w="2209" w:type="dxa"/>
          </w:tcPr>
          <w:p w14:paraId="2464BB38"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476F0C10" w14:textId="77777777"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14:paraId="48D9C8DF" w14:textId="77777777" w:rsidTr="009F6792">
        <w:trPr>
          <w:trHeight w:val="275"/>
        </w:trPr>
        <w:tc>
          <w:tcPr>
            <w:tcW w:w="5298" w:type="dxa"/>
          </w:tcPr>
          <w:p w14:paraId="3BF8E61B"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Բնական խոնավությունը</w:t>
            </w:r>
          </w:p>
        </w:tc>
        <w:tc>
          <w:tcPr>
            <w:tcW w:w="2209" w:type="dxa"/>
          </w:tcPr>
          <w:p w14:paraId="56A05BE5"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60F241F9"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7401427E" w14:textId="77777777" w:rsidTr="009F6792">
        <w:trPr>
          <w:trHeight w:val="275"/>
        </w:trPr>
        <w:tc>
          <w:tcPr>
            <w:tcW w:w="5298" w:type="dxa"/>
          </w:tcPr>
          <w:p w14:paraId="65FBDD90"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Խոնավությունը հոսունության սահմանին</w:t>
            </w:r>
          </w:p>
        </w:tc>
        <w:tc>
          <w:tcPr>
            <w:tcW w:w="2209" w:type="dxa"/>
          </w:tcPr>
          <w:p w14:paraId="0A6FD341"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7F081457"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6A7D5ECF" w14:textId="77777777" w:rsidTr="009F6792">
        <w:trPr>
          <w:trHeight w:val="275"/>
        </w:trPr>
        <w:tc>
          <w:tcPr>
            <w:tcW w:w="5298" w:type="dxa"/>
          </w:tcPr>
          <w:p w14:paraId="6F60C366"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Խոնավությունը շարժման սահմանին</w:t>
            </w:r>
          </w:p>
        </w:tc>
        <w:tc>
          <w:tcPr>
            <w:tcW w:w="2209" w:type="dxa"/>
          </w:tcPr>
          <w:p w14:paraId="6E3501FC"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029A09FA"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443BA700" w14:textId="77777777" w:rsidTr="009F6792">
        <w:trPr>
          <w:trHeight w:val="276"/>
        </w:trPr>
        <w:tc>
          <w:tcPr>
            <w:tcW w:w="5298" w:type="dxa"/>
          </w:tcPr>
          <w:p w14:paraId="66AB24BC"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Պլաստիկության թիվը</w:t>
            </w:r>
          </w:p>
        </w:tc>
        <w:tc>
          <w:tcPr>
            <w:tcW w:w="2209" w:type="dxa"/>
          </w:tcPr>
          <w:p w14:paraId="4EAD229A"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631553C5" w14:textId="77777777"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14:paraId="4C4ED71E" w14:textId="77777777" w:rsidTr="009F6792">
        <w:trPr>
          <w:trHeight w:val="275"/>
        </w:trPr>
        <w:tc>
          <w:tcPr>
            <w:tcW w:w="5298" w:type="dxa"/>
          </w:tcPr>
          <w:p w14:paraId="3F827D32"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Խտություն</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նորմատիվ արժեք</w:t>
            </w:r>
            <w:r w:rsidRPr="009F6792">
              <w:rPr>
                <w:rFonts w:ascii="GHEA Grapalat" w:hAnsi="GHEA Grapalat"/>
                <w:bCs/>
                <w:spacing w:val="-2"/>
                <w:sz w:val="24"/>
                <w:szCs w:val="24"/>
              </w:rPr>
              <w:t>)</w:t>
            </w:r>
          </w:p>
        </w:tc>
        <w:tc>
          <w:tcPr>
            <w:tcW w:w="2209" w:type="dxa"/>
          </w:tcPr>
          <w:p w14:paraId="0C09CAF9"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14:paraId="6EBC63D5"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4F7D264A" w14:textId="77777777" w:rsidTr="009F6792">
        <w:trPr>
          <w:trHeight w:val="277"/>
        </w:trPr>
        <w:tc>
          <w:tcPr>
            <w:tcW w:w="5298" w:type="dxa"/>
          </w:tcPr>
          <w:p w14:paraId="079F73BE"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Խտություն</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հաշվարկած արժեք</w:t>
            </w:r>
            <w:r w:rsidRPr="009F6792">
              <w:rPr>
                <w:rFonts w:ascii="GHEA Grapalat" w:hAnsi="GHEA Grapalat"/>
                <w:bCs/>
                <w:spacing w:val="-2"/>
                <w:sz w:val="24"/>
                <w:szCs w:val="24"/>
              </w:rPr>
              <w:t>)</w:t>
            </w:r>
          </w:p>
        </w:tc>
        <w:tc>
          <w:tcPr>
            <w:tcW w:w="2209" w:type="dxa"/>
          </w:tcPr>
          <w:p w14:paraId="0B27EB56"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14:paraId="157BF545"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523BFEE9" w14:textId="77777777" w:rsidTr="009F6792">
        <w:trPr>
          <w:trHeight w:val="275"/>
        </w:trPr>
        <w:tc>
          <w:tcPr>
            <w:tcW w:w="5298" w:type="dxa"/>
          </w:tcPr>
          <w:p w14:paraId="0F32D700"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Հոսունության ցուցիչը</w:t>
            </w:r>
          </w:p>
        </w:tc>
        <w:tc>
          <w:tcPr>
            <w:tcW w:w="2209" w:type="dxa"/>
          </w:tcPr>
          <w:p w14:paraId="2C6EE6FB" w14:textId="678F3D00"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4"/>
                <w:sz w:val="24"/>
                <w:szCs w:val="24"/>
                <w:lang w:val="hy-AM"/>
              </w:rPr>
              <w:t>միավորի մաս</w:t>
            </w:r>
          </w:p>
        </w:tc>
        <w:tc>
          <w:tcPr>
            <w:tcW w:w="7392" w:type="dxa"/>
          </w:tcPr>
          <w:p w14:paraId="359FE5B4" w14:textId="77777777" w:rsidR="005E143A" w:rsidRPr="009F6792" w:rsidRDefault="005E143A" w:rsidP="005E143A">
            <w:pPr>
              <w:pStyle w:val="TableParagraph"/>
              <w:spacing w:line="276" w:lineRule="auto"/>
              <w:ind w:left="80"/>
              <w:rPr>
                <w:rFonts w:ascii="GHEA Grapalat" w:hAnsi="GHEA Grapalat"/>
                <w:bCs/>
                <w:sz w:val="24"/>
                <w:szCs w:val="24"/>
                <w:lang w:val="hy-AM"/>
              </w:rPr>
            </w:pPr>
          </w:p>
        </w:tc>
      </w:tr>
      <w:tr w:rsidR="005E143A" w:rsidRPr="00D17027" w14:paraId="3F4BC4BE" w14:textId="77777777" w:rsidTr="009F6792">
        <w:trPr>
          <w:trHeight w:val="275"/>
        </w:trPr>
        <w:tc>
          <w:tcPr>
            <w:tcW w:w="5298" w:type="dxa"/>
          </w:tcPr>
          <w:p w14:paraId="62AF0649"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Չոր գրունտի խտությունը</w:t>
            </w:r>
          </w:p>
        </w:tc>
        <w:tc>
          <w:tcPr>
            <w:tcW w:w="2209" w:type="dxa"/>
          </w:tcPr>
          <w:p w14:paraId="6F910FF5"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14:paraId="2B1E2A5C"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2BBB5168" w14:textId="77777777" w:rsidTr="009F6792">
        <w:trPr>
          <w:trHeight w:val="275"/>
        </w:trPr>
        <w:tc>
          <w:tcPr>
            <w:tcW w:w="5298" w:type="dxa"/>
          </w:tcPr>
          <w:p w14:paraId="58C78523"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Գրունտի մասնիկների խտությունը</w:t>
            </w:r>
            <w:r w:rsidRPr="009F6792">
              <w:rPr>
                <w:rFonts w:ascii="GHEA Grapalat" w:hAnsi="GHEA Grapalat"/>
                <w:bCs/>
                <w:sz w:val="24"/>
                <w:szCs w:val="24"/>
              </w:rPr>
              <w:t xml:space="preserve"> </w:t>
            </w:r>
          </w:p>
        </w:tc>
        <w:tc>
          <w:tcPr>
            <w:tcW w:w="2209" w:type="dxa"/>
          </w:tcPr>
          <w:p w14:paraId="794B80EE"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14:paraId="609E15E8"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5745960A" w14:textId="77777777" w:rsidTr="009F6792">
        <w:trPr>
          <w:trHeight w:val="275"/>
        </w:trPr>
        <w:tc>
          <w:tcPr>
            <w:tcW w:w="5298" w:type="dxa"/>
          </w:tcPr>
          <w:p w14:paraId="4C2EBA61"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Ծակոտկենության գործակիցը</w:t>
            </w:r>
          </w:p>
        </w:tc>
        <w:tc>
          <w:tcPr>
            <w:tcW w:w="2209" w:type="dxa"/>
          </w:tcPr>
          <w:p w14:paraId="37B0EC89"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14:paraId="196F20AF" w14:textId="77777777"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14:paraId="5761A597" w14:textId="77777777" w:rsidTr="009F6792">
        <w:trPr>
          <w:trHeight w:val="275"/>
        </w:trPr>
        <w:tc>
          <w:tcPr>
            <w:tcW w:w="5298" w:type="dxa"/>
          </w:tcPr>
          <w:p w14:paraId="2399EDE1"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Տեսակարար կպչունությունը</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նորմատիվ արժեք</w:t>
            </w:r>
            <w:r w:rsidRPr="009F6792">
              <w:rPr>
                <w:rFonts w:ascii="GHEA Grapalat" w:hAnsi="GHEA Grapalat"/>
                <w:bCs/>
                <w:spacing w:val="-2"/>
                <w:sz w:val="24"/>
                <w:szCs w:val="24"/>
              </w:rPr>
              <w:t>)</w:t>
            </w:r>
          </w:p>
        </w:tc>
        <w:tc>
          <w:tcPr>
            <w:tcW w:w="2209" w:type="dxa"/>
          </w:tcPr>
          <w:p w14:paraId="634787F5" w14:textId="77777777"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կՊա</w:t>
            </w:r>
          </w:p>
        </w:tc>
        <w:tc>
          <w:tcPr>
            <w:tcW w:w="7392" w:type="dxa"/>
          </w:tcPr>
          <w:p w14:paraId="4A37BD30" w14:textId="77777777"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14:paraId="07DC2958" w14:textId="77777777" w:rsidTr="009F6792">
        <w:trPr>
          <w:trHeight w:val="278"/>
        </w:trPr>
        <w:tc>
          <w:tcPr>
            <w:tcW w:w="5298" w:type="dxa"/>
          </w:tcPr>
          <w:p w14:paraId="581A72D0" w14:textId="77777777"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Տեսակարար կպչունությունը</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հաշվարկած  արժեք</w:t>
            </w:r>
            <w:r w:rsidRPr="009F6792">
              <w:rPr>
                <w:rFonts w:ascii="GHEA Grapalat" w:hAnsi="GHEA Grapalat"/>
                <w:bCs/>
                <w:spacing w:val="-2"/>
                <w:sz w:val="24"/>
                <w:szCs w:val="24"/>
              </w:rPr>
              <w:t>)</w:t>
            </w:r>
          </w:p>
        </w:tc>
        <w:tc>
          <w:tcPr>
            <w:tcW w:w="2209" w:type="dxa"/>
          </w:tcPr>
          <w:p w14:paraId="09B3710E" w14:textId="77777777"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5"/>
                <w:sz w:val="24"/>
                <w:szCs w:val="24"/>
                <w:lang w:val="hy-AM"/>
              </w:rPr>
              <w:t>կՊա</w:t>
            </w:r>
          </w:p>
        </w:tc>
        <w:tc>
          <w:tcPr>
            <w:tcW w:w="7392" w:type="dxa"/>
          </w:tcPr>
          <w:p w14:paraId="4404D13F" w14:textId="77777777" w:rsidR="005E143A" w:rsidRPr="009F6792" w:rsidRDefault="005E143A" w:rsidP="005E143A">
            <w:pPr>
              <w:pStyle w:val="TableParagraph"/>
              <w:spacing w:line="276" w:lineRule="auto"/>
              <w:ind w:left="82"/>
              <w:rPr>
                <w:rFonts w:ascii="GHEA Grapalat" w:hAnsi="GHEA Grapalat"/>
                <w:bCs/>
                <w:sz w:val="24"/>
                <w:szCs w:val="24"/>
              </w:rPr>
            </w:pPr>
          </w:p>
        </w:tc>
      </w:tr>
      <w:tr w:rsidR="005E143A" w:rsidRPr="00D17027" w14:paraId="71281CB3" w14:textId="77777777" w:rsidTr="009F6792">
        <w:trPr>
          <w:trHeight w:val="551"/>
        </w:trPr>
        <w:tc>
          <w:tcPr>
            <w:tcW w:w="5298" w:type="dxa"/>
          </w:tcPr>
          <w:p w14:paraId="242AC513" w14:textId="77777777" w:rsidR="005E143A" w:rsidRPr="009F6792" w:rsidRDefault="005E143A" w:rsidP="005E143A">
            <w:pPr>
              <w:pStyle w:val="TableParagraph"/>
              <w:spacing w:line="276" w:lineRule="auto"/>
              <w:ind w:left="82"/>
              <w:rPr>
                <w:rFonts w:ascii="GHEA Grapalat" w:hAnsi="GHEA Grapalat"/>
                <w:bCs/>
                <w:sz w:val="24"/>
                <w:szCs w:val="24"/>
                <w:lang w:val="ru-RU"/>
              </w:rPr>
            </w:pPr>
            <w:r w:rsidRPr="009F6792">
              <w:rPr>
                <w:rFonts w:ascii="GHEA Grapalat" w:hAnsi="GHEA Grapalat"/>
                <w:bCs/>
                <w:sz w:val="24"/>
                <w:szCs w:val="24"/>
                <w:lang w:val="hy-AM"/>
              </w:rPr>
              <w:t>Ներքին շփման անկյուն</w:t>
            </w:r>
            <w:r w:rsidRPr="009F6792">
              <w:rPr>
                <w:rFonts w:ascii="GHEA Grapalat" w:hAnsi="GHEA Grapalat"/>
                <w:bCs/>
                <w:spacing w:val="-3"/>
                <w:sz w:val="24"/>
                <w:szCs w:val="24"/>
                <w:lang w:val="ru-RU"/>
              </w:rPr>
              <w:t xml:space="preserve"> </w:t>
            </w:r>
            <w:r w:rsidRPr="009F6792">
              <w:rPr>
                <w:rFonts w:ascii="GHEA Grapalat" w:hAnsi="GHEA Grapalat"/>
                <w:bCs/>
                <w:spacing w:val="-2"/>
                <w:sz w:val="24"/>
                <w:szCs w:val="24"/>
                <w:lang w:val="ru-RU"/>
              </w:rPr>
              <w:t>(</w:t>
            </w:r>
            <w:r w:rsidRPr="009F6792">
              <w:rPr>
                <w:rFonts w:ascii="GHEA Grapalat" w:hAnsi="GHEA Grapalat"/>
                <w:bCs/>
                <w:sz w:val="24"/>
                <w:szCs w:val="24"/>
                <w:lang w:val="hy-AM"/>
              </w:rPr>
              <w:t>նորմատիվ արժեք</w:t>
            </w:r>
            <w:r w:rsidRPr="009F6792">
              <w:rPr>
                <w:rFonts w:ascii="GHEA Grapalat" w:hAnsi="GHEA Grapalat"/>
                <w:bCs/>
                <w:spacing w:val="-2"/>
                <w:sz w:val="24"/>
                <w:szCs w:val="24"/>
                <w:lang w:val="ru-RU"/>
              </w:rPr>
              <w:t>)</w:t>
            </w:r>
          </w:p>
        </w:tc>
        <w:tc>
          <w:tcPr>
            <w:tcW w:w="2209" w:type="dxa"/>
          </w:tcPr>
          <w:p w14:paraId="17D734E9" w14:textId="77777777"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4"/>
                <w:sz w:val="24"/>
                <w:szCs w:val="24"/>
                <w:lang w:val="hy-AM"/>
              </w:rPr>
              <w:t>աստիճան</w:t>
            </w:r>
          </w:p>
        </w:tc>
        <w:tc>
          <w:tcPr>
            <w:tcW w:w="7392" w:type="dxa"/>
          </w:tcPr>
          <w:p w14:paraId="36157B4D" w14:textId="77777777"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14:paraId="2B193B00" w14:textId="77777777" w:rsidTr="009F6792">
        <w:trPr>
          <w:trHeight w:val="275"/>
        </w:trPr>
        <w:tc>
          <w:tcPr>
            <w:tcW w:w="5298" w:type="dxa"/>
          </w:tcPr>
          <w:p w14:paraId="2AE1F62A"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Ներքին շփման անկյուն</w:t>
            </w:r>
            <w:r w:rsidRPr="009F6792">
              <w:rPr>
                <w:rFonts w:ascii="GHEA Grapalat" w:hAnsi="GHEA Grapalat"/>
                <w:bCs/>
                <w:spacing w:val="-3"/>
                <w:sz w:val="24"/>
                <w:szCs w:val="24"/>
                <w:lang w:val="hy-AM"/>
              </w:rPr>
              <w:t xml:space="preserve"> </w:t>
            </w:r>
            <w:r w:rsidRPr="009F6792">
              <w:rPr>
                <w:rFonts w:ascii="GHEA Grapalat" w:hAnsi="GHEA Grapalat"/>
                <w:bCs/>
                <w:spacing w:val="-2"/>
                <w:sz w:val="24"/>
                <w:szCs w:val="24"/>
                <w:lang w:val="hy-AM"/>
              </w:rPr>
              <w:t>(</w:t>
            </w:r>
            <w:r w:rsidRPr="009F6792">
              <w:rPr>
                <w:rFonts w:ascii="GHEA Grapalat" w:hAnsi="GHEA Grapalat"/>
                <w:bCs/>
                <w:sz w:val="24"/>
                <w:szCs w:val="24"/>
                <w:lang w:val="hy-AM"/>
              </w:rPr>
              <w:t>հաշվարկած արժեք</w:t>
            </w:r>
            <w:r w:rsidRPr="009F6792">
              <w:rPr>
                <w:rFonts w:ascii="GHEA Grapalat" w:hAnsi="GHEA Grapalat"/>
                <w:bCs/>
                <w:spacing w:val="-2"/>
                <w:sz w:val="24"/>
                <w:szCs w:val="24"/>
                <w:lang w:val="hy-AM"/>
              </w:rPr>
              <w:t>)</w:t>
            </w:r>
          </w:p>
        </w:tc>
        <w:tc>
          <w:tcPr>
            <w:tcW w:w="2209" w:type="dxa"/>
          </w:tcPr>
          <w:p w14:paraId="39AD7BE8" w14:textId="77777777"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4"/>
                <w:sz w:val="24"/>
                <w:szCs w:val="24"/>
                <w:lang w:val="hy-AM"/>
              </w:rPr>
              <w:t>աստիճան</w:t>
            </w:r>
          </w:p>
        </w:tc>
        <w:tc>
          <w:tcPr>
            <w:tcW w:w="7392" w:type="dxa"/>
          </w:tcPr>
          <w:p w14:paraId="4F77342B" w14:textId="77777777"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14:paraId="287E2DDD" w14:textId="77777777" w:rsidTr="009F6792">
        <w:trPr>
          <w:trHeight w:val="275"/>
        </w:trPr>
        <w:tc>
          <w:tcPr>
            <w:tcW w:w="5298" w:type="dxa"/>
          </w:tcPr>
          <w:p w14:paraId="01F93FA1" w14:textId="77777777"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Ընդհանուր դեֆորմացիայի մոդուլ</w:t>
            </w:r>
          </w:p>
        </w:tc>
        <w:tc>
          <w:tcPr>
            <w:tcW w:w="2209" w:type="dxa"/>
          </w:tcPr>
          <w:p w14:paraId="520AA1AF" w14:textId="77777777"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ՄՊա</w:t>
            </w:r>
          </w:p>
        </w:tc>
        <w:tc>
          <w:tcPr>
            <w:tcW w:w="7392" w:type="dxa"/>
          </w:tcPr>
          <w:p w14:paraId="7CE99821" w14:textId="77777777" w:rsidR="005E143A" w:rsidRPr="009F6792" w:rsidRDefault="005E143A" w:rsidP="005E143A">
            <w:pPr>
              <w:pStyle w:val="TableParagraph"/>
              <w:spacing w:line="276" w:lineRule="auto"/>
              <w:ind w:left="80"/>
              <w:rPr>
                <w:rFonts w:ascii="GHEA Grapalat" w:hAnsi="GHEA Grapalat"/>
                <w:bCs/>
                <w:sz w:val="24"/>
                <w:szCs w:val="24"/>
                <w:lang w:val="hy-AM"/>
              </w:rPr>
            </w:pPr>
          </w:p>
        </w:tc>
      </w:tr>
    </w:tbl>
    <w:p w14:paraId="6EBDC807" w14:textId="77777777" w:rsidR="00E03206" w:rsidRDefault="00E03206" w:rsidP="005E143A">
      <w:pPr>
        <w:spacing w:before="281" w:after="7" w:line="276" w:lineRule="auto"/>
        <w:ind w:left="112"/>
        <w:rPr>
          <w:bCs/>
          <w:lang w:val="hy-AM"/>
        </w:rPr>
      </w:pPr>
    </w:p>
    <w:p w14:paraId="2D7C37E0" w14:textId="77777777" w:rsidR="00091BF0" w:rsidRDefault="005E143A" w:rsidP="00091BF0">
      <w:pPr>
        <w:spacing w:before="269" w:after="7" w:line="276" w:lineRule="auto"/>
        <w:ind w:left="112"/>
        <w:rPr>
          <w:bCs/>
          <w:lang w:val="hy-AM"/>
        </w:rPr>
      </w:pPr>
      <w:r w:rsidRPr="00091BF0">
        <w:rPr>
          <w:bCs/>
          <w:lang w:val="hy-AM"/>
        </w:rPr>
        <w:t xml:space="preserve">Հիդրոօդերևութաբանական տվյալների բնութագրեր </w:t>
      </w:r>
    </w:p>
    <w:p w14:paraId="0BB24524" w14:textId="5F236695" w:rsidR="005E143A" w:rsidRPr="00091BF0" w:rsidRDefault="00091BF0" w:rsidP="00091BF0">
      <w:pPr>
        <w:spacing w:line="276" w:lineRule="auto"/>
        <w:ind w:left="100"/>
        <w:jc w:val="right"/>
        <w:rPr>
          <w:sz w:val="22"/>
          <w:lang w:val="hy-AM"/>
        </w:rPr>
      </w:pPr>
      <w:r>
        <w:rPr>
          <w:sz w:val="22"/>
          <w:lang w:val="hy-AM"/>
        </w:rPr>
        <w:t>ա</w:t>
      </w:r>
      <w:r w:rsidRPr="00091BF0">
        <w:rPr>
          <w:sz w:val="22"/>
          <w:lang w:val="hy-AM"/>
        </w:rPr>
        <w:t xml:space="preserve">ղյուսակ </w:t>
      </w:r>
      <w:r>
        <w:rPr>
          <w:sz w:val="22"/>
          <w:lang w:val="hy-AM"/>
        </w:rPr>
        <w:t>22</w:t>
      </w:r>
      <w:r w:rsidRPr="00091BF0">
        <w:rPr>
          <w:sz w:val="22"/>
          <w:lang w:val="hy-AM"/>
        </w:rPr>
        <w:t xml:space="preserve">  </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1"/>
        <w:gridCol w:w="2234"/>
        <w:gridCol w:w="7394"/>
      </w:tblGrid>
      <w:tr w:rsidR="005E143A" w:rsidRPr="00D17027" w14:paraId="7B05CEC8" w14:textId="77777777" w:rsidTr="00091BF0">
        <w:trPr>
          <w:trHeight w:val="564"/>
        </w:trPr>
        <w:tc>
          <w:tcPr>
            <w:tcW w:w="5271" w:type="dxa"/>
          </w:tcPr>
          <w:p w14:paraId="51131EFD" w14:textId="77777777" w:rsidR="005E143A" w:rsidRPr="00091BF0" w:rsidRDefault="005E143A" w:rsidP="00091BF0">
            <w:pPr>
              <w:pStyle w:val="TableParagraph"/>
              <w:spacing w:before="126" w:line="276" w:lineRule="auto"/>
              <w:ind w:left="0"/>
              <w:jc w:val="center"/>
              <w:rPr>
                <w:rFonts w:ascii="GHEA Grapalat" w:hAnsi="GHEA Grapalat"/>
                <w:b/>
                <w:sz w:val="24"/>
                <w:szCs w:val="24"/>
                <w:lang w:val="hy-AM"/>
              </w:rPr>
            </w:pPr>
            <w:r w:rsidRPr="00091BF0">
              <w:rPr>
                <w:rFonts w:ascii="GHEA Grapalat" w:hAnsi="GHEA Grapalat"/>
                <w:b/>
                <w:sz w:val="24"/>
                <w:szCs w:val="24"/>
                <w:lang w:val="hy-AM"/>
              </w:rPr>
              <w:t>Հատկանիշի անվանումը</w:t>
            </w:r>
          </w:p>
        </w:tc>
        <w:tc>
          <w:tcPr>
            <w:tcW w:w="2234" w:type="dxa"/>
          </w:tcPr>
          <w:p w14:paraId="6598B07E" w14:textId="77777777" w:rsidR="005E143A" w:rsidRPr="00091BF0" w:rsidRDefault="005E143A" w:rsidP="00091BF0">
            <w:pPr>
              <w:pStyle w:val="TableParagraph"/>
              <w:spacing w:before="24" w:line="276" w:lineRule="auto"/>
              <w:ind w:left="0"/>
              <w:jc w:val="center"/>
              <w:rPr>
                <w:rFonts w:ascii="GHEA Grapalat" w:hAnsi="GHEA Grapalat"/>
                <w:b/>
                <w:sz w:val="24"/>
                <w:szCs w:val="24"/>
                <w:lang w:val="hy-AM"/>
              </w:rPr>
            </w:pPr>
            <w:r w:rsidRPr="00091BF0">
              <w:rPr>
                <w:rFonts w:ascii="GHEA Grapalat" w:hAnsi="GHEA Grapalat"/>
                <w:b/>
                <w:spacing w:val="-2"/>
                <w:sz w:val="24"/>
                <w:szCs w:val="24"/>
                <w:lang w:val="hy-AM"/>
              </w:rPr>
              <w:t>Չափման միավոր</w:t>
            </w:r>
          </w:p>
        </w:tc>
        <w:tc>
          <w:tcPr>
            <w:tcW w:w="7394" w:type="dxa"/>
          </w:tcPr>
          <w:p w14:paraId="2DB7B0C9" w14:textId="77777777" w:rsidR="005E143A" w:rsidRPr="00091BF0" w:rsidRDefault="005E143A" w:rsidP="00091BF0">
            <w:pPr>
              <w:pStyle w:val="TableParagraph"/>
              <w:spacing w:before="126" w:line="276" w:lineRule="auto"/>
              <w:ind w:left="9"/>
              <w:jc w:val="center"/>
              <w:rPr>
                <w:rFonts w:ascii="GHEA Grapalat" w:hAnsi="GHEA Grapalat"/>
                <w:b/>
                <w:sz w:val="24"/>
                <w:szCs w:val="24"/>
                <w:lang w:val="hy-AM"/>
              </w:rPr>
            </w:pPr>
            <w:r w:rsidRPr="00091BF0">
              <w:rPr>
                <w:rFonts w:ascii="GHEA Grapalat" w:hAnsi="GHEA Grapalat"/>
                <w:b/>
                <w:spacing w:val="-2"/>
                <w:sz w:val="24"/>
                <w:szCs w:val="24"/>
                <w:lang w:val="hy-AM"/>
              </w:rPr>
              <w:t>Նկարագիր</w:t>
            </w:r>
          </w:p>
        </w:tc>
      </w:tr>
      <w:tr w:rsidR="005E143A" w:rsidRPr="00CC4089" w14:paraId="743FFDD3" w14:textId="77777777" w:rsidTr="00091BF0">
        <w:trPr>
          <w:trHeight w:val="554"/>
        </w:trPr>
        <w:tc>
          <w:tcPr>
            <w:tcW w:w="5271" w:type="dxa"/>
          </w:tcPr>
          <w:p w14:paraId="28DABE9A" w14:textId="5573D05B"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Հողմային</w:t>
            </w:r>
            <w:r w:rsidRPr="00AC337D">
              <w:rPr>
                <w:rFonts w:ascii="GHEA Grapalat" w:hAnsi="GHEA Grapalat"/>
                <w:bCs/>
                <w:sz w:val="24"/>
                <w:szCs w:val="24"/>
                <w:lang w:val="ru-RU"/>
              </w:rPr>
              <w:t xml:space="preserve"> </w:t>
            </w:r>
            <w:r w:rsidRPr="00BF58D0">
              <w:rPr>
                <w:rFonts w:ascii="GHEA Grapalat" w:hAnsi="GHEA Grapalat"/>
                <w:bCs/>
                <w:sz w:val="24"/>
                <w:szCs w:val="24"/>
              </w:rPr>
              <w:t>բեռնվածությունը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մերկասառույցի</w:t>
            </w:r>
            <w:r w:rsidRPr="00AC337D">
              <w:rPr>
                <w:rFonts w:ascii="GHEA Grapalat" w:hAnsi="GHEA Grapalat"/>
                <w:bCs/>
                <w:sz w:val="24"/>
                <w:szCs w:val="24"/>
                <w:lang w:val="ru-RU"/>
              </w:rPr>
              <w:t xml:space="preserve"> </w:t>
            </w:r>
            <w:r w:rsidRPr="00BF58D0">
              <w:rPr>
                <w:rFonts w:ascii="GHEA Grapalat" w:hAnsi="GHEA Grapalat"/>
                <w:bCs/>
                <w:sz w:val="24"/>
                <w:szCs w:val="24"/>
              </w:rPr>
              <w:t>դեպքում</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6ACEDBC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1CD36114" w14:textId="71BB4E41" w:rsidR="005E143A" w:rsidRPr="00091BF0" w:rsidRDefault="005E143A" w:rsidP="005E143A">
            <w:pPr>
              <w:pStyle w:val="TableParagraph"/>
              <w:spacing w:line="276" w:lineRule="auto"/>
              <w:ind w:left="81"/>
              <w:rPr>
                <w:rFonts w:ascii="GHEA Grapalat" w:hAnsi="GHEA Grapalat"/>
                <w:bCs/>
                <w:sz w:val="24"/>
                <w:szCs w:val="24"/>
              </w:rPr>
            </w:pPr>
            <w:r w:rsidRPr="00BF58D0">
              <w:rPr>
                <w:rFonts w:ascii="GHEA Grapalat" w:hAnsi="GHEA Grapalat"/>
                <w:bCs/>
                <w:sz w:val="24"/>
                <w:szCs w:val="24"/>
                <w:lang w:val="hy-AM"/>
              </w:rPr>
              <w:t>Նշվում են հաղմային բեռնվածության արժեքները ըստ</w:t>
            </w:r>
            <w:r w:rsidR="00BF58D0" w:rsidRPr="00BF58D0">
              <w:rPr>
                <w:rFonts w:ascii="GHEA Grapalat" w:hAnsi="GHEA Grapalat"/>
                <w:bCs/>
                <w:sz w:val="24"/>
                <w:szCs w:val="24"/>
              </w:rPr>
              <w:t>`</w:t>
            </w:r>
            <w:r w:rsidRPr="00BF58D0">
              <w:rPr>
                <w:rFonts w:ascii="GHEA Grapalat" w:hAnsi="GHEA Grapalat"/>
                <w:bCs/>
                <w:sz w:val="24"/>
                <w:szCs w:val="24"/>
                <w:lang w:val="hy-AM"/>
              </w:rPr>
              <w:t xml:space="preserve"> </w:t>
            </w:r>
            <w:r w:rsidRPr="00BF58D0">
              <w:rPr>
                <w:rFonts w:ascii="GHEA Grapalat" w:hAnsi="GHEA Grapalat"/>
                <w:bCs/>
                <w:spacing w:val="-3"/>
                <w:sz w:val="24"/>
                <w:szCs w:val="24"/>
              </w:rPr>
              <w:t xml:space="preserve"> </w:t>
            </w:r>
            <w:r w:rsidR="00BF58D0" w:rsidRPr="00BF58D0">
              <w:rPr>
                <w:rFonts w:ascii="GHEA Grapalat" w:hAnsi="GHEA Grapalat"/>
                <w:bCs/>
                <w:sz w:val="24"/>
                <w:szCs w:val="24"/>
              </w:rPr>
              <w:t>ՀՀՇՆ 20-02-2024 «Բեռնվածքներ և ազդեցություններ»</w:t>
            </w:r>
          </w:p>
        </w:tc>
      </w:tr>
      <w:tr w:rsidR="005E143A" w:rsidRPr="00D17027" w14:paraId="236777F8" w14:textId="77777777" w:rsidTr="00091BF0">
        <w:trPr>
          <w:trHeight w:val="275"/>
        </w:trPr>
        <w:tc>
          <w:tcPr>
            <w:tcW w:w="5271" w:type="dxa"/>
          </w:tcPr>
          <w:p w14:paraId="55F98562"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Գրունտի սառչելու խորությունը</w:t>
            </w:r>
          </w:p>
        </w:tc>
        <w:tc>
          <w:tcPr>
            <w:tcW w:w="2234" w:type="dxa"/>
          </w:tcPr>
          <w:p w14:paraId="607ED2A5"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14:paraId="7C64002B"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35456D6C" w14:textId="77777777" w:rsidTr="00091BF0">
        <w:trPr>
          <w:trHeight w:val="275"/>
        </w:trPr>
        <w:tc>
          <w:tcPr>
            <w:tcW w:w="5271" w:type="dxa"/>
          </w:tcPr>
          <w:p w14:paraId="537232CB" w14:textId="77777777"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ի</w:t>
            </w:r>
            <w:r w:rsidRPr="00AC337D">
              <w:rPr>
                <w:rFonts w:ascii="GHEA Grapalat" w:hAnsi="GHEA Grapalat"/>
                <w:bCs/>
                <w:sz w:val="24"/>
                <w:szCs w:val="24"/>
                <w:lang w:val="ru-RU"/>
              </w:rPr>
              <w:t xml:space="preserve"> </w:t>
            </w:r>
            <w:r w:rsidRPr="00BF58D0">
              <w:rPr>
                <w:rFonts w:ascii="GHEA Grapalat" w:hAnsi="GHEA Grapalat"/>
                <w:bCs/>
                <w:sz w:val="24"/>
                <w:szCs w:val="24"/>
              </w:rPr>
              <w:t>հայտ</w:t>
            </w:r>
            <w:r w:rsidRPr="00AC337D">
              <w:rPr>
                <w:rFonts w:ascii="GHEA Grapalat" w:hAnsi="GHEA Grapalat"/>
                <w:bCs/>
                <w:sz w:val="24"/>
                <w:szCs w:val="24"/>
                <w:lang w:val="ru-RU"/>
              </w:rPr>
              <w:t xml:space="preserve"> </w:t>
            </w:r>
            <w:r w:rsidRPr="00BF58D0">
              <w:rPr>
                <w:rFonts w:ascii="GHEA Grapalat" w:hAnsi="GHEA Grapalat"/>
                <w:bCs/>
                <w:sz w:val="24"/>
                <w:szCs w:val="24"/>
              </w:rPr>
              <w:t>գալու</w:t>
            </w:r>
            <w:r w:rsidRPr="00AC337D">
              <w:rPr>
                <w:rFonts w:ascii="GHEA Grapalat" w:hAnsi="GHEA Grapalat"/>
                <w:bCs/>
                <w:sz w:val="24"/>
                <w:szCs w:val="24"/>
                <w:lang w:val="ru-RU"/>
              </w:rPr>
              <w:t xml:space="preserve"> </w:t>
            </w:r>
            <w:r w:rsidRPr="00BF58D0">
              <w:rPr>
                <w:rFonts w:ascii="GHEA Grapalat" w:hAnsi="GHEA Grapalat"/>
                <w:bCs/>
                <w:sz w:val="24"/>
                <w:szCs w:val="24"/>
              </w:rPr>
              <w:t>ամսաթիվը</w:t>
            </w:r>
            <w:r w:rsidRPr="00AC337D">
              <w:rPr>
                <w:rFonts w:ascii="GHEA Grapalat" w:hAnsi="GHEA Grapalat"/>
                <w:bCs/>
                <w:sz w:val="24"/>
                <w:szCs w:val="24"/>
                <w:lang w:val="ru-RU"/>
              </w:rPr>
              <w:t xml:space="preserve"> </w:t>
            </w:r>
          </w:p>
        </w:tc>
        <w:tc>
          <w:tcPr>
            <w:tcW w:w="2234" w:type="dxa"/>
          </w:tcPr>
          <w:p w14:paraId="5F137D72"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14:paraId="09C0673E"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324FAA78" w14:textId="77777777" w:rsidTr="00091BF0">
        <w:trPr>
          <w:trHeight w:val="275"/>
        </w:trPr>
        <w:tc>
          <w:tcPr>
            <w:tcW w:w="5271" w:type="dxa"/>
          </w:tcPr>
          <w:p w14:paraId="43838F0B"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քայքայվելու ա</w:t>
            </w:r>
            <w:r w:rsidRPr="00091BF0">
              <w:rPr>
                <w:rFonts w:ascii="GHEA Grapalat" w:hAnsi="GHEA Grapalat"/>
                <w:bCs/>
                <w:sz w:val="24"/>
                <w:szCs w:val="24"/>
              </w:rPr>
              <w:t>մսաթիվ</w:t>
            </w:r>
            <w:r w:rsidRPr="00BF58D0">
              <w:rPr>
                <w:rFonts w:ascii="GHEA Grapalat" w:hAnsi="GHEA Grapalat"/>
                <w:bCs/>
                <w:sz w:val="24"/>
                <w:szCs w:val="24"/>
              </w:rPr>
              <w:t xml:space="preserve">ը </w:t>
            </w:r>
          </w:p>
        </w:tc>
        <w:tc>
          <w:tcPr>
            <w:tcW w:w="2234" w:type="dxa"/>
          </w:tcPr>
          <w:p w14:paraId="2913656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14:paraId="6826C490"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1DB2C380" w14:textId="77777777" w:rsidTr="00091BF0">
        <w:trPr>
          <w:trHeight w:val="275"/>
        </w:trPr>
        <w:tc>
          <w:tcPr>
            <w:tcW w:w="5271" w:type="dxa"/>
          </w:tcPr>
          <w:p w14:paraId="354B957C"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վերանալու ա</w:t>
            </w:r>
            <w:r w:rsidRPr="00091BF0">
              <w:rPr>
                <w:rFonts w:ascii="GHEA Grapalat" w:hAnsi="GHEA Grapalat"/>
                <w:bCs/>
                <w:sz w:val="24"/>
                <w:szCs w:val="24"/>
              </w:rPr>
              <w:t>մսաթիվ</w:t>
            </w:r>
            <w:r w:rsidRPr="00BF58D0">
              <w:rPr>
                <w:rFonts w:ascii="GHEA Grapalat" w:hAnsi="GHEA Grapalat"/>
                <w:bCs/>
                <w:sz w:val="24"/>
                <w:szCs w:val="24"/>
              </w:rPr>
              <w:t>ը</w:t>
            </w:r>
          </w:p>
        </w:tc>
        <w:tc>
          <w:tcPr>
            <w:tcW w:w="2234" w:type="dxa"/>
          </w:tcPr>
          <w:p w14:paraId="2FB2925C"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14:paraId="70A5A4DE"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7265AABB" w14:textId="77777777" w:rsidTr="00091BF0">
        <w:trPr>
          <w:trHeight w:val="276"/>
        </w:trPr>
        <w:tc>
          <w:tcPr>
            <w:tcW w:w="5271" w:type="dxa"/>
          </w:tcPr>
          <w:p w14:paraId="6E02B9DF"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հաստատվելու ա</w:t>
            </w:r>
            <w:r w:rsidRPr="00091BF0">
              <w:rPr>
                <w:rFonts w:ascii="GHEA Grapalat" w:hAnsi="GHEA Grapalat"/>
                <w:bCs/>
                <w:sz w:val="24"/>
                <w:szCs w:val="24"/>
              </w:rPr>
              <w:t>մսաթիվ</w:t>
            </w:r>
            <w:r w:rsidRPr="00BF58D0">
              <w:rPr>
                <w:rFonts w:ascii="GHEA Grapalat" w:hAnsi="GHEA Grapalat"/>
                <w:bCs/>
                <w:sz w:val="24"/>
                <w:szCs w:val="24"/>
              </w:rPr>
              <w:t>ը</w:t>
            </w:r>
          </w:p>
        </w:tc>
        <w:tc>
          <w:tcPr>
            <w:tcW w:w="2234" w:type="dxa"/>
          </w:tcPr>
          <w:p w14:paraId="79A19EF0"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14:paraId="485B5200"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36F4CBF4" w14:textId="77777777" w:rsidTr="00091BF0">
        <w:trPr>
          <w:trHeight w:val="551"/>
        </w:trPr>
        <w:tc>
          <w:tcPr>
            <w:tcW w:w="5271" w:type="dxa"/>
          </w:tcPr>
          <w:p w14:paraId="4153B4E1" w14:textId="77777777" w:rsidR="005E143A" w:rsidRPr="00AC337D" w:rsidRDefault="005E143A" w:rsidP="005E143A">
            <w:pPr>
              <w:pStyle w:val="TableParagraph"/>
              <w:spacing w:line="276" w:lineRule="auto"/>
              <w:ind w:left="82"/>
              <w:rPr>
                <w:rFonts w:ascii="GHEA Grapalat" w:hAnsi="GHEA Grapalat"/>
                <w:bCs/>
                <w:sz w:val="24"/>
                <w:szCs w:val="24"/>
                <w:lang w:val="ru-RU"/>
              </w:rPr>
            </w:pPr>
            <w:r w:rsidRPr="00AC337D">
              <w:rPr>
                <w:rFonts w:ascii="GHEA Grapalat" w:hAnsi="GHEA Grapalat"/>
                <w:bCs/>
                <w:sz w:val="24"/>
                <w:szCs w:val="24"/>
                <w:lang w:val="ru-RU"/>
              </w:rPr>
              <w:t>О</w:t>
            </w:r>
            <w:r w:rsidRPr="00BF58D0">
              <w:rPr>
                <w:rFonts w:ascii="GHEA Grapalat" w:hAnsi="GHEA Grapalat"/>
                <w:bCs/>
                <w:sz w:val="24"/>
                <w:szCs w:val="24"/>
              </w:rPr>
              <w:t>դի</w:t>
            </w:r>
            <w:r w:rsidRPr="00AC337D">
              <w:rPr>
                <w:rFonts w:ascii="GHEA Grapalat" w:hAnsi="GHEA Grapalat"/>
                <w:bCs/>
                <w:sz w:val="24"/>
                <w:szCs w:val="24"/>
                <w:lang w:val="ru-RU"/>
              </w:rPr>
              <w:t xml:space="preserve"> </w:t>
            </w:r>
            <w:r w:rsidRPr="00091BF0">
              <w:rPr>
                <w:rFonts w:ascii="GHEA Grapalat" w:hAnsi="GHEA Grapalat"/>
                <w:bCs/>
                <w:sz w:val="24"/>
                <w:szCs w:val="24"/>
              </w:rPr>
              <w:t>օրական</w:t>
            </w:r>
            <w:r w:rsidRPr="00AC337D">
              <w:rPr>
                <w:rFonts w:ascii="GHEA Grapalat" w:hAnsi="GHEA Grapalat"/>
                <w:bCs/>
                <w:sz w:val="24"/>
                <w:szCs w:val="24"/>
                <w:lang w:val="ru-RU"/>
              </w:rPr>
              <w:t xml:space="preserve"> </w:t>
            </w:r>
            <w:r w:rsidRPr="00BF58D0">
              <w:rPr>
                <w:rFonts w:ascii="GHEA Grapalat" w:hAnsi="GHEA Grapalat"/>
                <w:bCs/>
                <w:sz w:val="24"/>
                <w:szCs w:val="24"/>
              </w:rPr>
              <w:t>մ</w:t>
            </w:r>
            <w:r w:rsidRPr="00091BF0">
              <w:rPr>
                <w:rFonts w:ascii="GHEA Grapalat" w:hAnsi="GHEA Grapalat"/>
                <w:bCs/>
                <w:sz w:val="24"/>
                <w:szCs w:val="24"/>
              </w:rPr>
              <w:t>իջին</w:t>
            </w:r>
            <w:r w:rsidRPr="00AC337D">
              <w:rPr>
                <w:rFonts w:ascii="GHEA Grapalat" w:hAnsi="GHEA Grapalat"/>
                <w:bCs/>
                <w:sz w:val="24"/>
                <w:szCs w:val="24"/>
                <w:lang w:val="ru-RU"/>
              </w:rPr>
              <w:t xml:space="preserve"> </w:t>
            </w:r>
            <w:r w:rsidRPr="00091BF0">
              <w:rPr>
                <w:rFonts w:ascii="GHEA Grapalat" w:hAnsi="GHEA Grapalat"/>
                <w:bCs/>
                <w:sz w:val="24"/>
                <w:szCs w:val="24"/>
              </w:rPr>
              <w:t>ջերմաստիճան</w:t>
            </w:r>
            <w:r w:rsidRPr="00BF58D0">
              <w:rPr>
                <w:rFonts w:ascii="GHEA Grapalat" w:hAnsi="GHEA Grapalat"/>
                <w:bCs/>
                <w:sz w:val="24"/>
                <w:szCs w:val="24"/>
              </w:rPr>
              <w:t>ի</w:t>
            </w:r>
            <w:r w:rsidRPr="00AC337D">
              <w:rPr>
                <w:rFonts w:ascii="GHEA Grapalat" w:hAnsi="GHEA Grapalat"/>
                <w:bCs/>
                <w:sz w:val="24"/>
                <w:szCs w:val="24"/>
                <w:lang w:val="ru-RU"/>
              </w:rPr>
              <w:t xml:space="preserve"> </w:t>
            </w: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արժեքները</w:t>
            </w:r>
            <w:r w:rsidRPr="00AC337D">
              <w:rPr>
                <w:rFonts w:ascii="GHEA Grapalat" w:hAnsi="GHEA Grapalat"/>
                <w:bCs/>
                <w:sz w:val="24"/>
                <w:szCs w:val="24"/>
                <w:lang w:val="ru-RU"/>
              </w:rPr>
              <w:t xml:space="preserve"> </w:t>
            </w:r>
            <w:r w:rsidRPr="00BF58D0">
              <w:rPr>
                <w:rFonts w:ascii="GHEA Grapalat" w:hAnsi="GHEA Grapalat"/>
                <w:bCs/>
                <w:sz w:val="24"/>
                <w:szCs w:val="24"/>
              </w:rPr>
              <w:t>անցնելու</w:t>
            </w:r>
            <w:r w:rsidRPr="00AC337D">
              <w:rPr>
                <w:rFonts w:ascii="GHEA Grapalat" w:hAnsi="GHEA Grapalat"/>
                <w:bCs/>
                <w:sz w:val="24"/>
                <w:szCs w:val="24"/>
                <w:lang w:val="ru-RU"/>
              </w:rPr>
              <w:t xml:space="preserve"> </w:t>
            </w:r>
            <w:r w:rsidRPr="00BF58D0">
              <w:rPr>
                <w:rFonts w:ascii="GHEA Grapalat" w:hAnsi="GHEA Grapalat"/>
                <w:bCs/>
                <w:sz w:val="24"/>
                <w:szCs w:val="24"/>
              </w:rPr>
              <w:t>ամսաթվերը</w:t>
            </w:r>
            <w:r w:rsidRPr="00AC337D">
              <w:rPr>
                <w:rFonts w:ascii="GHEA Grapalat" w:hAnsi="GHEA Grapalat"/>
                <w:bCs/>
                <w:sz w:val="24"/>
                <w:szCs w:val="24"/>
                <w:lang w:val="ru-RU"/>
              </w:rPr>
              <w:t xml:space="preserve"> </w:t>
            </w:r>
          </w:p>
        </w:tc>
        <w:tc>
          <w:tcPr>
            <w:tcW w:w="2234" w:type="dxa"/>
          </w:tcPr>
          <w:p w14:paraId="434EF9C6"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14:paraId="47D0F932"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587F4C59" w14:textId="77777777" w:rsidTr="00091BF0">
        <w:trPr>
          <w:trHeight w:val="830"/>
        </w:trPr>
        <w:tc>
          <w:tcPr>
            <w:tcW w:w="5271" w:type="dxa"/>
          </w:tcPr>
          <w:p w14:paraId="684132D8" w14:textId="02AE7587"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14:paraId="28487531"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EC4A1C7"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1D894917" w14:textId="77777777" w:rsidTr="00091BF0">
        <w:trPr>
          <w:trHeight w:val="828"/>
        </w:trPr>
        <w:tc>
          <w:tcPr>
            <w:tcW w:w="5271" w:type="dxa"/>
          </w:tcPr>
          <w:p w14:paraId="26A0D251" w14:textId="4029F329"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փետրվարին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02B13B0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64334274"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45AC12F5" w14:textId="77777777" w:rsidTr="00091BF0">
        <w:trPr>
          <w:trHeight w:val="827"/>
        </w:trPr>
        <w:tc>
          <w:tcPr>
            <w:tcW w:w="5271" w:type="dxa"/>
          </w:tcPr>
          <w:p w14:paraId="36C5C5E2" w14:textId="31011ECA"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մարտին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5C45305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655D41A4" w14:textId="77777777" w:rsidR="005E143A" w:rsidRPr="00091BF0" w:rsidRDefault="005E143A" w:rsidP="005E143A">
            <w:pPr>
              <w:spacing w:line="276" w:lineRule="auto"/>
              <w:rPr>
                <w:bCs/>
                <w:szCs w:val="24"/>
              </w:rPr>
            </w:pPr>
          </w:p>
        </w:tc>
      </w:tr>
      <w:tr w:rsidR="005E143A" w:rsidRPr="00D17027" w14:paraId="387CA4FE" w14:textId="77777777" w:rsidTr="00091BF0">
        <w:trPr>
          <w:trHeight w:val="827"/>
        </w:trPr>
        <w:tc>
          <w:tcPr>
            <w:tcW w:w="5271" w:type="dxa"/>
          </w:tcPr>
          <w:p w14:paraId="75602DCC" w14:textId="072A45BC"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ապրիլին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05C9E16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2CD9BEE2" w14:textId="77777777" w:rsidR="005E143A" w:rsidRPr="00091BF0" w:rsidRDefault="005E143A" w:rsidP="005E143A">
            <w:pPr>
              <w:spacing w:line="276" w:lineRule="auto"/>
              <w:rPr>
                <w:bCs/>
                <w:szCs w:val="24"/>
              </w:rPr>
            </w:pPr>
          </w:p>
        </w:tc>
      </w:tr>
      <w:tr w:rsidR="005E143A" w:rsidRPr="00D17027" w14:paraId="1DFF3194" w14:textId="77777777" w:rsidTr="00091BF0">
        <w:trPr>
          <w:trHeight w:val="828"/>
        </w:trPr>
        <w:tc>
          <w:tcPr>
            <w:tcW w:w="5271" w:type="dxa"/>
          </w:tcPr>
          <w:p w14:paraId="20D2634A" w14:textId="0ADE01F2"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մայիսին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4237DE81"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45FE5C8" w14:textId="77777777" w:rsidR="005E143A" w:rsidRPr="00091BF0" w:rsidRDefault="005E143A" w:rsidP="005E143A">
            <w:pPr>
              <w:spacing w:line="276" w:lineRule="auto"/>
              <w:rPr>
                <w:bCs/>
                <w:szCs w:val="24"/>
              </w:rPr>
            </w:pPr>
          </w:p>
        </w:tc>
      </w:tr>
      <w:tr w:rsidR="005E143A" w:rsidRPr="00D17027" w14:paraId="424C46B8" w14:textId="77777777" w:rsidTr="00091BF0">
        <w:trPr>
          <w:trHeight w:val="827"/>
        </w:trPr>
        <w:tc>
          <w:tcPr>
            <w:tcW w:w="5271" w:type="dxa"/>
          </w:tcPr>
          <w:p w14:paraId="621DC16C" w14:textId="7621F657"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2A923117"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45720590" w14:textId="77777777" w:rsidR="005E143A" w:rsidRPr="00091BF0" w:rsidRDefault="005E143A" w:rsidP="005E143A">
            <w:pPr>
              <w:spacing w:line="276" w:lineRule="auto"/>
              <w:rPr>
                <w:bCs/>
                <w:szCs w:val="24"/>
              </w:rPr>
            </w:pPr>
          </w:p>
        </w:tc>
      </w:tr>
      <w:tr w:rsidR="005E143A" w:rsidRPr="00D17027" w14:paraId="2BD19DD0" w14:textId="77777777" w:rsidTr="00091BF0">
        <w:trPr>
          <w:trHeight w:val="830"/>
        </w:trPr>
        <w:tc>
          <w:tcPr>
            <w:tcW w:w="5271" w:type="dxa"/>
          </w:tcPr>
          <w:p w14:paraId="0341DFC8" w14:textId="5B2AEAC8"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1132B475"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614193D8" w14:textId="77777777" w:rsidR="005E143A" w:rsidRPr="00091BF0" w:rsidRDefault="005E143A" w:rsidP="005E143A">
            <w:pPr>
              <w:spacing w:line="276" w:lineRule="auto"/>
              <w:rPr>
                <w:bCs/>
                <w:szCs w:val="24"/>
              </w:rPr>
            </w:pPr>
          </w:p>
        </w:tc>
      </w:tr>
      <w:tr w:rsidR="005E143A" w:rsidRPr="00D17027" w14:paraId="325F53D1" w14:textId="77777777" w:rsidTr="00091BF0">
        <w:trPr>
          <w:trHeight w:val="827"/>
        </w:trPr>
        <w:tc>
          <w:tcPr>
            <w:tcW w:w="5271" w:type="dxa"/>
          </w:tcPr>
          <w:p w14:paraId="239FEDF6" w14:textId="50C858CB"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օգոստոսին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4978AF16"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35E1CC17" w14:textId="77777777" w:rsidR="005E143A" w:rsidRPr="00091BF0" w:rsidRDefault="005E143A" w:rsidP="005E143A">
            <w:pPr>
              <w:spacing w:line="276" w:lineRule="auto"/>
              <w:rPr>
                <w:bCs/>
                <w:szCs w:val="24"/>
              </w:rPr>
            </w:pPr>
          </w:p>
        </w:tc>
      </w:tr>
      <w:tr w:rsidR="005E143A" w:rsidRPr="00D17027" w14:paraId="677FA926" w14:textId="77777777" w:rsidTr="00091BF0">
        <w:trPr>
          <w:trHeight w:val="827"/>
        </w:trPr>
        <w:tc>
          <w:tcPr>
            <w:tcW w:w="5271" w:type="dxa"/>
          </w:tcPr>
          <w:p w14:paraId="0E1F3B04" w14:textId="1264DA39"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սեպտեմբերին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5F27C3DF"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13921D6D" w14:textId="77777777" w:rsidR="005E143A" w:rsidRPr="00091BF0" w:rsidRDefault="005E143A" w:rsidP="005E143A">
            <w:pPr>
              <w:spacing w:line="276" w:lineRule="auto"/>
              <w:rPr>
                <w:bCs/>
                <w:szCs w:val="24"/>
              </w:rPr>
            </w:pPr>
          </w:p>
        </w:tc>
      </w:tr>
      <w:tr w:rsidR="005E143A" w:rsidRPr="00D17027" w14:paraId="00A352DD" w14:textId="77777777" w:rsidTr="00091BF0">
        <w:trPr>
          <w:trHeight w:val="828"/>
        </w:trPr>
        <w:tc>
          <w:tcPr>
            <w:tcW w:w="5271" w:type="dxa"/>
          </w:tcPr>
          <w:p w14:paraId="27890CBE" w14:textId="0C430BF1"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4FBAAB1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47436C6C" w14:textId="77777777" w:rsidR="005E143A" w:rsidRPr="00091BF0" w:rsidRDefault="005E143A" w:rsidP="005E143A">
            <w:pPr>
              <w:spacing w:line="276" w:lineRule="auto"/>
              <w:rPr>
                <w:bCs/>
                <w:szCs w:val="24"/>
              </w:rPr>
            </w:pPr>
          </w:p>
        </w:tc>
      </w:tr>
      <w:tr w:rsidR="005E143A" w:rsidRPr="00D17027" w14:paraId="0F9E6042" w14:textId="77777777" w:rsidTr="00091BF0">
        <w:trPr>
          <w:trHeight w:val="827"/>
        </w:trPr>
        <w:tc>
          <w:tcPr>
            <w:tcW w:w="5271" w:type="dxa"/>
          </w:tcPr>
          <w:p w14:paraId="14AEA3C8" w14:textId="0D998C10"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նոյեմբերին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0ACDEBA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18D71DC9" w14:textId="77777777" w:rsidR="005E143A" w:rsidRPr="00091BF0" w:rsidRDefault="005E143A" w:rsidP="005E143A">
            <w:pPr>
              <w:spacing w:line="276" w:lineRule="auto"/>
              <w:rPr>
                <w:bCs/>
                <w:szCs w:val="24"/>
              </w:rPr>
            </w:pPr>
          </w:p>
        </w:tc>
      </w:tr>
      <w:tr w:rsidR="005E143A" w:rsidRPr="00D17027" w14:paraId="53B3F63F" w14:textId="77777777" w:rsidTr="00091BF0">
        <w:trPr>
          <w:trHeight w:val="828"/>
        </w:trPr>
        <w:tc>
          <w:tcPr>
            <w:tcW w:w="5271" w:type="dxa"/>
          </w:tcPr>
          <w:p w14:paraId="49DF7099" w14:textId="5D03239C"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դեկտեմբերին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1BEF6AA6"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4ADB21FE" w14:textId="77777777" w:rsidR="005E143A" w:rsidRPr="00091BF0" w:rsidRDefault="005E143A" w:rsidP="005E143A">
            <w:pPr>
              <w:spacing w:line="276" w:lineRule="auto"/>
              <w:rPr>
                <w:bCs/>
                <w:szCs w:val="24"/>
              </w:rPr>
            </w:pPr>
          </w:p>
        </w:tc>
      </w:tr>
      <w:tr w:rsidR="005E143A" w:rsidRPr="00D17027" w14:paraId="3D3A98E9" w14:textId="77777777" w:rsidTr="00091BF0">
        <w:trPr>
          <w:trHeight w:val="827"/>
        </w:trPr>
        <w:tc>
          <w:tcPr>
            <w:tcW w:w="5271" w:type="dxa"/>
          </w:tcPr>
          <w:p w14:paraId="39FABB15" w14:textId="4F4EC08C"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62E7F98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85DB01F"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75DE3906" w14:textId="77777777" w:rsidTr="00091BF0">
        <w:trPr>
          <w:trHeight w:val="829"/>
        </w:trPr>
        <w:tc>
          <w:tcPr>
            <w:tcW w:w="5271" w:type="dxa"/>
          </w:tcPr>
          <w:p w14:paraId="0C090208" w14:textId="56DD3F54"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14:paraId="509FA926"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1828F225"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57658DC7" w14:textId="77777777" w:rsidTr="00091BF0">
        <w:trPr>
          <w:trHeight w:val="828"/>
        </w:trPr>
        <w:tc>
          <w:tcPr>
            <w:tcW w:w="5271" w:type="dxa"/>
          </w:tcPr>
          <w:p w14:paraId="693E953C" w14:textId="1444A717"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փետրվարին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20F01AF5"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3646DBA8"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211866C7" w14:textId="77777777" w:rsidTr="00091BF0">
        <w:trPr>
          <w:trHeight w:val="827"/>
        </w:trPr>
        <w:tc>
          <w:tcPr>
            <w:tcW w:w="5271" w:type="dxa"/>
          </w:tcPr>
          <w:p w14:paraId="6DFCEBA6" w14:textId="6EEBDB6D"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մարտին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1AE92FC6"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EDA8B21" w14:textId="77777777" w:rsidR="005E143A" w:rsidRPr="00091BF0" w:rsidRDefault="005E143A" w:rsidP="005E143A">
            <w:pPr>
              <w:spacing w:line="276" w:lineRule="auto"/>
              <w:rPr>
                <w:bCs/>
                <w:szCs w:val="24"/>
              </w:rPr>
            </w:pPr>
          </w:p>
        </w:tc>
      </w:tr>
      <w:tr w:rsidR="005E143A" w:rsidRPr="00D17027" w14:paraId="381E7E6A" w14:textId="77777777" w:rsidTr="00091BF0">
        <w:trPr>
          <w:trHeight w:val="827"/>
        </w:trPr>
        <w:tc>
          <w:tcPr>
            <w:tcW w:w="5271" w:type="dxa"/>
          </w:tcPr>
          <w:p w14:paraId="402BA873" w14:textId="75F0B77A"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ապրիլին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65EA1A8B"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61092D5F" w14:textId="77777777" w:rsidR="005E143A" w:rsidRPr="00091BF0" w:rsidRDefault="005E143A" w:rsidP="005E143A">
            <w:pPr>
              <w:spacing w:line="276" w:lineRule="auto"/>
              <w:rPr>
                <w:bCs/>
                <w:szCs w:val="24"/>
              </w:rPr>
            </w:pPr>
          </w:p>
        </w:tc>
      </w:tr>
      <w:tr w:rsidR="005E143A" w:rsidRPr="00D17027" w14:paraId="6C838657" w14:textId="77777777" w:rsidTr="00091BF0">
        <w:trPr>
          <w:trHeight w:val="830"/>
        </w:trPr>
        <w:tc>
          <w:tcPr>
            <w:tcW w:w="5271" w:type="dxa"/>
          </w:tcPr>
          <w:p w14:paraId="04E46760" w14:textId="44462BD4"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մայիսին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495E9090"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4BDCB11D" w14:textId="77777777" w:rsidR="005E143A" w:rsidRPr="00091BF0" w:rsidRDefault="005E143A" w:rsidP="005E143A">
            <w:pPr>
              <w:spacing w:line="276" w:lineRule="auto"/>
              <w:rPr>
                <w:bCs/>
                <w:szCs w:val="24"/>
              </w:rPr>
            </w:pPr>
          </w:p>
        </w:tc>
      </w:tr>
      <w:tr w:rsidR="005E143A" w:rsidRPr="00D17027" w14:paraId="12A39348" w14:textId="77777777" w:rsidTr="00091BF0">
        <w:trPr>
          <w:trHeight w:val="827"/>
        </w:trPr>
        <w:tc>
          <w:tcPr>
            <w:tcW w:w="5271" w:type="dxa"/>
          </w:tcPr>
          <w:p w14:paraId="0CC5AB86" w14:textId="7549E1C1"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1651E729"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5F1DBB34" w14:textId="77777777" w:rsidR="005E143A" w:rsidRPr="00091BF0" w:rsidRDefault="005E143A" w:rsidP="005E143A">
            <w:pPr>
              <w:spacing w:line="276" w:lineRule="auto"/>
              <w:rPr>
                <w:bCs/>
                <w:szCs w:val="24"/>
              </w:rPr>
            </w:pPr>
          </w:p>
        </w:tc>
      </w:tr>
      <w:tr w:rsidR="005E143A" w:rsidRPr="00D17027" w14:paraId="5D6B1B26" w14:textId="77777777" w:rsidTr="00091BF0">
        <w:trPr>
          <w:trHeight w:val="828"/>
        </w:trPr>
        <w:tc>
          <w:tcPr>
            <w:tcW w:w="5271" w:type="dxa"/>
          </w:tcPr>
          <w:p w14:paraId="2855FF62" w14:textId="1981F336"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06331E5C"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2205508" w14:textId="77777777" w:rsidR="005E143A" w:rsidRPr="00091BF0" w:rsidRDefault="005E143A" w:rsidP="005E143A">
            <w:pPr>
              <w:spacing w:line="276" w:lineRule="auto"/>
              <w:rPr>
                <w:bCs/>
                <w:szCs w:val="24"/>
              </w:rPr>
            </w:pPr>
          </w:p>
        </w:tc>
      </w:tr>
      <w:tr w:rsidR="005E143A" w:rsidRPr="00D17027" w14:paraId="1DB26273" w14:textId="77777777" w:rsidTr="00091BF0">
        <w:trPr>
          <w:trHeight w:val="827"/>
        </w:trPr>
        <w:tc>
          <w:tcPr>
            <w:tcW w:w="5271" w:type="dxa"/>
          </w:tcPr>
          <w:p w14:paraId="70FD7BC2" w14:textId="5B69F4D1"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օգոստոսին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4781C473"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585A5D19" w14:textId="77777777" w:rsidR="005E143A" w:rsidRPr="00091BF0" w:rsidRDefault="005E143A" w:rsidP="005E143A">
            <w:pPr>
              <w:spacing w:line="276" w:lineRule="auto"/>
              <w:rPr>
                <w:bCs/>
                <w:szCs w:val="24"/>
              </w:rPr>
            </w:pPr>
          </w:p>
        </w:tc>
      </w:tr>
      <w:tr w:rsidR="005E143A" w:rsidRPr="00D17027" w14:paraId="264217F4" w14:textId="77777777" w:rsidTr="00091BF0">
        <w:trPr>
          <w:trHeight w:val="828"/>
        </w:trPr>
        <w:tc>
          <w:tcPr>
            <w:tcW w:w="5271" w:type="dxa"/>
          </w:tcPr>
          <w:p w14:paraId="5F778B80" w14:textId="4AA7BE7C"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սեպտեմբերին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082F9069"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23C3B6A2" w14:textId="77777777" w:rsidR="005E143A" w:rsidRPr="00091BF0" w:rsidRDefault="005E143A" w:rsidP="005E143A">
            <w:pPr>
              <w:spacing w:line="276" w:lineRule="auto"/>
              <w:rPr>
                <w:bCs/>
                <w:szCs w:val="24"/>
              </w:rPr>
            </w:pPr>
          </w:p>
        </w:tc>
      </w:tr>
      <w:tr w:rsidR="005E143A" w:rsidRPr="00D17027" w14:paraId="676FC26E" w14:textId="77777777" w:rsidTr="00091BF0">
        <w:trPr>
          <w:trHeight w:val="827"/>
        </w:trPr>
        <w:tc>
          <w:tcPr>
            <w:tcW w:w="5271" w:type="dxa"/>
          </w:tcPr>
          <w:p w14:paraId="509DC0D5" w14:textId="4881A4A2"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4EFB9960"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2537C43B" w14:textId="77777777" w:rsidR="005E143A" w:rsidRPr="00091BF0" w:rsidRDefault="005E143A" w:rsidP="005E143A">
            <w:pPr>
              <w:spacing w:line="276" w:lineRule="auto"/>
              <w:rPr>
                <w:bCs/>
                <w:szCs w:val="24"/>
              </w:rPr>
            </w:pPr>
          </w:p>
        </w:tc>
      </w:tr>
      <w:tr w:rsidR="005E143A" w:rsidRPr="00D17027" w14:paraId="69867443" w14:textId="77777777" w:rsidTr="00091BF0">
        <w:trPr>
          <w:trHeight w:val="827"/>
        </w:trPr>
        <w:tc>
          <w:tcPr>
            <w:tcW w:w="5271" w:type="dxa"/>
          </w:tcPr>
          <w:p w14:paraId="4582DC3D" w14:textId="24EBDD05"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նոյեմբերին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4847E7A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098FB7AF" w14:textId="77777777" w:rsidR="005E143A" w:rsidRPr="00091BF0" w:rsidRDefault="005E143A" w:rsidP="005E143A">
            <w:pPr>
              <w:spacing w:line="276" w:lineRule="auto"/>
              <w:rPr>
                <w:bCs/>
                <w:szCs w:val="24"/>
              </w:rPr>
            </w:pPr>
          </w:p>
        </w:tc>
      </w:tr>
      <w:tr w:rsidR="005E143A" w:rsidRPr="00D17027" w14:paraId="53759D75" w14:textId="77777777" w:rsidTr="00091BF0">
        <w:trPr>
          <w:trHeight w:val="828"/>
        </w:trPr>
        <w:tc>
          <w:tcPr>
            <w:tcW w:w="5271" w:type="dxa"/>
          </w:tcPr>
          <w:p w14:paraId="66271750" w14:textId="13494223"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դեկտեմբերին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04B64443"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5F657CE7" w14:textId="77777777" w:rsidR="005E143A" w:rsidRPr="00091BF0" w:rsidRDefault="005E143A" w:rsidP="005E143A">
            <w:pPr>
              <w:spacing w:line="276" w:lineRule="auto"/>
              <w:rPr>
                <w:bCs/>
                <w:szCs w:val="24"/>
              </w:rPr>
            </w:pPr>
          </w:p>
        </w:tc>
      </w:tr>
      <w:tr w:rsidR="005E143A" w:rsidRPr="00D17027" w14:paraId="76087DB8" w14:textId="77777777" w:rsidTr="00091BF0">
        <w:trPr>
          <w:trHeight w:val="830"/>
        </w:trPr>
        <w:tc>
          <w:tcPr>
            <w:tcW w:w="5271" w:type="dxa"/>
          </w:tcPr>
          <w:p w14:paraId="62266ECA" w14:textId="307A5DEB"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77751AB0"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628DD3F0"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6635E13C" w14:textId="77777777" w:rsidTr="00091BF0">
        <w:trPr>
          <w:trHeight w:val="827"/>
        </w:trPr>
        <w:tc>
          <w:tcPr>
            <w:tcW w:w="5271" w:type="dxa"/>
          </w:tcPr>
          <w:p w14:paraId="3ECBEC63" w14:textId="5E72AD32" w:rsidR="005E143A" w:rsidRPr="00AC337D" w:rsidRDefault="005E143A" w:rsidP="005E143A">
            <w:pPr>
              <w:pStyle w:val="TableParagraph"/>
              <w:spacing w:line="276" w:lineRule="auto"/>
              <w:ind w:left="82"/>
              <w:rPr>
                <w:rFonts w:ascii="GHEA Grapalat" w:hAnsi="GHEA Grapalat"/>
                <w:bCs/>
                <w:sz w:val="24"/>
                <w:szCs w:val="24"/>
                <w:lang w:val="ru-RU"/>
              </w:rPr>
            </w:pPr>
            <w:r w:rsidRPr="00AC337D">
              <w:rPr>
                <w:rFonts w:ascii="GHEA Grapalat" w:hAnsi="GHEA Grapalat"/>
                <w:bCs/>
                <w:sz w:val="24"/>
                <w:szCs w:val="24"/>
                <w:lang w:val="ru-RU"/>
              </w:rPr>
              <w:t xml:space="preserve"> </w:t>
            </w: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կոշտ</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14:paraId="30386536"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E8F9AE3"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171D31FA" w14:textId="77777777" w:rsidTr="00091BF0">
        <w:trPr>
          <w:trHeight w:val="827"/>
        </w:trPr>
        <w:tc>
          <w:tcPr>
            <w:tcW w:w="5271" w:type="dxa"/>
          </w:tcPr>
          <w:p w14:paraId="3C0EB4DB" w14:textId="1C2919EF"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փետրվարին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1B3D0B47"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0FE674D8"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47D520B6" w14:textId="77777777" w:rsidTr="00091BF0">
        <w:trPr>
          <w:trHeight w:val="827"/>
        </w:trPr>
        <w:tc>
          <w:tcPr>
            <w:tcW w:w="5271" w:type="dxa"/>
          </w:tcPr>
          <w:p w14:paraId="5612FD70" w14:textId="0239E5E1"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մարտին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3191A5A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3B8DBE95" w14:textId="77777777" w:rsidR="005E143A" w:rsidRPr="00091BF0" w:rsidRDefault="005E143A" w:rsidP="005E143A">
            <w:pPr>
              <w:spacing w:line="276" w:lineRule="auto"/>
              <w:rPr>
                <w:bCs/>
                <w:szCs w:val="24"/>
              </w:rPr>
            </w:pPr>
          </w:p>
        </w:tc>
      </w:tr>
      <w:tr w:rsidR="005E143A" w:rsidRPr="00D17027" w14:paraId="20D44E56" w14:textId="77777777" w:rsidTr="00091BF0">
        <w:trPr>
          <w:trHeight w:val="828"/>
        </w:trPr>
        <w:tc>
          <w:tcPr>
            <w:tcW w:w="5271" w:type="dxa"/>
          </w:tcPr>
          <w:p w14:paraId="5654C400" w14:textId="303CE728"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ապրիլին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0CF024B2"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3BC7B55" w14:textId="77777777" w:rsidR="005E143A" w:rsidRPr="00091BF0" w:rsidRDefault="005E143A" w:rsidP="005E143A">
            <w:pPr>
              <w:spacing w:line="276" w:lineRule="auto"/>
              <w:rPr>
                <w:bCs/>
                <w:szCs w:val="24"/>
              </w:rPr>
            </w:pPr>
          </w:p>
        </w:tc>
      </w:tr>
      <w:tr w:rsidR="005E143A" w:rsidRPr="00D17027" w14:paraId="2987A1D5" w14:textId="77777777" w:rsidTr="00091BF0">
        <w:trPr>
          <w:trHeight w:val="827"/>
        </w:trPr>
        <w:tc>
          <w:tcPr>
            <w:tcW w:w="5271" w:type="dxa"/>
          </w:tcPr>
          <w:p w14:paraId="0BCE06CC" w14:textId="34386EDB"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մայիսին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79E77382"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3F47334B" w14:textId="77777777" w:rsidR="005E143A" w:rsidRPr="00091BF0" w:rsidRDefault="005E143A" w:rsidP="005E143A">
            <w:pPr>
              <w:spacing w:line="276" w:lineRule="auto"/>
              <w:rPr>
                <w:bCs/>
                <w:szCs w:val="24"/>
              </w:rPr>
            </w:pPr>
          </w:p>
        </w:tc>
      </w:tr>
      <w:tr w:rsidR="005E143A" w:rsidRPr="00D17027" w14:paraId="41D14942" w14:textId="77777777" w:rsidTr="00091BF0">
        <w:trPr>
          <w:trHeight w:val="828"/>
        </w:trPr>
        <w:tc>
          <w:tcPr>
            <w:tcW w:w="5271" w:type="dxa"/>
          </w:tcPr>
          <w:p w14:paraId="53583D32" w14:textId="04E157A9"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7B3098A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125E2C2C" w14:textId="77777777" w:rsidR="005E143A" w:rsidRPr="00091BF0" w:rsidRDefault="005E143A" w:rsidP="005E143A">
            <w:pPr>
              <w:spacing w:line="276" w:lineRule="auto"/>
              <w:rPr>
                <w:bCs/>
                <w:szCs w:val="24"/>
              </w:rPr>
            </w:pPr>
          </w:p>
        </w:tc>
      </w:tr>
      <w:tr w:rsidR="005E143A" w:rsidRPr="00D17027" w14:paraId="68C450E3" w14:textId="77777777" w:rsidTr="00091BF0">
        <w:trPr>
          <w:trHeight w:val="827"/>
        </w:trPr>
        <w:tc>
          <w:tcPr>
            <w:tcW w:w="5271" w:type="dxa"/>
          </w:tcPr>
          <w:p w14:paraId="14F44870" w14:textId="43F537C0"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7A8BB3E5"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5C8155C5" w14:textId="77777777" w:rsidR="005E143A" w:rsidRPr="00091BF0" w:rsidRDefault="005E143A" w:rsidP="005E143A">
            <w:pPr>
              <w:spacing w:line="276" w:lineRule="auto"/>
              <w:rPr>
                <w:bCs/>
                <w:szCs w:val="24"/>
              </w:rPr>
            </w:pPr>
          </w:p>
        </w:tc>
      </w:tr>
      <w:tr w:rsidR="005E143A" w:rsidRPr="00D17027" w14:paraId="51AFD0C8" w14:textId="77777777" w:rsidTr="00091BF0">
        <w:trPr>
          <w:trHeight w:val="829"/>
        </w:trPr>
        <w:tc>
          <w:tcPr>
            <w:tcW w:w="5271" w:type="dxa"/>
          </w:tcPr>
          <w:p w14:paraId="4E600B00" w14:textId="3D67A1A9"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օգոստոսին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5592E67A"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FA0AA3D" w14:textId="77777777" w:rsidR="005E143A" w:rsidRPr="00091BF0" w:rsidRDefault="005E143A" w:rsidP="005E143A">
            <w:pPr>
              <w:spacing w:line="276" w:lineRule="auto"/>
              <w:rPr>
                <w:bCs/>
                <w:szCs w:val="24"/>
              </w:rPr>
            </w:pPr>
          </w:p>
        </w:tc>
      </w:tr>
      <w:tr w:rsidR="005E143A" w:rsidRPr="00D17027" w14:paraId="5718D1A1" w14:textId="77777777" w:rsidTr="00091BF0">
        <w:trPr>
          <w:trHeight w:val="828"/>
        </w:trPr>
        <w:tc>
          <w:tcPr>
            <w:tcW w:w="5271" w:type="dxa"/>
          </w:tcPr>
          <w:p w14:paraId="60E974C7" w14:textId="3065F6D8"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սեպտեմբերին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7731D440"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4DA892E9" w14:textId="77777777" w:rsidR="005E143A" w:rsidRPr="00091BF0" w:rsidRDefault="005E143A" w:rsidP="005E143A">
            <w:pPr>
              <w:spacing w:line="276" w:lineRule="auto"/>
              <w:rPr>
                <w:bCs/>
                <w:szCs w:val="24"/>
              </w:rPr>
            </w:pPr>
          </w:p>
        </w:tc>
      </w:tr>
      <w:tr w:rsidR="005E143A" w:rsidRPr="00D17027" w14:paraId="7A8EFB4C" w14:textId="77777777" w:rsidTr="00091BF0">
        <w:trPr>
          <w:trHeight w:val="827"/>
        </w:trPr>
        <w:tc>
          <w:tcPr>
            <w:tcW w:w="5271" w:type="dxa"/>
          </w:tcPr>
          <w:p w14:paraId="6E2EF749" w14:textId="23490911"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1AD197A5"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5B34C9C" w14:textId="77777777" w:rsidR="005E143A" w:rsidRPr="00091BF0" w:rsidRDefault="005E143A" w:rsidP="005E143A">
            <w:pPr>
              <w:spacing w:line="276" w:lineRule="auto"/>
              <w:rPr>
                <w:bCs/>
                <w:szCs w:val="24"/>
              </w:rPr>
            </w:pPr>
          </w:p>
        </w:tc>
      </w:tr>
      <w:tr w:rsidR="005E143A" w:rsidRPr="00D17027" w14:paraId="2C7C411F" w14:textId="77777777" w:rsidTr="00091BF0">
        <w:trPr>
          <w:trHeight w:val="827"/>
        </w:trPr>
        <w:tc>
          <w:tcPr>
            <w:tcW w:w="5271" w:type="dxa"/>
          </w:tcPr>
          <w:p w14:paraId="5A4B91E9" w14:textId="7A24FFC6"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նոյեմբերին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202988D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4744B5E" w14:textId="77777777" w:rsidR="005E143A" w:rsidRPr="00091BF0" w:rsidRDefault="005E143A" w:rsidP="005E143A">
            <w:pPr>
              <w:spacing w:line="276" w:lineRule="auto"/>
              <w:rPr>
                <w:bCs/>
                <w:szCs w:val="24"/>
              </w:rPr>
            </w:pPr>
          </w:p>
        </w:tc>
      </w:tr>
      <w:tr w:rsidR="005E143A" w:rsidRPr="00D17027" w14:paraId="46165DC0" w14:textId="77777777" w:rsidTr="00091BF0">
        <w:trPr>
          <w:trHeight w:val="830"/>
        </w:trPr>
        <w:tc>
          <w:tcPr>
            <w:tcW w:w="5271" w:type="dxa"/>
          </w:tcPr>
          <w:p w14:paraId="35DB125C" w14:textId="3646208B"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դեկտեմբերին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305C33E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5C410980" w14:textId="77777777" w:rsidR="005E143A" w:rsidRPr="00091BF0" w:rsidRDefault="005E143A" w:rsidP="005E143A">
            <w:pPr>
              <w:spacing w:line="276" w:lineRule="auto"/>
              <w:rPr>
                <w:bCs/>
                <w:szCs w:val="24"/>
              </w:rPr>
            </w:pPr>
          </w:p>
        </w:tc>
      </w:tr>
      <w:tr w:rsidR="005E143A" w:rsidRPr="00D17027" w14:paraId="7B9FB188" w14:textId="77777777" w:rsidTr="00091BF0">
        <w:trPr>
          <w:trHeight w:val="827"/>
        </w:trPr>
        <w:tc>
          <w:tcPr>
            <w:tcW w:w="5271" w:type="dxa"/>
          </w:tcPr>
          <w:p w14:paraId="631757F4" w14:textId="658B6069"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1196173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460652B5"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0550CFC2" w14:textId="77777777" w:rsidTr="00091BF0">
        <w:trPr>
          <w:trHeight w:val="552"/>
        </w:trPr>
        <w:tc>
          <w:tcPr>
            <w:tcW w:w="5271" w:type="dxa"/>
          </w:tcPr>
          <w:p w14:paraId="386AAF0F" w14:textId="2AF865F8"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դիտարկվող</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r w:rsidR="00212B2B" w:rsidRPr="00AC337D">
              <w:rPr>
                <w:rFonts w:ascii="GHEA Grapalat" w:hAnsi="GHEA Grapalat"/>
                <w:bCs/>
                <w:sz w:val="24"/>
                <w:szCs w:val="24"/>
                <w:lang w:val="ru-RU"/>
              </w:rPr>
              <w:t xml:space="preserve"> </w:t>
            </w:r>
          </w:p>
        </w:tc>
        <w:tc>
          <w:tcPr>
            <w:tcW w:w="2234" w:type="dxa"/>
          </w:tcPr>
          <w:p w14:paraId="6FCAA7A4"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14:paraId="4C8E2C93"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6E0571E5" w14:textId="77777777" w:rsidTr="00091BF0">
        <w:trPr>
          <w:trHeight w:val="827"/>
        </w:trPr>
        <w:tc>
          <w:tcPr>
            <w:tcW w:w="5271" w:type="dxa"/>
          </w:tcPr>
          <w:p w14:paraId="083EFC7A" w14:textId="0E58E75C"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կրկնելիությամբ</w:t>
            </w:r>
            <w:r w:rsidRPr="00AC337D">
              <w:rPr>
                <w:rFonts w:ascii="GHEA Grapalat" w:hAnsi="GHEA Grapalat"/>
                <w:bCs/>
                <w:sz w:val="24"/>
                <w:szCs w:val="24"/>
                <w:lang w:val="ru-RU"/>
              </w:rPr>
              <w:t xml:space="preserve"> </w:t>
            </w: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հաշվարկային</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7368943B"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14:paraId="0E0B9951"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285B7897" w14:textId="77777777" w:rsidTr="00091BF0">
        <w:trPr>
          <w:trHeight w:val="275"/>
        </w:trPr>
        <w:tc>
          <w:tcPr>
            <w:tcW w:w="5271" w:type="dxa"/>
          </w:tcPr>
          <w:p w14:paraId="61EF443E"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Մերկասառույցի առավելագույն հաստությունը</w:t>
            </w:r>
          </w:p>
        </w:tc>
        <w:tc>
          <w:tcPr>
            <w:tcW w:w="2234" w:type="dxa"/>
          </w:tcPr>
          <w:p w14:paraId="3319E7A6"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14:paraId="03D89F14"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41FED8FD" w14:textId="77777777" w:rsidTr="00091BF0">
        <w:trPr>
          <w:trHeight w:val="275"/>
        </w:trPr>
        <w:tc>
          <w:tcPr>
            <w:tcW w:w="5271" w:type="dxa"/>
          </w:tcPr>
          <w:p w14:paraId="582E06C8"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Օդի առավելագույն խոնավությունը </w:t>
            </w:r>
          </w:p>
        </w:tc>
        <w:tc>
          <w:tcPr>
            <w:tcW w:w="2234" w:type="dxa"/>
          </w:tcPr>
          <w:p w14:paraId="78C6FCE5"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4"/>
                <w:sz w:val="24"/>
                <w:szCs w:val="24"/>
                <w:lang w:val="hy-AM"/>
              </w:rPr>
              <w:t>գ</w:t>
            </w:r>
            <w:r w:rsidRPr="00A01F00">
              <w:rPr>
                <w:rFonts w:ascii="GHEA Grapalat" w:hAnsi="GHEA Grapalat"/>
                <w:bCs/>
                <w:spacing w:val="-4"/>
                <w:sz w:val="24"/>
                <w:szCs w:val="24"/>
              </w:rPr>
              <w:t>/</w:t>
            </w:r>
            <w:r w:rsidRPr="00A01F00">
              <w:rPr>
                <w:rFonts w:ascii="GHEA Grapalat" w:hAnsi="GHEA Grapalat"/>
                <w:bCs/>
                <w:spacing w:val="-4"/>
                <w:sz w:val="24"/>
                <w:szCs w:val="24"/>
                <w:lang w:val="hy-AM"/>
              </w:rPr>
              <w:t>մ</w:t>
            </w:r>
            <w:r w:rsidRPr="00A01F00">
              <w:rPr>
                <w:rFonts w:ascii="GHEA Grapalat" w:hAnsi="GHEA Grapalat"/>
                <w:bCs/>
                <w:spacing w:val="-4"/>
                <w:sz w:val="24"/>
                <w:szCs w:val="24"/>
                <w:vertAlign w:val="superscript"/>
              </w:rPr>
              <w:t>3</w:t>
            </w:r>
          </w:p>
        </w:tc>
        <w:tc>
          <w:tcPr>
            <w:tcW w:w="7394" w:type="dxa"/>
          </w:tcPr>
          <w:p w14:paraId="04E0E005" w14:textId="77777777"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14:paraId="1701EBFA" w14:textId="77777777" w:rsidTr="00091BF0">
        <w:trPr>
          <w:trHeight w:val="551"/>
        </w:trPr>
        <w:tc>
          <w:tcPr>
            <w:tcW w:w="5271" w:type="dxa"/>
          </w:tcPr>
          <w:p w14:paraId="68D72C16"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Մթնոլորտային տեղումների առավելագույն ինտենսիվությունը </w:t>
            </w:r>
          </w:p>
        </w:tc>
        <w:tc>
          <w:tcPr>
            <w:tcW w:w="2234" w:type="dxa"/>
          </w:tcPr>
          <w:p w14:paraId="21C34174"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14:paraId="5AB2C379" w14:textId="77777777"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14:paraId="373C273A" w14:textId="77777777" w:rsidTr="00091BF0">
        <w:trPr>
          <w:trHeight w:val="554"/>
        </w:trPr>
        <w:tc>
          <w:tcPr>
            <w:tcW w:w="5271" w:type="dxa"/>
          </w:tcPr>
          <w:p w14:paraId="3FC68254" w14:textId="77777777"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Մթնոլորտային տեղումների առավելագույն քանակը</w:t>
            </w:r>
          </w:p>
        </w:tc>
        <w:tc>
          <w:tcPr>
            <w:tcW w:w="2234" w:type="dxa"/>
          </w:tcPr>
          <w:p w14:paraId="3D82A64F"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14:paraId="5832FDB6"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66E612CA" w14:textId="77777777" w:rsidTr="00091BF0">
        <w:trPr>
          <w:trHeight w:val="275"/>
        </w:trPr>
        <w:tc>
          <w:tcPr>
            <w:tcW w:w="5271" w:type="dxa"/>
          </w:tcPr>
          <w:p w14:paraId="19B9BC6E"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առավելագույն արագությունը </w:t>
            </w:r>
          </w:p>
        </w:tc>
        <w:tc>
          <w:tcPr>
            <w:tcW w:w="2234" w:type="dxa"/>
          </w:tcPr>
          <w:p w14:paraId="057E9212"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14:paraId="63B6624D"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0D22C4D5" w14:textId="77777777" w:rsidTr="00091BF0">
        <w:trPr>
          <w:trHeight w:val="275"/>
        </w:trPr>
        <w:tc>
          <w:tcPr>
            <w:tcW w:w="5271" w:type="dxa"/>
          </w:tcPr>
          <w:p w14:paraId="236BC206"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Օդի առավելագույն ջերմաստիճանը</w:t>
            </w:r>
          </w:p>
        </w:tc>
        <w:tc>
          <w:tcPr>
            <w:tcW w:w="2234" w:type="dxa"/>
          </w:tcPr>
          <w:p w14:paraId="77FF3692"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14DD6971"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45C23BA1" w14:textId="77777777" w:rsidTr="00091BF0">
        <w:trPr>
          <w:trHeight w:val="275"/>
        </w:trPr>
        <w:tc>
          <w:tcPr>
            <w:tcW w:w="5271" w:type="dxa"/>
          </w:tcPr>
          <w:p w14:paraId="09E5DC60"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Օդի նվազագույն խոնավությունը </w:t>
            </w:r>
          </w:p>
        </w:tc>
        <w:tc>
          <w:tcPr>
            <w:tcW w:w="2234" w:type="dxa"/>
          </w:tcPr>
          <w:p w14:paraId="5243FCC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4"/>
                <w:sz w:val="24"/>
                <w:szCs w:val="24"/>
                <w:lang w:val="hy-AM"/>
              </w:rPr>
              <w:t>գ</w:t>
            </w:r>
            <w:r w:rsidRPr="00A01F00">
              <w:rPr>
                <w:rFonts w:ascii="GHEA Grapalat" w:hAnsi="GHEA Grapalat"/>
                <w:bCs/>
                <w:spacing w:val="-4"/>
                <w:sz w:val="24"/>
                <w:szCs w:val="24"/>
              </w:rPr>
              <w:t>/</w:t>
            </w:r>
            <w:r w:rsidRPr="00A01F00">
              <w:rPr>
                <w:rFonts w:ascii="GHEA Grapalat" w:hAnsi="GHEA Grapalat"/>
                <w:bCs/>
                <w:spacing w:val="-4"/>
                <w:sz w:val="24"/>
                <w:szCs w:val="24"/>
                <w:lang w:val="hy-AM"/>
              </w:rPr>
              <w:t>մ</w:t>
            </w:r>
            <w:r w:rsidRPr="00A01F00">
              <w:rPr>
                <w:rFonts w:ascii="GHEA Grapalat" w:hAnsi="GHEA Grapalat"/>
                <w:bCs/>
                <w:spacing w:val="-4"/>
                <w:sz w:val="24"/>
                <w:szCs w:val="24"/>
                <w:vertAlign w:val="superscript"/>
              </w:rPr>
              <w:t>3</w:t>
            </w:r>
          </w:p>
        </w:tc>
        <w:tc>
          <w:tcPr>
            <w:tcW w:w="7394" w:type="dxa"/>
          </w:tcPr>
          <w:p w14:paraId="154651F1" w14:textId="77777777"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14:paraId="7AB6288D" w14:textId="77777777" w:rsidTr="00091BF0">
        <w:trPr>
          <w:trHeight w:val="551"/>
        </w:trPr>
        <w:tc>
          <w:tcPr>
            <w:tcW w:w="5271" w:type="dxa"/>
          </w:tcPr>
          <w:p w14:paraId="4776685A"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Մթնոլորտային տեղումների նվազագույն ինտենսիվությունը </w:t>
            </w:r>
          </w:p>
        </w:tc>
        <w:tc>
          <w:tcPr>
            <w:tcW w:w="2234" w:type="dxa"/>
          </w:tcPr>
          <w:p w14:paraId="248E2EDF" w14:textId="1A8065B0" w:rsidR="005E143A" w:rsidRPr="00A01F00" w:rsidRDefault="005E143A" w:rsidP="00A01F00">
            <w:pPr>
              <w:pStyle w:val="TableParagraph"/>
              <w:spacing w:line="276" w:lineRule="auto"/>
              <w:ind w:left="81"/>
              <w:jc w:val="center"/>
              <w:rPr>
                <w:rFonts w:ascii="GHEA Grapalat" w:hAnsi="GHEA Grapalat"/>
                <w:bCs/>
                <w:spacing w:val="-2"/>
                <w:sz w:val="24"/>
                <w:szCs w:val="24"/>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p w14:paraId="7DA8E33F" w14:textId="77777777" w:rsidR="005E143A" w:rsidRPr="00A01F00" w:rsidRDefault="005E143A" w:rsidP="00A01F00">
            <w:pPr>
              <w:pStyle w:val="TableParagraph"/>
              <w:spacing w:line="276" w:lineRule="auto"/>
              <w:ind w:left="81"/>
              <w:jc w:val="center"/>
              <w:rPr>
                <w:rFonts w:ascii="GHEA Grapalat" w:hAnsi="GHEA Grapalat"/>
                <w:bCs/>
                <w:sz w:val="24"/>
                <w:szCs w:val="24"/>
              </w:rPr>
            </w:pPr>
          </w:p>
        </w:tc>
        <w:tc>
          <w:tcPr>
            <w:tcW w:w="7394" w:type="dxa"/>
          </w:tcPr>
          <w:p w14:paraId="5322D79B" w14:textId="77777777"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14:paraId="390BE208" w14:textId="77777777" w:rsidTr="00091BF0">
        <w:trPr>
          <w:trHeight w:val="552"/>
        </w:trPr>
        <w:tc>
          <w:tcPr>
            <w:tcW w:w="5271" w:type="dxa"/>
          </w:tcPr>
          <w:p w14:paraId="393EA1DC" w14:textId="77777777"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Մթնոլորտային տեղումների նվազագույն քանակը</w:t>
            </w:r>
          </w:p>
        </w:tc>
        <w:tc>
          <w:tcPr>
            <w:tcW w:w="2234" w:type="dxa"/>
          </w:tcPr>
          <w:p w14:paraId="32D4397B" w14:textId="74BBABB8"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14:paraId="12AE053E"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66D6FD6C" w14:textId="77777777" w:rsidTr="00091BF0">
        <w:trPr>
          <w:trHeight w:val="275"/>
        </w:trPr>
        <w:tc>
          <w:tcPr>
            <w:tcW w:w="5271" w:type="dxa"/>
          </w:tcPr>
          <w:p w14:paraId="17EB23D3"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նվազագույն արագությունը </w:t>
            </w:r>
          </w:p>
        </w:tc>
        <w:tc>
          <w:tcPr>
            <w:tcW w:w="2234" w:type="dxa"/>
          </w:tcPr>
          <w:p w14:paraId="32CA241A"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14:paraId="0FD7DA1B"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CC4089" w14:paraId="684BF438" w14:textId="77777777" w:rsidTr="00091BF0">
        <w:trPr>
          <w:trHeight w:val="278"/>
        </w:trPr>
        <w:tc>
          <w:tcPr>
            <w:tcW w:w="5271" w:type="dxa"/>
          </w:tcPr>
          <w:p w14:paraId="60C4FA3D"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Ջերմաստիճանի նվազագույն արժեքը</w:t>
            </w:r>
          </w:p>
        </w:tc>
        <w:tc>
          <w:tcPr>
            <w:tcW w:w="2234" w:type="dxa"/>
          </w:tcPr>
          <w:p w14:paraId="7FC0E679"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2656BAE0" w14:textId="77777777" w:rsidR="005E143A" w:rsidRPr="00091BF0" w:rsidRDefault="005E143A" w:rsidP="005E143A">
            <w:pPr>
              <w:pStyle w:val="TableParagraph"/>
              <w:spacing w:line="276" w:lineRule="auto"/>
              <w:ind w:left="81"/>
              <w:rPr>
                <w:rFonts w:ascii="GHEA Grapalat" w:hAnsi="GHEA Grapalat"/>
                <w:bCs/>
                <w:sz w:val="24"/>
                <w:szCs w:val="24"/>
              </w:rPr>
            </w:pPr>
            <w:r w:rsidRPr="00091BF0">
              <w:rPr>
                <w:rFonts w:ascii="GHEA Grapalat" w:hAnsi="GHEA Grapalat"/>
                <w:bCs/>
                <w:sz w:val="24"/>
                <w:szCs w:val="24"/>
                <w:lang w:val="hy-AM"/>
              </w:rPr>
              <w:t>Նշվում է օդի նվազագույն ջերմաստիճանը</w:t>
            </w:r>
          </w:p>
        </w:tc>
      </w:tr>
      <w:tr w:rsidR="005E143A" w:rsidRPr="00D17027" w14:paraId="283A3553" w14:textId="77777777" w:rsidTr="00091BF0">
        <w:trPr>
          <w:trHeight w:val="275"/>
        </w:trPr>
        <w:tc>
          <w:tcPr>
            <w:tcW w:w="5271" w:type="dxa"/>
          </w:tcPr>
          <w:p w14:paraId="44E5082C"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առավելագույն բարձրությունը</w:t>
            </w:r>
          </w:p>
        </w:tc>
        <w:tc>
          <w:tcPr>
            <w:tcW w:w="2234" w:type="dxa"/>
          </w:tcPr>
          <w:p w14:paraId="2177552E"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14:paraId="7A0B8D57"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6C5B047A" w14:textId="77777777" w:rsidTr="00091BF0">
        <w:trPr>
          <w:trHeight w:val="551"/>
        </w:trPr>
        <w:tc>
          <w:tcPr>
            <w:tcW w:w="5271" w:type="dxa"/>
          </w:tcPr>
          <w:p w14:paraId="5C1C6839" w14:textId="51F74597"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խտությունը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48D73FF4"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կգ</w:t>
            </w:r>
            <w:r w:rsidRPr="00A01F00">
              <w:rPr>
                <w:rFonts w:ascii="GHEA Grapalat" w:hAnsi="GHEA Grapalat"/>
                <w:bCs/>
                <w:spacing w:val="-2"/>
                <w:sz w:val="24"/>
                <w:szCs w:val="24"/>
              </w:rPr>
              <w:t>/</w:t>
            </w:r>
            <w:r w:rsidRPr="00A01F00">
              <w:rPr>
                <w:rFonts w:ascii="GHEA Grapalat" w:hAnsi="GHEA Grapalat"/>
                <w:bCs/>
                <w:spacing w:val="-2"/>
                <w:sz w:val="24"/>
                <w:szCs w:val="24"/>
                <w:lang w:val="hy-AM"/>
              </w:rPr>
              <w:t>մ</w:t>
            </w:r>
            <w:r w:rsidRPr="00A01F00">
              <w:rPr>
                <w:rFonts w:ascii="GHEA Grapalat" w:hAnsi="GHEA Grapalat"/>
                <w:bCs/>
                <w:spacing w:val="-2"/>
                <w:sz w:val="24"/>
                <w:szCs w:val="24"/>
                <w:vertAlign w:val="superscript"/>
              </w:rPr>
              <w:t>3</w:t>
            </w:r>
          </w:p>
        </w:tc>
        <w:tc>
          <w:tcPr>
            <w:tcW w:w="7394" w:type="dxa"/>
          </w:tcPr>
          <w:p w14:paraId="04BD470A"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460BD3AF" w14:textId="77777777" w:rsidTr="00091BF0">
        <w:trPr>
          <w:trHeight w:val="551"/>
        </w:trPr>
        <w:tc>
          <w:tcPr>
            <w:tcW w:w="5271" w:type="dxa"/>
          </w:tcPr>
          <w:p w14:paraId="7AC79ED9" w14:textId="77777777" w:rsidR="005E143A" w:rsidRPr="00AC337D" w:rsidRDefault="005E143A" w:rsidP="005E143A">
            <w:pPr>
              <w:pStyle w:val="TableParagraph"/>
              <w:spacing w:line="276" w:lineRule="auto"/>
              <w:ind w:left="82"/>
              <w:rPr>
                <w:rFonts w:ascii="GHEA Grapalat" w:hAnsi="GHEA Grapalat"/>
                <w:bCs/>
                <w:sz w:val="24"/>
                <w:szCs w:val="24"/>
                <w:lang w:val="ru-RU"/>
              </w:rPr>
            </w:pPr>
            <w:r w:rsidRPr="00091BF0">
              <w:rPr>
                <w:rFonts w:ascii="GHEA Grapalat" w:hAnsi="GHEA Grapalat"/>
                <w:bCs/>
                <w:sz w:val="24"/>
                <w:szCs w:val="24"/>
              </w:rPr>
              <w:t>Ժամանակահատված</w:t>
            </w:r>
            <w:r w:rsidRPr="00AC337D">
              <w:rPr>
                <w:rFonts w:ascii="GHEA Grapalat" w:hAnsi="GHEA Grapalat"/>
                <w:bCs/>
                <w:sz w:val="24"/>
                <w:szCs w:val="24"/>
                <w:lang w:val="ru-RU"/>
              </w:rPr>
              <w:t xml:space="preserve">, </w:t>
            </w:r>
            <w:r w:rsidRPr="00BF58D0">
              <w:rPr>
                <w:rFonts w:ascii="GHEA Grapalat" w:hAnsi="GHEA Grapalat"/>
                <w:bCs/>
                <w:sz w:val="24"/>
                <w:szCs w:val="24"/>
              </w:rPr>
              <w:t>երբ</w:t>
            </w:r>
            <w:r w:rsidRPr="00AC337D">
              <w:rPr>
                <w:rFonts w:ascii="GHEA Grapalat" w:hAnsi="GHEA Grapalat"/>
                <w:bCs/>
                <w:sz w:val="24"/>
                <w:szCs w:val="24"/>
                <w:lang w:val="ru-RU"/>
              </w:rPr>
              <w:t xml:space="preserve"> </w:t>
            </w:r>
            <w:r w:rsidRPr="00BF58D0">
              <w:rPr>
                <w:rFonts w:ascii="GHEA Grapalat" w:hAnsi="GHEA Grapalat"/>
                <w:bCs/>
                <w:sz w:val="24"/>
                <w:szCs w:val="24"/>
              </w:rPr>
              <w:t>օդի</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բարձր</w:t>
            </w:r>
            <w:r w:rsidRPr="00AC337D">
              <w:rPr>
                <w:rFonts w:ascii="GHEA Grapalat" w:hAnsi="GHEA Grapalat"/>
                <w:bCs/>
                <w:sz w:val="24"/>
                <w:szCs w:val="24"/>
                <w:lang w:val="ru-RU"/>
              </w:rPr>
              <w:t xml:space="preserve"> </w:t>
            </w:r>
            <w:r w:rsidRPr="00BF58D0">
              <w:rPr>
                <w:rFonts w:ascii="GHEA Grapalat" w:hAnsi="GHEA Grapalat"/>
                <w:bCs/>
                <w:sz w:val="24"/>
                <w:szCs w:val="24"/>
              </w:rPr>
              <w:t>է</w:t>
            </w:r>
            <w:r w:rsidRPr="00AC337D">
              <w:rPr>
                <w:rFonts w:ascii="GHEA Grapalat" w:hAnsi="GHEA Grapalat"/>
                <w:bCs/>
                <w:sz w:val="24"/>
                <w:szCs w:val="24"/>
                <w:lang w:val="ru-RU"/>
              </w:rPr>
              <w:t xml:space="preserve"> </w:t>
            </w: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արժեքներից</w:t>
            </w:r>
          </w:p>
        </w:tc>
        <w:tc>
          <w:tcPr>
            <w:tcW w:w="2234" w:type="dxa"/>
          </w:tcPr>
          <w:p w14:paraId="5725E5A3"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14:paraId="63E79353"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6FBB83FB" w14:textId="77777777" w:rsidTr="00091BF0">
        <w:trPr>
          <w:trHeight w:val="551"/>
        </w:trPr>
        <w:tc>
          <w:tcPr>
            <w:tcW w:w="5271" w:type="dxa"/>
          </w:tcPr>
          <w:p w14:paraId="4EC4B611" w14:textId="77777777"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Ժամանակահատված</w:t>
            </w:r>
            <w:r w:rsidRPr="00AC337D">
              <w:rPr>
                <w:rFonts w:ascii="GHEA Grapalat" w:hAnsi="GHEA Grapalat"/>
                <w:bCs/>
                <w:sz w:val="24"/>
                <w:szCs w:val="24"/>
                <w:lang w:val="ru-RU"/>
              </w:rPr>
              <w:t xml:space="preserve">, </w:t>
            </w:r>
            <w:r w:rsidRPr="00BF58D0">
              <w:rPr>
                <w:rFonts w:ascii="GHEA Grapalat" w:hAnsi="GHEA Grapalat"/>
                <w:bCs/>
                <w:sz w:val="24"/>
                <w:szCs w:val="24"/>
              </w:rPr>
              <w:t>երբ</w:t>
            </w:r>
            <w:r w:rsidRPr="00AC337D">
              <w:rPr>
                <w:rFonts w:ascii="GHEA Grapalat" w:hAnsi="GHEA Grapalat"/>
                <w:bCs/>
                <w:sz w:val="24"/>
                <w:szCs w:val="24"/>
                <w:lang w:val="ru-RU"/>
              </w:rPr>
              <w:t xml:space="preserve"> </w:t>
            </w:r>
            <w:r w:rsidRPr="00BF58D0">
              <w:rPr>
                <w:rFonts w:ascii="GHEA Grapalat" w:hAnsi="GHEA Grapalat"/>
                <w:bCs/>
                <w:sz w:val="24"/>
                <w:szCs w:val="24"/>
              </w:rPr>
              <w:t>օդի</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ցածր</w:t>
            </w:r>
            <w:r w:rsidRPr="00AC337D">
              <w:rPr>
                <w:rFonts w:ascii="GHEA Grapalat" w:hAnsi="GHEA Grapalat"/>
                <w:bCs/>
                <w:sz w:val="24"/>
                <w:szCs w:val="24"/>
                <w:lang w:val="ru-RU"/>
              </w:rPr>
              <w:t xml:space="preserve"> </w:t>
            </w:r>
            <w:r w:rsidRPr="00BF58D0">
              <w:rPr>
                <w:rFonts w:ascii="GHEA Grapalat" w:hAnsi="GHEA Grapalat"/>
                <w:bCs/>
                <w:sz w:val="24"/>
                <w:szCs w:val="24"/>
              </w:rPr>
              <w:t>է</w:t>
            </w:r>
            <w:r w:rsidRPr="00AC337D">
              <w:rPr>
                <w:rFonts w:ascii="GHEA Grapalat" w:hAnsi="GHEA Grapalat"/>
                <w:bCs/>
                <w:sz w:val="24"/>
                <w:szCs w:val="24"/>
                <w:lang w:val="ru-RU"/>
              </w:rPr>
              <w:t xml:space="preserve"> </w:t>
            </w: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արժեքներից</w:t>
            </w:r>
            <w:r w:rsidRPr="00AC337D">
              <w:rPr>
                <w:rFonts w:ascii="GHEA Grapalat" w:hAnsi="GHEA Grapalat"/>
                <w:bCs/>
                <w:sz w:val="24"/>
                <w:szCs w:val="24"/>
                <w:lang w:val="ru-RU"/>
              </w:rPr>
              <w:t xml:space="preserve"> </w:t>
            </w:r>
          </w:p>
        </w:tc>
        <w:tc>
          <w:tcPr>
            <w:tcW w:w="2234" w:type="dxa"/>
          </w:tcPr>
          <w:p w14:paraId="6B898DAE"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14:paraId="170D2E72"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163AABB7" w14:textId="77777777" w:rsidTr="00091BF0">
        <w:trPr>
          <w:trHeight w:val="275"/>
        </w:trPr>
        <w:tc>
          <w:tcPr>
            <w:tcW w:w="5271" w:type="dxa"/>
          </w:tcPr>
          <w:p w14:paraId="07C339B6"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Տաք ժամանակահատվածի տևողությունը</w:t>
            </w:r>
          </w:p>
        </w:tc>
        <w:tc>
          <w:tcPr>
            <w:tcW w:w="2234" w:type="dxa"/>
          </w:tcPr>
          <w:p w14:paraId="6789A29A"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14:paraId="262FE396" w14:textId="77777777" w:rsidR="005E143A" w:rsidRPr="00E300A5" w:rsidRDefault="005E143A" w:rsidP="005E143A">
            <w:pPr>
              <w:pStyle w:val="TableParagraph"/>
              <w:spacing w:line="276" w:lineRule="auto"/>
              <w:ind w:left="82"/>
              <w:rPr>
                <w:rFonts w:ascii="GHEA Grapalat" w:hAnsi="GHEA Grapalat"/>
                <w:bCs/>
                <w:sz w:val="24"/>
                <w:szCs w:val="24"/>
                <w:lang w:val="hy-AM"/>
              </w:rPr>
            </w:pPr>
          </w:p>
        </w:tc>
      </w:tr>
      <w:tr w:rsidR="005E143A" w:rsidRPr="00D17027" w14:paraId="0E207C61" w14:textId="77777777" w:rsidTr="00091BF0">
        <w:trPr>
          <w:trHeight w:val="275"/>
        </w:trPr>
        <w:tc>
          <w:tcPr>
            <w:tcW w:w="5271" w:type="dxa"/>
          </w:tcPr>
          <w:p w14:paraId="63DA4420"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Ցուրտ ժամանակահատվածի տևողությունը</w:t>
            </w:r>
            <w:r w:rsidRPr="00091BF0">
              <w:rPr>
                <w:rFonts w:ascii="GHEA Grapalat" w:hAnsi="GHEA Grapalat"/>
                <w:bCs/>
                <w:sz w:val="24"/>
                <w:szCs w:val="24"/>
              </w:rPr>
              <w:t xml:space="preserve"> </w:t>
            </w:r>
          </w:p>
        </w:tc>
        <w:tc>
          <w:tcPr>
            <w:tcW w:w="2234" w:type="dxa"/>
          </w:tcPr>
          <w:p w14:paraId="477465C1"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14:paraId="577066B1" w14:textId="77777777" w:rsidR="005E143A" w:rsidRPr="00E300A5" w:rsidRDefault="005E143A" w:rsidP="005E143A">
            <w:pPr>
              <w:pStyle w:val="TableParagraph"/>
              <w:spacing w:line="276" w:lineRule="auto"/>
              <w:ind w:left="82"/>
              <w:rPr>
                <w:rFonts w:ascii="GHEA Grapalat" w:hAnsi="GHEA Grapalat"/>
                <w:bCs/>
                <w:sz w:val="24"/>
                <w:szCs w:val="24"/>
              </w:rPr>
            </w:pPr>
          </w:p>
        </w:tc>
      </w:tr>
      <w:tr w:rsidR="005E143A" w:rsidRPr="00CC4089" w14:paraId="56FE8E32" w14:textId="77777777" w:rsidTr="00091BF0">
        <w:trPr>
          <w:trHeight w:val="551"/>
        </w:trPr>
        <w:tc>
          <w:tcPr>
            <w:tcW w:w="5271" w:type="dxa"/>
          </w:tcPr>
          <w:p w14:paraId="0F50542E" w14:textId="77777777"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արագության</w:t>
            </w:r>
            <w:r w:rsidRPr="00AC337D">
              <w:rPr>
                <w:rFonts w:ascii="GHEA Grapalat" w:hAnsi="GHEA Grapalat"/>
                <w:bCs/>
                <w:sz w:val="24"/>
                <w:szCs w:val="24"/>
                <w:lang w:val="ru-RU"/>
              </w:rPr>
              <w:t xml:space="preserve"> </w:t>
            </w:r>
            <w:r w:rsidRPr="00BF58D0">
              <w:rPr>
                <w:rFonts w:ascii="GHEA Grapalat" w:hAnsi="GHEA Grapalat"/>
                <w:bCs/>
                <w:sz w:val="24"/>
                <w:szCs w:val="24"/>
              </w:rPr>
              <w:t>վերջնական</w:t>
            </w:r>
            <w:r w:rsidRPr="00AC337D">
              <w:rPr>
                <w:rFonts w:ascii="GHEA Grapalat" w:hAnsi="GHEA Grapalat"/>
                <w:bCs/>
                <w:sz w:val="24"/>
                <w:szCs w:val="24"/>
                <w:lang w:val="ru-RU"/>
              </w:rPr>
              <w:t xml:space="preserve"> </w:t>
            </w:r>
            <w:r w:rsidRPr="00BF58D0">
              <w:rPr>
                <w:rFonts w:ascii="GHEA Grapalat" w:hAnsi="GHEA Grapalat"/>
                <w:bCs/>
                <w:sz w:val="24"/>
                <w:szCs w:val="24"/>
              </w:rPr>
              <w:t>վեկտորի</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զոնայական</w:t>
            </w:r>
            <w:r w:rsidRPr="00AC337D">
              <w:rPr>
                <w:rFonts w:ascii="GHEA Grapalat" w:hAnsi="GHEA Grapalat"/>
                <w:bCs/>
                <w:sz w:val="24"/>
                <w:szCs w:val="24"/>
                <w:lang w:val="ru-RU"/>
              </w:rPr>
              <w:t xml:space="preserve"> </w:t>
            </w:r>
            <w:r w:rsidRPr="00BF58D0">
              <w:rPr>
                <w:rFonts w:ascii="GHEA Grapalat" w:hAnsi="GHEA Grapalat"/>
                <w:bCs/>
                <w:sz w:val="24"/>
                <w:szCs w:val="24"/>
              </w:rPr>
              <w:t>հատկանիշը</w:t>
            </w:r>
            <w:r w:rsidRPr="00AC337D">
              <w:rPr>
                <w:rFonts w:ascii="GHEA Grapalat" w:hAnsi="GHEA Grapalat"/>
                <w:bCs/>
                <w:sz w:val="24"/>
                <w:szCs w:val="24"/>
                <w:lang w:val="ru-RU"/>
              </w:rPr>
              <w:t xml:space="preserve"> </w:t>
            </w:r>
          </w:p>
        </w:tc>
        <w:tc>
          <w:tcPr>
            <w:tcW w:w="2234" w:type="dxa"/>
          </w:tcPr>
          <w:p w14:paraId="17BA325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5D2B08D4" w14:textId="334619FE"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միջին զոնայական հատկանիշը</w:t>
            </w:r>
            <w:r w:rsidR="00BF58D0" w:rsidRPr="00E300A5">
              <w:rPr>
                <w:rFonts w:ascii="GHEA Grapalat" w:hAnsi="GHEA Grapalat"/>
                <w:bCs/>
                <w:sz w:val="24"/>
                <w:szCs w:val="24"/>
              </w:rPr>
              <w:t>,</w:t>
            </w:r>
            <w:r w:rsidRPr="00E300A5">
              <w:rPr>
                <w:rFonts w:ascii="GHEA Grapalat" w:hAnsi="GHEA Grapalat"/>
                <w:bCs/>
                <w:sz w:val="24"/>
                <w:szCs w:val="24"/>
              </w:rPr>
              <w:t xml:space="preserve"> ըստ</w:t>
            </w:r>
            <w:r w:rsidR="00BF58D0" w:rsidRPr="00E300A5">
              <w:rPr>
                <w:rFonts w:ascii="GHEA Grapalat" w:hAnsi="GHEA Grapalat"/>
                <w:bCs/>
                <w:sz w:val="24"/>
                <w:szCs w:val="24"/>
              </w:rPr>
              <w:t xml:space="preserve">` </w:t>
            </w:r>
            <w:r w:rsidRPr="00E300A5">
              <w:rPr>
                <w:rFonts w:ascii="GHEA Grapalat" w:hAnsi="GHEA Grapalat"/>
                <w:bCs/>
                <w:sz w:val="24"/>
                <w:szCs w:val="24"/>
              </w:rPr>
              <w:t xml:space="preserve"> </w:t>
            </w:r>
            <w:r w:rsidR="00BF58D0"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CC4089" w14:paraId="68D7D685" w14:textId="77777777" w:rsidTr="00091BF0">
        <w:trPr>
          <w:trHeight w:val="552"/>
        </w:trPr>
        <w:tc>
          <w:tcPr>
            <w:tcW w:w="5271" w:type="dxa"/>
          </w:tcPr>
          <w:p w14:paraId="7EA2048E"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արագության վերջնական վեկտորի միջին միջօրեականային հատկանիշը </w:t>
            </w:r>
          </w:p>
        </w:tc>
        <w:tc>
          <w:tcPr>
            <w:tcW w:w="2234" w:type="dxa"/>
          </w:tcPr>
          <w:p w14:paraId="2895A71C"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14:paraId="1038A9D4" w14:textId="2ADAE243" w:rsidR="005E143A" w:rsidRPr="00AC337D" w:rsidRDefault="005E143A" w:rsidP="005E143A">
            <w:pPr>
              <w:pStyle w:val="TableParagraph"/>
              <w:spacing w:line="276" w:lineRule="auto"/>
              <w:ind w:left="81"/>
              <w:rPr>
                <w:rFonts w:ascii="GHEA Grapalat" w:hAnsi="GHEA Grapalat"/>
                <w:bCs/>
                <w:sz w:val="24"/>
                <w:szCs w:val="24"/>
                <w:lang w:val="hy-AM"/>
              </w:rPr>
            </w:pPr>
            <w:r w:rsidRPr="00AC337D">
              <w:rPr>
                <w:rFonts w:ascii="GHEA Grapalat" w:hAnsi="GHEA Grapalat"/>
                <w:bCs/>
                <w:sz w:val="24"/>
                <w:szCs w:val="24"/>
                <w:lang w:val="hy-AM"/>
              </w:rPr>
              <w:t>Նշվում է քամու արագության վերջնական վեկտորի միջին միջօրեականային հատկանիշը</w:t>
            </w:r>
            <w:r w:rsidR="00E300A5" w:rsidRPr="00AC337D">
              <w:rPr>
                <w:rFonts w:ascii="GHEA Grapalat" w:hAnsi="GHEA Grapalat"/>
                <w:bCs/>
                <w:sz w:val="24"/>
                <w:szCs w:val="24"/>
                <w:lang w:val="hy-AM"/>
              </w:rPr>
              <w:t>,</w:t>
            </w:r>
            <w:r w:rsidRPr="00AC337D">
              <w:rPr>
                <w:rFonts w:ascii="GHEA Grapalat" w:hAnsi="GHEA Grapalat"/>
                <w:bCs/>
                <w:sz w:val="24"/>
                <w:szCs w:val="24"/>
                <w:lang w:val="hy-AM"/>
              </w:rPr>
              <w:t xml:space="preserve"> ըստ</w:t>
            </w:r>
            <w:r w:rsidR="00E300A5" w:rsidRPr="00AC337D">
              <w:rPr>
                <w:rFonts w:ascii="GHEA Grapalat" w:hAnsi="GHEA Grapalat"/>
                <w:bCs/>
                <w:sz w:val="24"/>
                <w:szCs w:val="24"/>
                <w:lang w:val="hy-AM"/>
              </w:rPr>
              <w:t>՝</w:t>
            </w:r>
            <w:r w:rsidRPr="00AC337D">
              <w:rPr>
                <w:rFonts w:ascii="GHEA Grapalat" w:hAnsi="GHEA Grapalat"/>
                <w:bCs/>
                <w:sz w:val="24"/>
                <w:szCs w:val="24"/>
                <w:lang w:val="hy-AM"/>
              </w:rPr>
              <w:t xml:space="preserve"> </w:t>
            </w:r>
            <w:r w:rsidR="00E300A5" w:rsidRPr="00AC337D">
              <w:rPr>
                <w:rFonts w:ascii="GHEA Grapalat" w:hAnsi="GHEA Grapalat"/>
                <w:bCs/>
                <w:sz w:val="24"/>
                <w:szCs w:val="24"/>
                <w:lang w:val="hy-AM"/>
              </w:rPr>
              <w:t>ԳՕՍՏ</w:t>
            </w:r>
            <w:r w:rsidRPr="00AC337D">
              <w:rPr>
                <w:rFonts w:ascii="GHEA Grapalat" w:hAnsi="GHEA Grapalat"/>
                <w:bCs/>
                <w:sz w:val="24"/>
                <w:szCs w:val="24"/>
                <w:lang w:val="hy-AM"/>
              </w:rPr>
              <w:t xml:space="preserve"> 24728-ի</w:t>
            </w:r>
          </w:p>
        </w:tc>
      </w:tr>
      <w:tr w:rsidR="005E143A" w:rsidRPr="00CC4089" w14:paraId="68FF973F" w14:textId="77777777" w:rsidTr="00091BF0">
        <w:trPr>
          <w:trHeight w:val="551"/>
        </w:trPr>
        <w:tc>
          <w:tcPr>
            <w:tcW w:w="5271" w:type="dxa"/>
          </w:tcPr>
          <w:p w14:paraId="3B4DA879"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Քամու արագության վերջնական վեկտորի մոդուլը</w:t>
            </w:r>
          </w:p>
        </w:tc>
        <w:tc>
          <w:tcPr>
            <w:tcW w:w="2234" w:type="dxa"/>
          </w:tcPr>
          <w:p w14:paraId="2D4502F9" w14:textId="77777777"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14:paraId="4B8FDC34" w14:textId="2FF895AD"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մոդուլը</w:t>
            </w:r>
            <w:r w:rsidR="00E300A5" w:rsidRPr="00E300A5">
              <w:rPr>
                <w:rFonts w:ascii="GHEA Grapalat" w:hAnsi="GHEA Grapalat"/>
                <w:bCs/>
                <w:sz w:val="24"/>
                <w:szCs w:val="24"/>
              </w:rPr>
              <w:t>,</w:t>
            </w:r>
            <w:r w:rsidRPr="00E300A5">
              <w:rPr>
                <w:rFonts w:ascii="GHEA Grapalat" w:hAnsi="GHEA Grapalat"/>
                <w:bCs/>
                <w:sz w:val="24"/>
                <w:szCs w:val="24"/>
              </w:rPr>
              <w:t xml:space="preserve"> ըստ</w:t>
            </w:r>
            <w:r w:rsidR="00E300A5" w:rsidRPr="00E300A5">
              <w:rPr>
                <w:rFonts w:ascii="GHEA Grapalat" w:hAnsi="GHEA Grapalat"/>
                <w:bCs/>
                <w:sz w:val="24"/>
                <w:szCs w:val="24"/>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CC4089" w14:paraId="69BDE577" w14:textId="77777777" w:rsidTr="00091BF0">
        <w:trPr>
          <w:trHeight w:val="553"/>
        </w:trPr>
        <w:tc>
          <w:tcPr>
            <w:tcW w:w="5271" w:type="dxa"/>
          </w:tcPr>
          <w:p w14:paraId="305A3C5B" w14:textId="77777777"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Քամու միջին սկալյարային արագությունը ըստ փաստացի դիտարկումների </w:t>
            </w:r>
          </w:p>
        </w:tc>
        <w:tc>
          <w:tcPr>
            <w:tcW w:w="2234" w:type="dxa"/>
          </w:tcPr>
          <w:p w14:paraId="10CA3B30" w14:textId="77777777"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14:paraId="394D68E5" w14:textId="125F58AD"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միջին սկալյարային արագությունը</w:t>
            </w:r>
            <w:r w:rsidR="00E300A5" w:rsidRPr="00E300A5">
              <w:rPr>
                <w:rFonts w:ascii="GHEA Grapalat" w:hAnsi="GHEA Grapalat"/>
                <w:bCs/>
                <w:sz w:val="24"/>
                <w:szCs w:val="24"/>
              </w:rPr>
              <w:t>,</w:t>
            </w:r>
            <w:r w:rsidRPr="00E300A5">
              <w:rPr>
                <w:rFonts w:ascii="GHEA Grapalat" w:hAnsi="GHEA Grapalat"/>
                <w:bCs/>
                <w:sz w:val="24"/>
                <w:szCs w:val="24"/>
              </w:rPr>
              <w:t xml:space="preserve"> ըստ</w:t>
            </w:r>
            <w:r w:rsidR="00E300A5" w:rsidRPr="00E300A5">
              <w:rPr>
                <w:rFonts w:ascii="GHEA Grapalat" w:hAnsi="GHEA Grapalat"/>
                <w:bCs/>
                <w:sz w:val="24"/>
                <w:szCs w:val="24"/>
              </w:rPr>
              <w:t>՝</w:t>
            </w:r>
            <w:r w:rsidRPr="00E300A5">
              <w:rPr>
                <w:rFonts w:ascii="GHEA Grapalat" w:hAnsi="GHEA Grapalat"/>
                <w:bCs/>
                <w:sz w:val="24"/>
                <w:szCs w:val="24"/>
              </w:rPr>
              <w:t xml:space="preserve"> փաստացի դիտարկումների ըստ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CC4089" w14:paraId="5677AA71" w14:textId="77777777" w:rsidTr="00091BF0">
        <w:trPr>
          <w:trHeight w:val="828"/>
        </w:trPr>
        <w:tc>
          <w:tcPr>
            <w:tcW w:w="5271" w:type="dxa"/>
          </w:tcPr>
          <w:p w14:paraId="351902FD" w14:textId="77777777" w:rsidR="005E143A" w:rsidRPr="00F60E7C" w:rsidRDefault="005E143A" w:rsidP="00212B2B">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F60E7C">
              <w:rPr>
                <w:rFonts w:ascii="GHEA Grapalat" w:hAnsi="GHEA Grapalat"/>
                <w:bCs/>
                <w:sz w:val="24"/>
                <w:szCs w:val="24"/>
                <w:lang w:val="ru-RU"/>
              </w:rPr>
              <w:t xml:space="preserve"> </w:t>
            </w:r>
            <w:r w:rsidRPr="00BF58D0">
              <w:rPr>
                <w:rFonts w:ascii="GHEA Grapalat" w:hAnsi="GHEA Grapalat"/>
                <w:bCs/>
                <w:sz w:val="24"/>
                <w:szCs w:val="24"/>
              </w:rPr>
              <w:t>միջին</w:t>
            </w:r>
            <w:r w:rsidRPr="00F60E7C">
              <w:rPr>
                <w:rFonts w:ascii="GHEA Grapalat" w:hAnsi="GHEA Grapalat"/>
                <w:bCs/>
                <w:sz w:val="24"/>
                <w:szCs w:val="24"/>
                <w:lang w:val="ru-RU"/>
              </w:rPr>
              <w:t xml:space="preserve"> </w:t>
            </w:r>
            <w:r w:rsidRPr="00BF58D0">
              <w:rPr>
                <w:rFonts w:ascii="GHEA Grapalat" w:hAnsi="GHEA Grapalat"/>
                <w:bCs/>
                <w:sz w:val="24"/>
                <w:szCs w:val="24"/>
              </w:rPr>
              <w:t>սկալյարային</w:t>
            </w:r>
            <w:r w:rsidRPr="00F60E7C">
              <w:rPr>
                <w:rFonts w:ascii="GHEA Grapalat" w:hAnsi="GHEA Grapalat"/>
                <w:bCs/>
                <w:sz w:val="24"/>
                <w:szCs w:val="24"/>
                <w:lang w:val="ru-RU"/>
              </w:rPr>
              <w:t xml:space="preserve"> </w:t>
            </w:r>
            <w:r w:rsidRPr="00BF58D0">
              <w:rPr>
                <w:rFonts w:ascii="GHEA Grapalat" w:hAnsi="GHEA Grapalat"/>
                <w:bCs/>
                <w:sz w:val="24"/>
                <w:szCs w:val="24"/>
              </w:rPr>
              <w:t>արագությունը՝</w:t>
            </w:r>
            <w:r w:rsidRPr="00F60E7C">
              <w:rPr>
                <w:rFonts w:ascii="GHEA Grapalat" w:hAnsi="GHEA Grapalat"/>
                <w:bCs/>
                <w:sz w:val="24"/>
                <w:szCs w:val="24"/>
                <w:lang w:val="ru-RU"/>
              </w:rPr>
              <w:t xml:space="preserve"> </w:t>
            </w:r>
            <w:r w:rsidRPr="00BF58D0">
              <w:rPr>
                <w:rFonts w:ascii="GHEA Grapalat" w:hAnsi="GHEA Grapalat"/>
                <w:bCs/>
                <w:sz w:val="24"/>
                <w:szCs w:val="24"/>
              </w:rPr>
              <w:t>հաշվարկած</w:t>
            </w:r>
            <w:r w:rsidRPr="00F60E7C">
              <w:rPr>
                <w:rFonts w:ascii="GHEA Grapalat" w:hAnsi="GHEA Grapalat"/>
                <w:bCs/>
                <w:sz w:val="24"/>
                <w:szCs w:val="24"/>
                <w:lang w:val="ru-RU"/>
              </w:rPr>
              <w:t xml:space="preserve">  </w:t>
            </w:r>
            <w:r w:rsidRPr="00BF58D0">
              <w:rPr>
                <w:rFonts w:ascii="GHEA Grapalat" w:hAnsi="GHEA Grapalat"/>
                <w:bCs/>
                <w:sz w:val="24"/>
                <w:szCs w:val="24"/>
              </w:rPr>
              <w:t>նորմալ</w:t>
            </w:r>
            <w:r w:rsidRPr="00F60E7C">
              <w:rPr>
                <w:rFonts w:ascii="GHEA Grapalat" w:hAnsi="GHEA Grapalat"/>
                <w:bCs/>
                <w:sz w:val="24"/>
                <w:szCs w:val="24"/>
                <w:lang w:val="ru-RU"/>
              </w:rPr>
              <w:t xml:space="preserve"> </w:t>
            </w:r>
            <w:r w:rsidRPr="00BF58D0">
              <w:rPr>
                <w:rFonts w:ascii="GHEA Grapalat" w:hAnsi="GHEA Grapalat"/>
                <w:bCs/>
                <w:sz w:val="24"/>
                <w:szCs w:val="24"/>
              </w:rPr>
              <w:t>շրջանաձև</w:t>
            </w:r>
            <w:r w:rsidRPr="00F60E7C">
              <w:rPr>
                <w:rFonts w:ascii="GHEA Grapalat" w:hAnsi="GHEA Grapalat"/>
                <w:bCs/>
                <w:sz w:val="24"/>
                <w:szCs w:val="24"/>
                <w:lang w:val="ru-RU"/>
              </w:rPr>
              <w:t xml:space="preserve"> </w:t>
            </w:r>
            <w:r w:rsidRPr="00BF58D0">
              <w:rPr>
                <w:rFonts w:ascii="GHEA Grapalat" w:hAnsi="GHEA Grapalat"/>
                <w:bCs/>
                <w:sz w:val="24"/>
                <w:szCs w:val="24"/>
              </w:rPr>
              <w:t>բաշխման</w:t>
            </w:r>
            <w:r w:rsidRPr="00F60E7C">
              <w:rPr>
                <w:rFonts w:ascii="GHEA Grapalat" w:hAnsi="GHEA Grapalat"/>
                <w:bCs/>
                <w:sz w:val="24"/>
                <w:szCs w:val="24"/>
                <w:lang w:val="ru-RU"/>
              </w:rPr>
              <w:t xml:space="preserve"> </w:t>
            </w:r>
            <w:r w:rsidRPr="00BF58D0">
              <w:rPr>
                <w:rFonts w:ascii="GHEA Grapalat" w:hAnsi="GHEA Grapalat"/>
                <w:bCs/>
                <w:sz w:val="24"/>
                <w:szCs w:val="24"/>
              </w:rPr>
              <w:t>օրենքով</w:t>
            </w:r>
          </w:p>
        </w:tc>
        <w:tc>
          <w:tcPr>
            <w:tcW w:w="2234" w:type="dxa"/>
          </w:tcPr>
          <w:p w14:paraId="1B9467F3" w14:textId="77777777"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14:paraId="2764860F" w14:textId="2E7025E9" w:rsidR="005E143A" w:rsidRPr="00E300A5"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Քամու միջին սկալյարային արագությունը՝ հաշվարկած  նորմալ շրջանաձև բաշխման օրենքով</w:t>
            </w:r>
            <w:r w:rsidR="00E300A5" w:rsidRPr="00E300A5">
              <w:rPr>
                <w:rFonts w:ascii="GHEA Grapalat" w:hAnsi="GHEA Grapalat"/>
                <w:bCs/>
                <w:sz w:val="24"/>
                <w:szCs w:val="24"/>
              </w:rPr>
              <w:t>,</w:t>
            </w:r>
            <w:r w:rsidRPr="00E300A5">
              <w:rPr>
                <w:rFonts w:ascii="GHEA Grapalat" w:hAnsi="GHEA Grapalat"/>
                <w:bCs/>
                <w:sz w:val="24"/>
                <w:szCs w:val="24"/>
              </w:rPr>
              <w:t xml:space="preserve"> ըստ</w:t>
            </w:r>
            <w:r w:rsidR="00E300A5" w:rsidRPr="00E300A5">
              <w:rPr>
                <w:rFonts w:ascii="GHEA Grapalat" w:hAnsi="GHEA Grapalat"/>
                <w:bCs/>
                <w:sz w:val="24"/>
                <w:szCs w:val="24"/>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CC4089" w14:paraId="6FA8E31F" w14:textId="77777777" w:rsidTr="00091BF0">
        <w:trPr>
          <w:trHeight w:val="551"/>
        </w:trPr>
        <w:tc>
          <w:tcPr>
            <w:tcW w:w="5271" w:type="dxa"/>
          </w:tcPr>
          <w:p w14:paraId="47D28558"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արագության վեկտորների միջին քառակուսային շեղումը</w:t>
            </w:r>
          </w:p>
        </w:tc>
        <w:tc>
          <w:tcPr>
            <w:tcW w:w="2234" w:type="dxa"/>
          </w:tcPr>
          <w:p w14:paraId="72526811"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5E6F51FB" w14:textId="71992D82"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արժեքը</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CC4089" w14:paraId="5DB79CF3" w14:textId="77777777" w:rsidTr="00091BF0">
        <w:trPr>
          <w:trHeight w:val="551"/>
        </w:trPr>
        <w:tc>
          <w:tcPr>
            <w:tcW w:w="5271" w:type="dxa"/>
          </w:tcPr>
          <w:p w14:paraId="3D1E0D67"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առավելագույն արագությունը, որը դիտարկվում է մեկ անգամ՝ 10</w:t>
            </w:r>
            <w:r w:rsidRPr="00091BF0">
              <w:rPr>
                <w:rFonts w:ascii="GHEA Grapalat" w:hAnsi="GHEA Grapalat"/>
                <w:bCs/>
                <w:sz w:val="24"/>
                <w:szCs w:val="24"/>
              </w:rPr>
              <w:t xml:space="preserve"> </w:t>
            </w:r>
            <w:r w:rsidRPr="00BF58D0">
              <w:rPr>
                <w:rFonts w:ascii="GHEA Grapalat" w:hAnsi="GHEA Grapalat"/>
                <w:bCs/>
                <w:sz w:val="24"/>
                <w:szCs w:val="24"/>
              </w:rPr>
              <w:t>տարվա ընթացքում</w:t>
            </w:r>
          </w:p>
        </w:tc>
        <w:tc>
          <w:tcPr>
            <w:tcW w:w="2234" w:type="dxa"/>
          </w:tcPr>
          <w:p w14:paraId="44F50D0C"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14:paraId="08025D07" w14:textId="21FFB944"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առավելագույն արագությունը, որը դիտարկվում է մեկ անգամ՝ 10 տարվա ընթացքում</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CC4089" w14:paraId="798BF6EE" w14:textId="77777777" w:rsidTr="00091BF0">
        <w:trPr>
          <w:trHeight w:val="827"/>
        </w:trPr>
        <w:tc>
          <w:tcPr>
            <w:tcW w:w="5271" w:type="dxa"/>
          </w:tcPr>
          <w:p w14:paraId="680CF416"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արագության վերջնական վեկտորի ուղղությունը՝ հաշված հյուսիսից՝ ժամացույցի սլաքի ուղղությամբ </w:t>
            </w:r>
          </w:p>
        </w:tc>
        <w:tc>
          <w:tcPr>
            <w:tcW w:w="2234" w:type="dxa"/>
          </w:tcPr>
          <w:p w14:paraId="53FCD9B7"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263926A3" w14:textId="5E79D5C9"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ուղղությունը՝ հաշված հյուսիսից՝ ժամացույցի սլաքի ուղղությամբ</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 xml:space="preserve">ԳՕՍՏ </w:t>
            </w:r>
            <w:r w:rsidRPr="00E300A5">
              <w:rPr>
                <w:rFonts w:ascii="GHEA Grapalat" w:hAnsi="GHEA Grapalat"/>
                <w:bCs/>
                <w:sz w:val="24"/>
                <w:szCs w:val="24"/>
              </w:rPr>
              <w:t>24728-ի</w:t>
            </w:r>
          </w:p>
        </w:tc>
      </w:tr>
      <w:tr w:rsidR="005E143A" w:rsidRPr="00CC4089" w14:paraId="4857EECB" w14:textId="77777777" w:rsidTr="00091BF0">
        <w:trPr>
          <w:trHeight w:val="828"/>
        </w:trPr>
        <w:tc>
          <w:tcPr>
            <w:tcW w:w="5271" w:type="dxa"/>
          </w:tcPr>
          <w:p w14:paraId="098CFFC0"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արագության վերջնական վեկտորի զոնայական հատկանիշի միջին քառակուսային շեղումը</w:t>
            </w:r>
            <w:r w:rsidRPr="00091BF0">
              <w:rPr>
                <w:rFonts w:ascii="GHEA Grapalat" w:hAnsi="GHEA Grapalat"/>
                <w:bCs/>
                <w:sz w:val="24"/>
                <w:szCs w:val="24"/>
              </w:rPr>
              <w:t xml:space="preserve"> </w:t>
            </w:r>
          </w:p>
        </w:tc>
        <w:tc>
          <w:tcPr>
            <w:tcW w:w="2234" w:type="dxa"/>
          </w:tcPr>
          <w:p w14:paraId="013C22D3"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B10A35C" w14:textId="65CAFB5C" w:rsidR="005E143A" w:rsidRPr="00E300A5" w:rsidRDefault="005E143A" w:rsidP="005E143A">
            <w:pPr>
              <w:pStyle w:val="TableParagraph"/>
              <w:spacing w:line="276" w:lineRule="auto"/>
              <w:ind w:left="81" w:right="120"/>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զոնայական հատկանիշի միջին քառակուսային շեղումը</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CC4089" w14:paraId="521F46AC" w14:textId="77777777" w:rsidTr="00091BF0">
        <w:trPr>
          <w:trHeight w:val="827"/>
        </w:trPr>
        <w:tc>
          <w:tcPr>
            <w:tcW w:w="5271" w:type="dxa"/>
          </w:tcPr>
          <w:p w14:paraId="7070B630"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արագության վերջնական վեկտորի միջօրեական հատկանիշի միջին քառակուսային շեղումը</w:t>
            </w:r>
            <w:r w:rsidRPr="00091BF0">
              <w:rPr>
                <w:rFonts w:ascii="GHEA Grapalat" w:hAnsi="GHEA Grapalat"/>
                <w:bCs/>
                <w:sz w:val="24"/>
                <w:szCs w:val="24"/>
              </w:rPr>
              <w:t xml:space="preserve"> </w:t>
            </w:r>
          </w:p>
        </w:tc>
        <w:tc>
          <w:tcPr>
            <w:tcW w:w="2234" w:type="dxa"/>
          </w:tcPr>
          <w:p w14:paraId="2F0A447A"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37F1CBAC" w14:textId="7661C8F7"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միջօրեական հատկանիշի միջին քառակուսային շեղումը</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7027" w14:paraId="2276BE23" w14:textId="77777777" w:rsidTr="00091BF0">
        <w:trPr>
          <w:trHeight w:val="277"/>
        </w:trPr>
        <w:tc>
          <w:tcPr>
            <w:tcW w:w="5271" w:type="dxa"/>
          </w:tcPr>
          <w:p w14:paraId="14E70F60"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հաշվարկային արագությունները տարբեր բարձրությունների վրա</w:t>
            </w:r>
          </w:p>
        </w:tc>
        <w:tc>
          <w:tcPr>
            <w:tcW w:w="2234" w:type="dxa"/>
          </w:tcPr>
          <w:p w14:paraId="7F459603" w14:textId="77777777"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14:paraId="2B98DD83"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744C4381" w14:textId="77777777" w:rsidTr="00091BF0">
        <w:trPr>
          <w:trHeight w:val="552"/>
        </w:trPr>
        <w:tc>
          <w:tcPr>
            <w:tcW w:w="5271" w:type="dxa"/>
          </w:tcPr>
          <w:p w14:paraId="40690C7F" w14:textId="77777777"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հաշվարկային</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արագությունները</w:t>
            </w:r>
            <w:r w:rsidRPr="00AC337D">
              <w:rPr>
                <w:rFonts w:ascii="GHEA Grapalat" w:hAnsi="GHEA Grapalat"/>
                <w:bCs/>
                <w:sz w:val="24"/>
                <w:szCs w:val="24"/>
                <w:lang w:val="ru-RU"/>
              </w:rPr>
              <w:t xml:space="preserve"> </w:t>
            </w:r>
            <w:r w:rsidRPr="00BF58D0">
              <w:rPr>
                <w:rFonts w:ascii="GHEA Grapalat" w:hAnsi="GHEA Grapalat"/>
                <w:bCs/>
                <w:sz w:val="24"/>
                <w:szCs w:val="24"/>
              </w:rPr>
              <w:t>երկրի</w:t>
            </w:r>
            <w:r w:rsidRPr="00AC337D">
              <w:rPr>
                <w:rFonts w:ascii="GHEA Grapalat" w:hAnsi="GHEA Grapalat"/>
                <w:bCs/>
                <w:sz w:val="24"/>
                <w:szCs w:val="24"/>
                <w:lang w:val="ru-RU"/>
              </w:rPr>
              <w:t xml:space="preserve"> </w:t>
            </w:r>
            <w:r w:rsidRPr="00BF58D0">
              <w:rPr>
                <w:rFonts w:ascii="GHEA Grapalat" w:hAnsi="GHEA Grapalat"/>
                <w:bCs/>
                <w:sz w:val="24"/>
                <w:szCs w:val="24"/>
              </w:rPr>
              <w:t>մակերևույթին</w:t>
            </w:r>
          </w:p>
        </w:tc>
        <w:tc>
          <w:tcPr>
            <w:tcW w:w="2234" w:type="dxa"/>
          </w:tcPr>
          <w:p w14:paraId="19113E6E" w14:textId="77777777"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14:paraId="4594B0B7"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4AC88A5E" w14:textId="77777777" w:rsidTr="00091BF0">
        <w:trPr>
          <w:trHeight w:val="278"/>
        </w:trPr>
        <w:tc>
          <w:tcPr>
            <w:tcW w:w="5271" w:type="dxa"/>
          </w:tcPr>
          <w:p w14:paraId="2CC6A2B3"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Օրական տեղումների հաշվարկային մինիմումը</w:t>
            </w:r>
          </w:p>
        </w:tc>
        <w:tc>
          <w:tcPr>
            <w:tcW w:w="2234" w:type="dxa"/>
          </w:tcPr>
          <w:p w14:paraId="5B5C8A29"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14:paraId="082D3EA2"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CC4089" w14:paraId="66579AB8" w14:textId="77777777" w:rsidTr="00091BF0">
        <w:trPr>
          <w:trHeight w:val="551"/>
        </w:trPr>
        <w:tc>
          <w:tcPr>
            <w:tcW w:w="5271" w:type="dxa"/>
          </w:tcPr>
          <w:p w14:paraId="0A7116DD" w14:textId="0EADBC0A"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Տեղեկություններ</w:t>
            </w:r>
            <w:r w:rsidRPr="00AC337D">
              <w:rPr>
                <w:rFonts w:ascii="GHEA Grapalat" w:hAnsi="GHEA Grapalat"/>
                <w:bCs/>
                <w:sz w:val="24"/>
                <w:szCs w:val="24"/>
                <w:lang w:val="ru-RU"/>
              </w:rPr>
              <w:t xml:space="preserve"> </w:t>
            </w:r>
            <w:r w:rsidRPr="00BF58D0">
              <w:rPr>
                <w:rFonts w:ascii="GHEA Grapalat" w:hAnsi="GHEA Grapalat"/>
                <w:bCs/>
                <w:sz w:val="24"/>
                <w:szCs w:val="24"/>
              </w:rPr>
              <w:t>մերկասառուցային</w:t>
            </w:r>
            <w:r w:rsidRPr="00AC337D">
              <w:rPr>
                <w:rFonts w:ascii="GHEA Grapalat" w:hAnsi="GHEA Grapalat"/>
                <w:bCs/>
                <w:sz w:val="24"/>
                <w:szCs w:val="24"/>
                <w:lang w:val="ru-RU"/>
              </w:rPr>
              <w:t xml:space="preserve"> </w:t>
            </w:r>
            <w:r w:rsidRPr="00BF58D0">
              <w:rPr>
                <w:rFonts w:ascii="GHEA Grapalat" w:hAnsi="GHEA Grapalat"/>
                <w:bCs/>
                <w:sz w:val="24"/>
                <w:szCs w:val="24"/>
              </w:rPr>
              <w:t>հաստոցի</w:t>
            </w:r>
            <w:r w:rsidRPr="00AC337D">
              <w:rPr>
                <w:rFonts w:ascii="GHEA Grapalat" w:hAnsi="GHEA Grapalat"/>
                <w:bCs/>
                <w:sz w:val="24"/>
                <w:szCs w:val="24"/>
                <w:lang w:val="ru-RU"/>
              </w:rPr>
              <w:t xml:space="preserve"> </w:t>
            </w:r>
            <w:r w:rsidRPr="00BF58D0">
              <w:rPr>
                <w:rFonts w:ascii="GHEA Grapalat" w:hAnsi="GHEA Grapalat"/>
                <w:bCs/>
                <w:sz w:val="24"/>
                <w:szCs w:val="24"/>
              </w:rPr>
              <w:t>փակվածության</w:t>
            </w:r>
            <w:r w:rsidRPr="00AC337D">
              <w:rPr>
                <w:rFonts w:ascii="GHEA Grapalat" w:hAnsi="GHEA Grapalat"/>
                <w:bCs/>
                <w:sz w:val="24"/>
                <w:szCs w:val="24"/>
                <w:lang w:val="ru-RU"/>
              </w:rPr>
              <w:t xml:space="preserve"> </w:t>
            </w:r>
            <w:r w:rsidRPr="00BF58D0">
              <w:rPr>
                <w:rFonts w:ascii="GHEA Grapalat" w:hAnsi="GHEA Grapalat"/>
                <w:bCs/>
                <w:sz w:val="24"/>
                <w:szCs w:val="24"/>
              </w:rPr>
              <w:t>վերաբերյալ</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2F86C02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5F875869" w14:textId="77777777" w:rsidR="005E143A" w:rsidRPr="00091BF0"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lang w:val="hy-AM"/>
              </w:rPr>
              <w:t>Նշվում են տեղեկություններ մերկասառուցային հաստոցի փակվածության վերաբերյալ</w:t>
            </w:r>
          </w:p>
        </w:tc>
      </w:tr>
      <w:tr w:rsidR="005E143A" w:rsidRPr="00D17027" w14:paraId="2C3EA22A" w14:textId="77777777" w:rsidTr="00091BF0">
        <w:trPr>
          <w:trHeight w:val="551"/>
        </w:trPr>
        <w:tc>
          <w:tcPr>
            <w:tcW w:w="5271" w:type="dxa"/>
          </w:tcPr>
          <w:p w14:paraId="49D7783C" w14:textId="0CB1CB44"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Ամպրոպների տարեկան միջին տևողությունը </w:t>
            </w:r>
            <w:r w:rsidRPr="00091BF0">
              <w:rPr>
                <w:rFonts w:ascii="GHEA Grapalat" w:hAnsi="GHEA Grapalat"/>
                <w:bCs/>
                <w:sz w:val="24"/>
                <w:szCs w:val="24"/>
              </w:rPr>
              <w:t>(</w:t>
            </w:r>
            <w:r w:rsidRPr="00BF58D0">
              <w:rPr>
                <w:rFonts w:ascii="GHEA Grapalat" w:hAnsi="GHEA Grapalat"/>
                <w:bCs/>
                <w:sz w:val="24"/>
                <w:szCs w:val="24"/>
              </w:rPr>
              <w:t xml:space="preserve">էլեկտրահաղորդման գծերի </w:t>
            </w:r>
            <w:r w:rsidR="00A01F00" w:rsidRPr="00BF58D0">
              <w:rPr>
                <w:rFonts w:ascii="GHEA Grapalat" w:hAnsi="GHEA Grapalat"/>
                <w:bCs/>
                <w:sz w:val="24"/>
                <w:szCs w:val="24"/>
              </w:rPr>
              <w:t xml:space="preserve">կառուցման </w:t>
            </w:r>
            <w:r w:rsidRPr="00BF58D0">
              <w:rPr>
                <w:rFonts w:ascii="GHEA Grapalat" w:hAnsi="GHEA Grapalat"/>
                <w:bCs/>
                <w:sz w:val="24"/>
                <w:szCs w:val="24"/>
              </w:rPr>
              <w:t>տեղամասերի համար)</w:t>
            </w:r>
          </w:p>
        </w:tc>
        <w:tc>
          <w:tcPr>
            <w:tcW w:w="2234" w:type="dxa"/>
          </w:tcPr>
          <w:p w14:paraId="6A2C6525"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10"/>
                <w:sz w:val="24"/>
                <w:szCs w:val="24"/>
                <w:lang w:val="hy-AM"/>
              </w:rPr>
              <w:t>ժ</w:t>
            </w:r>
          </w:p>
        </w:tc>
        <w:tc>
          <w:tcPr>
            <w:tcW w:w="7394" w:type="dxa"/>
          </w:tcPr>
          <w:p w14:paraId="443123FE"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39372969" w14:textId="77777777" w:rsidTr="00091BF0">
        <w:trPr>
          <w:trHeight w:val="275"/>
        </w:trPr>
        <w:tc>
          <w:tcPr>
            <w:tcW w:w="5271" w:type="dxa"/>
          </w:tcPr>
          <w:p w14:paraId="79DFE565"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Օդի միջին խոնավությունը </w:t>
            </w:r>
          </w:p>
        </w:tc>
        <w:tc>
          <w:tcPr>
            <w:tcW w:w="2234" w:type="dxa"/>
          </w:tcPr>
          <w:p w14:paraId="1D70401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4"/>
                <w:sz w:val="24"/>
                <w:szCs w:val="24"/>
                <w:lang w:val="hy-AM"/>
              </w:rPr>
              <w:t>գ</w:t>
            </w:r>
            <w:r w:rsidRPr="00A01F00">
              <w:rPr>
                <w:rFonts w:ascii="GHEA Grapalat" w:hAnsi="GHEA Grapalat"/>
                <w:bCs/>
                <w:spacing w:val="-4"/>
                <w:sz w:val="24"/>
                <w:szCs w:val="24"/>
              </w:rPr>
              <w:t>/</w:t>
            </w:r>
            <w:r w:rsidRPr="00A01F00">
              <w:rPr>
                <w:rFonts w:ascii="GHEA Grapalat" w:hAnsi="GHEA Grapalat"/>
                <w:bCs/>
                <w:spacing w:val="-4"/>
                <w:sz w:val="24"/>
                <w:szCs w:val="24"/>
                <w:lang w:val="hy-AM"/>
              </w:rPr>
              <w:t>մ</w:t>
            </w:r>
            <w:r w:rsidRPr="00A01F00">
              <w:rPr>
                <w:rFonts w:ascii="GHEA Grapalat" w:hAnsi="GHEA Grapalat"/>
                <w:bCs/>
                <w:spacing w:val="-4"/>
                <w:sz w:val="24"/>
                <w:szCs w:val="24"/>
                <w:vertAlign w:val="superscript"/>
              </w:rPr>
              <w:t>3</w:t>
            </w:r>
          </w:p>
        </w:tc>
        <w:tc>
          <w:tcPr>
            <w:tcW w:w="7394" w:type="dxa"/>
          </w:tcPr>
          <w:p w14:paraId="76586C14"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43870438" w14:textId="77777777" w:rsidTr="00091BF0">
        <w:trPr>
          <w:trHeight w:val="552"/>
        </w:trPr>
        <w:tc>
          <w:tcPr>
            <w:tcW w:w="5271" w:type="dxa"/>
          </w:tcPr>
          <w:p w14:paraId="143C7B96"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Մթնոլոտային տեղումների միջին ինտենսիվությունը </w:t>
            </w:r>
          </w:p>
        </w:tc>
        <w:tc>
          <w:tcPr>
            <w:tcW w:w="2234" w:type="dxa"/>
          </w:tcPr>
          <w:p w14:paraId="6F5DE62E"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14:paraId="005477DD"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1AC7B1D7" w14:textId="77777777" w:rsidTr="00091BF0">
        <w:trPr>
          <w:trHeight w:val="258"/>
        </w:trPr>
        <w:tc>
          <w:tcPr>
            <w:tcW w:w="5271" w:type="dxa"/>
          </w:tcPr>
          <w:p w14:paraId="2DB9B542" w14:textId="777777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Մթնոլոտային տեղումների միջին քանակը</w:t>
            </w:r>
          </w:p>
        </w:tc>
        <w:tc>
          <w:tcPr>
            <w:tcW w:w="2234" w:type="dxa"/>
          </w:tcPr>
          <w:p w14:paraId="486B6FD4"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14:paraId="5CAE0376"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5BBDFBA2" w14:textId="77777777" w:rsidTr="00091BF0">
        <w:trPr>
          <w:trHeight w:val="551"/>
        </w:trPr>
        <w:tc>
          <w:tcPr>
            <w:tcW w:w="5271" w:type="dxa"/>
          </w:tcPr>
          <w:p w14:paraId="79FE5520" w14:textId="77777777"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արագության</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արժեքը</w:t>
            </w:r>
            <w:r w:rsidRPr="00AC337D">
              <w:rPr>
                <w:rFonts w:ascii="GHEA Grapalat" w:hAnsi="GHEA Grapalat"/>
                <w:bCs/>
                <w:sz w:val="24"/>
                <w:szCs w:val="24"/>
                <w:lang w:val="ru-RU"/>
              </w:rPr>
              <w:t xml:space="preserve"> (</w:t>
            </w:r>
            <w:r w:rsidRPr="00BF58D0">
              <w:rPr>
                <w:rFonts w:ascii="GHEA Grapalat" w:hAnsi="GHEA Grapalat"/>
                <w:bCs/>
                <w:sz w:val="24"/>
                <w:szCs w:val="24"/>
              </w:rPr>
              <w:t>տարեկան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ամսական</w:t>
            </w:r>
            <w:r w:rsidRPr="00AC337D">
              <w:rPr>
                <w:rFonts w:ascii="GHEA Grapalat" w:hAnsi="GHEA Grapalat"/>
                <w:bCs/>
                <w:sz w:val="24"/>
                <w:szCs w:val="24"/>
                <w:lang w:val="ru-RU"/>
              </w:rPr>
              <w:t>)</w:t>
            </w:r>
          </w:p>
        </w:tc>
        <w:tc>
          <w:tcPr>
            <w:tcW w:w="2234" w:type="dxa"/>
          </w:tcPr>
          <w:p w14:paraId="2D14AC87"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14:paraId="0D2B9348"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14:paraId="757B6B3C" w14:textId="77777777" w:rsidTr="00091BF0">
        <w:trPr>
          <w:trHeight w:val="277"/>
        </w:trPr>
        <w:tc>
          <w:tcPr>
            <w:tcW w:w="5271" w:type="dxa"/>
          </w:tcPr>
          <w:p w14:paraId="226B64D3" w14:textId="77777777"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Միջին ջերմաստիճանը</w:t>
            </w:r>
          </w:p>
        </w:tc>
        <w:tc>
          <w:tcPr>
            <w:tcW w:w="2234" w:type="dxa"/>
          </w:tcPr>
          <w:p w14:paraId="0D07A682"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798B7103"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1FF8DC8A" w14:textId="77777777" w:rsidTr="00091BF0">
        <w:trPr>
          <w:trHeight w:val="828"/>
        </w:trPr>
        <w:tc>
          <w:tcPr>
            <w:tcW w:w="5271" w:type="dxa"/>
          </w:tcPr>
          <w:p w14:paraId="1ACDD369" w14:textId="03027E1F"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Ուժեղ</w:t>
            </w:r>
            <w:r w:rsidRPr="00AC337D">
              <w:rPr>
                <w:rFonts w:ascii="GHEA Grapalat" w:hAnsi="GHEA Grapalat"/>
                <w:bCs/>
                <w:sz w:val="24"/>
                <w:szCs w:val="24"/>
                <w:lang w:val="ru-RU"/>
              </w:rPr>
              <w:t xml:space="preserve"> </w:t>
            </w: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65342B4C"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1D6DFFBE" w14:textId="77777777" w:rsidR="005E143A" w:rsidRPr="00091BF0" w:rsidRDefault="005E143A" w:rsidP="005E143A">
            <w:pPr>
              <w:pStyle w:val="TableParagraph"/>
              <w:spacing w:line="276" w:lineRule="auto"/>
              <w:ind w:left="81"/>
              <w:rPr>
                <w:rFonts w:ascii="GHEA Grapalat" w:hAnsi="GHEA Grapalat"/>
                <w:bCs/>
                <w:sz w:val="24"/>
                <w:szCs w:val="24"/>
              </w:rPr>
            </w:pPr>
          </w:p>
        </w:tc>
      </w:tr>
      <w:tr w:rsidR="005E143A" w:rsidRPr="00CC4089" w14:paraId="07449868" w14:textId="77777777" w:rsidTr="00091BF0">
        <w:trPr>
          <w:trHeight w:val="827"/>
        </w:trPr>
        <w:tc>
          <w:tcPr>
            <w:tcW w:w="5271" w:type="dxa"/>
          </w:tcPr>
          <w:p w14:paraId="29315CAC" w14:textId="1499A629"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Մառախուղներով</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ցողով</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091BF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091BF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091BF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091BF0">
              <w:rPr>
                <w:rFonts w:ascii="GHEA Grapalat" w:hAnsi="GHEA Grapalat"/>
                <w:bCs/>
                <w:sz w:val="24"/>
                <w:szCs w:val="24"/>
              </w:rPr>
              <w:t>տեղամասերի</w:t>
            </w:r>
            <w:r w:rsidRPr="00AC337D">
              <w:rPr>
                <w:rFonts w:ascii="GHEA Grapalat" w:hAnsi="GHEA Grapalat"/>
                <w:bCs/>
                <w:sz w:val="24"/>
                <w:szCs w:val="24"/>
                <w:lang w:val="ru-RU"/>
              </w:rPr>
              <w:t xml:space="preserve"> </w:t>
            </w:r>
            <w:r w:rsidRPr="00091BF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65BCF159"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1C83CC62" w14:textId="29CB60B7"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091BF0">
              <w:rPr>
                <w:rFonts w:ascii="GHEA Grapalat" w:hAnsi="GHEA Grapalat"/>
                <w:bCs/>
                <w:sz w:val="24"/>
                <w:szCs w:val="24"/>
                <w:lang w:val="hy-AM"/>
              </w:rPr>
              <w:t xml:space="preserve">; </w:t>
            </w:r>
          </w:p>
        </w:tc>
      </w:tr>
      <w:tr w:rsidR="005E143A" w:rsidRPr="00CC4089" w14:paraId="2B40549E" w14:textId="77777777" w:rsidTr="00091BF0">
        <w:trPr>
          <w:trHeight w:val="827"/>
        </w:trPr>
        <w:tc>
          <w:tcPr>
            <w:tcW w:w="5271" w:type="dxa"/>
          </w:tcPr>
          <w:p w14:paraId="6D978839" w14:textId="1E173577"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փետրվարին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14:paraId="6951E69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06093B9B" w14:textId="44D13AD9"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091BF0">
              <w:rPr>
                <w:rFonts w:ascii="GHEA Grapalat" w:hAnsi="GHEA Grapalat"/>
                <w:bCs/>
                <w:sz w:val="24"/>
                <w:szCs w:val="24"/>
                <w:lang w:val="hy-AM"/>
              </w:rPr>
              <w:t xml:space="preserve">; </w:t>
            </w:r>
          </w:p>
        </w:tc>
      </w:tr>
      <w:tr w:rsidR="005E143A" w:rsidRPr="00CC4089" w14:paraId="58593A93" w14:textId="77777777" w:rsidTr="00091BF0">
        <w:trPr>
          <w:trHeight w:val="828"/>
        </w:trPr>
        <w:tc>
          <w:tcPr>
            <w:tcW w:w="5271" w:type="dxa"/>
          </w:tcPr>
          <w:p w14:paraId="5DFB0AC9" w14:textId="1906A73F"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մարտին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14:paraId="02D9B59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7518ED6C" w14:textId="2067AFD5"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Նշվում է մառախուղներով և ցողով միջին և առավելագույն օրերի քանակը՝ իրարից անջատած կետ-ստորակետով՝</w:t>
            </w:r>
            <w:r w:rsidR="00E300A5">
              <w:rPr>
                <w:rFonts w:ascii="GHEA Grapalat" w:hAnsi="GHEA Grapalat"/>
                <w:bCs/>
                <w:sz w:val="24"/>
                <w:szCs w:val="24"/>
                <w:lang w:val="hy-AM"/>
              </w:rPr>
              <w:t xml:space="preserve"> </w:t>
            </w:r>
            <w:r w:rsidRPr="00091BF0">
              <w:rPr>
                <w:rFonts w:ascii="GHEA Grapalat" w:hAnsi="GHEA Grapalat"/>
                <w:bCs/>
                <w:sz w:val="24"/>
                <w:szCs w:val="24"/>
                <w:lang w:val="hy-AM"/>
              </w:rPr>
              <w:t xml:space="preserve"> ; </w:t>
            </w:r>
          </w:p>
        </w:tc>
      </w:tr>
      <w:tr w:rsidR="005E143A" w:rsidRPr="00CC4089" w14:paraId="20F25D53" w14:textId="77777777" w:rsidTr="00091BF0">
        <w:trPr>
          <w:trHeight w:val="827"/>
        </w:trPr>
        <w:tc>
          <w:tcPr>
            <w:tcW w:w="5271" w:type="dxa"/>
          </w:tcPr>
          <w:p w14:paraId="7229115C" w14:textId="39FC46F4"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Մառախուղներով և ցողով միջին և առավելագույն օրերի քանակը ապրիլին</w:t>
            </w:r>
            <w:r w:rsidRPr="00091BF0">
              <w:rPr>
                <w:rFonts w:ascii="GHEA Grapalat" w:hAnsi="GHEA Grapalat"/>
                <w:bCs/>
                <w:sz w:val="24"/>
                <w:szCs w:val="24"/>
              </w:rPr>
              <w:t xml:space="preserve"> (էլեկտրահաղորդման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14:paraId="2C8BEF35"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0F64969A" w14:textId="7A4A03B3"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CC4089" w14:paraId="45F9CE94" w14:textId="77777777" w:rsidTr="00091BF0">
        <w:trPr>
          <w:trHeight w:val="830"/>
        </w:trPr>
        <w:tc>
          <w:tcPr>
            <w:tcW w:w="5271" w:type="dxa"/>
          </w:tcPr>
          <w:p w14:paraId="0CF308A8" w14:textId="6CA49B5D"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մայիսին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14:paraId="629FBDCA"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2540E765" w14:textId="047CE537"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CC4089" w14:paraId="2349E6DB" w14:textId="77777777" w:rsidTr="00091BF0">
        <w:trPr>
          <w:trHeight w:val="827"/>
        </w:trPr>
        <w:tc>
          <w:tcPr>
            <w:tcW w:w="5271" w:type="dxa"/>
          </w:tcPr>
          <w:p w14:paraId="1B76E925" w14:textId="570B07CE"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Մառախուղներով և ցողով միջին և առավելագույն օրերի քանակը հունիսին</w:t>
            </w:r>
            <w:r w:rsidRPr="00091BF0">
              <w:rPr>
                <w:rFonts w:ascii="GHEA Grapalat" w:hAnsi="GHEA Grapalat"/>
                <w:bCs/>
                <w:sz w:val="24"/>
                <w:szCs w:val="24"/>
              </w:rPr>
              <w:t xml:space="preserve"> (էլեկտրահաղորդման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14:paraId="3BDB0111"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5BC4ADBC" w14:textId="467213C5"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CC4089" w14:paraId="11013648" w14:textId="77777777" w:rsidTr="00091BF0">
        <w:trPr>
          <w:trHeight w:val="827"/>
        </w:trPr>
        <w:tc>
          <w:tcPr>
            <w:tcW w:w="5271" w:type="dxa"/>
          </w:tcPr>
          <w:p w14:paraId="652A2610" w14:textId="7FDA437F"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հուլիսին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14:paraId="1D033118"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1E7F342C" w14:textId="216D4D87"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CC4089" w14:paraId="115116B1" w14:textId="77777777" w:rsidTr="00091BF0">
        <w:trPr>
          <w:trHeight w:val="828"/>
        </w:trPr>
        <w:tc>
          <w:tcPr>
            <w:tcW w:w="5271" w:type="dxa"/>
          </w:tcPr>
          <w:p w14:paraId="768C27C4" w14:textId="3CF0DAEE"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օգոստոսին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14:paraId="79DE9292"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6AA9DB5B" w14:textId="7943E92A"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CC4089" w14:paraId="1984947B" w14:textId="77777777" w:rsidTr="00091BF0">
        <w:trPr>
          <w:trHeight w:val="827"/>
        </w:trPr>
        <w:tc>
          <w:tcPr>
            <w:tcW w:w="5271" w:type="dxa"/>
          </w:tcPr>
          <w:p w14:paraId="6EE0359A" w14:textId="31B90EC2"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սեպտեմբերին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14:paraId="2A7542B8"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6F8D445D" w14:textId="2FDD578D"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E300A5">
              <w:rPr>
                <w:rFonts w:ascii="GHEA Grapalat" w:hAnsi="GHEA Grapalat"/>
                <w:bCs/>
                <w:sz w:val="24"/>
                <w:szCs w:val="24"/>
              </w:rPr>
              <w:t xml:space="preserve">; </w:t>
            </w:r>
          </w:p>
        </w:tc>
      </w:tr>
      <w:tr w:rsidR="005E143A" w:rsidRPr="00CC4089" w14:paraId="2DAAD5F1" w14:textId="77777777" w:rsidTr="00091BF0">
        <w:trPr>
          <w:trHeight w:val="828"/>
        </w:trPr>
        <w:tc>
          <w:tcPr>
            <w:tcW w:w="5271" w:type="dxa"/>
          </w:tcPr>
          <w:p w14:paraId="0E40ED5B" w14:textId="3AF8F598"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հոկտեմբերին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14:paraId="6BDE7826"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50B43D91" w14:textId="188E8DA9"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E300A5">
              <w:rPr>
                <w:rFonts w:ascii="GHEA Grapalat" w:hAnsi="GHEA Grapalat"/>
                <w:bCs/>
                <w:sz w:val="24"/>
                <w:szCs w:val="24"/>
              </w:rPr>
              <w:t xml:space="preserve">; </w:t>
            </w:r>
          </w:p>
        </w:tc>
      </w:tr>
      <w:tr w:rsidR="005E143A" w:rsidRPr="00CC4089" w14:paraId="5E4B65C1" w14:textId="77777777" w:rsidTr="00091BF0">
        <w:trPr>
          <w:trHeight w:val="827"/>
        </w:trPr>
        <w:tc>
          <w:tcPr>
            <w:tcW w:w="5271" w:type="dxa"/>
          </w:tcPr>
          <w:p w14:paraId="0DDE5878" w14:textId="4CE99739"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նոյեմբերին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14:paraId="25F4A5DF"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358C3148" w14:textId="4A65B308"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Նշվում է մառախուղներով և ցողով միջին և առավելագույն օրերի քանակը՝ իրարից անջատած կետ-ստորակետով՝</w:t>
            </w:r>
            <w:r w:rsidR="00E300A5">
              <w:rPr>
                <w:rFonts w:ascii="GHEA Grapalat" w:hAnsi="GHEA Grapalat"/>
                <w:bCs/>
                <w:sz w:val="24"/>
                <w:szCs w:val="24"/>
                <w:lang w:val="hy-AM"/>
              </w:rPr>
              <w:t xml:space="preserve"> </w:t>
            </w:r>
            <w:r w:rsidRPr="00E300A5">
              <w:rPr>
                <w:rFonts w:ascii="GHEA Grapalat" w:hAnsi="GHEA Grapalat"/>
                <w:bCs/>
                <w:sz w:val="24"/>
                <w:szCs w:val="24"/>
              </w:rPr>
              <w:t xml:space="preserve"> ; </w:t>
            </w:r>
          </w:p>
        </w:tc>
      </w:tr>
      <w:tr w:rsidR="005E143A" w:rsidRPr="00CC4089" w14:paraId="1B83F689" w14:textId="77777777" w:rsidTr="00091BF0">
        <w:trPr>
          <w:trHeight w:val="829"/>
        </w:trPr>
        <w:tc>
          <w:tcPr>
            <w:tcW w:w="5271" w:type="dxa"/>
          </w:tcPr>
          <w:p w14:paraId="0D8B8BB6" w14:textId="2BAA55FB"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դեկտեմբերին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14:paraId="3D7B7C7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14:paraId="4563AA2A" w14:textId="3A92055C"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Նշվում է մառախուղներով և ցողով միջին և առավելագույն օրերի քանակը՝ իրարից անջատած կետ-ստորակետով՝</w:t>
            </w:r>
            <w:r w:rsidR="00E300A5">
              <w:rPr>
                <w:rFonts w:ascii="GHEA Grapalat" w:hAnsi="GHEA Grapalat"/>
                <w:bCs/>
                <w:sz w:val="24"/>
                <w:szCs w:val="24"/>
                <w:lang w:val="hy-AM"/>
              </w:rPr>
              <w:t xml:space="preserve"> </w:t>
            </w:r>
            <w:r w:rsidRPr="00E300A5">
              <w:rPr>
                <w:rFonts w:ascii="GHEA Grapalat" w:hAnsi="GHEA Grapalat"/>
                <w:bCs/>
                <w:sz w:val="24"/>
                <w:szCs w:val="24"/>
              </w:rPr>
              <w:t xml:space="preserve"> ; </w:t>
            </w:r>
          </w:p>
        </w:tc>
      </w:tr>
      <w:tr w:rsidR="005E143A" w:rsidRPr="00CC4089" w14:paraId="460C5745" w14:textId="77777777" w:rsidTr="00091BF0">
        <w:trPr>
          <w:trHeight w:val="828"/>
        </w:trPr>
        <w:tc>
          <w:tcPr>
            <w:tcW w:w="5271" w:type="dxa"/>
          </w:tcPr>
          <w:p w14:paraId="3095A11D" w14:textId="5D2D8871"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տարվա կտրվածքով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14:paraId="7752A9FA" w14:textId="6C196813" w:rsidR="005E143A" w:rsidRPr="00A01F00" w:rsidRDefault="006414E7" w:rsidP="00A01F00">
            <w:pPr>
              <w:pStyle w:val="TableParagraph"/>
              <w:spacing w:line="276" w:lineRule="auto"/>
              <w:ind w:left="81"/>
              <w:jc w:val="center"/>
              <w:rPr>
                <w:rFonts w:ascii="GHEA Grapalat" w:hAnsi="GHEA Grapalat"/>
                <w:bCs/>
                <w:sz w:val="24"/>
                <w:szCs w:val="24"/>
              </w:rPr>
            </w:pPr>
            <w:r w:rsidRPr="006414E7">
              <w:rPr>
                <w:rFonts w:ascii="GHEA Grapalat" w:hAnsi="GHEA Grapalat"/>
                <w:bCs/>
                <w:spacing w:val="-10"/>
                <w:sz w:val="24"/>
                <w:szCs w:val="24"/>
              </w:rPr>
              <w:t>մմ</w:t>
            </w:r>
          </w:p>
        </w:tc>
        <w:tc>
          <w:tcPr>
            <w:tcW w:w="7394" w:type="dxa"/>
          </w:tcPr>
          <w:p w14:paraId="394FD0DC" w14:textId="0EE470E4"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E300A5">
              <w:rPr>
                <w:rFonts w:ascii="GHEA Grapalat" w:hAnsi="GHEA Grapalat"/>
                <w:bCs/>
                <w:sz w:val="24"/>
                <w:szCs w:val="24"/>
              </w:rPr>
              <w:t xml:space="preserve">; </w:t>
            </w:r>
          </w:p>
        </w:tc>
      </w:tr>
      <w:tr w:rsidR="005E143A" w:rsidRPr="00CC4089" w14:paraId="0DAFCC3E" w14:textId="77777777" w:rsidTr="00091BF0">
        <w:trPr>
          <w:trHeight w:val="827"/>
        </w:trPr>
        <w:tc>
          <w:tcPr>
            <w:tcW w:w="5271" w:type="dxa"/>
          </w:tcPr>
          <w:p w14:paraId="627CD99E" w14:textId="2DC916B3"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Տարվա շոգ ժամանակահատվածի մթնոլորտային տեղումների միջին գումարը՝ ըստ ամիսների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r w:rsidR="00A01F00">
              <w:rPr>
                <w:rFonts w:ascii="GHEA Grapalat" w:hAnsi="GHEA Grapalat"/>
                <w:bCs/>
                <w:sz w:val="24"/>
                <w:szCs w:val="24"/>
              </w:rPr>
              <w:t xml:space="preserve"> </w:t>
            </w:r>
          </w:p>
        </w:tc>
        <w:tc>
          <w:tcPr>
            <w:tcW w:w="2234" w:type="dxa"/>
          </w:tcPr>
          <w:p w14:paraId="6AB55D49"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14:paraId="4AC8A005" w14:textId="77777777" w:rsidR="005E143A" w:rsidRPr="00AC337D" w:rsidRDefault="005E143A" w:rsidP="00E300A5">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 xml:space="preserve">Նշվում են մթնոլորտային տեղումների միջին գումարը ըստ տարվա շոգ ժամանակահատվածի ամիսների </w:t>
            </w:r>
          </w:p>
        </w:tc>
      </w:tr>
      <w:tr w:rsidR="005E143A" w:rsidRPr="00D17027" w14:paraId="354E1C5E" w14:textId="77777777" w:rsidTr="00091BF0">
        <w:trPr>
          <w:trHeight w:val="827"/>
        </w:trPr>
        <w:tc>
          <w:tcPr>
            <w:tcW w:w="5271" w:type="dxa"/>
          </w:tcPr>
          <w:p w14:paraId="2C3B13A2" w14:textId="05CDC555"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 xml:space="preserve">Տարվա ցուրտ ժամանակահատվածի մթնոլորտային տեղումների միջին գումարը՝ ամիսներով (էլեկտրահաղորդման գծերի </w:t>
            </w:r>
            <w:r w:rsidR="00A01F00" w:rsidRPr="00AC337D">
              <w:rPr>
                <w:rFonts w:ascii="GHEA Grapalat" w:hAnsi="GHEA Grapalat"/>
                <w:bCs/>
                <w:sz w:val="24"/>
                <w:szCs w:val="24"/>
                <w:lang w:val="hy-AM"/>
              </w:rPr>
              <w:t xml:space="preserve">կառուցման </w:t>
            </w:r>
            <w:r w:rsidRPr="00AC337D">
              <w:rPr>
                <w:rFonts w:ascii="GHEA Grapalat" w:hAnsi="GHEA Grapalat"/>
                <w:bCs/>
                <w:sz w:val="24"/>
                <w:szCs w:val="24"/>
                <w:lang w:val="hy-AM"/>
              </w:rPr>
              <w:t>տեղամասերի համար)</w:t>
            </w:r>
            <w:r w:rsidR="00A01F00" w:rsidRPr="00AC337D">
              <w:rPr>
                <w:rFonts w:ascii="GHEA Grapalat" w:hAnsi="GHEA Grapalat"/>
                <w:bCs/>
                <w:sz w:val="24"/>
                <w:szCs w:val="24"/>
                <w:lang w:val="hy-AM"/>
              </w:rPr>
              <w:t xml:space="preserve"> </w:t>
            </w:r>
          </w:p>
        </w:tc>
        <w:tc>
          <w:tcPr>
            <w:tcW w:w="2234" w:type="dxa"/>
          </w:tcPr>
          <w:p w14:paraId="716CEEA9"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14:paraId="7B0CCE2A"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4EE73525" w14:textId="77777777" w:rsidTr="00091BF0">
        <w:trPr>
          <w:trHeight w:val="830"/>
        </w:trPr>
        <w:tc>
          <w:tcPr>
            <w:tcW w:w="5271" w:type="dxa"/>
          </w:tcPr>
          <w:p w14:paraId="10A30669" w14:textId="13064094"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տասնօրյակային</w:t>
            </w:r>
            <w:r w:rsidRPr="00AC337D">
              <w:rPr>
                <w:rFonts w:ascii="GHEA Grapalat" w:hAnsi="GHEA Grapalat"/>
                <w:bCs/>
                <w:sz w:val="24"/>
                <w:szCs w:val="24"/>
                <w:lang w:val="ru-RU"/>
              </w:rPr>
              <w:t xml:space="preserve"> </w:t>
            </w:r>
            <w:r w:rsidRPr="00BF58D0">
              <w:rPr>
                <w:rFonts w:ascii="GHEA Grapalat" w:hAnsi="GHEA Grapalat"/>
                <w:bCs/>
                <w:sz w:val="24"/>
                <w:szCs w:val="24"/>
              </w:rPr>
              <w:t>բարձությունը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5939AFD4"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14:paraId="151B2F03"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1ED2024F" w14:textId="77777777" w:rsidTr="00091BF0">
        <w:trPr>
          <w:trHeight w:val="551"/>
        </w:trPr>
        <w:tc>
          <w:tcPr>
            <w:tcW w:w="5271" w:type="dxa"/>
          </w:tcPr>
          <w:p w14:paraId="16EEA8FB" w14:textId="007706D3"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հողի</w:t>
            </w:r>
            <w:r w:rsidRPr="00AC337D">
              <w:rPr>
                <w:rFonts w:ascii="GHEA Grapalat" w:hAnsi="GHEA Grapalat"/>
                <w:bCs/>
                <w:sz w:val="24"/>
                <w:szCs w:val="24"/>
                <w:lang w:val="ru-RU"/>
              </w:rPr>
              <w:t xml:space="preserve"> </w:t>
            </w:r>
            <w:r w:rsidRPr="00BF58D0">
              <w:rPr>
                <w:rFonts w:ascii="GHEA Grapalat" w:hAnsi="GHEA Grapalat"/>
                <w:bCs/>
                <w:sz w:val="24"/>
                <w:szCs w:val="24"/>
              </w:rPr>
              <w:t>մակերևույթին</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բաշխումը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խորության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5CD5652C"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rPr>
              <w:t>°С</w:t>
            </w:r>
          </w:p>
        </w:tc>
        <w:tc>
          <w:tcPr>
            <w:tcW w:w="7394" w:type="dxa"/>
          </w:tcPr>
          <w:p w14:paraId="01972779" w14:textId="77777777"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14:paraId="3A4248B2" w14:textId="77777777" w:rsidTr="00091BF0">
        <w:trPr>
          <w:trHeight w:val="1104"/>
        </w:trPr>
        <w:tc>
          <w:tcPr>
            <w:tcW w:w="5271" w:type="dxa"/>
          </w:tcPr>
          <w:p w14:paraId="79AF50C3" w14:textId="1C592F9B"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փետրվարին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14:paraId="55BA39CB"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64480705" w14:textId="77777777" w:rsidR="005E143A" w:rsidRPr="00091BF0" w:rsidRDefault="005E143A" w:rsidP="005E143A">
            <w:pPr>
              <w:spacing w:line="276" w:lineRule="auto"/>
              <w:rPr>
                <w:bCs/>
                <w:szCs w:val="24"/>
              </w:rPr>
            </w:pPr>
          </w:p>
        </w:tc>
      </w:tr>
      <w:tr w:rsidR="005E143A" w:rsidRPr="00D17027" w14:paraId="6A487C57" w14:textId="77777777" w:rsidTr="00091BF0">
        <w:trPr>
          <w:trHeight w:val="1103"/>
        </w:trPr>
        <w:tc>
          <w:tcPr>
            <w:tcW w:w="5271" w:type="dxa"/>
          </w:tcPr>
          <w:p w14:paraId="1BEBB480" w14:textId="4CCD6365"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մարտին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14:paraId="3C785231"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6EF5E469" w14:textId="77777777" w:rsidR="005E143A" w:rsidRPr="00091BF0" w:rsidRDefault="005E143A" w:rsidP="005E143A">
            <w:pPr>
              <w:spacing w:line="276" w:lineRule="auto"/>
              <w:rPr>
                <w:bCs/>
                <w:szCs w:val="24"/>
              </w:rPr>
            </w:pPr>
          </w:p>
        </w:tc>
      </w:tr>
      <w:tr w:rsidR="005E143A" w:rsidRPr="00D17027" w14:paraId="3D8B1694" w14:textId="77777777" w:rsidTr="00091BF0">
        <w:trPr>
          <w:trHeight w:val="1104"/>
        </w:trPr>
        <w:tc>
          <w:tcPr>
            <w:tcW w:w="5271" w:type="dxa"/>
          </w:tcPr>
          <w:p w14:paraId="79D6FA88" w14:textId="629F51BF"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մակերեսի</w:t>
            </w:r>
            <w:r w:rsidRPr="00AC337D">
              <w:rPr>
                <w:rFonts w:eastAsia="Times New Roman" w:cs="Times New Roman"/>
                <w:b w:val="0"/>
                <w:bCs/>
                <w:szCs w:val="24"/>
                <w:lang w:val="ru-RU"/>
              </w:rPr>
              <w:t xml:space="preserve"> </w:t>
            </w:r>
            <w:r w:rsidRPr="00BF58D0">
              <w:rPr>
                <w:rFonts w:eastAsia="Times New Roman" w:cs="Times New Roman"/>
                <w:b w:val="0"/>
                <w:bCs/>
                <w:szCs w:val="24"/>
              </w:rPr>
              <w:t>վրա</w:t>
            </w:r>
            <w:r w:rsidRPr="00AC337D">
              <w:rPr>
                <w:rFonts w:eastAsia="Times New Roman" w:cs="Times New Roman"/>
                <w:b w:val="0"/>
                <w:bCs/>
                <w:szCs w:val="24"/>
                <w:lang w:val="ru-RU"/>
              </w:rPr>
              <w:t xml:space="preserve"> </w:t>
            </w:r>
            <w:r w:rsidRPr="00BF58D0">
              <w:rPr>
                <w:rFonts w:eastAsia="Times New Roman" w:cs="Times New Roman"/>
                <w:b w:val="0"/>
                <w:bCs/>
                <w:szCs w:val="24"/>
              </w:rPr>
              <w:t>ապրիլին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բարձրության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14:paraId="475626F2"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4F20EF59" w14:textId="77777777" w:rsidR="005E143A" w:rsidRPr="00091BF0" w:rsidRDefault="005E143A" w:rsidP="005E143A">
            <w:pPr>
              <w:spacing w:line="276" w:lineRule="auto"/>
              <w:rPr>
                <w:bCs/>
                <w:szCs w:val="24"/>
              </w:rPr>
            </w:pPr>
          </w:p>
        </w:tc>
      </w:tr>
      <w:tr w:rsidR="005E143A" w:rsidRPr="00D17027" w14:paraId="1D527E31" w14:textId="77777777" w:rsidTr="00091BF0">
        <w:trPr>
          <w:trHeight w:val="1103"/>
        </w:trPr>
        <w:tc>
          <w:tcPr>
            <w:tcW w:w="5271" w:type="dxa"/>
          </w:tcPr>
          <w:p w14:paraId="1BEDFF2A" w14:textId="717C7BD2"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մայիսին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14:paraId="1462A81B"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27D7CFFA" w14:textId="77777777" w:rsidR="005E143A" w:rsidRPr="00091BF0" w:rsidRDefault="005E143A" w:rsidP="005E143A">
            <w:pPr>
              <w:spacing w:line="276" w:lineRule="auto"/>
              <w:rPr>
                <w:bCs/>
                <w:szCs w:val="24"/>
              </w:rPr>
            </w:pPr>
          </w:p>
        </w:tc>
      </w:tr>
      <w:tr w:rsidR="005E143A" w:rsidRPr="00D17027" w14:paraId="016D6C34" w14:textId="77777777" w:rsidTr="00091BF0">
        <w:trPr>
          <w:trHeight w:val="1104"/>
        </w:trPr>
        <w:tc>
          <w:tcPr>
            <w:tcW w:w="5271" w:type="dxa"/>
          </w:tcPr>
          <w:p w14:paraId="00BFE583" w14:textId="452C7440"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հունիսին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14:paraId="5CD47F8C"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5F2DF719" w14:textId="77777777" w:rsidR="005E143A" w:rsidRPr="00091BF0" w:rsidRDefault="005E143A" w:rsidP="005E143A">
            <w:pPr>
              <w:spacing w:line="276" w:lineRule="auto"/>
              <w:rPr>
                <w:bCs/>
                <w:szCs w:val="24"/>
              </w:rPr>
            </w:pPr>
          </w:p>
        </w:tc>
      </w:tr>
      <w:tr w:rsidR="005E143A" w:rsidRPr="00D17027" w14:paraId="40222636" w14:textId="77777777" w:rsidTr="00091BF0">
        <w:trPr>
          <w:trHeight w:val="1103"/>
        </w:trPr>
        <w:tc>
          <w:tcPr>
            <w:tcW w:w="5271" w:type="dxa"/>
          </w:tcPr>
          <w:p w14:paraId="5DDCAC81" w14:textId="17877393" w:rsidR="005E143A" w:rsidRPr="00AC337D" w:rsidRDefault="005E143A" w:rsidP="00A01F00">
            <w:pPr>
              <w:pStyle w:val="TableParagraph"/>
              <w:spacing w:line="276" w:lineRule="auto"/>
              <w:ind w:left="0"/>
              <w:rPr>
                <w:rFonts w:ascii="GHEA Grapalat" w:hAnsi="GHEA Grapalat"/>
                <w:bCs/>
                <w:sz w:val="24"/>
                <w:szCs w:val="24"/>
                <w:lang w:val="ru-RU"/>
              </w:rPr>
            </w:pP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հողի</w:t>
            </w:r>
            <w:r w:rsidRPr="00AC337D">
              <w:rPr>
                <w:rFonts w:ascii="GHEA Grapalat" w:hAnsi="GHEA Grapalat"/>
                <w:bCs/>
                <w:sz w:val="24"/>
                <w:szCs w:val="24"/>
                <w:lang w:val="ru-RU"/>
              </w:rPr>
              <w:t xml:space="preserve"> </w:t>
            </w:r>
            <w:r w:rsidRPr="00BF58D0">
              <w:rPr>
                <w:rFonts w:ascii="GHEA Grapalat" w:hAnsi="GHEA Grapalat"/>
                <w:bCs/>
                <w:sz w:val="24"/>
                <w:szCs w:val="24"/>
              </w:rPr>
              <w:t>մակերեսի</w:t>
            </w:r>
            <w:r w:rsidRPr="00AC337D">
              <w:rPr>
                <w:rFonts w:ascii="GHEA Grapalat" w:hAnsi="GHEA Grapalat"/>
                <w:bCs/>
                <w:sz w:val="24"/>
                <w:szCs w:val="24"/>
                <w:lang w:val="ru-RU"/>
              </w:rPr>
              <w:t xml:space="preserve"> </w:t>
            </w:r>
            <w:r w:rsidRPr="00BF58D0">
              <w:rPr>
                <w:rFonts w:ascii="GHEA Grapalat" w:hAnsi="GHEA Grapalat"/>
                <w:bCs/>
                <w:sz w:val="24"/>
                <w:szCs w:val="24"/>
              </w:rPr>
              <w:t>վրա</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բաշխումը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խորության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75D2B1B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2EF9CC5F" w14:textId="77777777" w:rsidR="005E143A" w:rsidRPr="00091BF0" w:rsidRDefault="005E143A" w:rsidP="005E143A">
            <w:pPr>
              <w:pStyle w:val="TableParagraph"/>
              <w:spacing w:line="276" w:lineRule="auto"/>
              <w:ind w:left="82"/>
              <w:rPr>
                <w:rFonts w:ascii="GHEA Grapalat" w:hAnsi="GHEA Grapalat"/>
                <w:bCs/>
                <w:sz w:val="24"/>
                <w:szCs w:val="24"/>
              </w:rPr>
            </w:pPr>
          </w:p>
        </w:tc>
      </w:tr>
      <w:tr w:rsidR="005E143A" w:rsidRPr="00D17027" w14:paraId="74FC3657" w14:textId="77777777" w:rsidTr="00091BF0">
        <w:trPr>
          <w:trHeight w:val="551"/>
        </w:trPr>
        <w:tc>
          <w:tcPr>
            <w:tcW w:w="5271" w:type="dxa"/>
          </w:tcPr>
          <w:p w14:paraId="7920CD51" w14:textId="6192568D"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օգոստոսին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14:paraId="7A71853F" w14:textId="77777777" w:rsidR="005E143A" w:rsidRPr="00A01F00" w:rsidRDefault="005E143A" w:rsidP="00A01F00">
            <w:pPr>
              <w:pStyle w:val="TableParagraph"/>
              <w:spacing w:line="276" w:lineRule="auto"/>
              <w:ind w:left="0"/>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7011C695" w14:textId="77777777" w:rsidR="005E143A" w:rsidRPr="00091BF0" w:rsidRDefault="005E143A" w:rsidP="005E143A">
            <w:pPr>
              <w:spacing w:line="276" w:lineRule="auto"/>
              <w:rPr>
                <w:bCs/>
                <w:szCs w:val="24"/>
              </w:rPr>
            </w:pPr>
          </w:p>
        </w:tc>
      </w:tr>
      <w:tr w:rsidR="005E143A" w:rsidRPr="00D17027" w14:paraId="5B22C825" w14:textId="77777777" w:rsidTr="00091BF0">
        <w:trPr>
          <w:trHeight w:val="1103"/>
        </w:trPr>
        <w:tc>
          <w:tcPr>
            <w:tcW w:w="5271" w:type="dxa"/>
          </w:tcPr>
          <w:p w14:paraId="0ABD9D52" w14:textId="0F3C0354"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սեպտեմբերին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14:paraId="2749140E"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39931894" w14:textId="77777777" w:rsidR="005E143A" w:rsidRPr="00091BF0" w:rsidRDefault="005E143A" w:rsidP="005E143A">
            <w:pPr>
              <w:spacing w:line="276" w:lineRule="auto"/>
              <w:rPr>
                <w:bCs/>
                <w:szCs w:val="24"/>
              </w:rPr>
            </w:pPr>
          </w:p>
        </w:tc>
      </w:tr>
      <w:tr w:rsidR="005E143A" w:rsidRPr="00D17027" w14:paraId="3F4A014F" w14:textId="77777777" w:rsidTr="00091BF0">
        <w:trPr>
          <w:trHeight w:val="1104"/>
        </w:trPr>
        <w:tc>
          <w:tcPr>
            <w:tcW w:w="5271" w:type="dxa"/>
          </w:tcPr>
          <w:p w14:paraId="6065203C" w14:textId="6037D399"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հոկտեմբերին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14:paraId="2292941C"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6C48C8BE" w14:textId="77777777" w:rsidR="005E143A" w:rsidRPr="00091BF0" w:rsidRDefault="005E143A" w:rsidP="005E143A">
            <w:pPr>
              <w:spacing w:line="276" w:lineRule="auto"/>
              <w:rPr>
                <w:bCs/>
                <w:szCs w:val="24"/>
              </w:rPr>
            </w:pPr>
          </w:p>
        </w:tc>
      </w:tr>
      <w:tr w:rsidR="005E143A" w:rsidRPr="00D17027" w14:paraId="4F1DB20F" w14:textId="77777777" w:rsidTr="00091BF0">
        <w:trPr>
          <w:trHeight w:val="1103"/>
        </w:trPr>
        <w:tc>
          <w:tcPr>
            <w:tcW w:w="5271" w:type="dxa"/>
          </w:tcPr>
          <w:p w14:paraId="1520F6EA" w14:textId="3D00CD7B"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նոյեմբերին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14:paraId="2CAD1FDD"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08AC2540" w14:textId="77777777" w:rsidR="005E143A" w:rsidRPr="00091BF0" w:rsidRDefault="005E143A" w:rsidP="005E143A">
            <w:pPr>
              <w:spacing w:line="276" w:lineRule="auto"/>
              <w:rPr>
                <w:bCs/>
                <w:szCs w:val="24"/>
              </w:rPr>
            </w:pPr>
          </w:p>
        </w:tc>
      </w:tr>
      <w:tr w:rsidR="005E143A" w:rsidRPr="00D17027" w14:paraId="1B55E0F4" w14:textId="77777777" w:rsidTr="00091BF0">
        <w:trPr>
          <w:trHeight w:val="1103"/>
        </w:trPr>
        <w:tc>
          <w:tcPr>
            <w:tcW w:w="5271" w:type="dxa"/>
          </w:tcPr>
          <w:p w14:paraId="4144D0ED" w14:textId="1E926188"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դեկտեմբերին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14:paraId="080FE805"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6544CC13" w14:textId="77777777" w:rsidR="005E143A" w:rsidRPr="00091BF0" w:rsidRDefault="005E143A" w:rsidP="005E143A">
            <w:pPr>
              <w:spacing w:line="276" w:lineRule="auto"/>
              <w:rPr>
                <w:bCs/>
                <w:szCs w:val="24"/>
              </w:rPr>
            </w:pPr>
          </w:p>
        </w:tc>
      </w:tr>
      <w:tr w:rsidR="005E143A" w:rsidRPr="00D17027" w14:paraId="48FCF87B" w14:textId="77777777" w:rsidTr="00091BF0">
        <w:trPr>
          <w:trHeight w:val="1103"/>
        </w:trPr>
        <w:tc>
          <w:tcPr>
            <w:tcW w:w="5271" w:type="dxa"/>
          </w:tcPr>
          <w:p w14:paraId="48A3A145" w14:textId="0CCF0D27"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հողի</w:t>
            </w:r>
            <w:r w:rsidRPr="00AC337D">
              <w:rPr>
                <w:rFonts w:ascii="GHEA Grapalat" w:hAnsi="GHEA Grapalat"/>
                <w:bCs/>
                <w:sz w:val="24"/>
                <w:szCs w:val="24"/>
                <w:lang w:val="ru-RU"/>
              </w:rPr>
              <w:t xml:space="preserve"> </w:t>
            </w:r>
            <w:r w:rsidRPr="00BF58D0">
              <w:rPr>
                <w:rFonts w:ascii="GHEA Grapalat" w:hAnsi="GHEA Grapalat"/>
                <w:bCs/>
                <w:sz w:val="24"/>
                <w:szCs w:val="24"/>
              </w:rPr>
              <w:t>մակերևույթին</w:t>
            </w:r>
            <w:r w:rsidRPr="00AC337D">
              <w:rPr>
                <w:rFonts w:ascii="GHEA Grapalat" w:hAnsi="GHEA Grapalat"/>
                <w:bCs/>
                <w:sz w:val="24"/>
                <w:szCs w:val="24"/>
                <w:lang w:val="ru-RU"/>
              </w:rPr>
              <w:t xml:space="preserve"> </w:t>
            </w:r>
            <w:r w:rsidRPr="00BF58D0">
              <w:rPr>
                <w:rFonts w:ascii="GHEA Grapalat" w:hAnsi="GHEA Grapalat"/>
                <w:bCs/>
                <w:sz w:val="24"/>
                <w:szCs w:val="24"/>
              </w:rPr>
              <w:t>վրա</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բաշխումը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խորության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r w:rsidR="00A01F00" w:rsidRPr="00AC337D">
              <w:rPr>
                <w:rFonts w:ascii="GHEA Grapalat" w:hAnsi="GHEA Grapalat"/>
                <w:bCs/>
                <w:sz w:val="24"/>
                <w:szCs w:val="24"/>
                <w:lang w:val="ru-RU"/>
              </w:rPr>
              <w:t xml:space="preserve"> </w:t>
            </w:r>
          </w:p>
        </w:tc>
        <w:tc>
          <w:tcPr>
            <w:tcW w:w="2234" w:type="dxa"/>
          </w:tcPr>
          <w:p w14:paraId="486EA97C"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14:paraId="5868D695" w14:textId="77777777" w:rsidR="005E143A" w:rsidRPr="00091BF0" w:rsidRDefault="005E143A" w:rsidP="005E143A">
            <w:pPr>
              <w:pStyle w:val="TableParagraph"/>
              <w:spacing w:line="276" w:lineRule="auto"/>
              <w:ind w:left="81" w:right="141"/>
              <w:rPr>
                <w:rFonts w:ascii="GHEA Grapalat" w:hAnsi="GHEA Grapalat"/>
                <w:bCs/>
                <w:sz w:val="24"/>
                <w:szCs w:val="24"/>
              </w:rPr>
            </w:pPr>
          </w:p>
        </w:tc>
      </w:tr>
      <w:tr w:rsidR="005E143A" w:rsidRPr="00D17027" w14:paraId="07AE3ACB" w14:textId="77777777" w:rsidTr="00091BF0">
        <w:trPr>
          <w:trHeight w:val="1104"/>
        </w:trPr>
        <w:tc>
          <w:tcPr>
            <w:tcW w:w="5271" w:type="dxa"/>
          </w:tcPr>
          <w:p w14:paraId="2BD5652B" w14:textId="10AB1178"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բարձրության</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հաստատուն</w:t>
            </w:r>
            <w:r w:rsidRPr="00AC337D">
              <w:rPr>
                <w:rFonts w:ascii="GHEA Grapalat" w:hAnsi="GHEA Grapalat"/>
                <w:bCs/>
                <w:sz w:val="24"/>
                <w:szCs w:val="24"/>
                <w:lang w:val="ru-RU"/>
              </w:rPr>
              <w:t xml:space="preserve"> </w:t>
            </w:r>
            <w:r w:rsidRPr="00BF58D0">
              <w:rPr>
                <w:rFonts w:ascii="GHEA Grapalat" w:hAnsi="GHEA Grapalat"/>
                <w:bCs/>
                <w:sz w:val="24"/>
                <w:szCs w:val="24"/>
              </w:rPr>
              <w:t>ձողի</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նվազագույն</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արժեքները՝</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14:paraId="3496FE56" w14:textId="77777777"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lang w:val="hy-AM"/>
              </w:rPr>
              <w:t>մմ</w:t>
            </w:r>
          </w:p>
        </w:tc>
        <w:tc>
          <w:tcPr>
            <w:tcW w:w="7394" w:type="dxa"/>
          </w:tcPr>
          <w:p w14:paraId="1FA7E94F" w14:textId="77777777" w:rsidR="005E143A" w:rsidRPr="00091BF0" w:rsidRDefault="005E143A" w:rsidP="005E143A">
            <w:pPr>
              <w:pStyle w:val="TableParagraph"/>
              <w:spacing w:line="276" w:lineRule="auto"/>
              <w:ind w:left="81"/>
              <w:rPr>
                <w:rFonts w:ascii="GHEA Grapalat" w:hAnsi="GHEA Grapalat"/>
                <w:bCs/>
                <w:sz w:val="24"/>
                <w:szCs w:val="24"/>
              </w:rPr>
            </w:pPr>
            <w:r w:rsidRPr="00091BF0">
              <w:rPr>
                <w:rFonts w:ascii="GHEA Grapalat" w:hAnsi="GHEA Grapalat"/>
                <w:bCs/>
                <w:sz w:val="24"/>
                <w:szCs w:val="24"/>
                <w:lang w:val="hy-AM"/>
              </w:rPr>
              <w:t>արժեքները՝ տարվա կտրվածքով</w:t>
            </w:r>
          </w:p>
        </w:tc>
      </w:tr>
      <w:tr w:rsidR="005E143A" w:rsidRPr="00D17027" w14:paraId="320653A2" w14:textId="77777777" w:rsidTr="00091BF0">
        <w:trPr>
          <w:trHeight w:val="554"/>
        </w:trPr>
        <w:tc>
          <w:tcPr>
            <w:tcW w:w="5271" w:type="dxa"/>
          </w:tcPr>
          <w:p w14:paraId="42122EF9" w14:textId="3B1B3061"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Ամպրոպներով</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թիվը՝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ամիսների</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r w:rsidR="00A01F00" w:rsidRPr="00AC337D">
              <w:rPr>
                <w:rFonts w:ascii="GHEA Grapalat" w:hAnsi="GHEA Grapalat"/>
                <w:bCs/>
                <w:sz w:val="24"/>
                <w:szCs w:val="24"/>
                <w:lang w:val="ru-RU"/>
              </w:rPr>
              <w:t xml:space="preserve">  </w:t>
            </w:r>
          </w:p>
        </w:tc>
        <w:tc>
          <w:tcPr>
            <w:tcW w:w="2234" w:type="dxa"/>
          </w:tcPr>
          <w:p w14:paraId="4EA0ED42"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հատ</w:t>
            </w:r>
          </w:p>
        </w:tc>
        <w:tc>
          <w:tcPr>
            <w:tcW w:w="7394" w:type="dxa"/>
          </w:tcPr>
          <w:p w14:paraId="0EBADEE9"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54488A63" w14:textId="77777777" w:rsidTr="00091BF0">
        <w:trPr>
          <w:trHeight w:val="827"/>
        </w:trPr>
        <w:tc>
          <w:tcPr>
            <w:tcW w:w="5271" w:type="dxa"/>
          </w:tcPr>
          <w:p w14:paraId="37C3302A" w14:textId="3BE8023F"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Բուքով</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փոշու</w:t>
            </w:r>
            <w:r w:rsidRPr="00AC337D">
              <w:rPr>
                <w:rFonts w:ascii="GHEA Grapalat" w:hAnsi="GHEA Grapalat"/>
                <w:bCs/>
                <w:sz w:val="24"/>
                <w:szCs w:val="24"/>
                <w:lang w:val="ru-RU"/>
              </w:rPr>
              <w:t xml:space="preserve"> </w:t>
            </w:r>
            <w:r w:rsidRPr="00BF58D0">
              <w:rPr>
                <w:rFonts w:ascii="GHEA Grapalat" w:hAnsi="GHEA Grapalat"/>
                <w:bCs/>
                <w:sz w:val="24"/>
                <w:szCs w:val="24"/>
              </w:rPr>
              <w:t>մրրիկներով</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թիվը՝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ամիսների</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561B8B94"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հատ</w:t>
            </w:r>
          </w:p>
        </w:tc>
        <w:tc>
          <w:tcPr>
            <w:tcW w:w="7394" w:type="dxa"/>
          </w:tcPr>
          <w:p w14:paraId="79C6A22D"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14:paraId="56F8F437" w14:textId="77777777" w:rsidTr="00091BF0">
        <w:trPr>
          <w:trHeight w:val="828"/>
        </w:trPr>
        <w:tc>
          <w:tcPr>
            <w:tcW w:w="5271" w:type="dxa"/>
          </w:tcPr>
          <w:p w14:paraId="7DF1E37C" w14:textId="41EF5161"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Լեռնային</w:t>
            </w:r>
            <w:r w:rsidRPr="00AC337D">
              <w:rPr>
                <w:rFonts w:ascii="GHEA Grapalat" w:hAnsi="GHEA Grapalat"/>
                <w:bCs/>
                <w:sz w:val="24"/>
                <w:szCs w:val="24"/>
                <w:lang w:val="ru-RU"/>
              </w:rPr>
              <w:t xml:space="preserve"> </w:t>
            </w:r>
            <w:r w:rsidRPr="00BF58D0">
              <w:rPr>
                <w:rFonts w:ascii="GHEA Grapalat" w:hAnsi="GHEA Grapalat"/>
                <w:bCs/>
                <w:sz w:val="24"/>
                <w:szCs w:val="24"/>
              </w:rPr>
              <w:t>շրջաններում</w:t>
            </w:r>
            <w:r w:rsidRPr="00AC337D">
              <w:rPr>
                <w:rFonts w:ascii="GHEA Grapalat" w:hAnsi="GHEA Grapalat"/>
                <w:bCs/>
                <w:sz w:val="24"/>
                <w:szCs w:val="24"/>
                <w:lang w:val="ru-RU"/>
              </w:rPr>
              <w:t xml:space="preserve"> </w:t>
            </w:r>
            <w:r w:rsidRPr="00BF58D0">
              <w:rPr>
                <w:rFonts w:ascii="GHEA Grapalat" w:hAnsi="GHEA Grapalat"/>
                <w:bCs/>
                <w:sz w:val="24"/>
                <w:szCs w:val="24"/>
              </w:rPr>
              <w:t>ամպերի</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երկրի</w:t>
            </w:r>
            <w:r w:rsidRPr="00AC337D">
              <w:rPr>
                <w:rFonts w:ascii="GHEA Grapalat" w:hAnsi="GHEA Grapalat"/>
                <w:bCs/>
                <w:sz w:val="24"/>
                <w:szCs w:val="24"/>
                <w:lang w:val="ru-RU"/>
              </w:rPr>
              <w:t xml:space="preserve"> </w:t>
            </w:r>
            <w:r w:rsidRPr="00BF58D0">
              <w:rPr>
                <w:rFonts w:ascii="GHEA Grapalat" w:hAnsi="GHEA Grapalat"/>
                <w:bCs/>
                <w:sz w:val="24"/>
                <w:szCs w:val="24"/>
              </w:rPr>
              <w:t>միջև</w:t>
            </w:r>
            <w:r w:rsidRPr="00AC337D">
              <w:rPr>
                <w:rFonts w:ascii="GHEA Grapalat" w:hAnsi="GHEA Grapalat"/>
                <w:bCs/>
                <w:sz w:val="24"/>
                <w:szCs w:val="24"/>
                <w:lang w:val="ru-RU"/>
              </w:rPr>
              <w:t xml:space="preserve"> </w:t>
            </w:r>
            <w:r w:rsidRPr="00BF58D0">
              <w:rPr>
                <w:rFonts w:ascii="GHEA Grapalat" w:hAnsi="GHEA Grapalat"/>
                <w:bCs/>
                <w:sz w:val="24"/>
                <w:szCs w:val="24"/>
              </w:rPr>
              <w:t>կայծակների</w:t>
            </w:r>
            <w:r w:rsidRPr="00AC337D">
              <w:rPr>
                <w:rFonts w:ascii="GHEA Grapalat" w:hAnsi="GHEA Grapalat"/>
                <w:bCs/>
                <w:sz w:val="24"/>
                <w:szCs w:val="24"/>
                <w:lang w:val="ru-RU"/>
              </w:rPr>
              <w:t xml:space="preserve"> </w:t>
            </w:r>
            <w:r w:rsidRPr="00BF58D0">
              <w:rPr>
                <w:rFonts w:ascii="GHEA Grapalat" w:hAnsi="GHEA Grapalat"/>
                <w:bCs/>
                <w:sz w:val="24"/>
                <w:szCs w:val="24"/>
              </w:rPr>
              <w:t>պարպումների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14:paraId="43B0FEFD"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հատ</w:t>
            </w:r>
          </w:p>
        </w:tc>
        <w:tc>
          <w:tcPr>
            <w:tcW w:w="7394" w:type="dxa"/>
          </w:tcPr>
          <w:p w14:paraId="7832FBF6" w14:textId="77777777"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CC4089" w14:paraId="7D5D855F" w14:textId="77777777" w:rsidTr="00091BF0">
        <w:trPr>
          <w:trHeight w:val="551"/>
        </w:trPr>
        <w:tc>
          <w:tcPr>
            <w:tcW w:w="5271" w:type="dxa"/>
          </w:tcPr>
          <w:p w14:paraId="27BDD8E5" w14:textId="476AB6CA"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Մերկասառույցի</w:t>
            </w:r>
            <w:r w:rsidRPr="00AC337D">
              <w:rPr>
                <w:rFonts w:ascii="GHEA Grapalat" w:hAnsi="GHEA Grapalat"/>
                <w:bCs/>
                <w:sz w:val="24"/>
                <w:szCs w:val="24"/>
                <w:lang w:val="ru-RU"/>
              </w:rPr>
              <w:t xml:space="preserve"> </w:t>
            </w:r>
            <w:r w:rsidRPr="00BF58D0">
              <w:rPr>
                <w:rFonts w:ascii="GHEA Grapalat" w:hAnsi="GHEA Grapalat"/>
                <w:bCs/>
                <w:sz w:val="24"/>
                <w:szCs w:val="24"/>
              </w:rPr>
              <w:t>համարժեք</w:t>
            </w:r>
            <w:r w:rsidRPr="00AC337D">
              <w:rPr>
                <w:rFonts w:ascii="GHEA Grapalat" w:hAnsi="GHEA Grapalat"/>
                <w:bCs/>
                <w:sz w:val="24"/>
                <w:szCs w:val="24"/>
                <w:lang w:val="ru-RU"/>
              </w:rPr>
              <w:t xml:space="preserve"> </w:t>
            </w:r>
            <w:r w:rsidRPr="00BF58D0">
              <w:rPr>
                <w:rFonts w:ascii="GHEA Grapalat" w:hAnsi="GHEA Grapalat"/>
                <w:bCs/>
                <w:sz w:val="24"/>
                <w:szCs w:val="24"/>
              </w:rPr>
              <w:t>հաստությունը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14:paraId="393686C9" w14:textId="77777777"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14:paraId="7BDD8C55" w14:textId="77777777" w:rsidR="005E143A" w:rsidRPr="00091BF0" w:rsidRDefault="005E143A" w:rsidP="005E143A">
            <w:pPr>
              <w:pStyle w:val="TableParagraph"/>
              <w:spacing w:line="276" w:lineRule="auto"/>
              <w:ind w:left="81"/>
              <w:rPr>
                <w:rFonts w:ascii="GHEA Grapalat" w:hAnsi="GHEA Grapalat"/>
                <w:bCs/>
                <w:sz w:val="24"/>
                <w:szCs w:val="24"/>
                <w:lang w:val="hy-AM"/>
              </w:rPr>
            </w:pPr>
            <w:r w:rsidRPr="00091BF0">
              <w:rPr>
                <w:rFonts w:ascii="GHEA Grapalat" w:hAnsi="GHEA Grapalat"/>
                <w:bCs/>
                <w:sz w:val="24"/>
                <w:szCs w:val="24"/>
                <w:lang w:val="hy-AM"/>
              </w:rPr>
              <w:t xml:space="preserve">Նշվում է մերկասառույցի համարժեք (էկվիվալենտ) հաստությունը </w:t>
            </w:r>
          </w:p>
        </w:tc>
      </w:tr>
    </w:tbl>
    <w:p w14:paraId="07D28E51" w14:textId="77777777" w:rsidR="005E143A" w:rsidRPr="00D17027" w:rsidRDefault="005E143A" w:rsidP="005E143A">
      <w:pPr>
        <w:pStyle w:val="BodyText"/>
        <w:spacing w:line="276" w:lineRule="auto"/>
        <w:rPr>
          <w:rFonts w:ascii="GHEA Grapalat" w:hAnsi="GHEA Grapalat"/>
          <w:bCs/>
          <w:sz w:val="22"/>
          <w:szCs w:val="22"/>
          <w:lang w:val="hy-AM"/>
        </w:rPr>
      </w:pPr>
    </w:p>
    <w:p w14:paraId="5BA5AF66" w14:textId="77777777" w:rsidR="00E300A5" w:rsidRDefault="00E300A5" w:rsidP="005E143A">
      <w:pPr>
        <w:spacing w:after="7" w:line="276" w:lineRule="auto"/>
        <w:ind w:left="112"/>
        <w:rPr>
          <w:b w:val="0"/>
          <w:sz w:val="22"/>
          <w:lang w:val="hy-AM"/>
        </w:rPr>
      </w:pPr>
    </w:p>
    <w:p w14:paraId="7B3852CA" w14:textId="77777777" w:rsidR="00E300A5" w:rsidRDefault="00E300A5" w:rsidP="005E143A">
      <w:pPr>
        <w:spacing w:after="7" w:line="276" w:lineRule="auto"/>
        <w:ind w:left="112"/>
        <w:rPr>
          <w:b w:val="0"/>
          <w:sz w:val="22"/>
          <w:lang w:val="hy-AM"/>
        </w:rPr>
      </w:pPr>
    </w:p>
    <w:p w14:paraId="06441B9D" w14:textId="77777777" w:rsidR="00E300A5" w:rsidRDefault="005E143A" w:rsidP="00E300A5">
      <w:pPr>
        <w:spacing w:before="269" w:after="7" w:line="276" w:lineRule="auto"/>
        <w:ind w:left="112"/>
        <w:rPr>
          <w:bCs/>
          <w:lang w:val="hy-AM"/>
        </w:rPr>
      </w:pPr>
      <w:r w:rsidRPr="00E300A5">
        <w:rPr>
          <w:bCs/>
          <w:lang w:val="hy-AM"/>
        </w:rPr>
        <w:t>Գետերի ռեժիմի ջրաբանական տվյալների բնութագրեր</w:t>
      </w:r>
      <w:r w:rsidR="00E300A5" w:rsidRPr="00E300A5">
        <w:rPr>
          <w:bCs/>
          <w:lang w:val="hy-AM"/>
        </w:rPr>
        <w:t xml:space="preserve"> </w:t>
      </w:r>
    </w:p>
    <w:p w14:paraId="33AA7632" w14:textId="1A91E75F" w:rsidR="005E143A" w:rsidRPr="00E300A5" w:rsidRDefault="00E300A5" w:rsidP="00E300A5">
      <w:pPr>
        <w:spacing w:line="276" w:lineRule="auto"/>
        <w:ind w:left="100"/>
        <w:jc w:val="right"/>
        <w:rPr>
          <w:sz w:val="22"/>
          <w:lang w:val="hy-AM"/>
        </w:rPr>
      </w:pPr>
      <w:r>
        <w:rPr>
          <w:sz w:val="22"/>
          <w:lang w:val="hy-AM"/>
        </w:rPr>
        <w:t>ա</w:t>
      </w:r>
      <w:r w:rsidRPr="00E300A5">
        <w:rPr>
          <w:sz w:val="22"/>
          <w:lang w:val="hy-AM"/>
        </w:rPr>
        <w:t xml:space="preserve">ղյուսակ </w:t>
      </w:r>
      <w:r>
        <w:rPr>
          <w:sz w:val="22"/>
          <w:lang w:val="hy-AM"/>
        </w:rPr>
        <w:t>23</w:t>
      </w:r>
      <w:r w:rsidRPr="00E300A5">
        <w:rPr>
          <w:sz w:val="22"/>
          <w:lang w:val="hy-AM"/>
        </w:rPr>
        <w:t xml:space="preserve">  </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0"/>
        <w:gridCol w:w="2197"/>
        <w:gridCol w:w="7392"/>
      </w:tblGrid>
      <w:tr w:rsidR="005E143A" w:rsidRPr="00E03206" w14:paraId="4E907A0B" w14:textId="77777777" w:rsidTr="00E300A5">
        <w:trPr>
          <w:trHeight w:val="577"/>
        </w:trPr>
        <w:tc>
          <w:tcPr>
            <w:tcW w:w="5310" w:type="dxa"/>
          </w:tcPr>
          <w:p w14:paraId="2D851B8E" w14:textId="77777777" w:rsidR="005E143A" w:rsidRPr="006414E7" w:rsidRDefault="005E143A" w:rsidP="006414E7">
            <w:pPr>
              <w:pStyle w:val="TableParagraph"/>
              <w:spacing w:before="126" w:line="276" w:lineRule="auto"/>
              <w:ind w:left="0"/>
              <w:jc w:val="center"/>
              <w:rPr>
                <w:rFonts w:ascii="GHEA Grapalat" w:hAnsi="GHEA Grapalat"/>
                <w:b/>
                <w:bCs/>
                <w:sz w:val="24"/>
                <w:szCs w:val="24"/>
                <w:lang w:val="hy-AM"/>
              </w:rPr>
            </w:pPr>
            <w:r w:rsidRPr="006414E7">
              <w:rPr>
                <w:rFonts w:ascii="GHEA Grapalat" w:hAnsi="GHEA Grapalat"/>
                <w:b/>
                <w:bCs/>
                <w:sz w:val="24"/>
                <w:szCs w:val="24"/>
                <w:lang w:val="hy-AM"/>
              </w:rPr>
              <w:t>Հատկանիշի անվանումը</w:t>
            </w:r>
          </w:p>
        </w:tc>
        <w:tc>
          <w:tcPr>
            <w:tcW w:w="2197" w:type="dxa"/>
          </w:tcPr>
          <w:p w14:paraId="667EE3AF" w14:textId="77777777" w:rsidR="005E143A" w:rsidRPr="006414E7" w:rsidRDefault="005E143A" w:rsidP="006414E7">
            <w:pPr>
              <w:pStyle w:val="TableParagraph"/>
              <w:spacing w:before="24" w:line="276" w:lineRule="auto"/>
              <w:ind w:left="82"/>
              <w:jc w:val="center"/>
              <w:rPr>
                <w:rFonts w:ascii="GHEA Grapalat" w:hAnsi="GHEA Grapalat"/>
                <w:b/>
                <w:bCs/>
                <w:sz w:val="24"/>
                <w:szCs w:val="24"/>
                <w:lang w:val="hy-AM"/>
              </w:rPr>
            </w:pPr>
            <w:r w:rsidRPr="006414E7">
              <w:rPr>
                <w:rFonts w:ascii="GHEA Grapalat" w:hAnsi="GHEA Grapalat"/>
                <w:b/>
                <w:bCs/>
                <w:spacing w:val="-2"/>
                <w:sz w:val="24"/>
                <w:szCs w:val="24"/>
                <w:lang w:val="hy-AM"/>
              </w:rPr>
              <w:t>Չափման միավոր</w:t>
            </w:r>
          </w:p>
        </w:tc>
        <w:tc>
          <w:tcPr>
            <w:tcW w:w="7392" w:type="dxa"/>
          </w:tcPr>
          <w:p w14:paraId="2CF1AD42" w14:textId="77777777" w:rsidR="005E143A" w:rsidRPr="006414E7" w:rsidRDefault="005E143A" w:rsidP="006414E7">
            <w:pPr>
              <w:pStyle w:val="TableParagraph"/>
              <w:spacing w:before="126" w:line="276" w:lineRule="auto"/>
              <w:ind w:left="9"/>
              <w:jc w:val="center"/>
              <w:rPr>
                <w:rFonts w:ascii="GHEA Grapalat" w:hAnsi="GHEA Grapalat"/>
                <w:b/>
                <w:bCs/>
                <w:sz w:val="24"/>
                <w:szCs w:val="24"/>
                <w:lang w:val="hy-AM"/>
              </w:rPr>
            </w:pPr>
            <w:r w:rsidRPr="006414E7">
              <w:rPr>
                <w:rFonts w:ascii="GHEA Grapalat" w:hAnsi="GHEA Grapalat"/>
                <w:b/>
                <w:bCs/>
                <w:spacing w:val="-2"/>
                <w:sz w:val="24"/>
                <w:szCs w:val="24"/>
                <w:lang w:val="hy-AM"/>
              </w:rPr>
              <w:t>Նկարագիր</w:t>
            </w:r>
          </w:p>
        </w:tc>
      </w:tr>
      <w:tr w:rsidR="005E143A" w:rsidRPr="00CC4089" w14:paraId="5A6A78A2" w14:textId="77777777" w:rsidTr="00E300A5">
        <w:trPr>
          <w:trHeight w:val="827"/>
        </w:trPr>
        <w:tc>
          <w:tcPr>
            <w:tcW w:w="5310" w:type="dxa"/>
          </w:tcPr>
          <w:p w14:paraId="17A6D343" w14:textId="163FC858" w:rsidR="005E143A" w:rsidRPr="006414E7" w:rsidRDefault="005E143A" w:rsidP="005E143A">
            <w:pPr>
              <w:pStyle w:val="TableParagraph"/>
              <w:spacing w:line="276" w:lineRule="auto"/>
              <w:ind w:left="82"/>
              <w:rPr>
                <w:rFonts w:ascii="GHEA Grapalat" w:hAnsi="GHEA Grapalat"/>
                <w:sz w:val="24"/>
                <w:szCs w:val="24"/>
                <w:lang w:val="ru-RU"/>
              </w:rPr>
            </w:pPr>
            <w:r w:rsidRPr="006414E7">
              <w:rPr>
                <w:rFonts w:ascii="GHEA Grapalat" w:hAnsi="GHEA Grapalat"/>
                <w:sz w:val="24"/>
                <w:szCs w:val="24"/>
                <w:lang w:val="hy-AM"/>
              </w:rPr>
              <w:t>Բարձր ջրերի առավելագույն մակարդակը</w:t>
            </w:r>
            <w:r w:rsidRPr="006414E7">
              <w:rPr>
                <w:rFonts w:ascii="GHEA Grapalat" w:hAnsi="GHEA Grapalat"/>
                <w:spacing w:val="-10"/>
                <w:sz w:val="24"/>
                <w:szCs w:val="24"/>
                <w:lang w:val="ru-RU"/>
              </w:rPr>
              <w:t xml:space="preserve"> </w:t>
            </w:r>
            <w:r w:rsidRPr="006414E7">
              <w:rPr>
                <w:rFonts w:ascii="GHEA Grapalat" w:hAnsi="GHEA Grapalat"/>
                <w:sz w:val="24"/>
                <w:szCs w:val="24"/>
                <w:lang w:val="ru-RU"/>
              </w:rPr>
              <w:t>(</w:t>
            </w:r>
            <w:r w:rsidRPr="006414E7">
              <w:rPr>
                <w:rFonts w:ascii="GHEA Grapalat" w:hAnsi="GHEA Grapalat"/>
                <w:sz w:val="24"/>
                <w:szCs w:val="24"/>
              </w:rPr>
              <w:t>էլեկտրահաղորդման</w:t>
            </w:r>
            <w:r w:rsidRPr="006414E7">
              <w:rPr>
                <w:rFonts w:ascii="GHEA Grapalat" w:hAnsi="GHEA Grapalat"/>
                <w:sz w:val="24"/>
                <w:szCs w:val="24"/>
                <w:lang w:val="ru-RU"/>
              </w:rPr>
              <w:t xml:space="preserve"> </w:t>
            </w:r>
            <w:r w:rsidRPr="006414E7">
              <w:rPr>
                <w:rFonts w:ascii="GHEA Grapalat" w:hAnsi="GHEA Grapalat"/>
                <w:sz w:val="24"/>
                <w:szCs w:val="24"/>
              </w:rPr>
              <w:t>գծերի</w:t>
            </w:r>
            <w:r w:rsidRPr="006414E7">
              <w:rPr>
                <w:rFonts w:ascii="GHEA Grapalat" w:hAnsi="GHEA Grapalat"/>
                <w:sz w:val="24"/>
                <w:szCs w:val="24"/>
                <w:lang w:val="ru-RU"/>
              </w:rPr>
              <w:t xml:space="preserve"> </w:t>
            </w:r>
            <w:r w:rsidR="006414E7" w:rsidRPr="006414E7">
              <w:rPr>
                <w:rFonts w:ascii="GHEA Grapalat" w:hAnsi="GHEA Grapalat"/>
                <w:sz w:val="24"/>
                <w:szCs w:val="24"/>
              </w:rPr>
              <w:t>կառուցման</w:t>
            </w:r>
            <w:r w:rsidR="006414E7" w:rsidRPr="006414E7">
              <w:rPr>
                <w:rFonts w:ascii="GHEA Grapalat" w:hAnsi="GHEA Grapalat"/>
                <w:sz w:val="24"/>
                <w:szCs w:val="24"/>
                <w:lang w:val="ru-RU"/>
              </w:rPr>
              <w:t xml:space="preserve"> </w:t>
            </w:r>
            <w:r w:rsidRPr="006414E7">
              <w:rPr>
                <w:rFonts w:ascii="GHEA Grapalat" w:hAnsi="GHEA Grapalat"/>
                <w:sz w:val="24"/>
                <w:szCs w:val="24"/>
              </w:rPr>
              <w:t>տեղամասերի</w:t>
            </w:r>
            <w:r w:rsidRPr="006414E7">
              <w:rPr>
                <w:rFonts w:ascii="GHEA Grapalat" w:hAnsi="GHEA Grapalat"/>
                <w:sz w:val="24"/>
                <w:szCs w:val="24"/>
                <w:lang w:val="ru-RU"/>
              </w:rPr>
              <w:t xml:space="preserve"> </w:t>
            </w:r>
            <w:r w:rsidRPr="006414E7">
              <w:rPr>
                <w:rFonts w:ascii="GHEA Grapalat" w:hAnsi="GHEA Grapalat"/>
                <w:sz w:val="24"/>
                <w:szCs w:val="24"/>
              </w:rPr>
              <w:t>համար</w:t>
            </w:r>
            <w:r w:rsidRPr="006414E7">
              <w:rPr>
                <w:rFonts w:ascii="GHEA Grapalat" w:hAnsi="GHEA Grapalat"/>
                <w:sz w:val="24"/>
                <w:szCs w:val="24"/>
                <w:lang w:val="ru-RU"/>
              </w:rPr>
              <w:t>)</w:t>
            </w:r>
          </w:p>
        </w:tc>
        <w:tc>
          <w:tcPr>
            <w:tcW w:w="2197" w:type="dxa"/>
          </w:tcPr>
          <w:p w14:paraId="76036DF4"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7C9E27D1" w14:textId="7DC34DEE" w:rsidR="005E143A" w:rsidRPr="00B4573C" w:rsidRDefault="005E143A" w:rsidP="00C917E1">
            <w:pPr>
              <w:pStyle w:val="TableParagraph"/>
              <w:spacing w:line="276" w:lineRule="auto"/>
              <w:ind w:left="82"/>
              <w:rPr>
                <w:rFonts w:ascii="Cambria Math" w:hAnsi="Cambria Math"/>
                <w:sz w:val="24"/>
                <w:szCs w:val="24"/>
                <w:lang w:val="hy-AM"/>
              </w:rPr>
            </w:pPr>
            <w:r w:rsidRPr="00B4573C">
              <w:rPr>
                <w:rFonts w:ascii="GHEA Grapalat" w:hAnsi="GHEA Grapalat"/>
                <w:sz w:val="24"/>
                <w:szCs w:val="24"/>
                <w:lang w:val="hy-AM"/>
              </w:rPr>
              <w:t>Նշվում է բարձր ջրերի առավելագույն մակարդակը կամ ամենաբարձրը՝ հայտնիներից, տարեթիվը և մոտավոր ապահովվածությունը՝ ըստ նմանօրինակի,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14-83 «Նախագծային հիդրոլոգիական բնութագրերի որոշում»</w:t>
            </w:r>
          </w:p>
        </w:tc>
      </w:tr>
      <w:tr w:rsidR="005E143A" w:rsidRPr="00CC4089" w14:paraId="0BD693B5" w14:textId="77777777" w:rsidTr="00E300A5">
        <w:trPr>
          <w:trHeight w:val="551"/>
        </w:trPr>
        <w:tc>
          <w:tcPr>
            <w:tcW w:w="5310" w:type="dxa"/>
          </w:tcPr>
          <w:p w14:paraId="41A2B47F" w14:textId="5FA9CDD1" w:rsidR="005E143A" w:rsidRPr="006414E7" w:rsidRDefault="005E143A" w:rsidP="005E143A">
            <w:pPr>
              <w:pStyle w:val="TableParagraph"/>
              <w:spacing w:line="276" w:lineRule="auto"/>
              <w:ind w:left="82"/>
              <w:rPr>
                <w:rFonts w:ascii="GHEA Grapalat" w:hAnsi="GHEA Grapalat"/>
                <w:sz w:val="24"/>
                <w:szCs w:val="24"/>
              </w:rPr>
            </w:pPr>
            <w:r w:rsidRPr="006414E7">
              <w:rPr>
                <w:rFonts w:ascii="GHEA Grapalat" w:hAnsi="GHEA Grapalat"/>
                <w:sz w:val="24"/>
                <w:szCs w:val="24"/>
                <w:lang w:val="hy-AM"/>
              </w:rPr>
              <w:t>Դիտարկված ամենաբարձր մակարդակը</w:t>
            </w:r>
            <w:r w:rsidRPr="006414E7">
              <w:rPr>
                <w:rFonts w:ascii="GHEA Grapalat" w:hAnsi="GHEA Grapalat"/>
                <w:spacing w:val="-4"/>
                <w:sz w:val="24"/>
                <w:szCs w:val="24"/>
              </w:rPr>
              <w:t xml:space="preserve"> </w:t>
            </w:r>
            <w:r w:rsidRPr="006414E7">
              <w:rPr>
                <w:rFonts w:ascii="GHEA Grapalat" w:hAnsi="GHEA Grapalat"/>
                <w:sz w:val="24"/>
                <w:szCs w:val="24"/>
              </w:rPr>
              <w:t xml:space="preserve">(էլեկտրահաղորդման գծերի </w:t>
            </w:r>
            <w:r w:rsidR="006414E7" w:rsidRPr="006414E7">
              <w:rPr>
                <w:rFonts w:ascii="GHEA Grapalat" w:hAnsi="GHEA Grapalat"/>
                <w:sz w:val="24"/>
                <w:szCs w:val="24"/>
              </w:rPr>
              <w:t xml:space="preserve">կառուցման </w:t>
            </w:r>
            <w:r w:rsidRPr="006414E7">
              <w:rPr>
                <w:rFonts w:ascii="GHEA Grapalat" w:hAnsi="GHEA Grapalat"/>
                <w:sz w:val="24"/>
                <w:szCs w:val="24"/>
              </w:rPr>
              <w:t>տեղամասերի համար)</w:t>
            </w:r>
          </w:p>
        </w:tc>
        <w:tc>
          <w:tcPr>
            <w:tcW w:w="2197" w:type="dxa"/>
          </w:tcPr>
          <w:p w14:paraId="19F33738"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229A12F9" w14:textId="58955D34" w:rsidR="005E143A" w:rsidRPr="00B4573C" w:rsidRDefault="005E143A" w:rsidP="00C917E1">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է տվյալ տեղամասում գետի դիտարկված ամենաբարձր մակարդակը,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p>
        </w:tc>
      </w:tr>
      <w:tr w:rsidR="005E143A" w:rsidRPr="00E03206" w14:paraId="395A1F3B" w14:textId="77777777" w:rsidTr="00E300A5">
        <w:trPr>
          <w:trHeight w:val="278"/>
        </w:trPr>
        <w:tc>
          <w:tcPr>
            <w:tcW w:w="5310" w:type="dxa"/>
          </w:tcPr>
          <w:p w14:paraId="41ED318A" w14:textId="77777777"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Ջրի մակարդակը</w:t>
            </w:r>
          </w:p>
        </w:tc>
        <w:tc>
          <w:tcPr>
            <w:tcW w:w="2197" w:type="dxa"/>
          </w:tcPr>
          <w:p w14:paraId="43924A1B"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14:paraId="5E31D8E1" w14:textId="77777777" w:rsidR="005E143A" w:rsidRPr="00B4573C" w:rsidRDefault="005E143A" w:rsidP="00720924">
            <w:pPr>
              <w:pStyle w:val="TableParagraph"/>
              <w:spacing w:line="276" w:lineRule="auto"/>
              <w:ind w:left="82"/>
              <w:rPr>
                <w:rFonts w:ascii="GHEA Grapalat" w:hAnsi="GHEA Grapalat"/>
                <w:sz w:val="24"/>
                <w:szCs w:val="24"/>
                <w:lang w:val="hy-AM"/>
              </w:rPr>
            </w:pPr>
          </w:p>
        </w:tc>
      </w:tr>
      <w:tr w:rsidR="005E143A" w:rsidRPr="00E03206" w14:paraId="04C3CE2B" w14:textId="77777777" w:rsidTr="00E300A5">
        <w:trPr>
          <w:trHeight w:val="275"/>
        </w:trPr>
        <w:tc>
          <w:tcPr>
            <w:tcW w:w="5310" w:type="dxa"/>
          </w:tcPr>
          <w:p w14:paraId="516CFF10" w14:textId="77777777"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Ջրային օբյեկտի տարածքը</w:t>
            </w:r>
          </w:p>
        </w:tc>
        <w:tc>
          <w:tcPr>
            <w:tcW w:w="2197" w:type="dxa"/>
          </w:tcPr>
          <w:p w14:paraId="5D81E07A" w14:textId="77777777"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հուն</w:t>
            </w:r>
            <w:r w:rsidRPr="00720924">
              <w:rPr>
                <w:rFonts w:ascii="GHEA Grapalat" w:hAnsi="GHEA Grapalat"/>
                <w:spacing w:val="-2"/>
                <w:sz w:val="24"/>
                <w:szCs w:val="24"/>
              </w:rPr>
              <w:t>/</w:t>
            </w:r>
            <w:r w:rsidRPr="00720924">
              <w:rPr>
                <w:rFonts w:ascii="GHEA Grapalat" w:hAnsi="GHEA Grapalat"/>
                <w:spacing w:val="-2"/>
                <w:sz w:val="24"/>
                <w:szCs w:val="24"/>
                <w:lang w:val="hy-AM"/>
              </w:rPr>
              <w:t>ողողման գոտի</w:t>
            </w:r>
          </w:p>
        </w:tc>
        <w:tc>
          <w:tcPr>
            <w:tcW w:w="7392" w:type="dxa"/>
          </w:tcPr>
          <w:p w14:paraId="5A8D9617" w14:textId="77777777" w:rsidR="005E143A" w:rsidRPr="00B4573C" w:rsidRDefault="005E143A" w:rsidP="00720924">
            <w:pPr>
              <w:pStyle w:val="TableParagraph"/>
              <w:spacing w:line="276" w:lineRule="auto"/>
              <w:ind w:left="82"/>
              <w:rPr>
                <w:rFonts w:ascii="GHEA Grapalat" w:hAnsi="GHEA Grapalat"/>
                <w:sz w:val="24"/>
                <w:szCs w:val="24"/>
                <w:lang w:val="hy-AM"/>
              </w:rPr>
            </w:pPr>
          </w:p>
        </w:tc>
      </w:tr>
      <w:tr w:rsidR="005E143A" w:rsidRPr="00CC4089" w14:paraId="39131613" w14:textId="77777777" w:rsidTr="00E300A5">
        <w:trPr>
          <w:trHeight w:val="551"/>
        </w:trPr>
        <w:tc>
          <w:tcPr>
            <w:tcW w:w="5310" w:type="dxa"/>
          </w:tcPr>
          <w:p w14:paraId="66C90AFB" w14:textId="114ABAFE"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Խորությունը</w:t>
            </w:r>
            <w:r w:rsidRPr="006414E7">
              <w:rPr>
                <w:rFonts w:ascii="GHEA Grapalat" w:hAnsi="GHEA Grapalat"/>
                <w:spacing w:val="-5"/>
                <w:sz w:val="24"/>
                <w:szCs w:val="24"/>
                <w:lang w:val="hy-AM"/>
              </w:rPr>
              <w:t xml:space="preserve"> </w:t>
            </w:r>
            <w:r w:rsidRPr="006414E7">
              <w:rPr>
                <w:rFonts w:ascii="GHEA Grapalat" w:hAnsi="GHEA Grapalat"/>
                <w:sz w:val="24"/>
                <w:szCs w:val="24"/>
                <w:lang w:val="hy-AM"/>
              </w:rPr>
              <w:t xml:space="preserve">(էլեկտրահաղորդման գծերի </w:t>
            </w:r>
            <w:r w:rsidR="006414E7" w:rsidRPr="006414E7">
              <w:rPr>
                <w:rFonts w:ascii="GHEA Grapalat" w:hAnsi="GHEA Grapalat"/>
                <w:sz w:val="24"/>
                <w:szCs w:val="24"/>
                <w:lang w:val="hy-AM"/>
              </w:rPr>
              <w:t xml:space="preserve">կառուցման </w:t>
            </w:r>
            <w:r w:rsidRPr="006414E7">
              <w:rPr>
                <w:rFonts w:ascii="GHEA Grapalat" w:hAnsi="GHEA Grapalat"/>
                <w:sz w:val="24"/>
                <w:szCs w:val="24"/>
                <w:lang w:val="hy-AM"/>
              </w:rPr>
              <w:t>տեղամասերի համար)</w:t>
            </w:r>
            <w:r w:rsidRPr="006414E7">
              <w:rPr>
                <w:rFonts w:ascii="GHEA Grapalat" w:hAnsi="GHEA Grapalat"/>
                <w:spacing w:val="-4"/>
                <w:sz w:val="24"/>
                <w:szCs w:val="24"/>
                <w:lang w:val="hy-AM"/>
              </w:rPr>
              <w:t xml:space="preserve"> </w:t>
            </w:r>
            <w:r w:rsidR="006414E7">
              <w:rPr>
                <w:rFonts w:ascii="GHEA Grapalat" w:hAnsi="GHEA Grapalat"/>
                <w:spacing w:val="-4"/>
                <w:sz w:val="24"/>
                <w:szCs w:val="24"/>
                <w:lang w:val="hy-AM"/>
              </w:rPr>
              <w:t xml:space="preserve"> </w:t>
            </w:r>
          </w:p>
        </w:tc>
        <w:tc>
          <w:tcPr>
            <w:tcW w:w="2197" w:type="dxa"/>
          </w:tcPr>
          <w:p w14:paraId="49B72456"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11F9D954" w14:textId="3B995562"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է տվյալ հատվածում առավելագույն խորությունը,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r w:rsidR="00B4573C" w:rsidRPr="00B4573C">
              <w:rPr>
                <w:rFonts w:ascii="GHEA Grapalat" w:hAnsi="GHEA Grapalat"/>
                <w:sz w:val="24"/>
                <w:szCs w:val="24"/>
                <w:lang w:val="hy-AM"/>
              </w:rPr>
              <w:t>»</w:t>
            </w:r>
          </w:p>
        </w:tc>
      </w:tr>
      <w:tr w:rsidR="005E143A" w:rsidRPr="00CC4089" w14:paraId="0464B129" w14:textId="77777777" w:rsidTr="00E300A5">
        <w:trPr>
          <w:trHeight w:val="551"/>
        </w:trPr>
        <w:tc>
          <w:tcPr>
            <w:tcW w:w="5310" w:type="dxa"/>
          </w:tcPr>
          <w:p w14:paraId="2C42B756" w14:textId="77777777"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 xml:space="preserve"> Ափի դեֆորմացիայի գոտու սահմանները կանխատեսվող ժամանակահատվածի ավարտին </w:t>
            </w:r>
          </w:p>
        </w:tc>
        <w:tc>
          <w:tcPr>
            <w:tcW w:w="2197" w:type="dxa"/>
          </w:tcPr>
          <w:p w14:paraId="16802F51"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4EA3FE6E" w14:textId="15820587"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 xml:space="preserve">Նշվում </w:t>
            </w:r>
            <w:r w:rsidR="00C917E1" w:rsidRPr="00B4573C">
              <w:rPr>
                <w:rFonts w:ascii="GHEA Grapalat" w:hAnsi="GHEA Grapalat"/>
                <w:sz w:val="24"/>
                <w:szCs w:val="24"/>
                <w:lang w:val="hy-AM"/>
              </w:rPr>
              <w:t>են</w:t>
            </w:r>
            <w:r w:rsidRPr="00B4573C">
              <w:rPr>
                <w:rFonts w:ascii="GHEA Grapalat" w:hAnsi="GHEA Grapalat"/>
                <w:sz w:val="24"/>
                <w:szCs w:val="24"/>
                <w:lang w:val="hy-AM"/>
              </w:rPr>
              <w:t xml:space="preserve"> ափի դեֆորմացիայի գոտու հաշվարկային սահմանները՝ կանխատեսվող ժամանակահատվածի ավարտին,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p>
        </w:tc>
      </w:tr>
      <w:tr w:rsidR="005E143A" w:rsidRPr="00CC4089" w14:paraId="2A56C03A" w14:textId="77777777" w:rsidTr="00E300A5">
        <w:trPr>
          <w:trHeight w:val="551"/>
        </w:trPr>
        <w:tc>
          <w:tcPr>
            <w:tcW w:w="5310" w:type="dxa"/>
          </w:tcPr>
          <w:p w14:paraId="25ED144A"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Ողողման սահմանները</w:t>
            </w:r>
          </w:p>
        </w:tc>
        <w:tc>
          <w:tcPr>
            <w:tcW w:w="2197" w:type="dxa"/>
          </w:tcPr>
          <w:p w14:paraId="13301CAC"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37C8B865" w14:textId="0F150432"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է ողողման սահմանը՝ ըստ դիտարկումների վիճակագրության,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p>
        </w:tc>
      </w:tr>
      <w:tr w:rsidR="005E143A" w:rsidRPr="00CC4089" w14:paraId="31768CBC" w14:textId="77777777" w:rsidTr="00E300A5">
        <w:trPr>
          <w:trHeight w:val="551"/>
        </w:trPr>
        <w:tc>
          <w:tcPr>
            <w:tcW w:w="5310" w:type="dxa"/>
          </w:tcPr>
          <w:p w14:paraId="5D193A20"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Ողողման սահմանները ըստ հաշվարկային մակարդակների </w:t>
            </w:r>
          </w:p>
        </w:tc>
        <w:tc>
          <w:tcPr>
            <w:tcW w:w="2197" w:type="dxa"/>
          </w:tcPr>
          <w:p w14:paraId="2BD7BB49" w14:textId="77777777" w:rsidR="005E143A" w:rsidRPr="00720924" w:rsidRDefault="005E143A" w:rsidP="00720924">
            <w:pPr>
              <w:pStyle w:val="TableParagraph"/>
              <w:spacing w:line="276" w:lineRule="auto"/>
              <w:ind w:left="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14:paraId="0E38BB4F" w14:textId="36F32BB2"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են ողողման սահմանները ըստ գետավարարման հաշվարկային մակարդակների,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r w:rsidR="00B4573C" w:rsidRPr="00B4573C">
              <w:rPr>
                <w:rFonts w:ascii="GHEA Grapalat" w:hAnsi="GHEA Grapalat"/>
                <w:sz w:val="24"/>
                <w:szCs w:val="24"/>
                <w:lang w:val="hy-AM"/>
              </w:rPr>
              <w:t>»</w:t>
            </w:r>
          </w:p>
        </w:tc>
      </w:tr>
      <w:tr w:rsidR="005E143A" w:rsidRPr="00D17027" w14:paraId="1F49E3CF" w14:textId="77777777" w:rsidTr="00E300A5">
        <w:trPr>
          <w:trHeight w:val="275"/>
        </w:trPr>
        <w:tc>
          <w:tcPr>
            <w:tcW w:w="5310" w:type="dxa"/>
          </w:tcPr>
          <w:p w14:paraId="2C8B89E8"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Սառցազերծման ա</w:t>
            </w:r>
            <w:r w:rsidRPr="006414E7">
              <w:rPr>
                <w:rFonts w:ascii="GHEA Grapalat" w:hAnsi="GHEA Grapalat"/>
                <w:bCs/>
                <w:sz w:val="24"/>
                <w:szCs w:val="24"/>
              </w:rPr>
              <w:t>մսաթիվ</w:t>
            </w:r>
            <w:r w:rsidRPr="006414E7">
              <w:rPr>
                <w:rFonts w:ascii="GHEA Grapalat" w:hAnsi="GHEA Grapalat"/>
                <w:bCs/>
                <w:spacing w:val="-5"/>
                <w:sz w:val="24"/>
                <w:szCs w:val="24"/>
                <w:lang w:val="hy-AM"/>
              </w:rPr>
              <w:t>ը</w:t>
            </w:r>
          </w:p>
        </w:tc>
        <w:tc>
          <w:tcPr>
            <w:tcW w:w="2197" w:type="dxa"/>
          </w:tcPr>
          <w:p w14:paraId="00365FFA" w14:textId="77777777" w:rsidR="005E143A" w:rsidRPr="00720924" w:rsidRDefault="005E143A" w:rsidP="00720924">
            <w:pPr>
              <w:pStyle w:val="TableParagraph"/>
              <w:spacing w:line="276" w:lineRule="auto"/>
              <w:ind w:left="0"/>
              <w:jc w:val="center"/>
              <w:rPr>
                <w:rFonts w:ascii="GHEA Grapalat" w:hAnsi="GHEA Grapalat"/>
                <w:sz w:val="24"/>
                <w:szCs w:val="24"/>
                <w:lang w:val="hy-AM"/>
              </w:rPr>
            </w:pPr>
            <w:r w:rsidRPr="00720924">
              <w:rPr>
                <w:rFonts w:ascii="GHEA Grapalat" w:hAnsi="GHEA Grapalat"/>
                <w:spacing w:val="-2"/>
                <w:sz w:val="24"/>
                <w:szCs w:val="24"/>
                <w:lang w:val="hy-AM"/>
              </w:rPr>
              <w:t>օր  ամիս</w:t>
            </w:r>
          </w:p>
        </w:tc>
        <w:tc>
          <w:tcPr>
            <w:tcW w:w="7392" w:type="dxa"/>
          </w:tcPr>
          <w:p w14:paraId="410CB35E" w14:textId="77777777"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14:paraId="5C9E66A9" w14:textId="77777777" w:rsidTr="00E300A5">
        <w:trPr>
          <w:trHeight w:val="275"/>
        </w:trPr>
        <w:tc>
          <w:tcPr>
            <w:tcW w:w="5310" w:type="dxa"/>
          </w:tcPr>
          <w:p w14:paraId="70B54913"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Սառցակալման ամսաթիվ</w:t>
            </w:r>
          </w:p>
        </w:tc>
        <w:tc>
          <w:tcPr>
            <w:tcW w:w="2197" w:type="dxa"/>
          </w:tcPr>
          <w:p w14:paraId="75C145AD" w14:textId="77777777" w:rsidR="005E143A" w:rsidRPr="00720924" w:rsidRDefault="005E143A" w:rsidP="00720924">
            <w:pPr>
              <w:spacing w:line="276" w:lineRule="auto"/>
              <w:rPr>
                <w:b w:val="0"/>
                <w:szCs w:val="24"/>
              </w:rPr>
            </w:pPr>
            <w:r w:rsidRPr="00720924">
              <w:rPr>
                <w:b w:val="0"/>
                <w:spacing w:val="-2"/>
                <w:szCs w:val="24"/>
                <w:lang w:val="hy-AM"/>
              </w:rPr>
              <w:t>օր  ամիս</w:t>
            </w:r>
          </w:p>
        </w:tc>
        <w:tc>
          <w:tcPr>
            <w:tcW w:w="7392" w:type="dxa"/>
          </w:tcPr>
          <w:p w14:paraId="129AEDB8"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42CC90CE" w14:textId="77777777" w:rsidTr="00E300A5">
        <w:trPr>
          <w:trHeight w:val="278"/>
        </w:trPr>
        <w:tc>
          <w:tcPr>
            <w:tcW w:w="5310" w:type="dxa"/>
          </w:tcPr>
          <w:p w14:paraId="43D551C9"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Սառցահոսը սկսվելու ամսաթիվը </w:t>
            </w:r>
            <w:r w:rsidRPr="006414E7">
              <w:rPr>
                <w:rFonts w:ascii="GHEA Grapalat" w:hAnsi="GHEA Grapalat"/>
                <w:bCs/>
                <w:sz w:val="24"/>
                <w:szCs w:val="24"/>
                <w:lang w:val="ru-RU"/>
              </w:rPr>
              <w:t>(</w:t>
            </w:r>
            <w:r w:rsidRPr="006414E7">
              <w:rPr>
                <w:rFonts w:ascii="GHEA Grapalat" w:hAnsi="GHEA Grapalat"/>
                <w:bCs/>
                <w:sz w:val="24"/>
                <w:szCs w:val="24"/>
                <w:lang w:val="hy-AM"/>
              </w:rPr>
              <w:t>միջին և սկզբի և վերջի ամսաթվերը</w:t>
            </w:r>
            <w:r w:rsidRPr="006414E7">
              <w:rPr>
                <w:rFonts w:ascii="GHEA Grapalat" w:hAnsi="GHEA Grapalat"/>
                <w:bCs/>
                <w:sz w:val="24"/>
                <w:szCs w:val="24"/>
                <w:lang w:val="ru-RU"/>
              </w:rPr>
              <w:t>)</w:t>
            </w:r>
          </w:p>
        </w:tc>
        <w:tc>
          <w:tcPr>
            <w:tcW w:w="2197" w:type="dxa"/>
          </w:tcPr>
          <w:p w14:paraId="69AF778A" w14:textId="77777777" w:rsidR="005E143A" w:rsidRPr="00720924" w:rsidRDefault="005E143A" w:rsidP="00720924">
            <w:pPr>
              <w:spacing w:line="276" w:lineRule="auto"/>
              <w:rPr>
                <w:b w:val="0"/>
                <w:szCs w:val="24"/>
              </w:rPr>
            </w:pPr>
            <w:r w:rsidRPr="00720924">
              <w:rPr>
                <w:b w:val="0"/>
                <w:spacing w:val="-2"/>
                <w:szCs w:val="24"/>
                <w:lang w:val="hy-AM"/>
              </w:rPr>
              <w:t>օր  ամիս</w:t>
            </w:r>
          </w:p>
        </w:tc>
        <w:tc>
          <w:tcPr>
            <w:tcW w:w="7392" w:type="dxa"/>
          </w:tcPr>
          <w:p w14:paraId="0B89DC14"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3323DF2F" w14:textId="77777777" w:rsidTr="00E300A5">
        <w:trPr>
          <w:trHeight w:val="551"/>
        </w:trPr>
        <w:tc>
          <w:tcPr>
            <w:tcW w:w="5310" w:type="dxa"/>
          </w:tcPr>
          <w:p w14:paraId="3CDC08C0"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Սառցահոսի ավարտի ամսաթիվը </w:t>
            </w:r>
            <w:r w:rsidRPr="006414E7">
              <w:rPr>
                <w:rFonts w:ascii="GHEA Grapalat" w:hAnsi="GHEA Grapalat"/>
                <w:bCs/>
                <w:sz w:val="24"/>
                <w:szCs w:val="24"/>
                <w:lang w:val="ru-RU"/>
              </w:rPr>
              <w:t>(</w:t>
            </w:r>
            <w:r w:rsidRPr="006414E7">
              <w:rPr>
                <w:rFonts w:ascii="GHEA Grapalat" w:hAnsi="GHEA Grapalat"/>
                <w:bCs/>
                <w:sz w:val="24"/>
                <w:szCs w:val="24"/>
                <w:lang w:val="hy-AM"/>
              </w:rPr>
              <w:t>միջին և սկզբի և վերջի ամսաթվեր</w:t>
            </w:r>
            <w:r w:rsidRPr="006414E7">
              <w:rPr>
                <w:rFonts w:ascii="GHEA Grapalat" w:hAnsi="GHEA Grapalat"/>
                <w:bCs/>
                <w:sz w:val="24"/>
                <w:szCs w:val="24"/>
                <w:lang w:val="ru-RU"/>
              </w:rPr>
              <w:t>)</w:t>
            </w:r>
          </w:p>
        </w:tc>
        <w:tc>
          <w:tcPr>
            <w:tcW w:w="2197" w:type="dxa"/>
          </w:tcPr>
          <w:p w14:paraId="60488663" w14:textId="77777777" w:rsidR="005E143A" w:rsidRPr="00720924" w:rsidRDefault="005E143A" w:rsidP="00720924">
            <w:pPr>
              <w:spacing w:line="276" w:lineRule="auto"/>
              <w:rPr>
                <w:b w:val="0"/>
                <w:szCs w:val="24"/>
              </w:rPr>
            </w:pPr>
            <w:r w:rsidRPr="00720924">
              <w:rPr>
                <w:b w:val="0"/>
                <w:spacing w:val="-2"/>
                <w:szCs w:val="24"/>
                <w:lang w:val="hy-AM"/>
              </w:rPr>
              <w:t>օր  ամիս</w:t>
            </w:r>
          </w:p>
        </w:tc>
        <w:tc>
          <w:tcPr>
            <w:tcW w:w="7392" w:type="dxa"/>
          </w:tcPr>
          <w:p w14:paraId="59587F98"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153A0A87" w14:textId="77777777" w:rsidTr="00E300A5">
        <w:trPr>
          <w:trHeight w:val="275"/>
        </w:trPr>
        <w:tc>
          <w:tcPr>
            <w:tcW w:w="5310" w:type="dxa"/>
          </w:tcPr>
          <w:p w14:paraId="0235D64F"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Սառցահոսի գոտիները ողողահունում</w:t>
            </w:r>
          </w:p>
        </w:tc>
        <w:tc>
          <w:tcPr>
            <w:tcW w:w="2197" w:type="dxa"/>
          </w:tcPr>
          <w:p w14:paraId="666B4C12"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14:paraId="3D52314C"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2571B2B2" w14:textId="77777777" w:rsidTr="00E300A5">
        <w:trPr>
          <w:trHeight w:val="551"/>
        </w:trPr>
        <w:tc>
          <w:tcPr>
            <w:tcW w:w="5310" w:type="dxa"/>
          </w:tcPr>
          <w:p w14:paraId="6EB28F51" w14:textId="0452D337"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Ջրի բարձրանալու ինտենսիվությունը</w:t>
            </w:r>
            <w:r w:rsidRPr="006414E7">
              <w:rPr>
                <w:rFonts w:ascii="GHEA Grapalat" w:hAnsi="GHEA Grapalat"/>
                <w:bCs/>
                <w:spacing w:val="-4"/>
                <w:sz w:val="24"/>
                <w:szCs w:val="24"/>
                <w:lang w:val="ru-RU"/>
              </w:rPr>
              <w:t xml:space="preserve">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9B163B" w:rsidRPr="006414E7">
              <w:rPr>
                <w:rFonts w:ascii="GHEA Grapalat" w:hAnsi="GHEA Grapalat"/>
                <w:bCs/>
                <w:sz w:val="24"/>
                <w:szCs w:val="24"/>
              </w:rPr>
              <w:t>կառուցման</w:t>
            </w:r>
            <w:r w:rsidR="009B163B" w:rsidRPr="009B163B">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p>
        </w:tc>
        <w:tc>
          <w:tcPr>
            <w:tcW w:w="2197" w:type="dxa"/>
          </w:tcPr>
          <w:p w14:paraId="5331120E" w14:textId="77777777"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մմ</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14:paraId="1C8E9834" w14:textId="77777777"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14:paraId="7880CA6E" w14:textId="77777777" w:rsidTr="00E300A5">
        <w:trPr>
          <w:trHeight w:val="551"/>
        </w:trPr>
        <w:tc>
          <w:tcPr>
            <w:tcW w:w="5310" w:type="dxa"/>
          </w:tcPr>
          <w:p w14:paraId="15E12C29" w14:textId="556F8B14"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Ջրի իջնելու ինտենսիվությունը</w:t>
            </w:r>
            <w:r w:rsidRPr="006414E7">
              <w:rPr>
                <w:rFonts w:ascii="GHEA Grapalat" w:hAnsi="GHEA Grapalat"/>
                <w:bCs/>
                <w:spacing w:val="-4"/>
                <w:sz w:val="24"/>
                <w:szCs w:val="24"/>
                <w:lang w:val="hy-AM"/>
              </w:rPr>
              <w:t xml:space="preserve"> </w:t>
            </w:r>
            <w:r w:rsidRPr="006414E7">
              <w:rPr>
                <w:rFonts w:ascii="GHEA Grapalat" w:hAnsi="GHEA Grapalat"/>
                <w:bCs/>
                <w:sz w:val="24"/>
                <w:szCs w:val="24"/>
                <w:lang w:val="hy-AM"/>
              </w:rPr>
              <w:t xml:space="preserve">(էլեկտրահաղորդման գծերի </w:t>
            </w:r>
            <w:r w:rsidR="009B163B" w:rsidRPr="006414E7">
              <w:rPr>
                <w:rFonts w:ascii="GHEA Grapalat" w:hAnsi="GHEA Grapalat"/>
                <w:bCs/>
                <w:sz w:val="24"/>
                <w:szCs w:val="24"/>
                <w:lang w:val="hy-AM"/>
              </w:rPr>
              <w:t xml:space="preserve">կառուցման </w:t>
            </w:r>
            <w:r w:rsidRPr="006414E7">
              <w:rPr>
                <w:rFonts w:ascii="GHEA Grapalat" w:hAnsi="GHEA Grapalat"/>
                <w:bCs/>
                <w:sz w:val="24"/>
                <w:szCs w:val="24"/>
                <w:lang w:val="hy-AM"/>
              </w:rPr>
              <w:t>տեղամասերի համար)</w:t>
            </w:r>
          </w:p>
        </w:tc>
        <w:tc>
          <w:tcPr>
            <w:tcW w:w="2197" w:type="dxa"/>
          </w:tcPr>
          <w:p w14:paraId="7A67DE08" w14:textId="756EDCDA"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մմ</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14:paraId="7DBDE17F"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CC4089" w14:paraId="038A3AC9" w14:textId="77777777" w:rsidTr="00E300A5">
        <w:trPr>
          <w:trHeight w:val="828"/>
        </w:trPr>
        <w:tc>
          <w:tcPr>
            <w:tcW w:w="5310" w:type="dxa"/>
          </w:tcPr>
          <w:p w14:paraId="7FE2E38E" w14:textId="0CAF32A1"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Առավելագույն հոսքը՝ փոքր գետերի ավազաններից </w:t>
            </w:r>
            <w:r w:rsidRPr="006414E7">
              <w:rPr>
                <w:rFonts w:ascii="GHEA Grapalat" w:hAnsi="GHEA Grapalat"/>
                <w:bCs/>
                <w:spacing w:val="-4"/>
                <w:sz w:val="24"/>
                <w:szCs w:val="24"/>
                <w:lang w:val="ru-RU"/>
              </w:rPr>
              <w:t>(</w:t>
            </w:r>
            <w:r w:rsidRPr="006414E7">
              <w:rPr>
                <w:rFonts w:ascii="GHEA Grapalat" w:hAnsi="GHEA Grapalat"/>
                <w:bCs/>
                <w:spacing w:val="-4"/>
                <w:sz w:val="24"/>
                <w:szCs w:val="24"/>
                <w:lang w:val="hy-AM"/>
              </w:rPr>
              <w:t xml:space="preserve">ավտոմոբիլային  և երկաթուղային ճանապարհների </w:t>
            </w:r>
            <w:r w:rsidR="009B163B" w:rsidRPr="006414E7">
              <w:rPr>
                <w:rFonts w:ascii="GHEA Grapalat" w:hAnsi="GHEA Grapalat"/>
                <w:bCs/>
                <w:spacing w:val="-4"/>
                <w:sz w:val="24"/>
                <w:szCs w:val="24"/>
                <w:lang w:val="hy-AM"/>
              </w:rPr>
              <w:t xml:space="preserve">կառուցման </w:t>
            </w:r>
            <w:r w:rsidRPr="006414E7">
              <w:rPr>
                <w:rFonts w:ascii="GHEA Grapalat" w:hAnsi="GHEA Grapalat"/>
                <w:bCs/>
                <w:spacing w:val="-4"/>
                <w:sz w:val="24"/>
                <w:szCs w:val="24"/>
                <w:lang w:val="hy-AM"/>
              </w:rPr>
              <w:t>տեղամասերի համար</w:t>
            </w:r>
            <w:r w:rsidRPr="006414E7">
              <w:rPr>
                <w:rFonts w:ascii="GHEA Grapalat" w:hAnsi="GHEA Grapalat"/>
                <w:bCs/>
                <w:sz w:val="24"/>
                <w:szCs w:val="24"/>
                <w:lang w:val="ru-RU"/>
              </w:rPr>
              <w:t>)</w:t>
            </w:r>
          </w:p>
        </w:tc>
        <w:tc>
          <w:tcPr>
            <w:tcW w:w="2197" w:type="dxa"/>
          </w:tcPr>
          <w:p w14:paraId="3E40B9B2" w14:textId="77777777" w:rsidR="005E143A" w:rsidRPr="00720924" w:rsidRDefault="005E143A" w:rsidP="00720924">
            <w:pPr>
              <w:pStyle w:val="TableParagraph"/>
              <w:spacing w:before="26" w:line="276" w:lineRule="auto"/>
              <w:ind w:left="80"/>
              <w:jc w:val="center"/>
              <w:rPr>
                <w:rFonts w:ascii="GHEA Grapalat" w:hAnsi="GHEA Grapalat"/>
                <w:sz w:val="24"/>
                <w:szCs w:val="24"/>
              </w:rPr>
            </w:pPr>
            <w:r w:rsidRPr="00720924">
              <w:rPr>
                <w:rFonts w:ascii="GHEA Grapalat" w:hAnsi="GHEA Grapalat"/>
                <w:spacing w:val="-5"/>
                <w:position w:val="-8"/>
                <w:sz w:val="24"/>
                <w:szCs w:val="24"/>
                <w:lang w:val="hy-AM"/>
              </w:rPr>
              <w:t>մ</w:t>
            </w:r>
            <w:r w:rsidRPr="00720924">
              <w:rPr>
                <w:rFonts w:ascii="GHEA Grapalat" w:hAnsi="GHEA Grapalat"/>
                <w:spacing w:val="-5"/>
                <w:sz w:val="24"/>
                <w:szCs w:val="24"/>
                <w:vertAlign w:val="superscript"/>
              </w:rPr>
              <w:t>3</w:t>
            </w:r>
          </w:p>
        </w:tc>
        <w:tc>
          <w:tcPr>
            <w:tcW w:w="7392" w:type="dxa"/>
          </w:tcPr>
          <w:p w14:paraId="5420A5EC" w14:textId="77777777"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առավելագույն հոսքը՝ փոքր գետերի ավազաններից</w:t>
            </w:r>
          </w:p>
        </w:tc>
      </w:tr>
      <w:tr w:rsidR="005E143A" w:rsidRPr="00D17027" w14:paraId="08FF0274" w14:textId="77777777" w:rsidTr="00E300A5">
        <w:trPr>
          <w:trHeight w:val="827"/>
        </w:trPr>
        <w:tc>
          <w:tcPr>
            <w:tcW w:w="5310" w:type="dxa"/>
          </w:tcPr>
          <w:p w14:paraId="68FDE1A5" w14:textId="21A50392" w:rsidR="005E143A" w:rsidRPr="006414E7" w:rsidRDefault="005E143A" w:rsidP="005E143A">
            <w:pPr>
              <w:pStyle w:val="TableParagraph"/>
              <w:spacing w:line="276" w:lineRule="auto"/>
              <w:ind w:left="82"/>
              <w:rPr>
                <w:rFonts w:ascii="GHEA Grapalat" w:hAnsi="GHEA Grapalat"/>
                <w:bCs/>
                <w:sz w:val="24"/>
                <w:szCs w:val="24"/>
              </w:rPr>
            </w:pPr>
            <w:r w:rsidRPr="00B4573C">
              <w:rPr>
                <w:rFonts w:ascii="GHEA Grapalat" w:hAnsi="GHEA Grapalat"/>
                <w:bCs/>
                <w:sz w:val="24"/>
                <w:szCs w:val="24"/>
                <w:lang w:val="hy-AM"/>
              </w:rPr>
              <w:t xml:space="preserve">Առավելագույն հոսքը՝ միջին և մեծ գետերի ավազաններից </w:t>
            </w:r>
            <w:r w:rsidRPr="00B4573C">
              <w:rPr>
                <w:rFonts w:ascii="GHEA Grapalat" w:hAnsi="GHEA Grapalat"/>
                <w:bCs/>
                <w:spacing w:val="-4"/>
                <w:sz w:val="24"/>
                <w:szCs w:val="24"/>
              </w:rPr>
              <w:t>(</w:t>
            </w:r>
            <w:r w:rsidRPr="00B4573C">
              <w:rPr>
                <w:rFonts w:ascii="GHEA Grapalat" w:hAnsi="GHEA Grapalat"/>
                <w:bCs/>
                <w:spacing w:val="-4"/>
                <w:sz w:val="24"/>
                <w:szCs w:val="24"/>
                <w:lang w:val="hy-AM"/>
              </w:rPr>
              <w:t xml:space="preserve">ավտոմոբիլային  և երկաթուղային ճանապարհների </w:t>
            </w:r>
            <w:r w:rsidR="009B163B" w:rsidRPr="00B4573C">
              <w:rPr>
                <w:rFonts w:ascii="GHEA Grapalat" w:hAnsi="GHEA Grapalat"/>
                <w:bCs/>
                <w:sz w:val="24"/>
                <w:szCs w:val="24"/>
              </w:rPr>
              <w:t xml:space="preserve">կառուցման </w:t>
            </w:r>
            <w:r w:rsidRPr="00B4573C">
              <w:rPr>
                <w:rFonts w:ascii="GHEA Grapalat" w:hAnsi="GHEA Grapalat"/>
                <w:bCs/>
                <w:sz w:val="24"/>
                <w:szCs w:val="24"/>
              </w:rPr>
              <w:t>տեղամասերի համար)</w:t>
            </w:r>
            <w:r w:rsidRPr="006414E7">
              <w:rPr>
                <w:rFonts w:ascii="GHEA Grapalat" w:hAnsi="GHEA Grapalat"/>
                <w:bCs/>
                <w:spacing w:val="-9"/>
                <w:sz w:val="24"/>
                <w:szCs w:val="24"/>
              </w:rPr>
              <w:t xml:space="preserve"> </w:t>
            </w:r>
          </w:p>
        </w:tc>
        <w:tc>
          <w:tcPr>
            <w:tcW w:w="2197" w:type="dxa"/>
          </w:tcPr>
          <w:p w14:paraId="6EC672B8" w14:textId="77777777" w:rsidR="005E143A" w:rsidRPr="00720924" w:rsidRDefault="005E143A" w:rsidP="00720924">
            <w:pPr>
              <w:pStyle w:val="TableParagraph"/>
              <w:spacing w:before="26" w:line="276" w:lineRule="auto"/>
              <w:ind w:left="80"/>
              <w:jc w:val="center"/>
              <w:rPr>
                <w:rFonts w:ascii="GHEA Grapalat" w:hAnsi="GHEA Grapalat"/>
                <w:sz w:val="24"/>
                <w:szCs w:val="24"/>
              </w:rPr>
            </w:pPr>
            <w:r w:rsidRPr="00720924">
              <w:rPr>
                <w:rFonts w:ascii="GHEA Grapalat" w:hAnsi="GHEA Grapalat"/>
                <w:spacing w:val="-5"/>
                <w:position w:val="-8"/>
                <w:sz w:val="24"/>
                <w:szCs w:val="24"/>
                <w:lang w:val="hy-AM"/>
              </w:rPr>
              <w:t>մ</w:t>
            </w:r>
            <w:r w:rsidRPr="00720924">
              <w:rPr>
                <w:rFonts w:ascii="GHEA Grapalat" w:hAnsi="GHEA Grapalat"/>
                <w:spacing w:val="-5"/>
                <w:sz w:val="24"/>
                <w:szCs w:val="24"/>
                <w:vertAlign w:val="superscript"/>
              </w:rPr>
              <w:t>3</w:t>
            </w:r>
          </w:p>
        </w:tc>
        <w:tc>
          <w:tcPr>
            <w:tcW w:w="7392" w:type="dxa"/>
          </w:tcPr>
          <w:p w14:paraId="4E2BFFBE"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CC4089" w14:paraId="4914491D" w14:textId="77777777" w:rsidTr="00E300A5">
        <w:trPr>
          <w:trHeight w:val="553"/>
        </w:trPr>
        <w:tc>
          <w:tcPr>
            <w:tcW w:w="5310" w:type="dxa"/>
          </w:tcPr>
          <w:p w14:paraId="3A0DDB3B" w14:textId="0221512C" w:rsidR="005E143A" w:rsidRPr="009B163B"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Սառցակույտեր</w:t>
            </w:r>
            <w:r w:rsidRPr="006414E7">
              <w:rPr>
                <w:rFonts w:ascii="GHEA Grapalat" w:hAnsi="GHEA Grapalat"/>
                <w:bCs/>
                <w:spacing w:val="-9"/>
                <w:sz w:val="24"/>
                <w:szCs w:val="24"/>
                <w:lang w:val="ru-RU"/>
              </w:rPr>
              <w:t xml:space="preserve">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9B163B" w:rsidRPr="006414E7">
              <w:rPr>
                <w:rFonts w:ascii="GHEA Grapalat" w:hAnsi="GHEA Grapalat"/>
                <w:bCs/>
                <w:sz w:val="24"/>
                <w:szCs w:val="24"/>
              </w:rPr>
              <w:t>կառուցման</w:t>
            </w:r>
            <w:r w:rsidR="009B163B" w:rsidRPr="009B163B">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r w:rsidRPr="006414E7">
              <w:rPr>
                <w:rFonts w:ascii="GHEA Grapalat" w:hAnsi="GHEA Grapalat"/>
                <w:bCs/>
                <w:spacing w:val="-9"/>
                <w:sz w:val="24"/>
                <w:szCs w:val="24"/>
                <w:lang w:val="ru-RU"/>
              </w:rPr>
              <w:t xml:space="preserve"> </w:t>
            </w:r>
            <w:r w:rsidR="009B163B">
              <w:rPr>
                <w:rFonts w:ascii="GHEA Grapalat" w:hAnsi="GHEA Grapalat"/>
                <w:bCs/>
                <w:spacing w:val="-9"/>
                <w:sz w:val="24"/>
                <w:szCs w:val="24"/>
                <w:lang w:val="hy-AM"/>
              </w:rPr>
              <w:t xml:space="preserve"> </w:t>
            </w:r>
          </w:p>
        </w:tc>
        <w:tc>
          <w:tcPr>
            <w:tcW w:w="2197" w:type="dxa"/>
          </w:tcPr>
          <w:p w14:paraId="40A03E06"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14:paraId="5E7852FB" w14:textId="77777777" w:rsidR="005E143A" w:rsidRPr="006414E7" w:rsidRDefault="005E143A" w:rsidP="005E143A">
            <w:pPr>
              <w:pStyle w:val="TableParagraph"/>
              <w:spacing w:line="276" w:lineRule="auto"/>
              <w:ind w:left="80"/>
              <w:rPr>
                <w:rFonts w:ascii="GHEA Grapalat" w:hAnsi="GHEA Grapalat"/>
                <w:bCs/>
                <w:sz w:val="24"/>
                <w:szCs w:val="24"/>
                <w:lang w:val="hy-AM"/>
              </w:rPr>
            </w:pPr>
            <w:r w:rsidRPr="006414E7">
              <w:rPr>
                <w:rFonts w:ascii="GHEA Grapalat" w:hAnsi="GHEA Grapalat"/>
                <w:bCs/>
                <w:sz w:val="24"/>
                <w:szCs w:val="24"/>
                <w:lang w:val="hy-AM"/>
              </w:rPr>
              <w:t>Նշվում են գոյացման տեղերը, բարձրությունը</w:t>
            </w:r>
            <w:r w:rsidRPr="006414E7">
              <w:rPr>
                <w:rFonts w:ascii="GHEA Grapalat" w:hAnsi="GHEA Grapalat"/>
                <w:bCs/>
                <w:sz w:val="24"/>
                <w:szCs w:val="24"/>
              </w:rPr>
              <w:t>,</w:t>
            </w:r>
            <w:r w:rsidRPr="006414E7">
              <w:rPr>
                <w:rFonts w:ascii="GHEA Grapalat" w:hAnsi="GHEA Grapalat"/>
                <w:bCs/>
                <w:spacing w:val="-3"/>
                <w:sz w:val="24"/>
                <w:szCs w:val="24"/>
              </w:rPr>
              <w:t xml:space="preserve"> </w:t>
            </w:r>
            <w:r w:rsidRPr="006414E7">
              <w:rPr>
                <w:rFonts w:ascii="GHEA Grapalat" w:hAnsi="GHEA Grapalat"/>
                <w:bCs/>
                <w:sz w:val="24"/>
                <w:szCs w:val="24"/>
                <w:lang w:val="hy-AM"/>
              </w:rPr>
              <w:t>լայնությունը</w:t>
            </w:r>
            <w:r w:rsidRPr="006414E7">
              <w:rPr>
                <w:rFonts w:ascii="GHEA Grapalat" w:hAnsi="GHEA Grapalat"/>
                <w:bCs/>
                <w:sz w:val="24"/>
                <w:szCs w:val="24"/>
              </w:rPr>
              <w:t>,</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երկարաձգությունը</w:t>
            </w:r>
          </w:p>
        </w:tc>
      </w:tr>
      <w:tr w:rsidR="005E143A" w:rsidRPr="00D17027" w14:paraId="6FA1AA72" w14:textId="77777777" w:rsidTr="00E300A5">
        <w:trPr>
          <w:trHeight w:val="552"/>
        </w:trPr>
        <w:tc>
          <w:tcPr>
            <w:tcW w:w="5310" w:type="dxa"/>
          </w:tcPr>
          <w:p w14:paraId="2A45C6E3" w14:textId="77777777"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 xml:space="preserve">Հունային և հնահունային սառցակտորների առավելագույն չափերը </w:t>
            </w:r>
          </w:p>
        </w:tc>
        <w:tc>
          <w:tcPr>
            <w:tcW w:w="2197" w:type="dxa"/>
          </w:tcPr>
          <w:p w14:paraId="51EBB4C7"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5A83069D"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73787F24" w14:textId="77777777" w:rsidTr="00E300A5">
        <w:trPr>
          <w:trHeight w:val="278"/>
        </w:trPr>
        <w:tc>
          <w:tcPr>
            <w:tcW w:w="5310" w:type="dxa"/>
          </w:tcPr>
          <w:p w14:paraId="2814C975"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Սառցահոսի առավելագույն մակարդակը</w:t>
            </w:r>
          </w:p>
        </w:tc>
        <w:tc>
          <w:tcPr>
            <w:tcW w:w="2197" w:type="dxa"/>
          </w:tcPr>
          <w:p w14:paraId="408152AA"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3C4D1056"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CC4089" w14:paraId="3AC95515" w14:textId="77777777" w:rsidTr="00E300A5">
        <w:trPr>
          <w:trHeight w:val="275"/>
        </w:trPr>
        <w:tc>
          <w:tcPr>
            <w:tcW w:w="5310" w:type="dxa"/>
          </w:tcPr>
          <w:p w14:paraId="70B2885A"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Ներջրային սառույցի առկայությունը</w:t>
            </w:r>
          </w:p>
        </w:tc>
        <w:tc>
          <w:tcPr>
            <w:tcW w:w="2197" w:type="dxa"/>
          </w:tcPr>
          <w:p w14:paraId="0C25E3B4"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14:paraId="249D1F5F" w14:textId="77777777"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ներջրային սառույցի առկայության փաստը</w:t>
            </w:r>
            <w:r w:rsidRPr="006414E7">
              <w:rPr>
                <w:rFonts w:ascii="GHEA Grapalat" w:hAnsi="GHEA Grapalat"/>
                <w:bCs/>
                <w:spacing w:val="-4"/>
                <w:sz w:val="24"/>
                <w:szCs w:val="24"/>
              </w:rPr>
              <w:t xml:space="preserve"> </w:t>
            </w:r>
            <w:r w:rsidRPr="006414E7">
              <w:rPr>
                <w:rFonts w:ascii="GHEA Grapalat" w:hAnsi="GHEA Grapalat"/>
                <w:bCs/>
                <w:spacing w:val="-2"/>
                <w:sz w:val="24"/>
                <w:szCs w:val="24"/>
              </w:rPr>
              <w:t>(</w:t>
            </w:r>
            <w:r w:rsidRPr="006414E7">
              <w:rPr>
                <w:rFonts w:ascii="GHEA Grapalat" w:hAnsi="GHEA Grapalat"/>
                <w:bCs/>
                <w:spacing w:val="-2"/>
                <w:sz w:val="24"/>
                <w:szCs w:val="24"/>
                <w:lang w:val="hy-AM"/>
              </w:rPr>
              <w:t>այո</w:t>
            </w:r>
            <w:r w:rsidRPr="006414E7">
              <w:rPr>
                <w:rFonts w:ascii="GHEA Grapalat" w:hAnsi="GHEA Grapalat"/>
                <w:bCs/>
                <w:spacing w:val="-2"/>
                <w:sz w:val="24"/>
                <w:szCs w:val="24"/>
              </w:rPr>
              <w:t>/</w:t>
            </w:r>
            <w:r w:rsidRPr="006414E7">
              <w:rPr>
                <w:rFonts w:ascii="GHEA Grapalat" w:hAnsi="GHEA Grapalat"/>
                <w:bCs/>
                <w:spacing w:val="-2"/>
                <w:sz w:val="24"/>
                <w:szCs w:val="24"/>
                <w:lang w:val="hy-AM"/>
              </w:rPr>
              <w:t>ոչ</w:t>
            </w:r>
            <w:r w:rsidRPr="006414E7">
              <w:rPr>
                <w:rFonts w:ascii="GHEA Grapalat" w:hAnsi="GHEA Grapalat"/>
                <w:bCs/>
                <w:spacing w:val="-2"/>
                <w:sz w:val="24"/>
                <w:szCs w:val="24"/>
              </w:rPr>
              <w:t>)</w:t>
            </w:r>
          </w:p>
        </w:tc>
      </w:tr>
      <w:tr w:rsidR="005E143A" w:rsidRPr="00CC4089" w14:paraId="70198324" w14:textId="77777777" w:rsidTr="00E300A5">
        <w:trPr>
          <w:trHeight w:val="275"/>
        </w:trPr>
        <w:tc>
          <w:tcPr>
            <w:tcW w:w="5310" w:type="dxa"/>
          </w:tcPr>
          <w:p w14:paraId="58D1CABD"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Սղինների առկայությունը սառցահոսի ժամանակ</w:t>
            </w:r>
          </w:p>
        </w:tc>
        <w:tc>
          <w:tcPr>
            <w:tcW w:w="2197" w:type="dxa"/>
          </w:tcPr>
          <w:p w14:paraId="035B92C6"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14:paraId="6B1A6ECC" w14:textId="77777777"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սղինների առկայությունը սառցահոսի ժամանակ</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այո/ոչ</w:t>
            </w:r>
            <w:r w:rsidRPr="006414E7">
              <w:rPr>
                <w:rFonts w:ascii="GHEA Grapalat" w:hAnsi="GHEA Grapalat"/>
                <w:bCs/>
                <w:spacing w:val="-2"/>
                <w:sz w:val="24"/>
                <w:szCs w:val="24"/>
              </w:rPr>
              <w:t>)</w:t>
            </w:r>
          </w:p>
        </w:tc>
      </w:tr>
      <w:tr w:rsidR="005E143A" w:rsidRPr="00CC4089" w14:paraId="4889C5D8" w14:textId="77777777" w:rsidTr="00E300A5">
        <w:trPr>
          <w:trHeight w:val="275"/>
        </w:trPr>
        <w:tc>
          <w:tcPr>
            <w:tcW w:w="5310" w:type="dxa"/>
          </w:tcPr>
          <w:p w14:paraId="1DC8DFCF"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Սառցակույտերի առկայությունը սառցահոսի ժամանակ</w:t>
            </w:r>
          </w:p>
        </w:tc>
        <w:tc>
          <w:tcPr>
            <w:tcW w:w="2197" w:type="dxa"/>
          </w:tcPr>
          <w:p w14:paraId="3E3ED90C"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14:paraId="0C197AD4" w14:textId="77777777"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սառցակույտերի առկայությունը սառցահոսի ժամանակ</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այո</w:t>
            </w:r>
            <w:r w:rsidRPr="006414E7">
              <w:rPr>
                <w:rFonts w:ascii="GHEA Grapalat" w:hAnsi="GHEA Grapalat"/>
                <w:bCs/>
                <w:spacing w:val="-2"/>
                <w:sz w:val="24"/>
                <w:szCs w:val="24"/>
              </w:rPr>
              <w:t>/</w:t>
            </w:r>
            <w:r w:rsidRPr="006414E7">
              <w:rPr>
                <w:rFonts w:ascii="GHEA Grapalat" w:hAnsi="GHEA Grapalat"/>
                <w:bCs/>
                <w:spacing w:val="-2"/>
                <w:sz w:val="24"/>
                <w:szCs w:val="24"/>
                <w:lang w:val="hy-AM"/>
              </w:rPr>
              <w:t>ոչ</w:t>
            </w:r>
            <w:r w:rsidRPr="006414E7">
              <w:rPr>
                <w:rFonts w:ascii="GHEA Grapalat" w:hAnsi="GHEA Grapalat"/>
                <w:bCs/>
                <w:spacing w:val="-2"/>
                <w:sz w:val="24"/>
                <w:szCs w:val="24"/>
              </w:rPr>
              <w:t>)</w:t>
            </w:r>
          </w:p>
        </w:tc>
      </w:tr>
      <w:tr w:rsidR="005E143A" w:rsidRPr="00CC4089" w14:paraId="0D1728B1" w14:textId="77777777" w:rsidTr="00E300A5">
        <w:trPr>
          <w:trHeight w:val="275"/>
        </w:trPr>
        <w:tc>
          <w:tcPr>
            <w:tcW w:w="5310" w:type="dxa"/>
          </w:tcPr>
          <w:p w14:paraId="6877DD76"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Սղինի առկայությունը սառույցում</w:t>
            </w:r>
          </w:p>
        </w:tc>
        <w:tc>
          <w:tcPr>
            <w:tcW w:w="2197" w:type="dxa"/>
          </w:tcPr>
          <w:p w14:paraId="5977EA95"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14:paraId="686F337D" w14:textId="77777777"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սղինի առկայությունը սառույցում</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այո</w:t>
            </w:r>
            <w:r w:rsidRPr="006414E7">
              <w:rPr>
                <w:rFonts w:ascii="GHEA Grapalat" w:hAnsi="GHEA Grapalat"/>
                <w:bCs/>
                <w:spacing w:val="-2"/>
                <w:sz w:val="24"/>
                <w:szCs w:val="24"/>
              </w:rPr>
              <w:t>/</w:t>
            </w:r>
            <w:r w:rsidRPr="006414E7">
              <w:rPr>
                <w:rFonts w:ascii="GHEA Grapalat" w:hAnsi="GHEA Grapalat"/>
                <w:bCs/>
                <w:spacing w:val="-2"/>
                <w:sz w:val="24"/>
                <w:szCs w:val="24"/>
                <w:lang w:val="hy-AM"/>
              </w:rPr>
              <w:t>ոչ</w:t>
            </w:r>
            <w:r w:rsidRPr="006414E7">
              <w:rPr>
                <w:rFonts w:ascii="GHEA Grapalat" w:hAnsi="GHEA Grapalat"/>
                <w:bCs/>
                <w:spacing w:val="-2"/>
                <w:sz w:val="24"/>
                <w:szCs w:val="24"/>
              </w:rPr>
              <w:t>)</w:t>
            </w:r>
          </w:p>
        </w:tc>
      </w:tr>
      <w:tr w:rsidR="005E143A" w:rsidRPr="00D17027" w14:paraId="10DBC635" w14:textId="77777777" w:rsidTr="00E300A5">
        <w:trPr>
          <w:trHeight w:val="552"/>
        </w:trPr>
        <w:tc>
          <w:tcPr>
            <w:tcW w:w="5310" w:type="dxa"/>
          </w:tcPr>
          <w:p w14:paraId="4C80BF74" w14:textId="3B25D8CF" w:rsidR="005E143A" w:rsidRPr="006414E7" w:rsidRDefault="005E143A" w:rsidP="005E143A">
            <w:pPr>
              <w:pStyle w:val="TableParagraph"/>
              <w:spacing w:line="276" w:lineRule="auto"/>
              <w:ind w:left="82" w:right="119"/>
              <w:rPr>
                <w:rFonts w:ascii="GHEA Grapalat" w:hAnsi="GHEA Grapalat"/>
                <w:bCs/>
                <w:sz w:val="24"/>
                <w:szCs w:val="24"/>
              </w:rPr>
            </w:pPr>
            <w:r w:rsidRPr="006414E7">
              <w:rPr>
                <w:rFonts w:ascii="GHEA Grapalat" w:hAnsi="GHEA Grapalat"/>
                <w:bCs/>
                <w:sz w:val="24"/>
                <w:szCs w:val="24"/>
                <w:lang w:val="hy-AM"/>
              </w:rPr>
              <w:t>Հնարավոր գետանցումը սկսելու ամսաթիվը</w:t>
            </w:r>
            <w:r w:rsidRPr="006414E7">
              <w:rPr>
                <w:rFonts w:ascii="GHEA Grapalat" w:hAnsi="GHEA Grapalat"/>
                <w:bCs/>
                <w:spacing w:val="-4"/>
                <w:sz w:val="24"/>
                <w:szCs w:val="24"/>
              </w:rPr>
              <w:t xml:space="preserve"> </w:t>
            </w:r>
            <w:r w:rsidRPr="006414E7">
              <w:rPr>
                <w:rFonts w:ascii="GHEA Grapalat" w:hAnsi="GHEA Grapalat"/>
                <w:bCs/>
                <w:sz w:val="24"/>
                <w:szCs w:val="24"/>
              </w:rPr>
              <w:t xml:space="preserve">(էլեկտրահաղորդման գծերի </w:t>
            </w:r>
            <w:r w:rsidR="00720924" w:rsidRPr="006414E7">
              <w:rPr>
                <w:rFonts w:ascii="GHEA Grapalat" w:hAnsi="GHEA Grapalat"/>
                <w:bCs/>
                <w:sz w:val="24"/>
                <w:szCs w:val="24"/>
              </w:rPr>
              <w:t xml:space="preserve">կառուցման </w:t>
            </w:r>
            <w:r w:rsidRPr="006414E7">
              <w:rPr>
                <w:rFonts w:ascii="GHEA Grapalat" w:hAnsi="GHEA Grapalat"/>
                <w:bCs/>
                <w:sz w:val="24"/>
                <w:szCs w:val="24"/>
              </w:rPr>
              <w:t xml:space="preserve">տեղամասերի համար) </w:t>
            </w:r>
          </w:p>
        </w:tc>
        <w:tc>
          <w:tcPr>
            <w:tcW w:w="2197" w:type="dxa"/>
          </w:tcPr>
          <w:p w14:paraId="023DA4FA"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օր  ամիս</w:t>
            </w:r>
          </w:p>
        </w:tc>
        <w:tc>
          <w:tcPr>
            <w:tcW w:w="7392" w:type="dxa"/>
          </w:tcPr>
          <w:p w14:paraId="11EECA83"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7C6AB95C" w14:textId="77777777" w:rsidTr="00E300A5">
        <w:trPr>
          <w:trHeight w:val="827"/>
        </w:trPr>
        <w:tc>
          <w:tcPr>
            <w:tcW w:w="5310" w:type="dxa"/>
          </w:tcPr>
          <w:p w14:paraId="5A4F95BA" w14:textId="4001EF00" w:rsidR="005E143A" w:rsidRPr="00720924" w:rsidRDefault="005E143A" w:rsidP="005E143A">
            <w:pPr>
              <w:pStyle w:val="TableParagraph"/>
              <w:spacing w:line="276" w:lineRule="auto"/>
              <w:ind w:left="82" w:right="119"/>
              <w:rPr>
                <w:rFonts w:ascii="GHEA Grapalat" w:hAnsi="GHEA Grapalat"/>
                <w:bCs/>
                <w:sz w:val="24"/>
                <w:szCs w:val="24"/>
                <w:lang w:val="hy-AM"/>
              </w:rPr>
            </w:pPr>
            <w:r w:rsidRPr="006414E7">
              <w:rPr>
                <w:rFonts w:ascii="GHEA Grapalat" w:hAnsi="GHEA Grapalat"/>
                <w:bCs/>
                <w:sz w:val="24"/>
                <w:szCs w:val="24"/>
                <w:lang w:val="hy-AM"/>
              </w:rPr>
              <w:t xml:space="preserve">Բարձր մակարդակի պահպանման տևողությունը </w:t>
            </w:r>
            <w:r w:rsidRPr="006414E7">
              <w:rPr>
                <w:rFonts w:ascii="GHEA Grapalat" w:hAnsi="GHEA Grapalat"/>
                <w:bCs/>
                <w:sz w:val="24"/>
                <w:szCs w:val="24"/>
                <w:lang w:val="ru-RU"/>
              </w:rPr>
              <w:t xml:space="preserve"> (</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720924">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 xml:space="preserve">) </w:t>
            </w:r>
            <w:r w:rsidR="00720924">
              <w:rPr>
                <w:rFonts w:ascii="GHEA Grapalat" w:hAnsi="GHEA Grapalat"/>
                <w:bCs/>
                <w:sz w:val="24"/>
                <w:szCs w:val="24"/>
                <w:lang w:val="hy-AM"/>
              </w:rPr>
              <w:t xml:space="preserve"> </w:t>
            </w:r>
          </w:p>
        </w:tc>
        <w:tc>
          <w:tcPr>
            <w:tcW w:w="2197" w:type="dxa"/>
          </w:tcPr>
          <w:p w14:paraId="3A2FDC6F" w14:textId="77777777"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5"/>
                <w:sz w:val="24"/>
                <w:szCs w:val="24"/>
                <w:lang w:val="hy-AM"/>
              </w:rPr>
              <w:t>օր</w:t>
            </w:r>
          </w:p>
        </w:tc>
        <w:tc>
          <w:tcPr>
            <w:tcW w:w="7392" w:type="dxa"/>
          </w:tcPr>
          <w:p w14:paraId="59285C53" w14:textId="77777777"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14:paraId="49F85AB6" w14:textId="77777777" w:rsidTr="00E300A5">
        <w:trPr>
          <w:trHeight w:val="277"/>
        </w:trPr>
        <w:tc>
          <w:tcPr>
            <w:tcW w:w="5310" w:type="dxa"/>
          </w:tcPr>
          <w:p w14:paraId="2555FD21" w14:textId="77777777"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առավելագույն հաշվարկային ծախսերը</w:t>
            </w:r>
          </w:p>
        </w:tc>
        <w:tc>
          <w:tcPr>
            <w:tcW w:w="2197" w:type="dxa"/>
          </w:tcPr>
          <w:p w14:paraId="6EDC9475" w14:textId="77777777"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մ</w:t>
            </w:r>
            <w:r w:rsidRPr="00720924">
              <w:rPr>
                <w:rFonts w:ascii="GHEA Grapalat" w:hAnsi="GHEA Grapalat"/>
                <w:spacing w:val="-2"/>
                <w:sz w:val="24"/>
                <w:szCs w:val="24"/>
                <w:vertAlign w:val="superscript"/>
              </w:rPr>
              <w:t>3</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14:paraId="1F38328F" w14:textId="77777777"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14:paraId="0EAE5CF7" w14:textId="77777777" w:rsidTr="00E300A5">
        <w:trPr>
          <w:trHeight w:val="275"/>
        </w:trPr>
        <w:tc>
          <w:tcPr>
            <w:tcW w:w="5310" w:type="dxa"/>
          </w:tcPr>
          <w:p w14:paraId="57BCCBE3" w14:textId="77777777"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առավելագույն հաշվարկային մակարդակները</w:t>
            </w:r>
            <w:r w:rsidRPr="006414E7">
              <w:rPr>
                <w:rFonts w:ascii="GHEA Grapalat" w:hAnsi="GHEA Grapalat"/>
                <w:bCs/>
                <w:sz w:val="24"/>
                <w:szCs w:val="24"/>
              </w:rPr>
              <w:t xml:space="preserve"> </w:t>
            </w:r>
          </w:p>
        </w:tc>
        <w:tc>
          <w:tcPr>
            <w:tcW w:w="2197" w:type="dxa"/>
          </w:tcPr>
          <w:p w14:paraId="00E6A028"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14:paraId="2A9AC618"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0305D1CC" w14:textId="77777777" w:rsidTr="00E300A5">
        <w:trPr>
          <w:trHeight w:val="275"/>
        </w:trPr>
        <w:tc>
          <w:tcPr>
            <w:tcW w:w="5310" w:type="dxa"/>
          </w:tcPr>
          <w:p w14:paraId="52313154" w14:textId="77777777"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նվազագույն հաշվարկային ծախսերը</w:t>
            </w:r>
          </w:p>
        </w:tc>
        <w:tc>
          <w:tcPr>
            <w:tcW w:w="2197" w:type="dxa"/>
          </w:tcPr>
          <w:p w14:paraId="443E518C" w14:textId="77777777"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մ</w:t>
            </w:r>
            <w:r w:rsidRPr="00720924">
              <w:rPr>
                <w:rFonts w:ascii="GHEA Grapalat" w:hAnsi="GHEA Grapalat"/>
                <w:spacing w:val="-2"/>
                <w:sz w:val="24"/>
                <w:szCs w:val="24"/>
                <w:vertAlign w:val="superscript"/>
              </w:rPr>
              <w:t>3</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14:paraId="25CB4AEB" w14:textId="77777777"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14:paraId="0605D996" w14:textId="77777777" w:rsidTr="00E300A5">
        <w:trPr>
          <w:trHeight w:val="275"/>
        </w:trPr>
        <w:tc>
          <w:tcPr>
            <w:tcW w:w="5310" w:type="dxa"/>
          </w:tcPr>
          <w:p w14:paraId="114E29F9" w14:textId="77777777"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նվազագույն հաշվարկային մակարդակները</w:t>
            </w:r>
            <w:r w:rsidRPr="006414E7">
              <w:rPr>
                <w:rFonts w:ascii="GHEA Grapalat" w:hAnsi="GHEA Grapalat"/>
                <w:bCs/>
                <w:sz w:val="24"/>
                <w:szCs w:val="24"/>
              </w:rPr>
              <w:t xml:space="preserve"> </w:t>
            </w:r>
          </w:p>
        </w:tc>
        <w:tc>
          <w:tcPr>
            <w:tcW w:w="2197" w:type="dxa"/>
          </w:tcPr>
          <w:p w14:paraId="7EACE509"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14:paraId="49DB8839"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592F0333" w14:textId="77777777" w:rsidTr="00E300A5">
        <w:trPr>
          <w:trHeight w:val="276"/>
        </w:trPr>
        <w:tc>
          <w:tcPr>
            <w:tcW w:w="5310" w:type="dxa"/>
          </w:tcPr>
          <w:p w14:paraId="29791208"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Հոսանքների հաշվարկային արագությունները</w:t>
            </w:r>
          </w:p>
        </w:tc>
        <w:tc>
          <w:tcPr>
            <w:tcW w:w="2197" w:type="dxa"/>
          </w:tcPr>
          <w:p w14:paraId="24B57BC6" w14:textId="77777777"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5"/>
                <w:sz w:val="24"/>
                <w:szCs w:val="24"/>
                <w:lang w:val="hy-AM"/>
              </w:rPr>
              <w:t>մ</w:t>
            </w:r>
            <w:r w:rsidRPr="00720924">
              <w:rPr>
                <w:rFonts w:ascii="GHEA Grapalat" w:hAnsi="GHEA Grapalat"/>
                <w:spacing w:val="-5"/>
                <w:sz w:val="24"/>
                <w:szCs w:val="24"/>
              </w:rPr>
              <w:t>/</w:t>
            </w:r>
            <w:r w:rsidRPr="00720924">
              <w:rPr>
                <w:rFonts w:ascii="GHEA Grapalat" w:hAnsi="GHEA Grapalat"/>
                <w:spacing w:val="-5"/>
                <w:sz w:val="24"/>
                <w:szCs w:val="24"/>
                <w:lang w:val="hy-AM"/>
              </w:rPr>
              <w:t>վ</w:t>
            </w:r>
          </w:p>
        </w:tc>
        <w:tc>
          <w:tcPr>
            <w:tcW w:w="7392" w:type="dxa"/>
          </w:tcPr>
          <w:p w14:paraId="615A1D9D" w14:textId="77777777"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CC4089" w14:paraId="3C19993D" w14:textId="77777777" w:rsidTr="00E300A5">
        <w:trPr>
          <w:trHeight w:val="551"/>
        </w:trPr>
        <w:tc>
          <w:tcPr>
            <w:tcW w:w="5310" w:type="dxa"/>
          </w:tcPr>
          <w:p w14:paraId="7B9A9C55"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Հունի գործընթացի ռեժիմը</w:t>
            </w:r>
          </w:p>
        </w:tc>
        <w:tc>
          <w:tcPr>
            <w:tcW w:w="2197" w:type="dxa"/>
          </w:tcPr>
          <w:p w14:paraId="756C5CCA"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14:paraId="5930B195" w14:textId="77777777"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հունի գործընթացի տեսակը</w:t>
            </w:r>
            <w:r w:rsidRPr="006414E7">
              <w:rPr>
                <w:rFonts w:ascii="GHEA Grapalat" w:hAnsi="GHEA Grapalat"/>
                <w:bCs/>
                <w:sz w:val="24"/>
                <w:szCs w:val="24"/>
              </w:rPr>
              <w:t>,</w:t>
            </w:r>
            <w:r w:rsidRPr="006414E7">
              <w:rPr>
                <w:rFonts w:ascii="GHEA Grapalat" w:hAnsi="GHEA Grapalat"/>
                <w:bCs/>
                <w:spacing w:val="-4"/>
                <w:sz w:val="24"/>
                <w:szCs w:val="24"/>
              </w:rPr>
              <w:t xml:space="preserve"> </w:t>
            </w:r>
            <w:r w:rsidRPr="006414E7">
              <w:rPr>
                <w:rFonts w:ascii="GHEA Grapalat" w:hAnsi="GHEA Grapalat"/>
                <w:bCs/>
                <w:sz w:val="24"/>
                <w:szCs w:val="24"/>
                <w:lang w:val="hy-AM"/>
              </w:rPr>
              <w:t>ինտենսիվությունը</w:t>
            </w:r>
            <w:r w:rsidRPr="006414E7">
              <w:rPr>
                <w:rFonts w:ascii="GHEA Grapalat" w:hAnsi="GHEA Grapalat"/>
                <w:bCs/>
                <w:spacing w:val="-2"/>
                <w:sz w:val="24"/>
                <w:szCs w:val="24"/>
              </w:rPr>
              <w:t xml:space="preserve"> </w:t>
            </w:r>
            <w:r w:rsidRPr="006414E7">
              <w:rPr>
                <w:rFonts w:ascii="GHEA Grapalat" w:hAnsi="GHEA Grapalat"/>
                <w:bCs/>
                <w:sz w:val="24"/>
                <w:szCs w:val="24"/>
                <w:lang w:val="hy-AM"/>
              </w:rPr>
              <w:t xml:space="preserve">և դրազարգացման մակարդակը, ափերի դեֆորմացիայի բնութագիրը </w:t>
            </w:r>
            <w:r w:rsidRPr="006414E7">
              <w:rPr>
                <w:rFonts w:ascii="GHEA Grapalat" w:hAnsi="GHEA Grapalat"/>
                <w:bCs/>
                <w:spacing w:val="-3"/>
                <w:sz w:val="24"/>
                <w:szCs w:val="24"/>
              </w:rPr>
              <w:t xml:space="preserve"> </w:t>
            </w:r>
          </w:p>
        </w:tc>
      </w:tr>
      <w:tr w:rsidR="005E143A" w:rsidRPr="00CC4089" w14:paraId="026F5C3F" w14:textId="77777777" w:rsidTr="00E300A5">
        <w:trPr>
          <w:trHeight w:val="277"/>
        </w:trPr>
        <w:tc>
          <w:tcPr>
            <w:tcW w:w="5310" w:type="dxa"/>
          </w:tcPr>
          <w:p w14:paraId="3D189985" w14:textId="77777777"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Մակարդակների ռեժիմը</w:t>
            </w:r>
            <w:r w:rsidRPr="006414E7">
              <w:rPr>
                <w:rFonts w:ascii="GHEA Grapalat" w:hAnsi="GHEA Grapalat"/>
                <w:bCs/>
                <w:spacing w:val="-5"/>
                <w:sz w:val="24"/>
                <w:szCs w:val="24"/>
              </w:rPr>
              <w:t xml:space="preserve"> </w:t>
            </w:r>
            <w:r w:rsidRPr="006414E7">
              <w:rPr>
                <w:rFonts w:ascii="GHEA Grapalat" w:hAnsi="GHEA Grapalat"/>
                <w:bCs/>
                <w:sz w:val="24"/>
                <w:szCs w:val="24"/>
              </w:rPr>
              <w:t>(</w:t>
            </w:r>
            <w:r w:rsidRPr="006414E7">
              <w:rPr>
                <w:rFonts w:ascii="GHEA Grapalat" w:hAnsi="GHEA Grapalat"/>
                <w:bCs/>
                <w:sz w:val="24"/>
                <w:szCs w:val="24"/>
                <w:lang w:val="hy-AM"/>
              </w:rPr>
              <w:t>ջրի առավելագույն մակարդակները</w:t>
            </w:r>
            <w:r w:rsidRPr="006414E7">
              <w:rPr>
                <w:rFonts w:ascii="GHEA Grapalat" w:hAnsi="GHEA Grapalat"/>
                <w:bCs/>
                <w:spacing w:val="-2"/>
                <w:sz w:val="24"/>
                <w:szCs w:val="24"/>
              </w:rPr>
              <w:t>)</w:t>
            </w:r>
          </w:p>
        </w:tc>
        <w:tc>
          <w:tcPr>
            <w:tcW w:w="2197" w:type="dxa"/>
          </w:tcPr>
          <w:p w14:paraId="73C64D6B"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14:paraId="1994F45D" w14:textId="77777777"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lang w:val="hy-AM"/>
              </w:rPr>
              <w:t xml:space="preserve">Նշվում են </w:t>
            </w:r>
            <w:r w:rsidRPr="006414E7">
              <w:rPr>
                <w:rFonts w:ascii="GHEA Grapalat" w:hAnsi="GHEA Grapalat"/>
                <w:bCs/>
                <w:spacing w:val="-7"/>
                <w:sz w:val="24"/>
                <w:szCs w:val="24"/>
              </w:rPr>
              <w:t xml:space="preserve"> </w:t>
            </w:r>
            <w:r w:rsidRPr="006414E7">
              <w:rPr>
                <w:rFonts w:ascii="GHEA Grapalat" w:hAnsi="GHEA Grapalat"/>
                <w:bCs/>
                <w:sz w:val="24"/>
                <w:szCs w:val="24"/>
                <w:lang w:val="hy-AM"/>
              </w:rPr>
              <w:t>ջրի առավելագույն մակարդակները</w:t>
            </w:r>
          </w:p>
        </w:tc>
      </w:tr>
      <w:tr w:rsidR="005E143A" w:rsidRPr="00D17027" w14:paraId="34A4EF34" w14:textId="77777777" w:rsidTr="00E300A5">
        <w:trPr>
          <w:trHeight w:val="828"/>
        </w:trPr>
        <w:tc>
          <w:tcPr>
            <w:tcW w:w="5310" w:type="dxa"/>
          </w:tcPr>
          <w:p w14:paraId="441F3F98" w14:textId="156DC055"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 xml:space="preserve">Գարնանային վարարման </w:t>
            </w:r>
            <w:r w:rsidR="00720924" w:rsidRPr="006414E7">
              <w:rPr>
                <w:rFonts w:ascii="GHEA Grapalat" w:hAnsi="GHEA Grapalat"/>
                <w:bCs/>
                <w:sz w:val="24"/>
                <w:szCs w:val="24"/>
                <w:lang w:val="hy-AM"/>
              </w:rPr>
              <w:t xml:space="preserve">սկզբի և վերջի </w:t>
            </w:r>
            <w:r w:rsidRPr="006414E7">
              <w:rPr>
                <w:rFonts w:ascii="GHEA Grapalat" w:hAnsi="GHEA Grapalat"/>
                <w:bCs/>
                <w:sz w:val="24"/>
                <w:szCs w:val="24"/>
                <w:lang w:val="hy-AM"/>
              </w:rPr>
              <w:t>միջին</w:t>
            </w:r>
            <w:r w:rsidR="00720924">
              <w:rPr>
                <w:rFonts w:ascii="GHEA Grapalat" w:hAnsi="GHEA Grapalat"/>
                <w:bCs/>
                <w:sz w:val="24"/>
                <w:szCs w:val="24"/>
                <w:lang w:val="hy-AM"/>
              </w:rPr>
              <w:t xml:space="preserve"> և սահմանային </w:t>
            </w:r>
            <w:r w:rsidRPr="006414E7">
              <w:rPr>
                <w:rFonts w:ascii="GHEA Grapalat" w:hAnsi="GHEA Grapalat"/>
                <w:bCs/>
                <w:sz w:val="24"/>
                <w:szCs w:val="24"/>
                <w:lang w:val="hy-AM"/>
              </w:rPr>
              <w:t xml:space="preserve"> ժամկետները</w:t>
            </w:r>
            <w:r w:rsidRPr="006414E7">
              <w:rPr>
                <w:rFonts w:ascii="GHEA Grapalat" w:hAnsi="GHEA Grapalat"/>
                <w:bCs/>
                <w:sz w:val="24"/>
                <w:szCs w:val="24"/>
              </w:rPr>
              <w:t xml:space="preserve"> (էլեկտրահաղորդման գծերի </w:t>
            </w:r>
            <w:r w:rsidR="00720924" w:rsidRPr="006414E7">
              <w:rPr>
                <w:rFonts w:ascii="GHEA Grapalat" w:hAnsi="GHEA Grapalat"/>
                <w:bCs/>
                <w:sz w:val="24"/>
                <w:szCs w:val="24"/>
              </w:rPr>
              <w:t xml:space="preserve">կառուցման </w:t>
            </w:r>
            <w:r w:rsidRPr="006414E7">
              <w:rPr>
                <w:rFonts w:ascii="GHEA Grapalat" w:hAnsi="GHEA Grapalat"/>
                <w:bCs/>
                <w:sz w:val="24"/>
                <w:szCs w:val="24"/>
              </w:rPr>
              <w:t>տեղամասերի համար)</w:t>
            </w:r>
            <w:r w:rsidRPr="006414E7">
              <w:rPr>
                <w:rFonts w:ascii="GHEA Grapalat" w:hAnsi="GHEA Grapalat"/>
                <w:bCs/>
                <w:spacing w:val="-15"/>
                <w:sz w:val="24"/>
                <w:szCs w:val="24"/>
              </w:rPr>
              <w:t xml:space="preserve"> </w:t>
            </w:r>
          </w:p>
        </w:tc>
        <w:tc>
          <w:tcPr>
            <w:tcW w:w="2197" w:type="dxa"/>
          </w:tcPr>
          <w:p w14:paraId="7DD77299"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օր  ամիս</w:t>
            </w:r>
          </w:p>
        </w:tc>
        <w:tc>
          <w:tcPr>
            <w:tcW w:w="7392" w:type="dxa"/>
          </w:tcPr>
          <w:p w14:paraId="4D544341" w14:textId="77777777" w:rsidR="005E143A" w:rsidRPr="006414E7" w:rsidRDefault="005E143A" w:rsidP="005E143A">
            <w:pPr>
              <w:pStyle w:val="TableParagraph"/>
              <w:spacing w:line="276" w:lineRule="auto"/>
              <w:ind w:left="80" w:right="15"/>
              <w:rPr>
                <w:rFonts w:ascii="GHEA Grapalat" w:hAnsi="GHEA Grapalat"/>
                <w:bCs/>
                <w:sz w:val="24"/>
                <w:szCs w:val="24"/>
                <w:lang w:val="hy-AM"/>
              </w:rPr>
            </w:pPr>
          </w:p>
        </w:tc>
      </w:tr>
      <w:tr w:rsidR="005E143A" w:rsidRPr="00D17027" w14:paraId="21B41118" w14:textId="77777777" w:rsidTr="00E300A5">
        <w:trPr>
          <w:trHeight w:val="275"/>
        </w:trPr>
        <w:tc>
          <w:tcPr>
            <w:tcW w:w="5310" w:type="dxa"/>
          </w:tcPr>
          <w:p w14:paraId="36796885" w14:textId="77777777"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 xml:space="preserve">Հունի պլանային շեղման միջին արագությունը </w:t>
            </w:r>
          </w:p>
        </w:tc>
        <w:tc>
          <w:tcPr>
            <w:tcW w:w="2197" w:type="dxa"/>
          </w:tcPr>
          <w:p w14:paraId="6AAB8CDB" w14:textId="77777777"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4"/>
                <w:sz w:val="24"/>
                <w:szCs w:val="24"/>
                <w:lang w:val="hy-AM"/>
              </w:rPr>
              <w:t>մմ</w:t>
            </w:r>
            <w:r w:rsidRPr="00720924">
              <w:rPr>
                <w:rFonts w:ascii="GHEA Grapalat" w:hAnsi="GHEA Grapalat"/>
                <w:spacing w:val="-4"/>
                <w:sz w:val="24"/>
                <w:szCs w:val="24"/>
              </w:rPr>
              <w:t>/</w:t>
            </w:r>
            <w:r w:rsidRPr="00720924">
              <w:rPr>
                <w:rFonts w:ascii="GHEA Grapalat" w:hAnsi="GHEA Grapalat"/>
                <w:spacing w:val="-4"/>
                <w:sz w:val="24"/>
                <w:szCs w:val="24"/>
                <w:lang w:val="hy-AM"/>
              </w:rPr>
              <w:t>տարի</w:t>
            </w:r>
          </w:p>
        </w:tc>
        <w:tc>
          <w:tcPr>
            <w:tcW w:w="7392" w:type="dxa"/>
          </w:tcPr>
          <w:p w14:paraId="5247A5E5"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18EB9582" w14:textId="77777777" w:rsidTr="00E300A5">
        <w:trPr>
          <w:trHeight w:val="827"/>
        </w:trPr>
        <w:tc>
          <w:tcPr>
            <w:tcW w:w="5310" w:type="dxa"/>
          </w:tcPr>
          <w:p w14:paraId="14008376" w14:textId="22F89C48"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 xml:space="preserve">Հոսանքի միջին արագությունները անցման պրոֆիլի տեղամասերով՝ ըստ հաշվարկային պայմանների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720924">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p>
        </w:tc>
        <w:tc>
          <w:tcPr>
            <w:tcW w:w="2197" w:type="dxa"/>
          </w:tcPr>
          <w:p w14:paraId="72C0131E" w14:textId="77777777"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5"/>
                <w:sz w:val="24"/>
                <w:szCs w:val="24"/>
                <w:lang w:val="hy-AM"/>
              </w:rPr>
              <w:t>մ</w:t>
            </w:r>
            <w:r w:rsidRPr="00720924">
              <w:rPr>
                <w:rFonts w:ascii="GHEA Grapalat" w:hAnsi="GHEA Grapalat"/>
                <w:spacing w:val="-5"/>
                <w:sz w:val="24"/>
                <w:szCs w:val="24"/>
              </w:rPr>
              <w:t>/</w:t>
            </w:r>
            <w:r w:rsidRPr="00720924">
              <w:rPr>
                <w:rFonts w:ascii="GHEA Grapalat" w:hAnsi="GHEA Grapalat"/>
                <w:spacing w:val="-5"/>
                <w:sz w:val="24"/>
                <w:szCs w:val="24"/>
                <w:lang w:val="hy-AM"/>
              </w:rPr>
              <w:t>վ</w:t>
            </w:r>
          </w:p>
        </w:tc>
        <w:tc>
          <w:tcPr>
            <w:tcW w:w="7392" w:type="dxa"/>
          </w:tcPr>
          <w:p w14:paraId="4DAA4A27" w14:textId="77777777"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CC4089" w14:paraId="337EACFC" w14:textId="77777777" w:rsidTr="00E300A5">
        <w:trPr>
          <w:trHeight w:val="551"/>
        </w:trPr>
        <w:tc>
          <w:tcPr>
            <w:tcW w:w="5310" w:type="dxa"/>
          </w:tcPr>
          <w:p w14:paraId="20D35FD0" w14:textId="36903373"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Սառցային ռեժիմի հիմնական փուլերի սկսվելու ժամկետները</w:t>
            </w:r>
            <w:r w:rsidR="00720924">
              <w:rPr>
                <w:rFonts w:ascii="GHEA Grapalat" w:hAnsi="GHEA Grapalat"/>
                <w:bCs/>
                <w:sz w:val="24"/>
                <w:szCs w:val="24"/>
                <w:lang w:val="hy-AM"/>
              </w:rPr>
              <w:t xml:space="preserve"> </w:t>
            </w:r>
          </w:p>
          <w:p w14:paraId="680F8241" w14:textId="77777777" w:rsidR="005E143A" w:rsidRPr="006414E7" w:rsidRDefault="005E143A" w:rsidP="005E143A">
            <w:pPr>
              <w:pStyle w:val="TableParagraph"/>
              <w:spacing w:line="276" w:lineRule="auto"/>
              <w:ind w:left="82"/>
              <w:rPr>
                <w:rFonts w:ascii="GHEA Grapalat" w:hAnsi="GHEA Grapalat"/>
                <w:bCs/>
                <w:sz w:val="24"/>
                <w:szCs w:val="24"/>
                <w:lang w:val="hy-AM"/>
              </w:rPr>
            </w:pPr>
          </w:p>
        </w:tc>
        <w:tc>
          <w:tcPr>
            <w:tcW w:w="2197" w:type="dxa"/>
          </w:tcPr>
          <w:p w14:paraId="3604F3B2"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օր  ամիս</w:t>
            </w:r>
          </w:p>
        </w:tc>
        <w:tc>
          <w:tcPr>
            <w:tcW w:w="7392" w:type="dxa"/>
          </w:tcPr>
          <w:p w14:paraId="7705C5B5" w14:textId="77777777"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w:t>
            </w:r>
            <w:r w:rsidRPr="006414E7">
              <w:rPr>
                <w:rFonts w:ascii="GHEA Grapalat" w:hAnsi="GHEA Grapalat"/>
                <w:bCs/>
                <w:sz w:val="24"/>
                <w:szCs w:val="24"/>
                <w:lang w:val="hy-AM"/>
              </w:rPr>
              <w:t xml:space="preserve">են սառցային ռեժիմի հիմնական փուլերի սկսվելու ժամկետները </w:t>
            </w:r>
          </w:p>
        </w:tc>
      </w:tr>
      <w:tr w:rsidR="005E143A" w:rsidRPr="00CC4089" w14:paraId="5C616391" w14:textId="77777777" w:rsidTr="00E300A5">
        <w:trPr>
          <w:trHeight w:val="551"/>
        </w:trPr>
        <w:tc>
          <w:tcPr>
            <w:tcW w:w="5310" w:type="dxa"/>
          </w:tcPr>
          <w:p w14:paraId="1DBF1FAF" w14:textId="74A8C291" w:rsidR="005E143A" w:rsidRPr="006414E7" w:rsidRDefault="005E143A" w:rsidP="005E143A">
            <w:pPr>
              <w:pStyle w:val="TableParagraph"/>
              <w:spacing w:line="276" w:lineRule="auto"/>
              <w:ind w:left="82"/>
              <w:rPr>
                <w:rFonts w:ascii="GHEA Grapalat" w:hAnsi="GHEA Grapalat"/>
                <w:bCs/>
                <w:sz w:val="24"/>
                <w:szCs w:val="24"/>
              </w:rPr>
            </w:pPr>
            <w:r w:rsidRPr="00720924">
              <w:rPr>
                <w:rFonts w:ascii="GHEA Grapalat" w:hAnsi="GHEA Grapalat"/>
                <w:bCs/>
                <w:sz w:val="24"/>
                <w:szCs w:val="24"/>
                <w:lang w:val="hy-AM"/>
              </w:rPr>
              <w:t>Սառցակտորների շարժման սխեմա</w:t>
            </w:r>
            <w:r w:rsidRPr="00720924">
              <w:rPr>
                <w:rFonts w:ascii="GHEA Grapalat" w:hAnsi="GHEA Grapalat"/>
                <w:bCs/>
                <w:spacing w:val="-3"/>
                <w:sz w:val="24"/>
                <w:szCs w:val="24"/>
              </w:rPr>
              <w:t xml:space="preserve"> </w:t>
            </w:r>
            <w:r w:rsidRPr="00720924">
              <w:rPr>
                <w:rFonts w:ascii="GHEA Grapalat" w:hAnsi="GHEA Grapalat"/>
                <w:bCs/>
                <w:spacing w:val="-4"/>
                <w:sz w:val="24"/>
                <w:szCs w:val="24"/>
              </w:rPr>
              <w:t>(</w:t>
            </w:r>
            <w:r w:rsidRPr="00720924">
              <w:rPr>
                <w:rFonts w:ascii="GHEA Grapalat" w:hAnsi="GHEA Grapalat"/>
                <w:bCs/>
                <w:sz w:val="24"/>
                <w:szCs w:val="24"/>
              </w:rPr>
              <w:t xml:space="preserve">էլեկտրահաղորդման գծերի </w:t>
            </w:r>
            <w:r w:rsidR="00720924" w:rsidRPr="00720924">
              <w:rPr>
                <w:rFonts w:ascii="GHEA Grapalat" w:hAnsi="GHEA Grapalat"/>
                <w:bCs/>
                <w:sz w:val="24"/>
                <w:szCs w:val="24"/>
              </w:rPr>
              <w:t xml:space="preserve">կառուցման </w:t>
            </w:r>
            <w:r w:rsidRPr="00720924">
              <w:rPr>
                <w:rFonts w:ascii="GHEA Grapalat" w:hAnsi="GHEA Grapalat"/>
                <w:bCs/>
                <w:sz w:val="24"/>
                <w:szCs w:val="24"/>
              </w:rPr>
              <w:t>տեղամասերի համար</w:t>
            </w:r>
            <w:r w:rsidRPr="00720924">
              <w:rPr>
                <w:rFonts w:ascii="GHEA Grapalat" w:hAnsi="GHEA Grapalat"/>
                <w:bCs/>
                <w:spacing w:val="-2"/>
                <w:sz w:val="24"/>
                <w:szCs w:val="24"/>
              </w:rPr>
              <w:t>)</w:t>
            </w:r>
          </w:p>
        </w:tc>
        <w:tc>
          <w:tcPr>
            <w:tcW w:w="2197" w:type="dxa"/>
          </w:tcPr>
          <w:p w14:paraId="482F31C6"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5595516B" w14:textId="77777777"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lang w:val="hy-AM"/>
              </w:rPr>
              <w:t>Նշվում են սառցակույտերի շարժման վեկտորների կորդինատները</w:t>
            </w:r>
            <w:r w:rsidRPr="006414E7">
              <w:rPr>
                <w:rFonts w:ascii="GHEA Grapalat" w:hAnsi="GHEA Grapalat"/>
                <w:bCs/>
                <w:spacing w:val="-6"/>
                <w:sz w:val="24"/>
                <w:szCs w:val="24"/>
              </w:rPr>
              <w:t xml:space="preserve"> </w:t>
            </w:r>
          </w:p>
        </w:tc>
      </w:tr>
      <w:tr w:rsidR="005E143A" w:rsidRPr="00D17027" w14:paraId="71178D11" w14:textId="77777777" w:rsidTr="00E300A5">
        <w:trPr>
          <w:trHeight w:val="827"/>
        </w:trPr>
        <w:tc>
          <w:tcPr>
            <w:tcW w:w="5310" w:type="dxa"/>
          </w:tcPr>
          <w:p w14:paraId="1F358885" w14:textId="45DB35A5"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 xml:space="preserve">Նախսառցահոսային ժամանակահատվածում դիտված սառցի առավելագույն հաստությունը </w:t>
            </w:r>
            <w:r w:rsidRPr="006414E7">
              <w:rPr>
                <w:rFonts w:ascii="GHEA Grapalat" w:hAnsi="GHEA Grapalat"/>
                <w:bCs/>
                <w:sz w:val="24"/>
                <w:szCs w:val="24"/>
              </w:rPr>
              <w:t xml:space="preserve">(էլեկտրահաղորդման գծերի </w:t>
            </w:r>
            <w:r w:rsidR="00720924" w:rsidRPr="006414E7">
              <w:rPr>
                <w:rFonts w:ascii="GHEA Grapalat" w:hAnsi="GHEA Grapalat"/>
                <w:bCs/>
                <w:sz w:val="24"/>
                <w:szCs w:val="24"/>
              </w:rPr>
              <w:t xml:space="preserve">կառուցման </w:t>
            </w:r>
            <w:r w:rsidRPr="006414E7">
              <w:rPr>
                <w:rFonts w:ascii="GHEA Grapalat" w:hAnsi="GHEA Grapalat"/>
                <w:bCs/>
                <w:sz w:val="24"/>
                <w:szCs w:val="24"/>
              </w:rPr>
              <w:t xml:space="preserve">տեղամասերի համար) </w:t>
            </w:r>
          </w:p>
        </w:tc>
        <w:tc>
          <w:tcPr>
            <w:tcW w:w="2197" w:type="dxa"/>
          </w:tcPr>
          <w:p w14:paraId="63C31DCC"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4F5AFFE3"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0935C034" w14:textId="77777777" w:rsidTr="00E300A5">
        <w:trPr>
          <w:trHeight w:val="415"/>
        </w:trPr>
        <w:tc>
          <w:tcPr>
            <w:tcW w:w="5310" w:type="dxa"/>
          </w:tcPr>
          <w:p w14:paraId="2F8BAAB4" w14:textId="36D8E77F"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 xml:space="preserve">Ողողման տարածքում տեղադրվող էլեկտրահաղորդման գծերի հենարաններին սառցակույտերի մոտենալու անկյունը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720924">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p>
        </w:tc>
        <w:tc>
          <w:tcPr>
            <w:tcW w:w="2197" w:type="dxa"/>
          </w:tcPr>
          <w:p w14:paraId="1C209A07" w14:textId="77777777"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4"/>
                <w:sz w:val="24"/>
                <w:szCs w:val="24"/>
                <w:lang w:val="hy-AM"/>
              </w:rPr>
              <w:t>աստիճան</w:t>
            </w:r>
          </w:p>
        </w:tc>
        <w:tc>
          <w:tcPr>
            <w:tcW w:w="7392" w:type="dxa"/>
          </w:tcPr>
          <w:p w14:paraId="29C1C1D5" w14:textId="77777777"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14:paraId="795B4536" w14:textId="77777777" w:rsidTr="00E300A5">
        <w:trPr>
          <w:trHeight w:val="551"/>
        </w:trPr>
        <w:tc>
          <w:tcPr>
            <w:tcW w:w="5310" w:type="dxa"/>
          </w:tcPr>
          <w:p w14:paraId="6E1B4ABA" w14:textId="5B1B6F06"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Ցածր սակավաջրության մակարդակը</w:t>
            </w:r>
            <w:r w:rsidRPr="006414E7">
              <w:rPr>
                <w:rFonts w:ascii="GHEA Grapalat" w:hAnsi="GHEA Grapalat"/>
                <w:bCs/>
                <w:spacing w:val="-2"/>
                <w:sz w:val="24"/>
                <w:szCs w:val="24"/>
                <w:lang w:val="hy-AM"/>
              </w:rPr>
              <w:t xml:space="preserve"> </w:t>
            </w:r>
            <w:r w:rsidRPr="006414E7">
              <w:rPr>
                <w:rFonts w:ascii="GHEA Grapalat" w:hAnsi="GHEA Grapalat"/>
                <w:bCs/>
                <w:sz w:val="24"/>
                <w:szCs w:val="24"/>
                <w:lang w:val="hy-AM"/>
              </w:rPr>
              <w:t xml:space="preserve">(էլեկտրահաղորդման գծերի </w:t>
            </w:r>
            <w:r w:rsidR="00720924" w:rsidRPr="006414E7">
              <w:rPr>
                <w:rFonts w:ascii="GHEA Grapalat" w:hAnsi="GHEA Grapalat"/>
                <w:bCs/>
                <w:sz w:val="24"/>
                <w:szCs w:val="24"/>
                <w:lang w:val="hy-AM"/>
              </w:rPr>
              <w:t xml:space="preserve">կառուցման </w:t>
            </w:r>
            <w:r w:rsidRPr="006414E7">
              <w:rPr>
                <w:rFonts w:ascii="GHEA Grapalat" w:hAnsi="GHEA Grapalat"/>
                <w:bCs/>
                <w:sz w:val="24"/>
                <w:szCs w:val="24"/>
                <w:lang w:val="hy-AM"/>
              </w:rPr>
              <w:t>տեղամասերի համար)</w:t>
            </w:r>
          </w:p>
          <w:p w14:paraId="280EB87C" w14:textId="77777777" w:rsidR="005E143A" w:rsidRPr="006414E7" w:rsidRDefault="005E143A" w:rsidP="005E143A">
            <w:pPr>
              <w:pStyle w:val="TableParagraph"/>
              <w:spacing w:line="276" w:lineRule="auto"/>
              <w:ind w:left="82"/>
              <w:rPr>
                <w:rFonts w:ascii="GHEA Grapalat" w:hAnsi="GHEA Grapalat"/>
                <w:bCs/>
                <w:sz w:val="24"/>
                <w:szCs w:val="24"/>
                <w:lang w:val="hy-AM"/>
              </w:rPr>
            </w:pPr>
          </w:p>
        </w:tc>
        <w:tc>
          <w:tcPr>
            <w:tcW w:w="2197" w:type="dxa"/>
          </w:tcPr>
          <w:p w14:paraId="57C82AB6"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351B74C4"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696F2A56" w14:textId="77777777" w:rsidTr="00E300A5">
        <w:trPr>
          <w:trHeight w:val="275"/>
        </w:trPr>
        <w:tc>
          <w:tcPr>
            <w:tcW w:w="5310" w:type="dxa"/>
          </w:tcPr>
          <w:p w14:paraId="3D7B29CB"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Միջին սակավաջրության մակարդակը</w:t>
            </w:r>
          </w:p>
        </w:tc>
        <w:tc>
          <w:tcPr>
            <w:tcW w:w="2197" w:type="dxa"/>
          </w:tcPr>
          <w:p w14:paraId="38FF3048" w14:textId="77777777"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14:paraId="30EC0456"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14:paraId="416F1CC8" w14:textId="77777777" w:rsidTr="00E300A5">
        <w:trPr>
          <w:trHeight w:val="275"/>
        </w:trPr>
        <w:tc>
          <w:tcPr>
            <w:tcW w:w="5310" w:type="dxa"/>
          </w:tcPr>
          <w:p w14:paraId="68B80FF0" w14:textId="77777777"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Լիթոդինամիկ գործընթացների բնութագրերը</w:t>
            </w:r>
          </w:p>
        </w:tc>
        <w:tc>
          <w:tcPr>
            <w:tcW w:w="2197" w:type="dxa"/>
          </w:tcPr>
          <w:p w14:paraId="78485D33" w14:textId="77777777"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14:paraId="0B2C66C4" w14:textId="77777777" w:rsidR="005E143A" w:rsidRPr="006414E7" w:rsidRDefault="005E143A" w:rsidP="005E143A">
            <w:pPr>
              <w:pStyle w:val="TableParagraph"/>
              <w:spacing w:line="276" w:lineRule="auto"/>
              <w:ind w:left="80"/>
              <w:rPr>
                <w:rFonts w:ascii="GHEA Grapalat" w:hAnsi="GHEA Grapalat"/>
                <w:bCs/>
                <w:sz w:val="24"/>
                <w:szCs w:val="24"/>
              </w:rPr>
            </w:pPr>
          </w:p>
        </w:tc>
      </w:tr>
      <w:tr w:rsidR="005E143A" w:rsidRPr="00CC4089" w14:paraId="26483F91" w14:textId="77777777" w:rsidTr="00E300A5">
        <w:trPr>
          <w:trHeight w:val="553"/>
        </w:trPr>
        <w:tc>
          <w:tcPr>
            <w:tcW w:w="5310" w:type="dxa"/>
          </w:tcPr>
          <w:p w14:paraId="5EB00B9B" w14:textId="6BD8C0F1"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Լայնությունը</w:t>
            </w:r>
            <w:r w:rsidRPr="006414E7">
              <w:rPr>
                <w:rFonts w:ascii="GHEA Grapalat" w:hAnsi="GHEA Grapalat"/>
                <w:bCs/>
                <w:spacing w:val="-11"/>
                <w:sz w:val="24"/>
                <w:szCs w:val="24"/>
                <w:lang w:val="ru-RU"/>
              </w:rPr>
              <w:t xml:space="preserve">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6414E7">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r w:rsidRPr="006414E7">
              <w:rPr>
                <w:rFonts w:ascii="GHEA Grapalat" w:hAnsi="GHEA Grapalat"/>
                <w:bCs/>
                <w:spacing w:val="-11"/>
                <w:sz w:val="24"/>
                <w:szCs w:val="24"/>
                <w:lang w:val="ru-RU"/>
              </w:rPr>
              <w:t xml:space="preserve"> </w:t>
            </w:r>
          </w:p>
        </w:tc>
        <w:tc>
          <w:tcPr>
            <w:tcW w:w="2197" w:type="dxa"/>
          </w:tcPr>
          <w:p w14:paraId="22BA292E" w14:textId="77777777" w:rsidR="005E143A" w:rsidRPr="00720924" w:rsidRDefault="005E143A" w:rsidP="00C917E1">
            <w:pPr>
              <w:pStyle w:val="TableParagraph"/>
              <w:spacing w:line="276" w:lineRule="auto"/>
              <w:ind w:left="0"/>
              <w:jc w:val="center"/>
              <w:rPr>
                <w:rFonts w:ascii="GHEA Grapalat" w:hAnsi="GHEA Grapalat"/>
                <w:sz w:val="24"/>
                <w:szCs w:val="24"/>
                <w:lang w:val="hy-AM"/>
              </w:rPr>
            </w:pPr>
            <w:r w:rsidRPr="00720924">
              <w:rPr>
                <w:rFonts w:ascii="GHEA Grapalat" w:hAnsi="GHEA Grapalat"/>
                <w:spacing w:val="-5"/>
                <w:sz w:val="24"/>
                <w:szCs w:val="24"/>
                <w:lang w:val="hy-AM"/>
              </w:rPr>
              <w:t>մմ</w:t>
            </w:r>
          </w:p>
        </w:tc>
        <w:tc>
          <w:tcPr>
            <w:tcW w:w="7392" w:type="dxa"/>
          </w:tcPr>
          <w:p w14:paraId="5ACA8474" w14:textId="77777777" w:rsidR="005E143A" w:rsidRPr="006414E7" w:rsidRDefault="005E143A" w:rsidP="005E143A">
            <w:pPr>
              <w:pStyle w:val="TableParagraph"/>
              <w:spacing w:line="276" w:lineRule="auto"/>
              <w:ind w:left="80"/>
              <w:rPr>
                <w:rFonts w:ascii="GHEA Grapalat" w:hAnsi="GHEA Grapalat"/>
                <w:bCs/>
                <w:sz w:val="24"/>
                <w:szCs w:val="24"/>
                <w:lang w:val="hy-AM"/>
              </w:rPr>
            </w:pPr>
            <w:r w:rsidRPr="006414E7">
              <w:rPr>
                <w:rFonts w:ascii="GHEA Grapalat" w:hAnsi="GHEA Grapalat"/>
                <w:bCs/>
                <w:sz w:val="24"/>
                <w:szCs w:val="24"/>
                <w:lang w:val="hy-AM"/>
              </w:rPr>
              <w:t>Նշվում է տվյալ տեղամասում առավելագույն լայնությունը</w:t>
            </w:r>
          </w:p>
        </w:tc>
      </w:tr>
    </w:tbl>
    <w:p w14:paraId="68BD9130" w14:textId="4AC89107" w:rsidR="00C917E1" w:rsidRDefault="00C917E1" w:rsidP="00C917E1">
      <w:pPr>
        <w:spacing w:before="269" w:after="7" w:line="276" w:lineRule="auto"/>
        <w:jc w:val="both"/>
        <w:rPr>
          <w:bCs/>
          <w:lang w:val="hy-AM"/>
        </w:rPr>
      </w:pPr>
    </w:p>
    <w:p w14:paraId="0B70A19F" w14:textId="77777777" w:rsidR="00C917E1" w:rsidRDefault="00C917E1" w:rsidP="00C917E1">
      <w:pPr>
        <w:spacing w:before="269" w:after="7" w:line="276" w:lineRule="auto"/>
        <w:jc w:val="both"/>
        <w:rPr>
          <w:bCs/>
          <w:lang w:val="hy-AM"/>
        </w:rPr>
      </w:pPr>
    </w:p>
    <w:p w14:paraId="7E3147AF" w14:textId="49EA6E65" w:rsidR="00C917E1" w:rsidRDefault="005E143A" w:rsidP="00C917E1">
      <w:pPr>
        <w:spacing w:before="269" w:after="7" w:line="276" w:lineRule="auto"/>
        <w:ind w:left="112"/>
        <w:rPr>
          <w:bCs/>
          <w:lang w:val="hy-AM"/>
        </w:rPr>
      </w:pPr>
      <w:r w:rsidRPr="00C917E1">
        <w:rPr>
          <w:bCs/>
          <w:lang w:val="hy-AM"/>
        </w:rPr>
        <w:t>Լճերի, ջրամբարների ափերի վերափո</w:t>
      </w:r>
      <w:r w:rsidR="00E03206" w:rsidRPr="00C917E1">
        <w:rPr>
          <w:bCs/>
          <w:lang w:val="hy-AM"/>
        </w:rPr>
        <w:t>խ</w:t>
      </w:r>
      <w:r w:rsidRPr="00C917E1">
        <w:rPr>
          <w:bCs/>
          <w:lang w:val="hy-AM"/>
        </w:rPr>
        <w:t xml:space="preserve">ման </w:t>
      </w:r>
      <w:r w:rsidRPr="000A4591">
        <w:rPr>
          <w:bCs/>
          <w:lang w:val="hy-AM"/>
        </w:rPr>
        <w:t>և ափերի աբրազիայի</w:t>
      </w:r>
      <w:r w:rsidRPr="00C917E1">
        <w:rPr>
          <w:bCs/>
          <w:lang w:val="hy-AM"/>
        </w:rPr>
        <w:t xml:space="preserve"> տվյալների բնութագրերը</w:t>
      </w:r>
      <w:r w:rsidR="00C917E1" w:rsidRPr="00C917E1">
        <w:rPr>
          <w:bCs/>
          <w:lang w:val="hy-AM"/>
        </w:rPr>
        <w:t xml:space="preserve"> </w:t>
      </w:r>
    </w:p>
    <w:p w14:paraId="7C699134" w14:textId="3C3101D8" w:rsidR="005E143A" w:rsidRPr="00C917E1" w:rsidRDefault="00C917E1" w:rsidP="00C917E1">
      <w:pPr>
        <w:spacing w:line="276" w:lineRule="auto"/>
        <w:ind w:left="100"/>
        <w:jc w:val="right"/>
        <w:rPr>
          <w:sz w:val="22"/>
          <w:lang w:val="hy-AM"/>
        </w:rPr>
      </w:pPr>
      <w:r>
        <w:rPr>
          <w:sz w:val="22"/>
          <w:lang w:val="hy-AM"/>
        </w:rPr>
        <w:t>ա</w:t>
      </w:r>
      <w:r w:rsidRPr="00C917E1">
        <w:rPr>
          <w:sz w:val="22"/>
          <w:lang w:val="hy-AM"/>
        </w:rPr>
        <w:t xml:space="preserve">ղյուսակ </w:t>
      </w:r>
      <w:r>
        <w:rPr>
          <w:sz w:val="22"/>
          <w:lang w:val="hy-AM"/>
        </w:rPr>
        <w:t>24</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3"/>
        <w:gridCol w:w="2213"/>
        <w:gridCol w:w="7393"/>
      </w:tblGrid>
      <w:tr w:rsidR="005E143A" w:rsidRPr="00D17027" w14:paraId="0221A7C2" w14:textId="77777777" w:rsidTr="00C917E1">
        <w:trPr>
          <w:trHeight w:val="661"/>
        </w:trPr>
        <w:tc>
          <w:tcPr>
            <w:tcW w:w="5293" w:type="dxa"/>
          </w:tcPr>
          <w:p w14:paraId="78F46DAD" w14:textId="77777777" w:rsidR="005E143A" w:rsidRPr="00C917E1" w:rsidRDefault="005E143A" w:rsidP="00C917E1">
            <w:pPr>
              <w:pStyle w:val="TableParagraph"/>
              <w:spacing w:before="126" w:line="276" w:lineRule="auto"/>
              <w:ind w:left="0"/>
              <w:jc w:val="center"/>
              <w:rPr>
                <w:rFonts w:ascii="GHEA Grapalat" w:hAnsi="GHEA Grapalat"/>
                <w:b/>
                <w:sz w:val="24"/>
                <w:szCs w:val="24"/>
                <w:lang w:val="hy-AM"/>
              </w:rPr>
            </w:pPr>
            <w:r w:rsidRPr="00C917E1">
              <w:rPr>
                <w:rFonts w:ascii="GHEA Grapalat" w:hAnsi="GHEA Grapalat"/>
                <w:b/>
                <w:sz w:val="24"/>
                <w:szCs w:val="24"/>
                <w:lang w:val="hy-AM"/>
              </w:rPr>
              <w:t>Հատկանիշի անվանումը</w:t>
            </w:r>
          </w:p>
        </w:tc>
        <w:tc>
          <w:tcPr>
            <w:tcW w:w="2213" w:type="dxa"/>
          </w:tcPr>
          <w:p w14:paraId="5420745E" w14:textId="77777777" w:rsidR="005E143A" w:rsidRPr="00C917E1" w:rsidRDefault="005E143A" w:rsidP="00C917E1">
            <w:pPr>
              <w:pStyle w:val="TableParagraph"/>
              <w:spacing w:before="24" w:line="276" w:lineRule="auto"/>
              <w:ind w:left="0"/>
              <w:jc w:val="center"/>
              <w:rPr>
                <w:rFonts w:ascii="GHEA Grapalat" w:hAnsi="GHEA Grapalat"/>
                <w:b/>
                <w:sz w:val="24"/>
                <w:szCs w:val="24"/>
                <w:lang w:val="hy-AM"/>
              </w:rPr>
            </w:pPr>
            <w:r w:rsidRPr="00C917E1">
              <w:rPr>
                <w:rFonts w:ascii="GHEA Grapalat" w:hAnsi="GHEA Grapalat"/>
                <w:b/>
                <w:spacing w:val="-2"/>
                <w:sz w:val="24"/>
                <w:szCs w:val="24"/>
                <w:lang w:val="hy-AM"/>
              </w:rPr>
              <w:t>Չափման միավոր</w:t>
            </w:r>
          </w:p>
        </w:tc>
        <w:tc>
          <w:tcPr>
            <w:tcW w:w="7393" w:type="dxa"/>
          </w:tcPr>
          <w:p w14:paraId="7C1D10FD" w14:textId="77777777" w:rsidR="005E143A" w:rsidRPr="00C917E1" w:rsidRDefault="005E143A" w:rsidP="00C917E1">
            <w:pPr>
              <w:pStyle w:val="TableParagraph"/>
              <w:spacing w:before="126" w:line="276" w:lineRule="auto"/>
              <w:ind w:left="9"/>
              <w:jc w:val="center"/>
              <w:rPr>
                <w:rFonts w:ascii="GHEA Grapalat" w:hAnsi="GHEA Grapalat"/>
                <w:b/>
                <w:sz w:val="24"/>
                <w:szCs w:val="24"/>
                <w:lang w:val="hy-AM"/>
              </w:rPr>
            </w:pPr>
            <w:r w:rsidRPr="00C917E1">
              <w:rPr>
                <w:rFonts w:ascii="GHEA Grapalat" w:hAnsi="GHEA Grapalat"/>
                <w:b/>
                <w:spacing w:val="-2"/>
                <w:sz w:val="24"/>
                <w:szCs w:val="24"/>
                <w:lang w:val="hy-AM"/>
              </w:rPr>
              <w:t>Նկարագիր</w:t>
            </w:r>
          </w:p>
        </w:tc>
      </w:tr>
      <w:tr w:rsidR="005E143A" w:rsidRPr="00212B2B" w14:paraId="2BFBE6AC" w14:textId="77777777" w:rsidTr="00C917E1">
        <w:trPr>
          <w:trHeight w:val="275"/>
        </w:trPr>
        <w:tc>
          <w:tcPr>
            <w:tcW w:w="5293" w:type="dxa"/>
          </w:tcPr>
          <w:p w14:paraId="602D7C0A" w14:textId="77777777"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ինտենսիվությունը</w:t>
            </w:r>
          </w:p>
        </w:tc>
        <w:tc>
          <w:tcPr>
            <w:tcW w:w="2213" w:type="dxa"/>
          </w:tcPr>
          <w:p w14:paraId="4BFC7F2D" w14:textId="77777777" w:rsidR="005E143A" w:rsidRPr="00C917E1" w:rsidRDefault="005E143A" w:rsidP="00C917E1">
            <w:pPr>
              <w:pStyle w:val="TableParagraph"/>
              <w:spacing w:line="276" w:lineRule="auto"/>
              <w:ind w:left="80"/>
              <w:jc w:val="center"/>
              <w:rPr>
                <w:rFonts w:ascii="GHEA Grapalat" w:hAnsi="GHEA Grapalat"/>
                <w:bCs/>
                <w:sz w:val="24"/>
                <w:szCs w:val="24"/>
                <w:lang w:val="hy-AM"/>
              </w:rPr>
            </w:pPr>
            <w:r w:rsidRPr="00C917E1">
              <w:rPr>
                <w:rFonts w:ascii="GHEA Grapalat" w:hAnsi="GHEA Grapalat"/>
                <w:bCs/>
                <w:spacing w:val="-4"/>
                <w:sz w:val="24"/>
                <w:szCs w:val="24"/>
                <w:lang w:val="hy-AM"/>
              </w:rPr>
              <w:t>մմ</w:t>
            </w:r>
            <w:r w:rsidRPr="00C917E1">
              <w:rPr>
                <w:rFonts w:ascii="GHEA Grapalat" w:hAnsi="GHEA Grapalat"/>
                <w:bCs/>
                <w:spacing w:val="-4"/>
                <w:sz w:val="24"/>
                <w:szCs w:val="24"/>
              </w:rPr>
              <w:t>/</w:t>
            </w:r>
            <w:r w:rsidRPr="00C917E1">
              <w:rPr>
                <w:rFonts w:ascii="GHEA Grapalat" w:hAnsi="GHEA Grapalat"/>
                <w:bCs/>
                <w:spacing w:val="-4"/>
                <w:sz w:val="24"/>
                <w:szCs w:val="24"/>
                <w:lang w:val="hy-AM"/>
              </w:rPr>
              <w:t>գ</w:t>
            </w:r>
          </w:p>
        </w:tc>
        <w:tc>
          <w:tcPr>
            <w:tcW w:w="7393" w:type="dxa"/>
          </w:tcPr>
          <w:p w14:paraId="30A7AF46" w14:textId="63A258C2"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գործընթացի ինտենսիվությունը, համաձայն</w:t>
            </w:r>
            <w:r w:rsidR="000A4591" w:rsidRPr="000A4591">
              <w:rPr>
                <w:rFonts w:ascii="GHEA Grapalat" w:hAnsi="GHEA Grapalat"/>
                <w:bCs/>
                <w:sz w:val="24"/>
                <w:szCs w:val="24"/>
                <w:lang w:val="hy-AM"/>
              </w:rPr>
              <w:t xml:space="preserve">` </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r w:rsidR="005E143A" w:rsidRPr="006E35D8" w14:paraId="309E6144" w14:textId="77777777" w:rsidTr="00C917E1">
        <w:trPr>
          <w:trHeight w:val="551"/>
        </w:trPr>
        <w:tc>
          <w:tcPr>
            <w:tcW w:w="5293" w:type="dxa"/>
          </w:tcPr>
          <w:p w14:paraId="79CD30F1" w14:textId="77777777"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ուղղվածությունը</w:t>
            </w:r>
          </w:p>
        </w:tc>
        <w:tc>
          <w:tcPr>
            <w:tcW w:w="2213" w:type="dxa"/>
          </w:tcPr>
          <w:p w14:paraId="4FDB934C" w14:textId="77777777" w:rsidR="005E143A" w:rsidRPr="00C917E1" w:rsidRDefault="005E143A" w:rsidP="00C917E1">
            <w:pPr>
              <w:pStyle w:val="TableParagraph"/>
              <w:spacing w:line="276" w:lineRule="auto"/>
              <w:ind w:left="0"/>
              <w:jc w:val="center"/>
              <w:rPr>
                <w:rFonts w:ascii="GHEA Grapalat" w:hAnsi="GHEA Grapalat"/>
                <w:bCs/>
                <w:sz w:val="24"/>
                <w:szCs w:val="24"/>
              </w:rPr>
            </w:pPr>
            <w:r w:rsidRPr="00C917E1">
              <w:rPr>
                <w:rFonts w:ascii="GHEA Grapalat" w:hAnsi="GHEA Grapalat"/>
                <w:bCs/>
                <w:spacing w:val="-10"/>
                <w:sz w:val="24"/>
                <w:szCs w:val="24"/>
              </w:rPr>
              <w:t>-</w:t>
            </w:r>
          </w:p>
        </w:tc>
        <w:tc>
          <w:tcPr>
            <w:tcW w:w="7393" w:type="dxa"/>
          </w:tcPr>
          <w:p w14:paraId="093AD231" w14:textId="45E37FF6"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վերափոխված ափերի</w:t>
            </w:r>
            <w:r w:rsidR="000A4591" w:rsidRPr="000A4591">
              <w:rPr>
                <w:rFonts w:ascii="GHEA Grapalat" w:hAnsi="GHEA Grapalat"/>
                <w:bCs/>
                <w:sz w:val="24"/>
                <w:szCs w:val="24"/>
                <w:lang w:val="hy-AM"/>
              </w:rPr>
              <w:t xml:space="preserve"> </w:t>
            </w:r>
            <w:r w:rsidRPr="000A4591">
              <w:rPr>
                <w:rFonts w:ascii="GHEA Grapalat" w:hAnsi="GHEA Grapalat"/>
                <w:bCs/>
                <w:sz w:val="24"/>
                <w:szCs w:val="24"/>
                <w:lang w:val="hy-AM"/>
              </w:rPr>
              <w:t>ուղղվածությունը,</w:t>
            </w:r>
            <w:r w:rsidR="000A4591" w:rsidRPr="000A4591">
              <w:rPr>
                <w:rFonts w:ascii="GHEA Grapalat" w:hAnsi="GHEA Grapalat"/>
                <w:bCs/>
                <w:sz w:val="24"/>
                <w:szCs w:val="24"/>
                <w:lang w:val="hy-AM"/>
              </w:rPr>
              <w:t xml:space="preserve"> h</w:t>
            </w:r>
            <w:r w:rsidRPr="000A4591">
              <w:rPr>
                <w:rFonts w:ascii="GHEA Grapalat" w:hAnsi="GHEA Grapalat"/>
                <w:bCs/>
                <w:sz w:val="24"/>
                <w:szCs w:val="24"/>
                <w:lang w:val="hy-AM"/>
              </w:rPr>
              <w:t>ամաձայն</w:t>
            </w:r>
            <w:r w:rsidR="000A4591" w:rsidRPr="000A4591">
              <w:rPr>
                <w:rFonts w:ascii="GHEA Grapalat" w:hAnsi="GHEA Grapalat"/>
                <w:bCs/>
                <w:sz w:val="24"/>
                <w:szCs w:val="24"/>
                <w:lang w:val="hy-AM"/>
              </w:rPr>
              <w:t>` ՀՀՇՆ I-2.01-99 «Ինժեներական հետազննություններ շինարարության համար։ Հիմնական դրույթներ»</w:t>
            </w:r>
          </w:p>
        </w:tc>
      </w:tr>
      <w:tr w:rsidR="005E143A" w:rsidRPr="00212B2B" w14:paraId="1ECE19B4" w14:textId="77777777" w:rsidTr="00C917E1">
        <w:trPr>
          <w:trHeight w:val="552"/>
        </w:trPr>
        <w:tc>
          <w:tcPr>
            <w:tcW w:w="5293" w:type="dxa"/>
          </w:tcPr>
          <w:p w14:paraId="470641C6" w14:textId="77777777" w:rsidR="005E143A" w:rsidRPr="00AC337D" w:rsidRDefault="005E143A" w:rsidP="005E143A">
            <w:pPr>
              <w:pStyle w:val="TableParagraph"/>
              <w:spacing w:line="276" w:lineRule="auto"/>
              <w:ind w:left="82"/>
              <w:rPr>
                <w:rFonts w:ascii="GHEA Grapalat" w:hAnsi="GHEA Grapalat"/>
                <w:bCs/>
                <w:sz w:val="24"/>
                <w:szCs w:val="24"/>
                <w:lang w:val="ru-RU"/>
              </w:rPr>
            </w:pPr>
            <w:r w:rsidRPr="00C917E1">
              <w:rPr>
                <w:rFonts w:ascii="GHEA Grapalat" w:hAnsi="GHEA Grapalat"/>
                <w:bCs/>
                <w:sz w:val="24"/>
                <w:szCs w:val="24"/>
                <w:lang w:val="hy-AM"/>
              </w:rPr>
              <w:t xml:space="preserve">Վերափոխված ափերի </w:t>
            </w:r>
            <w:r w:rsidRPr="00AC337D">
              <w:rPr>
                <w:rFonts w:ascii="GHEA Grapalat" w:hAnsi="GHEA Grapalat"/>
                <w:bCs/>
                <w:spacing w:val="-2"/>
                <w:sz w:val="24"/>
                <w:szCs w:val="24"/>
                <w:lang w:val="ru-RU"/>
              </w:rPr>
              <w:t>(</w:t>
            </w:r>
            <w:r w:rsidRPr="00C917E1">
              <w:rPr>
                <w:rFonts w:ascii="GHEA Grapalat" w:hAnsi="GHEA Grapalat"/>
                <w:bCs/>
                <w:spacing w:val="-2"/>
                <w:sz w:val="24"/>
                <w:szCs w:val="24"/>
                <w:lang w:val="hy-AM"/>
              </w:rPr>
              <w:t>աբրազիայի</w:t>
            </w:r>
            <w:r w:rsidRPr="00AC337D">
              <w:rPr>
                <w:rFonts w:ascii="GHEA Grapalat" w:hAnsi="GHEA Grapalat"/>
                <w:bCs/>
                <w:spacing w:val="-2"/>
                <w:sz w:val="24"/>
                <w:szCs w:val="24"/>
                <w:lang w:val="ru-RU"/>
              </w:rPr>
              <w:t>)</w:t>
            </w:r>
            <w:r w:rsidRPr="00C917E1">
              <w:rPr>
                <w:rFonts w:ascii="GHEA Grapalat" w:hAnsi="GHEA Grapalat"/>
                <w:bCs/>
                <w:spacing w:val="-2"/>
                <w:sz w:val="24"/>
                <w:szCs w:val="24"/>
                <w:lang w:val="hy-AM"/>
              </w:rPr>
              <w:t xml:space="preserve"> </w:t>
            </w:r>
            <w:r w:rsidRPr="00C917E1">
              <w:rPr>
                <w:rFonts w:ascii="GHEA Grapalat" w:hAnsi="GHEA Grapalat"/>
                <w:bCs/>
                <w:sz w:val="24"/>
                <w:szCs w:val="24"/>
                <w:lang w:val="hy-AM"/>
              </w:rPr>
              <w:t>սահմանների դիրքը՝ կանխատեսվող ժամանակահատվածի ավարտին</w:t>
            </w:r>
          </w:p>
        </w:tc>
        <w:tc>
          <w:tcPr>
            <w:tcW w:w="2213" w:type="dxa"/>
          </w:tcPr>
          <w:p w14:paraId="56161B20" w14:textId="77777777" w:rsidR="005E143A" w:rsidRPr="00C917E1" w:rsidRDefault="005E143A" w:rsidP="00C917E1">
            <w:pPr>
              <w:spacing w:line="276" w:lineRule="auto"/>
              <w:rPr>
                <w:b w:val="0"/>
                <w:bCs/>
                <w:szCs w:val="24"/>
              </w:rPr>
            </w:pPr>
            <w:r w:rsidRPr="00C917E1">
              <w:rPr>
                <w:b w:val="0"/>
                <w:bCs/>
                <w:spacing w:val="-5"/>
                <w:szCs w:val="24"/>
                <w:lang w:val="hy-AM"/>
              </w:rPr>
              <w:t>մմ</w:t>
            </w:r>
          </w:p>
        </w:tc>
        <w:tc>
          <w:tcPr>
            <w:tcW w:w="7393" w:type="dxa"/>
          </w:tcPr>
          <w:p w14:paraId="291B7E6E" w14:textId="40BF5E9D"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վերափոխված ափերի (աբրազիայի) սահմանների դիրքը՝ կանխատեսվող ժամանակահատվածի ավարտին, համաձայն</w:t>
            </w:r>
            <w:r w:rsidR="000A4591" w:rsidRPr="000A4591">
              <w:rPr>
                <w:rFonts w:ascii="GHEA Grapalat" w:hAnsi="GHEA Grapalat"/>
                <w:bCs/>
                <w:sz w:val="24"/>
                <w:szCs w:val="24"/>
                <w:lang w:val="hy-AM"/>
              </w:rPr>
              <w:t>` ՀՀՇՆ I-2.01-99 «Ինժեներական հետազննություններ շինարարության համար։ Հիմնական դրույթներ»</w:t>
            </w:r>
          </w:p>
        </w:tc>
      </w:tr>
      <w:tr w:rsidR="005E143A" w:rsidRPr="00212B2B" w14:paraId="1250EDBB" w14:textId="77777777" w:rsidTr="00C917E1">
        <w:trPr>
          <w:trHeight w:val="551"/>
        </w:trPr>
        <w:tc>
          <w:tcPr>
            <w:tcW w:w="5293" w:type="dxa"/>
          </w:tcPr>
          <w:p w14:paraId="63BCDCC4" w14:textId="77777777" w:rsidR="005E143A" w:rsidRPr="00C46B30" w:rsidRDefault="005E143A" w:rsidP="005E143A">
            <w:pPr>
              <w:pStyle w:val="TableParagraph"/>
              <w:spacing w:line="276" w:lineRule="auto"/>
              <w:ind w:left="82"/>
              <w:rPr>
                <w:rFonts w:ascii="GHEA Grapalat" w:hAnsi="GHEA Grapalat"/>
                <w:bCs/>
                <w:sz w:val="24"/>
                <w:szCs w:val="24"/>
                <w:lang w:val="ru-RU"/>
              </w:rPr>
            </w:pPr>
            <w:r w:rsidRPr="00C917E1">
              <w:rPr>
                <w:rFonts w:ascii="GHEA Grapalat" w:hAnsi="GHEA Grapalat"/>
                <w:bCs/>
                <w:sz w:val="24"/>
                <w:szCs w:val="24"/>
                <w:lang w:val="hy-AM"/>
              </w:rPr>
              <w:t>Ափի հաշվարկային պրոֆիլը՝ կանխատեսվող ժամանակահատվածի ավարտին</w:t>
            </w:r>
            <w:r w:rsidRPr="00C46B30">
              <w:rPr>
                <w:rFonts w:ascii="GHEA Grapalat" w:hAnsi="GHEA Grapalat"/>
                <w:bCs/>
                <w:sz w:val="24"/>
                <w:szCs w:val="24"/>
                <w:lang w:val="ru-RU"/>
              </w:rPr>
              <w:t xml:space="preserve"> </w:t>
            </w:r>
          </w:p>
        </w:tc>
        <w:tc>
          <w:tcPr>
            <w:tcW w:w="2213" w:type="dxa"/>
          </w:tcPr>
          <w:p w14:paraId="5F6E24E4" w14:textId="77777777" w:rsidR="005E143A" w:rsidRPr="00C917E1" w:rsidRDefault="005E143A" w:rsidP="00C917E1">
            <w:pPr>
              <w:spacing w:line="276" w:lineRule="auto"/>
              <w:rPr>
                <w:b w:val="0"/>
                <w:bCs/>
                <w:szCs w:val="24"/>
              </w:rPr>
            </w:pPr>
            <w:r w:rsidRPr="00C917E1">
              <w:rPr>
                <w:b w:val="0"/>
                <w:bCs/>
                <w:spacing w:val="-5"/>
                <w:szCs w:val="24"/>
                <w:lang w:val="hy-AM"/>
              </w:rPr>
              <w:t>մմ</w:t>
            </w:r>
          </w:p>
        </w:tc>
        <w:tc>
          <w:tcPr>
            <w:tcW w:w="7393" w:type="dxa"/>
          </w:tcPr>
          <w:p w14:paraId="1F8A28EE" w14:textId="592C9B9B" w:rsidR="005E143A" w:rsidRPr="006E35D8" w:rsidRDefault="005E143A" w:rsidP="006E35D8">
            <w:pPr>
              <w:pStyle w:val="TableParagraph"/>
              <w:spacing w:line="276" w:lineRule="auto"/>
              <w:ind w:left="82"/>
              <w:jc w:val="both"/>
              <w:rPr>
                <w:rFonts w:ascii="GHEA Grapalat" w:hAnsi="GHEA Grapalat"/>
                <w:bCs/>
                <w:sz w:val="24"/>
                <w:szCs w:val="24"/>
                <w:highlight w:val="lightGray"/>
                <w:lang w:val="hy-AM"/>
              </w:rPr>
            </w:pPr>
            <w:r w:rsidRPr="000A4591">
              <w:rPr>
                <w:rFonts w:ascii="GHEA Grapalat" w:hAnsi="GHEA Grapalat"/>
                <w:bCs/>
                <w:sz w:val="24"/>
                <w:szCs w:val="24"/>
                <w:lang w:val="hy-AM"/>
              </w:rPr>
              <w:t>Նշվում են հաշվարկային պրոֆիլի կոորդինատները՝ կանխատեսվող ժամանակահատվածի ավարտին, համաձայն</w:t>
            </w:r>
            <w:r w:rsidR="000A4591" w:rsidRPr="000A4591">
              <w:rPr>
                <w:rFonts w:ascii="GHEA Grapalat" w:hAnsi="GHEA Grapalat"/>
                <w:bCs/>
                <w:sz w:val="24"/>
                <w:szCs w:val="24"/>
                <w:lang w:val="hy-AM"/>
              </w:rPr>
              <w:t>`</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r w:rsidR="005E143A" w:rsidRPr="00212B2B" w14:paraId="083B1604" w14:textId="77777777" w:rsidTr="00C917E1">
        <w:trPr>
          <w:trHeight w:val="551"/>
        </w:trPr>
        <w:tc>
          <w:tcPr>
            <w:tcW w:w="5293" w:type="dxa"/>
          </w:tcPr>
          <w:p w14:paraId="45BCEC69" w14:textId="77777777"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զարգացման աստիճանը</w:t>
            </w:r>
          </w:p>
        </w:tc>
        <w:tc>
          <w:tcPr>
            <w:tcW w:w="2213" w:type="dxa"/>
          </w:tcPr>
          <w:p w14:paraId="7BC64AF0" w14:textId="77777777" w:rsidR="005E143A" w:rsidRPr="00C917E1" w:rsidRDefault="005E143A" w:rsidP="00C917E1">
            <w:pPr>
              <w:pStyle w:val="TableParagraph"/>
              <w:spacing w:line="276" w:lineRule="auto"/>
              <w:ind w:left="80"/>
              <w:jc w:val="center"/>
              <w:rPr>
                <w:rFonts w:ascii="GHEA Grapalat" w:hAnsi="GHEA Grapalat"/>
                <w:bCs/>
                <w:sz w:val="24"/>
                <w:szCs w:val="24"/>
              </w:rPr>
            </w:pPr>
            <w:r w:rsidRPr="00C917E1">
              <w:rPr>
                <w:rFonts w:ascii="GHEA Grapalat" w:hAnsi="GHEA Grapalat"/>
                <w:bCs/>
                <w:spacing w:val="-10"/>
                <w:sz w:val="24"/>
                <w:szCs w:val="24"/>
              </w:rPr>
              <w:t>-</w:t>
            </w:r>
          </w:p>
        </w:tc>
        <w:tc>
          <w:tcPr>
            <w:tcW w:w="7393" w:type="dxa"/>
          </w:tcPr>
          <w:p w14:paraId="0135CE61" w14:textId="105E8881" w:rsidR="005E143A" w:rsidRPr="006E35D8" w:rsidRDefault="005E143A" w:rsidP="006E35D8">
            <w:pPr>
              <w:pStyle w:val="TableParagraph"/>
              <w:spacing w:line="276" w:lineRule="auto"/>
              <w:ind w:left="81"/>
              <w:jc w:val="both"/>
              <w:rPr>
                <w:rFonts w:ascii="GHEA Grapalat" w:hAnsi="GHEA Grapalat"/>
                <w:bCs/>
                <w:sz w:val="24"/>
                <w:szCs w:val="24"/>
                <w:highlight w:val="lightGray"/>
              </w:rPr>
            </w:pPr>
            <w:r w:rsidRPr="000A4591">
              <w:rPr>
                <w:rFonts w:ascii="GHEA Grapalat" w:hAnsi="GHEA Grapalat"/>
                <w:bCs/>
                <w:sz w:val="24"/>
                <w:szCs w:val="24"/>
                <w:lang w:val="hy-AM"/>
              </w:rPr>
              <w:t>Նշվում է ափերի վերափոխման գործընթացի զարգացման աստիճանը, համաձայն</w:t>
            </w:r>
            <w:r w:rsidR="000A4591" w:rsidRPr="000A4591">
              <w:rPr>
                <w:rFonts w:ascii="GHEA Grapalat" w:hAnsi="GHEA Grapalat"/>
                <w:bCs/>
                <w:sz w:val="24"/>
                <w:szCs w:val="24"/>
                <w:lang w:val="hy-AM"/>
              </w:rPr>
              <w:t>`</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r w:rsidR="005E143A" w:rsidRPr="00212B2B" w14:paraId="3A55297D" w14:textId="77777777" w:rsidTr="00C917E1">
        <w:trPr>
          <w:trHeight w:val="277"/>
        </w:trPr>
        <w:tc>
          <w:tcPr>
            <w:tcW w:w="5293" w:type="dxa"/>
          </w:tcPr>
          <w:p w14:paraId="5DC84276" w14:textId="77777777"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տեսակը</w:t>
            </w:r>
          </w:p>
        </w:tc>
        <w:tc>
          <w:tcPr>
            <w:tcW w:w="2213" w:type="dxa"/>
          </w:tcPr>
          <w:p w14:paraId="66AA983F" w14:textId="77777777" w:rsidR="005E143A" w:rsidRPr="00C917E1" w:rsidRDefault="005E143A" w:rsidP="00C917E1">
            <w:pPr>
              <w:pStyle w:val="TableParagraph"/>
              <w:spacing w:line="276" w:lineRule="auto"/>
              <w:ind w:left="80"/>
              <w:jc w:val="center"/>
              <w:rPr>
                <w:rFonts w:ascii="GHEA Grapalat" w:hAnsi="GHEA Grapalat"/>
                <w:bCs/>
                <w:sz w:val="24"/>
                <w:szCs w:val="24"/>
              </w:rPr>
            </w:pPr>
            <w:r w:rsidRPr="00C917E1">
              <w:rPr>
                <w:rFonts w:ascii="GHEA Grapalat" w:hAnsi="GHEA Grapalat"/>
                <w:bCs/>
                <w:spacing w:val="-10"/>
                <w:sz w:val="24"/>
                <w:szCs w:val="24"/>
              </w:rPr>
              <w:t>-</w:t>
            </w:r>
          </w:p>
        </w:tc>
        <w:tc>
          <w:tcPr>
            <w:tcW w:w="7393" w:type="dxa"/>
          </w:tcPr>
          <w:p w14:paraId="399F9648" w14:textId="233ECDD5"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վերափոխման գործընթացի տեսակը, համաձայն</w:t>
            </w:r>
            <w:r w:rsidR="000A4591" w:rsidRPr="000A4591">
              <w:rPr>
                <w:rFonts w:ascii="GHEA Grapalat" w:hAnsi="GHEA Grapalat"/>
                <w:bCs/>
                <w:sz w:val="24"/>
                <w:szCs w:val="24"/>
                <w:lang w:val="hy-AM"/>
              </w:rPr>
              <w:t>`</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bl>
    <w:p w14:paraId="3489B6DF" w14:textId="77777777" w:rsidR="006E35D8" w:rsidRPr="000A4591" w:rsidRDefault="006E35D8" w:rsidP="00CB5FB0">
      <w:pPr>
        <w:spacing w:before="272" w:after="7" w:line="276" w:lineRule="auto"/>
        <w:ind w:left="112"/>
        <w:jc w:val="both"/>
        <w:rPr>
          <w:b w:val="0"/>
          <w:lang w:val="en-US"/>
        </w:rPr>
      </w:pPr>
    </w:p>
    <w:p w14:paraId="43FB1591" w14:textId="77777777" w:rsidR="000A4591" w:rsidRDefault="005E143A" w:rsidP="000A4591">
      <w:pPr>
        <w:spacing w:before="269" w:after="7" w:line="276" w:lineRule="auto"/>
        <w:ind w:left="112"/>
        <w:rPr>
          <w:bCs/>
          <w:lang w:val="hy-AM"/>
        </w:rPr>
      </w:pPr>
      <w:r w:rsidRPr="00D17027">
        <w:rPr>
          <w:bCs/>
          <w:lang w:val="hy-AM"/>
        </w:rPr>
        <w:t>Սելավների տվյալների բնութագրեր</w:t>
      </w:r>
      <w:r w:rsidR="006E35D8" w:rsidRPr="000A4591">
        <w:rPr>
          <w:bCs/>
          <w:lang w:val="hy-AM"/>
        </w:rPr>
        <w:t xml:space="preserve"> </w:t>
      </w:r>
    </w:p>
    <w:p w14:paraId="70257860" w14:textId="6BFC07FE" w:rsidR="005E143A" w:rsidRPr="000A4591" w:rsidRDefault="000A4591" w:rsidP="000A4591">
      <w:pPr>
        <w:spacing w:line="276" w:lineRule="auto"/>
        <w:ind w:left="100"/>
        <w:jc w:val="right"/>
        <w:rPr>
          <w:sz w:val="22"/>
          <w:lang w:val="en-US"/>
        </w:rPr>
      </w:pPr>
      <w:r>
        <w:rPr>
          <w:sz w:val="22"/>
          <w:lang w:val="hy-AM"/>
        </w:rPr>
        <w:t>ա</w:t>
      </w:r>
      <w:r w:rsidR="006E35D8" w:rsidRPr="000A4591">
        <w:rPr>
          <w:sz w:val="22"/>
          <w:lang w:val="hy-AM"/>
        </w:rPr>
        <w:t xml:space="preserve">ղյուսակ </w:t>
      </w:r>
      <w:r>
        <w:rPr>
          <w:sz w:val="22"/>
          <w:lang w:val="en-US"/>
        </w:rPr>
        <w:t>25</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9"/>
        <w:gridCol w:w="2186"/>
        <w:gridCol w:w="7394"/>
      </w:tblGrid>
      <w:tr w:rsidR="005E143A" w:rsidRPr="00D17027" w14:paraId="73AE3E9C" w14:textId="77777777" w:rsidTr="000A4591">
        <w:trPr>
          <w:trHeight w:val="767"/>
        </w:trPr>
        <w:tc>
          <w:tcPr>
            <w:tcW w:w="5319" w:type="dxa"/>
          </w:tcPr>
          <w:p w14:paraId="6887DE27" w14:textId="77777777" w:rsidR="005E143A" w:rsidRPr="000A4591" w:rsidRDefault="005E143A" w:rsidP="000A4591">
            <w:pPr>
              <w:pStyle w:val="TableParagraph"/>
              <w:spacing w:before="126" w:line="276" w:lineRule="auto"/>
              <w:ind w:left="0"/>
              <w:jc w:val="center"/>
              <w:rPr>
                <w:rFonts w:ascii="GHEA Grapalat" w:hAnsi="GHEA Grapalat"/>
                <w:b/>
                <w:sz w:val="24"/>
                <w:szCs w:val="24"/>
                <w:lang w:val="hy-AM"/>
              </w:rPr>
            </w:pPr>
            <w:r w:rsidRPr="000A4591">
              <w:rPr>
                <w:rFonts w:ascii="GHEA Grapalat" w:hAnsi="GHEA Grapalat"/>
                <w:b/>
                <w:sz w:val="24"/>
                <w:szCs w:val="24"/>
                <w:lang w:val="hy-AM"/>
              </w:rPr>
              <w:t>Հատկանիշի անվանումը</w:t>
            </w:r>
          </w:p>
        </w:tc>
        <w:tc>
          <w:tcPr>
            <w:tcW w:w="2186" w:type="dxa"/>
          </w:tcPr>
          <w:p w14:paraId="3F6271EF" w14:textId="77777777" w:rsidR="005E143A" w:rsidRPr="000A4591" w:rsidRDefault="005E143A" w:rsidP="000A4591">
            <w:pPr>
              <w:pStyle w:val="TableParagraph"/>
              <w:spacing w:before="24" w:line="276" w:lineRule="auto"/>
              <w:ind w:left="0"/>
              <w:jc w:val="center"/>
              <w:rPr>
                <w:rFonts w:ascii="GHEA Grapalat" w:hAnsi="GHEA Grapalat"/>
                <w:b/>
                <w:sz w:val="24"/>
                <w:szCs w:val="24"/>
                <w:lang w:val="hy-AM"/>
              </w:rPr>
            </w:pPr>
            <w:r w:rsidRPr="000A4591">
              <w:rPr>
                <w:rFonts w:ascii="GHEA Grapalat" w:hAnsi="GHEA Grapalat"/>
                <w:b/>
                <w:spacing w:val="-2"/>
                <w:sz w:val="24"/>
                <w:szCs w:val="24"/>
                <w:lang w:val="hy-AM"/>
              </w:rPr>
              <w:t>Չափման միավոր</w:t>
            </w:r>
          </w:p>
        </w:tc>
        <w:tc>
          <w:tcPr>
            <w:tcW w:w="7394" w:type="dxa"/>
          </w:tcPr>
          <w:p w14:paraId="3EB9A9A7" w14:textId="77777777" w:rsidR="005E143A" w:rsidRPr="000A4591" w:rsidRDefault="005E143A" w:rsidP="000A4591">
            <w:pPr>
              <w:pStyle w:val="TableParagraph"/>
              <w:spacing w:before="126" w:line="276" w:lineRule="auto"/>
              <w:ind w:left="9"/>
              <w:jc w:val="center"/>
              <w:rPr>
                <w:rFonts w:ascii="GHEA Grapalat" w:hAnsi="GHEA Grapalat"/>
                <w:b/>
                <w:sz w:val="24"/>
                <w:szCs w:val="24"/>
                <w:lang w:val="hy-AM"/>
              </w:rPr>
            </w:pPr>
            <w:r w:rsidRPr="000A4591">
              <w:rPr>
                <w:rFonts w:ascii="GHEA Grapalat" w:hAnsi="GHEA Grapalat"/>
                <w:b/>
                <w:spacing w:val="-2"/>
                <w:sz w:val="24"/>
                <w:szCs w:val="24"/>
                <w:lang w:val="hy-AM"/>
              </w:rPr>
              <w:t>Նկարագիր</w:t>
            </w:r>
          </w:p>
        </w:tc>
      </w:tr>
      <w:tr w:rsidR="005E143A" w:rsidRPr="00D17027" w14:paraId="4B94A989" w14:textId="77777777" w:rsidTr="000A4591">
        <w:trPr>
          <w:trHeight w:val="275"/>
        </w:trPr>
        <w:tc>
          <w:tcPr>
            <w:tcW w:w="5319" w:type="dxa"/>
          </w:tcPr>
          <w:p w14:paraId="7EA4E9CB"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հոսքերի բաշխման սահմանները</w:t>
            </w:r>
          </w:p>
        </w:tc>
        <w:tc>
          <w:tcPr>
            <w:tcW w:w="2186" w:type="dxa"/>
          </w:tcPr>
          <w:p w14:paraId="17AA0C28" w14:textId="77777777"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5"/>
                <w:sz w:val="24"/>
                <w:szCs w:val="24"/>
                <w:lang w:val="hy-AM"/>
              </w:rPr>
              <w:t>մմ</w:t>
            </w:r>
          </w:p>
        </w:tc>
        <w:tc>
          <w:tcPr>
            <w:tcW w:w="7394" w:type="dxa"/>
          </w:tcPr>
          <w:p w14:paraId="71A1144C" w14:textId="77777777"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14:paraId="2541F968" w14:textId="77777777" w:rsidTr="000A4591">
        <w:trPr>
          <w:trHeight w:val="277"/>
        </w:trPr>
        <w:tc>
          <w:tcPr>
            <w:tcW w:w="5319" w:type="dxa"/>
          </w:tcPr>
          <w:p w14:paraId="2138C569"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հոսքերի առավելագույն ծավալները</w:t>
            </w:r>
          </w:p>
        </w:tc>
        <w:tc>
          <w:tcPr>
            <w:tcW w:w="2186" w:type="dxa"/>
          </w:tcPr>
          <w:p w14:paraId="19FA226A" w14:textId="77777777" w:rsidR="005E143A" w:rsidRPr="000A4591" w:rsidRDefault="005E143A" w:rsidP="000A4591">
            <w:pPr>
              <w:pStyle w:val="TableParagraph"/>
              <w:spacing w:before="27" w:line="276" w:lineRule="auto"/>
              <w:ind w:left="81"/>
              <w:jc w:val="center"/>
              <w:rPr>
                <w:rFonts w:ascii="GHEA Grapalat" w:hAnsi="GHEA Grapalat"/>
                <w:bCs/>
                <w:sz w:val="24"/>
                <w:szCs w:val="24"/>
              </w:rPr>
            </w:pPr>
            <w:r w:rsidRPr="000A4591">
              <w:rPr>
                <w:rFonts w:ascii="GHEA Grapalat" w:hAnsi="GHEA Grapalat"/>
                <w:bCs/>
                <w:spacing w:val="-5"/>
                <w:position w:val="-8"/>
                <w:sz w:val="24"/>
                <w:szCs w:val="24"/>
                <w:lang w:val="hy-AM"/>
              </w:rPr>
              <w:t>մ</w:t>
            </w:r>
            <w:r w:rsidRPr="000A4591">
              <w:rPr>
                <w:rFonts w:ascii="GHEA Grapalat" w:hAnsi="GHEA Grapalat"/>
                <w:bCs/>
                <w:spacing w:val="-5"/>
                <w:sz w:val="24"/>
                <w:szCs w:val="24"/>
                <w:vertAlign w:val="superscript"/>
              </w:rPr>
              <w:t>3</w:t>
            </w:r>
          </w:p>
        </w:tc>
        <w:tc>
          <w:tcPr>
            <w:tcW w:w="7394" w:type="dxa"/>
          </w:tcPr>
          <w:p w14:paraId="2C070B1C" w14:textId="77777777" w:rsidR="005E143A" w:rsidRPr="000A4591" w:rsidRDefault="005E143A" w:rsidP="005E143A">
            <w:pPr>
              <w:pStyle w:val="TableParagraph"/>
              <w:spacing w:line="276" w:lineRule="auto"/>
              <w:ind w:left="81"/>
              <w:rPr>
                <w:rFonts w:ascii="GHEA Grapalat" w:hAnsi="GHEA Grapalat"/>
                <w:bCs/>
                <w:sz w:val="24"/>
                <w:szCs w:val="24"/>
              </w:rPr>
            </w:pPr>
          </w:p>
        </w:tc>
      </w:tr>
      <w:tr w:rsidR="005E143A" w:rsidRPr="00D17027" w14:paraId="31ED8D2D" w14:textId="77777777" w:rsidTr="000A4591">
        <w:trPr>
          <w:trHeight w:val="275"/>
        </w:trPr>
        <w:tc>
          <w:tcPr>
            <w:tcW w:w="5319" w:type="dxa"/>
          </w:tcPr>
          <w:p w14:paraId="6F09C227" w14:textId="77777777"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Սելավային հոսքերի առավելագույն ծախսերը</w:t>
            </w:r>
            <w:r w:rsidRPr="000A4591">
              <w:rPr>
                <w:rFonts w:ascii="GHEA Grapalat" w:hAnsi="GHEA Grapalat"/>
                <w:bCs/>
                <w:spacing w:val="-2"/>
                <w:sz w:val="24"/>
                <w:szCs w:val="24"/>
              </w:rPr>
              <w:t xml:space="preserve"> </w:t>
            </w:r>
          </w:p>
        </w:tc>
        <w:tc>
          <w:tcPr>
            <w:tcW w:w="2186" w:type="dxa"/>
          </w:tcPr>
          <w:p w14:paraId="646A34EC" w14:textId="77777777"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4"/>
                <w:sz w:val="24"/>
                <w:szCs w:val="24"/>
                <w:lang w:val="hy-AM"/>
              </w:rPr>
              <w:t>մ</w:t>
            </w:r>
            <w:r w:rsidRPr="000A4591">
              <w:rPr>
                <w:rFonts w:ascii="GHEA Grapalat" w:hAnsi="GHEA Grapalat"/>
                <w:bCs/>
                <w:spacing w:val="-4"/>
                <w:sz w:val="24"/>
                <w:szCs w:val="24"/>
                <w:vertAlign w:val="superscript"/>
              </w:rPr>
              <w:t>3</w:t>
            </w:r>
            <w:r w:rsidRPr="000A4591">
              <w:rPr>
                <w:rFonts w:ascii="GHEA Grapalat" w:hAnsi="GHEA Grapalat"/>
                <w:bCs/>
                <w:spacing w:val="-4"/>
                <w:sz w:val="24"/>
                <w:szCs w:val="24"/>
              </w:rPr>
              <w:t>/</w:t>
            </w:r>
            <w:r w:rsidRPr="000A4591">
              <w:rPr>
                <w:rFonts w:ascii="GHEA Grapalat" w:hAnsi="GHEA Grapalat"/>
                <w:bCs/>
                <w:spacing w:val="-4"/>
                <w:sz w:val="24"/>
                <w:szCs w:val="24"/>
                <w:lang w:val="hy-AM"/>
              </w:rPr>
              <w:t>վ</w:t>
            </w:r>
          </w:p>
        </w:tc>
        <w:tc>
          <w:tcPr>
            <w:tcW w:w="7394" w:type="dxa"/>
          </w:tcPr>
          <w:p w14:paraId="597D2B28" w14:textId="77777777"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14:paraId="7A6ED822" w14:textId="77777777" w:rsidTr="000A4591">
        <w:trPr>
          <w:trHeight w:val="275"/>
        </w:trPr>
        <w:tc>
          <w:tcPr>
            <w:tcW w:w="5319" w:type="dxa"/>
          </w:tcPr>
          <w:p w14:paraId="014DC38E"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Մեկ հորդացման ժամանակ բերուկների առավելագույն ծավալը</w:t>
            </w:r>
          </w:p>
        </w:tc>
        <w:tc>
          <w:tcPr>
            <w:tcW w:w="2186" w:type="dxa"/>
          </w:tcPr>
          <w:p w14:paraId="1F53C7A6" w14:textId="77777777" w:rsidR="005E143A" w:rsidRPr="000A4591" w:rsidRDefault="005E143A" w:rsidP="000A4591">
            <w:pPr>
              <w:pStyle w:val="TableParagraph"/>
              <w:spacing w:before="26" w:line="276" w:lineRule="auto"/>
              <w:ind w:left="81"/>
              <w:jc w:val="center"/>
              <w:rPr>
                <w:rFonts w:ascii="GHEA Grapalat" w:hAnsi="GHEA Grapalat"/>
                <w:bCs/>
                <w:sz w:val="24"/>
                <w:szCs w:val="24"/>
              </w:rPr>
            </w:pPr>
            <w:r w:rsidRPr="000A4591">
              <w:rPr>
                <w:rFonts w:ascii="GHEA Grapalat" w:hAnsi="GHEA Grapalat"/>
                <w:bCs/>
                <w:spacing w:val="-5"/>
                <w:position w:val="-8"/>
                <w:sz w:val="24"/>
                <w:szCs w:val="24"/>
                <w:lang w:val="hy-AM"/>
              </w:rPr>
              <w:t>մ</w:t>
            </w:r>
            <w:r w:rsidRPr="000A4591">
              <w:rPr>
                <w:rFonts w:ascii="GHEA Grapalat" w:hAnsi="GHEA Grapalat"/>
                <w:bCs/>
                <w:spacing w:val="-5"/>
                <w:sz w:val="24"/>
                <w:szCs w:val="24"/>
                <w:vertAlign w:val="superscript"/>
              </w:rPr>
              <w:t>3</w:t>
            </w:r>
          </w:p>
        </w:tc>
        <w:tc>
          <w:tcPr>
            <w:tcW w:w="7394" w:type="dxa"/>
          </w:tcPr>
          <w:p w14:paraId="6C1EF376" w14:textId="77777777" w:rsidR="005E143A" w:rsidRPr="000A4591" w:rsidRDefault="005E143A" w:rsidP="005E143A">
            <w:pPr>
              <w:pStyle w:val="TableParagraph"/>
              <w:spacing w:line="276" w:lineRule="auto"/>
              <w:ind w:left="81"/>
              <w:rPr>
                <w:rFonts w:ascii="GHEA Grapalat" w:hAnsi="GHEA Grapalat"/>
                <w:bCs/>
                <w:sz w:val="24"/>
                <w:szCs w:val="24"/>
              </w:rPr>
            </w:pPr>
          </w:p>
        </w:tc>
      </w:tr>
      <w:tr w:rsidR="005E143A" w:rsidRPr="00D17027" w14:paraId="0D18EB7A" w14:textId="77777777" w:rsidTr="000A4591">
        <w:trPr>
          <w:trHeight w:val="275"/>
        </w:trPr>
        <w:tc>
          <w:tcPr>
            <w:tcW w:w="5319" w:type="dxa"/>
          </w:tcPr>
          <w:p w14:paraId="096685EB" w14:textId="77777777"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 xml:space="preserve">Սելավավտանգ ժամանակահատվածի տևողությունը </w:t>
            </w:r>
          </w:p>
        </w:tc>
        <w:tc>
          <w:tcPr>
            <w:tcW w:w="2186" w:type="dxa"/>
          </w:tcPr>
          <w:p w14:paraId="3D2C3BB3" w14:textId="77777777"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5"/>
                <w:sz w:val="24"/>
                <w:szCs w:val="24"/>
                <w:lang w:val="hy-AM"/>
              </w:rPr>
              <w:t>օր</w:t>
            </w:r>
          </w:p>
        </w:tc>
        <w:tc>
          <w:tcPr>
            <w:tcW w:w="7394" w:type="dxa"/>
          </w:tcPr>
          <w:p w14:paraId="64FB05C3" w14:textId="77777777"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14:paraId="2358B021" w14:textId="77777777" w:rsidTr="000A4591">
        <w:trPr>
          <w:trHeight w:val="275"/>
        </w:trPr>
        <w:tc>
          <w:tcPr>
            <w:tcW w:w="5319" w:type="dxa"/>
          </w:tcPr>
          <w:p w14:paraId="100E4E70" w14:textId="77777777"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 xml:space="preserve">Օրական տեղումների հաշվարկած առավելագույնը </w:t>
            </w:r>
          </w:p>
        </w:tc>
        <w:tc>
          <w:tcPr>
            <w:tcW w:w="2186" w:type="dxa"/>
          </w:tcPr>
          <w:p w14:paraId="0FE3CB20" w14:textId="77777777"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2"/>
                <w:sz w:val="24"/>
                <w:szCs w:val="24"/>
                <w:lang w:val="hy-AM"/>
              </w:rPr>
              <w:t>մմ</w:t>
            </w:r>
            <w:r w:rsidRPr="000A4591">
              <w:rPr>
                <w:rFonts w:ascii="GHEA Grapalat" w:hAnsi="GHEA Grapalat"/>
                <w:bCs/>
                <w:spacing w:val="-2"/>
                <w:sz w:val="24"/>
                <w:szCs w:val="24"/>
              </w:rPr>
              <w:t>/</w:t>
            </w:r>
            <w:r w:rsidRPr="000A4591">
              <w:rPr>
                <w:rFonts w:ascii="GHEA Grapalat" w:hAnsi="GHEA Grapalat"/>
                <w:bCs/>
                <w:spacing w:val="-2"/>
                <w:sz w:val="24"/>
                <w:szCs w:val="24"/>
                <w:lang w:val="hy-AM"/>
              </w:rPr>
              <w:t>օր</w:t>
            </w:r>
          </w:p>
        </w:tc>
        <w:tc>
          <w:tcPr>
            <w:tcW w:w="7394" w:type="dxa"/>
          </w:tcPr>
          <w:p w14:paraId="30F43316" w14:textId="77777777"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14:paraId="4A081FD4" w14:textId="77777777" w:rsidTr="000A4591">
        <w:trPr>
          <w:trHeight w:val="276"/>
        </w:trPr>
        <w:tc>
          <w:tcPr>
            <w:tcW w:w="5319" w:type="dxa"/>
          </w:tcPr>
          <w:p w14:paraId="1C69B35D"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հոսքի շարժման արագությունը</w:t>
            </w:r>
          </w:p>
        </w:tc>
        <w:tc>
          <w:tcPr>
            <w:tcW w:w="2186" w:type="dxa"/>
          </w:tcPr>
          <w:p w14:paraId="1E12B44E" w14:textId="77777777"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5"/>
                <w:sz w:val="24"/>
                <w:szCs w:val="24"/>
                <w:lang w:val="hy-AM"/>
              </w:rPr>
              <w:t>մ</w:t>
            </w:r>
            <w:r w:rsidRPr="000A4591">
              <w:rPr>
                <w:rFonts w:ascii="GHEA Grapalat" w:hAnsi="GHEA Grapalat"/>
                <w:bCs/>
                <w:spacing w:val="-5"/>
                <w:sz w:val="24"/>
                <w:szCs w:val="24"/>
              </w:rPr>
              <w:t>/</w:t>
            </w:r>
            <w:r w:rsidRPr="000A4591">
              <w:rPr>
                <w:rFonts w:ascii="GHEA Grapalat" w:hAnsi="GHEA Grapalat"/>
                <w:bCs/>
                <w:spacing w:val="-5"/>
                <w:sz w:val="24"/>
                <w:szCs w:val="24"/>
                <w:lang w:val="hy-AM"/>
              </w:rPr>
              <w:t>վ</w:t>
            </w:r>
          </w:p>
        </w:tc>
        <w:tc>
          <w:tcPr>
            <w:tcW w:w="7394" w:type="dxa"/>
          </w:tcPr>
          <w:p w14:paraId="4E9BCCAE" w14:textId="77777777"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14:paraId="0BA7AD7D" w14:textId="77777777" w:rsidTr="000A4591">
        <w:trPr>
          <w:trHeight w:val="278"/>
        </w:trPr>
        <w:tc>
          <w:tcPr>
            <w:tcW w:w="5319" w:type="dxa"/>
          </w:tcPr>
          <w:p w14:paraId="34B9E215"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հոսքերի հաճախությունը</w:t>
            </w:r>
          </w:p>
        </w:tc>
        <w:tc>
          <w:tcPr>
            <w:tcW w:w="2186" w:type="dxa"/>
          </w:tcPr>
          <w:p w14:paraId="5A22FFD7" w14:textId="5752905E" w:rsidR="005E143A" w:rsidRPr="000A4591" w:rsidRDefault="000A4591" w:rsidP="000A4591">
            <w:pPr>
              <w:pStyle w:val="TableParagraph"/>
              <w:spacing w:line="276" w:lineRule="auto"/>
              <w:ind w:left="81"/>
              <w:jc w:val="center"/>
              <w:rPr>
                <w:rFonts w:ascii="GHEA Grapalat" w:hAnsi="GHEA Grapalat"/>
                <w:bCs/>
                <w:sz w:val="24"/>
                <w:szCs w:val="24"/>
                <w:lang w:val="hy-AM"/>
              </w:rPr>
            </w:pPr>
            <w:r>
              <w:rPr>
                <w:rFonts w:ascii="GHEA Grapalat" w:hAnsi="GHEA Grapalat"/>
                <w:bCs/>
                <w:spacing w:val="-4"/>
                <w:sz w:val="24"/>
                <w:szCs w:val="24"/>
                <w:lang w:val="hy-AM"/>
              </w:rPr>
              <w:t>հատ</w:t>
            </w:r>
            <w:r w:rsidR="005E143A" w:rsidRPr="000A4591">
              <w:rPr>
                <w:rFonts w:ascii="GHEA Grapalat" w:hAnsi="GHEA Grapalat"/>
                <w:bCs/>
                <w:spacing w:val="-4"/>
                <w:sz w:val="24"/>
                <w:szCs w:val="24"/>
              </w:rPr>
              <w:t>/</w:t>
            </w:r>
            <w:r w:rsidR="005E143A" w:rsidRPr="000A4591">
              <w:rPr>
                <w:rFonts w:ascii="GHEA Grapalat" w:hAnsi="GHEA Grapalat"/>
                <w:bCs/>
                <w:spacing w:val="-4"/>
                <w:sz w:val="24"/>
                <w:szCs w:val="24"/>
                <w:lang w:val="hy-AM"/>
              </w:rPr>
              <w:t>տարի</w:t>
            </w:r>
          </w:p>
        </w:tc>
        <w:tc>
          <w:tcPr>
            <w:tcW w:w="7394" w:type="dxa"/>
          </w:tcPr>
          <w:p w14:paraId="0BBDCE80" w14:textId="77777777"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14:paraId="6B915023" w14:textId="77777777" w:rsidTr="000A4591">
        <w:trPr>
          <w:trHeight w:val="275"/>
        </w:trPr>
        <w:tc>
          <w:tcPr>
            <w:tcW w:w="5319" w:type="dxa"/>
          </w:tcPr>
          <w:p w14:paraId="3AB75599"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հոսքի անցման գոտու լայնությունը</w:t>
            </w:r>
            <w:r w:rsidRPr="000A4591">
              <w:rPr>
                <w:rFonts w:ascii="GHEA Grapalat" w:hAnsi="GHEA Grapalat"/>
                <w:bCs/>
                <w:spacing w:val="-3"/>
                <w:sz w:val="24"/>
                <w:szCs w:val="24"/>
                <w:lang w:val="hy-AM"/>
              </w:rPr>
              <w:t xml:space="preserve"> </w:t>
            </w:r>
          </w:p>
        </w:tc>
        <w:tc>
          <w:tcPr>
            <w:tcW w:w="2186" w:type="dxa"/>
          </w:tcPr>
          <w:p w14:paraId="265BA979" w14:textId="77777777" w:rsidR="005E143A" w:rsidRPr="000A4591" w:rsidRDefault="005E143A" w:rsidP="000A4591">
            <w:pPr>
              <w:pStyle w:val="TableParagraph"/>
              <w:spacing w:line="276" w:lineRule="auto"/>
              <w:ind w:left="81"/>
              <w:jc w:val="center"/>
              <w:rPr>
                <w:rFonts w:ascii="GHEA Grapalat" w:hAnsi="GHEA Grapalat"/>
                <w:bCs/>
                <w:sz w:val="24"/>
                <w:szCs w:val="24"/>
              </w:rPr>
            </w:pPr>
            <w:r w:rsidRPr="000A4591">
              <w:rPr>
                <w:rFonts w:ascii="GHEA Grapalat" w:hAnsi="GHEA Grapalat"/>
                <w:bCs/>
                <w:spacing w:val="-5"/>
                <w:sz w:val="24"/>
                <w:szCs w:val="24"/>
                <w:lang w:val="hy-AM"/>
              </w:rPr>
              <w:t>մմ</w:t>
            </w:r>
          </w:p>
        </w:tc>
        <w:tc>
          <w:tcPr>
            <w:tcW w:w="7394" w:type="dxa"/>
          </w:tcPr>
          <w:p w14:paraId="25814719" w14:textId="77777777" w:rsidR="005E143A" w:rsidRPr="000A4591" w:rsidRDefault="005E143A" w:rsidP="005E143A">
            <w:pPr>
              <w:pStyle w:val="TableParagraph"/>
              <w:spacing w:line="276" w:lineRule="auto"/>
              <w:ind w:left="81"/>
              <w:rPr>
                <w:rFonts w:ascii="GHEA Grapalat" w:hAnsi="GHEA Grapalat"/>
                <w:bCs/>
                <w:sz w:val="24"/>
                <w:szCs w:val="24"/>
              </w:rPr>
            </w:pPr>
          </w:p>
        </w:tc>
      </w:tr>
    </w:tbl>
    <w:p w14:paraId="40BC488C" w14:textId="77777777" w:rsidR="005E143A" w:rsidRPr="00D17027" w:rsidRDefault="005E143A" w:rsidP="005E143A">
      <w:pPr>
        <w:pStyle w:val="BodyText"/>
        <w:spacing w:before="273" w:line="276" w:lineRule="auto"/>
        <w:rPr>
          <w:rFonts w:ascii="GHEA Grapalat" w:hAnsi="GHEA Grapalat"/>
          <w:bCs/>
          <w:sz w:val="22"/>
          <w:szCs w:val="22"/>
        </w:rPr>
      </w:pPr>
    </w:p>
    <w:p w14:paraId="78B1BBC2" w14:textId="77777777" w:rsidR="000A4591" w:rsidRDefault="005E143A" w:rsidP="000A4591">
      <w:pPr>
        <w:spacing w:before="269" w:after="7" w:line="276" w:lineRule="auto"/>
        <w:ind w:left="112"/>
        <w:rPr>
          <w:bCs/>
          <w:lang w:val="hy-AM"/>
        </w:rPr>
      </w:pPr>
      <w:r w:rsidRPr="00D17027">
        <w:rPr>
          <w:bCs/>
          <w:lang w:val="hy-AM"/>
        </w:rPr>
        <w:t>Ձնահյուսերի տվյալների բնութագրեր</w:t>
      </w:r>
      <w:r w:rsidR="000A4591" w:rsidRPr="000A4591">
        <w:rPr>
          <w:bCs/>
          <w:lang w:val="hy-AM"/>
        </w:rPr>
        <w:t xml:space="preserve"> </w:t>
      </w:r>
    </w:p>
    <w:p w14:paraId="12380A30" w14:textId="0A8644D5" w:rsidR="005E143A" w:rsidRPr="000A4591" w:rsidRDefault="000A4591" w:rsidP="000A4591">
      <w:pPr>
        <w:spacing w:line="276" w:lineRule="auto"/>
        <w:ind w:left="100"/>
        <w:jc w:val="right"/>
        <w:rPr>
          <w:sz w:val="22"/>
          <w:lang w:val="hy-AM"/>
        </w:rPr>
      </w:pPr>
      <w:r>
        <w:rPr>
          <w:sz w:val="22"/>
          <w:lang w:val="hy-AM"/>
        </w:rPr>
        <w:t>ա</w:t>
      </w:r>
      <w:r w:rsidRPr="000A4591">
        <w:rPr>
          <w:sz w:val="22"/>
          <w:lang w:val="hy-AM"/>
        </w:rPr>
        <w:t xml:space="preserve">ղյուսակ </w:t>
      </w:r>
      <w:r>
        <w:rPr>
          <w:sz w:val="22"/>
          <w:lang w:val="hy-AM"/>
        </w:rPr>
        <w:t>26</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9"/>
        <w:gridCol w:w="2186"/>
        <w:gridCol w:w="7394"/>
      </w:tblGrid>
      <w:tr w:rsidR="005E143A" w:rsidRPr="00D17027" w14:paraId="67AD1040" w14:textId="77777777" w:rsidTr="00F54934">
        <w:trPr>
          <w:trHeight w:val="735"/>
        </w:trPr>
        <w:tc>
          <w:tcPr>
            <w:tcW w:w="5319" w:type="dxa"/>
          </w:tcPr>
          <w:p w14:paraId="0AEB996D" w14:textId="77777777" w:rsidR="005E143A" w:rsidRPr="000A4591" w:rsidRDefault="005E143A" w:rsidP="000A4591">
            <w:pPr>
              <w:pStyle w:val="TableParagraph"/>
              <w:spacing w:before="126" w:line="276" w:lineRule="auto"/>
              <w:ind w:left="0"/>
              <w:jc w:val="center"/>
              <w:rPr>
                <w:rFonts w:ascii="GHEA Grapalat" w:hAnsi="GHEA Grapalat"/>
                <w:b/>
                <w:sz w:val="24"/>
                <w:szCs w:val="24"/>
                <w:lang w:val="hy-AM"/>
              </w:rPr>
            </w:pPr>
            <w:r w:rsidRPr="000A4591">
              <w:rPr>
                <w:rFonts w:ascii="GHEA Grapalat" w:hAnsi="GHEA Grapalat"/>
                <w:b/>
                <w:sz w:val="24"/>
                <w:szCs w:val="24"/>
                <w:lang w:val="hy-AM"/>
              </w:rPr>
              <w:t>Հատկանիշի անվանումը</w:t>
            </w:r>
          </w:p>
        </w:tc>
        <w:tc>
          <w:tcPr>
            <w:tcW w:w="2186" w:type="dxa"/>
          </w:tcPr>
          <w:p w14:paraId="0B6990BD" w14:textId="77777777" w:rsidR="005E143A" w:rsidRPr="000A4591" w:rsidRDefault="005E143A" w:rsidP="000A4591">
            <w:pPr>
              <w:pStyle w:val="TableParagraph"/>
              <w:spacing w:before="24" w:line="276" w:lineRule="auto"/>
              <w:ind w:left="0"/>
              <w:jc w:val="center"/>
              <w:rPr>
                <w:rFonts w:ascii="GHEA Grapalat" w:hAnsi="GHEA Grapalat"/>
                <w:b/>
                <w:sz w:val="24"/>
                <w:szCs w:val="24"/>
                <w:lang w:val="hy-AM"/>
              </w:rPr>
            </w:pPr>
            <w:r w:rsidRPr="000A4591">
              <w:rPr>
                <w:rFonts w:ascii="GHEA Grapalat" w:hAnsi="GHEA Grapalat"/>
                <w:b/>
                <w:spacing w:val="-2"/>
                <w:sz w:val="24"/>
                <w:szCs w:val="24"/>
                <w:lang w:val="hy-AM"/>
              </w:rPr>
              <w:t>Չափման միավոր</w:t>
            </w:r>
          </w:p>
        </w:tc>
        <w:tc>
          <w:tcPr>
            <w:tcW w:w="7394" w:type="dxa"/>
          </w:tcPr>
          <w:p w14:paraId="6BE26798" w14:textId="77777777" w:rsidR="005E143A" w:rsidRPr="000A4591" w:rsidRDefault="005E143A" w:rsidP="000A4591">
            <w:pPr>
              <w:pStyle w:val="TableParagraph"/>
              <w:spacing w:before="126" w:line="276" w:lineRule="auto"/>
              <w:ind w:left="9"/>
              <w:jc w:val="center"/>
              <w:rPr>
                <w:rFonts w:ascii="GHEA Grapalat" w:hAnsi="GHEA Grapalat"/>
                <w:b/>
                <w:sz w:val="24"/>
                <w:szCs w:val="24"/>
                <w:lang w:val="hy-AM"/>
              </w:rPr>
            </w:pPr>
            <w:r w:rsidRPr="000A4591">
              <w:rPr>
                <w:rFonts w:ascii="GHEA Grapalat" w:hAnsi="GHEA Grapalat"/>
                <w:b/>
                <w:spacing w:val="-2"/>
                <w:sz w:val="24"/>
                <w:szCs w:val="24"/>
                <w:lang w:val="hy-AM"/>
              </w:rPr>
              <w:t>Ծանոթություն</w:t>
            </w:r>
          </w:p>
        </w:tc>
      </w:tr>
      <w:tr w:rsidR="005E143A" w:rsidRPr="00D17027" w14:paraId="4C565C8D" w14:textId="77777777" w:rsidTr="00F54934">
        <w:trPr>
          <w:trHeight w:val="554"/>
        </w:trPr>
        <w:tc>
          <w:tcPr>
            <w:tcW w:w="5319" w:type="dxa"/>
          </w:tcPr>
          <w:p w14:paraId="755565F3"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Ձնահյուսերի և օդային ալիքի տարածման</w:t>
            </w:r>
            <w:r w:rsidRPr="000A4591">
              <w:rPr>
                <w:rFonts w:ascii="GHEA Grapalat" w:hAnsi="GHEA Grapalat"/>
                <w:bCs/>
                <w:sz w:val="24"/>
                <w:szCs w:val="24"/>
                <w:lang w:val="ru-RU"/>
              </w:rPr>
              <w:t xml:space="preserve"> </w:t>
            </w:r>
            <w:r w:rsidRPr="000A4591">
              <w:rPr>
                <w:rFonts w:ascii="GHEA Grapalat" w:hAnsi="GHEA Grapalat"/>
                <w:bCs/>
                <w:sz w:val="24"/>
                <w:szCs w:val="24"/>
                <w:lang w:val="hy-AM"/>
              </w:rPr>
              <w:t>սահմանները</w:t>
            </w:r>
          </w:p>
        </w:tc>
        <w:tc>
          <w:tcPr>
            <w:tcW w:w="2186" w:type="dxa"/>
          </w:tcPr>
          <w:p w14:paraId="68352166" w14:textId="77777777"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4" w:type="dxa"/>
          </w:tcPr>
          <w:p w14:paraId="594F254A" w14:textId="77777777"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14:paraId="56717945" w14:textId="77777777" w:rsidTr="00F54934">
        <w:trPr>
          <w:trHeight w:val="275"/>
        </w:trPr>
        <w:tc>
          <w:tcPr>
            <w:tcW w:w="5319" w:type="dxa"/>
          </w:tcPr>
          <w:p w14:paraId="282970CE"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ծավալը</w:t>
            </w:r>
          </w:p>
        </w:tc>
        <w:tc>
          <w:tcPr>
            <w:tcW w:w="2186" w:type="dxa"/>
          </w:tcPr>
          <w:p w14:paraId="58D951AC" w14:textId="77777777" w:rsidR="005E143A" w:rsidRPr="00F54934" w:rsidRDefault="005E143A" w:rsidP="00F54934">
            <w:pPr>
              <w:pStyle w:val="TableParagraph"/>
              <w:spacing w:before="26" w:line="276" w:lineRule="auto"/>
              <w:ind w:left="81"/>
              <w:jc w:val="center"/>
              <w:rPr>
                <w:rFonts w:ascii="GHEA Grapalat" w:hAnsi="GHEA Grapalat"/>
                <w:bCs/>
                <w:sz w:val="24"/>
                <w:szCs w:val="24"/>
              </w:rPr>
            </w:pPr>
            <w:r w:rsidRPr="00F54934">
              <w:rPr>
                <w:rFonts w:ascii="GHEA Grapalat" w:hAnsi="GHEA Grapalat"/>
                <w:bCs/>
                <w:spacing w:val="-5"/>
                <w:position w:val="-8"/>
                <w:sz w:val="24"/>
                <w:szCs w:val="24"/>
                <w:lang w:val="hy-AM"/>
              </w:rPr>
              <w:t>մ</w:t>
            </w:r>
            <w:r w:rsidRPr="00F54934">
              <w:rPr>
                <w:rFonts w:ascii="GHEA Grapalat" w:hAnsi="GHEA Grapalat"/>
                <w:bCs/>
                <w:spacing w:val="-5"/>
                <w:sz w:val="24"/>
                <w:szCs w:val="24"/>
                <w:vertAlign w:val="superscript"/>
              </w:rPr>
              <w:t>3</w:t>
            </w:r>
          </w:p>
        </w:tc>
        <w:tc>
          <w:tcPr>
            <w:tcW w:w="7394" w:type="dxa"/>
          </w:tcPr>
          <w:p w14:paraId="241F0E39" w14:textId="77777777"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14:paraId="221961B9" w14:textId="77777777" w:rsidTr="00F54934">
        <w:trPr>
          <w:trHeight w:val="275"/>
        </w:trPr>
        <w:tc>
          <w:tcPr>
            <w:tcW w:w="5319" w:type="dxa"/>
          </w:tcPr>
          <w:p w14:paraId="5A4640BA"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խտությունը</w:t>
            </w:r>
          </w:p>
        </w:tc>
        <w:tc>
          <w:tcPr>
            <w:tcW w:w="2186" w:type="dxa"/>
          </w:tcPr>
          <w:p w14:paraId="542E18A7" w14:textId="77777777" w:rsidR="005E143A" w:rsidRPr="00F54934" w:rsidRDefault="005E143A" w:rsidP="00F54934">
            <w:pPr>
              <w:pStyle w:val="TableParagraph"/>
              <w:spacing w:line="276" w:lineRule="auto"/>
              <w:ind w:left="81"/>
              <w:jc w:val="center"/>
              <w:rPr>
                <w:rFonts w:ascii="GHEA Grapalat" w:hAnsi="GHEA Grapalat"/>
                <w:bCs/>
                <w:sz w:val="24"/>
                <w:szCs w:val="24"/>
              </w:rPr>
            </w:pPr>
            <w:r w:rsidRPr="00F54934">
              <w:rPr>
                <w:rFonts w:ascii="GHEA Grapalat" w:hAnsi="GHEA Grapalat"/>
                <w:bCs/>
                <w:sz w:val="24"/>
                <w:szCs w:val="24"/>
                <w:lang w:val="hy-AM"/>
              </w:rPr>
              <w:t>կգ</w:t>
            </w:r>
            <w:r w:rsidRPr="00F54934">
              <w:rPr>
                <w:rFonts w:ascii="GHEA Grapalat" w:hAnsi="GHEA Grapalat"/>
                <w:bCs/>
                <w:sz w:val="24"/>
                <w:szCs w:val="24"/>
              </w:rPr>
              <w:t xml:space="preserve">/ </w:t>
            </w:r>
            <w:r w:rsidRPr="00F54934">
              <w:rPr>
                <w:rFonts w:ascii="GHEA Grapalat" w:hAnsi="GHEA Grapalat"/>
                <w:bCs/>
                <w:spacing w:val="-5"/>
                <w:sz w:val="24"/>
                <w:szCs w:val="24"/>
                <w:lang w:val="hy-AM"/>
              </w:rPr>
              <w:t>մ</w:t>
            </w:r>
            <w:r w:rsidRPr="00F54934">
              <w:rPr>
                <w:rFonts w:ascii="GHEA Grapalat" w:hAnsi="GHEA Grapalat"/>
                <w:bCs/>
                <w:spacing w:val="-5"/>
                <w:sz w:val="24"/>
                <w:szCs w:val="24"/>
                <w:vertAlign w:val="superscript"/>
              </w:rPr>
              <w:t>3</w:t>
            </w:r>
          </w:p>
        </w:tc>
        <w:tc>
          <w:tcPr>
            <w:tcW w:w="7394" w:type="dxa"/>
          </w:tcPr>
          <w:p w14:paraId="0774ACE4" w14:textId="77777777"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14:paraId="7B4FB3E8" w14:textId="77777777" w:rsidTr="00F54934">
        <w:trPr>
          <w:trHeight w:val="275"/>
        </w:trPr>
        <w:tc>
          <w:tcPr>
            <w:tcW w:w="5319" w:type="dxa"/>
          </w:tcPr>
          <w:p w14:paraId="42C6C734" w14:textId="77777777"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Ձնահյուսավտանգ ժամանակաշրջանի տևողությունը</w:t>
            </w:r>
          </w:p>
        </w:tc>
        <w:tc>
          <w:tcPr>
            <w:tcW w:w="2186" w:type="dxa"/>
          </w:tcPr>
          <w:p w14:paraId="5ED4FD4A" w14:textId="77777777"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օր</w:t>
            </w:r>
          </w:p>
        </w:tc>
        <w:tc>
          <w:tcPr>
            <w:tcW w:w="7394" w:type="dxa"/>
          </w:tcPr>
          <w:p w14:paraId="2C05F333" w14:textId="77777777"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14:paraId="757FA75A" w14:textId="77777777" w:rsidTr="00F54934">
        <w:trPr>
          <w:trHeight w:val="275"/>
        </w:trPr>
        <w:tc>
          <w:tcPr>
            <w:tcW w:w="5319" w:type="dxa"/>
          </w:tcPr>
          <w:p w14:paraId="3BB5B6F4"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և օդային ալիքի հարվածի ուժը</w:t>
            </w:r>
          </w:p>
        </w:tc>
        <w:tc>
          <w:tcPr>
            <w:tcW w:w="2186" w:type="dxa"/>
          </w:tcPr>
          <w:p w14:paraId="4538893B" w14:textId="77777777"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10"/>
                <w:sz w:val="24"/>
                <w:szCs w:val="24"/>
                <w:lang w:val="hy-AM"/>
              </w:rPr>
              <w:t>Ն</w:t>
            </w:r>
          </w:p>
        </w:tc>
        <w:tc>
          <w:tcPr>
            <w:tcW w:w="7394" w:type="dxa"/>
          </w:tcPr>
          <w:p w14:paraId="24F56710" w14:textId="77777777" w:rsidR="005E143A" w:rsidRPr="000A4591" w:rsidRDefault="005E143A" w:rsidP="005E143A">
            <w:pPr>
              <w:pStyle w:val="TableParagraph"/>
              <w:spacing w:line="276" w:lineRule="auto"/>
              <w:ind w:left="82"/>
              <w:rPr>
                <w:rFonts w:ascii="GHEA Grapalat" w:hAnsi="GHEA Grapalat"/>
                <w:bCs/>
                <w:sz w:val="24"/>
                <w:szCs w:val="24"/>
                <w:lang w:val="hy-AM"/>
              </w:rPr>
            </w:pPr>
          </w:p>
        </w:tc>
      </w:tr>
      <w:tr w:rsidR="005E143A" w:rsidRPr="00D17027" w14:paraId="747FA1BB" w14:textId="77777777" w:rsidTr="00F54934">
        <w:trPr>
          <w:trHeight w:val="276"/>
        </w:trPr>
        <w:tc>
          <w:tcPr>
            <w:tcW w:w="5319" w:type="dxa"/>
          </w:tcPr>
          <w:p w14:paraId="3D442008" w14:textId="77777777"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Ձնահյուսի շարժման արագությունը</w:t>
            </w:r>
          </w:p>
        </w:tc>
        <w:tc>
          <w:tcPr>
            <w:tcW w:w="2186" w:type="dxa"/>
          </w:tcPr>
          <w:p w14:paraId="798DA1F4" w14:textId="77777777"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մ</w:t>
            </w:r>
            <w:r w:rsidRPr="00F54934">
              <w:rPr>
                <w:rFonts w:ascii="GHEA Grapalat" w:hAnsi="GHEA Grapalat"/>
                <w:bCs/>
                <w:spacing w:val="-5"/>
                <w:sz w:val="24"/>
                <w:szCs w:val="24"/>
              </w:rPr>
              <w:t>/</w:t>
            </w:r>
            <w:r w:rsidRPr="00F54934">
              <w:rPr>
                <w:rFonts w:ascii="GHEA Grapalat" w:hAnsi="GHEA Grapalat"/>
                <w:bCs/>
                <w:spacing w:val="-5"/>
                <w:sz w:val="24"/>
                <w:szCs w:val="24"/>
                <w:lang w:val="hy-AM"/>
              </w:rPr>
              <w:t>վ</w:t>
            </w:r>
          </w:p>
        </w:tc>
        <w:tc>
          <w:tcPr>
            <w:tcW w:w="7394" w:type="dxa"/>
          </w:tcPr>
          <w:p w14:paraId="498AFFAE" w14:textId="77777777" w:rsidR="005E143A" w:rsidRPr="000A4591" w:rsidRDefault="005E143A" w:rsidP="005E143A">
            <w:pPr>
              <w:pStyle w:val="TableParagraph"/>
              <w:spacing w:line="276" w:lineRule="auto"/>
              <w:ind w:left="82"/>
              <w:rPr>
                <w:rFonts w:ascii="GHEA Grapalat" w:hAnsi="GHEA Grapalat"/>
                <w:bCs/>
                <w:sz w:val="24"/>
                <w:szCs w:val="24"/>
                <w:lang w:val="hy-AM"/>
              </w:rPr>
            </w:pPr>
          </w:p>
        </w:tc>
      </w:tr>
      <w:tr w:rsidR="005E143A" w:rsidRPr="00D17027" w14:paraId="4861832D" w14:textId="77777777" w:rsidTr="00F54934">
        <w:trPr>
          <w:trHeight w:val="275"/>
        </w:trPr>
        <w:tc>
          <w:tcPr>
            <w:tcW w:w="5319" w:type="dxa"/>
          </w:tcPr>
          <w:p w14:paraId="5F6C75DF"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նստվածաշերտի հաստությունը</w:t>
            </w:r>
          </w:p>
        </w:tc>
        <w:tc>
          <w:tcPr>
            <w:tcW w:w="2186" w:type="dxa"/>
          </w:tcPr>
          <w:p w14:paraId="5EF2DE6D" w14:textId="77777777"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4" w:type="dxa"/>
          </w:tcPr>
          <w:p w14:paraId="264BE373" w14:textId="77777777" w:rsidR="005E143A" w:rsidRPr="000A4591" w:rsidRDefault="005E143A" w:rsidP="005E143A">
            <w:pPr>
              <w:pStyle w:val="TableParagraph"/>
              <w:spacing w:line="276" w:lineRule="auto"/>
              <w:ind w:left="82"/>
              <w:rPr>
                <w:rFonts w:ascii="GHEA Grapalat" w:hAnsi="GHEA Grapalat"/>
                <w:bCs/>
                <w:sz w:val="24"/>
                <w:szCs w:val="24"/>
                <w:lang w:val="hy-AM"/>
              </w:rPr>
            </w:pPr>
          </w:p>
        </w:tc>
      </w:tr>
      <w:tr w:rsidR="005E143A" w:rsidRPr="00D17027" w14:paraId="6721AD32" w14:textId="77777777" w:rsidTr="00F54934">
        <w:trPr>
          <w:trHeight w:val="278"/>
        </w:trPr>
        <w:tc>
          <w:tcPr>
            <w:tcW w:w="5319" w:type="dxa"/>
          </w:tcPr>
          <w:p w14:paraId="5FF22B5D" w14:textId="77777777"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Ձնահյուսերի հաճախությունը</w:t>
            </w:r>
          </w:p>
        </w:tc>
        <w:tc>
          <w:tcPr>
            <w:tcW w:w="2186" w:type="dxa"/>
          </w:tcPr>
          <w:p w14:paraId="68767CB4" w14:textId="3C854D21" w:rsidR="005E143A" w:rsidRPr="00F54934" w:rsidRDefault="00F54934"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4"/>
                <w:sz w:val="24"/>
                <w:szCs w:val="24"/>
                <w:lang w:val="hy-AM"/>
              </w:rPr>
              <w:t>հատ</w:t>
            </w:r>
            <w:r w:rsidR="005E143A" w:rsidRPr="00F54934">
              <w:rPr>
                <w:rFonts w:ascii="GHEA Grapalat" w:hAnsi="GHEA Grapalat"/>
                <w:bCs/>
                <w:spacing w:val="-4"/>
                <w:sz w:val="24"/>
                <w:szCs w:val="24"/>
              </w:rPr>
              <w:t>/</w:t>
            </w:r>
            <w:r w:rsidR="005E143A" w:rsidRPr="00F54934">
              <w:rPr>
                <w:rFonts w:ascii="GHEA Grapalat" w:hAnsi="GHEA Grapalat"/>
                <w:bCs/>
                <w:spacing w:val="-4"/>
                <w:sz w:val="24"/>
                <w:szCs w:val="24"/>
                <w:lang w:val="hy-AM"/>
              </w:rPr>
              <w:t>տարի</w:t>
            </w:r>
          </w:p>
        </w:tc>
        <w:tc>
          <w:tcPr>
            <w:tcW w:w="7394" w:type="dxa"/>
          </w:tcPr>
          <w:p w14:paraId="249AF124" w14:textId="77777777" w:rsidR="005E143A" w:rsidRPr="000A4591" w:rsidRDefault="005E143A" w:rsidP="005E143A">
            <w:pPr>
              <w:pStyle w:val="TableParagraph"/>
              <w:spacing w:line="276" w:lineRule="auto"/>
              <w:ind w:left="82"/>
              <w:rPr>
                <w:rFonts w:ascii="GHEA Grapalat" w:hAnsi="GHEA Grapalat"/>
                <w:bCs/>
                <w:sz w:val="24"/>
                <w:szCs w:val="24"/>
                <w:lang w:val="hy-AM"/>
              </w:rPr>
            </w:pPr>
          </w:p>
        </w:tc>
      </w:tr>
    </w:tbl>
    <w:p w14:paraId="11FE3D12" w14:textId="77777777" w:rsidR="005E143A" w:rsidRPr="00D17027" w:rsidRDefault="005E143A" w:rsidP="005E143A">
      <w:pPr>
        <w:spacing w:before="271" w:after="7" w:line="276" w:lineRule="auto"/>
        <w:ind w:left="112"/>
        <w:rPr>
          <w:bCs/>
        </w:rPr>
      </w:pPr>
    </w:p>
    <w:p w14:paraId="0E85EC72" w14:textId="78E1165B" w:rsidR="00F54934" w:rsidRDefault="00F54934" w:rsidP="00940490">
      <w:pPr>
        <w:spacing w:after="0" w:line="276" w:lineRule="auto"/>
        <w:jc w:val="left"/>
        <w:rPr>
          <w:b w:val="0"/>
        </w:rPr>
      </w:pPr>
    </w:p>
    <w:p w14:paraId="6E23AAED" w14:textId="69612854" w:rsidR="00940490" w:rsidRDefault="00940490" w:rsidP="00940490">
      <w:pPr>
        <w:spacing w:after="0" w:line="276" w:lineRule="auto"/>
        <w:jc w:val="left"/>
        <w:rPr>
          <w:b w:val="0"/>
        </w:rPr>
      </w:pPr>
    </w:p>
    <w:p w14:paraId="4F54FD73" w14:textId="77777777" w:rsidR="00940490" w:rsidRDefault="00940490" w:rsidP="00940490">
      <w:pPr>
        <w:spacing w:after="0" w:line="276" w:lineRule="auto"/>
        <w:jc w:val="left"/>
        <w:rPr>
          <w:b w:val="0"/>
        </w:rPr>
      </w:pPr>
    </w:p>
    <w:p w14:paraId="69B7656D" w14:textId="77777777" w:rsidR="00F54934" w:rsidRDefault="005E143A" w:rsidP="00F54934">
      <w:pPr>
        <w:spacing w:before="269" w:after="7" w:line="276" w:lineRule="auto"/>
        <w:ind w:left="112"/>
        <w:rPr>
          <w:bCs/>
          <w:lang w:val="hy-AM"/>
        </w:rPr>
      </w:pPr>
      <w:r w:rsidRPr="00F54934">
        <w:rPr>
          <w:bCs/>
          <w:lang w:val="hy-AM"/>
        </w:rPr>
        <w:t xml:space="preserve">Մակերևութային ջրերի վրա հիմնված ջրային աղբյուրների տվյալների բնութագրերը </w:t>
      </w:r>
    </w:p>
    <w:p w14:paraId="61799036" w14:textId="5FF5ADD9" w:rsidR="005E143A" w:rsidRPr="00F54934" w:rsidRDefault="00F54934" w:rsidP="00F54934">
      <w:pPr>
        <w:spacing w:line="276" w:lineRule="auto"/>
        <w:ind w:left="100"/>
        <w:jc w:val="right"/>
        <w:rPr>
          <w:sz w:val="22"/>
          <w:lang w:val="hy-AM"/>
        </w:rPr>
      </w:pPr>
      <w:r>
        <w:rPr>
          <w:sz w:val="22"/>
          <w:lang w:val="hy-AM"/>
        </w:rPr>
        <w:t>ա</w:t>
      </w:r>
      <w:r w:rsidRPr="00F54934">
        <w:rPr>
          <w:sz w:val="22"/>
          <w:lang w:val="hy-AM"/>
        </w:rPr>
        <w:t xml:space="preserve">ղյուսակ </w:t>
      </w:r>
      <w:r>
        <w:rPr>
          <w:sz w:val="22"/>
          <w:lang w:val="hy-AM"/>
        </w:rPr>
        <w:t>27</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2"/>
        <w:gridCol w:w="2185"/>
        <w:gridCol w:w="7392"/>
      </w:tblGrid>
      <w:tr w:rsidR="005E143A" w:rsidRPr="00D17027" w14:paraId="49AA22DE" w14:textId="77777777" w:rsidTr="0081413E">
        <w:trPr>
          <w:trHeight w:val="682"/>
        </w:trPr>
        <w:tc>
          <w:tcPr>
            <w:tcW w:w="5322" w:type="dxa"/>
          </w:tcPr>
          <w:p w14:paraId="0F9E5C0F" w14:textId="77777777" w:rsidR="005E143A" w:rsidRPr="00F54934" w:rsidRDefault="005E143A" w:rsidP="00F54934">
            <w:pPr>
              <w:pStyle w:val="TableParagraph"/>
              <w:spacing w:before="126" w:line="276" w:lineRule="auto"/>
              <w:ind w:left="0"/>
              <w:jc w:val="center"/>
              <w:rPr>
                <w:rFonts w:ascii="GHEA Grapalat" w:hAnsi="GHEA Grapalat"/>
                <w:b/>
                <w:sz w:val="24"/>
                <w:szCs w:val="24"/>
                <w:lang w:val="hy-AM"/>
              </w:rPr>
            </w:pPr>
            <w:r w:rsidRPr="00F54934">
              <w:rPr>
                <w:rFonts w:ascii="GHEA Grapalat" w:hAnsi="GHEA Grapalat"/>
                <w:b/>
                <w:sz w:val="24"/>
                <w:szCs w:val="24"/>
                <w:lang w:val="hy-AM"/>
              </w:rPr>
              <w:t>Հատկանիշի անվանումը</w:t>
            </w:r>
          </w:p>
        </w:tc>
        <w:tc>
          <w:tcPr>
            <w:tcW w:w="2185" w:type="dxa"/>
          </w:tcPr>
          <w:p w14:paraId="493E6944" w14:textId="77777777" w:rsidR="005E143A" w:rsidRPr="00F54934" w:rsidRDefault="005E143A" w:rsidP="00F54934">
            <w:pPr>
              <w:pStyle w:val="TableParagraph"/>
              <w:spacing w:before="24" w:line="276" w:lineRule="auto"/>
              <w:ind w:left="0"/>
              <w:jc w:val="center"/>
              <w:rPr>
                <w:rFonts w:ascii="GHEA Grapalat" w:hAnsi="GHEA Grapalat"/>
                <w:b/>
                <w:sz w:val="24"/>
                <w:szCs w:val="24"/>
                <w:lang w:val="hy-AM"/>
              </w:rPr>
            </w:pPr>
            <w:r w:rsidRPr="00F54934">
              <w:rPr>
                <w:rFonts w:ascii="GHEA Grapalat" w:hAnsi="GHEA Grapalat"/>
                <w:b/>
                <w:spacing w:val="-2"/>
                <w:sz w:val="24"/>
                <w:szCs w:val="24"/>
                <w:lang w:val="hy-AM"/>
              </w:rPr>
              <w:t>Չափման միավոր</w:t>
            </w:r>
          </w:p>
        </w:tc>
        <w:tc>
          <w:tcPr>
            <w:tcW w:w="7392" w:type="dxa"/>
          </w:tcPr>
          <w:p w14:paraId="7A5929EB" w14:textId="77777777" w:rsidR="005E143A" w:rsidRPr="00F54934" w:rsidRDefault="005E143A" w:rsidP="00F54934">
            <w:pPr>
              <w:pStyle w:val="TableParagraph"/>
              <w:spacing w:before="126" w:line="276" w:lineRule="auto"/>
              <w:ind w:left="9"/>
              <w:jc w:val="center"/>
              <w:rPr>
                <w:rFonts w:ascii="GHEA Grapalat" w:hAnsi="GHEA Grapalat"/>
                <w:b/>
                <w:sz w:val="24"/>
                <w:szCs w:val="24"/>
                <w:lang w:val="hy-AM"/>
              </w:rPr>
            </w:pPr>
            <w:r w:rsidRPr="00F54934">
              <w:rPr>
                <w:rFonts w:ascii="GHEA Grapalat" w:hAnsi="GHEA Grapalat"/>
                <w:b/>
                <w:spacing w:val="-2"/>
                <w:sz w:val="24"/>
                <w:szCs w:val="24"/>
                <w:lang w:val="hy-AM"/>
              </w:rPr>
              <w:t>Ծանոթություն</w:t>
            </w:r>
          </w:p>
        </w:tc>
      </w:tr>
      <w:tr w:rsidR="005E143A" w:rsidRPr="00D17027" w14:paraId="09A7C2E9" w14:textId="77777777" w:rsidTr="0081413E">
        <w:trPr>
          <w:trHeight w:val="275"/>
        </w:trPr>
        <w:tc>
          <w:tcPr>
            <w:tcW w:w="5322" w:type="dxa"/>
          </w:tcPr>
          <w:p w14:paraId="1F087A4A" w14:textId="77777777" w:rsidR="005E143A" w:rsidRPr="00F54934" w:rsidRDefault="005E143A" w:rsidP="005E143A">
            <w:pPr>
              <w:pStyle w:val="TableParagraph"/>
              <w:spacing w:line="276" w:lineRule="auto"/>
              <w:ind w:left="82"/>
              <w:rPr>
                <w:rFonts w:ascii="GHEA Grapalat" w:hAnsi="GHEA Grapalat"/>
                <w:bCs/>
                <w:sz w:val="24"/>
                <w:szCs w:val="24"/>
                <w:lang w:val="ru-RU"/>
              </w:rPr>
            </w:pPr>
            <w:r w:rsidRPr="00F54934">
              <w:rPr>
                <w:rFonts w:ascii="GHEA Grapalat" w:hAnsi="GHEA Grapalat"/>
                <w:bCs/>
                <w:sz w:val="24"/>
                <w:szCs w:val="24"/>
                <w:lang w:val="hy-AM"/>
              </w:rPr>
              <w:t xml:space="preserve">Ջրի պղտորության բաշխումը  ըստ տարվա կտրվածքի </w:t>
            </w:r>
          </w:p>
        </w:tc>
        <w:tc>
          <w:tcPr>
            <w:tcW w:w="2185" w:type="dxa"/>
          </w:tcPr>
          <w:p w14:paraId="234821FB"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z w:val="24"/>
                <w:szCs w:val="24"/>
                <w:lang w:val="hy-AM"/>
              </w:rPr>
              <w:t>մգ</w:t>
            </w:r>
            <w:r w:rsidRPr="00F54934">
              <w:rPr>
                <w:rFonts w:ascii="GHEA Grapalat" w:hAnsi="GHEA Grapalat"/>
                <w:bCs/>
                <w:sz w:val="24"/>
                <w:szCs w:val="24"/>
              </w:rPr>
              <w:t>/</w:t>
            </w:r>
            <w:r w:rsidRPr="00F54934">
              <w:rPr>
                <w:rFonts w:ascii="GHEA Grapalat" w:hAnsi="GHEA Grapalat"/>
                <w:bCs/>
                <w:spacing w:val="-1"/>
                <w:sz w:val="24"/>
                <w:szCs w:val="24"/>
              </w:rPr>
              <w:t xml:space="preserve"> </w:t>
            </w:r>
            <w:r w:rsidRPr="00F54934">
              <w:rPr>
                <w:rFonts w:ascii="GHEA Grapalat" w:hAnsi="GHEA Grapalat"/>
                <w:bCs/>
                <w:spacing w:val="-5"/>
                <w:sz w:val="24"/>
                <w:szCs w:val="24"/>
                <w:lang w:val="hy-AM"/>
              </w:rPr>
              <w:t>դմ</w:t>
            </w:r>
            <w:r w:rsidRPr="00F54934">
              <w:rPr>
                <w:rFonts w:ascii="GHEA Grapalat" w:hAnsi="GHEA Grapalat"/>
                <w:bCs/>
                <w:spacing w:val="-5"/>
                <w:sz w:val="24"/>
                <w:szCs w:val="24"/>
                <w:vertAlign w:val="superscript"/>
              </w:rPr>
              <w:t>3</w:t>
            </w:r>
          </w:p>
        </w:tc>
        <w:tc>
          <w:tcPr>
            <w:tcW w:w="7392" w:type="dxa"/>
          </w:tcPr>
          <w:p w14:paraId="214C5D65" w14:textId="77777777" w:rsidR="005E143A" w:rsidRPr="00F54934" w:rsidRDefault="005E143A" w:rsidP="005E143A">
            <w:pPr>
              <w:pStyle w:val="TableParagraph"/>
              <w:spacing w:line="276" w:lineRule="auto"/>
              <w:ind w:left="80"/>
              <w:rPr>
                <w:rFonts w:ascii="GHEA Grapalat" w:hAnsi="GHEA Grapalat"/>
                <w:bCs/>
                <w:sz w:val="24"/>
                <w:szCs w:val="24"/>
              </w:rPr>
            </w:pPr>
          </w:p>
        </w:tc>
      </w:tr>
      <w:tr w:rsidR="005E143A" w:rsidRPr="00D17027" w14:paraId="4FC8D8D0" w14:textId="77777777" w:rsidTr="0081413E">
        <w:trPr>
          <w:trHeight w:val="278"/>
        </w:trPr>
        <w:tc>
          <w:tcPr>
            <w:tcW w:w="5322" w:type="dxa"/>
          </w:tcPr>
          <w:p w14:paraId="03ED289C" w14:textId="3284610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Ալեկոծությունը հետազոտությունների </w:t>
            </w:r>
            <w:r w:rsidR="00F54934">
              <w:rPr>
                <w:rFonts w:ascii="GHEA Grapalat" w:hAnsi="GHEA Grapalat"/>
                <w:bCs/>
                <w:sz w:val="24"/>
                <w:szCs w:val="24"/>
                <w:lang w:val="hy-AM"/>
              </w:rPr>
              <w:t>ժամանակահատվածում</w:t>
            </w:r>
          </w:p>
        </w:tc>
        <w:tc>
          <w:tcPr>
            <w:tcW w:w="2185" w:type="dxa"/>
          </w:tcPr>
          <w:p w14:paraId="3C3B927C" w14:textId="77777777"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4"/>
                <w:sz w:val="24"/>
                <w:szCs w:val="24"/>
                <w:lang w:val="hy-AM"/>
              </w:rPr>
              <w:t>բալեր</w:t>
            </w:r>
          </w:p>
        </w:tc>
        <w:tc>
          <w:tcPr>
            <w:tcW w:w="7392" w:type="dxa"/>
          </w:tcPr>
          <w:p w14:paraId="546F6029" w14:textId="77777777" w:rsidR="005E143A" w:rsidRPr="00F54934" w:rsidRDefault="005E143A" w:rsidP="005E143A">
            <w:pPr>
              <w:pStyle w:val="TableParagraph"/>
              <w:spacing w:line="276" w:lineRule="auto"/>
              <w:ind w:left="80"/>
              <w:rPr>
                <w:rFonts w:ascii="GHEA Grapalat" w:hAnsi="GHEA Grapalat"/>
                <w:bCs/>
                <w:sz w:val="24"/>
                <w:szCs w:val="24"/>
                <w:lang w:val="hy-AM"/>
              </w:rPr>
            </w:pPr>
          </w:p>
        </w:tc>
      </w:tr>
      <w:tr w:rsidR="005E143A" w:rsidRPr="00D17027" w14:paraId="5ECD5408" w14:textId="77777777" w:rsidTr="0081413E">
        <w:trPr>
          <w:trHeight w:val="551"/>
        </w:trPr>
        <w:tc>
          <w:tcPr>
            <w:tcW w:w="5322" w:type="dxa"/>
          </w:tcPr>
          <w:p w14:paraId="67328E2F"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պղտորության կախյալ բերուկների հատիկաչափական կազմը</w:t>
            </w:r>
          </w:p>
        </w:tc>
        <w:tc>
          <w:tcPr>
            <w:tcW w:w="2185" w:type="dxa"/>
          </w:tcPr>
          <w:p w14:paraId="19858D20"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z w:val="24"/>
                <w:szCs w:val="24"/>
                <w:lang w:val="hy-AM"/>
              </w:rPr>
              <w:t>մգ</w:t>
            </w:r>
            <w:r w:rsidRPr="00F54934">
              <w:rPr>
                <w:rFonts w:ascii="GHEA Grapalat" w:hAnsi="GHEA Grapalat"/>
                <w:bCs/>
                <w:sz w:val="24"/>
                <w:szCs w:val="24"/>
              </w:rPr>
              <w:t>/</w:t>
            </w:r>
            <w:r w:rsidRPr="00F54934">
              <w:rPr>
                <w:rFonts w:ascii="GHEA Grapalat" w:hAnsi="GHEA Grapalat"/>
                <w:bCs/>
                <w:spacing w:val="-1"/>
                <w:sz w:val="24"/>
                <w:szCs w:val="24"/>
              </w:rPr>
              <w:t xml:space="preserve"> </w:t>
            </w:r>
            <w:r w:rsidRPr="00F54934">
              <w:rPr>
                <w:rFonts w:ascii="GHEA Grapalat" w:hAnsi="GHEA Grapalat"/>
                <w:bCs/>
                <w:spacing w:val="-5"/>
                <w:sz w:val="24"/>
                <w:szCs w:val="24"/>
                <w:lang w:val="hy-AM"/>
              </w:rPr>
              <w:t>դմ</w:t>
            </w:r>
            <w:r w:rsidRPr="00F54934">
              <w:rPr>
                <w:rFonts w:ascii="GHEA Grapalat" w:hAnsi="GHEA Grapalat"/>
                <w:bCs/>
                <w:spacing w:val="-5"/>
                <w:sz w:val="24"/>
                <w:szCs w:val="24"/>
                <w:vertAlign w:val="superscript"/>
              </w:rPr>
              <w:t>3</w:t>
            </w:r>
          </w:p>
        </w:tc>
        <w:tc>
          <w:tcPr>
            <w:tcW w:w="7392" w:type="dxa"/>
          </w:tcPr>
          <w:p w14:paraId="3383B541" w14:textId="77777777" w:rsidR="005E143A" w:rsidRPr="00F54934" w:rsidRDefault="005E143A" w:rsidP="005E143A">
            <w:pPr>
              <w:pStyle w:val="TableParagraph"/>
              <w:spacing w:line="276" w:lineRule="auto"/>
              <w:ind w:left="80"/>
              <w:rPr>
                <w:rFonts w:ascii="GHEA Grapalat" w:hAnsi="GHEA Grapalat"/>
                <w:bCs/>
                <w:sz w:val="24"/>
                <w:szCs w:val="24"/>
              </w:rPr>
            </w:pPr>
          </w:p>
        </w:tc>
      </w:tr>
      <w:tr w:rsidR="005E143A" w:rsidRPr="00D17027" w14:paraId="45FE8EA1" w14:textId="77777777" w:rsidTr="0081413E">
        <w:trPr>
          <w:trHeight w:val="275"/>
        </w:trPr>
        <w:tc>
          <w:tcPr>
            <w:tcW w:w="5322" w:type="dxa"/>
          </w:tcPr>
          <w:p w14:paraId="061D9372" w14:textId="77777777"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Սառույցից ազատվելու ա</w:t>
            </w:r>
            <w:r w:rsidRPr="00F54934">
              <w:rPr>
                <w:rFonts w:ascii="GHEA Grapalat" w:hAnsi="GHEA Grapalat"/>
                <w:bCs/>
                <w:sz w:val="24"/>
                <w:szCs w:val="24"/>
              </w:rPr>
              <w:t>մսաթիվ</w:t>
            </w:r>
            <w:r w:rsidRPr="00F54934">
              <w:rPr>
                <w:rFonts w:ascii="GHEA Grapalat" w:hAnsi="GHEA Grapalat"/>
                <w:bCs/>
                <w:spacing w:val="-5"/>
                <w:sz w:val="24"/>
                <w:szCs w:val="24"/>
              </w:rPr>
              <w:t xml:space="preserve"> </w:t>
            </w:r>
          </w:p>
        </w:tc>
        <w:tc>
          <w:tcPr>
            <w:tcW w:w="2185" w:type="dxa"/>
          </w:tcPr>
          <w:p w14:paraId="37AE3C67" w14:textId="77777777" w:rsidR="005E143A" w:rsidRPr="00F54934" w:rsidRDefault="005E143A" w:rsidP="00F54934">
            <w:pPr>
              <w:pStyle w:val="TableParagraph"/>
              <w:spacing w:line="276" w:lineRule="auto"/>
              <w:ind w:left="0"/>
              <w:jc w:val="center"/>
              <w:rPr>
                <w:rFonts w:ascii="GHEA Grapalat" w:hAnsi="GHEA Grapalat"/>
                <w:bCs/>
                <w:sz w:val="24"/>
                <w:szCs w:val="24"/>
                <w:lang w:val="hy-AM"/>
              </w:rPr>
            </w:pPr>
            <w:r w:rsidRPr="00F54934">
              <w:rPr>
                <w:rFonts w:ascii="GHEA Grapalat" w:hAnsi="GHEA Grapalat"/>
                <w:bCs/>
                <w:spacing w:val="-2"/>
                <w:sz w:val="24"/>
                <w:szCs w:val="24"/>
                <w:lang w:val="hy-AM"/>
              </w:rPr>
              <w:t>օր ամիս</w:t>
            </w:r>
          </w:p>
        </w:tc>
        <w:tc>
          <w:tcPr>
            <w:tcW w:w="7392" w:type="dxa"/>
          </w:tcPr>
          <w:p w14:paraId="325019E7" w14:textId="77777777"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7027" w14:paraId="7EBC4F4D" w14:textId="77777777" w:rsidTr="0081413E">
        <w:trPr>
          <w:trHeight w:val="275"/>
        </w:trPr>
        <w:tc>
          <w:tcPr>
            <w:tcW w:w="5322" w:type="dxa"/>
          </w:tcPr>
          <w:p w14:paraId="51B29CEA"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Սառցակալելու ամսաթիվ</w:t>
            </w:r>
          </w:p>
        </w:tc>
        <w:tc>
          <w:tcPr>
            <w:tcW w:w="2185" w:type="dxa"/>
          </w:tcPr>
          <w:p w14:paraId="4C3AA276" w14:textId="77777777" w:rsidR="005E143A" w:rsidRPr="00F54934" w:rsidRDefault="005E143A" w:rsidP="00F54934">
            <w:pPr>
              <w:spacing w:line="276" w:lineRule="auto"/>
              <w:rPr>
                <w:b w:val="0"/>
                <w:szCs w:val="24"/>
              </w:rPr>
            </w:pPr>
            <w:r w:rsidRPr="00F54934">
              <w:rPr>
                <w:b w:val="0"/>
                <w:spacing w:val="-2"/>
                <w:szCs w:val="24"/>
                <w:lang w:val="hy-AM"/>
              </w:rPr>
              <w:t>օր ամիս</w:t>
            </w:r>
          </w:p>
        </w:tc>
        <w:tc>
          <w:tcPr>
            <w:tcW w:w="7392" w:type="dxa"/>
          </w:tcPr>
          <w:p w14:paraId="00776076" w14:textId="77777777"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CC4089" w14:paraId="4D0B886E" w14:textId="77777777" w:rsidTr="0081413E">
        <w:trPr>
          <w:trHeight w:val="275"/>
        </w:trPr>
        <w:tc>
          <w:tcPr>
            <w:tcW w:w="5322" w:type="dxa"/>
          </w:tcPr>
          <w:p w14:paraId="193B4545"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Սառցահոսի սկզբի ամսաթիվը</w:t>
            </w:r>
          </w:p>
        </w:tc>
        <w:tc>
          <w:tcPr>
            <w:tcW w:w="2185" w:type="dxa"/>
          </w:tcPr>
          <w:p w14:paraId="11DD36AB" w14:textId="77777777" w:rsidR="005E143A" w:rsidRPr="00F54934" w:rsidRDefault="005E143A" w:rsidP="00F54934">
            <w:pPr>
              <w:spacing w:line="276" w:lineRule="auto"/>
              <w:rPr>
                <w:b w:val="0"/>
                <w:szCs w:val="24"/>
              </w:rPr>
            </w:pPr>
            <w:r w:rsidRPr="00F54934">
              <w:rPr>
                <w:b w:val="0"/>
                <w:spacing w:val="-2"/>
                <w:szCs w:val="24"/>
                <w:lang w:val="hy-AM"/>
              </w:rPr>
              <w:t>օր ամիս</w:t>
            </w:r>
          </w:p>
        </w:tc>
        <w:tc>
          <w:tcPr>
            <w:tcW w:w="7392" w:type="dxa"/>
          </w:tcPr>
          <w:p w14:paraId="6E870659"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են սառցահոսի սկզբի, միջին և ավարտի ամսաթվերը</w:t>
            </w:r>
          </w:p>
        </w:tc>
      </w:tr>
      <w:tr w:rsidR="005E143A" w:rsidRPr="00CC4089" w14:paraId="32A6B0F0" w14:textId="77777777" w:rsidTr="0081413E">
        <w:trPr>
          <w:trHeight w:val="275"/>
        </w:trPr>
        <w:tc>
          <w:tcPr>
            <w:tcW w:w="5322" w:type="dxa"/>
          </w:tcPr>
          <w:p w14:paraId="4E7DC6CA"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Սառցահոսի ավարտի ամսաթիվը</w:t>
            </w:r>
          </w:p>
        </w:tc>
        <w:tc>
          <w:tcPr>
            <w:tcW w:w="2185" w:type="dxa"/>
          </w:tcPr>
          <w:p w14:paraId="4A4023A0" w14:textId="77777777" w:rsidR="005E143A" w:rsidRPr="00F54934" w:rsidRDefault="005E143A" w:rsidP="00F54934">
            <w:pPr>
              <w:spacing w:line="276" w:lineRule="auto"/>
              <w:rPr>
                <w:b w:val="0"/>
                <w:szCs w:val="24"/>
              </w:rPr>
            </w:pPr>
            <w:r w:rsidRPr="00F54934">
              <w:rPr>
                <w:b w:val="0"/>
                <w:spacing w:val="-2"/>
                <w:szCs w:val="24"/>
                <w:lang w:val="hy-AM"/>
              </w:rPr>
              <w:t>օր ամիս</w:t>
            </w:r>
          </w:p>
        </w:tc>
        <w:tc>
          <w:tcPr>
            <w:tcW w:w="7392" w:type="dxa"/>
          </w:tcPr>
          <w:p w14:paraId="19A38EB7"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են սառցահոսի սկզբի, միջին և ավարտի ամսաթվերը</w:t>
            </w:r>
          </w:p>
        </w:tc>
      </w:tr>
      <w:tr w:rsidR="005E143A" w:rsidRPr="00D17027" w14:paraId="02AC1100" w14:textId="77777777" w:rsidTr="0081413E">
        <w:trPr>
          <w:trHeight w:val="277"/>
        </w:trPr>
        <w:tc>
          <w:tcPr>
            <w:tcW w:w="5322" w:type="dxa"/>
          </w:tcPr>
          <w:p w14:paraId="3FDEB257" w14:textId="77777777"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Ջրի առավելագույն ջերմաստիճանը</w:t>
            </w:r>
            <w:r w:rsidRPr="00F54934">
              <w:rPr>
                <w:rFonts w:ascii="GHEA Grapalat" w:hAnsi="GHEA Grapalat"/>
                <w:bCs/>
                <w:sz w:val="24"/>
                <w:szCs w:val="24"/>
              </w:rPr>
              <w:t xml:space="preserve"> </w:t>
            </w:r>
          </w:p>
        </w:tc>
        <w:tc>
          <w:tcPr>
            <w:tcW w:w="2185" w:type="dxa"/>
          </w:tcPr>
          <w:p w14:paraId="5D6C9490" w14:textId="77777777" w:rsidR="005E143A" w:rsidRPr="00F54934" w:rsidRDefault="005E143A" w:rsidP="00F54934">
            <w:pPr>
              <w:pStyle w:val="TableParagraph"/>
              <w:spacing w:line="276" w:lineRule="auto"/>
              <w:ind w:left="80"/>
              <w:jc w:val="center"/>
              <w:rPr>
                <w:rFonts w:ascii="GHEA Grapalat" w:hAnsi="GHEA Grapalat"/>
                <w:sz w:val="24"/>
                <w:szCs w:val="24"/>
              </w:rPr>
            </w:pPr>
            <w:r w:rsidRPr="00F54934">
              <w:rPr>
                <w:rFonts w:ascii="GHEA Grapalat" w:hAnsi="GHEA Grapalat"/>
                <w:spacing w:val="-5"/>
                <w:sz w:val="24"/>
                <w:szCs w:val="24"/>
              </w:rPr>
              <w:t>°С</w:t>
            </w:r>
          </w:p>
        </w:tc>
        <w:tc>
          <w:tcPr>
            <w:tcW w:w="7392" w:type="dxa"/>
          </w:tcPr>
          <w:p w14:paraId="298C33CD" w14:textId="77777777" w:rsidR="005E143A" w:rsidRPr="00F54934" w:rsidRDefault="005E143A" w:rsidP="005E143A">
            <w:pPr>
              <w:pStyle w:val="TableParagraph"/>
              <w:spacing w:line="276" w:lineRule="auto"/>
              <w:ind w:left="82"/>
              <w:rPr>
                <w:rFonts w:ascii="GHEA Grapalat" w:hAnsi="GHEA Grapalat"/>
                <w:bCs/>
                <w:sz w:val="24"/>
                <w:szCs w:val="24"/>
              </w:rPr>
            </w:pPr>
          </w:p>
        </w:tc>
      </w:tr>
      <w:tr w:rsidR="005E143A" w:rsidRPr="00D17027" w14:paraId="02B93F5A" w14:textId="77777777" w:rsidTr="0081413E">
        <w:trPr>
          <w:trHeight w:val="311"/>
        </w:trPr>
        <w:tc>
          <w:tcPr>
            <w:tcW w:w="5322" w:type="dxa"/>
          </w:tcPr>
          <w:p w14:paraId="1E14D218"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նվազագույն ջերմաստիճանը</w:t>
            </w:r>
          </w:p>
        </w:tc>
        <w:tc>
          <w:tcPr>
            <w:tcW w:w="2185" w:type="dxa"/>
          </w:tcPr>
          <w:p w14:paraId="1FCC92D4" w14:textId="77777777" w:rsidR="005E143A" w:rsidRPr="00F54934" w:rsidRDefault="005E143A" w:rsidP="00F54934">
            <w:pPr>
              <w:pStyle w:val="TableParagraph"/>
              <w:spacing w:line="276" w:lineRule="auto"/>
              <w:ind w:left="80"/>
              <w:jc w:val="center"/>
              <w:rPr>
                <w:rFonts w:ascii="GHEA Grapalat" w:hAnsi="GHEA Grapalat"/>
                <w:sz w:val="24"/>
                <w:szCs w:val="24"/>
              </w:rPr>
            </w:pPr>
            <w:r w:rsidRPr="00F54934">
              <w:rPr>
                <w:rFonts w:ascii="GHEA Grapalat" w:hAnsi="GHEA Grapalat"/>
                <w:spacing w:val="-5"/>
                <w:sz w:val="24"/>
                <w:szCs w:val="24"/>
              </w:rPr>
              <w:t>°С</w:t>
            </w:r>
          </w:p>
        </w:tc>
        <w:tc>
          <w:tcPr>
            <w:tcW w:w="7392" w:type="dxa"/>
          </w:tcPr>
          <w:p w14:paraId="06298AAA" w14:textId="77777777"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CC4089" w14:paraId="143F40C1" w14:textId="77777777" w:rsidTr="0081413E">
        <w:trPr>
          <w:trHeight w:val="275"/>
        </w:trPr>
        <w:tc>
          <w:tcPr>
            <w:tcW w:w="5322" w:type="dxa"/>
          </w:tcPr>
          <w:p w14:paraId="17C01DE3"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ամենօրյա պղտորությունը</w:t>
            </w:r>
          </w:p>
        </w:tc>
        <w:tc>
          <w:tcPr>
            <w:tcW w:w="2185" w:type="dxa"/>
          </w:tcPr>
          <w:p w14:paraId="40475E2A" w14:textId="77777777"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14:paraId="0CF453CB" w14:textId="1238594E" w:rsidR="005E143A" w:rsidRPr="00F54934" w:rsidRDefault="005E143A" w:rsidP="00F54934">
            <w:pPr>
              <w:pStyle w:val="TableParagraph"/>
              <w:spacing w:line="276" w:lineRule="auto"/>
              <w:ind w:left="82"/>
              <w:rPr>
                <w:rFonts w:ascii="GHEA Grapalat" w:hAnsi="GHEA Grapalat"/>
                <w:bCs/>
                <w:sz w:val="24"/>
                <w:szCs w:val="24"/>
                <w:highlight w:val="green"/>
              </w:rPr>
            </w:pPr>
            <w:r w:rsidRPr="00F54934">
              <w:rPr>
                <w:rFonts w:ascii="GHEA Grapalat" w:hAnsi="GHEA Grapalat"/>
                <w:bCs/>
                <w:sz w:val="24"/>
                <w:szCs w:val="24"/>
                <w:lang w:val="hy-AM"/>
              </w:rPr>
              <w:t>Նշվում է ջրի ամենօրյա պղտորությունը</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համաձայն</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w:t>
            </w:r>
            <w:r w:rsidR="00F54934" w:rsidRPr="00F54934">
              <w:rPr>
                <w:rFonts w:ascii="GHEA Grapalat" w:hAnsi="GHEA Grapalat"/>
                <w:bCs/>
                <w:sz w:val="24"/>
                <w:szCs w:val="24"/>
                <w:lang w:val="hy-AM"/>
              </w:rPr>
              <w:t>ՀՀՇՆ 40-01.02-«Ջրամատակարարում. արտաքին ցանցեր և</w:t>
            </w:r>
            <w:r w:rsidR="00F54934">
              <w:rPr>
                <w:rFonts w:ascii="GHEA Grapalat" w:hAnsi="GHEA Grapalat"/>
                <w:bCs/>
                <w:sz w:val="24"/>
                <w:szCs w:val="24"/>
                <w:lang w:val="hy-AM"/>
              </w:rPr>
              <w:t xml:space="preserve"> </w:t>
            </w:r>
            <w:r w:rsidR="00F54934" w:rsidRPr="00F54934">
              <w:rPr>
                <w:rFonts w:ascii="GHEA Grapalat" w:hAnsi="GHEA Grapalat"/>
                <w:bCs/>
                <w:sz w:val="24"/>
                <w:szCs w:val="24"/>
                <w:lang w:val="hy-AM"/>
              </w:rPr>
              <w:t>կառուցվածքներ»</w:t>
            </w:r>
          </w:p>
        </w:tc>
      </w:tr>
      <w:tr w:rsidR="005E143A" w:rsidRPr="00D17027" w14:paraId="7500284C" w14:textId="77777777" w:rsidTr="0081413E">
        <w:trPr>
          <w:trHeight w:val="275"/>
        </w:trPr>
        <w:tc>
          <w:tcPr>
            <w:tcW w:w="5322" w:type="dxa"/>
          </w:tcPr>
          <w:p w14:paraId="59A3F3D2"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առավելագույն պղտորությունը</w:t>
            </w:r>
          </w:p>
        </w:tc>
        <w:tc>
          <w:tcPr>
            <w:tcW w:w="2185" w:type="dxa"/>
          </w:tcPr>
          <w:p w14:paraId="01CD929D" w14:textId="77777777"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14:paraId="467E43E9" w14:textId="77777777" w:rsidR="005E143A" w:rsidRPr="00F54934" w:rsidRDefault="005E143A" w:rsidP="005E143A">
            <w:pPr>
              <w:pStyle w:val="TableParagraph"/>
              <w:spacing w:line="276" w:lineRule="auto"/>
              <w:ind w:left="80"/>
              <w:rPr>
                <w:rFonts w:ascii="GHEA Grapalat" w:hAnsi="GHEA Grapalat"/>
                <w:bCs/>
                <w:sz w:val="24"/>
                <w:szCs w:val="24"/>
                <w:highlight w:val="green"/>
                <w:lang w:val="hy-AM"/>
              </w:rPr>
            </w:pPr>
          </w:p>
        </w:tc>
      </w:tr>
      <w:tr w:rsidR="005E143A" w:rsidRPr="00CC4089" w14:paraId="5FEDAD47" w14:textId="77777777" w:rsidTr="0081413E">
        <w:trPr>
          <w:trHeight w:val="275"/>
        </w:trPr>
        <w:tc>
          <w:tcPr>
            <w:tcW w:w="5322" w:type="dxa"/>
          </w:tcPr>
          <w:p w14:paraId="2216D69C"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միջին պղտորությունը տարիների ընթացքում</w:t>
            </w:r>
          </w:p>
        </w:tc>
        <w:tc>
          <w:tcPr>
            <w:tcW w:w="2185" w:type="dxa"/>
          </w:tcPr>
          <w:p w14:paraId="6133E0D5" w14:textId="77777777"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14:paraId="1E453422" w14:textId="012C9B78" w:rsidR="005E143A" w:rsidRPr="00F54934" w:rsidRDefault="005E143A" w:rsidP="00F54934">
            <w:pPr>
              <w:pStyle w:val="TableParagraph"/>
              <w:spacing w:line="276" w:lineRule="auto"/>
              <w:ind w:left="82"/>
              <w:rPr>
                <w:rFonts w:ascii="GHEA Grapalat" w:hAnsi="GHEA Grapalat"/>
                <w:bCs/>
                <w:sz w:val="24"/>
                <w:szCs w:val="24"/>
                <w:highlight w:val="green"/>
              </w:rPr>
            </w:pPr>
            <w:r w:rsidRPr="00F54934">
              <w:rPr>
                <w:rFonts w:ascii="GHEA Grapalat" w:hAnsi="GHEA Grapalat"/>
                <w:bCs/>
                <w:sz w:val="24"/>
                <w:szCs w:val="24"/>
                <w:lang w:val="hy-AM"/>
              </w:rPr>
              <w:t>Նշվում է ջրի տարեկան միջին պղտորությունը</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համաձայն</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w:t>
            </w:r>
            <w:r w:rsidR="00F54934" w:rsidRPr="00F54934">
              <w:rPr>
                <w:rFonts w:ascii="GHEA Grapalat" w:hAnsi="GHEA Grapalat"/>
                <w:bCs/>
                <w:sz w:val="24"/>
                <w:szCs w:val="24"/>
                <w:lang w:val="hy-AM"/>
              </w:rPr>
              <w:t>ՀՀՇՆ 40-01.02-«Ջրամատակարարում. արտաքին ցանցեր և կառուցվածքներ»</w:t>
            </w:r>
          </w:p>
        </w:tc>
      </w:tr>
      <w:tr w:rsidR="005E143A" w:rsidRPr="00CC4089" w14:paraId="76428C3A" w14:textId="77777777" w:rsidTr="0081413E">
        <w:trPr>
          <w:trHeight w:val="551"/>
        </w:trPr>
        <w:tc>
          <w:tcPr>
            <w:tcW w:w="5322" w:type="dxa"/>
          </w:tcPr>
          <w:p w14:paraId="3C1D6E16"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Ջրի միջին պղտորությունը ամիսների ընթացքում </w:t>
            </w:r>
          </w:p>
        </w:tc>
        <w:tc>
          <w:tcPr>
            <w:tcW w:w="2185" w:type="dxa"/>
          </w:tcPr>
          <w:p w14:paraId="50150E0B" w14:textId="77777777"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14:paraId="52C8A3D9" w14:textId="1C7F6E50" w:rsidR="005E143A" w:rsidRPr="00F54934" w:rsidRDefault="005E143A" w:rsidP="005E143A">
            <w:pPr>
              <w:pStyle w:val="TableParagraph"/>
              <w:spacing w:line="276" w:lineRule="auto"/>
              <w:ind w:left="80"/>
              <w:rPr>
                <w:rFonts w:ascii="GHEA Grapalat" w:hAnsi="GHEA Grapalat"/>
                <w:bCs/>
                <w:sz w:val="24"/>
                <w:szCs w:val="24"/>
                <w:highlight w:val="green"/>
              </w:rPr>
            </w:pPr>
            <w:r w:rsidRPr="00F54934">
              <w:rPr>
                <w:rFonts w:ascii="GHEA Grapalat" w:hAnsi="GHEA Grapalat"/>
                <w:bCs/>
                <w:sz w:val="24"/>
                <w:szCs w:val="24"/>
                <w:lang w:val="hy-AM"/>
              </w:rPr>
              <w:t>Նշվում է ջրի ամսական միջին պղտորությունը</w:t>
            </w:r>
            <w:r w:rsidR="00F54934" w:rsidRPr="00F54934">
              <w:rPr>
                <w:rFonts w:ascii="Cambria Math" w:hAnsi="Cambria Math"/>
                <w:bCs/>
                <w:sz w:val="24"/>
                <w:szCs w:val="24"/>
                <w:lang w:val="hy-AM"/>
              </w:rPr>
              <w:t>,</w:t>
            </w:r>
            <w:r w:rsidRPr="00F54934">
              <w:rPr>
                <w:rFonts w:ascii="GHEA Grapalat" w:hAnsi="GHEA Grapalat"/>
                <w:bCs/>
                <w:sz w:val="24"/>
                <w:szCs w:val="24"/>
              </w:rPr>
              <w:t xml:space="preserve"> </w:t>
            </w:r>
            <w:r w:rsidRPr="00F54934">
              <w:rPr>
                <w:rFonts w:ascii="GHEA Grapalat" w:hAnsi="GHEA Grapalat"/>
                <w:bCs/>
                <w:sz w:val="24"/>
                <w:szCs w:val="24"/>
                <w:lang w:val="hy-AM"/>
              </w:rPr>
              <w:t>համաձայն</w:t>
            </w:r>
            <w:r w:rsidR="00F54934" w:rsidRPr="00F54934">
              <w:rPr>
                <w:rFonts w:ascii="GHEA Grapalat" w:hAnsi="GHEA Grapalat"/>
                <w:bCs/>
                <w:sz w:val="24"/>
                <w:szCs w:val="24"/>
                <w:lang w:val="hy-AM"/>
              </w:rPr>
              <w:t>՝</w:t>
            </w:r>
            <w:r w:rsidRPr="00F54934">
              <w:rPr>
                <w:rFonts w:ascii="GHEA Grapalat" w:hAnsi="GHEA Grapalat"/>
                <w:bCs/>
                <w:sz w:val="24"/>
                <w:szCs w:val="24"/>
              </w:rPr>
              <w:t xml:space="preserve"> </w:t>
            </w:r>
            <w:r w:rsidR="00F54934" w:rsidRPr="00F54934">
              <w:rPr>
                <w:rFonts w:ascii="GHEA Grapalat" w:hAnsi="GHEA Grapalat"/>
                <w:bCs/>
                <w:sz w:val="24"/>
                <w:szCs w:val="24"/>
              </w:rPr>
              <w:t>ՀՀՇՆ 40-01.02-«Ջրամատակարարում. արտաքին ցանցեր և կառուցվածքներ»</w:t>
            </w:r>
          </w:p>
        </w:tc>
      </w:tr>
      <w:tr w:rsidR="005E143A" w:rsidRPr="00CC4089" w14:paraId="5F41937F" w14:textId="77777777" w:rsidTr="0081413E">
        <w:trPr>
          <w:trHeight w:val="275"/>
        </w:trPr>
        <w:tc>
          <w:tcPr>
            <w:tcW w:w="5322" w:type="dxa"/>
          </w:tcPr>
          <w:p w14:paraId="720A8973" w14:textId="1B8B23FC"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Բուսապատման առկայություն</w:t>
            </w:r>
            <w:r w:rsidR="00F54934">
              <w:rPr>
                <w:rFonts w:ascii="GHEA Grapalat" w:hAnsi="GHEA Grapalat"/>
                <w:bCs/>
                <w:sz w:val="24"/>
                <w:szCs w:val="24"/>
                <w:lang w:val="hy-AM"/>
              </w:rPr>
              <w:t>ը</w:t>
            </w:r>
          </w:p>
        </w:tc>
        <w:tc>
          <w:tcPr>
            <w:tcW w:w="2185" w:type="dxa"/>
          </w:tcPr>
          <w:p w14:paraId="1947EEB3"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779D0E7C"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w:t>
            </w:r>
            <w:r w:rsidRPr="00F54934">
              <w:rPr>
                <w:rFonts w:ascii="GHEA Grapalat" w:hAnsi="GHEA Grapalat"/>
                <w:bCs/>
                <w:spacing w:val="-3"/>
                <w:sz w:val="24"/>
                <w:szCs w:val="24"/>
              </w:rPr>
              <w:t xml:space="preserve"> </w:t>
            </w:r>
            <w:r w:rsidRPr="00F54934">
              <w:rPr>
                <w:rFonts w:ascii="GHEA Grapalat" w:hAnsi="GHEA Grapalat"/>
                <w:bCs/>
                <w:sz w:val="24"/>
                <w:szCs w:val="24"/>
                <w:lang w:val="hy-AM"/>
              </w:rPr>
              <w:t>բուսապատման</w:t>
            </w:r>
            <w:r w:rsidRPr="00F54934">
              <w:rPr>
                <w:rFonts w:ascii="GHEA Grapalat" w:hAnsi="GHEA Grapalat"/>
                <w:bCs/>
                <w:spacing w:val="-2"/>
                <w:sz w:val="24"/>
                <w:szCs w:val="24"/>
              </w:rPr>
              <w:t xml:space="preserve"> </w:t>
            </w:r>
            <w:r w:rsidRPr="00F54934">
              <w:rPr>
                <w:rFonts w:ascii="GHEA Grapalat" w:hAnsi="GHEA Grapalat"/>
                <w:bCs/>
                <w:spacing w:val="-2"/>
                <w:sz w:val="24"/>
                <w:szCs w:val="24"/>
                <w:lang w:val="hy-AM"/>
              </w:rPr>
              <w:t xml:space="preserve">առկայության փաստը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w:t>
            </w:r>
            <w:r w:rsidRPr="00F54934">
              <w:rPr>
                <w:rFonts w:ascii="GHEA Grapalat" w:hAnsi="GHEA Grapalat"/>
                <w:bCs/>
                <w:spacing w:val="-2"/>
                <w:sz w:val="24"/>
                <w:szCs w:val="24"/>
              </w:rPr>
              <w:t>/</w:t>
            </w:r>
            <w:r w:rsidRPr="00F54934">
              <w:rPr>
                <w:rFonts w:ascii="GHEA Grapalat" w:hAnsi="GHEA Grapalat"/>
                <w:bCs/>
                <w:spacing w:val="-2"/>
                <w:sz w:val="24"/>
                <w:szCs w:val="24"/>
                <w:lang w:val="hy-AM"/>
              </w:rPr>
              <w:t>ոչ</w:t>
            </w:r>
            <w:r w:rsidRPr="00F54934">
              <w:rPr>
                <w:rFonts w:ascii="GHEA Grapalat" w:hAnsi="GHEA Grapalat"/>
                <w:bCs/>
                <w:spacing w:val="-2"/>
                <w:sz w:val="24"/>
                <w:szCs w:val="24"/>
              </w:rPr>
              <w:t>)</w:t>
            </w:r>
          </w:p>
        </w:tc>
      </w:tr>
      <w:tr w:rsidR="005E143A" w:rsidRPr="00CC4089" w14:paraId="2A4B8E20" w14:textId="77777777" w:rsidTr="0081413E">
        <w:trPr>
          <w:trHeight w:val="278"/>
        </w:trPr>
        <w:tc>
          <w:tcPr>
            <w:tcW w:w="5322" w:type="dxa"/>
          </w:tcPr>
          <w:p w14:paraId="71C45111"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Ներջրային սառույցի առկայությունը</w:t>
            </w:r>
          </w:p>
        </w:tc>
        <w:tc>
          <w:tcPr>
            <w:tcW w:w="2185" w:type="dxa"/>
          </w:tcPr>
          <w:p w14:paraId="1366E287"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6D0D1780"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w:t>
            </w:r>
            <w:r w:rsidRPr="00F54934">
              <w:rPr>
                <w:rFonts w:ascii="GHEA Grapalat" w:hAnsi="GHEA Grapalat"/>
                <w:bCs/>
                <w:sz w:val="24"/>
                <w:szCs w:val="24"/>
              </w:rPr>
              <w:t xml:space="preserve"> </w:t>
            </w:r>
            <w:r w:rsidRPr="00F54934">
              <w:rPr>
                <w:rFonts w:ascii="GHEA Grapalat" w:hAnsi="GHEA Grapalat"/>
                <w:bCs/>
                <w:sz w:val="24"/>
                <w:szCs w:val="24"/>
                <w:lang w:val="hy-AM"/>
              </w:rPr>
              <w:t>ներջրային</w:t>
            </w:r>
            <w:r w:rsidRPr="00F54934">
              <w:rPr>
                <w:rFonts w:ascii="GHEA Grapalat" w:hAnsi="GHEA Grapalat"/>
                <w:bCs/>
                <w:color w:val="FF0000"/>
                <w:spacing w:val="-4"/>
                <w:sz w:val="24"/>
                <w:szCs w:val="24"/>
              </w:rPr>
              <w:t xml:space="preserve"> </w:t>
            </w:r>
            <w:r w:rsidRPr="00F54934">
              <w:rPr>
                <w:rFonts w:ascii="GHEA Grapalat" w:hAnsi="GHEA Grapalat"/>
                <w:bCs/>
                <w:sz w:val="24"/>
                <w:szCs w:val="24"/>
                <w:lang w:val="hy-AM"/>
              </w:rPr>
              <w:t>սառույցի առկայության փաստը</w:t>
            </w:r>
            <w:r w:rsidRPr="00F54934">
              <w:rPr>
                <w:rFonts w:ascii="GHEA Grapalat" w:hAnsi="GHEA Grapalat"/>
                <w:bCs/>
                <w:spacing w:val="-4"/>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 xml:space="preserve">) </w:t>
            </w:r>
          </w:p>
        </w:tc>
      </w:tr>
      <w:tr w:rsidR="005E143A" w:rsidRPr="00CC4089" w14:paraId="0A9169E8" w14:textId="77777777" w:rsidTr="0081413E">
        <w:trPr>
          <w:trHeight w:val="275"/>
        </w:trPr>
        <w:tc>
          <w:tcPr>
            <w:tcW w:w="5322" w:type="dxa"/>
          </w:tcPr>
          <w:p w14:paraId="2F982895"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Սղինի </w:t>
            </w:r>
            <w:r w:rsidRPr="00F54934">
              <w:rPr>
                <w:rFonts w:ascii="GHEA Grapalat" w:hAnsi="GHEA Grapalat"/>
                <w:bCs/>
                <w:sz w:val="24"/>
                <w:szCs w:val="24"/>
              </w:rPr>
              <w:t>(</w:t>
            </w:r>
            <w:r w:rsidRPr="00F54934">
              <w:rPr>
                <w:rFonts w:ascii="GHEA Grapalat" w:hAnsi="GHEA Grapalat"/>
                <w:bCs/>
                <w:sz w:val="24"/>
                <w:szCs w:val="24"/>
                <w:lang w:val="hy-AM"/>
              </w:rPr>
              <w:t xml:space="preserve">փխրուն մանրասառույց </w:t>
            </w:r>
            <w:r w:rsidRPr="00F54934">
              <w:rPr>
                <w:rFonts w:ascii="GHEA Grapalat" w:hAnsi="GHEA Grapalat"/>
                <w:bCs/>
                <w:sz w:val="24"/>
                <w:szCs w:val="24"/>
              </w:rPr>
              <w:t>)</w:t>
            </w:r>
            <w:r w:rsidRPr="00F54934">
              <w:rPr>
                <w:rFonts w:ascii="GHEA Grapalat" w:hAnsi="GHEA Grapalat"/>
                <w:bCs/>
                <w:sz w:val="24"/>
                <w:szCs w:val="24"/>
                <w:lang w:val="hy-AM"/>
              </w:rPr>
              <w:t xml:space="preserve"> սառցակուտակումների առկայությունը սառցահոսի ժամանակ</w:t>
            </w:r>
          </w:p>
        </w:tc>
        <w:tc>
          <w:tcPr>
            <w:tcW w:w="2185" w:type="dxa"/>
          </w:tcPr>
          <w:p w14:paraId="7B59B67D"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3BBADBDC"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սղինի </w:t>
            </w:r>
            <w:r w:rsidRPr="00F54934">
              <w:rPr>
                <w:rFonts w:ascii="GHEA Grapalat" w:hAnsi="GHEA Grapalat"/>
                <w:bCs/>
                <w:sz w:val="24"/>
                <w:szCs w:val="24"/>
              </w:rPr>
              <w:t>(</w:t>
            </w:r>
            <w:r w:rsidRPr="00F54934">
              <w:rPr>
                <w:rFonts w:ascii="GHEA Grapalat" w:hAnsi="GHEA Grapalat"/>
                <w:bCs/>
                <w:sz w:val="24"/>
                <w:szCs w:val="24"/>
                <w:lang w:val="hy-AM"/>
              </w:rPr>
              <w:t>փխրուն մանրասառույց</w:t>
            </w:r>
            <w:r w:rsidRPr="00F54934">
              <w:rPr>
                <w:rFonts w:ascii="GHEA Grapalat" w:hAnsi="GHEA Grapalat"/>
                <w:bCs/>
                <w:sz w:val="24"/>
                <w:szCs w:val="24"/>
              </w:rPr>
              <w:t>)</w:t>
            </w:r>
            <w:r w:rsidRPr="00F54934">
              <w:rPr>
                <w:rFonts w:ascii="GHEA Grapalat" w:hAnsi="GHEA Grapalat"/>
                <w:bCs/>
                <w:sz w:val="24"/>
                <w:szCs w:val="24"/>
                <w:lang w:val="hy-AM"/>
              </w:rPr>
              <w:t xml:space="preserve"> սառցակուտակումների առկայության փաստը սառցահոսի ժամանակ</w:t>
            </w:r>
            <w:r w:rsidRPr="00F54934">
              <w:rPr>
                <w:rFonts w:ascii="GHEA Grapalat" w:hAnsi="GHEA Grapalat"/>
                <w:bCs/>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w:t>
            </w:r>
          </w:p>
        </w:tc>
      </w:tr>
      <w:tr w:rsidR="005E143A" w:rsidRPr="00CC4089" w14:paraId="297965EB" w14:textId="77777777" w:rsidTr="0081413E">
        <w:trPr>
          <w:trHeight w:val="275"/>
        </w:trPr>
        <w:tc>
          <w:tcPr>
            <w:tcW w:w="5322" w:type="dxa"/>
          </w:tcPr>
          <w:p w14:paraId="07989ABD" w14:textId="77777777"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Սառցակուտակումների առկայությունը սառցահոսի ժամանակ</w:t>
            </w:r>
          </w:p>
        </w:tc>
        <w:tc>
          <w:tcPr>
            <w:tcW w:w="2185" w:type="dxa"/>
          </w:tcPr>
          <w:p w14:paraId="0474F3A5"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15B3B026"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 սառցակուտակումների առկայության փաստը սառցահոսի ժամանակ</w:t>
            </w:r>
            <w:r w:rsidRPr="00F54934">
              <w:rPr>
                <w:rFonts w:ascii="GHEA Grapalat" w:hAnsi="GHEA Grapalat"/>
                <w:bCs/>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w:t>
            </w:r>
          </w:p>
        </w:tc>
      </w:tr>
      <w:tr w:rsidR="005E143A" w:rsidRPr="00CC4089" w14:paraId="1A2DAA66" w14:textId="77777777" w:rsidTr="0081413E">
        <w:trPr>
          <w:trHeight w:val="275"/>
        </w:trPr>
        <w:tc>
          <w:tcPr>
            <w:tcW w:w="5322" w:type="dxa"/>
          </w:tcPr>
          <w:p w14:paraId="3147A01E" w14:textId="43F0373D"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Զոոպլանկտոնի առկայություն</w:t>
            </w:r>
            <w:r w:rsidR="00F54934">
              <w:rPr>
                <w:rFonts w:ascii="GHEA Grapalat" w:hAnsi="GHEA Grapalat"/>
                <w:bCs/>
                <w:sz w:val="24"/>
                <w:szCs w:val="24"/>
                <w:lang w:val="hy-AM"/>
              </w:rPr>
              <w:t>ը</w:t>
            </w:r>
          </w:p>
        </w:tc>
        <w:tc>
          <w:tcPr>
            <w:tcW w:w="2185" w:type="dxa"/>
          </w:tcPr>
          <w:p w14:paraId="23D67E22"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76B1B304"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զոոպլանկտոնի առկայության փաստը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w:t>
            </w:r>
            <w:r w:rsidRPr="00F54934">
              <w:rPr>
                <w:rFonts w:ascii="GHEA Grapalat" w:hAnsi="GHEA Grapalat"/>
                <w:bCs/>
                <w:spacing w:val="-2"/>
                <w:sz w:val="24"/>
                <w:szCs w:val="24"/>
              </w:rPr>
              <w:t>/</w:t>
            </w:r>
            <w:r w:rsidRPr="00F54934">
              <w:rPr>
                <w:rFonts w:ascii="GHEA Grapalat" w:hAnsi="GHEA Grapalat"/>
                <w:bCs/>
                <w:spacing w:val="-2"/>
                <w:sz w:val="24"/>
                <w:szCs w:val="24"/>
                <w:lang w:val="hy-AM"/>
              </w:rPr>
              <w:t>ոչ</w:t>
            </w:r>
            <w:r w:rsidRPr="00F54934">
              <w:rPr>
                <w:rFonts w:ascii="GHEA Grapalat" w:hAnsi="GHEA Grapalat"/>
                <w:bCs/>
                <w:spacing w:val="-2"/>
                <w:sz w:val="24"/>
                <w:szCs w:val="24"/>
              </w:rPr>
              <w:t>)</w:t>
            </w:r>
          </w:p>
        </w:tc>
      </w:tr>
      <w:tr w:rsidR="005E143A" w:rsidRPr="00CC4089" w14:paraId="6531BE06" w14:textId="77777777" w:rsidTr="0081413E">
        <w:trPr>
          <w:trHeight w:val="275"/>
        </w:trPr>
        <w:tc>
          <w:tcPr>
            <w:tcW w:w="5322" w:type="dxa"/>
          </w:tcPr>
          <w:p w14:paraId="64EECDF7" w14:textId="7183FDF1"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Ֆիտոպլանկտոնի առկայություն</w:t>
            </w:r>
            <w:r w:rsidR="00F54934">
              <w:rPr>
                <w:rFonts w:ascii="GHEA Grapalat" w:hAnsi="GHEA Grapalat"/>
                <w:bCs/>
                <w:sz w:val="24"/>
                <w:szCs w:val="24"/>
                <w:lang w:val="hy-AM"/>
              </w:rPr>
              <w:t>ը</w:t>
            </w:r>
          </w:p>
        </w:tc>
        <w:tc>
          <w:tcPr>
            <w:tcW w:w="2185" w:type="dxa"/>
          </w:tcPr>
          <w:p w14:paraId="38605E70"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6413C321"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ֆիտոպլանկտոնի առկայության փաստը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w:t>
            </w:r>
            <w:r w:rsidRPr="00F54934">
              <w:rPr>
                <w:rFonts w:ascii="GHEA Grapalat" w:hAnsi="GHEA Grapalat"/>
                <w:bCs/>
                <w:spacing w:val="-2"/>
                <w:sz w:val="24"/>
                <w:szCs w:val="24"/>
              </w:rPr>
              <w:t>/</w:t>
            </w:r>
            <w:r w:rsidRPr="00F54934">
              <w:rPr>
                <w:rFonts w:ascii="GHEA Grapalat" w:hAnsi="GHEA Grapalat"/>
                <w:bCs/>
                <w:spacing w:val="-2"/>
                <w:sz w:val="24"/>
                <w:szCs w:val="24"/>
                <w:lang w:val="hy-AM"/>
              </w:rPr>
              <w:t>ոչ</w:t>
            </w:r>
            <w:r w:rsidRPr="00F54934">
              <w:rPr>
                <w:rFonts w:ascii="GHEA Grapalat" w:hAnsi="GHEA Grapalat"/>
                <w:bCs/>
                <w:spacing w:val="-2"/>
                <w:sz w:val="24"/>
                <w:szCs w:val="24"/>
              </w:rPr>
              <w:t>)</w:t>
            </w:r>
          </w:p>
        </w:tc>
      </w:tr>
      <w:tr w:rsidR="005E143A" w:rsidRPr="00CC4089" w14:paraId="40EEECCC" w14:textId="77777777" w:rsidTr="0081413E">
        <w:trPr>
          <w:trHeight w:val="275"/>
        </w:trPr>
        <w:tc>
          <w:tcPr>
            <w:tcW w:w="5322" w:type="dxa"/>
          </w:tcPr>
          <w:p w14:paraId="4053E1BE" w14:textId="6FB1FE22"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Սղինի առկայություն</w:t>
            </w:r>
            <w:r w:rsidR="00F54934">
              <w:rPr>
                <w:rFonts w:ascii="GHEA Grapalat" w:hAnsi="GHEA Grapalat"/>
                <w:bCs/>
                <w:sz w:val="24"/>
                <w:szCs w:val="24"/>
                <w:lang w:val="hy-AM"/>
              </w:rPr>
              <w:t>ը</w:t>
            </w:r>
          </w:p>
        </w:tc>
        <w:tc>
          <w:tcPr>
            <w:tcW w:w="2185" w:type="dxa"/>
          </w:tcPr>
          <w:p w14:paraId="6D080FA3"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694CC358"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w:t>
            </w:r>
            <w:r w:rsidRPr="00F54934">
              <w:rPr>
                <w:rFonts w:ascii="GHEA Grapalat" w:hAnsi="GHEA Grapalat"/>
                <w:bCs/>
                <w:sz w:val="24"/>
                <w:szCs w:val="24"/>
              </w:rPr>
              <w:t xml:space="preserve"> </w:t>
            </w:r>
            <w:r w:rsidRPr="00F54934">
              <w:rPr>
                <w:rFonts w:ascii="GHEA Grapalat" w:hAnsi="GHEA Grapalat"/>
                <w:bCs/>
                <w:sz w:val="24"/>
                <w:szCs w:val="24"/>
                <w:lang w:val="hy-AM"/>
              </w:rPr>
              <w:t>ներջրային</w:t>
            </w:r>
            <w:r w:rsidRPr="00F54934">
              <w:rPr>
                <w:rFonts w:ascii="GHEA Grapalat" w:hAnsi="GHEA Grapalat"/>
                <w:bCs/>
                <w:color w:val="FF0000"/>
                <w:spacing w:val="-4"/>
                <w:sz w:val="24"/>
                <w:szCs w:val="24"/>
              </w:rPr>
              <w:t xml:space="preserve"> </w:t>
            </w:r>
            <w:r w:rsidRPr="00F54934">
              <w:rPr>
                <w:rFonts w:ascii="GHEA Grapalat" w:hAnsi="GHEA Grapalat"/>
                <w:bCs/>
                <w:sz w:val="24"/>
                <w:szCs w:val="24"/>
                <w:lang w:val="hy-AM"/>
              </w:rPr>
              <w:t>սառույցի առկայության փաստը</w:t>
            </w:r>
            <w:r w:rsidRPr="00F54934">
              <w:rPr>
                <w:rFonts w:ascii="GHEA Grapalat" w:hAnsi="GHEA Grapalat"/>
                <w:bCs/>
                <w:spacing w:val="-4"/>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w:t>
            </w:r>
          </w:p>
        </w:tc>
      </w:tr>
      <w:tr w:rsidR="005E143A" w:rsidRPr="00CC4089" w14:paraId="4DB3BBBC" w14:textId="77777777" w:rsidTr="0081413E">
        <w:trPr>
          <w:trHeight w:val="275"/>
        </w:trPr>
        <w:tc>
          <w:tcPr>
            <w:tcW w:w="5322" w:type="dxa"/>
          </w:tcPr>
          <w:p w14:paraId="28FF222E" w14:textId="1A6F5AA9"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Հունի դեֆորմացիայի գործընթացի ուղղվածություն</w:t>
            </w:r>
            <w:r w:rsidR="00F54934">
              <w:rPr>
                <w:rFonts w:ascii="GHEA Grapalat" w:hAnsi="GHEA Grapalat"/>
                <w:bCs/>
                <w:sz w:val="24"/>
                <w:szCs w:val="24"/>
                <w:lang w:val="hy-AM"/>
              </w:rPr>
              <w:t>ը</w:t>
            </w:r>
            <w:r w:rsidRPr="00F54934">
              <w:rPr>
                <w:rFonts w:ascii="GHEA Grapalat" w:hAnsi="GHEA Grapalat"/>
                <w:bCs/>
                <w:sz w:val="24"/>
                <w:szCs w:val="24"/>
                <w:lang w:val="hy-AM"/>
              </w:rPr>
              <w:t xml:space="preserve"> </w:t>
            </w:r>
          </w:p>
        </w:tc>
        <w:tc>
          <w:tcPr>
            <w:tcW w:w="2185" w:type="dxa"/>
          </w:tcPr>
          <w:p w14:paraId="5ECF10E8"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48C87816"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հունի դեֆորմացիայի գործընթացի ուղղվածությունը </w:t>
            </w:r>
          </w:p>
        </w:tc>
      </w:tr>
      <w:tr w:rsidR="005E143A" w:rsidRPr="00D17027" w14:paraId="44FB8543" w14:textId="77777777" w:rsidTr="0081413E">
        <w:trPr>
          <w:trHeight w:val="277"/>
        </w:trPr>
        <w:tc>
          <w:tcPr>
            <w:tcW w:w="5322" w:type="dxa"/>
          </w:tcPr>
          <w:p w14:paraId="0335E9AD" w14:textId="77777777"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 xml:space="preserve">Ջրի հաշվարկային առավելագույն մակարդակը </w:t>
            </w:r>
          </w:p>
        </w:tc>
        <w:tc>
          <w:tcPr>
            <w:tcW w:w="2185" w:type="dxa"/>
          </w:tcPr>
          <w:p w14:paraId="4652452C" w14:textId="77777777"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2" w:type="dxa"/>
          </w:tcPr>
          <w:p w14:paraId="5D349315" w14:textId="77777777"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7027" w14:paraId="070711CA" w14:textId="77777777" w:rsidTr="0081413E">
        <w:trPr>
          <w:trHeight w:val="276"/>
        </w:trPr>
        <w:tc>
          <w:tcPr>
            <w:tcW w:w="5322" w:type="dxa"/>
          </w:tcPr>
          <w:p w14:paraId="0034461E" w14:textId="77777777"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 xml:space="preserve">Ջրի հաշվարկային նվազագույն մակարդակը </w:t>
            </w:r>
          </w:p>
        </w:tc>
        <w:tc>
          <w:tcPr>
            <w:tcW w:w="2185" w:type="dxa"/>
          </w:tcPr>
          <w:p w14:paraId="70729A27" w14:textId="77777777"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2" w:type="dxa"/>
          </w:tcPr>
          <w:p w14:paraId="7790BF47" w14:textId="77777777"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CC4089" w14:paraId="36071338" w14:textId="77777777" w:rsidTr="0081413E">
        <w:trPr>
          <w:trHeight w:val="275"/>
        </w:trPr>
        <w:tc>
          <w:tcPr>
            <w:tcW w:w="5322" w:type="dxa"/>
          </w:tcPr>
          <w:p w14:paraId="354223C3"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սանիտարական վիճակը</w:t>
            </w:r>
          </w:p>
        </w:tc>
        <w:tc>
          <w:tcPr>
            <w:tcW w:w="2185" w:type="dxa"/>
          </w:tcPr>
          <w:p w14:paraId="4562BE37"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78281DAB"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ջրի համապատասխանությունը սանիտարական պահանջներին </w:t>
            </w:r>
          </w:p>
        </w:tc>
      </w:tr>
      <w:tr w:rsidR="005E143A" w:rsidRPr="00CC4089" w14:paraId="165542AF" w14:textId="77777777" w:rsidTr="0081413E">
        <w:trPr>
          <w:trHeight w:val="275"/>
        </w:trPr>
        <w:tc>
          <w:tcPr>
            <w:tcW w:w="5322" w:type="dxa"/>
          </w:tcPr>
          <w:p w14:paraId="48792CFA"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Հոսանքի արագությունը խորությունում</w:t>
            </w:r>
          </w:p>
        </w:tc>
        <w:tc>
          <w:tcPr>
            <w:tcW w:w="2185" w:type="dxa"/>
          </w:tcPr>
          <w:p w14:paraId="6BBF404B" w14:textId="77777777"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w:t>
            </w:r>
            <w:r w:rsidRPr="00F54934">
              <w:rPr>
                <w:rFonts w:ascii="GHEA Grapalat" w:hAnsi="GHEA Grapalat"/>
                <w:bCs/>
                <w:spacing w:val="-5"/>
                <w:sz w:val="24"/>
                <w:szCs w:val="24"/>
              </w:rPr>
              <w:t>/</w:t>
            </w:r>
            <w:r w:rsidRPr="00F54934">
              <w:rPr>
                <w:rFonts w:ascii="GHEA Grapalat" w:hAnsi="GHEA Grapalat"/>
                <w:bCs/>
                <w:spacing w:val="-5"/>
                <w:sz w:val="24"/>
                <w:szCs w:val="24"/>
                <w:lang w:val="hy-AM"/>
              </w:rPr>
              <w:t>վ</w:t>
            </w:r>
          </w:p>
        </w:tc>
        <w:tc>
          <w:tcPr>
            <w:tcW w:w="7392" w:type="dxa"/>
          </w:tcPr>
          <w:p w14:paraId="23127668"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հոսանքի խորային արագությունը </w:t>
            </w:r>
          </w:p>
        </w:tc>
      </w:tr>
      <w:tr w:rsidR="005E143A" w:rsidRPr="00CC4089" w14:paraId="51D8D2C8" w14:textId="77777777" w:rsidTr="0081413E">
        <w:trPr>
          <w:trHeight w:val="275"/>
        </w:trPr>
        <w:tc>
          <w:tcPr>
            <w:tcW w:w="5322" w:type="dxa"/>
          </w:tcPr>
          <w:p w14:paraId="5FEBF150"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Հոսանքի արագությունը մակերեսին</w:t>
            </w:r>
          </w:p>
        </w:tc>
        <w:tc>
          <w:tcPr>
            <w:tcW w:w="2185" w:type="dxa"/>
          </w:tcPr>
          <w:p w14:paraId="79957DAC" w14:textId="77777777"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w:t>
            </w:r>
            <w:r w:rsidRPr="00F54934">
              <w:rPr>
                <w:rFonts w:ascii="GHEA Grapalat" w:hAnsi="GHEA Grapalat"/>
                <w:bCs/>
                <w:spacing w:val="-5"/>
                <w:sz w:val="24"/>
                <w:szCs w:val="24"/>
              </w:rPr>
              <w:t>/</w:t>
            </w:r>
            <w:r w:rsidRPr="00F54934">
              <w:rPr>
                <w:rFonts w:ascii="GHEA Grapalat" w:hAnsi="GHEA Grapalat"/>
                <w:bCs/>
                <w:spacing w:val="-5"/>
                <w:sz w:val="24"/>
                <w:szCs w:val="24"/>
                <w:lang w:val="hy-AM"/>
              </w:rPr>
              <w:t>վ</w:t>
            </w:r>
          </w:p>
        </w:tc>
        <w:tc>
          <w:tcPr>
            <w:tcW w:w="7392" w:type="dxa"/>
          </w:tcPr>
          <w:p w14:paraId="77033A19" w14:textId="77777777"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հոսանքի մակերեսային արագությունը </w:t>
            </w:r>
          </w:p>
        </w:tc>
      </w:tr>
      <w:tr w:rsidR="005E143A" w:rsidRPr="00D17027" w14:paraId="5C08ADE0" w14:textId="77777777" w:rsidTr="0081413E">
        <w:trPr>
          <w:trHeight w:val="275"/>
        </w:trPr>
        <w:tc>
          <w:tcPr>
            <w:tcW w:w="5322" w:type="dxa"/>
          </w:tcPr>
          <w:p w14:paraId="061B2CAF" w14:textId="77777777"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Հունի դեֆորմացիայի գործընթացի տեսակը</w:t>
            </w:r>
          </w:p>
        </w:tc>
        <w:tc>
          <w:tcPr>
            <w:tcW w:w="2185" w:type="dxa"/>
          </w:tcPr>
          <w:p w14:paraId="5B8DE9DF"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6E5207F8"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 գործընթացի տեսակը</w:t>
            </w:r>
          </w:p>
        </w:tc>
      </w:tr>
      <w:tr w:rsidR="005E143A" w:rsidRPr="00CC4089" w14:paraId="23AE9C37" w14:textId="77777777" w:rsidTr="0081413E">
        <w:trPr>
          <w:trHeight w:val="55"/>
        </w:trPr>
        <w:tc>
          <w:tcPr>
            <w:tcW w:w="5322" w:type="dxa"/>
          </w:tcPr>
          <w:p w14:paraId="54036315" w14:textId="77777777"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 xml:space="preserve">Հունի դեֆորմացիայի բնորոշ հատկանիշերը </w:t>
            </w:r>
          </w:p>
        </w:tc>
        <w:tc>
          <w:tcPr>
            <w:tcW w:w="2185" w:type="dxa"/>
          </w:tcPr>
          <w:p w14:paraId="20FD0E5F" w14:textId="77777777"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14:paraId="271D2203" w14:textId="77777777"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են հունի դեֆորմացիայի բնորոշ հատկանիշերը</w:t>
            </w:r>
          </w:p>
        </w:tc>
      </w:tr>
    </w:tbl>
    <w:p w14:paraId="234BF001" w14:textId="77777777" w:rsidR="00F54934" w:rsidRPr="00AC337D" w:rsidRDefault="00F54934" w:rsidP="00CB5FB0">
      <w:pPr>
        <w:spacing w:before="275" w:after="7" w:line="276" w:lineRule="auto"/>
        <w:ind w:left="112"/>
        <w:jc w:val="both"/>
        <w:rPr>
          <w:b w:val="0"/>
          <w:lang w:val="en-US"/>
        </w:rPr>
      </w:pPr>
    </w:p>
    <w:p w14:paraId="328BF8D9" w14:textId="77777777" w:rsidR="00F54934" w:rsidRPr="00AC337D" w:rsidRDefault="00F54934" w:rsidP="00CB5FB0">
      <w:pPr>
        <w:spacing w:before="275" w:after="7" w:line="276" w:lineRule="auto"/>
        <w:ind w:left="112"/>
        <w:jc w:val="both"/>
        <w:rPr>
          <w:b w:val="0"/>
          <w:lang w:val="en-US"/>
        </w:rPr>
      </w:pPr>
    </w:p>
    <w:p w14:paraId="45B0095A" w14:textId="77777777" w:rsidR="00F54934" w:rsidRPr="00AC337D" w:rsidRDefault="00F54934" w:rsidP="00CB5FB0">
      <w:pPr>
        <w:spacing w:before="275" w:after="7" w:line="276" w:lineRule="auto"/>
        <w:ind w:left="112"/>
        <w:jc w:val="both"/>
        <w:rPr>
          <w:b w:val="0"/>
          <w:lang w:val="en-US"/>
        </w:rPr>
      </w:pPr>
    </w:p>
    <w:p w14:paraId="6105E380" w14:textId="77777777" w:rsidR="00F54934" w:rsidRDefault="005E143A" w:rsidP="00F54934">
      <w:pPr>
        <w:spacing w:before="269" w:after="7" w:line="276" w:lineRule="auto"/>
        <w:ind w:left="112"/>
        <w:rPr>
          <w:bCs/>
          <w:lang w:val="hy-AM"/>
        </w:rPr>
      </w:pPr>
      <w:r w:rsidRPr="00F54934">
        <w:rPr>
          <w:bCs/>
          <w:lang w:val="hy-AM"/>
        </w:rPr>
        <w:t xml:space="preserve">Բնապահպանական տվյալների բնութագրերը </w:t>
      </w:r>
    </w:p>
    <w:p w14:paraId="7CABBC9F" w14:textId="74B9153E" w:rsidR="005E143A" w:rsidRPr="00F54934" w:rsidRDefault="00F54934" w:rsidP="00F54934">
      <w:pPr>
        <w:spacing w:line="276" w:lineRule="auto"/>
        <w:ind w:left="100"/>
        <w:jc w:val="right"/>
        <w:rPr>
          <w:sz w:val="22"/>
          <w:lang w:val="hy-AM"/>
        </w:rPr>
      </w:pPr>
      <w:r>
        <w:rPr>
          <w:sz w:val="22"/>
          <w:lang w:val="hy-AM"/>
        </w:rPr>
        <w:t>ա</w:t>
      </w:r>
      <w:r w:rsidRPr="00F54934">
        <w:rPr>
          <w:sz w:val="22"/>
          <w:lang w:val="hy-AM"/>
        </w:rPr>
        <w:t xml:space="preserve">ղյուսակ </w:t>
      </w:r>
      <w:r w:rsidR="00C91A09">
        <w:rPr>
          <w:sz w:val="22"/>
          <w:lang w:val="hy-AM"/>
        </w:rPr>
        <w:t>28</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14:paraId="77D4BB7F" w14:textId="77777777" w:rsidTr="0081413E">
        <w:trPr>
          <w:trHeight w:val="682"/>
        </w:trPr>
        <w:tc>
          <w:tcPr>
            <w:tcW w:w="5295" w:type="dxa"/>
          </w:tcPr>
          <w:p w14:paraId="63702D60" w14:textId="77777777" w:rsidR="005E143A" w:rsidRPr="00C91A09" w:rsidRDefault="005E143A" w:rsidP="00C91A09">
            <w:pPr>
              <w:pStyle w:val="TableParagraph"/>
              <w:spacing w:before="126" w:line="276" w:lineRule="auto"/>
              <w:ind w:left="0"/>
              <w:jc w:val="center"/>
              <w:rPr>
                <w:rFonts w:ascii="GHEA Grapalat" w:hAnsi="GHEA Grapalat"/>
                <w:b/>
                <w:sz w:val="24"/>
                <w:szCs w:val="24"/>
                <w:lang w:val="hy-AM"/>
              </w:rPr>
            </w:pPr>
            <w:r w:rsidRPr="00C91A09">
              <w:rPr>
                <w:rFonts w:ascii="GHEA Grapalat" w:hAnsi="GHEA Grapalat"/>
                <w:b/>
                <w:sz w:val="24"/>
                <w:szCs w:val="24"/>
                <w:lang w:val="hy-AM"/>
              </w:rPr>
              <w:t>Հատկանիշի անվանումը</w:t>
            </w:r>
          </w:p>
        </w:tc>
        <w:tc>
          <w:tcPr>
            <w:tcW w:w="2210" w:type="dxa"/>
          </w:tcPr>
          <w:p w14:paraId="6189A167" w14:textId="77777777" w:rsidR="005E143A" w:rsidRPr="00C91A09" w:rsidRDefault="005E143A" w:rsidP="00C91A09">
            <w:pPr>
              <w:pStyle w:val="TableParagraph"/>
              <w:spacing w:before="24" w:line="276" w:lineRule="auto"/>
              <w:ind w:left="0"/>
              <w:jc w:val="center"/>
              <w:rPr>
                <w:rFonts w:ascii="GHEA Grapalat" w:hAnsi="GHEA Grapalat"/>
                <w:b/>
                <w:sz w:val="24"/>
                <w:szCs w:val="24"/>
                <w:lang w:val="hy-AM"/>
              </w:rPr>
            </w:pPr>
            <w:r w:rsidRPr="00C91A09">
              <w:rPr>
                <w:rFonts w:ascii="GHEA Grapalat" w:hAnsi="GHEA Grapalat"/>
                <w:b/>
                <w:spacing w:val="-2"/>
                <w:sz w:val="24"/>
                <w:szCs w:val="24"/>
                <w:lang w:val="hy-AM"/>
              </w:rPr>
              <w:t>Չափման միավոր</w:t>
            </w:r>
          </w:p>
        </w:tc>
        <w:tc>
          <w:tcPr>
            <w:tcW w:w="7394" w:type="dxa"/>
          </w:tcPr>
          <w:p w14:paraId="7801CAF9" w14:textId="77777777" w:rsidR="005E143A" w:rsidRPr="00C91A09" w:rsidRDefault="005E143A" w:rsidP="00C91A09">
            <w:pPr>
              <w:pStyle w:val="TableParagraph"/>
              <w:spacing w:before="126" w:line="276" w:lineRule="auto"/>
              <w:ind w:left="9"/>
              <w:jc w:val="center"/>
              <w:rPr>
                <w:rFonts w:ascii="GHEA Grapalat" w:hAnsi="GHEA Grapalat"/>
                <w:b/>
                <w:sz w:val="24"/>
                <w:szCs w:val="24"/>
                <w:lang w:val="hy-AM"/>
              </w:rPr>
            </w:pPr>
            <w:r w:rsidRPr="00C91A09">
              <w:rPr>
                <w:rFonts w:ascii="GHEA Grapalat" w:hAnsi="GHEA Grapalat"/>
                <w:b/>
                <w:spacing w:val="-2"/>
                <w:sz w:val="24"/>
                <w:szCs w:val="24"/>
                <w:lang w:val="hy-AM"/>
              </w:rPr>
              <w:t>Ծանոթություն</w:t>
            </w:r>
          </w:p>
        </w:tc>
      </w:tr>
      <w:tr w:rsidR="005E143A" w:rsidRPr="00212B2B" w14:paraId="0A32294F" w14:textId="77777777" w:rsidTr="0081413E">
        <w:trPr>
          <w:trHeight w:val="447"/>
        </w:trPr>
        <w:tc>
          <w:tcPr>
            <w:tcW w:w="5295" w:type="dxa"/>
          </w:tcPr>
          <w:p w14:paraId="3729FFE2" w14:textId="77777777" w:rsidR="005E143A" w:rsidRPr="00C91A09" w:rsidRDefault="005E143A" w:rsidP="005E143A">
            <w:pPr>
              <w:pStyle w:val="TableParagraph"/>
              <w:spacing w:line="276" w:lineRule="auto"/>
              <w:ind w:left="82"/>
              <w:rPr>
                <w:rFonts w:ascii="GHEA Grapalat" w:hAnsi="GHEA Grapalat"/>
                <w:bCs/>
                <w:sz w:val="24"/>
                <w:szCs w:val="24"/>
                <w:lang w:val="ru-RU"/>
              </w:rPr>
            </w:pPr>
            <w:r w:rsidRPr="00C91A09">
              <w:rPr>
                <w:rFonts w:ascii="GHEA Grapalat" w:hAnsi="GHEA Grapalat"/>
                <w:bCs/>
                <w:sz w:val="24"/>
                <w:szCs w:val="24"/>
                <w:lang w:val="hy-AM"/>
              </w:rPr>
              <w:t xml:space="preserve">Բնական միջավայրի հատկանիշների վիճակի գնահատումը մինչ շինարարության սկիզբը </w:t>
            </w:r>
          </w:p>
        </w:tc>
        <w:tc>
          <w:tcPr>
            <w:tcW w:w="2210" w:type="dxa"/>
          </w:tcPr>
          <w:p w14:paraId="614A479B" w14:textId="77777777"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14:paraId="79AA0296" w14:textId="3449CD95" w:rsidR="005E143A" w:rsidRPr="00C91A09" w:rsidRDefault="005E143A" w:rsidP="005E143A">
            <w:pPr>
              <w:pStyle w:val="TableParagraph"/>
              <w:spacing w:line="276" w:lineRule="auto"/>
              <w:ind w:left="82"/>
              <w:rPr>
                <w:rFonts w:ascii="GHEA Grapalat" w:hAnsi="GHEA Grapalat"/>
                <w:bCs/>
                <w:sz w:val="24"/>
                <w:szCs w:val="24"/>
                <w:highlight w:val="green"/>
              </w:rPr>
            </w:pPr>
          </w:p>
        </w:tc>
      </w:tr>
      <w:tr w:rsidR="005E143A" w:rsidRPr="00212B2B" w14:paraId="59916222" w14:textId="77777777" w:rsidTr="0081413E">
        <w:trPr>
          <w:trHeight w:val="275"/>
        </w:trPr>
        <w:tc>
          <w:tcPr>
            <w:tcW w:w="5295" w:type="dxa"/>
          </w:tcPr>
          <w:p w14:paraId="41677612" w14:textId="77777777"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Աղտոտվածության ֆոնային բնութագրերը</w:t>
            </w:r>
          </w:p>
        </w:tc>
        <w:tc>
          <w:tcPr>
            <w:tcW w:w="2210" w:type="dxa"/>
          </w:tcPr>
          <w:p w14:paraId="3929571F" w14:textId="77777777"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14:paraId="02001E27" w14:textId="5D7D5908" w:rsidR="005E143A" w:rsidRPr="00C91A09" w:rsidRDefault="005E143A" w:rsidP="005E143A">
            <w:pPr>
              <w:pStyle w:val="TableParagraph"/>
              <w:spacing w:line="276" w:lineRule="auto"/>
              <w:ind w:left="81"/>
              <w:rPr>
                <w:rFonts w:ascii="GHEA Grapalat" w:hAnsi="GHEA Grapalat"/>
                <w:bCs/>
                <w:sz w:val="24"/>
                <w:szCs w:val="24"/>
                <w:highlight w:val="green"/>
                <w:lang w:val="hy-AM"/>
              </w:rPr>
            </w:pPr>
          </w:p>
        </w:tc>
      </w:tr>
      <w:tr w:rsidR="005E143A" w:rsidRPr="00212B2B" w14:paraId="264E5075" w14:textId="77777777" w:rsidTr="0081413E">
        <w:trPr>
          <w:trHeight w:val="277"/>
        </w:trPr>
        <w:tc>
          <w:tcPr>
            <w:tcW w:w="5295" w:type="dxa"/>
          </w:tcPr>
          <w:p w14:paraId="396E9363" w14:textId="02CDA1B5"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Էկոհամակարգերի վիճակի գնահատականը</w:t>
            </w:r>
          </w:p>
        </w:tc>
        <w:tc>
          <w:tcPr>
            <w:tcW w:w="2210" w:type="dxa"/>
          </w:tcPr>
          <w:p w14:paraId="6219100F" w14:textId="77777777"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14:paraId="7689FA25" w14:textId="2CCD675E" w:rsidR="005E143A" w:rsidRPr="00C91A09" w:rsidRDefault="005E143A" w:rsidP="005E143A">
            <w:pPr>
              <w:pStyle w:val="TableParagraph"/>
              <w:spacing w:line="276" w:lineRule="auto"/>
              <w:ind w:left="82"/>
              <w:rPr>
                <w:rFonts w:ascii="GHEA Grapalat" w:hAnsi="GHEA Grapalat"/>
                <w:bCs/>
                <w:sz w:val="24"/>
                <w:szCs w:val="24"/>
                <w:highlight w:val="green"/>
                <w:lang w:val="hy-AM"/>
              </w:rPr>
            </w:pPr>
          </w:p>
        </w:tc>
      </w:tr>
      <w:tr w:rsidR="005E143A" w:rsidRPr="00212B2B" w14:paraId="61D464AA" w14:textId="77777777" w:rsidTr="0081413E">
        <w:trPr>
          <w:trHeight w:val="552"/>
        </w:trPr>
        <w:tc>
          <w:tcPr>
            <w:tcW w:w="5295" w:type="dxa"/>
          </w:tcPr>
          <w:p w14:paraId="25716B74" w14:textId="406FFBAC" w:rsidR="005E143A" w:rsidRPr="00C46B30" w:rsidRDefault="00C91A09" w:rsidP="005E143A">
            <w:pPr>
              <w:pStyle w:val="TableParagraph"/>
              <w:spacing w:line="276" w:lineRule="auto"/>
              <w:ind w:left="82"/>
              <w:rPr>
                <w:rFonts w:ascii="GHEA Grapalat" w:hAnsi="GHEA Grapalat"/>
                <w:bCs/>
                <w:sz w:val="24"/>
                <w:szCs w:val="24"/>
                <w:lang w:val="ru-RU"/>
              </w:rPr>
            </w:pPr>
            <w:r>
              <w:rPr>
                <w:rFonts w:ascii="GHEA Grapalat" w:hAnsi="GHEA Grapalat"/>
                <w:bCs/>
                <w:sz w:val="24"/>
                <w:szCs w:val="24"/>
                <w:lang w:val="hy-AM"/>
              </w:rPr>
              <w:t>Ա</w:t>
            </w:r>
            <w:r w:rsidRPr="00C91A09">
              <w:rPr>
                <w:rFonts w:ascii="GHEA Grapalat" w:hAnsi="GHEA Grapalat"/>
                <w:bCs/>
                <w:sz w:val="24"/>
                <w:szCs w:val="24"/>
              </w:rPr>
              <w:t>զդեցությունների</w:t>
            </w:r>
            <w:r w:rsidRPr="00C46B30">
              <w:rPr>
                <w:rFonts w:ascii="GHEA Grapalat" w:hAnsi="GHEA Grapalat"/>
                <w:bCs/>
                <w:sz w:val="24"/>
                <w:szCs w:val="24"/>
                <w:lang w:val="ru-RU"/>
              </w:rPr>
              <w:t xml:space="preserve"> </w:t>
            </w:r>
            <w:r w:rsidRPr="00C91A09">
              <w:rPr>
                <w:rFonts w:ascii="GHEA Grapalat" w:hAnsi="GHEA Grapalat"/>
                <w:bCs/>
                <w:sz w:val="24"/>
                <w:szCs w:val="24"/>
              </w:rPr>
              <w:t>դեմ</w:t>
            </w:r>
            <w:r w:rsidRPr="00C46B30">
              <w:rPr>
                <w:rFonts w:ascii="GHEA Grapalat" w:hAnsi="GHEA Grapalat"/>
                <w:bCs/>
                <w:sz w:val="24"/>
                <w:szCs w:val="24"/>
                <w:lang w:val="ru-RU"/>
              </w:rPr>
              <w:t xml:space="preserve"> </w:t>
            </w:r>
            <w:r w:rsidRPr="00C91A09">
              <w:rPr>
                <w:rFonts w:ascii="GHEA Grapalat" w:hAnsi="GHEA Grapalat"/>
                <w:bCs/>
                <w:sz w:val="24"/>
                <w:szCs w:val="24"/>
              </w:rPr>
              <w:t>էկոհամակարգերի</w:t>
            </w:r>
            <w:r w:rsidRPr="00C46B30">
              <w:rPr>
                <w:rFonts w:ascii="GHEA Grapalat" w:hAnsi="GHEA Grapalat"/>
                <w:bCs/>
                <w:sz w:val="24"/>
                <w:szCs w:val="24"/>
                <w:lang w:val="ru-RU"/>
              </w:rPr>
              <w:t xml:space="preserve"> </w:t>
            </w:r>
            <w:r w:rsidRPr="00C91A09">
              <w:rPr>
                <w:rFonts w:ascii="GHEA Grapalat" w:hAnsi="GHEA Grapalat"/>
                <w:bCs/>
                <w:sz w:val="24"/>
                <w:szCs w:val="24"/>
              </w:rPr>
              <w:t>կայունության</w:t>
            </w:r>
            <w:r w:rsidRPr="00C46B30">
              <w:rPr>
                <w:rFonts w:ascii="GHEA Grapalat" w:hAnsi="GHEA Grapalat"/>
                <w:bCs/>
                <w:sz w:val="24"/>
                <w:szCs w:val="24"/>
                <w:lang w:val="ru-RU"/>
              </w:rPr>
              <w:t xml:space="preserve"> </w:t>
            </w:r>
            <w:r w:rsidRPr="00C91A09">
              <w:rPr>
                <w:rFonts w:ascii="GHEA Grapalat" w:hAnsi="GHEA Grapalat"/>
                <w:bCs/>
                <w:sz w:val="24"/>
                <w:szCs w:val="24"/>
              </w:rPr>
              <w:t>և</w:t>
            </w:r>
            <w:r w:rsidRPr="00C46B30">
              <w:rPr>
                <w:rFonts w:ascii="GHEA Grapalat" w:hAnsi="GHEA Grapalat"/>
                <w:bCs/>
                <w:sz w:val="24"/>
                <w:szCs w:val="24"/>
                <w:lang w:val="ru-RU"/>
              </w:rPr>
              <w:t xml:space="preserve"> </w:t>
            </w:r>
            <w:r w:rsidRPr="00C91A09">
              <w:rPr>
                <w:rFonts w:ascii="GHEA Grapalat" w:hAnsi="GHEA Grapalat"/>
                <w:bCs/>
                <w:sz w:val="24"/>
                <w:szCs w:val="24"/>
              </w:rPr>
              <w:t>վերականգնվելու</w:t>
            </w:r>
            <w:r w:rsidRPr="00C46B30">
              <w:rPr>
                <w:rFonts w:ascii="GHEA Grapalat" w:hAnsi="GHEA Grapalat"/>
                <w:bCs/>
                <w:sz w:val="24"/>
                <w:szCs w:val="24"/>
                <w:lang w:val="ru-RU"/>
              </w:rPr>
              <w:t xml:space="preserve"> </w:t>
            </w:r>
            <w:r w:rsidRPr="00C91A09">
              <w:rPr>
                <w:rFonts w:ascii="GHEA Grapalat" w:hAnsi="GHEA Grapalat"/>
                <w:bCs/>
                <w:sz w:val="24"/>
                <w:szCs w:val="24"/>
              </w:rPr>
              <w:t>կարողության</w:t>
            </w:r>
            <w:r w:rsidRPr="00C46B30">
              <w:rPr>
                <w:rFonts w:ascii="GHEA Grapalat" w:hAnsi="GHEA Grapalat"/>
                <w:bCs/>
                <w:sz w:val="24"/>
                <w:szCs w:val="24"/>
                <w:lang w:val="ru-RU"/>
              </w:rPr>
              <w:t xml:space="preserve"> </w:t>
            </w:r>
            <w:r w:rsidRPr="00C91A09">
              <w:rPr>
                <w:rFonts w:ascii="GHEA Grapalat" w:hAnsi="GHEA Grapalat"/>
                <w:bCs/>
                <w:sz w:val="24"/>
                <w:szCs w:val="24"/>
              </w:rPr>
              <w:t>գնահատականը</w:t>
            </w:r>
          </w:p>
        </w:tc>
        <w:tc>
          <w:tcPr>
            <w:tcW w:w="2210" w:type="dxa"/>
          </w:tcPr>
          <w:p w14:paraId="0B33F78B" w14:textId="77777777"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14:paraId="63AC3E06" w14:textId="5F03445C" w:rsidR="005E143A" w:rsidRPr="00C91A09" w:rsidRDefault="005E143A" w:rsidP="005E143A">
            <w:pPr>
              <w:pStyle w:val="TableParagraph"/>
              <w:spacing w:line="276" w:lineRule="auto"/>
              <w:ind w:left="81"/>
              <w:rPr>
                <w:rFonts w:ascii="GHEA Grapalat" w:hAnsi="GHEA Grapalat"/>
                <w:bCs/>
                <w:sz w:val="24"/>
                <w:szCs w:val="24"/>
                <w:highlight w:val="green"/>
              </w:rPr>
            </w:pPr>
          </w:p>
        </w:tc>
      </w:tr>
      <w:tr w:rsidR="005E143A" w:rsidRPr="00CC4089" w14:paraId="38E591B3" w14:textId="77777777" w:rsidTr="0081413E">
        <w:trPr>
          <w:trHeight w:val="759"/>
        </w:trPr>
        <w:tc>
          <w:tcPr>
            <w:tcW w:w="5295" w:type="dxa"/>
          </w:tcPr>
          <w:p w14:paraId="2C26AA98" w14:textId="77777777"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 xml:space="preserve">Ազդեցության գոտու սահմանները ըստ դրանց նկատմամբ հնարավորինս զգայուն բնական պայմանների հիմնական հատկանիշների </w:t>
            </w:r>
          </w:p>
        </w:tc>
        <w:tc>
          <w:tcPr>
            <w:tcW w:w="2210" w:type="dxa"/>
          </w:tcPr>
          <w:p w14:paraId="626B6514" w14:textId="77777777" w:rsidR="005E143A" w:rsidRPr="00C91A09" w:rsidRDefault="005E143A" w:rsidP="00C91A09">
            <w:pPr>
              <w:pStyle w:val="TableParagraph"/>
              <w:spacing w:line="276" w:lineRule="auto"/>
              <w:ind w:left="81"/>
              <w:jc w:val="center"/>
              <w:rPr>
                <w:rFonts w:ascii="GHEA Grapalat" w:hAnsi="GHEA Grapalat"/>
                <w:bCs/>
                <w:sz w:val="24"/>
                <w:szCs w:val="24"/>
                <w:lang w:val="hy-AM"/>
              </w:rPr>
            </w:pPr>
            <w:r w:rsidRPr="00C91A09">
              <w:rPr>
                <w:rFonts w:ascii="GHEA Grapalat" w:hAnsi="GHEA Grapalat"/>
                <w:bCs/>
                <w:spacing w:val="-5"/>
                <w:sz w:val="24"/>
                <w:szCs w:val="24"/>
                <w:lang w:val="hy-AM"/>
              </w:rPr>
              <w:t>մմ</w:t>
            </w:r>
          </w:p>
        </w:tc>
        <w:tc>
          <w:tcPr>
            <w:tcW w:w="7394" w:type="dxa"/>
          </w:tcPr>
          <w:p w14:paraId="4D11A4A1" w14:textId="77777777"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 xml:space="preserve">Նշվում են ազդեցության գոտու սահմանների կոորդինատները ըստ դրանց նկատմամբ հնարավորինս զգայուն բնական պայմանների հիմնական հատկանիշների </w:t>
            </w:r>
          </w:p>
        </w:tc>
      </w:tr>
      <w:tr w:rsidR="005E143A" w:rsidRPr="00212B2B" w14:paraId="6EC728E1" w14:textId="77777777" w:rsidTr="0081413E">
        <w:trPr>
          <w:trHeight w:val="827"/>
        </w:trPr>
        <w:tc>
          <w:tcPr>
            <w:tcW w:w="5295" w:type="dxa"/>
          </w:tcPr>
          <w:p w14:paraId="5A13585E" w14:textId="77777777"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 xml:space="preserve">Կառույցի գոտում բնական միջավայրի հնարավոր փոփոխությունների կանխատեսումները կառույցի շինարարության և շահագործման ընթացքում  </w:t>
            </w:r>
          </w:p>
        </w:tc>
        <w:tc>
          <w:tcPr>
            <w:tcW w:w="2210" w:type="dxa"/>
          </w:tcPr>
          <w:p w14:paraId="3331EDE8" w14:textId="77777777"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14:paraId="1D80BC5E" w14:textId="1FD54EBC" w:rsidR="005E143A" w:rsidRPr="00C91A09" w:rsidRDefault="005E143A" w:rsidP="005E143A">
            <w:pPr>
              <w:pStyle w:val="TableParagraph"/>
              <w:spacing w:line="276" w:lineRule="auto"/>
              <w:ind w:left="81"/>
              <w:rPr>
                <w:rFonts w:ascii="GHEA Grapalat" w:hAnsi="GHEA Grapalat"/>
                <w:bCs/>
                <w:sz w:val="24"/>
                <w:szCs w:val="24"/>
                <w:highlight w:val="green"/>
              </w:rPr>
            </w:pPr>
          </w:p>
        </w:tc>
      </w:tr>
      <w:tr w:rsidR="005E143A" w:rsidRPr="00CC4089" w14:paraId="444EF60C" w14:textId="77777777" w:rsidTr="0081413E">
        <w:trPr>
          <w:trHeight w:val="830"/>
        </w:trPr>
        <w:tc>
          <w:tcPr>
            <w:tcW w:w="5295" w:type="dxa"/>
          </w:tcPr>
          <w:p w14:paraId="69782B8F" w14:textId="77777777" w:rsidR="005E143A" w:rsidRPr="00C46B30" w:rsidRDefault="005E143A" w:rsidP="005E143A">
            <w:pPr>
              <w:pStyle w:val="TableParagraph"/>
              <w:spacing w:line="276" w:lineRule="auto"/>
              <w:ind w:left="82"/>
              <w:rPr>
                <w:rFonts w:ascii="GHEA Grapalat" w:hAnsi="GHEA Grapalat"/>
                <w:bCs/>
                <w:sz w:val="24"/>
                <w:szCs w:val="24"/>
                <w:lang w:val="ru-RU"/>
              </w:rPr>
            </w:pPr>
            <w:r w:rsidRPr="00C91A09">
              <w:rPr>
                <w:rFonts w:ascii="GHEA Grapalat" w:hAnsi="GHEA Grapalat"/>
                <w:bCs/>
                <w:sz w:val="24"/>
                <w:szCs w:val="24"/>
                <w:lang w:val="hy-AM"/>
              </w:rPr>
              <w:t xml:space="preserve">Հանձնարարականներ՝ բնապահպանական միջոցառումների կազմակերպման, ինչպես նաև բնական միջավայրի վերականգնման և առողջացման համար </w:t>
            </w:r>
          </w:p>
        </w:tc>
        <w:tc>
          <w:tcPr>
            <w:tcW w:w="2210" w:type="dxa"/>
          </w:tcPr>
          <w:p w14:paraId="422BF579" w14:textId="77777777"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14:paraId="2B750BB5" w14:textId="1B6254A4" w:rsidR="005E143A" w:rsidRPr="00C91A09" w:rsidRDefault="005E143A" w:rsidP="005E143A">
            <w:pPr>
              <w:pStyle w:val="TableParagraph"/>
              <w:spacing w:line="276" w:lineRule="auto"/>
              <w:ind w:left="81"/>
              <w:rPr>
                <w:rFonts w:ascii="GHEA Grapalat" w:hAnsi="GHEA Grapalat"/>
                <w:bCs/>
                <w:sz w:val="24"/>
                <w:szCs w:val="24"/>
                <w:highlight w:val="green"/>
              </w:rPr>
            </w:pPr>
            <w:r w:rsidRPr="00C91A09">
              <w:rPr>
                <w:rFonts w:ascii="GHEA Grapalat" w:hAnsi="GHEA Grapalat"/>
                <w:bCs/>
                <w:sz w:val="24"/>
                <w:szCs w:val="24"/>
                <w:lang w:val="hy-AM"/>
              </w:rPr>
              <w:t>Նշվում են հանձնարարականներ՝ բնապահպանական միջոցառումների կազմակերպման, ինչպես նաև բնական միջավայրի վերականգնման և առողջացման համար</w:t>
            </w:r>
          </w:p>
        </w:tc>
      </w:tr>
      <w:tr w:rsidR="005E143A" w:rsidRPr="00212B2B" w14:paraId="6875D03E" w14:textId="77777777" w:rsidTr="0081413E">
        <w:trPr>
          <w:trHeight w:val="551"/>
        </w:trPr>
        <w:tc>
          <w:tcPr>
            <w:tcW w:w="5295" w:type="dxa"/>
          </w:tcPr>
          <w:p w14:paraId="2441F54A" w14:textId="77777777" w:rsidR="005E143A" w:rsidRPr="00C91A09" w:rsidRDefault="005E143A" w:rsidP="005E143A">
            <w:pPr>
              <w:pStyle w:val="TableParagraph"/>
              <w:spacing w:line="276" w:lineRule="auto"/>
              <w:ind w:left="82"/>
              <w:rPr>
                <w:rFonts w:ascii="GHEA Grapalat" w:hAnsi="GHEA Grapalat"/>
                <w:bCs/>
                <w:sz w:val="24"/>
                <w:szCs w:val="24"/>
              </w:rPr>
            </w:pPr>
            <w:r w:rsidRPr="00C91A09">
              <w:rPr>
                <w:rFonts w:ascii="GHEA Grapalat" w:hAnsi="GHEA Grapalat"/>
                <w:bCs/>
                <w:sz w:val="24"/>
                <w:szCs w:val="24"/>
                <w:lang w:val="hy-AM"/>
              </w:rPr>
              <w:t xml:space="preserve">Առաջարկություններ տեղական բնապահպանական մոնիթորինգի ծրագրին </w:t>
            </w:r>
          </w:p>
        </w:tc>
        <w:tc>
          <w:tcPr>
            <w:tcW w:w="2210" w:type="dxa"/>
          </w:tcPr>
          <w:p w14:paraId="116BE3F0" w14:textId="77777777"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14:paraId="73142FAC" w14:textId="5212E0A8" w:rsidR="005E143A" w:rsidRPr="00C91A09" w:rsidRDefault="005E143A" w:rsidP="005E143A">
            <w:pPr>
              <w:pStyle w:val="TableParagraph"/>
              <w:spacing w:line="276" w:lineRule="auto"/>
              <w:ind w:left="82"/>
              <w:rPr>
                <w:rFonts w:ascii="GHEA Grapalat" w:hAnsi="GHEA Grapalat"/>
                <w:bCs/>
                <w:sz w:val="24"/>
                <w:szCs w:val="24"/>
                <w:highlight w:val="green"/>
              </w:rPr>
            </w:pPr>
          </w:p>
        </w:tc>
      </w:tr>
    </w:tbl>
    <w:p w14:paraId="3F7DE121" w14:textId="77777777" w:rsidR="00C91A09" w:rsidRDefault="00C91A09" w:rsidP="00CB5FB0">
      <w:pPr>
        <w:spacing w:before="269" w:after="7" w:line="276" w:lineRule="auto"/>
        <w:ind w:left="112"/>
        <w:jc w:val="both"/>
        <w:rPr>
          <w:b w:val="0"/>
        </w:rPr>
      </w:pPr>
    </w:p>
    <w:p w14:paraId="23FE933F" w14:textId="77777777" w:rsidR="00631D78" w:rsidRDefault="005E143A" w:rsidP="00631D78">
      <w:pPr>
        <w:spacing w:before="269" w:after="7" w:line="276" w:lineRule="auto"/>
        <w:ind w:left="112"/>
        <w:rPr>
          <w:bCs/>
          <w:lang w:val="hy-AM"/>
        </w:rPr>
      </w:pPr>
      <w:r w:rsidRPr="00D17027">
        <w:rPr>
          <w:bCs/>
          <w:lang w:val="hy-AM"/>
        </w:rPr>
        <w:t>Տարածքի օբյեկտների բնութագրերը</w:t>
      </w:r>
      <w:r w:rsidR="00631D78" w:rsidRPr="00631D78">
        <w:rPr>
          <w:bCs/>
          <w:lang w:val="hy-AM"/>
        </w:rPr>
        <w:t xml:space="preserve"> </w:t>
      </w:r>
    </w:p>
    <w:p w14:paraId="0AC2D6FC" w14:textId="079DEB21" w:rsidR="005E143A" w:rsidRPr="00921216" w:rsidRDefault="00631D78" w:rsidP="00631D78">
      <w:pPr>
        <w:spacing w:line="276" w:lineRule="auto"/>
        <w:ind w:left="100"/>
        <w:jc w:val="right"/>
        <w:rPr>
          <w:sz w:val="22"/>
        </w:rPr>
      </w:pPr>
      <w:r>
        <w:rPr>
          <w:sz w:val="22"/>
          <w:lang w:val="hy-AM"/>
        </w:rPr>
        <w:t>ա</w:t>
      </w:r>
      <w:r w:rsidRPr="00631D78">
        <w:rPr>
          <w:sz w:val="22"/>
          <w:lang w:val="hy-AM"/>
        </w:rPr>
        <w:t xml:space="preserve">ղյուսակ </w:t>
      </w:r>
      <w:r w:rsidR="00921216">
        <w:rPr>
          <w:sz w:val="22"/>
        </w:rPr>
        <w:t>29</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14:paraId="2842860C" w14:textId="77777777" w:rsidTr="0081413E">
        <w:trPr>
          <w:trHeight w:val="578"/>
        </w:trPr>
        <w:tc>
          <w:tcPr>
            <w:tcW w:w="5295" w:type="dxa"/>
          </w:tcPr>
          <w:p w14:paraId="6FBE29B5" w14:textId="77777777" w:rsidR="005E143A" w:rsidRPr="00921216" w:rsidRDefault="005E143A" w:rsidP="00921216">
            <w:pPr>
              <w:pStyle w:val="TableParagraph"/>
              <w:spacing w:before="126" w:line="276" w:lineRule="auto"/>
              <w:ind w:left="0"/>
              <w:jc w:val="center"/>
              <w:rPr>
                <w:rFonts w:ascii="GHEA Grapalat" w:hAnsi="GHEA Grapalat"/>
                <w:b/>
                <w:sz w:val="24"/>
                <w:szCs w:val="24"/>
                <w:lang w:val="hy-AM"/>
              </w:rPr>
            </w:pPr>
            <w:r w:rsidRPr="00921216">
              <w:rPr>
                <w:rFonts w:ascii="GHEA Grapalat" w:hAnsi="GHEA Grapalat"/>
                <w:b/>
                <w:sz w:val="24"/>
                <w:szCs w:val="24"/>
                <w:lang w:val="hy-AM"/>
              </w:rPr>
              <w:t>Հատկանիշի անվանումը</w:t>
            </w:r>
          </w:p>
        </w:tc>
        <w:tc>
          <w:tcPr>
            <w:tcW w:w="2210" w:type="dxa"/>
          </w:tcPr>
          <w:p w14:paraId="6D52EC61" w14:textId="77777777" w:rsidR="005E143A" w:rsidRPr="00921216" w:rsidRDefault="005E143A" w:rsidP="00921216">
            <w:pPr>
              <w:pStyle w:val="TableParagraph"/>
              <w:spacing w:before="24" w:line="276" w:lineRule="auto"/>
              <w:ind w:left="0"/>
              <w:jc w:val="center"/>
              <w:rPr>
                <w:rFonts w:ascii="GHEA Grapalat" w:hAnsi="GHEA Grapalat"/>
                <w:b/>
                <w:sz w:val="24"/>
                <w:szCs w:val="24"/>
                <w:lang w:val="hy-AM"/>
              </w:rPr>
            </w:pPr>
            <w:r w:rsidRPr="00921216">
              <w:rPr>
                <w:rFonts w:ascii="GHEA Grapalat" w:hAnsi="GHEA Grapalat"/>
                <w:b/>
                <w:spacing w:val="-2"/>
                <w:sz w:val="24"/>
                <w:szCs w:val="24"/>
                <w:lang w:val="hy-AM"/>
              </w:rPr>
              <w:t>Չափման միավոր</w:t>
            </w:r>
          </w:p>
        </w:tc>
        <w:tc>
          <w:tcPr>
            <w:tcW w:w="7394" w:type="dxa"/>
          </w:tcPr>
          <w:p w14:paraId="2143272C" w14:textId="77777777" w:rsidR="005E143A" w:rsidRPr="00921216" w:rsidRDefault="005E143A" w:rsidP="00921216">
            <w:pPr>
              <w:pStyle w:val="TableParagraph"/>
              <w:spacing w:before="126" w:line="276" w:lineRule="auto"/>
              <w:ind w:left="9"/>
              <w:jc w:val="center"/>
              <w:rPr>
                <w:rFonts w:ascii="GHEA Grapalat" w:hAnsi="GHEA Grapalat"/>
                <w:b/>
                <w:sz w:val="24"/>
                <w:szCs w:val="24"/>
                <w:lang w:val="hy-AM"/>
              </w:rPr>
            </w:pPr>
            <w:r w:rsidRPr="00921216">
              <w:rPr>
                <w:rFonts w:ascii="GHEA Grapalat" w:hAnsi="GHEA Grapalat"/>
                <w:b/>
                <w:spacing w:val="-2"/>
                <w:sz w:val="24"/>
                <w:szCs w:val="24"/>
                <w:lang w:val="hy-AM"/>
              </w:rPr>
              <w:t>Ծանոթություն</w:t>
            </w:r>
          </w:p>
        </w:tc>
      </w:tr>
      <w:tr w:rsidR="005E143A" w:rsidRPr="00D17027" w14:paraId="38AF7BC9" w14:textId="77777777" w:rsidTr="0081413E">
        <w:trPr>
          <w:trHeight w:val="277"/>
        </w:trPr>
        <w:tc>
          <w:tcPr>
            <w:tcW w:w="5295" w:type="dxa"/>
          </w:tcPr>
          <w:p w14:paraId="1B1D43A4" w14:textId="77777777"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 տեսակը</w:t>
            </w:r>
          </w:p>
        </w:tc>
        <w:tc>
          <w:tcPr>
            <w:tcW w:w="2210" w:type="dxa"/>
          </w:tcPr>
          <w:p w14:paraId="4CB8B6C8" w14:textId="77777777" w:rsidR="005E143A" w:rsidRPr="00921216" w:rsidRDefault="005E143A" w:rsidP="00921216">
            <w:pPr>
              <w:pStyle w:val="TableParagraph"/>
              <w:spacing w:line="276" w:lineRule="auto"/>
              <w:ind w:left="81"/>
              <w:jc w:val="center"/>
              <w:rPr>
                <w:rFonts w:ascii="GHEA Grapalat" w:hAnsi="GHEA Grapalat"/>
                <w:bCs/>
                <w:sz w:val="24"/>
                <w:szCs w:val="24"/>
              </w:rPr>
            </w:pPr>
            <w:r w:rsidRPr="00921216">
              <w:rPr>
                <w:rFonts w:ascii="GHEA Grapalat" w:hAnsi="GHEA Grapalat"/>
                <w:bCs/>
                <w:spacing w:val="-10"/>
                <w:sz w:val="24"/>
                <w:szCs w:val="24"/>
              </w:rPr>
              <w:t>-</w:t>
            </w:r>
          </w:p>
        </w:tc>
        <w:tc>
          <w:tcPr>
            <w:tcW w:w="7394" w:type="dxa"/>
          </w:tcPr>
          <w:p w14:paraId="6548E614" w14:textId="77777777"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14:paraId="184B8A96" w14:textId="77777777" w:rsidTr="0081413E">
        <w:trPr>
          <w:trHeight w:val="275"/>
        </w:trPr>
        <w:tc>
          <w:tcPr>
            <w:tcW w:w="5295" w:type="dxa"/>
          </w:tcPr>
          <w:p w14:paraId="3F2CA4C9" w14:textId="77777777"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pacing w:val="-2"/>
                <w:sz w:val="24"/>
                <w:szCs w:val="24"/>
                <w:lang w:val="hy-AM"/>
              </w:rPr>
              <w:t xml:space="preserve"> նշանակությունը</w:t>
            </w:r>
          </w:p>
        </w:tc>
        <w:tc>
          <w:tcPr>
            <w:tcW w:w="2210" w:type="dxa"/>
          </w:tcPr>
          <w:p w14:paraId="2EBA99E6" w14:textId="77777777" w:rsidR="005E143A" w:rsidRPr="00921216" w:rsidRDefault="005E143A" w:rsidP="00921216">
            <w:pPr>
              <w:pStyle w:val="TableParagraph"/>
              <w:spacing w:line="276" w:lineRule="auto"/>
              <w:ind w:left="81"/>
              <w:jc w:val="center"/>
              <w:rPr>
                <w:rFonts w:ascii="GHEA Grapalat" w:hAnsi="GHEA Grapalat"/>
                <w:bCs/>
                <w:sz w:val="24"/>
                <w:szCs w:val="24"/>
              </w:rPr>
            </w:pPr>
            <w:r w:rsidRPr="00921216">
              <w:rPr>
                <w:rFonts w:ascii="GHEA Grapalat" w:hAnsi="GHEA Grapalat"/>
                <w:bCs/>
                <w:spacing w:val="-10"/>
                <w:sz w:val="24"/>
                <w:szCs w:val="24"/>
              </w:rPr>
              <w:t>-</w:t>
            </w:r>
          </w:p>
        </w:tc>
        <w:tc>
          <w:tcPr>
            <w:tcW w:w="7394" w:type="dxa"/>
          </w:tcPr>
          <w:p w14:paraId="47AECF17" w14:textId="77777777"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14:paraId="74E4249B" w14:textId="77777777" w:rsidTr="0081413E">
        <w:trPr>
          <w:trHeight w:val="275"/>
        </w:trPr>
        <w:tc>
          <w:tcPr>
            <w:tcW w:w="5295" w:type="dxa"/>
          </w:tcPr>
          <w:p w14:paraId="25105F2E" w14:textId="77777777"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pacing w:val="-2"/>
                <w:sz w:val="24"/>
                <w:szCs w:val="24"/>
                <w:lang w:val="hy-AM"/>
              </w:rPr>
              <w:t xml:space="preserve"> մակնիշումը</w:t>
            </w:r>
          </w:p>
        </w:tc>
        <w:tc>
          <w:tcPr>
            <w:tcW w:w="2210" w:type="dxa"/>
          </w:tcPr>
          <w:p w14:paraId="00203484" w14:textId="77777777" w:rsidR="005E143A" w:rsidRPr="00921216" w:rsidRDefault="005E143A" w:rsidP="00921216">
            <w:pPr>
              <w:pStyle w:val="TableParagraph"/>
              <w:spacing w:line="276" w:lineRule="auto"/>
              <w:ind w:left="81"/>
              <w:jc w:val="center"/>
              <w:rPr>
                <w:rFonts w:ascii="GHEA Grapalat" w:hAnsi="GHEA Grapalat"/>
                <w:bCs/>
                <w:sz w:val="24"/>
                <w:szCs w:val="24"/>
              </w:rPr>
            </w:pPr>
            <w:r w:rsidRPr="00921216">
              <w:rPr>
                <w:rFonts w:ascii="GHEA Grapalat" w:hAnsi="GHEA Grapalat"/>
                <w:bCs/>
                <w:spacing w:val="-10"/>
                <w:sz w:val="24"/>
                <w:szCs w:val="24"/>
              </w:rPr>
              <w:t>-</w:t>
            </w:r>
          </w:p>
        </w:tc>
        <w:tc>
          <w:tcPr>
            <w:tcW w:w="7394" w:type="dxa"/>
          </w:tcPr>
          <w:p w14:paraId="6E8B6665" w14:textId="77777777"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14:paraId="1134250A" w14:textId="77777777" w:rsidTr="0081413E">
        <w:trPr>
          <w:trHeight w:val="275"/>
        </w:trPr>
        <w:tc>
          <w:tcPr>
            <w:tcW w:w="5295" w:type="dxa"/>
          </w:tcPr>
          <w:p w14:paraId="6F5D3688" w14:textId="77777777"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pacing w:val="-2"/>
                <w:sz w:val="24"/>
                <w:szCs w:val="24"/>
                <w:lang w:val="hy-AM"/>
              </w:rPr>
              <w:t xml:space="preserve"> արժեքը</w:t>
            </w:r>
          </w:p>
        </w:tc>
        <w:tc>
          <w:tcPr>
            <w:tcW w:w="2210" w:type="dxa"/>
          </w:tcPr>
          <w:p w14:paraId="6601F2B8" w14:textId="3790DB7F" w:rsidR="005E143A" w:rsidRPr="00921216" w:rsidRDefault="005E143A" w:rsidP="00921216">
            <w:pPr>
              <w:pStyle w:val="TableParagraph"/>
              <w:spacing w:line="276" w:lineRule="auto"/>
              <w:ind w:left="81"/>
              <w:jc w:val="center"/>
              <w:rPr>
                <w:rFonts w:ascii="GHEA Grapalat" w:hAnsi="GHEA Grapalat"/>
                <w:bCs/>
                <w:sz w:val="24"/>
                <w:szCs w:val="24"/>
                <w:lang w:val="hy-AM"/>
              </w:rPr>
            </w:pPr>
            <w:r w:rsidRPr="00921216">
              <w:rPr>
                <w:rFonts w:ascii="GHEA Grapalat" w:hAnsi="GHEA Grapalat"/>
                <w:bCs/>
                <w:spacing w:val="-5"/>
                <w:sz w:val="24"/>
                <w:szCs w:val="24"/>
                <w:lang w:val="hy-AM"/>
              </w:rPr>
              <w:t>Դրամ</w:t>
            </w:r>
          </w:p>
        </w:tc>
        <w:tc>
          <w:tcPr>
            <w:tcW w:w="7394" w:type="dxa"/>
          </w:tcPr>
          <w:p w14:paraId="73C96BA9" w14:textId="77777777"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14:paraId="7ACD8739" w14:textId="77777777" w:rsidTr="0081413E">
        <w:trPr>
          <w:trHeight w:val="697"/>
        </w:trPr>
        <w:tc>
          <w:tcPr>
            <w:tcW w:w="5295" w:type="dxa"/>
            <w:tcBorders>
              <w:bottom w:val="double" w:sz="4" w:space="0" w:color="000000"/>
            </w:tcBorders>
          </w:tcPr>
          <w:p w14:paraId="187DA0D0" w14:textId="77777777"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z w:val="24"/>
                <w:szCs w:val="24"/>
                <w:lang w:val="hy-AM"/>
              </w:rPr>
              <w:t xml:space="preserve">  աշխատանքների կատարման ժամկետը</w:t>
            </w:r>
          </w:p>
        </w:tc>
        <w:tc>
          <w:tcPr>
            <w:tcW w:w="2210" w:type="dxa"/>
            <w:tcBorders>
              <w:bottom w:val="double" w:sz="4" w:space="0" w:color="000000"/>
            </w:tcBorders>
          </w:tcPr>
          <w:p w14:paraId="268F1D89" w14:textId="77777777" w:rsidR="005E143A" w:rsidRPr="00921216" w:rsidRDefault="005E143A" w:rsidP="00921216">
            <w:pPr>
              <w:pStyle w:val="TableParagraph"/>
              <w:spacing w:line="276" w:lineRule="auto"/>
              <w:ind w:left="81"/>
              <w:jc w:val="center"/>
              <w:rPr>
                <w:rFonts w:ascii="GHEA Grapalat" w:hAnsi="GHEA Grapalat"/>
                <w:bCs/>
                <w:sz w:val="24"/>
                <w:szCs w:val="24"/>
                <w:lang w:val="hy-AM"/>
              </w:rPr>
            </w:pPr>
            <w:r w:rsidRPr="00921216">
              <w:rPr>
                <w:rFonts w:ascii="GHEA Grapalat" w:hAnsi="GHEA Grapalat"/>
                <w:bCs/>
                <w:sz w:val="24"/>
                <w:szCs w:val="24"/>
                <w:lang w:val="hy-AM"/>
              </w:rPr>
              <w:t>աշխատանքային օր</w:t>
            </w:r>
          </w:p>
        </w:tc>
        <w:tc>
          <w:tcPr>
            <w:tcW w:w="7394" w:type="dxa"/>
            <w:tcBorders>
              <w:bottom w:val="double" w:sz="4" w:space="0" w:color="000000"/>
            </w:tcBorders>
          </w:tcPr>
          <w:p w14:paraId="5B6CDFAB" w14:textId="77777777" w:rsidR="005E143A" w:rsidRPr="00921216" w:rsidRDefault="005E143A" w:rsidP="005E143A">
            <w:pPr>
              <w:pStyle w:val="TableParagraph"/>
              <w:spacing w:line="276" w:lineRule="auto"/>
              <w:ind w:left="81"/>
              <w:rPr>
                <w:rFonts w:ascii="GHEA Grapalat" w:hAnsi="GHEA Grapalat"/>
                <w:bCs/>
                <w:sz w:val="24"/>
                <w:szCs w:val="24"/>
                <w:lang w:val="hy-AM"/>
              </w:rPr>
            </w:pPr>
          </w:p>
        </w:tc>
      </w:tr>
    </w:tbl>
    <w:p w14:paraId="40BD7261" w14:textId="77777777" w:rsidR="00631D78" w:rsidRDefault="00631D78" w:rsidP="00CB5FB0">
      <w:pPr>
        <w:spacing w:before="268" w:after="7" w:line="276" w:lineRule="auto"/>
        <w:ind w:left="112"/>
        <w:jc w:val="both"/>
        <w:rPr>
          <w:b w:val="0"/>
          <w:lang w:val="hy-AM"/>
        </w:rPr>
      </w:pPr>
    </w:p>
    <w:p w14:paraId="7AD34E14" w14:textId="77777777" w:rsidR="00921216" w:rsidRDefault="00921216" w:rsidP="00921216">
      <w:pPr>
        <w:spacing w:before="269" w:after="7" w:line="276" w:lineRule="auto"/>
        <w:ind w:left="112"/>
        <w:rPr>
          <w:bCs/>
          <w:lang w:val="hy-AM"/>
        </w:rPr>
      </w:pPr>
      <w:r>
        <w:rPr>
          <w:bCs/>
          <w:lang w:val="hy-AM"/>
        </w:rPr>
        <w:t>Տարածքի ս</w:t>
      </w:r>
      <w:r w:rsidR="005E143A" w:rsidRPr="00D17027">
        <w:rPr>
          <w:bCs/>
          <w:lang w:val="hy-AM"/>
        </w:rPr>
        <w:t>տորգետնյա կառույցների բնութագրեր</w:t>
      </w:r>
      <w:r>
        <w:rPr>
          <w:bCs/>
          <w:lang w:val="hy-AM"/>
        </w:rPr>
        <w:t>ը</w:t>
      </w:r>
      <w:r w:rsidR="005E143A" w:rsidRPr="00921216">
        <w:rPr>
          <w:bCs/>
          <w:lang w:val="hy-AM"/>
        </w:rPr>
        <w:t xml:space="preserve"> </w:t>
      </w:r>
    </w:p>
    <w:p w14:paraId="39C98952" w14:textId="0EB96D9F" w:rsidR="005E143A" w:rsidRPr="00921216" w:rsidRDefault="00921216" w:rsidP="00921216">
      <w:pPr>
        <w:spacing w:line="276" w:lineRule="auto"/>
        <w:ind w:left="100"/>
        <w:jc w:val="right"/>
        <w:rPr>
          <w:sz w:val="22"/>
          <w:lang w:val="hy-AM"/>
        </w:rPr>
      </w:pPr>
      <w:r>
        <w:rPr>
          <w:sz w:val="22"/>
          <w:lang w:val="hy-AM"/>
        </w:rPr>
        <w:t>ա</w:t>
      </w:r>
      <w:r w:rsidRPr="00921216">
        <w:rPr>
          <w:sz w:val="22"/>
          <w:lang w:val="hy-AM"/>
        </w:rPr>
        <w:t xml:space="preserve">ղյուսակ </w:t>
      </w:r>
      <w:r w:rsidR="0081413E">
        <w:rPr>
          <w:sz w:val="22"/>
          <w:lang w:val="hy-AM"/>
        </w:rPr>
        <w:t>30</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14:paraId="1C976B22" w14:textId="77777777" w:rsidTr="0081413E">
        <w:trPr>
          <w:trHeight w:val="561"/>
        </w:trPr>
        <w:tc>
          <w:tcPr>
            <w:tcW w:w="5295" w:type="dxa"/>
          </w:tcPr>
          <w:p w14:paraId="03A5F31F" w14:textId="77777777" w:rsidR="005E143A" w:rsidRPr="0081413E" w:rsidRDefault="005E143A" w:rsidP="0081413E">
            <w:pPr>
              <w:pStyle w:val="TableParagraph"/>
              <w:spacing w:before="126" w:line="276" w:lineRule="auto"/>
              <w:ind w:left="0"/>
              <w:jc w:val="center"/>
              <w:rPr>
                <w:rFonts w:ascii="GHEA Grapalat" w:hAnsi="GHEA Grapalat"/>
                <w:b/>
                <w:sz w:val="24"/>
                <w:szCs w:val="24"/>
                <w:lang w:val="hy-AM"/>
              </w:rPr>
            </w:pPr>
            <w:r w:rsidRPr="0081413E">
              <w:rPr>
                <w:rFonts w:ascii="GHEA Grapalat" w:hAnsi="GHEA Grapalat"/>
                <w:b/>
                <w:sz w:val="24"/>
                <w:szCs w:val="24"/>
                <w:lang w:val="hy-AM"/>
              </w:rPr>
              <w:t>Հատկանիշի անվանումը</w:t>
            </w:r>
          </w:p>
        </w:tc>
        <w:tc>
          <w:tcPr>
            <w:tcW w:w="2210" w:type="dxa"/>
          </w:tcPr>
          <w:p w14:paraId="106CA80F" w14:textId="77777777" w:rsidR="005E143A" w:rsidRPr="0081413E" w:rsidRDefault="005E143A" w:rsidP="0081413E">
            <w:pPr>
              <w:pStyle w:val="TableParagraph"/>
              <w:spacing w:before="24" w:line="276" w:lineRule="auto"/>
              <w:ind w:left="0"/>
              <w:jc w:val="center"/>
              <w:rPr>
                <w:rFonts w:ascii="GHEA Grapalat" w:hAnsi="GHEA Grapalat"/>
                <w:b/>
                <w:sz w:val="24"/>
                <w:szCs w:val="24"/>
                <w:lang w:val="hy-AM"/>
              </w:rPr>
            </w:pPr>
            <w:r w:rsidRPr="0081413E">
              <w:rPr>
                <w:rFonts w:ascii="GHEA Grapalat" w:hAnsi="GHEA Grapalat"/>
                <w:b/>
                <w:spacing w:val="-2"/>
                <w:sz w:val="24"/>
                <w:szCs w:val="24"/>
                <w:lang w:val="hy-AM"/>
              </w:rPr>
              <w:t>Չափման միավոր</w:t>
            </w:r>
          </w:p>
        </w:tc>
        <w:tc>
          <w:tcPr>
            <w:tcW w:w="7394" w:type="dxa"/>
          </w:tcPr>
          <w:p w14:paraId="3377F8FA" w14:textId="77777777" w:rsidR="005E143A" w:rsidRPr="0081413E" w:rsidRDefault="005E143A" w:rsidP="0081413E">
            <w:pPr>
              <w:pStyle w:val="TableParagraph"/>
              <w:spacing w:before="126" w:line="276" w:lineRule="auto"/>
              <w:ind w:left="9"/>
              <w:jc w:val="center"/>
              <w:rPr>
                <w:rFonts w:ascii="GHEA Grapalat" w:hAnsi="GHEA Grapalat"/>
                <w:b/>
                <w:sz w:val="24"/>
                <w:szCs w:val="24"/>
                <w:lang w:val="hy-AM"/>
              </w:rPr>
            </w:pPr>
            <w:r w:rsidRPr="0081413E">
              <w:rPr>
                <w:rFonts w:ascii="GHEA Grapalat" w:hAnsi="GHEA Grapalat"/>
                <w:b/>
                <w:spacing w:val="-2"/>
                <w:sz w:val="24"/>
                <w:szCs w:val="24"/>
                <w:lang w:val="hy-AM"/>
              </w:rPr>
              <w:t>Ծանոթություն</w:t>
            </w:r>
          </w:p>
        </w:tc>
      </w:tr>
      <w:tr w:rsidR="005E143A" w:rsidRPr="00CC4089" w14:paraId="7F6E4296" w14:textId="77777777" w:rsidTr="0081413E">
        <w:trPr>
          <w:trHeight w:val="275"/>
        </w:trPr>
        <w:tc>
          <w:tcPr>
            <w:tcW w:w="5295" w:type="dxa"/>
          </w:tcPr>
          <w:p w14:paraId="77F5C8CC" w14:textId="1532F5C5" w:rsidR="005E143A" w:rsidRPr="0081413E" w:rsidRDefault="005E143A" w:rsidP="005E143A">
            <w:pPr>
              <w:pStyle w:val="TableParagraph"/>
              <w:spacing w:line="276" w:lineRule="auto"/>
              <w:ind w:left="82"/>
              <w:rPr>
                <w:rFonts w:ascii="GHEA Grapalat" w:hAnsi="GHEA Grapalat"/>
                <w:bCs/>
                <w:sz w:val="24"/>
                <w:szCs w:val="24"/>
                <w:lang w:val="hy-AM"/>
              </w:rPr>
            </w:pPr>
            <w:r w:rsidRPr="0081413E">
              <w:rPr>
                <w:rFonts w:ascii="GHEA Grapalat" w:hAnsi="GHEA Grapalat"/>
                <w:bCs/>
                <w:sz w:val="24"/>
                <w:szCs w:val="24"/>
                <w:lang w:val="hy-AM"/>
              </w:rPr>
              <w:t>Ստորգետնյա օբյեկտի խորությունը</w:t>
            </w:r>
          </w:p>
        </w:tc>
        <w:tc>
          <w:tcPr>
            <w:tcW w:w="2210" w:type="dxa"/>
          </w:tcPr>
          <w:p w14:paraId="2B2524F5" w14:textId="77777777" w:rsidR="005E143A" w:rsidRPr="0081413E" w:rsidRDefault="005E143A" w:rsidP="0081413E">
            <w:pPr>
              <w:pStyle w:val="TableParagraph"/>
              <w:spacing w:line="276" w:lineRule="auto"/>
              <w:ind w:left="81"/>
              <w:jc w:val="center"/>
              <w:rPr>
                <w:rFonts w:ascii="GHEA Grapalat" w:hAnsi="GHEA Grapalat"/>
                <w:bCs/>
                <w:sz w:val="24"/>
                <w:szCs w:val="24"/>
                <w:lang w:val="hy-AM"/>
              </w:rPr>
            </w:pPr>
            <w:r w:rsidRPr="0081413E">
              <w:rPr>
                <w:rFonts w:ascii="GHEA Grapalat" w:hAnsi="GHEA Grapalat"/>
                <w:bCs/>
                <w:spacing w:val="-10"/>
                <w:sz w:val="24"/>
                <w:szCs w:val="24"/>
                <w:lang w:val="hy-AM"/>
              </w:rPr>
              <w:t>մ</w:t>
            </w:r>
          </w:p>
        </w:tc>
        <w:tc>
          <w:tcPr>
            <w:tcW w:w="7394" w:type="dxa"/>
          </w:tcPr>
          <w:p w14:paraId="4B07A5BE" w14:textId="77777777" w:rsidR="005E143A" w:rsidRPr="0081413E" w:rsidRDefault="005E143A" w:rsidP="005E143A">
            <w:pPr>
              <w:pStyle w:val="TableParagraph"/>
              <w:spacing w:line="276" w:lineRule="auto"/>
              <w:ind w:left="81"/>
              <w:rPr>
                <w:rFonts w:ascii="GHEA Grapalat" w:hAnsi="GHEA Grapalat"/>
                <w:bCs/>
                <w:sz w:val="24"/>
                <w:szCs w:val="24"/>
                <w:lang w:val="hy-AM"/>
              </w:rPr>
            </w:pPr>
            <w:r w:rsidRPr="0081413E">
              <w:rPr>
                <w:rFonts w:ascii="GHEA Grapalat" w:hAnsi="GHEA Grapalat"/>
                <w:bCs/>
                <w:sz w:val="24"/>
                <w:szCs w:val="24"/>
                <w:lang w:val="hy-AM"/>
              </w:rPr>
              <w:t>Նշվում է տարածքի ստորգետնյա օբյեկտի հիմքի խորությունը</w:t>
            </w:r>
          </w:p>
        </w:tc>
      </w:tr>
    </w:tbl>
    <w:p w14:paraId="6558BA77" w14:textId="77777777" w:rsidR="00921216" w:rsidRDefault="00921216" w:rsidP="00CB5FB0">
      <w:pPr>
        <w:spacing w:before="269" w:after="7" w:line="276" w:lineRule="auto"/>
        <w:ind w:left="112"/>
        <w:jc w:val="both"/>
        <w:rPr>
          <w:b w:val="0"/>
          <w:lang w:val="hy-AM"/>
        </w:rPr>
      </w:pPr>
    </w:p>
    <w:p w14:paraId="057E257F" w14:textId="77777777" w:rsidR="0081413E" w:rsidRDefault="005E143A" w:rsidP="0081413E">
      <w:pPr>
        <w:spacing w:before="269" w:after="7" w:line="276" w:lineRule="auto"/>
        <w:ind w:left="112"/>
        <w:rPr>
          <w:bCs/>
          <w:lang w:val="hy-AM"/>
        </w:rPr>
      </w:pPr>
      <w:r w:rsidRPr="00D17027">
        <w:rPr>
          <w:bCs/>
          <w:lang w:val="hy-AM"/>
        </w:rPr>
        <w:t>Հրշեջ ջրամբարի բնութագրեր</w:t>
      </w:r>
      <w:r w:rsidR="0081413E" w:rsidRPr="0081413E">
        <w:rPr>
          <w:bCs/>
          <w:lang w:val="hy-AM"/>
        </w:rPr>
        <w:t xml:space="preserve"> </w:t>
      </w:r>
    </w:p>
    <w:p w14:paraId="43FD6928" w14:textId="75ED0A67" w:rsidR="005E143A" w:rsidRPr="0081413E" w:rsidRDefault="0081413E" w:rsidP="0081413E">
      <w:pPr>
        <w:spacing w:line="276" w:lineRule="auto"/>
        <w:ind w:left="100"/>
        <w:jc w:val="right"/>
        <w:rPr>
          <w:sz w:val="22"/>
          <w:lang w:val="hy-AM"/>
        </w:rPr>
      </w:pPr>
      <w:r>
        <w:rPr>
          <w:sz w:val="22"/>
          <w:lang w:val="hy-AM"/>
        </w:rPr>
        <w:t>ա</w:t>
      </w:r>
      <w:r w:rsidRPr="0081413E">
        <w:rPr>
          <w:sz w:val="22"/>
          <w:lang w:val="hy-AM"/>
        </w:rPr>
        <w:t xml:space="preserve">ղյուսակ </w:t>
      </w:r>
      <w:r>
        <w:rPr>
          <w:sz w:val="22"/>
          <w:lang w:val="hy-AM"/>
        </w:rPr>
        <w:t>31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14:paraId="41FEF365" w14:textId="77777777" w:rsidTr="0081413E">
        <w:trPr>
          <w:trHeight w:val="691"/>
        </w:trPr>
        <w:tc>
          <w:tcPr>
            <w:tcW w:w="5295" w:type="dxa"/>
          </w:tcPr>
          <w:p w14:paraId="6BB7F653" w14:textId="77777777" w:rsidR="005E143A" w:rsidRPr="0081413E" w:rsidRDefault="005E143A" w:rsidP="0081413E">
            <w:pPr>
              <w:pStyle w:val="TableParagraph"/>
              <w:spacing w:before="126" w:line="276" w:lineRule="auto"/>
              <w:ind w:left="0"/>
              <w:jc w:val="center"/>
              <w:rPr>
                <w:rFonts w:ascii="GHEA Grapalat" w:hAnsi="GHEA Grapalat"/>
                <w:b/>
                <w:sz w:val="24"/>
                <w:szCs w:val="24"/>
                <w:lang w:val="hy-AM"/>
              </w:rPr>
            </w:pPr>
            <w:r w:rsidRPr="0081413E">
              <w:rPr>
                <w:rFonts w:ascii="GHEA Grapalat" w:hAnsi="GHEA Grapalat"/>
                <w:b/>
                <w:sz w:val="24"/>
                <w:szCs w:val="24"/>
                <w:lang w:val="hy-AM"/>
              </w:rPr>
              <w:t>Հատկանիշի անվանումը</w:t>
            </w:r>
          </w:p>
        </w:tc>
        <w:tc>
          <w:tcPr>
            <w:tcW w:w="2210" w:type="dxa"/>
          </w:tcPr>
          <w:p w14:paraId="0B71C358" w14:textId="77777777" w:rsidR="005E143A" w:rsidRPr="0081413E" w:rsidRDefault="005E143A" w:rsidP="0081413E">
            <w:pPr>
              <w:pStyle w:val="TableParagraph"/>
              <w:spacing w:before="24" w:line="276" w:lineRule="auto"/>
              <w:ind w:left="0"/>
              <w:jc w:val="center"/>
              <w:rPr>
                <w:rFonts w:ascii="GHEA Grapalat" w:hAnsi="GHEA Grapalat"/>
                <w:b/>
                <w:sz w:val="24"/>
                <w:szCs w:val="24"/>
                <w:lang w:val="hy-AM"/>
              </w:rPr>
            </w:pPr>
            <w:r w:rsidRPr="0081413E">
              <w:rPr>
                <w:rFonts w:ascii="GHEA Grapalat" w:hAnsi="GHEA Grapalat"/>
                <w:b/>
                <w:spacing w:val="-2"/>
                <w:sz w:val="24"/>
                <w:szCs w:val="24"/>
                <w:lang w:val="hy-AM"/>
              </w:rPr>
              <w:t>Չափման միավոր</w:t>
            </w:r>
          </w:p>
        </w:tc>
        <w:tc>
          <w:tcPr>
            <w:tcW w:w="7394" w:type="dxa"/>
          </w:tcPr>
          <w:p w14:paraId="265FBDBE" w14:textId="77777777" w:rsidR="005E143A" w:rsidRPr="0081413E" w:rsidRDefault="005E143A" w:rsidP="0081413E">
            <w:pPr>
              <w:pStyle w:val="TableParagraph"/>
              <w:spacing w:before="126" w:line="276" w:lineRule="auto"/>
              <w:ind w:left="9"/>
              <w:jc w:val="center"/>
              <w:rPr>
                <w:rFonts w:ascii="GHEA Grapalat" w:hAnsi="GHEA Grapalat"/>
                <w:b/>
                <w:sz w:val="24"/>
                <w:szCs w:val="24"/>
                <w:lang w:val="hy-AM"/>
              </w:rPr>
            </w:pPr>
            <w:r w:rsidRPr="0081413E">
              <w:rPr>
                <w:rFonts w:ascii="GHEA Grapalat" w:hAnsi="GHEA Grapalat"/>
                <w:b/>
                <w:spacing w:val="-2"/>
                <w:sz w:val="24"/>
                <w:szCs w:val="24"/>
                <w:lang w:val="hy-AM"/>
              </w:rPr>
              <w:t>Ծանոթություն</w:t>
            </w:r>
          </w:p>
        </w:tc>
      </w:tr>
      <w:tr w:rsidR="005E143A" w:rsidRPr="0081413E" w14:paraId="4DF6C880" w14:textId="77777777" w:rsidTr="0081413E">
        <w:trPr>
          <w:trHeight w:val="275"/>
        </w:trPr>
        <w:tc>
          <w:tcPr>
            <w:tcW w:w="5295" w:type="dxa"/>
          </w:tcPr>
          <w:p w14:paraId="6CCC4D92" w14:textId="77777777" w:rsidR="005E143A" w:rsidRPr="0081413E" w:rsidRDefault="005E143A" w:rsidP="005E143A">
            <w:pPr>
              <w:pStyle w:val="TableParagraph"/>
              <w:spacing w:line="276" w:lineRule="auto"/>
              <w:ind w:left="82"/>
              <w:rPr>
                <w:rFonts w:ascii="GHEA Grapalat" w:hAnsi="GHEA Grapalat"/>
                <w:bCs/>
                <w:sz w:val="24"/>
                <w:szCs w:val="24"/>
                <w:lang w:val="hy-AM"/>
              </w:rPr>
            </w:pPr>
            <w:r w:rsidRPr="0081413E">
              <w:rPr>
                <w:rFonts w:ascii="GHEA Grapalat" w:hAnsi="GHEA Grapalat"/>
                <w:bCs/>
                <w:spacing w:val="-2"/>
                <w:sz w:val="24"/>
                <w:szCs w:val="24"/>
                <w:lang w:val="hy-AM"/>
              </w:rPr>
              <w:t>Ծավալը</w:t>
            </w:r>
          </w:p>
        </w:tc>
        <w:tc>
          <w:tcPr>
            <w:tcW w:w="2210" w:type="dxa"/>
          </w:tcPr>
          <w:p w14:paraId="74C8B8BF" w14:textId="77777777" w:rsidR="005E143A" w:rsidRPr="0081413E" w:rsidRDefault="005E143A" w:rsidP="0081413E">
            <w:pPr>
              <w:pStyle w:val="TableParagraph"/>
              <w:spacing w:before="26" w:line="276" w:lineRule="auto"/>
              <w:ind w:left="81"/>
              <w:jc w:val="center"/>
              <w:rPr>
                <w:rFonts w:ascii="GHEA Grapalat" w:hAnsi="GHEA Grapalat"/>
                <w:bCs/>
                <w:sz w:val="24"/>
                <w:szCs w:val="24"/>
              </w:rPr>
            </w:pPr>
            <w:r w:rsidRPr="0081413E">
              <w:rPr>
                <w:rFonts w:ascii="GHEA Grapalat" w:hAnsi="GHEA Grapalat"/>
                <w:bCs/>
                <w:spacing w:val="-5"/>
                <w:position w:val="-8"/>
                <w:sz w:val="24"/>
                <w:szCs w:val="24"/>
                <w:lang w:val="hy-AM"/>
              </w:rPr>
              <w:t>մ</w:t>
            </w:r>
            <w:r w:rsidRPr="0081413E">
              <w:rPr>
                <w:rFonts w:ascii="GHEA Grapalat" w:hAnsi="GHEA Grapalat"/>
                <w:bCs/>
                <w:spacing w:val="-5"/>
                <w:sz w:val="24"/>
                <w:szCs w:val="24"/>
                <w:vertAlign w:val="superscript"/>
              </w:rPr>
              <w:t>3</w:t>
            </w:r>
          </w:p>
        </w:tc>
        <w:tc>
          <w:tcPr>
            <w:tcW w:w="7394" w:type="dxa"/>
          </w:tcPr>
          <w:p w14:paraId="53646801" w14:textId="1D317131" w:rsidR="005E143A" w:rsidRPr="0081413E" w:rsidRDefault="005E143A" w:rsidP="005E143A">
            <w:pPr>
              <w:pStyle w:val="TableParagraph"/>
              <w:spacing w:line="276" w:lineRule="auto"/>
              <w:ind w:left="81"/>
              <w:rPr>
                <w:rFonts w:ascii="GHEA Grapalat" w:hAnsi="GHEA Grapalat"/>
                <w:bCs/>
                <w:sz w:val="24"/>
                <w:szCs w:val="24"/>
                <w:lang w:val="hy-AM"/>
              </w:rPr>
            </w:pPr>
          </w:p>
        </w:tc>
      </w:tr>
    </w:tbl>
    <w:p w14:paraId="6EDD46D3" w14:textId="77777777" w:rsidR="0081413E" w:rsidRDefault="005E143A" w:rsidP="0081413E">
      <w:pPr>
        <w:spacing w:before="269" w:after="7" w:line="276" w:lineRule="auto"/>
        <w:ind w:left="112"/>
        <w:rPr>
          <w:bCs/>
          <w:lang w:val="hy-AM"/>
        </w:rPr>
      </w:pPr>
      <w:r w:rsidRPr="0081413E">
        <w:rPr>
          <w:bCs/>
          <w:lang w:val="hy-AM"/>
        </w:rPr>
        <w:t>Սահմանների բնութագրերը</w:t>
      </w:r>
      <w:r w:rsidR="0081413E" w:rsidRPr="0081413E">
        <w:rPr>
          <w:bCs/>
          <w:lang w:val="hy-AM"/>
        </w:rPr>
        <w:t xml:space="preserve"> </w:t>
      </w:r>
    </w:p>
    <w:p w14:paraId="0F76C40C" w14:textId="5F9D2F3E" w:rsidR="005E143A" w:rsidRPr="0081413E" w:rsidRDefault="0081413E" w:rsidP="0081413E">
      <w:pPr>
        <w:spacing w:line="276" w:lineRule="auto"/>
        <w:ind w:left="100"/>
        <w:jc w:val="right"/>
        <w:rPr>
          <w:sz w:val="22"/>
          <w:lang w:val="hy-AM"/>
        </w:rPr>
      </w:pPr>
      <w:r>
        <w:rPr>
          <w:sz w:val="22"/>
          <w:lang w:val="hy-AM"/>
        </w:rPr>
        <w:t>ա</w:t>
      </w:r>
      <w:r w:rsidRPr="0081413E">
        <w:rPr>
          <w:sz w:val="22"/>
          <w:lang w:val="hy-AM"/>
        </w:rPr>
        <w:t xml:space="preserve">ղյուսակ </w:t>
      </w:r>
      <w:r>
        <w:rPr>
          <w:sz w:val="22"/>
          <w:lang w:val="hy-AM"/>
        </w:rPr>
        <w:t>32</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3"/>
        <w:gridCol w:w="2222"/>
        <w:gridCol w:w="7394"/>
      </w:tblGrid>
      <w:tr w:rsidR="005E143A" w:rsidRPr="00D17027" w14:paraId="2ECA88C6" w14:textId="77777777" w:rsidTr="0081413E">
        <w:trPr>
          <w:trHeight w:val="561"/>
        </w:trPr>
        <w:tc>
          <w:tcPr>
            <w:tcW w:w="5283" w:type="dxa"/>
          </w:tcPr>
          <w:p w14:paraId="5A4BC943" w14:textId="77777777" w:rsidR="005E143A" w:rsidRPr="0081413E" w:rsidRDefault="005E143A" w:rsidP="0081413E">
            <w:pPr>
              <w:pStyle w:val="TableParagraph"/>
              <w:spacing w:before="126" w:line="276" w:lineRule="auto"/>
              <w:ind w:left="0"/>
              <w:jc w:val="center"/>
              <w:rPr>
                <w:rFonts w:ascii="GHEA Grapalat" w:hAnsi="GHEA Grapalat"/>
                <w:b/>
                <w:sz w:val="24"/>
                <w:szCs w:val="24"/>
                <w:lang w:val="hy-AM"/>
              </w:rPr>
            </w:pPr>
            <w:r w:rsidRPr="0081413E">
              <w:rPr>
                <w:rFonts w:ascii="GHEA Grapalat" w:hAnsi="GHEA Grapalat"/>
                <w:b/>
                <w:sz w:val="24"/>
                <w:szCs w:val="24"/>
                <w:lang w:val="hy-AM"/>
              </w:rPr>
              <w:t>Հատկանիշի անվանումը</w:t>
            </w:r>
          </w:p>
        </w:tc>
        <w:tc>
          <w:tcPr>
            <w:tcW w:w="2222" w:type="dxa"/>
          </w:tcPr>
          <w:p w14:paraId="2875056E" w14:textId="77777777" w:rsidR="005E143A" w:rsidRPr="0081413E" w:rsidRDefault="005E143A" w:rsidP="0081413E">
            <w:pPr>
              <w:pStyle w:val="TableParagraph"/>
              <w:spacing w:before="24" w:line="276" w:lineRule="auto"/>
              <w:ind w:left="0"/>
              <w:jc w:val="center"/>
              <w:rPr>
                <w:rFonts w:ascii="GHEA Grapalat" w:hAnsi="GHEA Grapalat"/>
                <w:b/>
                <w:sz w:val="24"/>
                <w:szCs w:val="24"/>
                <w:lang w:val="hy-AM"/>
              </w:rPr>
            </w:pPr>
            <w:r w:rsidRPr="0081413E">
              <w:rPr>
                <w:rFonts w:ascii="GHEA Grapalat" w:hAnsi="GHEA Grapalat"/>
                <w:b/>
                <w:spacing w:val="-2"/>
                <w:sz w:val="24"/>
                <w:szCs w:val="24"/>
                <w:lang w:val="hy-AM"/>
              </w:rPr>
              <w:t>Չափման միավոր</w:t>
            </w:r>
          </w:p>
        </w:tc>
        <w:tc>
          <w:tcPr>
            <w:tcW w:w="7394" w:type="dxa"/>
          </w:tcPr>
          <w:p w14:paraId="2C5E0AA1" w14:textId="77777777" w:rsidR="005E143A" w:rsidRPr="0081413E" w:rsidRDefault="005E143A" w:rsidP="0081413E">
            <w:pPr>
              <w:pStyle w:val="TableParagraph"/>
              <w:spacing w:before="126" w:line="276" w:lineRule="auto"/>
              <w:ind w:left="9"/>
              <w:jc w:val="center"/>
              <w:rPr>
                <w:rFonts w:ascii="GHEA Grapalat" w:hAnsi="GHEA Grapalat"/>
                <w:b/>
                <w:sz w:val="24"/>
                <w:szCs w:val="24"/>
                <w:lang w:val="hy-AM"/>
              </w:rPr>
            </w:pPr>
            <w:r w:rsidRPr="0081413E">
              <w:rPr>
                <w:rFonts w:ascii="GHEA Grapalat" w:hAnsi="GHEA Grapalat"/>
                <w:b/>
                <w:spacing w:val="-2"/>
                <w:sz w:val="24"/>
                <w:szCs w:val="24"/>
                <w:lang w:val="hy-AM"/>
              </w:rPr>
              <w:t>Ծանոթություն</w:t>
            </w:r>
          </w:p>
        </w:tc>
      </w:tr>
      <w:tr w:rsidR="005E143A" w:rsidRPr="00CC4089" w14:paraId="2B2827F9" w14:textId="77777777" w:rsidTr="0081413E">
        <w:trPr>
          <w:trHeight w:val="275"/>
        </w:trPr>
        <w:tc>
          <w:tcPr>
            <w:tcW w:w="5283" w:type="dxa"/>
          </w:tcPr>
          <w:p w14:paraId="2AEDD5F1" w14:textId="77777777" w:rsidR="005E143A" w:rsidRPr="0081413E" w:rsidRDefault="005E143A" w:rsidP="005E143A">
            <w:pPr>
              <w:pStyle w:val="TableParagraph"/>
              <w:spacing w:line="276" w:lineRule="auto"/>
              <w:ind w:left="82"/>
              <w:rPr>
                <w:rFonts w:ascii="GHEA Grapalat" w:hAnsi="GHEA Grapalat"/>
                <w:bCs/>
                <w:sz w:val="24"/>
                <w:szCs w:val="24"/>
                <w:lang w:val="hy-AM"/>
              </w:rPr>
            </w:pPr>
            <w:r w:rsidRPr="0081413E">
              <w:rPr>
                <w:rFonts w:ascii="GHEA Grapalat" w:hAnsi="GHEA Grapalat"/>
                <w:bCs/>
                <w:spacing w:val="-2"/>
                <w:sz w:val="24"/>
                <w:szCs w:val="24"/>
                <w:lang w:val="hy-AM"/>
              </w:rPr>
              <w:t>Անվանումը</w:t>
            </w:r>
          </w:p>
        </w:tc>
        <w:tc>
          <w:tcPr>
            <w:tcW w:w="2222" w:type="dxa"/>
          </w:tcPr>
          <w:p w14:paraId="0135595E" w14:textId="77777777" w:rsidR="005E143A" w:rsidRPr="0081413E" w:rsidRDefault="005E143A" w:rsidP="00EB1767">
            <w:pPr>
              <w:pStyle w:val="TableParagraph"/>
              <w:spacing w:line="276" w:lineRule="auto"/>
              <w:ind w:left="81"/>
              <w:jc w:val="center"/>
              <w:rPr>
                <w:rFonts w:ascii="GHEA Grapalat" w:hAnsi="GHEA Grapalat"/>
                <w:bCs/>
                <w:sz w:val="24"/>
                <w:szCs w:val="24"/>
              </w:rPr>
            </w:pPr>
            <w:r w:rsidRPr="0081413E">
              <w:rPr>
                <w:rFonts w:ascii="GHEA Grapalat" w:hAnsi="GHEA Grapalat"/>
                <w:bCs/>
                <w:spacing w:val="-10"/>
                <w:sz w:val="24"/>
                <w:szCs w:val="24"/>
              </w:rPr>
              <w:t>-</w:t>
            </w:r>
          </w:p>
        </w:tc>
        <w:tc>
          <w:tcPr>
            <w:tcW w:w="7394" w:type="dxa"/>
          </w:tcPr>
          <w:p w14:paraId="76B22451" w14:textId="77777777" w:rsidR="005E143A" w:rsidRPr="0081413E" w:rsidRDefault="005E143A" w:rsidP="005E143A">
            <w:pPr>
              <w:pStyle w:val="TableParagraph"/>
              <w:spacing w:line="276" w:lineRule="auto"/>
              <w:ind w:left="81"/>
              <w:rPr>
                <w:rFonts w:ascii="GHEA Grapalat" w:hAnsi="GHEA Grapalat"/>
                <w:bCs/>
                <w:sz w:val="24"/>
                <w:szCs w:val="24"/>
              </w:rPr>
            </w:pPr>
            <w:r w:rsidRPr="0081413E">
              <w:rPr>
                <w:rFonts w:ascii="GHEA Grapalat" w:hAnsi="GHEA Grapalat"/>
                <w:bCs/>
                <w:sz w:val="24"/>
                <w:szCs w:val="24"/>
                <w:lang w:val="hy-AM"/>
              </w:rPr>
              <w:t xml:space="preserve">Նշվում է սահմանի անվանումը </w:t>
            </w:r>
            <w:r w:rsidRPr="0081413E">
              <w:rPr>
                <w:rFonts w:ascii="GHEA Grapalat" w:hAnsi="GHEA Grapalat"/>
                <w:bCs/>
                <w:sz w:val="24"/>
                <w:szCs w:val="24"/>
              </w:rPr>
              <w:t>(</w:t>
            </w:r>
            <w:r w:rsidRPr="0081413E">
              <w:rPr>
                <w:rFonts w:ascii="GHEA Grapalat" w:hAnsi="GHEA Grapalat"/>
                <w:bCs/>
                <w:sz w:val="24"/>
                <w:szCs w:val="24"/>
                <w:lang w:val="hy-AM"/>
              </w:rPr>
              <w:t>անհրաժեշտության դեպքում</w:t>
            </w:r>
            <w:r w:rsidRPr="0081413E">
              <w:rPr>
                <w:rFonts w:ascii="GHEA Grapalat" w:hAnsi="GHEA Grapalat"/>
                <w:bCs/>
                <w:spacing w:val="-2"/>
                <w:sz w:val="24"/>
                <w:szCs w:val="24"/>
              </w:rPr>
              <w:t>)</w:t>
            </w:r>
          </w:p>
        </w:tc>
      </w:tr>
    </w:tbl>
    <w:p w14:paraId="3E9233BB" w14:textId="77777777" w:rsidR="005E143A" w:rsidRPr="005E143A" w:rsidRDefault="005E143A" w:rsidP="005E143A">
      <w:pPr>
        <w:pStyle w:val="BodyText"/>
        <w:spacing w:before="317" w:line="276" w:lineRule="auto"/>
        <w:rPr>
          <w:rFonts w:ascii="GHEA Grapalat" w:hAnsi="GHEA Grapalat"/>
          <w:bCs/>
          <w:sz w:val="22"/>
          <w:szCs w:val="22"/>
          <w:lang w:val="en-US"/>
        </w:rPr>
      </w:pPr>
    </w:p>
    <w:p w14:paraId="7243ADAB" w14:textId="77777777" w:rsidR="00EB1767" w:rsidRDefault="005E143A" w:rsidP="00EB1767">
      <w:pPr>
        <w:spacing w:before="269" w:after="7" w:line="276" w:lineRule="auto"/>
        <w:ind w:left="112"/>
        <w:rPr>
          <w:bCs/>
          <w:lang w:val="hy-AM"/>
        </w:rPr>
      </w:pPr>
      <w:r w:rsidRPr="00EB1767">
        <w:rPr>
          <w:bCs/>
          <w:lang w:val="hy-AM"/>
        </w:rPr>
        <w:t xml:space="preserve">Մակերևութային ջրերի վրա հիմնված ջրամատակարարման աղբյուրների տվյալների բնութագրերը </w:t>
      </w:r>
    </w:p>
    <w:p w14:paraId="09D75039" w14:textId="68A9835D" w:rsidR="005E143A" w:rsidRPr="00EB1767" w:rsidRDefault="00EB1767" w:rsidP="00EB1767">
      <w:pPr>
        <w:spacing w:line="276" w:lineRule="auto"/>
        <w:ind w:left="100"/>
        <w:jc w:val="right"/>
        <w:rPr>
          <w:sz w:val="22"/>
          <w:lang w:val="hy-AM"/>
        </w:rPr>
      </w:pPr>
      <w:r>
        <w:rPr>
          <w:sz w:val="22"/>
          <w:lang w:val="hy-AM"/>
        </w:rPr>
        <w:t>ա</w:t>
      </w:r>
      <w:r w:rsidRPr="00EB1767">
        <w:rPr>
          <w:sz w:val="22"/>
          <w:lang w:val="hy-AM"/>
        </w:rPr>
        <w:t xml:space="preserve">ղյուսակ </w:t>
      </w:r>
      <w:r>
        <w:rPr>
          <w:sz w:val="22"/>
          <w:lang w:val="hy-AM"/>
        </w:rPr>
        <w:t>33</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2"/>
        <w:gridCol w:w="2185"/>
        <w:gridCol w:w="7392"/>
      </w:tblGrid>
      <w:tr w:rsidR="005E143A" w:rsidRPr="00D17027" w14:paraId="542BA65A" w14:textId="77777777" w:rsidTr="00EB1767">
        <w:trPr>
          <w:trHeight w:val="561"/>
        </w:trPr>
        <w:tc>
          <w:tcPr>
            <w:tcW w:w="5322" w:type="dxa"/>
          </w:tcPr>
          <w:p w14:paraId="242D5288" w14:textId="77777777" w:rsidR="005E143A" w:rsidRPr="00EB1767" w:rsidRDefault="005E143A" w:rsidP="00EB1767">
            <w:pPr>
              <w:pStyle w:val="TableParagraph"/>
              <w:spacing w:before="126" w:line="276" w:lineRule="auto"/>
              <w:ind w:left="0"/>
              <w:jc w:val="center"/>
              <w:rPr>
                <w:rFonts w:ascii="GHEA Grapalat" w:hAnsi="GHEA Grapalat"/>
                <w:b/>
                <w:sz w:val="24"/>
                <w:szCs w:val="24"/>
                <w:lang w:val="hy-AM"/>
              </w:rPr>
            </w:pPr>
            <w:r w:rsidRPr="00EB1767">
              <w:rPr>
                <w:rFonts w:ascii="GHEA Grapalat" w:hAnsi="GHEA Grapalat"/>
                <w:b/>
                <w:sz w:val="24"/>
                <w:szCs w:val="24"/>
                <w:lang w:val="hy-AM"/>
              </w:rPr>
              <w:t>Հատկանիշի անվանումը</w:t>
            </w:r>
          </w:p>
        </w:tc>
        <w:tc>
          <w:tcPr>
            <w:tcW w:w="2185" w:type="dxa"/>
          </w:tcPr>
          <w:p w14:paraId="79C3EB3E" w14:textId="77777777" w:rsidR="005E143A" w:rsidRPr="00EB1767" w:rsidRDefault="005E143A" w:rsidP="00EB1767">
            <w:pPr>
              <w:pStyle w:val="TableParagraph"/>
              <w:spacing w:before="24" w:line="276" w:lineRule="auto"/>
              <w:ind w:left="0"/>
              <w:jc w:val="center"/>
              <w:rPr>
                <w:rFonts w:ascii="GHEA Grapalat" w:hAnsi="GHEA Grapalat"/>
                <w:b/>
                <w:sz w:val="24"/>
                <w:szCs w:val="24"/>
                <w:lang w:val="hy-AM"/>
              </w:rPr>
            </w:pPr>
            <w:r w:rsidRPr="00EB1767">
              <w:rPr>
                <w:rFonts w:ascii="GHEA Grapalat" w:hAnsi="GHEA Grapalat"/>
                <w:b/>
                <w:spacing w:val="-2"/>
                <w:sz w:val="24"/>
                <w:szCs w:val="24"/>
                <w:lang w:val="hy-AM"/>
              </w:rPr>
              <w:t>Չափման միավոր</w:t>
            </w:r>
          </w:p>
        </w:tc>
        <w:tc>
          <w:tcPr>
            <w:tcW w:w="7392" w:type="dxa"/>
          </w:tcPr>
          <w:p w14:paraId="6C24A06F" w14:textId="77777777" w:rsidR="005E143A" w:rsidRPr="00EB1767" w:rsidRDefault="005E143A" w:rsidP="00EB1767">
            <w:pPr>
              <w:pStyle w:val="TableParagraph"/>
              <w:spacing w:before="126" w:line="276" w:lineRule="auto"/>
              <w:ind w:left="9"/>
              <w:jc w:val="center"/>
              <w:rPr>
                <w:rFonts w:ascii="GHEA Grapalat" w:hAnsi="GHEA Grapalat"/>
                <w:b/>
                <w:sz w:val="24"/>
                <w:szCs w:val="24"/>
                <w:lang w:val="hy-AM"/>
              </w:rPr>
            </w:pPr>
            <w:r w:rsidRPr="00EB1767">
              <w:rPr>
                <w:rFonts w:ascii="GHEA Grapalat" w:hAnsi="GHEA Grapalat"/>
                <w:b/>
                <w:spacing w:val="-2"/>
                <w:sz w:val="24"/>
                <w:szCs w:val="24"/>
                <w:lang w:val="hy-AM"/>
              </w:rPr>
              <w:t>Ծանոթություն</w:t>
            </w:r>
          </w:p>
        </w:tc>
      </w:tr>
      <w:tr w:rsidR="005E143A" w:rsidRPr="00D17027" w14:paraId="091E4CDB" w14:textId="77777777" w:rsidTr="00EB1767">
        <w:trPr>
          <w:trHeight w:val="275"/>
        </w:trPr>
        <w:tc>
          <w:tcPr>
            <w:tcW w:w="14899" w:type="dxa"/>
            <w:gridSpan w:val="3"/>
          </w:tcPr>
          <w:p w14:paraId="2999B76B" w14:textId="2AA04F39" w:rsidR="005E143A" w:rsidRPr="00541713" w:rsidRDefault="00EB1767" w:rsidP="00541713">
            <w:pPr>
              <w:pStyle w:val="TableParagraph"/>
              <w:spacing w:line="276" w:lineRule="auto"/>
              <w:ind w:left="8" w:right="2"/>
              <w:jc w:val="center"/>
              <w:rPr>
                <w:rFonts w:ascii="GHEA Grapalat" w:hAnsi="GHEA Grapalat"/>
                <w:b/>
                <w:sz w:val="24"/>
                <w:szCs w:val="24"/>
                <w:lang w:val="hy-AM"/>
              </w:rPr>
            </w:pPr>
            <w:r w:rsidRPr="00541713">
              <w:rPr>
                <w:rFonts w:ascii="GHEA Grapalat" w:hAnsi="GHEA Grapalat"/>
                <w:b/>
                <w:sz w:val="24"/>
                <w:szCs w:val="24"/>
                <w:lang w:val="hy-AM"/>
              </w:rPr>
              <w:t xml:space="preserve"> </w:t>
            </w:r>
            <w:r w:rsidR="005E143A" w:rsidRPr="00541713">
              <w:rPr>
                <w:rFonts w:ascii="GHEA Grapalat" w:hAnsi="GHEA Grapalat"/>
                <w:b/>
                <w:sz w:val="24"/>
                <w:szCs w:val="24"/>
                <w:lang w:val="hy-AM"/>
              </w:rPr>
              <w:t>Ջրի օրգանոլեպտիկ ցուցանիշները</w:t>
            </w:r>
          </w:p>
        </w:tc>
      </w:tr>
      <w:tr w:rsidR="005E143A" w:rsidRPr="00CC4089" w14:paraId="1835C056" w14:textId="77777777" w:rsidTr="00EB1767">
        <w:trPr>
          <w:trHeight w:val="278"/>
        </w:trPr>
        <w:tc>
          <w:tcPr>
            <w:tcW w:w="5322" w:type="dxa"/>
          </w:tcPr>
          <w:p w14:paraId="6A771DE3"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Ջրի ջերմաստիճանը նմուշառման պահին</w:t>
            </w:r>
          </w:p>
        </w:tc>
        <w:tc>
          <w:tcPr>
            <w:tcW w:w="2185" w:type="dxa"/>
          </w:tcPr>
          <w:p w14:paraId="76C26D5F"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5"/>
                <w:sz w:val="24"/>
                <w:szCs w:val="24"/>
              </w:rPr>
              <w:t>°С</w:t>
            </w:r>
          </w:p>
        </w:tc>
        <w:tc>
          <w:tcPr>
            <w:tcW w:w="7392" w:type="dxa"/>
          </w:tcPr>
          <w:p w14:paraId="1BEAC289" w14:textId="77777777"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Նշվում է</w:t>
            </w:r>
            <w:r w:rsidRPr="0061114C">
              <w:rPr>
                <w:rFonts w:ascii="GHEA Grapalat" w:hAnsi="GHEA Grapalat"/>
                <w:bCs/>
                <w:sz w:val="24"/>
                <w:szCs w:val="24"/>
              </w:rPr>
              <w:t xml:space="preserve"> </w:t>
            </w:r>
            <w:r w:rsidRPr="0061114C">
              <w:rPr>
                <w:rFonts w:ascii="GHEA Grapalat" w:hAnsi="GHEA Grapalat"/>
                <w:bCs/>
                <w:sz w:val="24"/>
                <w:szCs w:val="24"/>
                <w:lang w:val="hy-AM"/>
              </w:rPr>
              <w:t>ջրի ջերմաստիճանի ֆիքսված արժեքը</w:t>
            </w:r>
          </w:p>
        </w:tc>
      </w:tr>
      <w:tr w:rsidR="005E143A" w:rsidRPr="00CC4089" w14:paraId="047622BF" w14:textId="77777777" w:rsidTr="00EB1767">
        <w:trPr>
          <w:trHeight w:val="276"/>
        </w:trPr>
        <w:tc>
          <w:tcPr>
            <w:tcW w:w="5322" w:type="dxa"/>
          </w:tcPr>
          <w:p w14:paraId="6120706B" w14:textId="630C0DBB"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rPr>
              <w:t>20°С</w:t>
            </w:r>
            <w:r w:rsidR="005E143A" w:rsidRPr="00EB1767">
              <w:rPr>
                <w:rFonts w:ascii="GHEA Grapalat" w:hAnsi="GHEA Grapalat"/>
                <w:bCs/>
                <w:spacing w:val="-4"/>
                <w:sz w:val="24"/>
                <w:szCs w:val="24"/>
                <w:lang w:val="hy-AM"/>
              </w:rPr>
              <w:t>-ում</w:t>
            </w:r>
          </w:p>
        </w:tc>
        <w:tc>
          <w:tcPr>
            <w:tcW w:w="2185" w:type="dxa"/>
          </w:tcPr>
          <w:p w14:paraId="34859628"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14:paraId="03DE5BD8" w14:textId="7398D93A"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Նշվում է որակական բնութագիրը</w:t>
            </w:r>
            <w:r w:rsidR="00541713" w:rsidRPr="0061114C">
              <w:rPr>
                <w:rFonts w:ascii="GHEA Grapalat" w:hAnsi="GHEA Grapalat"/>
                <w:bCs/>
                <w:sz w:val="24"/>
                <w:szCs w:val="24"/>
                <w:lang w:val="hy-AM"/>
              </w:rPr>
              <w:t>,</w:t>
            </w:r>
            <w:r w:rsidRPr="0061114C">
              <w:rPr>
                <w:rFonts w:ascii="GHEA Grapalat" w:hAnsi="GHEA Grapalat"/>
                <w:bCs/>
                <w:sz w:val="24"/>
                <w:szCs w:val="24"/>
                <w:lang w:val="hy-AM"/>
              </w:rPr>
              <w:t xml:space="preserve"> ըստ՝</w:t>
            </w:r>
            <w:r w:rsidR="00541713" w:rsidRPr="0061114C">
              <w:rPr>
                <w:rFonts w:ascii="GHEA Grapalat" w:hAnsi="GHEA Grapalat"/>
                <w:bCs/>
                <w:sz w:val="24"/>
                <w:szCs w:val="24"/>
                <w:lang w:val="hy-AM"/>
              </w:rPr>
              <w:t xml:space="preserve"> </w:t>
            </w:r>
            <w:r w:rsidRPr="0061114C">
              <w:rPr>
                <w:rFonts w:ascii="GHEA Grapalat" w:hAnsi="GHEA Grapalat"/>
                <w:bCs/>
                <w:sz w:val="24"/>
                <w:szCs w:val="24"/>
                <w:lang w:val="hy-AM"/>
              </w:rPr>
              <w:t xml:space="preserve"> </w:t>
            </w:r>
            <w:r w:rsidR="00541713" w:rsidRPr="0061114C">
              <w:rPr>
                <w:rFonts w:ascii="GHEA Grapalat" w:hAnsi="GHEA Grapalat"/>
                <w:bCs/>
                <w:sz w:val="24"/>
                <w:szCs w:val="24"/>
                <w:lang w:val="hy-AM"/>
              </w:rPr>
              <w:t>N-2III.Ա2-2 «Խմելու տնտեսական նշանակության ջրմուղների և ջրամատակարարման աղբյուրների սանիտարական պահպանման գոտիներ» սանիտարական նորմեր և կանոններ</w:t>
            </w:r>
            <w:r w:rsidR="00541713" w:rsidRPr="0061114C">
              <w:rPr>
                <w:rFonts w:ascii="GHEA Grapalat" w:hAnsi="GHEA Grapalat"/>
                <w:bCs/>
                <w:sz w:val="24"/>
                <w:szCs w:val="24"/>
              </w:rPr>
              <w:t xml:space="preserve">  </w:t>
            </w:r>
          </w:p>
        </w:tc>
      </w:tr>
      <w:tr w:rsidR="005E143A" w:rsidRPr="00CC4089" w14:paraId="325AC320" w14:textId="77777777" w:rsidTr="00EB1767">
        <w:trPr>
          <w:trHeight w:val="275"/>
        </w:trPr>
        <w:tc>
          <w:tcPr>
            <w:tcW w:w="5322" w:type="dxa"/>
          </w:tcPr>
          <w:p w14:paraId="431FB27B" w14:textId="60779879"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rPr>
              <w:t>20°С</w:t>
            </w:r>
            <w:r w:rsidR="005E143A" w:rsidRPr="00EB1767">
              <w:rPr>
                <w:rFonts w:ascii="GHEA Grapalat" w:hAnsi="GHEA Grapalat"/>
                <w:bCs/>
                <w:spacing w:val="-4"/>
                <w:sz w:val="24"/>
                <w:szCs w:val="24"/>
                <w:lang w:val="hy-AM"/>
              </w:rPr>
              <w:t>-ում</w:t>
            </w:r>
          </w:p>
        </w:tc>
        <w:tc>
          <w:tcPr>
            <w:tcW w:w="2185" w:type="dxa"/>
          </w:tcPr>
          <w:p w14:paraId="320F0242"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4"/>
                <w:sz w:val="24"/>
                <w:szCs w:val="24"/>
                <w:lang w:val="hy-AM"/>
              </w:rPr>
              <w:t>բալ</w:t>
            </w:r>
          </w:p>
        </w:tc>
        <w:tc>
          <w:tcPr>
            <w:tcW w:w="7392" w:type="dxa"/>
          </w:tcPr>
          <w:p w14:paraId="04D67532" w14:textId="2F852E13" w:rsidR="005E143A" w:rsidRPr="0061114C" w:rsidRDefault="005E143A" w:rsidP="005E143A">
            <w:pPr>
              <w:pStyle w:val="TableParagraph"/>
              <w:spacing w:line="276" w:lineRule="auto"/>
              <w:ind w:left="80"/>
              <w:rPr>
                <w:rFonts w:ascii="GHEA Grapalat" w:hAnsi="GHEA Grapalat"/>
                <w:bCs/>
                <w:sz w:val="24"/>
                <w:szCs w:val="24"/>
                <w:lang w:val="hy-AM"/>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արժեքը բալերով</w:t>
            </w:r>
            <w:r w:rsidRPr="0061114C">
              <w:rPr>
                <w:rFonts w:ascii="GHEA Grapalat" w:hAnsi="GHEA Grapalat"/>
                <w:bCs/>
                <w:sz w:val="24"/>
                <w:szCs w:val="24"/>
                <w:lang w:val="hy-AM"/>
              </w:rPr>
              <w:t xml:space="preserve"> 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r w:rsidR="0061114C" w:rsidRPr="0061114C">
              <w:rPr>
                <w:rFonts w:ascii="GHEA Grapalat" w:hAnsi="GHEA Grapalat"/>
                <w:bCs/>
                <w:sz w:val="24"/>
                <w:szCs w:val="24"/>
                <w:lang w:val="hy-AM"/>
              </w:rPr>
              <w:t xml:space="preserve"> </w:t>
            </w:r>
          </w:p>
        </w:tc>
      </w:tr>
      <w:tr w:rsidR="005E143A" w:rsidRPr="00CC4089" w14:paraId="72F937C4" w14:textId="77777777" w:rsidTr="00EB1767">
        <w:trPr>
          <w:trHeight w:val="275"/>
        </w:trPr>
        <w:tc>
          <w:tcPr>
            <w:tcW w:w="5322" w:type="dxa"/>
          </w:tcPr>
          <w:p w14:paraId="5EFC72CC" w14:textId="6721361E"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lang w:val="hy-AM"/>
              </w:rPr>
              <w:t>6</w:t>
            </w:r>
            <w:r w:rsidR="005E143A" w:rsidRPr="00EB1767">
              <w:rPr>
                <w:rFonts w:ascii="GHEA Grapalat" w:hAnsi="GHEA Grapalat"/>
                <w:bCs/>
                <w:spacing w:val="-4"/>
                <w:sz w:val="24"/>
                <w:szCs w:val="24"/>
              </w:rPr>
              <w:t>0°С</w:t>
            </w:r>
            <w:r w:rsidR="005E143A" w:rsidRPr="00EB1767">
              <w:rPr>
                <w:rFonts w:ascii="GHEA Grapalat" w:hAnsi="GHEA Grapalat"/>
                <w:bCs/>
                <w:spacing w:val="-4"/>
                <w:sz w:val="24"/>
                <w:szCs w:val="24"/>
                <w:lang w:val="hy-AM"/>
              </w:rPr>
              <w:t>-ում</w:t>
            </w:r>
          </w:p>
        </w:tc>
        <w:tc>
          <w:tcPr>
            <w:tcW w:w="2185" w:type="dxa"/>
          </w:tcPr>
          <w:p w14:paraId="15CCE397"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14:paraId="7043C569" w14:textId="49055CD9"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Նշվում է որակական բնութագիրը 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783BB32D" w14:textId="77777777" w:rsidTr="00EB1767">
        <w:trPr>
          <w:trHeight w:val="275"/>
        </w:trPr>
        <w:tc>
          <w:tcPr>
            <w:tcW w:w="5322" w:type="dxa"/>
          </w:tcPr>
          <w:p w14:paraId="5DDD4653" w14:textId="002606C7"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lang w:val="hy-AM"/>
              </w:rPr>
              <w:t>6</w:t>
            </w:r>
            <w:r w:rsidR="005E143A" w:rsidRPr="00EB1767">
              <w:rPr>
                <w:rFonts w:ascii="GHEA Grapalat" w:hAnsi="GHEA Grapalat"/>
                <w:bCs/>
                <w:spacing w:val="-4"/>
                <w:sz w:val="24"/>
                <w:szCs w:val="24"/>
              </w:rPr>
              <w:t>0°С</w:t>
            </w:r>
            <w:r w:rsidR="005E143A" w:rsidRPr="00EB1767">
              <w:rPr>
                <w:rFonts w:ascii="GHEA Grapalat" w:hAnsi="GHEA Grapalat"/>
                <w:bCs/>
                <w:spacing w:val="-4"/>
                <w:sz w:val="24"/>
                <w:szCs w:val="24"/>
                <w:lang w:val="hy-AM"/>
              </w:rPr>
              <w:t>-ում</w:t>
            </w:r>
          </w:p>
        </w:tc>
        <w:tc>
          <w:tcPr>
            <w:tcW w:w="2185" w:type="dxa"/>
          </w:tcPr>
          <w:p w14:paraId="0CDFBC31"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4"/>
                <w:sz w:val="24"/>
                <w:szCs w:val="24"/>
                <w:lang w:val="hy-AM"/>
              </w:rPr>
              <w:t>բալ</w:t>
            </w:r>
          </w:p>
        </w:tc>
        <w:tc>
          <w:tcPr>
            <w:tcW w:w="7392" w:type="dxa"/>
          </w:tcPr>
          <w:p w14:paraId="7E4355B3" w14:textId="7275BA6B"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արժեքը բալերով</w:t>
            </w:r>
            <w:r w:rsidRPr="0061114C">
              <w:rPr>
                <w:rFonts w:ascii="GHEA Grapalat" w:hAnsi="GHEA Grapalat"/>
                <w:bCs/>
                <w:sz w:val="24"/>
                <w:szCs w:val="24"/>
                <w:lang w:val="hy-AM"/>
              </w:rPr>
              <w:t xml:space="preserve"> 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103D22CC" w14:textId="77777777" w:rsidTr="00EB1767">
        <w:trPr>
          <w:trHeight w:val="275"/>
        </w:trPr>
        <w:tc>
          <w:tcPr>
            <w:tcW w:w="5322" w:type="dxa"/>
          </w:tcPr>
          <w:p w14:paraId="2555CEFE" w14:textId="4DDEA6A8"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Ավելորդ համը</w:t>
            </w:r>
            <w:r w:rsidR="005E143A" w:rsidRPr="00EB1767">
              <w:rPr>
                <w:rFonts w:ascii="GHEA Grapalat" w:hAnsi="GHEA Grapalat"/>
                <w:bCs/>
                <w:spacing w:val="-4"/>
                <w:sz w:val="24"/>
                <w:szCs w:val="24"/>
              </w:rPr>
              <w:t xml:space="preserve"> 20°С</w:t>
            </w:r>
            <w:r w:rsidR="005E143A" w:rsidRPr="00EB1767">
              <w:rPr>
                <w:rFonts w:ascii="GHEA Grapalat" w:hAnsi="GHEA Grapalat"/>
                <w:bCs/>
                <w:spacing w:val="-4"/>
                <w:sz w:val="24"/>
                <w:szCs w:val="24"/>
                <w:lang w:val="hy-AM"/>
              </w:rPr>
              <w:t>-ում</w:t>
            </w:r>
          </w:p>
        </w:tc>
        <w:tc>
          <w:tcPr>
            <w:tcW w:w="2185" w:type="dxa"/>
          </w:tcPr>
          <w:p w14:paraId="67F2B3AC"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14:paraId="64E3BFAC" w14:textId="4C77A4C3"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 xml:space="preserve">որակական բնութագիրը </w:t>
            </w:r>
            <w:r w:rsidRPr="0061114C">
              <w:rPr>
                <w:rFonts w:ascii="GHEA Grapalat" w:hAnsi="GHEA Grapalat"/>
                <w:bCs/>
                <w:sz w:val="24"/>
                <w:szCs w:val="24"/>
                <w:lang w:val="hy-AM"/>
              </w:rPr>
              <w:t>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2A3BC170" w14:textId="77777777" w:rsidTr="00EB1767">
        <w:trPr>
          <w:trHeight w:val="275"/>
        </w:trPr>
        <w:tc>
          <w:tcPr>
            <w:tcW w:w="5322" w:type="dxa"/>
          </w:tcPr>
          <w:p w14:paraId="146CA283" w14:textId="71AC54DE"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Ավելորդ համը</w:t>
            </w:r>
            <w:r w:rsidR="005E143A" w:rsidRPr="00EB1767">
              <w:rPr>
                <w:rFonts w:ascii="GHEA Grapalat" w:hAnsi="GHEA Grapalat"/>
                <w:bCs/>
                <w:spacing w:val="-4"/>
                <w:sz w:val="24"/>
                <w:szCs w:val="24"/>
              </w:rPr>
              <w:t xml:space="preserve"> 20°С</w:t>
            </w:r>
            <w:r w:rsidR="005E143A" w:rsidRPr="00EB1767">
              <w:rPr>
                <w:rFonts w:ascii="GHEA Grapalat" w:hAnsi="GHEA Grapalat"/>
                <w:bCs/>
                <w:spacing w:val="-4"/>
                <w:sz w:val="24"/>
                <w:szCs w:val="24"/>
                <w:lang w:val="hy-AM"/>
              </w:rPr>
              <w:t>-ում</w:t>
            </w:r>
          </w:p>
        </w:tc>
        <w:tc>
          <w:tcPr>
            <w:tcW w:w="2185" w:type="dxa"/>
          </w:tcPr>
          <w:p w14:paraId="26A32A1F"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4"/>
                <w:sz w:val="24"/>
                <w:szCs w:val="24"/>
                <w:lang w:val="hy-AM"/>
              </w:rPr>
              <w:t>բալ</w:t>
            </w:r>
          </w:p>
        </w:tc>
        <w:tc>
          <w:tcPr>
            <w:tcW w:w="7392" w:type="dxa"/>
          </w:tcPr>
          <w:p w14:paraId="5C93B962" w14:textId="337CB29C"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 xml:space="preserve">արժեքը բալերով </w:t>
            </w:r>
            <w:r w:rsidRPr="0061114C">
              <w:rPr>
                <w:rFonts w:ascii="GHEA Grapalat" w:hAnsi="GHEA Grapalat"/>
                <w:bCs/>
                <w:sz w:val="24"/>
                <w:szCs w:val="24"/>
                <w:lang w:val="hy-AM"/>
              </w:rPr>
              <w:t>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4C7BE6B6" w14:textId="77777777" w:rsidTr="00EB1767">
        <w:trPr>
          <w:trHeight w:val="277"/>
        </w:trPr>
        <w:tc>
          <w:tcPr>
            <w:tcW w:w="5322" w:type="dxa"/>
          </w:tcPr>
          <w:p w14:paraId="5178C18D" w14:textId="7B40CF11"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pacing w:val="-2"/>
                <w:sz w:val="24"/>
                <w:szCs w:val="24"/>
                <w:lang w:val="hy-AM"/>
              </w:rPr>
              <w:t xml:space="preserve"> </w:t>
            </w:r>
            <w:r w:rsidR="005E143A" w:rsidRPr="00EB1767">
              <w:rPr>
                <w:rFonts w:ascii="GHEA Grapalat" w:hAnsi="GHEA Grapalat"/>
                <w:bCs/>
                <w:spacing w:val="-2"/>
                <w:sz w:val="24"/>
                <w:szCs w:val="24"/>
                <w:lang w:val="hy-AM"/>
              </w:rPr>
              <w:t>Գունավորություն</w:t>
            </w:r>
          </w:p>
        </w:tc>
        <w:tc>
          <w:tcPr>
            <w:tcW w:w="2185" w:type="dxa"/>
          </w:tcPr>
          <w:p w14:paraId="20A60C3A" w14:textId="77777777" w:rsidR="005E143A" w:rsidRPr="00EB1767" w:rsidRDefault="005E143A" w:rsidP="00541713">
            <w:pPr>
              <w:pStyle w:val="TableParagraph"/>
              <w:spacing w:line="276" w:lineRule="auto"/>
              <w:ind w:left="80"/>
              <w:jc w:val="center"/>
              <w:rPr>
                <w:rFonts w:ascii="GHEA Grapalat" w:hAnsi="GHEA Grapalat"/>
                <w:bCs/>
                <w:sz w:val="24"/>
                <w:szCs w:val="24"/>
                <w:lang w:val="hy-AM"/>
              </w:rPr>
            </w:pPr>
            <w:r w:rsidRPr="00EB1767">
              <w:rPr>
                <w:rFonts w:ascii="GHEA Grapalat" w:hAnsi="GHEA Grapalat"/>
                <w:bCs/>
                <w:spacing w:val="-2"/>
                <w:sz w:val="24"/>
                <w:szCs w:val="24"/>
                <w:lang w:val="hy-AM"/>
              </w:rPr>
              <w:t>աստիճաններ</w:t>
            </w:r>
          </w:p>
        </w:tc>
        <w:tc>
          <w:tcPr>
            <w:tcW w:w="7392" w:type="dxa"/>
          </w:tcPr>
          <w:p w14:paraId="1D2FC3EC" w14:textId="45B64663" w:rsidR="005E143A" w:rsidRPr="0061114C" w:rsidRDefault="005E143A" w:rsidP="005E143A">
            <w:pPr>
              <w:pStyle w:val="TableParagraph"/>
              <w:spacing w:line="276" w:lineRule="auto"/>
              <w:ind w:left="80"/>
              <w:rPr>
                <w:rFonts w:ascii="GHEA Grapalat" w:hAnsi="GHEA Grapalat"/>
                <w:bCs/>
                <w:sz w:val="24"/>
                <w:szCs w:val="24"/>
                <w:lang w:val="hy-AM"/>
              </w:rPr>
            </w:pPr>
            <w:r w:rsidRPr="0061114C">
              <w:rPr>
                <w:rFonts w:ascii="GHEA Grapalat" w:hAnsi="GHEA Grapalat"/>
                <w:bCs/>
                <w:sz w:val="24"/>
                <w:szCs w:val="24"/>
                <w:lang w:val="hy-AM"/>
              </w:rPr>
              <w:t>Նշվում է արժեքը ըստ՝</w:t>
            </w:r>
            <w:r w:rsidRPr="0061114C">
              <w:rPr>
                <w:rFonts w:ascii="GHEA Grapalat" w:hAnsi="GHEA Grapalat"/>
                <w:bCs/>
                <w:spacing w:val="-3"/>
                <w:sz w:val="24"/>
                <w:szCs w:val="24"/>
                <w:lang w:val="hy-AM"/>
              </w:rPr>
              <w:t xml:space="preserve"> </w:t>
            </w:r>
            <w:r w:rsidR="0061114C" w:rsidRPr="0061114C">
              <w:rPr>
                <w:rFonts w:ascii="GHEA Grapalat" w:hAnsi="GHEA Grapalat"/>
                <w:bCs/>
                <w:spacing w:val="-3"/>
                <w:sz w:val="24"/>
                <w:szCs w:val="24"/>
                <w:lang w:val="hy-AM"/>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1919C968" w14:textId="77777777" w:rsidTr="00EB1767">
        <w:trPr>
          <w:trHeight w:val="275"/>
        </w:trPr>
        <w:tc>
          <w:tcPr>
            <w:tcW w:w="5322" w:type="dxa"/>
          </w:tcPr>
          <w:p w14:paraId="484EB3E0" w14:textId="0054BA4A"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pacing w:val="-2"/>
                <w:sz w:val="24"/>
                <w:szCs w:val="24"/>
                <w:lang w:val="hy-AM"/>
              </w:rPr>
              <w:t xml:space="preserve"> </w:t>
            </w:r>
            <w:r w:rsidR="005E143A" w:rsidRPr="00EB1767">
              <w:rPr>
                <w:rFonts w:ascii="GHEA Grapalat" w:hAnsi="GHEA Grapalat"/>
                <w:bCs/>
                <w:spacing w:val="-2"/>
                <w:sz w:val="24"/>
                <w:szCs w:val="24"/>
                <w:lang w:val="hy-AM"/>
              </w:rPr>
              <w:t>Պղտորություն</w:t>
            </w:r>
          </w:p>
        </w:tc>
        <w:tc>
          <w:tcPr>
            <w:tcW w:w="2185" w:type="dxa"/>
          </w:tcPr>
          <w:p w14:paraId="0E577776"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մգ</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14:paraId="4C8EB099" w14:textId="77777777" w:rsidR="005E143A" w:rsidRPr="0061114C" w:rsidRDefault="005E143A" w:rsidP="005E143A">
            <w:pPr>
              <w:pStyle w:val="TableParagraph"/>
              <w:spacing w:line="276" w:lineRule="auto"/>
              <w:ind w:left="80"/>
              <w:rPr>
                <w:rFonts w:ascii="GHEA Grapalat" w:hAnsi="GHEA Grapalat"/>
                <w:bCs/>
                <w:sz w:val="24"/>
                <w:szCs w:val="24"/>
                <w:lang w:val="hy-AM"/>
              </w:rPr>
            </w:pPr>
            <w:r w:rsidRPr="0061114C">
              <w:rPr>
                <w:rFonts w:ascii="GHEA Grapalat" w:hAnsi="GHEA Grapalat"/>
                <w:bCs/>
                <w:sz w:val="24"/>
                <w:szCs w:val="24"/>
                <w:lang w:val="hy-AM"/>
              </w:rPr>
              <w:t>Նշվում է պղտորության ֆիքսված արժեքը</w:t>
            </w:r>
          </w:p>
        </w:tc>
      </w:tr>
      <w:tr w:rsidR="005E143A" w:rsidRPr="00D17027" w14:paraId="5F07926E" w14:textId="77777777" w:rsidTr="00EB1767">
        <w:trPr>
          <w:trHeight w:val="275"/>
        </w:trPr>
        <w:tc>
          <w:tcPr>
            <w:tcW w:w="14899" w:type="dxa"/>
            <w:gridSpan w:val="3"/>
          </w:tcPr>
          <w:p w14:paraId="0D505CDF" w14:textId="1FFC3C41" w:rsidR="005E143A" w:rsidRPr="00EB1767" w:rsidRDefault="00EB1767" w:rsidP="00541713">
            <w:pPr>
              <w:pStyle w:val="TableParagraph"/>
              <w:spacing w:line="276" w:lineRule="auto"/>
              <w:ind w:left="8" w:right="2"/>
              <w:jc w:val="center"/>
              <w:rPr>
                <w:rFonts w:ascii="GHEA Grapalat" w:hAnsi="GHEA Grapalat"/>
                <w:bCs/>
                <w:sz w:val="24"/>
                <w:szCs w:val="24"/>
                <w:lang w:val="hy-AM"/>
              </w:rPr>
            </w:pPr>
            <w:r>
              <w:rPr>
                <w:rFonts w:ascii="GHEA Grapalat" w:hAnsi="GHEA Grapalat"/>
                <w:bCs/>
                <w:sz w:val="24"/>
                <w:szCs w:val="24"/>
                <w:lang w:val="hy-AM"/>
              </w:rPr>
              <w:t xml:space="preserve"> </w:t>
            </w:r>
            <w:r w:rsidR="005E143A" w:rsidRPr="00541713">
              <w:rPr>
                <w:rFonts w:ascii="GHEA Grapalat" w:hAnsi="GHEA Grapalat"/>
                <w:b/>
                <w:sz w:val="24"/>
                <w:szCs w:val="24"/>
                <w:lang w:val="hy-AM"/>
              </w:rPr>
              <w:t>Ջրի քիմիական կազմի ցուցանիշները</w:t>
            </w:r>
          </w:p>
        </w:tc>
      </w:tr>
      <w:tr w:rsidR="005E143A" w:rsidRPr="00CC4089" w14:paraId="395E6AA1" w14:textId="77777777" w:rsidTr="00EB1767">
        <w:trPr>
          <w:trHeight w:val="551"/>
        </w:trPr>
        <w:tc>
          <w:tcPr>
            <w:tcW w:w="5322" w:type="dxa"/>
          </w:tcPr>
          <w:p w14:paraId="40896160" w14:textId="4D7B46C7"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Ջրածնային ցուցիչ</w:t>
            </w:r>
            <w:r w:rsidR="005E143A" w:rsidRPr="00EB1767">
              <w:rPr>
                <w:rFonts w:ascii="GHEA Grapalat" w:hAnsi="GHEA Grapalat"/>
                <w:bCs/>
                <w:spacing w:val="-6"/>
                <w:sz w:val="24"/>
                <w:szCs w:val="24"/>
              </w:rPr>
              <w:t xml:space="preserve"> </w:t>
            </w:r>
            <w:r w:rsidR="005E143A" w:rsidRPr="00EB1767">
              <w:rPr>
                <w:rFonts w:ascii="GHEA Grapalat" w:hAnsi="GHEA Grapalat"/>
                <w:bCs/>
                <w:spacing w:val="-4"/>
                <w:sz w:val="24"/>
                <w:szCs w:val="24"/>
              </w:rPr>
              <w:t>(рН)</w:t>
            </w:r>
          </w:p>
        </w:tc>
        <w:tc>
          <w:tcPr>
            <w:tcW w:w="2185" w:type="dxa"/>
          </w:tcPr>
          <w:p w14:paraId="71696A6D"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14:paraId="42EDD703" w14:textId="0F781D19" w:rsidR="005E143A" w:rsidRPr="0061114C" w:rsidRDefault="005E143A" w:rsidP="0061114C">
            <w:pPr>
              <w:pStyle w:val="TableParagraph"/>
              <w:spacing w:line="276" w:lineRule="auto"/>
              <w:ind w:left="80"/>
              <w:rPr>
                <w:rFonts w:ascii="GHEA Grapalat" w:hAnsi="GHEA Grapalat"/>
                <w:bCs/>
                <w:sz w:val="24"/>
                <w:szCs w:val="24"/>
                <w:lang w:val="hy-AM"/>
              </w:rPr>
            </w:pPr>
            <w:r w:rsidRPr="00EB1767">
              <w:rPr>
                <w:rFonts w:ascii="GHEA Grapalat" w:hAnsi="GHEA Grapalat"/>
                <w:bCs/>
                <w:sz w:val="24"/>
                <w:szCs w:val="24"/>
                <w:lang w:val="hy-AM"/>
              </w:rPr>
              <w:t>Նշվում է ջրածնային ցուցիչի</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r w:rsidR="0061114C">
              <w:rPr>
                <w:rFonts w:ascii="GHEA Grapalat" w:hAnsi="GHEA Grapalat"/>
                <w:bCs/>
                <w:sz w:val="24"/>
                <w:szCs w:val="24"/>
                <w:lang w:val="hy-AM"/>
              </w:rPr>
              <w:t xml:space="preserve"> </w:t>
            </w:r>
            <w:r w:rsidRPr="00EB1767">
              <w:rPr>
                <w:rFonts w:ascii="GHEA Grapalat" w:hAnsi="GHEA Grapalat"/>
                <w:bCs/>
                <w:spacing w:val="-4"/>
                <w:sz w:val="24"/>
                <w:szCs w:val="24"/>
              </w:rPr>
              <w:t>(рН)</w:t>
            </w:r>
          </w:p>
        </w:tc>
      </w:tr>
      <w:tr w:rsidR="005E143A" w:rsidRPr="00CC4089" w14:paraId="25991329" w14:textId="77777777" w:rsidTr="00EB1767">
        <w:trPr>
          <w:trHeight w:val="263"/>
        </w:trPr>
        <w:tc>
          <w:tcPr>
            <w:tcW w:w="5322" w:type="dxa"/>
          </w:tcPr>
          <w:p w14:paraId="762D6279" w14:textId="0D572C58"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Կախյալ նյութեր</w:t>
            </w:r>
          </w:p>
        </w:tc>
        <w:tc>
          <w:tcPr>
            <w:tcW w:w="2185" w:type="dxa"/>
          </w:tcPr>
          <w:p w14:paraId="4627C0CE"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մգ</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14:paraId="7E1C7A9F" w14:textId="77777777"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կախյալ նյութերի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CC4089" w14:paraId="5355448C" w14:textId="77777777" w:rsidTr="00EB1767">
        <w:trPr>
          <w:trHeight w:val="275"/>
        </w:trPr>
        <w:tc>
          <w:tcPr>
            <w:tcW w:w="5322" w:type="dxa"/>
          </w:tcPr>
          <w:p w14:paraId="7C80C6DC" w14:textId="644CEAFB"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pacing w:val="-2"/>
                <w:sz w:val="24"/>
                <w:szCs w:val="24"/>
                <w:lang w:val="hy-AM"/>
              </w:rPr>
              <w:t xml:space="preserve"> </w:t>
            </w:r>
            <w:r w:rsidR="005E143A" w:rsidRPr="00EB1767">
              <w:rPr>
                <w:rFonts w:ascii="GHEA Grapalat" w:hAnsi="GHEA Grapalat"/>
                <w:bCs/>
                <w:spacing w:val="-2"/>
                <w:sz w:val="24"/>
                <w:szCs w:val="24"/>
                <w:lang w:val="hy-AM"/>
              </w:rPr>
              <w:t>Երկաթ</w:t>
            </w:r>
          </w:p>
        </w:tc>
        <w:tc>
          <w:tcPr>
            <w:tcW w:w="2185" w:type="dxa"/>
          </w:tcPr>
          <w:p w14:paraId="7359E440" w14:textId="77777777"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14:paraId="5A964EAE" w14:textId="77777777"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երկաթի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CC4089" w14:paraId="1B9B1AB2" w14:textId="77777777" w:rsidTr="00EB1767">
        <w:trPr>
          <w:trHeight w:val="277"/>
        </w:trPr>
        <w:tc>
          <w:tcPr>
            <w:tcW w:w="5322" w:type="dxa"/>
          </w:tcPr>
          <w:p w14:paraId="093398D0"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Մանգան</w:t>
            </w:r>
          </w:p>
        </w:tc>
        <w:tc>
          <w:tcPr>
            <w:tcW w:w="2185" w:type="dxa"/>
          </w:tcPr>
          <w:p w14:paraId="1B7A10E6" w14:textId="77777777"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14:paraId="34E6F6E9" w14:textId="77777777"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մանգանի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CC4089" w14:paraId="1103DB8F" w14:textId="77777777" w:rsidTr="00EB1767">
        <w:trPr>
          <w:trHeight w:val="276"/>
        </w:trPr>
        <w:tc>
          <w:tcPr>
            <w:tcW w:w="5322" w:type="dxa"/>
          </w:tcPr>
          <w:p w14:paraId="285BCE2C"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Ընդհանուր կոշտությունը</w:t>
            </w:r>
          </w:p>
        </w:tc>
        <w:tc>
          <w:tcPr>
            <w:tcW w:w="2185" w:type="dxa"/>
          </w:tcPr>
          <w:p w14:paraId="6501279A" w14:textId="77777777" w:rsidR="005E143A" w:rsidRPr="00EB1767" w:rsidRDefault="005E143A" w:rsidP="00541713">
            <w:pPr>
              <w:pStyle w:val="TableParagraph"/>
              <w:spacing w:line="276" w:lineRule="auto"/>
              <w:ind w:left="80"/>
              <w:jc w:val="center"/>
              <w:rPr>
                <w:rFonts w:ascii="GHEA Grapalat" w:hAnsi="GHEA Grapalat"/>
                <w:sz w:val="24"/>
                <w:szCs w:val="24"/>
              </w:rPr>
            </w:pPr>
            <w:r w:rsidRPr="00EB1767">
              <w:rPr>
                <w:rFonts w:ascii="GHEA Grapalat" w:hAnsi="GHEA Grapalat"/>
                <w:spacing w:val="-2"/>
                <w:sz w:val="24"/>
                <w:szCs w:val="24"/>
                <w:lang w:val="hy-AM"/>
              </w:rPr>
              <w:t>մմոլ</w:t>
            </w:r>
            <w:r w:rsidRPr="00EB1767">
              <w:rPr>
                <w:rFonts w:ascii="GHEA Grapalat" w:hAnsi="GHEA Grapalat"/>
                <w:spacing w:val="-2"/>
                <w:sz w:val="24"/>
                <w:szCs w:val="24"/>
              </w:rPr>
              <w:t>/</w:t>
            </w:r>
            <w:r w:rsidRPr="00EB1767">
              <w:rPr>
                <w:rFonts w:ascii="GHEA Grapalat" w:hAnsi="GHEA Grapalat"/>
                <w:spacing w:val="-2"/>
                <w:sz w:val="24"/>
                <w:szCs w:val="24"/>
                <w:lang w:val="hy-AM"/>
              </w:rPr>
              <w:t>դմ</w:t>
            </w:r>
            <w:r w:rsidRPr="00EB1767">
              <w:rPr>
                <w:rFonts w:ascii="GHEA Grapalat" w:hAnsi="GHEA Grapalat"/>
                <w:spacing w:val="-2"/>
                <w:sz w:val="24"/>
                <w:szCs w:val="24"/>
                <w:vertAlign w:val="superscript"/>
              </w:rPr>
              <w:t>3</w:t>
            </w:r>
          </w:p>
        </w:tc>
        <w:tc>
          <w:tcPr>
            <w:tcW w:w="7392" w:type="dxa"/>
          </w:tcPr>
          <w:p w14:paraId="785932EE" w14:textId="62DE17F8"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 xml:space="preserve">Նշվում է </w:t>
            </w:r>
            <w:r w:rsidR="009B220C">
              <w:rPr>
                <w:rFonts w:ascii="GHEA Grapalat" w:hAnsi="GHEA Grapalat"/>
                <w:bCs/>
                <w:sz w:val="24"/>
                <w:szCs w:val="24"/>
                <w:lang w:val="hy-AM"/>
              </w:rPr>
              <w:t>ընդհանուր կոշտության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CC4089" w14:paraId="4E5F09A3" w14:textId="77777777" w:rsidTr="00EB1767">
        <w:trPr>
          <w:trHeight w:val="275"/>
        </w:trPr>
        <w:tc>
          <w:tcPr>
            <w:tcW w:w="5322" w:type="dxa"/>
          </w:tcPr>
          <w:p w14:paraId="5C0AC39B"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Սուլֆատներ</w:t>
            </w:r>
          </w:p>
        </w:tc>
        <w:tc>
          <w:tcPr>
            <w:tcW w:w="2185" w:type="dxa"/>
          </w:tcPr>
          <w:p w14:paraId="23FEF62A" w14:textId="77777777"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14:paraId="07366F78" w14:textId="77777777"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սուլֆատների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CC4089" w14:paraId="6E6F35A9" w14:textId="77777777" w:rsidTr="00EB1767">
        <w:trPr>
          <w:trHeight w:val="551"/>
        </w:trPr>
        <w:tc>
          <w:tcPr>
            <w:tcW w:w="5322" w:type="dxa"/>
          </w:tcPr>
          <w:p w14:paraId="2F019126"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Չոր մնացորդ</w:t>
            </w:r>
          </w:p>
        </w:tc>
        <w:tc>
          <w:tcPr>
            <w:tcW w:w="2185" w:type="dxa"/>
          </w:tcPr>
          <w:p w14:paraId="6A2A3DF6" w14:textId="77777777"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14:paraId="7197FA6E" w14:textId="77777777"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չոր մնացորդի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CC4089" w14:paraId="52B9555D" w14:textId="77777777" w:rsidTr="00EB1767">
        <w:trPr>
          <w:trHeight w:val="551"/>
        </w:trPr>
        <w:tc>
          <w:tcPr>
            <w:tcW w:w="5322" w:type="dxa"/>
          </w:tcPr>
          <w:p w14:paraId="3B6A7D38" w14:textId="2B500AAC"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Ա</w:t>
            </w:r>
            <w:r w:rsidR="00EB1767" w:rsidRPr="00EB1767">
              <w:rPr>
                <w:rFonts w:ascii="GHEA Grapalat" w:hAnsi="GHEA Grapalat"/>
                <w:bCs/>
                <w:sz w:val="24"/>
                <w:szCs w:val="24"/>
                <w:lang w:val="hy-AM"/>
              </w:rPr>
              <w:t>զատ</w:t>
            </w:r>
            <w:r w:rsidRPr="00EB1767">
              <w:rPr>
                <w:rFonts w:ascii="GHEA Grapalat" w:hAnsi="GHEA Grapalat"/>
                <w:bCs/>
                <w:sz w:val="24"/>
                <w:szCs w:val="24"/>
                <w:lang w:val="hy-AM"/>
              </w:rPr>
              <w:t xml:space="preserve"> ա</w:t>
            </w:r>
            <w:r w:rsidR="00EB1767" w:rsidRPr="00EB1767">
              <w:rPr>
                <w:rFonts w:ascii="GHEA Grapalat" w:hAnsi="GHEA Grapalat"/>
                <w:bCs/>
                <w:sz w:val="24"/>
                <w:szCs w:val="24"/>
                <w:lang w:val="hy-AM"/>
              </w:rPr>
              <w:t>ծխաթթու</w:t>
            </w:r>
          </w:p>
        </w:tc>
        <w:tc>
          <w:tcPr>
            <w:tcW w:w="2185" w:type="dxa"/>
          </w:tcPr>
          <w:p w14:paraId="7F52ABAD" w14:textId="77777777"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14:paraId="2190FFFD" w14:textId="7D4A5F87" w:rsidR="005E143A" w:rsidRPr="009B220C" w:rsidRDefault="009B220C" w:rsidP="009B220C">
            <w:pPr>
              <w:spacing w:line="276" w:lineRule="auto"/>
              <w:jc w:val="left"/>
              <w:rPr>
                <w:b w:val="0"/>
                <w:szCs w:val="24"/>
              </w:rPr>
            </w:pPr>
            <w:r w:rsidRPr="009B220C">
              <w:rPr>
                <w:b w:val="0"/>
                <w:szCs w:val="24"/>
                <w:lang w:val="hy-AM"/>
              </w:rPr>
              <w:t xml:space="preserve"> </w:t>
            </w:r>
            <w:r w:rsidR="005E143A" w:rsidRPr="009B220C">
              <w:rPr>
                <w:b w:val="0"/>
                <w:szCs w:val="24"/>
                <w:lang w:val="hy-AM"/>
              </w:rPr>
              <w:t>Նշվում է ազատ ածխաթթվի խտության</w:t>
            </w:r>
            <w:r w:rsidR="005E143A" w:rsidRPr="009B220C">
              <w:rPr>
                <w:b w:val="0"/>
                <w:spacing w:val="-6"/>
                <w:szCs w:val="24"/>
              </w:rPr>
              <w:t xml:space="preserve"> </w:t>
            </w:r>
            <w:r w:rsidR="005E143A" w:rsidRPr="009B220C">
              <w:rPr>
                <w:b w:val="0"/>
                <w:szCs w:val="24"/>
                <w:lang w:val="hy-AM"/>
              </w:rPr>
              <w:t>ֆիքսված արժեքը</w:t>
            </w:r>
          </w:p>
        </w:tc>
      </w:tr>
      <w:tr w:rsidR="005E143A" w:rsidRPr="00CC4089" w14:paraId="784543D6" w14:textId="77777777" w:rsidTr="00EB1767">
        <w:trPr>
          <w:trHeight w:val="275"/>
        </w:trPr>
        <w:tc>
          <w:tcPr>
            <w:tcW w:w="5322" w:type="dxa"/>
          </w:tcPr>
          <w:p w14:paraId="2B0CC36D"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4"/>
                <w:sz w:val="24"/>
                <w:szCs w:val="24"/>
                <w:lang w:val="hy-AM"/>
              </w:rPr>
              <w:t>Ֆտոր</w:t>
            </w:r>
          </w:p>
        </w:tc>
        <w:tc>
          <w:tcPr>
            <w:tcW w:w="2185" w:type="dxa"/>
          </w:tcPr>
          <w:p w14:paraId="23B202FE" w14:textId="77777777"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14:paraId="7F298E4E" w14:textId="293FC777" w:rsidR="005E143A" w:rsidRPr="009B220C" w:rsidRDefault="009B220C" w:rsidP="009B220C">
            <w:pPr>
              <w:spacing w:line="276" w:lineRule="auto"/>
              <w:jc w:val="left"/>
              <w:rPr>
                <w:b w:val="0"/>
                <w:szCs w:val="24"/>
              </w:rPr>
            </w:pPr>
            <w:r w:rsidRPr="009B220C">
              <w:rPr>
                <w:b w:val="0"/>
                <w:szCs w:val="24"/>
                <w:lang w:val="hy-AM"/>
              </w:rPr>
              <w:t xml:space="preserve"> </w:t>
            </w:r>
            <w:r w:rsidR="005E143A" w:rsidRPr="009B220C">
              <w:rPr>
                <w:b w:val="0"/>
                <w:szCs w:val="24"/>
                <w:lang w:val="hy-AM"/>
              </w:rPr>
              <w:t>Նշվում է ֆտորի խտության</w:t>
            </w:r>
            <w:r w:rsidR="005E143A" w:rsidRPr="009B220C">
              <w:rPr>
                <w:b w:val="0"/>
                <w:spacing w:val="-6"/>
                <w:szCs w:val="24"/>
              </w:rPr>
              <w:t xml:space="preserve"> </w:t>
            </w:r>
            <w:r w:rsidR="005E143A" w:rsidRPr="009B220C">
              <w:rPr>
                <w:b w:val="0"/>
                <w:szCs w:val="24"/>
                <w:lang w:val="hy-AM"/>
              </w:rPr>
              <w:t>ֆիքսված արժեքը</w:t>
            </w:r>
          </w:p>
        </w:tc>
      </w:tr>
      <w:tr w:rsidR="005E143A" w:rsidRPr="00CC4089" w14:paraId="3978DC2C" w14:textId="77777777" w:rsidTr="00EB1767">
        <w:trPr>
          <w:trHeight w:val="124"/>
        </w:trPr>
        <w:tc>
          <w:tcPr>
            <w:tcW w:w="5322" w:type="dxa"/>
          </w:tcPr>
          <w:p w14:paraId="1448728A"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Քլորիդներ</w:t>
            </w:r>
          </w:p>
        </w:tc>
        <w:tc>
          <w:tcPr>
            <w:tcW w:w="2185" w:type="dxa"/>
          </w:tcPr>
          <w:p w14:paraId="3A5ECD1C" w14:textId="77777777"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14:paraId="61EF6EC1" w14:textId="0ED3D8CE" w:rsidR="005E143A" w:rsidRPr="009B220C" w:rsidRDefault="009B220C" w:rsidP="009B220C">
            <w:pPr>
              <w:spacing w:line="276" w:lineRule="auto"/>
              <w:jc w:val="left"/>
              <w:rPr>
                <w:b w:val="0"/>
                <w:szCs w:val="24"/>
              </w:rPr>
            </w:pPr>
            <w:r w:rsidRPr="009B220C">
              <w:rPr>
                <w:b w:val="0"/>
                <w:szCs w:val="24"/>
                <w:lang w:val="hy-AM"/>
              </w:rPr>
              <w:t xml:space="preserve"> </w:t>
            </w:r>
            <w:r w:rsidR="005E143A" w:rsidRPr="009B220C">
              <w:rPr>
                <w:b w:val="0"/>
                <w:szCs w:val="24"/>
                <w:lang w:val="hy-AM"/>
              </w:rPr>
              <w:t>Նշվում է քլորիդների խտության</w:t>
            </w:r>
            <w:r w:rsidR="005E143A" w:rsidRPr="009B220C">
              <w:rPr>
                <w:b w:val="0"/>
                <w:spacing w:val="-6"/>
                <w:szCs w:val="24"/>
              </w:rPr>
              <w:t xml:space="preserve"> </w:t>
            </w:r>
            <w:r w:rsidR="005E143A" w:rsidRPr="009B220C">
              <w:rPr>
                <w:b w:val="0"/>
                <w:szCs w:val="24"/>
                <w:lang w:val="hy-AM"/>
              </w:rPr>
              <w:t>ֆիքսված արժեքը</w:t>
            </w:r>
          </w:p>
        </w:tc>
      </w:tr>
      <w:tr w:rsidR="005E143A" w:rsidRPr="00CC4089" w14:paraId="1A318D71" w14:textId="77777777" w:rsidTr="00EB1767">
        <w:trPr>
          <w:trHeight w:val="278"/>
        </w:trPr>
        <w:tc>
          <w:tcPr>
            <w:tcW w:w="5322" w:type="dxa"/>
          </w:tcPr>
          <w:p w14:paraId="6CA359B3"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Ալկալիականություն</w:t>
            </w:r>
          </w:p>
        </w:tc>
        <w:tc>
          <w:tcPr>
            <w:tcW w:w="2185" w:type="dxa"/>
          </w:tcPr>
          <w:p w14:paraId="51B52070" w14:textId="77777777" w:rsidR="005E143A" w:rsidRPr="00EB1767" w:rsidRDefault="005E143A" w:rsidP="00541713">
            <w:pPr>
              <w:pStyle w:val="TableParagraph"/>
              <w:spacing w:line="276" w:lineRule="auto"/>
              <w:ind w:left="80"/>
              <w:jc w:val="center"/>
              <w:rPr>
                <w:rFonts w:ascii="GHEA Grapalat" w:hAnsi="GHEA Grapalat"/>
                <w:sz w:val="24"/>
                <w:szCs w:val="24"/>
              </w:rPr>
            </w:pPr>
            <w:r w:rsidRPr="00EB1767">
              <w:rPr>
                <w:rFonts w:ascii="GHEA Grapalat" w:hAnsi="GHEA Grapalat"/>
                <w:sz w:val="24"/>
                <w:szCs w:val="24"/>
                <w:lang w:val="hy-AM"/>
              </w:rPr>
              <w:t>մգ-էկվ</w:t>
            </w:r>
            <w:r w:rsidRPr="00EB1767">
              <w:rPr>
                <w:rFonts w:ascii="GHEA Grapalat" w:hAnsi="GHEA Grapalat"/>
                <w:sz w:val="24"/>
                <w:szCs w:val="24"/>
              </w:rPr>
              <w:t>/</w:t>
            </w:r>
            <w:r w:rsidRPr="00EB1767">
              <w:rPr>
                <w:rFonts w:ascii="GHEA Grapalat" w:hAnsi="GHEA Grapalat"/>
                <w:spacing w:val="-1"/>
                <w:sz w:val="24"/>
                <w:szCs w:val="24"/>
              </w:rPr>
              <w:t xml:space="preserve"> </w:t>
            </w:r>
            <w:r w:rsidRPr="00EB1767">
              <w:rPr>
                <w:rFonts w:ascii="GHEA Grapalat" w:hAnsi="GHEA Grapalat"/>
                <w:spacing w:val="-5"/>
                <w:sz w:val="24"/>
                <w:szCs w:val="24"/>
                <w:lang w:val="hy-AM"/>
              </w:rPr>
              <w:t>դմ</w:t>
            </w:r>
            <w:r w:rsidRPr="00EB1767">
              <w:rPr>
                <w:rFonts w:ascii="GHEA Grapalat" w:hAnsi="GHEA Grapalat"/>
                <w:spacing w:val="-5"/>
                <w:sz w:val="24"/>
                <w:szCs w:val="24"/>
                <w:vertAlign w:val="superscript"/>
              </w:rPr>
              <w:t>3</w:t>
            </w:r>
          </w:p>
        </w:tc>
        <w:tc>
          <w:tcPr>
            <w:tcW w:w="7392" w:type="dxa"/>
          </w:tcPr>
          <w:p w14:paraId="2CAA3EA2" w14:textId="70310FA1" w:rsidR="005E143A" w:rsidRPr="00EB1767" w:rsidRDefault="009B220C" w:rsidP="009B220C">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 xml:space="preserve">Նշվում է ալկալիականության ֆիքսված արժեքը </w:t>
            </w:r>
          </w:p>
        </w:tc>
      </w:tr>
      <w:tr w:rsidR="005E143A" w:rsidRPr="00CC4089" w14:paraId="026D2F8D" w14:textId="77777777" w:rsidTr="00EB1767">
        <w:trPr>
          <w:trHeight w:val="554"/>
        </w:trPr>
        <w:tc>
          <w:tcPr>
            <w:tcW w:w="5322" w:type="dxa"/>
          </w:tcPr>
          <w:p w14:paraId="7A0BF18D" w14:textId="77777777" w:rsidR="005E143A" w:rsidRPr="00EB1767" w:rsidRDefault="005E143A" w:rsidP="005E143A">
            <w:pPr>
              <w:pStyle w:val="TableParagraph"/>
              <w:spacing w:line="276" w:lineRule="auto"/>
              <w:ind w:left="82"/>
              <w:rPr>
                <w:rFonts w:ascii="GHEA Grapalat" w:hAnsi="GHEA Grapalat"/>
                <w:bCs/>
                <w:sz w:val="24"/>
                <w:szCs w:val="24"/>
              </w:rPr>
            </w:pPr>
            <w:r w:rsidRPr="00EB1767">
              <w:rPr>
                <w:rFonts w:ascii="GHEA Grapalat" w:hAnsi="GHEA Grapalat"/>
                <w:bCs/>
                <w:sz w:val="24"/>
                <w:szCs w:val="24"/>
              </w:rPr>
              <w:t>Արդյունաբերական, գյուղատնտեսական և</w:t>
            </w:r>
          </w:p>
          <w:p w14:paraId="373EB5B2"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rPr>
              <w:t>կենցաղային աղտոտված</w:t>
            </w:r>
            <w:r w:rsidRPr="00EB1767">
              <w:rPr>
                <w:rFonts w:ascii="GHEA Grapalat" w:hAnsi="GHEA Grapalat"/>
                <w:bCs/>
                <w:sz w:val="24"/>
                <w:szCs w:val="24"/>
                <w:lang w:val="hy-AM"/>
              </w:rPr>
              <w:t>քներ</w:t>
            </w:r>
          </w:p>
        </w:tc>
        <w:tc>
          <w:tcPr>
            <w:tcW w:w="2185" w:type="dxa"/>
          </w:tcPr>
          <w:p w14:paraId="7BCD30B9"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14:paraId="09D318DB" w14:textId="5A99FC0F" w:rsidR="005E143A" w:rsidRPr="00EB1767" w:rsidRDefault="005E143A" w:rsidP="009B220C">
            <w:pPr>
              <w:pStyle w:val="TableParagraph"/>
              <w:spacing w:line="276" w:lineRule="auto"/>
              <w:ind w:left="80"/>
              <w:rPr>
                <w:rFonts w:ascii="GHEA Grapalat" w:hAnsi="GHEA Grapalat"/>
                <w:bCs/>
                <w:sz w:val="24"/>
                <w:szCs w:val="24"/>
              </w:rPr>
            </w:pPr>
            <w:r w:rsidRPr="00E30F23">
              <w:rPr>
                <w:rFonts w:ascii="GHEA Grapalat" w:hAnsi="GHEA Grapalat"/>
                <w:bCs/>
                <w:sz w:val="24"/>
                <w:szCs w:val="24"/>
                <w:shd w:val="clear" w:color="auto" w:fill="FFFFFF"/>
                <w:lang w:val="hy-AM"/>
              </w:rPr>
              <w:t xml:space="preserve">Համաձայն </w:t>
            </w:r>
            <w:r w:rsidRPr="00E30F23">
              <w:rPr>
                <w:rFonts w:ascii="Calibri" w:hAnsi="Calibri" w:cs="Calibri"/>
                <w:bCs/>
                <w:sz w:val="24"/>
                <w:szCs w:val="24"/>
                <w:shd w:val="clear" w:color="auto" w:fill="FFFFFF"/>
              </w:rPr>
              <w:t> </w:t>
            </w:r>
            <w:r w:rsidRPr="00E30F23">
              <w:rPr>
                <w:rFonts w:ascii="GHEA Grapalat" w:hAnsi="GHEA Grapalat"/>
                <w:bCs/>
                <w:sz w:val="24"/>
                <w:szCs w:val="24"/>
                <w:shd w:val="clear" w:color="auto" w:fill="FFFFFF"/>
              </w:rPr>
              <w:t>ՀՀ</w:t>
            </w:r>
            <w:r w:rsidRPr="00E30F23">
              <w:rPr>
                <w:rFonts w:ascii="GHEA Grapalat" w:hAnsi="GHEA Grapalat"/>
                <w:bCs/>
                <w:sz w:val="24"/>
                <w:szCs w:val="24"/>
                <w:shd w:val="clear" w:color="auto" w:fill="FFFFFF"/>
                <w:lang w:val="hy-AM"/>
              </w:rPr>
              <w:t xml:space="preserve"> առողջապահության նախարարության</w:t>
            </w:r>
            <w:r w:rsidRPr="00E30F23">
              <w:rPr>
                <w:rFonts w:ascii="GHEA Grapalat" w:hAnsi="GHEA Grapalat"/>
                <w:bCs/>
                <w:sz w:val="24"/>
                <w:szCs w:val="24"/>
                <w:shd w:val="clear" w:color="auto" w:fill="FFFFFF"/>
              </w:rPr>
              <w:t xml:space="preserve"> պետական հիգիենիկ և հակահամաճարակային տեսչության</w:t>
            </w:r>
            <w:r w:rsidRPr="00E30F23">
              <w:rPr>
                <w:rFonts w:ascii="GHEA Grapalat" w:hAnsi="GHEA Grapalat"/>
                <w:bCs/>
                <w:sz w:val="24"/>
                <w:szCs w:val="24"/>
              </w:rPr>
              <w:t xml:space="preserve"> </w:t>
            </w:r>
            <w:r w:rsidRPr="00E30F23">
              <w:rPr>
                <w:rFonts w:ascii="GHEA Grapalat" w:hAnsi="GHEA Grapalat"/>
                <w:bCs/>
                <w:sz w:val="24"/>
                <w:szCs w:val="24"/>
                <w:lang w:val="hy-AM"/>
              </w:rPr>
              <w:t xml:space="preserve"> հետ համաձայնեցված ցուցակի</w:t>
            </w:r>
            <w:r w:rsidRPr="00E30F23">
              <w:rPr>
                <w:rFonts w:ascii="GHEA Grapalat" w:hAnsi="GHEA Grapalat"/>
                <w:bCs/>
                <w:spacing w:val="-4"/>
                <w:sz w:val="24"/>
                <w:szCs w:val="24"/>
              </w:rPr>
              <w:t xml:space="preserve"> </w:t>
            </w:r>
          </w:p>
        </w:tc>
      </w:tr>
      <w:tr w:rsidR="005E143A" w:rsidRPr="00D17027" w14:paraId="10DDA9A0" w14:textId="77777777" w:rsidTr="00EB1767">
        <w:trPr>
          <w:trHeight w:val="275"/>
        </w:trPr>
        <w:tc>
          <w:tcPr>
            <w:tcW w:w="14899" w:type="dxa"/>
            <w:gridSpan w:val="3"/>
          </w:tcPr>
          <w:p w14:paraId="31C5EB39" w14:textId="43E5BB66" w:rsidR="005E143A" w:rsidRPr="00541713" w:rsidRDefault="005E143A" w:rsidP="00541713">
            <w:pPr>
              <w:pStyle w:val="TableParagraph"/>
              <w:spacing w:line="276" w:lineRule="auto"/>
              <w:ind w:left="8" w:right="2"/>
              <w:jc w:val="center"/>
              <w:rPr>
                <w:rFonts w:ascii="GHEA Grapalat" w:hAnsi="GHEA Grapalat"/>
                <w:b/>
                <w:sz w:val="24"/>
                <w:szCs w:val="24"/>
                <w:lang w:val="hy-AM"/>
              </w:rPr>
            </w:pPr>
            <w:r w:rsidRPr="00541713">
              <w:rPr>
                <w:rFonts w:ascii="GHEA Grapalat" w:hAnsi="GHEA Grapalat"/>
                <w:b/>
                <w:sz w:val="24"/>
                <w:szCs w:val="24"/>
                <w:lang w:val="hy-AM"/>
              </w:rPr>
              <w:t>Ջրի կենսաբանական ցուցանիշներ</w:t>
            </w:r>
            <w:r w:rsidR="00541713">
              <w:rPr>
                <w:rFonts w:ascii="GHEA Grapalat" w:hAnsi="GHEA Grapalat"/>
                <w:b/>
                <w:sz w:val="24"/>
                <w:szCs w:val="24"/>
                <w:lang w:val="hy-AM"/>
              </w:rPr>
              <w:t>ը</w:t>
            </w:r>
          </w:p>
        </w:tc>
      </w:tr>
      <w:tr w:rsidR="005E143A" w:rsidRPr="00D17027" w14:paraId="75AF6092" w14:textId="77777777" w:rsidTr="00EB1767">
        <w:trPr>
          <w:trHeight w:val="551"/>
        </w:trPr>
        <w:tc>
          <w:tcPr>
            <w:tcW w:w="5322" w:type="dxa"/>
          </w:tcPr>
          <w:p w14:paraId="22C12748"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Սապրոֆիտային բակտերիաների քանակը</w:t>
            </w:r>
            <w:r w:rsidRPr="00EB1767">
              <w:rPr>
                <w:rFonts w:ascii="GHEA Grapalat" w:hAnsi="GHEA Grapalat"/>
                <w:bCs/>
                <w:spacing w:val="-3"/>
                <w:sz w:val="24"/>
                <w:szCs w:val="24"/>
                <w:lang w:val="ru-RU"/>
              </w:rPr>
              <w:t xml:space="preserve"> </w:t>
            </w:r>
            <w:r w:rsidRPr="00EB1767">
              <w:rPr>
                <w:rFonts w:ascii="GHEA Grapalat" w:hAnsi="GHEA Grapalat"/>
                <w:bCs/>
                <w:sz w:val="24"/>
                <w:szCs w:val="24"/>
                <w:lang w:val="ru-RU"/>
              </w:rPr>
              <w:t>1</w:t>
            </w:r>
            <w:r w:rsidRPr="00EB1767">
              <w:rPr>
                <w:rFonts w:ascii="GHEA Grapalat" w:hAnsi="GHEA Grapalat"/>
                <w:bCs/>
                <w:spacing w:val="-3"/>
                <w:sz w:val="24"/>
                <w:szCs w:val="24"/>
                <w:lang w:val="ru-RU"/>
              </w:rPr>
              <w:t xml:space="preserve"> </w:t>
            </w:r>
            <w:r w:rsidRPr="00EB1767">
              <w:rPr>
                <w:rFonts w:ascii="GHEA Grapalat" w:hAnsi="GHEA Grapalat"/>
                <w:bCs/>
                <w:spacing w:val="-5"/>
                <w:sz w:val="24"/>
                <w:szCs w:val="24"/>
                <w:lang w:val="hy-AM"/>
              </w:rPr>
              <w:t>սմ</w:t>
            </w:r>
            <w:r w:rsidRPr="00EB1767">
              <w:rPr>
                <w:rFonts w:ascii="GHEA Grapalat" w:hAnsi="GHEA Grapalat"/>
                <w:bCs/>
                <w:spacing w:val="-5"/>
                <w:sz w:val="24"/>
                <w:szCs w:val="24"/>
                <w:vertAlign w:val="superscript"/>
                <w:lang w:val="ru-RU"/>
              </w:rPr>
              <w:t>3</w:t>
            </w:r>
            <w:r w:rsidRPr="00EB1767">
              <w:rPr>
                <w:rFonts w:ascii="GHEA Grapalat" w:hAnsi="GHEA Grapalat"/>
                <w:bCs/>
                <w:spacing w:val="-5"/>
                <w:sz w:val="24"/>
                <w:szCs w:val="24"/>
                <w:lang w:val="hy-AM"/>
              </w:rPr>
              <w:t>-ում</w:t>
            </w:r>
          </w:p>
        </w:tc>
        <w:tc>
          <w:tcPr>
            <w:tcW w:w="2185" w:type="dxa"/>
          </w:tcPr>
          <w:p w14:paraId="670CCBEC"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սմ</w:t>
            </w:r>
            <w:r w:rsidRPr="00EB1767">
              <w:rPr>
                <w:rFonts w:ascii="GHEA Grapalat" w:hAnsi="GHEA Grapalat"/>
                <w:bCs/>
                <w:spacing w:val="-2"/>
                <w:sz w:val="24"/>
                <w:szCs w:val="24"/>
                <w:vertAlign w:val="superscript"/>
              </w:rPr>
              <w:t>3</w:t>
            </w:r>
          </w:p>
        </w:tc>
        <w:tc>
          <w:tcPr>
            <w:tcW w:w="7392" w:type="dxa"/>
          </w:tcPr>
          <w:p w14:paraId="70F8039C" w14:textId="77777777" w:rsidR="005E143A" w:rsidRPr="00EB1767" w:rsidRDefault="005E143A" w:rsidP="005E143A">
            <w:pPr>
              <w:pStyle w:val="TableParagraph"/>
              <w:spacing w:line="276" w:lineRule="auto"/>
              <w:ind w:left="82"/>
              <w:rPr>
                <w:rFonts w:ascii="GHEA Grapalat" w:hAnsi="GHEA Grapalat"/>
                <w:bCs/>
                <w:sz w:val="24"/>
                <w:szCs w:val="24"/>
                <w:lang w:val="hy-AM"/>
              </w:rPr>
            </w:pPr>
          </w:p>
        </w:tc>
      </w:tr>
      <w:tr w:rsidR="005E143A" w:rsidRPr="00D17027" w14:paraId="1AB112B5" w14:textId="77777777" w:rsidTr="00EB1767">
        <w:trPr>
          <w:trHeight w:val="551"/>
        </w:trPr>
        <w:tc>
          <w:tcPr>
            <w:tcW w:w="5322" w:type="dxa"/>
          </w:tcPr>
          <w:p w14:paraId="6418A644" w14:textId="40C16A52" w:rsidR="005E143A" w:rsidRPr="00EB1767" w:rsidRDefault="005E143A" w:rsidP="005E143A">
            <w:pPr>
              <w:pStyle w:val="TableParagraph"/>
              <w:spacing w:line="276" w:lineRule="auto"/>
              <w:ind w:left="82"/>
              <w:rPr>
                <w:rFonts w:ascii="GHEA Grapalat" w:hAnsi="GHEA Grapalat"/>
                <w:bCs/>
                <w:sz w:val="24"/>
                <w:szCs w:val="24"/>
                <w:lang w:val="ru-RU"/>
              </w:rPr>
            </w:pPr>
            <w:r w:rsidRPr="00EB1767">
              <w:rPr>
                <w:rFonts w:ascii="GHEA Grapalat" w:hAnsi="GHEA Grapalat"/>
                <w:bCs/>
                <w:sz w:val="24"/>
                <w:szCs w:val="24"/>
                <w:lang w:val="hy-AM"/>
              </w:rPr>
              <w:t>Լակտոզադրական աղիք</w:t>
            </w:r>
            <w:r w:rsidR="00541713">
              <w:rPr>
                <w:rFonts w:ascii="GHEA Grapalat" w:hAnsi="GHEA Grapalat"/>
                <w:bCs/>
                <w:sz w:val="24"/>
                <w:szCs w:val="24"/>
                <w:lang w:val="hy-AM"/>
              </w:rPr>
              <w:t>ա</w:t>
            </w:r>
            <w:r w:rsidRPr="00EB1767">
              <w:rPr>
                <w:rFonts w:ascii="GHEA Grapalat" w:hAnsi="GHEA Grapalat"/>
                <w:bCs/>
                <w:sz w:val="24"/>
                <w:szCs w:val="24"/>
                <w:lang w:val="hy-AM"/>
              </w:rPr>
              <w:t>յին ցուպիկների քանակը</w:t>
            </w:r>
            <w:r w:rsidRPr="00EB1767">
              <w:rPr>
                <w:rFonts w:ascii="GHEA Grapalat" w:hAnsi="GHEA Grapalat"/>
                <w:bCs/>
                <w:spacing w:val="-3"/>
                <w:sz w:val="24"/>
                <w:szCs w:val="24"/>
                <w:lang w:val="ru-RU"/>
              </w:rPr>
              <w:t xml:space="preserve"> </w:t>
            </w:r>
            <w:r w:rsidRPr="00EB1767">
              <w:rPr>
                <w:rFonts w:ascii="GHEA Grapalat" w:hAnsi="GHEA Grapalat"/>
                <w:bCs/>
                <w:sz w:val="24"/>
                <w:szCs w:val="24"/>
                <w:lang w:val="ru-RU"/>
              </w:rPr>
              <w:t>1</w:t>
            </w:r>
            <w:r w:rsidRPr="00EB1767">
              <w:rPr>
                <w:rFonts w:ascii="GHEA Grapalat" w:hAnsi="GHEA Grapalat"/>
                <w:bCs/>
                <w:spacing w:val="-3"/>
                <w:sz w:val="24"/>
                <w:szCs w:val="24"/>
                <w:lang w:val="ru-RU"/>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lang w:val="ru-RU"/>
              </w:rPr>
              <w:t>3</w:t>
            </w:r>
            <w:r w:rsidRPr="00EB1767">
              <w:rPr>
                <w:rFonts w:ascii="GHEA Grapalat" w:hAnsi="GHEA Grapalat"/>
                <w:bCs/>
                <w:spacing w:val="-5"/>
                <w:sz w:val="24"/>
                <w:szCs w:val="24"/>
                <w:lang w:val="hy-AM"/>
              </w:rPr>
              <w:t>-ում</w:t>
            </w:r>
          </w:p>
        </w:tc>
        <w:tc>
          <w:tcPr>
            <w:tcW w:w="2185" w:type="dxa"/>
          </w:tcPr>
          <w:p w14:paraId="20AF67D4"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14:paraId="042F03CA" w14:textId="77777777" w:rsidR="005E143A" w:rsidRPr="00EB1767" w:rsidRDefault="005E143A" w:rsidP="005E143A">
            <w:pPr>
              <w:pStyle w:val="TableParagraph"/>
              <w:spacing w:line="276" w:lineRule="auto"/>
              <w:ind w:left="82"/>
              <w:rPr>
                <w:rFonts w:ascii="GHEA Grapalat" w:hAnsi="GHEA Grapalat"/>
                <w:bCs/>
                <w:sz w:val="24"/>
                <w:szCs w:val="24"/>
              </w:rPr>
            </w:pPr>
          </w:p>
        </w:tc>
      </w:tr>
      <w:tr w:rsidR="005E143A" w:rsidRPr="00D17027" w14:paraId="2DA3BD55" w14:textId="77777777" w:rsidTr="00EB1767">
        <w:trPr>
          <w:trHeight w:val="551"/>
        </w:trPr>
        <w:tc>
          <w:tcPr>
            <w:tcW w:w="5322" w:type="dxa"/>
          </w:tcPr>
          <w:p w14:paraId="162777AF"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 xml:space="preserve">Աղիքային վարակի հարուցիչների </w:t>
            </w:r>
            <w:r w:rsidRPr="00EB1767">
              <w:rPr>
                <w:rFonts w:ascii="GHEA Grapalat" w:hAnsi="GHEA Grapalat"/>
                <w:bCs/>
                <w:sz w:val="24"/>
                <w:szCs w:val="24"/>
                <w:lang w:val="ru-RU"/>
              </w:rPr>
              <w:t>(</w:t>
            </w:r>
            <w:r w:rsidRPr="00EB1767">
              <w:rPr>
                <w:rFonts w:ascii="GHEA Grapalat" w:hAnsi="GHEA Grapalat"/>
                <w:bCs/>
                <w:sz w:val="24"/>
                <w:szCs w:val="24"/>
                <w:lang w:val="hy-AM"/>
              </w:rPr>
              <w:t>սալմոնելլաներ</w:t>
            </w:r>
            <w:r w:rsidRPr="00EB1767">
              <w:rPr>
                <w:rFonts w:ascii="GHEA Grapalat" w:hAnsi="GHEA Grapalat"/>
                <w:bCs/>
                <w:sz w:val="24"/>
                <w:szCs w:val="24"/>
                <w:lang w:val="ru-RU"/>
              </w:rPr>
              <w:t>,</w:t>
            </w:r>
            <w:r w:rsidRPr="00EB1767">
              <w:rPr>
                <w:rFonts w:ascii="GHEA Grapalat" w:hAnsi="GHEA Grapalat"/>
                <w:bCs/>
                <w:spacing w:val="-6"/>
                <w:sz w:val="24"/>
                <w:szCs w:val="24"/>
                <w:lang w:val="ru-RU"/>
              </w:rPr>
              <w:t xml:space="preserve"> </w:t>
            </w:r>
            <w:r w:rsidRPr="00EB1767">
              <w:rPr>
                <w:rFonts w:ascii="GHEA Grapalat" w:hAnsi="GHEA Grapalat"/>
                <w:bCs/>
                <w:sz w:val="24"/>
                <w:szCs w:val="24"/>
                <w:lang w:val="hy-AM"/>
              </w:rPr>
              <w:t>շիգելաներ</w:t>
            </w:r>
            <w:r w:rsidRPr="00EB1767">
              <w:rPr>
                <w:rFonts w:ascii="GHEA Grapalat" w:hAnsi="GHEA Grapalat"/>
                <w:bCs/>
                <w:sz w:val="24"/>
                <w:szCs w:val="24"/>
                <w:lang w:val="ru-RU"/>
              </w:rPr>
              <w:t>,</w:t>
            </w:r>
            <w:r w:rsidRPr="00EB1767">
              <w:rPr>
                <w:rFonts w:ascii="GHEA Grapalat" w:hAnsi="GHEA Grapalat"/>
                <w:bCs/>
                <w:spacing w:val="-3"/>
                <w:sz w:val="24"/>
                <w:szCs w:val="24"/>
                <w:lang w:val="ru-RU"/>
              </w:rPr>
              <w:t xml:space="preserve"> </w:t>
            </w:r>
            <w:r w:rsidRPr="00EB1767">
              <w:rPr>
                <w:rFonts w:ascii="GHEA Grapalat" w:hAnsi="GHEA Grapalat"/>
                <w:bCs/>
                <w:sz w:val="24"/>
                <w:szCs w:val="24"/>
                <w:lang w:val="hy-AM"/>
              </w:rPr>
              <w:t>էնտերովիրուսներ</w:t>
            </w:r>
            <w:r w:rsidRPr="00EB1767">
              <w:rPr>
                <w:rFonts w:ascii="GHEA Grapalat" w:hAnsi="GHEA Grapalat"/>
                <w:bCs/>
                <w:sz w:val="24"/>
                <w:szCs w:val="24"/>
                <w:lang w:val="ru-RU"/>
              </w:rPr>
              <w:t>)</w:t>
            </w:r>
            <w:r w:rsidRPr="00EB1767">
              <w:rPr>
                <w:rFonts w:ascii="GHEA Grapalat" w:hAnsi="GHEA Grapalat"/>
                <w:bCs/>
                <w:spacing w:val="-4"/>
                <w:sz w:val="24"/>
                <w:szCs w:val="24"/>
                <w:lang w:val="ru-RU"/>
              </w:rPr>
              <w:t xml:space="preserve"> </w:t>
            </w:r>
            <w:r w:rsidRPr="00EB1767">
              <w:rPr>
                <w:rFonts w:ascii="GHEA Grapalat" w:hAnsi="GHEA Grapalat"/>
                <w:bCs/>
                <w:sz w:val="24"/>
                <w:szCs w:val="24"/>
                <w:lang w:val="hy-AM"/>
              </w:rPr>
              <w:t xml:space="preserve">քանակը՝ </w:t>
            </w:r>
            <w:r w:rsidRPr="00EB1767">
              <w:rPr>
                <w:rFonts w:ascii="GHEA Grapalat" w:hAnsi="GHEA Grapalat"/>
                <w:bCs/>
                <w:sz w:val="24"/>
                <w:szCs w:val="24"/>
                <w:lang w:val="ru-RU"/>
              </w:rPr>
              <w:t>1</w:t>
            </w:r>
            <w:r w:rsidRPr="00EB1767">
              <w:rPr>
                <w:rFonts w:ascii="GHEA Grapalat" w:hAnsi="GHEA Grapalat"/>
                <w:bCs/>
                <w:spacing w:val="-3"/>
                <w:sz w:val="24"/>
                <w:szCs w:val="24"/>
                <w:lang w:val="ru-RU"/>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lang w:val="ru-RU"/>
              </w:rPr>
              <w:t>3</w:t>
            </w:r>
            <w:r w:rsidRPr="00EB1767">
              <w:rPr>
                <w:rFonts w:ascii="GHEA Grapalat" w:hAnsi="GHEA Grapalat"/>
                <w:bCs/>
                <w:spacing w:val="-5"/>
                <w:sz w:val="24"/>
                <w:szCs w:val="24"/>
                <w:lang w:val="hy-AM"/>
              </w:rPr>
              <w:t>-ում</w:t>
            </w:r>
          </w:p>
        </w:tc>
        <w:tc>
          <w:tcPr>
            <w:tcW w:w="2185" w:type="dxa"/>
          </w:tcPr>
          <w:p w14:paraId="03272475"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14:paraId="0FAE529B" w14:textId="77777777" w:rsidR="005E143A" w:rsidRPr="00EB1767" w:rsidRDefault="005E143A" w:rsidP="005E143A">
            <w:pPr>
              <w:pStyle w:val="TableParagraph"/>
              <w:spacing w:line="276" w:lineRule="auto"/>
              <w:ind w:left="82"/>
              <w:rPr>
                <w:rFonts w:ascii="GHEA Grapalat" w:hAnsi="GHEA Grapalat"/>
                <w:bCs/>
                <w:sz w:val="24"/>
                <w:szCs w:val="24"/>
                <w:lang w:val="hy-AM"/>
              </w:rPr>
            </w:pPr>
          </w:p>
        </w:tc>
      </w:tr>
      <w:tr w:rsidR="005E143A" w:rsidRPr="00D17027" w14:paraId="5697682A" w14:textId="77777777" w:rsidTr="00EB1767">
        <w:trPr>
          <w:trHeight w:val="275"/>
        </w:trPr>
        <w:tc>
          <w:tcPr>
            <w:tcW w:w="5322" w:type="dxa"/>
          </w:tcPr>
          <w:p w14:paraId="7DA3391F" w14:textId="77777777" w:rsidR="005E143A" w:rsidRPr="00EB1767" w:rsidRDefault="005E143A" w:rsidP="005E143A">
            <w:pPr>
              <w:pStyle w:val="TableParagraph"/>
              <w:spacing w:line="276" w:lineRule="auto"/>
              <w:ind w:left="82"/>
              <w:rPr>
                <w:rFonts w:ascii="GHEA Grapalat" w:hAnsi="GHEA Grapalat"/>
                <w:bCs/>
                <w:sz w:val="24"/>
                <w:szCs w:val="24"/>
              </w:rPr>
            </w:pPr>
            <w:r w:rsidRPr="00EB1767">
              <w:rPr>
                <w:rFonts w:ascii="GHEA Grapalat" w:hAnsi="GHEA Grapalat"/>
                <w:bCs/>
                <w:sz w:val="24"/>
                <w:szCs w:val="24"/>
                <w:lang w:val="hy-AM"/>
              </w:rPr>
              <w:t>Կոլիֆագերի քանակը՝</w:t>
            </w:r>
            <w:r w:rsidRPr="00EB1767">
              <w:rPr>
                <w:rFonts w:ascii="GHEA Grapalat" w:hAnsi="GHEA Grapalat"/>
                <w:bCs/>
                <w:spacing w:val="-3"/>
                <w:sz w:val="24"/>
                <w:szCs w:val="24"/>
              </w:rPr>
              <w:t xml:space="preserve"> </w:t>
            </w:r>
            <w:r w:rsidRPr="00EB1767">
              <w:rPr>
                <w:rFonts w:ascii="GHEA Grapalat" w:hAnsi="GHEA Grapalat"/>
                <w:bCs/>
                <w:sz w:val="24"/>
                <w:szCs w:val="24"/>
              </w:rPr>
              <w:t>1</w:t>
            </w:r>
            <w:r w:rsidRPr="00EB1767">
              <w:rPr>
                <w:rFonts w:ascii="GHEA Grapalat" w:hAnsi="GHEA Grapalat"/>
                <w:bCs/>
                <w:spacing w:val="-1"/>
                <w:sz w:val="24"/>
                <w:szCs w:val="24"/>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rPr>
              <w:t>3</w:t>
            </w:r>
            <w:r w:rsidRPr="00EB1767">
              <w:rPr>
                <w:rFonts w:ascii="GHEA Grapalat" w:hAnsi="GHEA Grapalat"/>
                <w:bCs/>
                <w:spacing w:val="-5"/>
                <w:sz w:val="24"/>
                <w:szCs w:val="24"/>
                <w:lang w:val="hy-AM"/>
              </w:rPr>
              <w:t>-ում</w:t>
            </w:r>
          </w:p>
        </w:tc>
        <w:tc>
          <w:tcPr>
            <w:tcW w:w="2185" w:type="dxa"/>
          </w:tcPr>
          <w:p w14:paraId="79D352E5"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14:paraId="3B20061D" w14:textId="77777777" w:rsidR="005E143A" w:rsidRPr="00EB1767" w:rsidRDefault="005E143A" w:rsidP="005E143A">
            <w:pPr>
              <w:pStyle w:val="TableParagraph"/>
              <w:spacing w:line="276" w:lineRule="auto"/>
              <w:ind w:left="82"/>
              <w:rPr>
                <w:rFonts w:ascii="GHEA Grapalat" w:hAnsi="GHEA Grapalat"/>
                <w:bCs/>
                <w:sz w:val="24"/>
                <w:szCs w:val="24"/>
              </w:rPr>
            </w:pPr>
          </w:p>
        </w:tc>
      </w:tr>
      <w:tr w:rsidR="005E143A" w:rsidRPr="00D17027" w14:paraId="27081B73" w14:textId="77777777" w:rsidTr="00EB1767">
        <w:trPr>
          <w:trHeight w:val="275"/>
        </w:trPr>
        <w:tc>
          <w:tcPr>
            <w:tcW w:w="5322" w:type="dxa"/>
          </w:tcPr>
          <w:p w14:paraId="0984071A"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Էնտերոկոկերի քանակը՝</w:t>
            </w:r>
            <w:r w:rsidRPr="00EB1767">
              <w:rPr>
                <w:rFonts w:ascii="GHEA Grapalat" w:hAnsi="GHEA Grapalat"/>
                <w:bCs/>
                <w:spacing w:val="-2"/>
                <w:sz w:val="24"/>
                <w:szCs w:val="24"/>
              </w:rPr>
              <w:t xml:space="preserve"> </w:t>
            </w:r>
            <w:r w:rsidRPr="00EB1767">
              <w:rPr>
                <w:rFonts w:ascii="GHEA Grapalat" w:hAnsi="GHEA Grapalat"/>
                <w:bCs/>
                <w:sz w:val="24"/>
                <w:szCs w:val="24"/>
              </w:rPr>
              <w:t>1</w:t>
            </w:r>
            <w:r w:rsidRPr="00EB1767">
              <w:rPr>
                <w:rFonts w:ascii="GHEA Grapalat" w:hAnsi="GHEA Grapalat"/>
                <w:bCs/>
                <w:spacing w:val="-1"/>
                <w:sz w:val="24"/>
                <w:szCs w:val="24"/>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rPr>
              <w:t>3</w:t>
            </w:r>
            <w:r w:rsidRPr="00EB1767">
              <w:rPr>
                <w:rFonts w:ascii="GHEA Grapalat" w:hAnsi="GHEA Grapalat"/>
                <w:bCs/>
                <w:spacing w:val="-5"/>
                <w:sz w:val="24"/>
                <w:szCs w:val="24"/>
                <w:lang w:val="hy-AM"/>
              </w:rPr>
              <w:t>-ում</w:t>
            </w:r>
          </w:p>
        </w:tc>
        <w:tc>
          <w:tcPr>
            <w:tcW w:w="2185" w:type="dxa"/>
          </w:tcPr>
          <w:p w14:paraId="29111CE1"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14:paraId="108DB291" w14:textId="77777777" w:rsidR="005E143A" w:rsidRPr="00EB1767" w:rsidRDefault="005E143A" w:rsidP="005E143A">
            <w:pPr>
              <w:pStyle w:val="TableParagraph"/>
              <w:spacing w:line="276" w:lineRule="auto"/>
              <w:ind w:left="82"/>
              <w:rPr>
                <w:rFonts w:ascii="GHEA Grapalat" w:hAnsi="GHEA Grapalat"/>
                <w:bCs/>
                <w:sz w:val="24"/>
                <w:szCs w:val="24"/>
                <w:lang w:val="hy-AM"/>
              </w:rPr>
            </w:pPr>
          </w:p>
        </w:tc>
      </w:tr>
      <w:tr w:rsidR="005E143A" w:rsidRPr="00CC4089" w14:paraId="23AF9BA5" w14:textId="77777777" w:rsidTr="00EB1767">
        <w:trPr>
          <w:trHeight w:val="324"/>
        </w:trPr>
        <w:tc>
          <w:tcPr>
            <w:tcW w:w="5322" w:type="dxa"/>
          </w:tcPr>
          <w:p w14:paraId="7D11DC25"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Ֆիտոպլանկտոն</w:t>
            </w:r>
          </w:p>
        </w:tc>
        <w:tc>
          <w:tcPr>
            <w:tcW w:w="2185" w:type="dxa"/>
          </w:tcPr>
          <w:p w14:paraId="313781AF"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մգ</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14:paraId="3976F55C" w14:textId="77777777"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w:t>
            </w:r>
            <w:r w:rsidRPr="00EB1767">
              <w:rPr>
                <w:rFonts w:ascii="GHEA Grapalat" w:hAnsi="GHEA Grapalat"/>
                <w:bCs/>
                <w:sz w:val="24"/>
                <w:szCs w:val="24"/>
              </w:rPr>
              <w:t xml:space="preserve"> </w:t>
            </w:r>
            <w:r w:rsidRPr="00EB1767">
              <w:rPr>
                <w:rFonts w:ascii="GHEA Grapalat" w:hAnsi="GHEA Grapalat"/>
                <w:bCs/>
                <w:sz w:val="24"/>
                <w:szCs w:val="24"/>
                <w:lang w:val="hy-AM"/>
              </w:rPr>
              <w:t>ֆիտոպլանկտոնի խտության ֆիքսված արժեքը</w:t>
            </w:r>
            <w:r w:rsidRPr="00EB1767">
              <w:rPr>
                <w:rFonts w:ascii="GHEA Grapalat" w:hAnsi="GHEA Grapalat"/>
                <w:bCs/>
                <w:sz w:val="24"/>
                <w:szCs w:val="24"/>
              </w:rPr>
              <w:t xml:space="preserve"> </w:t>
            </w:r>
          </w:p>
        </w:tc>
      </w:tr>
      <w:tr w:rsidR="005E143A" w:rsidRPr="00CC4089" w14:paraId="656F9EF6" w14:textId="77777777" w:rsidTr="00EB1767">
        <w:trPr>
          <w:trHeight w:val="272"/>
        </w:trPr>
        <w:tc>
          <w:tcPr>
            <w:tcW w:w="5322" w:type="dxa"/>
          </w:tcPr>
          <w:p w14:paraId="22F2DEE3" w14:textId="77777777"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Ֆիտոպլանկտոն</w:t>
            </w:r>
          </w:p>
        </w:tc>
        <w:tc>
          <w:tcPr>
            <w:tcW w:w="2185" w:type="dxa"/>
          </w:tcPr>
          <w:p w14:paraId="5A5D6B0D" w14:textId="77777777"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բջիջ</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14:paraId="4CE0C197" w14:textId="77777777"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w:t>
            </w:r>
            <w:r w:rsidRPr="00EB1767">
              <w:rPr>
                <w:rFonts w:ascii="GHEA Grapalat" w:hAnsi="GHEA Grapalat"/>
                <w:bCs/>
                <w:sz w:val="24"/>
                <w:szCs w:val="24"/>
              </w:rPr>
              <w:t xml:space="preserve"> </w:t>
            </w:r>
            <w:r w:rsidRPr="00EB1767">
              <w:rPr>
                <w:rFonts w:ascii="GHEA Grapalat" w:hAnsi="GHEA Grapalat"/>
                <w:bCs/>
                <w:sz w:val="24"/>
                <w:szCs w:val="24"/>
                <w:lang w:val="hy-AM"/>
              </w:rPr>
              <w:t>ֆիտոպլանկտոնի խտության ֆիքսված արժեքը</w:t>
            </w:r>
          </w:p>
        </w:tc>
      </w:tr>
    </w:tbl>
    <w:p w14:paraId="06322CCC" w14:textId="77777777" w:rsidR="005E143A" w:rsidRPr="005E143A" w:rsidRDefault="005E143A" w:rsidP="005E143A">
      <w:pPr>
        <w:spacing w:before="274" w:after="7" w:line="276" w:lineRule="auto"/>
        <w:ind w:left="112"/>
        <w:rPr>
          <w:bCs/>
          <w:lang w:val="en-US"/>
        </w:rPr>
      </w:pPr>
    </w:p>
    <w:p w14:paraId="4DED3107" w14:textId="77777777" w:rsidR="005E143A" w:rsidRPr="005E143A" w:rsidRDefault="005E143A" w:rsidP="005E143A">
      <w:pPr>
        <w:spacing w:before="274" w:after="7" w:line="276" w:lineRule="auto"/>
        <w:ind w:left="112"/>
        <w:rPr>
          <w:bCs/>
          <w:lang w:val="en-US"/>
        </w:rPr>
      </w:pPr>
    </w:p>
    <w:p w14:paraId="07B35F56" w14:textId="7DA2D3C3" w:rsidR="00CB5FB0" w:rsidRDefault="00CB5FB0" w:rsidP="005E143A">
      <w:pPr>
        <w:spacing w:before="274" w:after="7" w:line="276" w:lineRule="auto"/>
        <w:ind w:left="112"/>
        <w:rPr>
          <w:bCs/>
          <w:lang w:val="en-US"/>
        </w:rPr>
      </w:pPr>
    </w:p>
    <w:p w14:paraId="6AA2E343" w14:textId="77777777" w:rsidR="00AC337D" w:rsidRPr="007D23E8" w:rsidRDefault="00AC337D" w:rsidP="005E143A">
      <w:pPr>
        <w:spacing w:before="274" w:after="7" w:line="276" w:lineRule="auto"/>
        <w:ind w:left="112"/>
        <w:rPr>
          <w:bCs/>
          <w:lang w:val="en-US"/>
        </w:rPr>
      </w:pPr>
    </w:p>
    <w:p w14:paraId="2B876FA0" w14:textId="77777777" w:rsidR="00AC337D" w:rsidRDefault="005E143A" w:rsidP="00AC337D">
      <w:pPr>
        <w:spacing w:before="269" w:after="7" w:line="276" w:lineRule="auto"/>
        <w:ind w:left="112"/>
        <w:rPr>
          <w:bCs/>
          <w:lang w:val="hy-AM"/>
        </w:rPr>
      </w:pPr>
      <w:r w:rsidRPr="00AC337D">
        <w:rPr>
          <w:bCs/>
          <w:lang w:val="hy-AM"/>
        </w:rPr>
        <w:t>Ստորգետնյա ջրերի վրա հիմնված ջրամատակարարման աղբյուրների տվյալների բնութագրերը</w:t>
      </w:r>
      <w:r w:rsidR="00AC337D" w:rsidRPr="00AC337D">
        <w:rPr>
          <w:bCs/>
          <w:lang w:val="hy-AM"/>
        </w:rPr>
        <w:t xml:space="preserve"> </w:t>
      </w:r>
    </w:p>
    <w:p w14:paraId="1F7EA5BF" w14:textId="3615095F" w:rsidR="005E143A" w:rsidRPr="00AC337D" w:rsidRDefault="00AC337D" w:rsidP="00AC337D">
      <w:pPr>
        <w:spacing w:line="276" w:lineRule="auto"/>
        <w:ind w:left="100"/>
        <w:jc w:val="right"/>
        <w:rPr>
          <w:sz w:val="22"/>
          <w:lang w:val="hy-AM"/>
        </w:rPr>
      </w:pPr>
      <w:r>
        <w:rPr>
          <w:sz w:val="22"/>
          <w:lang w:val="hy-AM"/>
        </w:rPr>
        <w:t>ա</w:t>
      </w:r>
      <w:r w:rsidRPr="00AC337D">
        <w:rPr>
          <w:sz w:val="22"/>
          <w:lang w:val="hy-AM"/>
        </w:rPr>
        <w:t xml:space="preserve">ղյուսակ </w:t>
      </w:r>
      <w:r>
        <w:rPr>
          <w:sz w:val="22"/>
          <w:lang w:val="hy-AM"/>
        </w:rPr>
        <w:t>34</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2"/>
        <w:gridCol w:w="2185"/>
        <w:gridCol w:w="7392"/>
      </w:tblGrid>
      <w:tr w:rsidR="005E143A" w:rsidRPr="00D17027" w14:paraId="67D812B2" w14:textId="77777777" w:rsidTr="00AC337D">
        <w:trPr>
          <w:trHeight w:val="682"/>
        </w:trPr>
        <w:tc>
          <w:tcPr>
            <w:tcW w:w="5322" w:type="dxa"/>
          </w:tcPr>
          <w:p w14:paraId="58A95FCF" w14:textId="77777777" w:rsidR="005E143A" w:rsidRPr="00AC337D" w:rsidRDefault="005E143A" w:rsidP="00AC337D">
            <w:pPr>
              <w:pStyle w:val="TableParagraph"/>
              <w:spacing w:before="126" w:line="276" w:lineRule="auto"/>
              <w:ind w:left="0"/>
              <w:jc w:val="center"/>
              <w:rPr>
                <w:rFonts w:ascii="GHEA Grapalat" w:hAnsi="GHEA Grapalat"/>
                <w:b/>
                <w:sz w:val="24"/>
                <w:szCs w:val="24"/>
                <w:lang w:val="hy-AM"/>
              </w:rPr>
            </w:pPr>
            <w:r w:rsidRPr="00AC337D">
              <w:rPr>
                <w:rFonts w:ascii="GHEA Grapalat" w:hAnsi="GHEA Grapalat"/>
                <w:b/>
                <w:sz w:val="24"/>
                <w:szCs w:val="24"/>
                <w:lang w:val="hy-AM"/>
              </w:rPr>
              <w:t>Հատկանիշի անվանումը</w:t>
            </w:r>
          </w:p>
        </w:tc>
        <w:tc>
          <w:tcPr>
            <w:tcW w:w="2185" w:type="dxa"/>
          </w:tcPr>
          <w:p w14:paraId="74CD76B7" w14:textId="77777777" w:rsidR="005E143A" w:rsidRPr="00AC337D" w:rsidRDefault="005E143A" w:rsidP="00AC337D">
            <w:pPr>
              <w:pStyle w:val="TableParagraph"/>
              <w:spacing w:before="24" w:line="276" w:lineRule="auto"/>
              <w:ind w:left="0"/>
              <w:jc w:val="center"/>
              <w:rPr>
                <w:rFonts w:ascii="GHEA Grapalat" w:hAnsi="GHEA Grapalat"/>
                <w:b/>
                <w:sz w:val="24"/>
                <w:szCs w:val="24"/>
                <w:lang w:val="hy-AM"/>
              </w:rPr>
            </w:pPr>
            <w:r w:rsidRPr="00AC337D">
              <w:rPr>
                <w:rFonts w:ascii="GHEA Grapalat" w:hAnsi="GHEA Grapalat"/>
                <w:b/>
                <w:spacing w:val="-2"/>
                <w:sz w:val="24"/>
                <w:szCs w:val="24"/>
                <w:lang w:val="hy-AM"/>
              </w:rPr>
              <w:t>Չափման միավոր</w:t>
            </w:r>
          </w:p>
        </w:tc>
        <w:tc>
          <w:tcPr>
            <w:tcW w:w="7392" w:type="dxa"/>
          </w:tcPr>
          <w:p w14:paraId="0950479D" w14:textId="77777777" w:rsidR="005E143A" w:rsidRPr="00AC337D" w:rsidRDefault="005E143A" w:rsidP="00AC337D">
            <w:pPr>
              <w:pStyle w:val="TableParagraph"/>
              <w:spacing w:before="126" w:line="276" w:lineRule="auto"/>
              <w:ind w:left="9"/>
              <w:jc w:val="center"/>
              <w:rPr>
                <w:rFonts w:ascii="GHEA Grapalat" w:hAnsi="GHEA Grapalat"/>
                <w:b/>
                <w:sz w:val="24"/>
                <w:szCs w:val="24"/>
                <w:lang w:val="hy-AM"/>
              </w:rPr>
            </w:pPr>
            <w:r w:rsidRPr="00AC337D">
              <w:rPr>
                <w:rFonts w:ascii="GHEA Grapalat" w:hAnsi="GHEA Grapalat"/>
                <w:b/>
                <w:spacing w:val="-2"/>
                <w:sz w:val="24"/>
                <w:szCs w:val="24"/>
                <w:lang w:val="hy-AM"/>
              </w:rPr>
              <w:t>Ծանոթություն</w:t>
            </w:r>
          </w:p>
        </w:tc>
      </w:tr>
      <w:tr w:rsidR="005E143A" w:rsidRPr="00D17027" w14:paraId="56A8647C" w14:textId="77777777" w:rsidTr="00AC337D">
        <w:trPr>
          <w:trHeight w:val="275"/>
        </w:trPr>
        <w:tc>
          <w:tcPr>
            <w:tcW w:w="14899" w:type="dxa"/>
            <w:gridSpan w:val="3"/>
          </w:tcPr>
          <w:p w14:paraId="67522D80" w14:textId="77777777" w:rsidR="005E143A" w:rsidRPr="00AC337D" w:rsidRDefault="005E143A" w:rsidP="00AC337D">
            <w:pPr>
              <w:pStyle w:val="TableParagraph"/>
              <w:spacing w:line="276" w:lineRule="auto"/>
              <w:ind w:left="8"/>
              <w:jc w:val="center"/>
              <w:rPr>
                <w:rFonts w:ascii="GHEA Grapalat" w:hAnsi="GHEA Grapalat"/>
                <w:b/>
                <w:sz w:val="24"/>
                <w:szCs w:val="24"/>
              </w:rPr>
            </w:pPr>
            <w:r w:rsidRPr="00AC337D">
              <w:rPr>
                <w:rFonts w:ascii="GHEA Grapalat" w:hAnsi="GHEA Grapalat"/>
                <w:b/>
                <w:sz w:val="24"/>
                <w:szCs w:val="24"/>
                <w:lang w:val="hy-AM"/>
              </w:rPr>
              <w:t>Ջրի օրգանոլեպտիկ ցուցանիշները</w:t>
            </w:r>
          </w:p>
        </w:tc>
      </w:tr>
      <w:tr w:rsidR="005E143A" w:rsidRPr="00CC4089" w14:paraId="33B91D39" w14:textId="77777777" w:rsidTr="00AC337D">
        <w:trPr>
          <w:trHeight w:val="278"/>
        </w:trPr>
        <w:tc>
          <w:tcPr>
            <w:tcW w:w="5322" w:type="dxa"/>
          </w:tcPr>
          <w:p w14:paraId="1523D2D9"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Ջրի ջերմաստիճանը նմուշառման պահին</w:t>
            </w:r>
          </w:p>
        </w:tc>
        <w:tc>
          <w:tcPr>
            <w:tcW w:w="2185" w:type="dxa"/>
          </w:tcPr>
          <w:p w14:paraId="1A5C9498"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5"/>
                <w:sz w:val="24"/>
                <w:szCs w:val="24"/>
              </w:rPr>
              <w:t>°С</w:t>
            </w:r>
          </w:p>
        </w:tc>
        <w:tc>
          <w:tcPr>
            <w:tcW w:w="7392" w:type="dxa"/>
          </w:tcPr>
          <w:p w14:paraId="6CBD42D0" w14:textId="77777777"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w:t>
            </w:r>
            <w:r w:rsidRPr="00940490">
              <w:rPr>
                <w:rFonts w:ascii="GHEA Grapalat" w:hAnsi="GHEA Grapalat"/>
                <w:bCs/>
                <w:sz w:val="24"/>
                <w:szCs w:val="24"/>
              </w:rPr>
              <w:t xml:space="preserve"> </w:t>
            </w:r>
            <w:r w:rsidRPr="00940490">
              <w:rPr>
                <w:rFonts w:ascii="GHEA Grapalat" w:hAnsi="GHEA Grapalat"/>
                <w:bCs/>
                <w:sz w:val="24"/>
                <w:szCs w:val="24"/>
                <w:lang w:val="hy-AM"/>
              </w:rPr>
              <w:t>ջրի ջերմաստիճանի ֆիքսված արժեքը</w:t>
            </w:r>
          </w:p>
        </w:tc>
      </w:tr>
      <w:tr w:rsidR="005E143A" w:rsidRPr="00CC4089" w14:paraId="62DA67D9" w14:textId="77777777" w:rsidTr="00AC337D">
        <w:trPr>
          <w:trHeight w:val="275"/>
        </w:trPr>
        <w:tc>
          <w:tcPr>
            <w:tcW w:w="5322" w:type="dxa"/>
          </w:tcPr>
          <w:p w14:paraId="5FA2F0B1"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rPr>
              <w:t>20°С</w:t>
            </w:r>
            <w:r w:rsidRPr="00AC337D">
              <w:rPr>
                <w:rFonts w:ascii="GHEA Grapalat" w:hAnsi="GHEA Grapalat"/>
                <w:bCs/>
                <w:spacing w:val="-4"/>
                <w:sz w:val="24"/>
                <w:szCs w:val="24"/>
                <w:lang w:val="hy-AM"/>
              </w:rPr>
              <w:t>-ում</w:t>
            </w:r>
          </w:p>
        </w:tc>
        <w:tc>
          <w:tcPr>
            <w:tcW w:w="2185" w:type="dxa"/>
          </w:tcPr>
          <w:p w14:paraId="08F8A01A"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14:paraId="4522CB34" w14:textId="3397B1BB"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 որակական բնութագիրը 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7C2E3CBB" w14:textId="77777777" w:rsidTr="00AC337D">
        <w:trPr>
          <w:trHeight w:val="276"/>
        </w:trPr>
        <w:tc>
          <w:tcPr>
            <w:tcW w:w="5322" w:type="dxa"/>
          </w:tcPr>
          <w:p w14:paraId="6FCEE77D" w14:textId="77777777"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rPr>
              <w:t>20°С</w:t>
            </w:r>
            <w:r w:rsidRPr="00AC337D">
              <w:rPr>
                <w:rFonts w:ascii="GHEA Grapalat" w:hAnsi="GHEA Grapalat"/>
                <w:bCs/>
                <w:spacing w:val="-4"/>
                <w:sz w:val="24"/>
                <w:szCs w:val="24"/>
                <w:lang w:val="hy-AM"/>
              </w:rPr>
              <w:t>-ում</w:t>
            </w:r>
          </w:p>
        </w:tc>
        <w:tc>
          <w:tcPr>
            <w:tcW w:w="2185" w:type="dxa"/>
          </w:tcPr>
          <w:p w14:paraId="6F93A9AF"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4"/>
                <w:sz w:val="24"/>
                <w:szCs w:val="24"/>
                <w:lang w:val="hy-AM"/>
              </w:rPr>
              <w:t>բալ</w:t>
            </w:r>
          </w:p>
        </w:tc>
        <w:tc>
          <w:tcPr>
            <w:tcW w:w="7392" w:type="dxa"/>
          </w:tcPr>
          <w:p w14:paraId="0EE18168" w14:textId="78140884"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 xml:space="preserve">Նշվում է </w:t>
            </w:r>
            <w:r w:rsidR="0078743B" w:rsidRPr="00940490">
              <w:rPr>
                <w:rFonts w:ascii="GHEA Grapalat" w:hAnsi="GHEA Grapalat"/>
                <w:bCs/>
                <w:sz w:val="24"/>
                <w:szCs w:val="24"/>
                <w:lang w:val="hy-AM"/>
              </w:rPr>
              <w:t xml:space="preserve">արժեքը բալերով </w:t>
            </w:r>
            <w:r w:rsidRPr="00940490">
              <w:rPr>
                <w:rFonts w:ascii="GHEA Grapalat" w:hAnsi="GHEA Grapalat"/>
                <w:bCs/>
                <w:sz w:val="24"/>
                <w:szCs w:val="24"/>
                <w:lang w:val="hy-AM"/>
              </w:rPr>
              <w:t>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4DAF4F36" w14:textId="77777777" w:rsidTr="00AC337D">
        <w:trPr>
          <w:trHeight w:val="275"/>
        </w:trPr>
        <w:tc>
          <w:tcPr>
            <w:tcW w:w="5322" w:type="dxa"/>
          </w:tcPr>
          <w:p w14:paraId="14DCDCDB" w14:textId="77777777"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lang w:val="hy-AM"/>
              </w:rPr>
              <w:t>6</w:t>
            </w:r>
            <w:r w:rsidRPr="00AC337D">
              <w:rPr>
                <w:rFonts w:ascii="GHEA Grapalat" w:hAnsi="GHEA Grapalat"/>
                <w:bCs/>
                <w:spacing w:val="-4"/>
                <w:sz w:val="24"/>
                <w:szCs w:val="24"/>
              </w:rPr>
              <w:t>0°С</w:t>
            </w:r>
            <w:r w:rsidRPr="00AC337D">
              <w:rPr>
                <w:rFonts w:ascii="GHEA Grapalat" w:hAnsi="GHEA Grapalat"/>
                <w:bCs/>
                <w:spacing w:val="-4"/>
                <w:sz w:val="24"/>
                <w:szCs w:val="24"/>
                <w:lang w:val="hy-AM"/>
              </w:rPr>
              <w:t>-ում</w:t>
            </w:r>
          </w:p>
        </w:tc>
        <w:tc>
          <w:tcPr>
            <w:tcW w:w="2185" w:type="dxa"/>
          </w:tcPr>
          <w:p w14:paraId="7811680A"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14:paraId="4ED14776" w14:textId="07663BE2"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 որակական բնութագիրը 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5292FE54" w14:textId="77777777" w:rsidTr="00AC337D">
        <w:trPr>
          <w:trHeight w:val="275"/>
        </w:trPr>
        <w:tc>
          <w:tcPr>
            <w:tcW w:w="5322" w:type="dxa"/>
          </w:tcPr>
          <w:p w14:paraId="597EA02F" w14:textId="77777777"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lang w:val="hy-AM"/>
              </w:rPr>
              <w:t>6</w:t>
            </w:r>
            <w:r w:rsidRPr="00AC337D">
              <w:rPr>
                <w:rFonts w:ascii="GHEA Grapalat" w:hAnsi="GHEA Grapalat"/>
                <w:bCs/>
                <w:spacing w:val="-4"/>
                <w:sz w:val="24"/>
                <w:szCs w:val="24"/>
              </w:rPr>
              <w:t>0°С</w:t>
            </w:r>
            <w:r w:rsidRPr="00AC337D">
              <w:rPr>
                <w:rFonts w:ascii="GHEA Grapalat" w:hAnsi="GHEA Grapalat"/>
                <w:bCs/>
                <w:spacing w:val="-4"/>
                <w:sz w:val="24"/>
                <w:szCs w:val="24"/>
                <w:lang w:val="hy-AM"/>
              </w:rPr>
              <w:t>-ում</w:t>
            </w:r>
          </w:p>
        </w:tc>
        <w:tc>
          <w:tcPr>
            <w:tcW w:w="2185" w:type="dxa"/>
          </w:tcPr>
          <w:p w14:paraId="69D4158C"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4"/>
                <w:sz w:val="24"/>
                <w:szCs w:val="24"/>
                <w:lang w:val="hy-AM"/>
              </w:rPr>
              <w:t>բալ</w:t>
            </w:r>
          </w:p>
        </w:tc>
        <w:tc>
          <w:tcPr>
            <w:tcW w:w="7392" w:type="dxa"/>
          </w:tcPr>
          <w:p w14:paraId="084B79F9" w14:textId="4C30CE46"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 xml:space="preserve">Նշվում է </w:t>
            </w:r>
            <w:r w:rsidR="00940490" w:rsidRPr="00940490">
              <w:rPr>
                <w:rFonts w:ascii="GHEA Grapalat" w:hAnsi="GHEA Grapalat"/>
                <w:bCs/>
                <w:sz w:val="24"/>
                <w:szCs w:val="24"/>
                <w:lang w:val="hy-AM"/>
              </w:rPr>
              <w:t xml:space="preserve">արժեքը բալերով </w:t>
            </w:r>
            <w:r w:rsidRPr="00940490">
              <w:rPr>
                <w:rFonts w:ascii="GHEA Grapalat" w:hAnsi="GHEA Grapalat"/>
                <w:bCs/>
                <w:sz w:val="24"/>
                <w:szCs w:val="24"/>
                <w:lang w:val="hy-AM"/>
              </w:rPr>
              <w:t>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07192543" w14:textId="77777777" w:rsidTr="00AC337D">
        <w:trPr>
          <w:trHeight w:val="275"/>
        </w:trPr>
        <w:tc>
          <w:tcPr>
            <w:tcW w:w="5322" w:type="dxa"/>
          </w:tcPr>
          <w:p w14:paraId="6C33B12F"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Ավելորդ համը</w:t>
            </w:r>
            <w:r w:rsidRPr="00AC337D">
              <w:rPr>
                <w:rFonts w:ascii="GHEA Grapalat" w:hAnsi="GHEA Grapalat"/>
                <w:bCs/>
                <w:spacing w:val="-4"/>
                <w:sz w:val="24"/>
                <w:szCs w:val="24"/>
              </w:rPr>
              <w:t xml:space="preserve"> 20°С</w:t>
            </w:r>
            <w:r w:rsidRPr="00AC337D">
              <w:rPr>
                <w:rFonts w:ascii="GHEA Grapalat" w:hAnsi="GHEA Grapalat"/>
                <w:bCs/>
                <w:spacing w:val="-4"/>
                <w:sz w:val="24"/>
                <w:szCs w:val="24"/>
                <w:lang w:val="hy-AM"/>
              </w:rPr>
              <w:t>-ում</w:t>
            </w:r>
          </w:p>
        </w:tc>
        <w:tc>
          <w:tcPr>
            <w:tcW w:w="2185" w:type="dxa"/>
          </w:tcPr>
          <w:p w14:paraId="16213BA8"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14:paraId="13FA5EF2" w14:textId="25C9DD05"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 որակական բնութագիրը ըստ՝</w:t>
            </w:r>
            <w:r w:rsidR="00940490">
              <w:rPr>
                <w:rFonts w:ascii="GHEA Grapalat" w:hAnsi="GHEA Grapalat"/>
                <w:bCs/>
                <w:sz w:val="24"/>
                <w:szCs w:val="24"/>
                <w:lang w:val="hy-AM"/>
              </w:rPr>
              <w:t xml:space="preserve"> </w:t>
            </w:r>
            <w:r w:rsidRPr="00940490">
              <w:rPr>
                <w:rFonts w:ascii="GHEA Grapalat" w:hAnsi="GHEA Grapalat"/>
                <w:bCs/>
                <w:spacing w:val="-3"/>
                <w:sz w:val="24"/>
                <w:szCs w:val="24"/>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7D20DF14" w14:textId="77777777" w:rsidTr="00AC337D">
        <w:trPr>
          <w:trHeight w:val="275"/>
        </w:trPr>
        <w:tc>
          <w:tcPr>
            <w:tcW w:w="5322" w:type="dxa"/>
          </w:tcPr>
          <w:p w14:paraId="6AB7296B" w14:textId="77777777"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Ավելորդ համը</w:t>
            </w:r>
            <w:r w:rsidRPr="00AC337D">
              <w:rPr>
                <w:rFonts w:ascii="GHEA Grapalat" w:hAnsi="GHEA Grapalat"/>
                <w:bCs/>
                <w:spacing w:val="-4"/>
                <w:sz w:val="24"/>
                <w:szCs w:val="24"/>
              </w:rPr>
              <w:t xml:space="preserve"> 20°С</w:t>
            </w:r>
            <w:r w:rsidRPr="00AC337D">
              <w:rPr>
                <w:rFonts w:ascii="GHEA Grapalat" w:hAnsi="GHEA Grapalat"/>
                <w:bCs/>
                <w:spacing w:val="-4"/>
                <w:sz w:val="24"/>
                <w:szCs w:val="24"/>
                <w:lang w:val="hy-AM"/>
              </w:rPr>
              <w:t>-ում</w:t>
            </w:r>
          </w:p>
        </w:tc>
        <w:tc>
          <w:tcPr>
            <w:tcW w:w="2185" w:type="dxa"/>
          </w:tcPr>
          <w:p w14:paraId="0FBCE2EA"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4"/>
                <w:sz w:val="24"/>
                <w:szCs w:val="24"/>
                <w:lang w:val="hy-AM"/>
              </w:rPr>
              <w:t>բալ</w:t>
            </w:r>
          </w:p>
        </w:tc>
        <w:tc>
          <w:tcPr>
            <w:tcW w:w="7392" w:type="dxa"/>
          </w:tcPr>
          <w:p w14:paraId="5C59D3D8" w14:textId="169A13FD"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 xml:space="preserve">Նշվում է </w:t>
            </w:r>
            <w:r w:rsidR="00940490" w:rsidRPr="00940490">
              <w:rPr>
                <w:rFonts w:ascii="GHEA Grapalat" w:hAnsi="GHEA Grapalat"/>
                <w:bCs/>
                <w:sz w:val="24"/>
                <w:szCs w:val="24"/>
                <w:lang w:val="hy-AM"/>
              </w:rPr>
              <w:t xml:space="preserve">արժեքը բալերով </w:t>
            </w:r>
            <w:r w:rsidRPr="00940490">
              <w:rPr>
                <w:rFonts w:ascii="GHEA Grapalat" w:hAnsi="GHEA Grapalat"/>
                <w:bCs/>
                <w:sz w:val="24"/>
                <w:szCs w:val="24"/>
                <w:lang w:val="hy-AM"/>
              </w:rPr>
              <w:t>ըստ՝</w:t>
            </w:r>
            <w:r w:rsidR="00940490">
              <w:rPr>
                <w:rFonts w:ascii="GHEA Grapalat" w:hAnsi="GHEA Grapalat"/>
                <w:bCs/>
                <w:sz w:val="24"/>
                <w:szCs w:val="24"/>
                <w:lang w:val="hy-AM"/>
              </w:rPr>
              <w:t xml:space="preserve"> </w:t>
            </w:r>
            <w:r w:rsidRPr="00940490">
              <w:rPr>
                <w:rFonts w:ascii="GHEA Grapalat" w:hAnsi="GHEA Grapalat"/>
                <w:bCs/>
                <w:spacing w:val="-3"/>
                <w:sz w:val="24"/>
                <w:szCs w:val="24"/>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55CA2AD9" w14:textId="77777777" w:rsidTr="00AC337D">
        <w:trPr>
          <w:trHeight w:val="278"/>
        </w:trPr>
        <w:tc>
          <w:tcPr>
            <w:tcW w:w="5322" w:type="dxa"/>
          </w:tcPr>
          <w:p w14:paraId="711B0BC2"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Գունավորություն</w:t>
            </w:r>
          </w:p>
        </w:tc>
        <w:tc>
          <w:tcPr>
            <w:tcW w:w="2185" w:type="dxa"/>
          </w:tcPr>
          <w:p w14:paraId="359EF74E" w14:textId="77777777" w:rsidR="005E143A" w:rsidRPr="00AC337D" w:rsidRDefault="005E143A" w:rsidP="0078743B">
            <w:pPr>
              <w:pStyle w:val="TableParagraph"/>
              <w:spacing w:line="276" w:lineRule="auto"/>
              <w:ind w:left="80"/>
              <w:jc w:val="center"/>
              <w:rPr>
                <w:rFonts w:ascii="GHEA Grapalat" w:hAnsi="GHEA Grapalat"/>
                <w:bCs/>
                <w:sz w:val="24"/>
                <w:szCs w:val="24"/>
                <w:lang w:val="hy-AM"/>
              </w:rPr>
            </w:pPr>
            <w:r w:rsidRPr="00AC337D">
              <w:rPr>
                <w:rFonts w:ascii="GHEA Grapalat" w:hAnsi="GHEA Grapalat"/>
                <w:bCs/>
                <w:spacing w:val="-2"/>
                <w:sz w:val="24"/>
                <w:szCs w:val="24"/>
                <w:lang w:val="hy-AM"/>
              </w:rPr>
              <w:t>աստիճաններ</w:t>
            </w:r>
          </w:p>
        </w:tc>
        <w:tc>
          <w:tcPr>
            <w:tcW w:w="7392" w:type="dxa"/>
          </w:tcPr>
          <w:p w14:paraId="2E823F7B" w14:textId="5D8A1D7C" w:rsidR="005E143A" w:rsidRPr="00940490" w:rsidRDefault="005E143A" w:rsidP="005E143A">
            <w:pPr>
              <w:pStyle w:val="TableParagraph"/>
              <w:spacing w:line="276" w:lineRule="auto"/>
              <w:ind w:left="80"/>
              <w:rPr>
                <w:rFonts w:ascii="GHEA Grapalat" w:hAnsi="GHEA Grapalat"/>
                <w:bCs/>
                <w:sz w:val="24"/>
                <w:szCs w:val="24"/>
                <w:lang w:val="hy-AM"/>
              </w:rPr>
            </w:pPr>
            <w:r w:rsidRPr="00940490">
              <w:rPr>
                <w:rFonts w:ascii="GHEA Grapalat" w:hAnsi="GHEA Grapalat"/>
                <w:bCs/>
                <w:sz w:val="24"/>
                <w:szCs w:val="24"/>
                <w:lang w:val="hy-AM"/>
              </w:rPr>
              <w:t>Նշվում է արժեքը ըստ՝</w:t>
            </w:r>
            <w:r w:rsidRPr="00940490">
              <w:rPr>
                <w:rFonts w:ascii="GHEA Grapalat" w:hAnsi="GHEA Grapalat"/>
                <w:bCs/>
                <w:spacing w:val="-3"/>
                <w:sz w:val="24"/>
                <w:szCs w:val="24"/>
                <w:lang w:val="hy-AM"/>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lang w:val="hy-AM"/>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CC4089" w14:paraId="09FD2EC7" w14:textId="77777777" w:rsidTr="00AC337D">
        <w:trPr>
          <w:trHeight w:val="275"/>
        </w:trPr>
        <w:tc>
          <w:tcPr>
            <w:tcW w:w="5322" w:type="dxa"/>
          </w:tcPr>
          <w:p w14:paraId="47DAA684"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Պղտորություն</w:t>
            </w:r>
          </w:p>
        </w:tc>
        <w:tc>
          <w:tcPr>
            <w:tcW w:w="2185" w:type="dxa"/>
          </w:tcPr>
          <w:p w14:paraId="2A32EE12"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7EE3F364" w14:textId="77777777" w:rsidR="005E143A" w:rsidRPr="00AC337D" w:rsidRDefault="005E143A" w:rsidP="005E143A">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Նշվում է պղտորության ֆիքսված արժեքը</w:t>
            </w:r>
          </w:p>
        </w:tc>
      </w:tr>
      <w:tr w:rsidR="005E143A" w:rsidRPr="00D17027" w14:paraId="60D726AE" w14:textId="77777777" w:rsidTr="00AC337D">
        <w:trPr>
          <w:trHeight w:val="275"/>
        </w:trPr>
        <w:tc>
          <w:tcPr>
            <w:tcW w:w="14899" w:type="dxa"/>
            <w:gridSpan w:val="3"/>
          </w:tcPr>
          <w:p w14:paraId="50F84E0D" w14:textId="77777777" w:rsidR="005E143A" w:rsidRPr="00AC337D" w:rsidRDefault="005E143A" w:rsidP="00AC337D">
            <w:pPr>
              <w:pStyle w:val="TableParagraph"/>
              <w:spacing w:line="276" w:lineRule="auto"/>
              <w:ind w:left="8"/>
              <w:jc w:val="center"/>
              <w:rPr>
                <w:rFonts w:ascii="GHEA Grapalat" w:hAnsi="GHEA Grapalat"/>
                <w:bCs/>
                <w:sz w:val="24"/>
                <w:szCs w:val="24"/>
                <w:lang w:val="hy-AM"/>
              </w:rPr>
            </w:pPr>
            <w:r w:rsidRPr="00AC337D">
              <w:rPr>
                <w:rFonts w:ascii="GHEA Grapalat" w:hAnsi="GHEA Grapalat"/>
                <w:b/>
                <w:sz w:val="24"/>
                <w:szCs w:val="24"/>
                <w:lang w:val="hy-AM"/>
              </w:rPr>
              <w:t>Ջրի քիմիական կազմի ցուցանիշներ</w:t>
            </w:r>
          </w:p>
        </w:tc>
      </w:tr>
      <w:tr w:rsidR="005E143A" w:rsidRPr="00CC4089" w14:paraId="1DC3F40B" w14:textId="77777777" w:rsidTr="00AC337D">
        <w:trPr>
          <w:trHeight w:val="551"/>
        </w:trPr>
        <w:tc>
          <w:tcPr>
            <w:tcW w:w="5322" w:type="dxa"/>
          </w:tcPr>
          <w:p w14:paraId="38F3D8DF" w14:textId="77777777"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Ջրածնային ցուցիչ</w:t>
            </w:r>
            <w:r w:rsidRPr="00AC337D">
              <w:rPr>
                <w:rFonts w:ascii="GHEA Grapalat" w:hAnsi="GHEA Grapalat"/>
                <w:bCs/>
                <w:spacing w:val="-6"/>
                <w:sz w:val="24"/>
                <w:szCs w:val="24"/>
              </w:rPr>
              <w:t xml:space="preserve"> </w:t>
            </w:r>
            <w:r w:rsidRPr="00AC337D">
              <w:rPr>
                <w:rFonts w:ascii="GHEA Grapalat" w:hAnsi="GHEA Grapalat"/>
                <w:bCs/>
                <w:spacing w:val="-4"/>
                <w:sz w:val="24"/>
                <w:szCs w:val="24"/>
              </w:rPr>
              <w:t>(рН)</w:t>
            </w:r>
          </w:p>
        </w:tc>
        <w:tc>
          <w:tcPr>
            <w:tcW w:w="2185" w:type="dxa"/>
          </w:tcPr>
          <w:p w14:paraId="7DD3BFEB"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14:paraId="456DBBA1" w14:textId="59BAE712" w:rsidR="005E143A" w:rsidRPr="00940490" w:rsidRDefault="005E143A" w:rsidP="00940490">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Նշվում է ջրածնային ցուցիչի</w:t>
            </w:r>
            <w:r w:rsidRPr="00AC337D">
              <w:rPr>
                <w:rFonts w:ascii="GHEA Grapalat" w:hAnsi="GHEA Grapalat"/>
                <w:bCs/>
                <w:spacing w:val="-6"/>
                <w:sz w:val="24"/>
                <w:szCs w:val="24"/>
              </w:rPr>
              <w:t xml:space="preserve"> </w:t>
            </w:r>
            <w:r w:rsidRPr="00AC337D">
              <w:rPr>
                <w:rFonts w:ascii="GHEA Grapalat" w:hAnsi="GHEA Grapalat"/>
                <w:bCs/>
                <w:sz w:val="24"/>
                <w:szCs w:val="24"/>
                <w:lang w:val="hy-AM"/>
              </w:rPr>
              <w:t>ֆիքսված արժեքը</w:t>
            </w:r>
            <w:r w:rsidR="00940490">
              <w:rPr>
                <w:rFonts w:ascii="GHEA Grapalat" w:hAnsi="GHEA Grapalat"/>
                <w:bCs/>
                <w:sz w:val="24"/>
                <w:szCs w:val="24"/>
                <w:lang w:val="hy-AM"/>
              </w:rPr>
              <w:t xml:space="preserve"> </w:t>
            </w:r>
            <w:r w:rsidRPr="00AC337D">
              <w:rPr>
                <w:rFonts w:ascii="GHEA Grapalat" w:hAnsi="GHEA Grapalat"/>
                <w:bCs/>
                <w:spacing w:val="-4"/>
                <w:sz w:val="24"/>
                <w:szCs w:val="24"/>
              </w:rPr>
              <w:t>(рН)</w:t>
            </w:r>
          </w:p>
        </w:tc>
      </w:tr>
      <w:tr w:rsidR="005E143A" w:rsidRPr="00CC4089" w14:paraId="287EF18C" w14:textId="77777777" w:rsidTr="00AC337D">
        <w:trPr>
          <w:trHeight w:val="275"/>
        </w:trPr>
        <w:tc>
          <w:tcPr>
            <w:tcW w:w="5322" w:type="dxa"/>
          </w:tcPr>
          <w:p w14:paraId="01761AB3"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Բերիլիում</w:t>
            </w:r>
          </w:p>
        </w:tc>
        <w:tc>
          <w:tcPr>
            <w:tcW w:w="2185" w:type="dxa"/>
          </w:tcPr>
          <w:p w14:paraId="2AEAEA32"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1127373E" w14:textId="723F7F65"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բերիլիումի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52A8E285" w14:textId="77777777" w:rsidTr="00AC337D">
        <w:trPr>
          <w:trHeight w:val="275"/>
        </w:trPr>
        <w:tc>
          <w:tcPr>
            <w:tcW w:w="5322" w:type="dxa"/>
          </w:tcPr>
          <w:p w14:paraId="2905438B"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5"/>
                <w:sz w:val="24"/>
                <w:szCs w:val="24"/>
                <w:lang w:val="hy-AM"/>
              </w:rPr>
              <w:t>Բոր</w:t>
            </w:r>
          </w:p>
        </w:tc>
        <w:tc>
          <w:tcPr>
            <w:tcW w:w="2185" w:type="dxa"/>
          </w:tcPr>
          <w:p w14:paraId="49FCE5C1"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0606EC6E" w14:textId="09072813"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բորի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2432783A" w14:textId="77777777" w:rsidTr="00AC337D">
        <w:trPr>
          <w:trHeight w:val="275"/>
        </w:trPr>
        <w:tc>
          <w:tcPr>
            <w:tcW w:w="5322" w:type="dxa"/>
          </w:tcPr>
          <w:p w14:paraId="3406E8C0"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Երկաթ</w:t>
            </w:r>
          </w:p>
        </w:tc>
        <w:tc>
          <w:tcPr>
            <w:tcW w:w="2185" w:type="dxa"/>
          </w:tcPr>
          <w:p w14:paraId="081BDED3"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30400CA9" w14:textId="72992768"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երկաթի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07AE83ED" w14:textId="77777777" w:rsidTr="00AC337D">
        <w:trPr>
          <w:trHeight w:val="275"/>
        </w:trPr>
        <w:tc>
          <w:tcPr>
            <w:tcW w:w="5322" w:type="dxa"/>
          </w:tcPr>
          <w:p w14:paraId="3F3B11D3"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Մանգանում</w:t>
            </w:r>
          </w:p>
        </w:tc>
        <w:tc>
          <w:tcPr>
            <w:tcW w:w="2185" w:type="dxa"/>
          </w:tcPr>
          <w:p w14:paraId="5827B3CD"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0629ABBF" w14:textId="7889BE0F"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մանգանումի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3519EF0D" w14:textId="77777777" w:rsidTr="00AC337D">
        <w:trPr>
          <w:trHeight w:val="276"/>
        </w:trPr>
        <w:tc>
          <w:tcPr>
            <w:tcW w:w="5322" w:type="dxa"/>
          </w:tcPr>
          <w:p w14:paraId="4D07BDCA"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4"/>
                <w:sz w:val="24"/>
                <w:szCs w:val="24"/>
                <w:lang w:val="hy-AM"/>
              </w:rPr>
              <w:t>Պղինձ</w:t>
            </w:r>
          </w:p>
        </w:tc>
        <w:tc>
          <w:tcPr>
            <w:tcW w:w="2185" w:type="dxa"/>
          </w:tcPr>
          <w:p w14:paraId="3D08CC0B"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15889DC9" w14:textId="574D3A43"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պղնձի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3B1C2DB1" w14:textId="77777777" w:rsidTr="00AC337D">
        <w:trPr>
          <w:trHeight w:val="278"/>
        </w:trPr>
        <w:tc>
          <w:tcPr>
            <w:tcW w:w="5322" w:type="dxa"/>
          </w:tcPr>
          <w:p w14:paraId="3EF4A70E"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Մոլիբդեն</w:t>
            </w:r>
          </w:p>
        </w:tc>
        <w:tc>
          <w:tcPr>
            <w:tcW w:w="2185" w:type="dxa"/>
          </w:tcPr>
          <w:p w14:paraId="4AB99C0D"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4DA48201" w14:textId="48C0FD12"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մոլիբդենի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2B5E4088" w14:textId="77777777" w:rsidTr="00AC337D">
        <w:trPr>
          <w:trHeight w:val="275"/>
        </w:trPr>
        <w:tc>
          <w:tcPr>
            <w:tcW w:w="5322" w:type="dxa"/>
          </w:tcPr>
          <w:p w14:paraId="4311A429"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Արսեն</w:t>
            </w:r>
          </w:p>
        </w:tc>
        <w:tc>
          <w:tcPr>
            <w:tcW w:w="2185" w:type="dxa"/>
          </w:tcPr>
          <w:p w14:paraId="16D38FF7"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4D46ACC1" w14:textId="2EB9887C"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արսենի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0F6156E5" w14:textId="77777777" w:rsidTr="00AC337D">
        <w:trPr>
          <w:trHeight w:val="275"/>
        </w:trPr>
        <w:tc>
          <w:tcPr>
            <w:tcW w:w="5322" w:type="dxa"/>
          </w:tcPr>
          <w:p w14:paraId="59DE61C5" w14:textId="3F53B781"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Նիտրատներ</w:t>
            </w:r>
          </w:p>
        </w:tc>
        <w:tc>
          <w:tcPr>
            <w:tcW w:w="2185" w:type="dxa"/>
          </w:tcPr>
          <w:p w14:paraId="43599D88"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5FFD3183" w14:textId="1EB5DAEF"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նիտրատների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66E710B7" w14:textId="77777777" w:rsidTr="00AC337D">
        <w:trPr>
          <w:trHeight w:val="275"/>
        </w:trPr>
        <w:tc>
          <w:tcPr>
            <w:tcW w:w="5322" w:type="dxa"/>
          </w:tcPr>
          <w:p w14:paraId="244F3CAD"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Կապար</w:t>
            </w:r>
          </w:p>
        </w:tc>
        <w:tc>
          <w:tcPr>
            <w:tcW w:w="2185" w:type="dxa"/>
          </w:tcPr>
          <w:p w14:paraId="0ED77624"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7ADC0CE1" w14:textId="419CCD27"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կապարի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0D9D6097" w14:textId="77777777" w:rsidTr="00AC337D">
        <w:trPr>
          <w:trHeight w:val="275"/>
        </w:trPr>
        <w:tc>
          <w:tcPr>
            <w:tcW w:w="5322" w:type="dxa"/>
          </w:tcPr>
          <w:p w14:paraId="49793BC9"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Սելեն</w:t>
            </w:r>
          </w:p>
        </w:tc>
        <w:tc>
          <w:tcPr>
            <w:tcW w:w="2185" w:type="dxa"/>
          </w:tcPr>
          <w:p w14:paraId="4AF758CC"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0E166E97" w14:textId="37773233"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սելենի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24600DB0" w14:textId="77777777" w:rsidTr="00AC337D">
        <w:trPr>
          <w:trHeight w:val="246"/>
        </w:trPr>
        <w:tc>
          <w:tcPr>
            <w:tcW w:w="5322" w:type="dxa"/>
          </w:tcPr>
          <w:p w14:paraId="698F2A24"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Ծծմբաջրածին</w:t>
            </w:r>
          </w:p>
        </w:tc>
        <w:tc>
          <w:tcPr>
            <w:tcW w:w="2185" w:type="dxa"/>
          </w:tcPr>
          <w:p w14:paraId="34508424"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0FEA237C" w14:textId="72CDB0FB"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ծծմբաջրածնի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1B01D5EA" w14:textId="77777777" w:rsidTr="00AC337D">
        <w:trPr>
          <w:trHeight w:val="278"/>
        </w:trPr>
        <w:tc>
          <w:tcPr>
            <w:tcW w:w="5322" w:type="dxa"/>
          </w:tcPr>
          <w:p w14:paraId="13F9D0E9"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Ստրոնցիում</w:t>
            </w:r>
          </w:p>
        </w:tc>
        <w:tc>
          <w:tcPr>
            <w:tcW w:w="2185" w:type="dxa"/>
          </w:tcPr>
          <w:p w14:paraId="71D0486B"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5E771F8A" w14:textId="580B80F2"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ստրոնցիումի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60D006DB" w14:textId="77777777" w:rsidTr="00AC337D">
        <w:trPr>
          <w:trHeight w:val="275"/>
        </w:trPr>
        <w:tc>
          <w:tcPr>
            <w:tcW w:w="5322" w:type="dxa"/>
          </w:tcPr>
          <w:p w14:paraId="30783140"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Սուլֆատներ</w:t>
            </w:r>
          </w:p>
        </w:tc>
        <w:tc>
          <w:tcPr>
            <w:tcW w:w="2185" w:type="dxa"/>
          </w:tcPr>
          <w:p w14:paraId="0E06236B"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1C897812" w14:textId="4C5EB62E"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սուլֆատների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09F99182" w14:textId="77777777" w:rsidTr="00AC337D">
        <w:trPr>
          <w:trHeight w:val="275"/>
        </w:trPr>
        <w:tc>
          <w:tcPr>
            <w:tcW w:w="5322" w:type="dxa"/>
          </w:tcPr>
          <w:p w14:paraId="27A3E1DE"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4"/>
                <w:sz w:val="24"/>
                <w:szCs w:val="24"/>
                <w:lang w:val="hy-AM"/>
              </w:rPr>
              <w:t>Ֆտոր</w:t>
            </w:r>
          </w:p>
        </w:tc>
        <w:tc>
          <w:tcPr>
            <w:tcW w:w="2185" w:type="dxa"/>
          </w:tcPr>
          <w:p w14:paraId="551CC11D" w14:textId="77777777"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14:paraId="4B29499B" w14:textId="687FDC9F"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ֆտորի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5562D116" w14:textId="77777777" w:rsidTr="00AC337D">
        <w:trPr>
          <w:trHeight w:val="275"/>
        </w:trPr>
        <w:tc>
          <w:tcPr>
            <w:tcW w:w="5322" w:type="dxa"/>
          </w:tcPr>
          <w:p w14:paraId="464FE5AB"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Քլորիդներ</w:t>
            </w:r>
          </w:p>
        </w:tc>
        <w:tc>
          <w:tcPr>
            <w:tcW w:w="2185" w:type="dxa"/>
          </w:tcPr>
          <w:p w14:paraId="022AA8DE" w14:textId="77777777" w:rsidR="005E143A" w:rsidRPr="0078743B" w:rsidRDefault="005E143A" w:rsidP="0078743B">
            <w:pPr>
              <w:spacing w:line="276" w:lineRule="auto"/>
              <w:rPr>
                <w:b w:val="0"/>
                <w:szCs w:val="24"/>
              </w:rPr>
            </w:pPr>
            <w:r w:rsidRPr="0078743B">
              <w:rPr>
                <w:b w:val="0"/>
                <w:spacing w:val="-2"/>
                <w:szCs w:val="24"/>
                <w:lang w:val="hy-AM"/>
              </w:rPr>
              <w:t>մգ</w:t>
            </w:r>
            <w:r w:rsidRPr="0078743B">
              <w:rPr>
                <w:b w:val="0"/>
                <w:spacing w:val="-2"/>
                <w:szCs w:val="24"/>
              </w:rPr>
              <w:t>/</w:t>
            </w:r>
            <w:r w:rsidRPr="0078743B">
              <w:rPr>
                <w:b w:val="0"/>
                <w:spacing w:val="-2"/>
                <w:szCs w:val="24"/>
                <w:lang w:val="hy-AM"/>
              </w:rPr>
              <w:t>դմ</w:t>
            </w:r>
            <w:r w:rsidRPr="0078743B">
              <w:rPr>
                <w:b w:val="0"/>
                <w:spacing w:val="-2"/>
                <w:szCs w:val="24"/>
                <w:vertAlign w:val="superscript"/>
              </w:rPr>
              <w:t>3</w:t>
            </w:r>
          </w:p>
        </w:tc>
        <w:tc>
          <w:tcPr>
            <w:tcW w:w="7392" w:type="dxa"/>
          </w:tcPr>
          <w:p w14:paraId="399CF4A9" w14:textId="0C3FBEC5"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քլորիդների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64F2C431" w14:textId="77777777" w:rsidTr="00AC337D">
        <w:trPr>
          <w:trHeight w:val="275"/>
        </w:trPr>
        <w:tc>
          <w:tcPr>
            <w:tcW w:w="5322" w:type="dxa"/>
          </w:tcPr>
          <w:p w14:paraId="4AFC13BB"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4"/>
                <w:sz w:val="24"/>
                <w:szCs w:val="24"/>
                <w:lang w:val="hy-AM"/>
              </w:rPr>
              <w:t>Ցինկ</w:t>
            </w:r>
          </w:p>
        </w:tc>
        <w:tc>
          <w:tcPr>
            <w:tcW w:w="2185" w:type="dxa"/>
          </w:tcPr>
          <w:p w14:paraId="438DC580" w14:textId="77777777" w:rsidR="005E143A" w:rsidRPr="0078743B" w:rsidRDefault="005E143A" w:rsidP="0078743B">
            <w:pPr>
              <w:spacing w:line="276" w:lineRule="auto"/>
              <w:rPr>
                <w:b w:val="0"/>
                <w:szCs w:val="24"/>
              </w:rPr>
            </w:pPr>
            <w:r w:rsidRPr="0078743B">
              <w:rPr>
                <w:b w:val="0"/>
                <w:spacing w:val="-2"/>
                <w:szCs w:val="24"/>
                <w:lang w:val="hy-AM"/>
              </w:rPr>
              <w:t>մգ</w:t>
            </w:r>
            <w:r w:rsidRPr="0078743B">
              <w:rPr>
                <w:b w:val="0"/>
                <w:spacing w:val="-2"/>
                <w:szCs w:val="24"/>
              </w:rPr>
              <w:t>/</w:t>
            </w:r>
            <w:r w:rsidRPr="0078743B">
              <w:rPr>
                <w:b w:val="0"/>
                <w:spacing w:val="-2"/>
                <w:szCs w:val="24"/>
                <w:lang w:val="hy-AM"/>
              </w:rPr>
              <w:t>դմ</w:t>
            </w:r>
            <w:r w:rsidRPr="0078743B">
              <w:rPr>
                <w:b w:val="0"/>
                <w:spacing w:val="-2"/>
                <w:szCs w:val="24"/>
                <w:vertAlign w:val="superscript"/>
              </w:rPr>
              <w:t>3</w:t>
            </w:r>
          </w:p>
        </w:tc>
        <w:tc>
          <w:tcPr>
            <w:tcW w:w="7392" w:type="dxa"/>
          </w:tcPr>
          <w:p w14:paraId="30DE8DCD" w14:textId="04863A7A"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ցինկի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56A98EF4" w14:textId="77777777" w:rsidTr="00AC337D">
        <w:trPr>
          <w:trHeight w:val="275"/>
        </w:trPr>
        <w:tc>
          <w:tcPr>
            <w:tcW w:w="5322" w:type="dxa"/>
          </w:tcPr>
          <w:p w14:paraId="505D7A05"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Ընդհանուր կոշտություն</w:t>
            </w:r>
          </w:p>
        </w:tc>
        <w:tc>
          <w:tcPr>
            <w:tcW w:w="2185" w:type="dxa"/>
          </w:tcPr>
          <w:p w14:paraId="2D1EF313"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մմոլ</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175FF0E7" w14:textId="2C7E028F"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ընդհանուր կոշտության ֆիքսված արժեքը</w:t>
            </w:r>
          </w:p>
        </w:tc>
      </w:tr>
      <w:tr w:rsidR="005E143A" w:rsidRPr="00CC4089" w14:paraId="1A9EDAF2" w14:textId="77777777" w:rsidTr="00940490">
        <w:trPr>
          <w:trHeight w:val="416"/>
        </w:trPr>
        <w:tc>
          <w:tcPr>
            <w:tcW w:w="5322" w:type="dxa"/>
          </w:tcPr>
          <w:p w14:paraId="41DE19F5"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Պերմանգանատային օքսիդացում</w:t>
            </w:r>
          </w:p>
        </w:tc>
        <w:tc>
          <w:tcPr>
            <w:tcW w:w="2185" w:type="dxa"/>
          </w:tcPr>
          <w:p w14:paraId="00969464" w14:textId="1AB49BC0"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О/</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2BC75F46" w14:textId="6255A76B"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 xml:space="preserve">Նշվում է </w:t>
            </w:r>
            <w:r>
              <w:rPr>
                <w:b w:val="0"/>
                <w:szCs w:val="24"/>
                <w:lang w:val="hy-AM"/>
              </w:rPr>
              <w:t>պ</w:t>
            </w:r>
            <w:r w:rsidRPr="00940490">
              <w:rPr>
                <w:b w:val="0"/>
                <w:szCs w:val="24"/>
                <w:lang w:val="hy-AM"/>
              </w:rPr>
              <w:t xml:space="preserve">երմանգանատային </w:t>
            </w:r>
            <w:r w:rsidR="005E143A" w:rsidRPr="00AC337D">
              <w:rPr>
                <w:b w:val="0"/>
                <w:szCs w:val="24"/>
                <w:lang w:val="hy-AM"/>
              </w:rPr>
              <w:t>օքսիդացման</w:t>
            </w:r>
            <w:r w:rsidR="005E143A" w:rsidRPr="00AC337D">
              <w:rPr>
                <w:b w:val="0"/>
                <w:spacing w:val="-6"/>
                <w:szCs w:val="24"/>
              </w:rPr>
              <w:t xml:space="preserve"> </w:t>
            </w:r>
            <w:r w:rsidR="005E143A" w:rsidRPr="00AC337D">
              <w:rPr>
                <w:b w:val="0"/>
                <w:szCs w:val="24"/>
                <w:lang w:val="hy-AM"/>
              </w:rPr>
              <w:t>ֆիքսված արժեքը</w:t>
            </w:r>
          </w:p>
        </w:tc>
      </w:tr>
      <w:tr w:rsidR="005E143A" w:rsidRPr="00CC4089" w14:paraId="1EDE7D8B" w14:textId="77777777" w:rsidTr="00AC337D">
        <w:trPr>
          <w:trHeight w:val="276"/>
        </w:trPr>
        <w:tc>
          <w:tcPr>
            <w:tcW w:w="5322" w:type="dxa"/>
          </w:tcPr>
          <w:p w14:paraId="5B424513" w14:textId="09B3B864"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5"/>
                <w:sz w:val="24"/>
                <w:szCs w:val="24"/>
                <w:lang w:val="hy-AM"/>
              </w:rPr>
              <w:t>Քիմիական թթվածնի պահանջարկ</w:t>
            </w:r>
          </w:p>
        </w:tc>
        <w:tc>
          <w:tcPr>
            <w:tcW w:w="2185" w:type="dxa"/>
          </w:tcPr>
          <w:p w14:paraId="1860D337" w14:textId="29B83421" w:rsidR="005E143A" w:rsidRPr="00AC337D" w:rsidRDefault="0078743B" w:rsidP="0078743B">
            <w:pPr>
              <w:pStyle w:val="TableParagraph"/>
              <w:spacing w:line="276" w:lineRule="auto"/>
              <w:ind w:left="80"/>
              <w:jc w:val="center"/>
              <w:rPr>
                <w:rFonts w:ascii="GHEA Grapalat" w:hAnsi="GHEA Grapalat"/>
                <w:bCs/>
                <w:sz w:val="24"/>
                <w:szCs w:val="24"/>
              </w:rPr>
            </w:pPr>
            <w:r>
              <w:rPr>
                <w:rFonts w:ascii="GHEA Grapalat" w:hAnsi="GHEA Grapalat"/>
                <w:bCs/>
                <w:spacing w:val="-2"/>
                <w:sz w:val="24"/>
                <w:szCs w:val="24"/>
                <w:lang w:val="hy-AM"/>
              </w:rPr>
              <w:t>մգ</w:t>
            </w:r>
            <w:r w:rsidR="005E143A" w:rsidRPr="00AC337D">
              <w:rPr>
                <w:rFonts w:ascii="GHEA Grapalat" w:hAnsi="GHEA Grapalat"/>
                <w:bCs/>
                <w:spacing w:val="-2"/>
                <w:sz w:val="24"/>
                <w:szCs w:val="24"/>
              </w:rPr>
              <w:t>О/</w:t>
            </w:r>
            <w:r>
              <w:rPr>
                <w:rFonts w:ascii="GHEA Grapalat" w:hAnsi="GHEA Grapalat"/>
                <w:bCs/>
                <w:spacing w:val="-2"/>
                <w:sz w:val="24"/>
                <w:szCs w:val="24"/>
                <w:lang w:val="hy-AM"/>
              </w:rPr>
              <w:t>դ</w:t>
            </w:r>
            <w:r w:rsidR="00E03206" w:rsidRPr="00AC337D">
              <w:rPr>
                <w:rFonts w:ascii="GHEA Grapalat" w:hAnsi="GHEA Grapalat"/>
                <w:bCs/>
                <w:spacing w:val="-2"/>
                <w:sz w:val="24"/>
                <w:szCs w:val="24"/>
                <w:lang w:val="hy-AM"/>
              </w:rPr>
              <w:t>մ</w:t>
            </w:r>
            <w:r w:rsidR="005E143A" w:rsidRPr="00AC337D">
              <w:rPr>
                <w:rFonts w:ascii="GHEA Grapalat" w:hAnsi="GHEA Grapalat"/>
                <w:bCs/>
                <w:spacing w:val="-2"/>
                <w:sz w:val="24"/>
                <w:szCs w:val="24"/>
                <w:vertAlign w:val="superscript"/>
              </w:rPr>
              <w:t>3</w:t>
            </w:r>
          </w:p>
        </w:tc>
        <w:tc>
          <w:tcPr>
            <w:tcW w:w="7392" w:type="dxa"/>
          </w:tcPr>
          <w:p w14:paraId="5593B6F3" w14:textId="77777777" w:rsidR="005E143A" w:rsidRPr="00AC337D" w:rsidRDefault="005E143A" w:rsidP="00940490">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 xml:space="preserve">Նշվում է </w:t>
            </w:r>
            <w:r w:rsidRPr="00AC337D">
              <w:rPr>
                <w:rFonts w:ascii="GHEA Grapalat" w:hAnsi="GHEA Grapalat"/>
                <w:bCs/>
                <w:spacing w:val="-5"/>
                <w:sz w:val="24"/>
                <w:szCs w:val="24"/>
                <w:lang w:val="hy-AM"/>
              </w:rPr>
              <w:t>քիմիական թթվածնի պահանջարկի ֆիքսված արժեքը</w:t>
            </w:r>
          </w:p>
        </w:tc>
      </w:tr>
      <w:tr w:rsidR="005E143A" w:rsidRPr="00CC4089" w14:paraId="6A10643D" w14:textId="77777777" w:rsidTr="0078743B">
        <w:trPr>
          <w:trHeight w:val="305"/>
        </w:trPr>
        <w:tc>
          <w:tcPr>
            <w:tcW w:w="5322" w:type="dxa"/>
          </w:tcPr>
          <w:p w14:paraId="5882FB3C"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Չոր մնացորդ</w:t>
            </w:r>
          </w:p>
        </w:tc>
        <w:tc>
          <w:tcPr>
            <w:tcW w:w="2185" w:type="dxa"/>
          </w:tcPr>
          <w:p w14:paraId="33ED206A"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2B014066" w14:textId="77777777" w:rsidR="005E143A" w:rsidRPr="00AC337D" w:rsidRDefault="005E143A" w:rsidP="00940490">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Նշվում է չոր մնացորդի պարունակության ֆիքսված արժեքը</w:t>
            </w:r>
          </w:p>
        </w:tc>
      </w:tr>
      <w:tr w:rsidR="005E143A" w:rsidRPr="00CC4089" w14:paraId="0AFE6354" w14:textId="77777777" w:rsidTr="00940490">
        <w:trPr>
          <w:trHeight w:val="362"/>
        </w:trPr>
        <w:tc>
          <w:tcPr>
            <w:tcW w:w="5322" w:type="dxa"/>
          </w:tcPr>
          <w:p w14:paraId="11E27A8A" w14:textId="52A14482" w:rsidR="00940490" w:rsidRPr="00AC337D" w:rsidRDefault="005E143A" w:rsidP="00940490">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Ա</w:t>
            </w:r>
            <w:r w:rsidR="0078743B" w:rsidRPr="00AC337D">
              <w:rPr>
                <w:rFonts w:ascii="GHEA Grapalat" w:hAnsi="GHEA Grapalat"/>
                <w:bCs/>
                <w:sz w:val="24"/>
                <w:szCs w:val="24"/>
                <w:lang w:val="hy-AM"/>
              </w:rPr>
              <w:t>զատ</w:t>
            </w:r>
            <w:r w:rsidRPr="00AC337D">
              <w:rPr>
                <w:rFonts w:ascii="GHEA Grapalat" w:hAnsi="GHEA Grapalat"/>
                <w:bCs/>
                <w:sz w:val="24"/>
                <w:szCs w:val="24"/>
                <w:lang w:val="hy-AM"/>
              </w:rPr>
              <w:t xml:space="preserve"> ա</w:t>
            </w:r>
            <w:r w:rsidR="0078743B" w:rsidRPr="00AC337D">
              <w:rPr>
                <w:rFonts w:ascii="GHEA Grapalat" w:hAnsi="GHEA Grapalat"/>
                <w:bCs/>
                <w:sz w:val="24"/>
                <w:szCs w:val="24"/>
                <w:lang w:val="hy-AM"/>
              </w:rPr>
              <w:t>ծխաթթու</w:t>
            </w:r>
          </w:p>
        </w:tc>
        <w:tc>
          <w:tcPr>
            <w:tcW w:w="2185" w:type="dxa"/>
          </w:tcPr>
          <w:p w14:paraId="3883B5B5"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0DEE534D" w14:textId="0FCE1881" w:rsidR="005E143A" w:rsidRPr="00AC337D" w:rsidRDefault="005E143A" w:rsidP="00940490">
            <w:pPr>
              <w:pStyle w:val="TableParagraph"/>
              <w:spacing w:line="276" w:lineRule="auto"/>
              <w:ind w:left="80"/>
              <w:rPr>
                <w:rFonts w:ascii="GHEA Grapalat" w:hAnsi="GHEA Grapalat"/>
                <w:bCs/>
                <w:sz w:val="24"/>
                <w:szCs w:val="24"/>
              </w:rPr>
            </w:pPr>
            <w:r w:rsidRPr="00AC337D">
              <w:rPr>
                <w:rFonts w:ascii="GHEA Grapalat" w:hAnsi="GHEA Grapalat"/>
                <w:bCs/>
                <w:sz w:val="24"/>
                <w:szCs w:val="24"/>
              </w:rPr>
              <w:t xml:space="preserve">Նշվում է </w:t>
            </w:r>
            <w:r w:rsidRPr="00AC337D">
              <w:rPr>
                <w:rFonts w:ascii="GHEA Grapalat" w:hAnsi="GHEA Grapalat"/>
                <w:bCs/>
                <w:sz w:val="24"/>
                <w:szCs w:val="24"/>
                <w:lang w:val="hy-AM"/>
              </w:rPr>
              <w:t xml:space="preserve">ազատ ածխաթթվի պարունակության ֆիքսված արժեքը </w:t>
            </w:r>
          </w:p>
        </w:tc>
      </w:tr>
      <w:tr w:rsidR="005E143A" w:rsidRPr="00CC4089" w14:paraId="17CF92E1" w14:textId="77777777" w:rsidTr="00AC337D">
        <w:trPr>
          <w:trHeight w:val="551"/>
        </w:trPr>
        <w:tc>
          <w:tcPr>
            <w:tcW w:w="5322" w:type="dxa"/>
          </w:tcPr>
          <w:p w14:paraId="5C354363" w14:textId="77777777"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rPr>
              <w:t>Արդյունաբերական, գյուղատնտեսական և</w:t>
            </w:r>
          </w:p>
          <w:p w14:paraId="02671DD0"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rPr>
              <w:t>կենցաղային աղտոտված</w:t>
            </w:r>
            <w:r w:rsidRPr="00AC337D">
              <w:rPr>
                <w:rFonts w:ascii="GHEA Grapalat" w:hAnsi="GHEA Grapalat"/>
                <w:bCs/>
                <w:sz w:val="24"/>
                <w:szCs w:val="24"/>
                <w:lang w:val="hy-AM"/>
              </w:rPr>
              <w:t>քներ</w:t>
            </w:r>
          </w:p>
        </w:tc>
        <w:tc>
          <w:tcPr>
            <w:tcW w:w="2185" w:type="dxa"/>
          </w:tcPr>
          <w:p w14:paraId="48EF56CE"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14:paraId="20E1F70E" w14:textId="4F36A0A9" w:rsidR="005E143A" w:rsidRPr="00AC337D" w:rsidRDefault="005E143A" w:rsidP="00940490">
            <w:pPr>
              <w:pStyle w:val="TableParagraph"/>
              <w:spacing w:line="276" w:lineRule="auto"/>
              <w:ind w:left="80"/>
              <w:rPr>
                <w:rFonts w:ascii="GHEA Grapalat" w:hAnsi="GHEA Grapalat"/>
                <w:bCs/>
                <w:sz w:val="24"/>
                <w:szCs w:val="24"/>
              </w:rPr>
            </w:pPr>
            <w:r w:rsidRPr="00AC337D">
              <w:rPr>
                <w:rFonts w:ascii="GHEA Grapalat" w:hAnsi="GHEA Grapalat"/>
                <w:bCs/>
                <w:color w:val="000000"/>
                <w:sz w:val="24"/>
                <w:szCs w:val="24"/>
                <w:shd w:val="clear" w:color="auto" w:fill="FFFFFF"/>
                <w:lang w:val="hy-AM"/>
              </w:rPr>
              <w:t>Հա</w:t>
            </w:r>
            <w:r w:rsidRPr="00940490">
              <w:rPr>
                <w:rFonts w:ascii="GHEA Grapalat" w:hAnsi="GHEA Grapalat"/>
                <w:bCs/>
                <w:sz w:val="24"/>
                <w:szCs w:val="24"/>
              </w:rPr>
              <w:t xml:space="preserve">մաձայն </w:t>
            </w:r>
            <w:r w:rsidRPr="00940490">
              <w:rPr>
                <w:rFonts w:ascii="Calibri" w:hAnsi="Calibri" w:cs="Calibri"/>
                <w:bCs/>
                <w:sz w:val="24"/>
                <w:szCs w:val="24"/>
              </w:rPr>
              <w:t> </w:t>
            </w:r>
            <w:r w:rsidRPr="00940490">
              <w:rPr>
                <w:rFonts w:ascii="GHEA Grapalat" w:hAnsi="GHEA Grapalat"/>
                <w:bCs/>
                <w:sz w:val="24"/>
                <w:szCs w:val="24"/>
              </w:rPr>
              <w:t xml:space="preserve">ՀՀ առողջապահության նախարարության պետական հիգիենիկ և հակահամաճարակային տեսչության  հետ համաձայնեցված ցուցակի </w:t>
            </w:r>
          </w:p>
        </w:tc>
      </w:tr>
      <w:tr w:rsidR="005E143A" w:rsidRPr="00D17027" w14:paraId="3ED3C26D" w14:textId="77777777" w:rsidTr="00AC337D">
        <w:trPr>
          <w:trHeight w:val="275"/>
        </w:trPr>
        <w:tc>
          <w:tcPr>
            <w:tcW w:w="14899" w:type="dxa"/>
            <w:gridSpan w:val="3"/>
          </w:tcPr>
          <w:p w14:paraId="11427D76" w14:textId="77777777" w:rsidR="005E143A" w:rsidRPr="00AC337D" w:rsidRDefault="005E143A" w:rsidP="00AC337D">
            <w:pPr>
              <w:pStyle w:val="TableParagraph"/>
              <w:spacing w:line="276" w:lineRule="auto"/>
              <w:ind w:left="8"/>
              <w:jc w:val="center"/>
              <w:rPr>
                <w:rFonts w:ascii="GHEA Grapalat" w:hAnsi="GHEA Grapalat"/>
                <w:b/>
                <w:sz w:val="24"/>
                <w:szCs w:val="24"/>
                <w:lang w:val="hy-AM"/>
              </w:rPr>
            </w:pPr>
            <w:r w:rsidRPr="00AC337D">
              <w:rPr>
                <w:rFonts w:ascii="GHEA Grapalat" w:hAnsi="GHEA Grapalat"/>
                <w:b/>
                <w:sz w:val="24"/>
                <w:szCs w:val="24"/>
                <w:lang w:val="hy-AM"/>
              </w:rPr>
              <w:t>Ջրի կենսաբանական ցուցանիշներ</w:t>
            </w:r>
          </w:p>
        </w:tc>
      </w:tr>
      <w:tr w:rsidR="005E143A" w:rsidRPr="00D17027" w14:paraId="64499CA1" w14:textId="77777777" w:rsidTr="00AC337D">
        <w:trPr>
          <w:trHeight w:val="554"/>
        </w:trPr>
        <w:tc>
          <w:tcPr>
            <w:tcW w:w="5322" w:type="dxa"/>
          </w:tcPr>
          <w:p w14:paraId="5CD6B007"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Սապրոֆիտային բակտերիաների քանակը</w:t>
            </w:r>
            <w:r w:rsidRPr="00AC337D">
              <w:rPr>
                <w:rFonts w:ascii="GHEA Grapalat" w:hAnsi="GHEA Grapalat"/>
                <w:bCs/>
                <w:spacing w:val="-3"/>
                <w:sz w:val="24"/>
                <w:szCs w:val="24"/>
                <w:lang w:val="ru-RU"/>
              </w:rPr>
              <w:t xml:space="preserve"> </w:t>
            </w:r>
            <w:r w:rsidRPr="00AC337D">
              <w:rPr>
                <w:rFonts w:ascii="GHEA Grapalat" w:hAnsi="GHEA Grapalat"/>
                <w:bCs/>
                <w:sz w:val="24"/>
                <w:szCs w:val="24"/>
                <w:lang w:val="ru-RU"/>
              </w:rPr>
              <w:t>1</w:t>
            </w:r>
            <w:r w:rsidRPr="00AC337D">
              <w:rPr>
                <w:rFonts w:ascii="GHEA Grapalat" w:hAnsi="GHEA Grapalat"/>
                <w:bCs/>
                <w:spacing w:val="-3"/>
                <w:sz w:val="24"/>
                <w:szCs w:val="24"/>
                <w:lang w:val="ru-RU"/>
              </w:rPr>
              <w:t xml:space="preserve"> </w:t>
            </w:r>
            <w:r w:rsidRPr="00AC337D">
              <w:rPr>
                <w:rFonts w:ascii="GHEA Grapalat" w:hAnsi="GHEA Grapalat"/>
                <w:bCs/>
                <w:spacing w:val="-5"/>
                <w:sz w:val="24"/>
                <w:szCs w:val="24"/>
                <w:lang w:val="hy-AM"/>
              </w:rPr>
              <w:t>սմ</w:t>
            </w:r>
            <w:r w:rsidRPr="00AC337D">
              <w:rPr>
                <w:rFonts w:ascii="GHEA Grapalat" w:hAnsi="GHEA Grapalat"/>
                <w:bCs/>
                <w:spacing w:val="-5"/>
                <w:sz w:val="24"/>
                <w:szCs w:val="24"/>
                <w:vertAlign w:val="superscript"/>
                <w:lang w:val="ru-RU"/>
              </w:rPr>
              <w:t>3</w:t>
            </w:r>
            <w:r w:rsidRPr="00AC337D">
              <w:rPr>
                <w:rFonts w:ascii="GHEA Grapalat" w:hAnsi="GHEA Grapalat"/>
                <w:bCs/>
                <w:spacing w:val="-5"/>
                <w:sz w:val="24"/>
                <w:szCs w:val="24"/>
                <w:lang w:val="hy-AM"/>
              </w:rPr>
              <w:t>-ում</w:t>
            </w:r>
          </w:p>
        </w:tc>
        <w:tc>
          <w:tcPr>
            <w:tcW w:w="2185" w:type="dxa"/>
          </w:tcPr>
          <w:p w14:paraId="332BF3FB"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սմ</w:t>
            </w:r>
            <w:r w:rsidRPr="00AC337D">
              <w:rPr>
                <w:rFonts w:ascii="GHEA Grapalat" w:hAnsi="GHEA Grapalat"/>
                <w:bCs/>
                <w:spacing w:val="-2"/>
                <w:sz w:val="24"/>
                <w:szCs w:val="24"/>
                <w:vertAlign w:val="superscript"/>
              </w:rPr>
              <w:t>3</w:t>
            </w:r>
          </w:p>
        </w:tc>
        <w:tc>
          <w:tcPr>
            <w:tcW w:w="7392" w:type="dxa"/>
          </w:tcPr>
          <w:p w14:paraId="383BAC31" w14:textId="77777777" w:rsidR="005E143A" w:rsidRPr="00AC337D" w:rsidRDefault="005E143A" w:rsidP="005E143A">
            <w:pPr>
              <w:pStyle w:val="TableParagraph"/>
              <w:spacing w:line="276" w:lineRule="auto"/>
              <w:ind w:left="82"/>
              <w:rPr>
                <w:rFonts w:ascii="GHEA Grapalat" w:hAnsi="GHEA Grapalat"/>
                <w:bCs/>
                <w:sz w:val="24"/>
                <w:szCs w:val="24"/>
                <w:lang w:val="hy-AM"/>
              </w:rPr>
            </w:pPr>
          </w:p>
        </w:tc>
      </w:tr>
      <w:tr w:rsidR="005E143A" w:rsidRPr="00D17027" w14:paraId="2B3ED4A5" w14:textId="77777777" w:rsidTr="00AC337D">
        <w:trPr>
          <w:trHeight w:val="551"/>
        </w:trPr>
        <w:tc>
          <w:tcPr>
            <w:tcW w:w="5322" w:type="dxa"/>
          </w:tcPr>
          <w:p w14:paraId="770ABB9B" w14:textId="10C45DFF" w:rsidR="005E143A" w:rsidRPr="00AC337D" w:rsidRDefault="005E143A" w:rsidP="005E143A">
            <w:pPr>
              <w:pStyle w:val="TableParagraph"/>
              <w:spacing w:line="276" w:lineRule="auto"/>
              <w:ind w:left="82"/>
              <w:rPr>
                <w:rFonts w:ascii="GHEA Grapalat" w:hAnsi="GHEA Grapalat"/>
                <w:bCs/>
                <w:sz w:val="24"/>
                <w:szCs w:val="24"/>
                <w:lang w:val="ru-RU"/>
              </w:rPr>
            </w:pPr>
            <w:r w:rsidRPr="00AC337D">
              <w:rPr>
                <w:rFonts w:ascii="GHEA Grapalat" w:hAnsi="GHEA Grapalat"/>
                <w:bCs/>
                <w:sz w:val="24"/>
                <w:szCs w:val="24"/>
                <w:lang w:val="hy-AM"/>
              </w:rPr>
              <w:t>Լակտոզադրական աղիք</w:t>
            </w:r>
            <w:r w:rsidR="0078743B">
              <w:rPr>
                <w:rFonts w:ascii="GHEA Grapalat" w:hAnsi="GHEA Grapalat"/>
                <w:bCs/>
                <w:sz w:val="24"/>
                <w:szCs w:val="24"/>
                <w:lang w:val="hy-AM"/>
              </w:rPr>
              <w:t>ա</w:t>
            </w:r>
            <w:r w:rsidRPr="00AC337D">
              <w:rPr>
                <w:rFonts w:ascii="GHEA Grapalat" w:hAnsi="GHEA Grapalat"/>
                <w:bCs/>
                <w:sz w:val="24"/>
                <w:szCs w:val="24"/>
                <w:lang w:val="hy-AM"/>
              </w:rPr>
              <w:t>յին ցուպիկների քանակը</w:t>
            </w:r>
            <w:r w:rsidRPr="00AC337D">
              <w:rPr>
                <w:rFonts w:ascii="GHEA Grapalat" w:hAnsi="GHEA Grapalat"/>
                <w:bCs/>
                <w:spacing w:val="-3"/>
                <w:sz w:val="24"/>
                <w:szCs w:val="24"/>
                <w:lang w:val="ru-RU"/>
              </w:rPr>
              <w:t xml:space="preserve"> </w:t>
            </w:r>
            <w:r w:rsidRPr="00AC337D">
              <w:rPr>
                <w:rFonts w:ascii="GHEA Grapalat" w:hAnsi="GHEA Grapalat"/>
                <w:bCs/>
                <w:sz w:val="24"/>
                <w:szCs w:val="24"/>
                <w:lang w:val="ru-RU"/>
              </w:rPr>
              <w:t>1</w:t>
            </w:r>
            <w:r w:rsidRPr="00AC337D">
              <w:rPr>
                <w:rFonts w:ascii="GHEA Grapalat" w:hAnsi="GHEA Grapalat"/>
                <w:bCs/>
                <w:spacing w:val="-3"/>
                <w:sz w:val="24"/>
                <w:szCs w:val="24"/>
                <w:lang w:val="ru-RU"/>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lang w:val="ru-RU"/>
              </w:rPr>
              <w:t>3</w:t>
            </w:r>
            <w:r w:rsidRPr="00AC337D">
              <w:rPr>
                <w:rFonts w:ascii="GHEA Grapalat" w:hAnsi="GHEA Grapalat"/>
                <w:bCs/>
                <w:spacing w:val="-5"/>
                <w:sz w:val="24"/>
                <w:szCs w:val="24"/>
                <w:lang w:val="hy-AM"/>
              </w:rPr>
              <w:t>-ում</w:t>
            </w:r>
          </w:p>
        </w:tc>
        <w:tc>
          <w:tcPr>
            <w:tcW w:w="2185" w:type="dxa"/>
          </w:tcPr>
          <w:p w14:paraId="71CC1175"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3CC6A1ED" w14:textId="77777777" w:rsidR="005E143A" w:rsidRPr="00AC337D" w:rsidRDefault="005E143A" w:rsidP="005E143A">
            <w:pPr>
              <w:pStyle w:val="TableParagraph"/>
              <w:spacing w:line="276" w:lineRule="auto"/>
              <w:ind w:left="82"/>
              <w:rPr>
                <w:rFonts w:ascii="GHEA Grapalat" w:hAnsi="GHEA Grapalat"/>
                <w:bCs/>
                <w:sz w:val="24"/>
                <w:szCs w:val="24"/>
              </w:rPr>
            </w:pPr>
          </w:p>
        </w:tc>
      </w:tr>
      <w:tr w:rsidR="005E143A" w:rsidRPr="00D17027" w14:paraId="61F4F1A3" w14:textId="77777777" w:rsidTr="00AC337D">
        <w:trPr>
          <w:trHeight w:val="551"/>
        </w:trPr>
        <w:tc>
          <w:tcPr>
            <w:tcW w:w="5322" w:type="dxa"/>
          </w:tcPr>
          <w:p w14:paraId="247085BA"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 xml:space="preserve">Աղիքային վարակի հարուցիչների </w:t>
            </w:r>
            <w:r w:rsidRPr="00AC337D">
              <w:rPr>
                <w:rFonts w:ascii="GHEA Grapalat" w:hAnsi="GHEA Grapalat"/>
                <w:bCs/>
                <w:sz w:val="24"/>
                <w:szCs w:val="24"/>
                <w:lang w:val="ru-RU"/>
              </w:rPr>
              <w:t>(</w:t>
            </w:r>
            <w:r w:rsidRPr="00AC337D">
              <w:rPr>
                <w:rFonts w:ascii="GHEA Grapalat" w:hAnsi="GHEA Grapalat"/>
                <w:bCs/>
                <w:sz w:val="24"/>
                <w:szCs w:val="24"/>
                <w:lang w:val="hy-AM"/>
              </w:rPr>
              <w:t>սալմոնելլաներ</w:t>
            </w:r>
            <w:r w:rsidRPr="00AC337D">
              <w:rPr>
                <w:rFonts w:ascii="GHEA Grapalat" w:hAnsi="GHEA Grapalat"/>
                <w:bCs/>
                <w:sz w:val="24"/>
                <w:szCs w:val="24"/>
                <w:lang w:val="ru-RU"/>
              </w:rPr>
              <w:t>,</w:t>
            </w:r>
            <w:r w:rsidRPr="00AC337D">
              <w:rPr>
                <w:rFonts w:ascii="GHEA Grapalat" w:hAnsi="GHEA Grapalat"/>
                <w:bCs/>
                <w:spacing w:val="-6"/>
                <w:sz w:val="24"/>
                <w:szCs w:val="24"/>
                <w:lang w:val="ru-RU"/>
              </w:rPr>
              <w:t xml:space="preserve"> </w:t>
            </w:r>
            <w:r w:rsidRPr="00AC337D">
              <w:rPr>
                <w:rFonts w:ascii="GHEA Grapalat" w:hAnsi="GHEA Grapalat"/>
                <w:bCs/>
                <w:sz w:val="24"/>
                <w:szCs w:val="24"/>
                <w:lang w:val="hy-AM"/>
              </w:rPr>
              <w:t>շիգելաներ</w:t>
            </w:r>
            <w:r w:rsidRPr="00AC337D">
              <w:rPr>
                <w:rFonts w:ascii="GHEA Grapalat" w:hAnsi="GHEA Grapalat"/>
                <w:bCs/>
                <w:sz w:val="24"/>
                <w:szCs w:val="24"/>
                <w:lang w:val="ru-RU"/>
              </w:rPr>
              <w:t>,</w:t>
            </w:r>
            <w:r w:rsidRPr="00AC337D">
              <w:rPr>
                <w:rFonts w:ascii="GHEA Grapalat" w:hAnsi="GHEA Grapalat"/>
                <w:bCs/>
                <w:spacing w:val="-3"/>
                <w:sz w:val="24"/>
                <w:szCs w:val="24"/>
                <w:lang w:val="ru-RU"/>
              </w:rPr>
              <w:t xml:space="preserve"> </w:t>
            </w:r>
            <w:r w:rsidRPr="00AC337D">
              <w:rPr>
                <w:rFonts w:ascii="GHEA Grapalat" w:hAnsi="GHEA Grapalat"/>
                <w:bCs/>
                <w:sz w:val="24"/>
                <w:szCs w:val="24"/>
                <w:lang w:val="hy-AM"/>
              </w:rPr>
              <w:t>էնտերովիրուսներ</w:t>
            </w:r>
            <w:r w:rsidRPr="00AC337D">
              <w:rPr>
                <w:rFonts w:ascii="GHEA Grapalat" w:hAnsi="GHEA Grapalat"/>
                <w:bCs/>
                <w:sz w:val="24"/>
                <w:szCs w:val="24"/>
                <w:lang w:val="ru-RU"/>
              </w:rPr>
              <w:t>)</w:t>
            </w:r>
            <w:r w:rsidRPr="00AC337D">
              <w:rPr>
                <w:rFonts w:ascii="GHEA Grapalat" w:hAnsi="GHEA Grapalat"/>
                <w:bCs/>
                <w:spacing w:val="-4"/>
                <w:sz w:val="24"/>
                <w:szCs w:val="24"/>
                <w:lang w:val="ru-RU"/>
              </w:rPr>
              <w:t xml:space="preserve"> </w:t>
            </w:r>
            <w:r w:rsidRPr="00AC337D">
              <w:rPr>
                <w:rFonts w:ascii="GHEA Grapalat" w:hAnsi="GHEA Grapalat"/>
                <w:bCs/>
                <w:sz w:val="24"/>
                <w:szCs w:val="24"/>
                <w:lang w:val="hy-AM"/>
              </w:rPr>
              <w:t xml:space="preserve">քանակը՝ </w:t>
            </w:r>
            <w:r w:rsidRPr="00AC337D">
              <w:rPr>
                <w:rFonts w:ascii="GHEA Grapalat" w:hAnsi="GHEA Grapalat"/>
                <w:bCs/>
                <w:sz w:val="24"/>
                <w:szCs w:val="24"/>
                <w:lang w:val="ru-RU"/>
              </w:rPr>
              <w:t>1</w:t>
            </w:r>
            <w:r w:rsidRPr="00AC337D">
              <w:rPr>
                <w:rFonts w:ascii="GHEA Grapalat" w:hAnsi="GHEA Grapalat"/>
                <w:bCs/>
                <w:spacing w:val="-3"/>
                <w:sz w:val="24"/>
                <w:szCs w:val="24"/>
                <w:lang w:val="ru-RU"/>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lang w:val="ru-RU"/>
              </w:rPr>
              <w:t>3</w:t>
            </w:r>
            <w:r w:rsidRPr="00AC337D">
              <w:rPr>
                <w:rFonts w:ascii="GHEA Grapalat" w:hAnsi="GHEA Grapalat"/>
                <w:bCs/>
                <w:spacing w:val="-5"/>
                <w:sz w:val="24"/>
                <w:szCs w:val="24"/>
                <w:lang w:val="hy-AM"/>
              </w:rPr>
              <w:t>-ում</w:t>
            </w:r>
          </w:p>
        </w:tc>
        <w:tc>
          <w:tcPr>
            <w:tcW w:w="2185" w:type="dxa"/>
          </w:tcPr>
          <w:p w14:paraId="0BC6E480"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6838B141" w14:textId="77777777" w:rsidR="005E143A" w:rsidRPr="00AC337D" w:rsidRDefault="005E143A" w:rsidP="005E143A">
            <w:pPr>
              <w:pStyle w:val="TableParagraph"/>
              <w:spacing w:line="276" w:lineRule="auto"/>
              <w:ind w:left="82"/>
              <w:rPr>
                <w:rFonts w:ascii="GHEA Grapalat" w:hAnsi="GHEA Grapalat"/>
                <w:bCs/>
                <w:sz w:val="24"/>
                <w:szCs w:val="24"/>
                <w:lang w:val="hy-AM"/>
              </w:rPr>
            </w:pPr>
          </w:p>
        </w:tc>
      </w:tr>
      <w:tr w:rsidR="005E143A" w:rsidRPr="00D17027" w14:paraId="58418E58" w14:textId="77777777" w:rsidTr="00AC337D">
        <w:trPr>
          <w:trHeight w:val="275"/>
        </w:trPr>
        <w:tc>
          <w:tcPr>
            <w:tcW w:w="5322" w:type="dxa"/>
          </w:tcPr>
          <w:p w14:paraId="0CE6F10E" w14:textId="77777777"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Կոլիֆագերի քանակը՝</w:t>
            </w:r>
            <w:r w:rsidRPr="00AC337D">
              <w:rPr>
                <w:rFonts w:ascii="GHEA Grapalat" w:hAnsi="GHEA Grapalat"/>
                <w:bCs/>
                <w:spacing w:val="-3"/>
                <w:sz w:val="24"/>
                <w:szCs w:val="24"/>
              </w:rPr>
              <w:t xml:space="preserve"> </w:t>
            </w:r>
            <w:r w:rsidRPr="00AC337D">
              <w:rPr>
                <w:rFonts w:ascii="GHEA Grapalat" w:hAnsi="GHEA Grapalat"/>
                <w:bCs/>
                <w:sz w:val="24"/>
                <w:szCs w:val="24"/>
              </w:rPr>
              <w:t>1</w:t>
            </w:r>
            <w:r w:rsidRPr="00AC337D">
              <w:rPr>
                <w:rFonts w:ascii="GHEA Grapalat" w:hAnsi="GHEA Grapalat"/>
                <w:bCs/>
                <w:spacing w:val="-1"/>
                <w:sz w:val="24"/>
                <w:szCs w:val="24"/>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rPr>
              <w:t>3</w:t>
            </w:r>
            <w:r w:rsidRPr="00AC337D">
              <w:rPr>
                <w:rFonts w:ascii="GHEA Grapalat" w:hAnsi="GHEA Grapalat"/>
                <w:bCs/>
                <w:spacing w:val="-5"/>
                <w:sz w:val="24"/>
                <w:szCs w:val="24"/>
                <w:lang w:val="hy-AM"/>
              </w:rPr>
              <w:t>-ում</w:t>
            </w:r>
          </w:p>
        </w:tc>
        <w:tc>
          <w:tcPr>
            <w:tcW w:w="2185" w:type="dxa"/>
          </w:tcPr>
          <w:p w14:paraId="12BA5CB6"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1283758E" w14:textId="77777777" w:rsidR="005E143A" w:rsidRPr="00AC337D" w:rsidRDefault="005E143A" w:rsidP="005E143A">
            <w:pPr>
              <w:pStyle w:val="TableParagraph"/>
              <w:spacing w:line="276" w:lineRule="auto"/>
              <w:ind w:left="82"/>
              <w:rPr>
                <w:rFonts w:ascii="GHEA Grapalat" w:hAnsi="GHEA Grapalat"/>
                <w:bCs/>
                <w:sz w:val="24"/>
                <w:szCs w:val="24"/>
              </w:rPr>
            </w:pPr>
          </w:p>
        </w:tc>
      </w:tr>
      <w:tr w:rsidR="005E143A" w:rsidRPr="00D17027" w14:paraId="62024DCB" w14:textId="77777777" w:rsidTr="00AC337D">
        <w:trPr>
          <w:trHeight w:val="275"/>
        </w:trPr>
        <w:tc>
          <w:tcPr>
            <w:tcW w:w="5322" w:type="dxa"/>
          </w:tcPr>
          <w:p w14:paraId="65FEA3ED"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Էնտերոկոկերի քանակը՝</w:t>
            </w:r>
            <w:r w:rsidRPr="00AC337D">
              <w:rPr>
                <w:rFonts w:ascii="GHEA Grapalat" w:hAnsi="GHEA Grapalat"/>
                <w:bCs/>
                <w:spacing w:val="-2"/>
                <w:sz w:val="24"/>
                <w:szCs w:val="24"/>
              </w:rPr>
              <w:t xml:space="preserve"> </w:t>
            </w:r>
            <w:r w:rsidRPr="00AC337D">
              <w:rPr>
                <w:rFonts w:ascii="GHEA Grapalat" w:hAnsi="GHEA Grapalat"/>
                <w:bCs/>
                <w:sz w:val="24"/>
                <w:szCs w:val="24"/>
              </w:rPr>
              <w:t>1</w:t>
            </w:r>
            <w:r w:rsidRPr="00AC337D">
              <w:rPr>
                <w:rFonts w:ascii="GHEA Grapalat" w:hAnsi="GHEA Grapalat"/>
                <w:bCs/>
                <w:spacing w:val="-1"/>
                <w:sz w:val="24"/>
                <w:szCs w:val="24"/>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rPr>
              <w:t>3</w:t>
            </w:r>
            <w:r w:rsidRPr="00AC337D">
              <w:rPr>
                <w:rFonts w:ascii="GHEA Grapalat" w:hAnsi="GHEA Grapalat"/>
                <w:bCs/>
                <w:spacing w:val="-5"/>
                <w:sz w:val="24"/>
                <w:szCs w:val="24"/>
                <w:lang w:val="hy-AM"/>
              </w:rPr>
              <w:t>-ում</w:t>
            </w:r>
          </w:p>
        </w:tc>
        <w:tc>
          <w:tcPr>
            <w:tcW w:w="2185" w:type="dxa"/>
          </w:tcPr>
          <w:p w14:paraId="74E3B2C1"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5E4D9963" w14:textId="77777777" w:rsidR="005E143A" w:rsidRPr="00AC337D" w:rsidRDefault="005E143A" w:rsidP="005E143A">
            <w:pPr>
              <w:pStyle w:val="TableParagraph"/>
              <w:spacing w:line="276" w:lineRule="auto"/>
              <w:ind w:left="82"/>
              <w:rPr>
                <w:rFonts w:ascii="GHEA Grapalat" w:hAnsi="GHEA Grapalat"/>
                <w:bCs/>
                <w:sz w:val="24"/>
                <w:szCs w:val="24"/>
                <w:lang w:val="hy-AM"/>
              </w:rPr>
            </w:pPr>
          </w:p>
        </w:tc>
      </w:tr>
      <w:tr w:rsidR="005E143A" w:rsidRPr="00CC4089" w14:paraId="7A025128" w14:textId="77777777" w:rsidTr="00AC337D">
        <w:trPr>
          <w:trHeight w:val="312"/>
        </w:trPr>
        <w:tc>
          <w:tcPr>
            <w:tcW w:w="5322" w:type="dxa"/>
          </w:tcPr>
          <w:p w14:paraId="0D6F54FE"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Ֆիտոպլանկտոն</w:t>
            </w:r>
          </w:p>
        </w:tc>
        <w:tc>
          <w:tcPr>
            <w:tcW w:w="2185" w:type="dxa"/>
          </w:tcPr>
          <w:p w14:paraId="031C4B80"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6F891BF4" w14:textId="77777777" w:rsidR="005E143A" w:rsidRPr="00AC337D" w:rsidRDefault="005E143A" w:rsidP="005E143A">
            <w:pPr>
              <w:pStyle w:val="TableParagraph"/>
              <w:spacing w:line="276" w:lineRule="auto"/>
              <w:ind w:left="80"/>
              <w:rPr>
                <w:rFonts w:ascii="GHEA Grapalat" w:hAnsi="GHEA Grapalat"/>
                <w:bCs/>
                <w:sz w:val="24"/>
                <w:szCs w:val="24"/>
              </w:rPr>
            </w:pPr>
            <w:r w:rsidRPr="00AC337D">
              <w:rPr>
                <w:rFonts w:ascii="GHEA Grapalat" w:hAnsi="GHEA Grapalat"/>
                <w:bCs/>
                <w:sz w:val="24"/>
                <w:szCs w:val="24"/>
                <w:lang w:val="hy-AM"/>
              </w:rPr>
              <w:t>Նշվում է</w:t>
            </w:r>
            <w:r w:rsidRPr="00AC337D">
              <w:rPr>
                <w:rFonts w:ascii="GHEA Grapalat" w:hAnsi="GHEA Grapalat"/>
                <w:bCs/>
                <w:sz w:val="24"/>
                <w:szCs w:val="24"/>
              </w:rPr>
              <w:t xml:space="preserve"> </w:t>
            </w:r>
            <w:r w:rsidRPr="00AC337D">
              <w:rPr>
                <w:rFonts w:ascii="GHEA Grapalat" w:hAnsi="GHEA Grapalat"/>
                <w:bCs/>
                <w:sz w:val="24"/>
                <w:szCs w:val="24"/>
                <w:lang w:val="hy-AM"/>
              </w:rPr>
              <w:t>ֆիտոպլանկտոնի խտության ֆիքսված արժեքը</w:t>
            </w:r>
            <w:r w:rsidRPr="00AC337D">
              <w:rPr>
                <w:rFonts w:ascii="GHEA Grapalat" w:hAnsi="GHEA Grapalat"/>
                <w:bCs/>
                <w:sz w:val="24"/>
                <w:szCs w:val="24"/>
              </w:rPr>
              <w:t xml:space="preserve"> </w:t>
            </w:r>
          </w:p>
        </w:tc>
      </w:tr>
      <w:tr w:rsidR="005E143A" w:rsidRPr="00CC4089" w14:paraId="277A29DC" w14:textId="77777777" w:rsidTr="00AC337D">
        <w:trPr>
          <w:trHeight w:val="273"/>
        </w:trPr>
        <w:tc>
          <w:tcPr>
            <w:tcW w:w="5322" w:type="dxa"/>
          </w:tcPr>
          <w:p w14:paraId="45F0637E" w14:textId="77777777"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Ֆիտոպլանկտոն</w:t>
            </w:r>
          </w:p>
        </w:tc>
        <w:tc>
          <w:tcPr>
            <w:tcW w:w="2185" w:type="dxa"/>
          </w:tcPr>
          <w:p w14:paraId="3225AB45" w14:textId="77777777"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բջիջ</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14:paraId="6A284F61" w14:textId="77777777" w:rsidR="005E143A" w:rsidRPr="00AC337D" w:rsidRDefault="005E143A" w:rsidP="005E143A">
            <w:pPr>
              <w:pStyle w:val="TableParagraph"/>
              <w:spacing w:line="276" w:lineRule="auto"/>
              <w:ind w:left="80"/>
              <w:rPr>
                <w:rFonts w:ascii="GHEA Grapalat" w:hAnsi="GHEA Grapalat"/>
                <w:bCs/>
                <w:sz w:val="24"/>
                <w:szCs w:val="24"/>
              </w:rPr>
            </w:pPr>
            <w:r w:rsidRPr="00AC337D">
              <w:rPr>
                <w:rFonts w:ascii="GHEA Grapalat" w:hAnsi="GHEA Grapalat"/>
                <w:bCs/>
                <w:sz w:val="24"/>
                <w:szCs w:val="24"/>
                <w:lang w:val="hy-AM"/>
              </w:rPr>
              <w:t>Նշվում է</w:t>
            </w:r>
            <w:r w:rsidRPr="00AC337D">
              <w:rPr>
                <w:rFonts w:ascii="GHEA Grapalat" w:hAnsi="GHEA Grapalat"/>
                <w:bCs/>
                <w:sz w:val="24"/>
                <w:szCs w:val="24"/>
              </w:rPr>
              <w:t xml:space="preserve"> </w:t>
            </w:r>
            <w:r w:rsidRPr="00AC337D">
              <w:rPr>
                <w:rFonts w:ascii="GHEA Grapalat" w:hAnsi="GHEA Grapalat"/>
                <w:bCs/>
                <w:sz w:val="24"/>
                <w:szCs w:val="24"/>
                <w:lang w:val="hy-AM"/>
              </w:rPr>
              <w:t>ֆիտոպլանկտոնի խտության ֆիքսված արժեքը</w:t>
            </w:r>
          </w:p>
        </w:tc>
      </w:tr>
    </w:tbl>
    <w:p w14:paraId="14A4ACCC" w14:textId="77777777" w:rsidR="005E143A" w:rsidRPr="005E143A" w:rsidRDefault="005E143A" w:rsidP="00AC337D">
      <w:pPr>
        <w:spacing w:line="276" w:lineRule="auto"/>
        <w:jc w:val="both"/>
        <w:rPr>
          <w:bCs/>
          <w:lang w:val="en-US"/>
        </w:rPr>
        <w:sectPr w:rsidR="005E143A" w:rsidRPr="005E143A">
          <w:pgSz w:w="16840" w:h="11910" w:orient="landscape"/>
          <w:pgMar w:top="980" w:right="780" w:bottom="1020" w:left="1020" w:header="717" w:footer="823" w:gutter="0"/>
          <w:cols w:space="720"/>
        </w:sectPr>
      </w:pPr>
    </w:p>
    <w:p w14:paraId="7C407A70" w14:textId="220C0DA7" w:rsidR="005E143A" w:rsidRPr="00940490" w:rsidRDefault="005E143A" w:rsidP="00940490">
      <w:pPr>
        <w:spacing w:after="0" w:line="276" w:lineRule="auto"/>
        <w:jc w:val="left"/>
        <w:rPr>
          <w:szCs w:val="24"/>
          <w:lang w:val="hy-AM"/>
        </w:rPr>
      </w:pPr>
      <w:r w:rsidRPr="00940490">
        <w:rPr>
          <w:szCs w:val="24"/>
          <w:lang w:val="hy-AM"/>
        </w:rPr>
        <w:t>Հավելված  4</w:t>
      </w:r>
    </w:p>
    <w:p w14:paraId="0FF2ED3D" w14:textId="41FC0033" w:rsidR="00940490" w:rsidRDefault="008E1308" w:rsidP="00940490">
      <w:pPr>
        <w:spacing w:before="269" w:after="7" w:line="276" w:lineRule="auto"/>
        <w:ind w:left="112"/>
        <w:rPr>
          <w:bCs/>
          <w:lang w:val="hy-AM"/>
        </w:rPr>
      </w:pPr>
      <w:bookmarkStart w:id="18" w:name="_Hlk180533927"/>
      <w:r>
        <w:rPr>
          <w:bCs/>
          <w:lang w:val="hy-AM"/>
        </w:rPr>
        <w:t>ԿՇՕ</w:t>
      </w:r>
      <w:r w:rsidR="00CB5FB0" w:rsidRPr="00940490">
        <w:rPr>
          <w:bCs/>
          <w:lang w:val="hy-AM"/>
        </w:rPr>
        <w:t xml:space="preserve"> </w:t>
      </w:r>
      <w:r>
        <w:rPr>
          <w:bCs/>
          <w:lang w:val="hy-AM"/>
        </w:rPr>
        <w:t xml:space="preserve">ԹՏՄ-ի տարրերի </w:t>
      </w:r>
      <w:r w:rsidR="00CB5FB0" w:rsidRPr="00940490">
        <w:rPr>
          <w:bCs/>
          <w:lang w:val="hy-AM"/>
        </w:rPr>
        <w:t>նկարագրվող տեսակները</w:t>
      </w:r>
      <w:r w:rsidR="00940490" w:rsidRPr="00940490">
        <w:rPr>
          <w:bCs/>
          <w:lang w:val="hy-AM"/>
        </w:rPr>
        <w:t xml:space="preserve"> </w:t>
      </w:r>
    </w:p>
    <w:bookmarkEnd w:id="18"/>
    <w:p w14:paraId="50A614D2" w14:textId="72873986" w:rsidR="005E143A" w:rsidRPr="00940490" w:rsidRDefault="00940490" w:rsidP="00940490">
      <w:pPr>
        <w:spacing w:line="276" w:lineRule="auto"/>
        <w:ind w:left="100"/>
        <w:jc w:val="right"/>
        <w:rPr>
          <w:sz w:val="22"/>
          <w:lang w:val="hy-AM"/>
        </w:rPr>
      </w:pPr>
      <w:r>
        <w:rPr>
          <w:sz w:val="22"/>
          <w:lang w:val="hy-AM"/>
        </w:rPr>
        <w:t>ա</w:t>
      </w:r>
      <w:r w:rsidRPr="00940490">
        <w:rPr>
          <w:sz w:val="22"/>
          <w:lang w:val="hy-AM"/>
        </w:rPr>
        <w:t xml:space="preserve">ղյուսակ </w:t>
      </w:r>
      <w:r>
        <w:rPr>
          <w:sz w:val="22"/>
          <w:lang w:val="hy-AM"/>
        </w:rPr>
        <w:t>35</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015"/>
        <w:gridCol w:w="4676"/>
        <w:gridCol w:w="2082"/>
        <w:gridCol w:w="2433"/>
      </w:tblGrid>
      <w:tr w:rsidR="005E143A" w:rsidRPr="008E1308" w14:paraId="661087A5" w14:textId="77777777" w:rsidTr="007D3C81">
        <w:trPr>
          <w:trHeight w:val="828"/>
        </w:trPr>
        <w:tc>
          <w:tcPr>
            <w:tcW w:w="2693" w:type="dxa"/>
            <w:tcBorders>
              <w:bottom w:val="single" w:sz="4" w:space="0" w:color="000000"/>
            </w:tcBorders>
          </w:tcPr>
          <w:p w14:paraId="0E799921" w14:textId="77777777" w:rsidR="005E143A" w:rsidRPr="008E1308" w:rsidRDefault="005E143A" w:rsidP="008E1308">
            <w:pPr>
              <w:pStyle w:val="TableParagraph"/>
              <w:spacing w:before="202" w:line="276" w:lineRule="auto"/>
              <w:ind w:left="170"/>
              <w:jc w:val="center"/>
              <w:rPr>
                <w:rFonts w:ascii="GHEA Grapalat" w:hAnsi="GHEA Grapalat"/>
                <w:b/>
                <w:sz w:val="24"/>
                <w:szCs w:val="24"/>
                <w:lang w:val="hy-AM"/>
              </w:rPr>
            </w:pPr>
            <w:r w:rsidRPr="008E1308">
              <w:rPr>
                <w:rFonts w:ascii="GHEA Grapalat" w:hAnsi="GHEA Grapalat"/>
                <w:b/>
                <w:sz w:val="24"/>
                <w:szCs w:val="24"/>
                <w:lang w:val="hy-AM"/>
              </w:rPr>
              <w:t>Տարրերի դասի տեսակը</w:t>
            </w:r>
          </w:p>
        </w:tc>
        <w:tc>
          <w:tcPr>
            <w:tcW w:w="3015" w:type="dxa"/>
          </w:tcPr>
          <w:p w14:paraId="69F43C7C" w14:textId="77777777" w:rsidR="005E143A" w:rsidRPr="008E1308" w:rsidRDefault="005E143A" w:rsidP="008E1308">
            <w:pPr>
              <w:pStyle w:val="TableParagraph"/>
              <w:spacing w:before="202" w:line="276" w:lineRule="auto"/>
              <w:ind w:left="0"/>
              <w:jc w:val="center"/>
              <w:rPr>
                <w:rFonts w:ascii="GHEA Grapalat" w:hAnsi="GHEA Grapalat"/>
                <w:b/>
                <w:sz w:val="24"/>
                <w:szCs w:val="24"/>
                <w:lang w:val="hy-AM"/>
              </w:rPr>
            </w:pPr>
            <w:r w:rsidRPr="008E1308">
              <w:rPr>
                <w:rFonts w:ascii="GHEA Grapalat" w:hAnsi="GHEA Grapalat"/>
                <w:b/>
                <w:sz w:val="24"/>
                <w:szCs w:val="24"/>
                <w:lang w:val="hy-AM"/>
              </w:rPr>
              <w:t>Տարրերի տեսակը</w:t>
            </w:r>
          </w:p>
        </w:tc>
        <w:tc>
          <w:tcPr>
            <w:tcW w:w="4676" w:type="dxa"/>
          </w:tcPr>
          <w:p w14:paraId="59C15569" w14:textId="77777777" w:rsidR="005E143A" w:rsidRPr="008E1308" w:rsidRDefault="005E143A" w:rsidP="008E1308">
            <w:pPr>
              <w:pStyle w:val="TableParagraph"/>
              <w:spacing w:before="202" w:line="276" w:lineRule="auto"/>
              <w:ind w:left="0"/>
              <w:jc w:val="center"/>
              <w:rPr>
                <w:rFonts w:ascii="GHEA Grapalat" w:hAnsi="GHEA Grapalat"/>
                <w:b/>
                <w:sz w:val="24"/>
                <w:szCs w:val="24"/>
                <w:lang w:val="hy-AM"/>
              </w:rPr>
            </w:pPr>
            <w:r w:rsidRPr="008E1308">
              <w:rPr>
                <w:rFonts w:ascii="GHEA Grapalat" w:hAnsi="GHEA Grapalat"/>
                <w:b/>
                <w:sz w:val="24"/>
                <w:szCs w:val="24"/>
                <w:lang w:val="hy-AM"/>
              </w:rPr>
              <w:t>Հատկանիշների խումբը</w:t>
            </w:r>
          </w:p>
        </w:tc>
        <w:tc>
          <w:tcPr>
            <w:tcW w:w="2082" w:type="dxa"/>
          </w:tcPr>
          <w:p w14:paraId="68F67A5A" w14:textId="59BE42DD" w:rsidR="005E143A" w:rsidRPr="008E1308" w:rsidRDefault="005E143A" w:rsidP="008E1308">
            <w:pPr>
              <w:pStyle w:val="TableParagraph"/>
              <w:spacing w:line="276" w:lineRule="auto"/>
              <w:ind w:left="9"/>
              <w:jc w:val="center"/>
              <w:rPr>
                <w:rFonts w:ascii="GHEA Grapalat" w:hAnsi="GHEA Grapalat"/>
                <w:b/>
                <w:sz w:val="24"/>
                <w:szCs w:val="24"/>
                <w:lang w:val="hy-AM"/>
              </w:rPr>
            </w:pPr>
            <w:r w:rsidRPr="008E1308">
              <w:rPr>
                <w:rFonts w:ascii="GHEA Grapalat" w:hAnsi="GHEA Grapalat"/>
                <w:b/>
                <w:sz w:val="24"/>
                <w:szCs w:val="24"/>
                <w:lang w:val="hy-AM"/>
              </w:rPr>
              <w:t>Համարը՝ հատկանիշների աղյուսակում</w:t>
            </w:r>
          </w:p>
          <w:p w14:paraId="52C0CD66" w14:textId="65952779" w:rsidR="005E143A" w:rsidRPr="008E1308" w:rsidRDefault="005E143A" w:rsidP="008E1308">
            <w:pPr>
              <w:pStyle w:val="TableParagraph"/>
              <w:spacing w:line="276" w:lineRule="auto"/>
              <w:ind w:left="9" w:right="3"/>
              <w:jc w:val="center"/>
              <w:rPr>
                <w:rFonts w:ascii="GHEA Grapalat" w:hAnsi="GHEA Grapalat"/>
                <w:b/>
                <w:sz w:val="24"/>
                <w:szCs w:val="24"/>
                <w:lang w:val="hy-AM"/>
              </w:rPr>
            </w:pPr>
            <w:r w:rsidRPr="008E1308">
              <w:rPr>
                <w:rFonts w:ascii="GHEA Grapalat" w:hAnsi="GHEA Grapalat"/>
                <w:b/>
                <w:sz w:val="24"/>
                <w:szCs w:val="24"/>
                <w:lang w:val="hy-AM"/>
              </w:rPr>
              <w:t>(ըստ Հավելված</w:t>
            </w:r>
            <w:r w:rsidRPr="008E1308">
              <w:rPr>
                <w:rFonts w:ascii="GHEA Grapalat" w:hAnsi="GHEA Grapalat"/>
                <w:b/>
                <w:spacing w:val="-1"/>
                <w:sz w:val="24"/>
                <w:szCs w:val="24"/>
                <w:lang w:val="hy-AM"/>
              </w:rPr>
              <w:t xml:space="preserve"> </w:t>
            </w:r>
            <w:r w:rsidRPr="008E1308">
              <w:rPr>
                <w:rFonts w:ascii="GHEA Grapalat" w:hAnsi="GHEA Grapalat"/>
                <w:b/>
                <w:spacing w:val="-5"/>
                <w:sz w:val="24"/>
                <w:szCs w:val="24"/>
                <w:lang w:val="hy-AM"/>
              </w:rPr>
              <w:t>5</w:t>
            </w:r>
            <w:r w:rsidR="008E1308">
              <w:rPr>
                <w:rFonts w:ascii="GHEA Grapalat" w:hAnsi="GHEA Grapalat"/>
                <w:b/>
                <w:spacing w:val="-5"/>
                <w:sz w:val="24"/>
                <w:szCs w:val="24"/>
                <w:lang w:val="hy-AM"/>
              </w:rPr>
              <w:t>-ի</w:t>
            </w:r>
            <w:r w:rsidRPr="008E1308">
              <w:rPr>
                <w:rFonts w:ascii="GHEA Grapalat" w:hAnsi="GHEA Grapalat"/>
                <w:b/>
                <w:spacing w:val="-5"/>
                <w:sz w:val="24"/>
                <w:szCs w:val="24"/>
                <w:lang w:val="hy-AM"/>
              </w:rPr>
              <w:t>)</w:t>
            </w:r>
          </w:p>
        </w:tc>
        <w:tc>
          <w:tcPr>
            <w:tcW w:w="2433" w:type="dxa"/>
          </w:tcPr>
          <w:p w14:paraId="4994A1D0" w14:textId="77777777" w:rsidR="005E143A" w:rsidRPr="008E1308" w:rsidRDefault="005E143A" w:rsidP="008E1308">
            <w:pPr>
              <w:pStyle w:val="TableParagraph"/>
              <w:spacing w:before="202" w:line="276" w:lineRule="auto"/>
              <w:ind w:left="0"/>
              <w:jc w:val="center"/>
              <w:rPr>
                <w:rFonts w:ascii="GHEA Grapalat" w:hAnsi="GHEA Grapalat"/>
                <w:b/>
                <w:sz w:val="24"/>
                <w:szCs w:val="24"/>
                <w:lang w:val="hy-AM"/>
              </w:rPr>
            </w:pPr>
            <w:r w:rsidRPr="008E1308">
              <w:rPr>
                <w:rFonts w:ascii="GHEA Grapalat" w:hAnsi="GHEA Grapalat"/>
                <w:b/>
                <w:spacing w:val="-2"/>
                <w:sz w:val="24"/>
                <w:szCs w:val="24"/>
                <w:lang w:val="hy-AM"/>
              </w:rPr>
              <w:t>Ծանոթություն</w:t>
            </w:r>
          </w:p>
        </w:tc>
      </w:tr>
      <w:tr w:rsidR="00160C67" w:rsidRPr="008E1308" w14:paraId="0895DEFE" w14:textId="77777777" w:rsidTr="007D3C81">
        <w:trPr>
          <w:trHeight w:val="278"/>
        </w:trPr>
        <w:tc>
          <w:tcPr>
            <w:tcW w:w="2693" w:type="dxa"/>
            <w:vMerge w:val="restart"/>
            <w:tcBorders>
              <w:bottom w:val="single" w:sz="4" w:space="0" w:color="auto"/>
            </w:tcBorders>
          </w:tcPr>
          <w:p w14:paraId="32CC4261" w14:textId="126BED51" w:rsidR="00160C67" w:rsidRPr="008E1308" w:rsidRDefault="00160C67" w:rsidP="005E143A">
            <w:pPr>
              <w:pStyle w:val="TableParagraph"/>
              <w:spacing w:line="276" w:lineRule="auto"/>
              <w:ind w:left="82" w:right="69"/>
              <w:rPr>
                <w:rFonts w:ascii="GHEA Grapalat" w:hAnsi="GHEA Grapalat"/>
                <w:bCs/>
                <w:sz w:val="24"/>
                <w:szCs w:val="24"/>
                <w:lang w:val="hy-AM"/>
              </w:rPr>
            </w:pPr>
            <w:r w:rsidRPr="008E1308">
              <w:rPr>
                <w:rFonts w:ascii="GHEA Grapalat" w:hAnsi="GHEA Grapalat"/>
                <w:bCs/>
                <w:spacing w:val="-2"/>
                <w:sz w:val="24"/>
                <w:szCs w:val="24"/>
                <w:lang w:val="hy-AM"/>
              </w:rPr>
              <w:t>Ճարտարապետա-կոնստրուկտ</w:t>
            </w:r>
            <w:r w:rsidR="008E1308">
              <w:rPr>
                <w:rFonts w:ascii="GHEA Grapalat" w:hAnsi="GHEA Grapalat"/>
                <w:bCs/>
                <w:spacing w:val="-2"/>
                <w:sz w:val="24"/>
                <w:szCs w:val="24"/>
                <w:lang w:val="hy-AM"/>
              </w:rPr>
              <w:t>որական</w:t>
            </w:r>
            <w:r w:rsidRPr="008E1308">
              <w:rPr>
                <w:rFonts w:ascii="GHEA Grapalat" w:hAnsi="GHEA Grapalat"/>
                <w:bCs/>
                <w:spacing w:val="-2"/>
                <w:sz w:val="24"/>
                <w:szCs w:val="24"/>
                <w:lang w:val="hy-AM"/>
              </w:rPr>
              <w:t xml:space="preserve"> լուծումներ</w:t>
            </w:r>
          </w:p>
          <w:p w14:paraId="190A596E" w14:textId="77777777" w:rsidR="00160C67" w:rsidRDefault="00160C67" w:rsidP="005E143A">
            <w:pPr>
              <w:pStyle w:val="TableParagraph"/>
              <w:spacing w:line="276" w:lineRule="auto"/>
              <w:ind w:left="0"/>
              <w:rPr>
                <w:rFonts w:ascii="GHEA Grapalat" w:hAnsi="GHEA Grapalat"/>
                <w:bCs/>
                <w:sz w:val="24"/>
                <w:szCs w:val="24"/>
                <w:lang w:val="hy-AM"/>
              </w:rPr>
            </w:pPr>
          </w:p>
          <w:p w14:paraId="7D08140C" w14:textId="77777777" w:rsidR="00DA2B95" w:rsidRDefault="00DA2B95" w:rsidP="005E143A">
            <w:pPr>
              <w:pStyle w:val="TableParagraph"/>
              <w:spacing w:line="276" w:lineRule="auto"/>
              <w:ind w:left="0"/>
              <w:rPr>
                <w:rFonts w:ascii="GHEA Grapalat" w:hAnsi="GHEA Grapalat"/>
                <w:bCs/>
                <w:sz w:val="24"/>
                <w:szCs w:val="24"/>
                <w:lang w:val="hy-AM"/>
              </w:rPr>
            </w:pPr>
          </w:p>
          <w:p w14:paraId="2E4288F1" w14:textId="77777777" w:rsidR="00DA2B95" w:rsidRDefault="00DA2B95" w:rsidP="005E143A">
            <w:pPr>
              <w:pStyle w:val="TableParagraph"/>
              <w:spacing w:line="276" w:lineRule="auto"/>
              <w:ind w:left="0"/>
              <w:rPr>
                <w:rFonts w:ascii="GHEA Grapalat" w:hAnsi="GHEA Grapalat"/>
                <w:bCs/>
                <w:sz w:val="24"/>
                <w:szCs w:val="24"/>
                <w:lang w:val="hy-AM"/>
              </w:rPr>
            </w:pPr>
          </w:p>
          <w:p w14:paraId="285CBAB4" w14:textId="77777777" w:rsidR="00DA2B95" w:rsidRDefault="00DA2B95" w:rsidP="005E143A">
            <w:pPr>
              <w:pStyle w:val="TableParagraph"/>
              <w:spacing w:line="276" w:lineRule="auto"/>
              <w:ind w:left="0"/>
              <w:rPr>
                <w:rFonts w:ascii="GHEA Grapalat" w:hAnsi="GHEA Grapalat"/>
                <w:bCs/>
                <w:sz w:val="24"/>
                <w:szCs w:val="24"/>
                <w:lang w:val="hy-AM"/>
              </w:rPr>
            </w:pPr>
          </w:p>
          <w:p w14:paraId="4881B958" w14:textId="77777777" w:rsidR="00DA2B95" w:rsidRDefault="00DA2B95" w:rsidP="005E143A">
            <w:pPr>
              <w:pStyle w:val="TableParagraph"/>
              <w:spacing w:line="276" w:lineRule="auto"/>
              <w:ind w:left="0"/>
              <w:rPr>
                <w:rFonts w:ascii="GHEA Grapalat" w:hAnsi="GHEA Grapalat"/>
                <w:bCs/>
                <w:sz w:val="24"/>
                <w:szCs w:val="24"/>
                <w:lang w:val="hy-AM"/>
              </w:rPr>
            </w:pPr>
          </w:p>
          <w:p w14:paraId="0E601A9A" w14:textId="77777777" w:rsidR="00DA2B95" w:rsidRDefault="00DA2B95" w:rsidP="005E143A">
            <w:pPr>
              <w:pStyle w:val="TableParagraph"/>
              <w:spacing w:line="276" w:lineRule="auto"/>
              <w:ind w:left="0"/>
              <w:rPr>
                <w:rFonts w:ascii="GHEA Grapalat" w:hAnsi="GHEA Grapalat"/>
                <w:bCs/>
                <w:sz w:val="24"/>
                <w:szCs w:val="24"/>
                <w:lang w:val="hy-AM"/>
              </w:rPr>
            </w:pPr>
          </w:p>
          <w:p w14:paraId="6C4C3360" w14:textId="77777777" w:rsidR="00DA2B95" w:rsidRDefault="00DA2B95" w:rsidP="005E143A">
            <w:pPr>
              <w:pStyle w:val="TableParagraph"/>
              <w:spacing w:line="276" w:lineRule="auto"/>
              <w:ind w:left="0"/>
              <w:rPr>
                <w:rFonts w:ascii="GHEA Grapalat" w:hAnsi="GHEA Grapalat"/>
                <w:bCs/>
                <w:sz w:val="24"/>
                <w:szCs w:val="24"/>
                <w:lang w:val="hy-AM"/>
              </w:rPr>
            </w:pPr>
          </w:p>
          <w:p w14:paraId="573360D9" w14:textId="77777777" w:rsidR="00DA2B95" w:rsidRDefault="00DA2B95" w:rsidP="005E143A">
            <w:pPr>
              <w:pStyle w:val="TableParagraph"/>
              <w:spacing w:line="276" w:lineRule="auto"/>
              <w:ind w:left="0"/>
              <w:rPr>
                <w:rFonts w:ascii="GHEA Grapalat" w:hAnsi="GHEA Grapalat"/>
                <w:bCs/>
                <w:sz w:val="24"/>
                <w:szCs w:val="24"/>
                <w:lang w:val="hy-AM"/>
              </w:rPr>
            </w:pPr>
          </w:p>
          <w:p w14:paraId="3C813602" w14:textId="77777777" w:rsidR="00DA2B95" w:rsidRDefault="00DA2B95" w:rsidP="005E143A">
            <w:pPr>
              <w:pStyle w:val="TableParagraph"/>
              <w:spacing w:line="276" w:lineRule="auto"/>
              <w:ind w:left="0"/>
              <w:rPr>
                <w:rFonts w:ascii="GHEA Grapalat" w:hAnsi="GHEA Grapalat"/>
                <w:bCs/>
                <w:sz w:val="24"/>
                <w:szCs w:val="24"/>
                <w:lang w:val="hy-AM"/>
              </w:rPr>
            </w:pPr>
          </w:p>
          <w:p w14:paraId="142391BD" w14:textId="77777777" w:rsidR="00DA2B95" w:rsidRDefault="00DA2B95" w:rsidP="005E143A">
            <w:pPr>
              <w:pStyle w:val="TableParagraph"/>
              <w:spacing w:line="276" w:lineRule="auto"/>
              <w:ind w:left="0"/>
              <w:rPr>
                <w:rFonts w:ascii="GHEA Grapalat" w:hAnsi="GHEA Grapalat"/>
                <w:bCs/>
                <w:sz w:val="24"/>
                <w:szCs w:val="24"/>
                <w:lang w:val="hy-AM"/>
              </w:rPr>
            </w:pPr>
          </w:p>
          <w:p w14:paraId="4FF9C158" w14:textId="77777777" w:rsidR="00DA2B95" w:rsidRDefault="00DA2B95" w:rsidP="005E143A">
            <w:pPr>
              <w:pStyle w:val="TableParagraph"/>
              <w:spacing w:line="276" w:lineRule="auto"/>
              <w:ind w:left="0"/>
              <w:rPr>
                <w:rFonts w:ascii="GHEA Grapalat" w:hAnsi="GHEA Grapalat"/>
                <w:bCs/>
                <w:sz w:val="24"/>
                <w:szCs w:val="24"/>
                <w:lang w:val="hy-AM"/>
              </w:rPr>
            </w:pPr>
          </w:p>
          <w:p w14:paraId="000AF3AD" w14:textId="77777777" w:rsidR="00DA2B95" w:rsidRDefault="00DA2B95" w:rsidP="005E143A">
            <w:pPr>
              <w:pStyle w:val="TableParagraph"/>
              <w:spacing w:line="276" w:lineRule="auto"/>
              <w:ind w:left="0"/>
              <w:rPr>
                <w:rFonts w:ascii="GHEA Grapalat" w:hAnsi="GHEA Grapalat"/>
                <w:bCs/>
                <w:sz w:val="24"/>
                <w:szCs w:val="24"/>
                <w:lang w:val="hy-AM"/>
              </w:rPr>
            </w:pPr>
          </w:p>
          <w:p w14:paraId="1D29609D" w14:textId="77777777" w:rsidR="00DA2B95" w:rsidRDefault="00DA2B95" w:rsidP="005E143A">
            <w:pPr>
              <w:pStyle w:val="TableParagraph"/>
              <w:spacing w:line="276" w:lineRule="auto"/>
              <w:ind w:left="0"/>
              <w:rPr>
                <w:rFonts w:ascii="GHEA Grapalat" w:hAnsi="GHEA Grapalat"/>
                <w:bCs/>
                <w:sz w:val="24"/>
                <w:szCs w:val="24"/>
                <w:lang w:val="hy-AM"/>
              </w:rPr>
            </w:pPr>
          </w:p>
          <w:p w14:paraId="6DBCD1A8" w14:textId="77777777" w:rsidR="00DA2B95" w:rsidRDefault="00DA2B95" w:rsidP="005E143A">
            <w:pPr>
              <w:pStyle w:val="TableParagraph"/>
              <w:spacing w:line="276" w:lineRule="auto"/>
              <w:ind w:left="0"/>
              <w:rPr>
                <w:rFonts w:ascii="GHEA Grapalat" w:hAnsi="GHEA Grapalat"/>
                <w:bCs/>
                <w:sz w:val="24"/>
                <w:szCs w:val="24"/>
                <w:lang w:val="hy-AM"/>
              </w:rPr>
            </w:pPr>
          </w:p>
          <w:p w14:paraId="21EA1911" w14:textId="77777777" w:rsidR="00DA2B95" w:rsidRDefault="00DA2B95" w:rsidP="005E143A">
            <w:pPr>
              <w:pStyle w:val="TableParagraph"/>
              <w:spacing w:line="276" w:lineRule="auto"/>
              <w:ind w:left="0"/>
              <w:rPr>
                <w:rFonts w:ascii="GHEA Grapalat" w:hAnsi="GHEA Grapalat"/>
                <w:bCs/>
                <w:sz w:val="24"/>
                <w:szCs w:val="24"/>
                <w:lang w:val="hy-AM"/>
              </w:rPr>
            </w:pPr>
          </w:p>
          <w:p w14:paraId="4F57DBD2" w14:textId="77777777" w:rsidR="00DA2B95" w:rsidRDefault="00DA2B95" w:rsidP="005E143A">
            <w:pPr>
              <w:pStyle w:val="TableParagraph"/>
              <w:spacing w:line="276" w:lineRule="auto"/>
              <w:ind w:left="0"/>
              <w:rPr>
                <w:rFonts w:ascii="GHEA Grapalat" w:hAnsi="GHEA Grapalat"/>
                <w:bCs/>
                <w:sz w:val="24"/>
                <w:szCs w:val="24"/>
                <w:lang w:val="hy-AM"/>
              </w:rPr>
            </w:pPr>
          </w:p>
          <w:p w14:paraId="1F379BAD" w14:textId="77777777" w:rsidR="00DA2B95" w:rsidRDefault="00DA2B95" w:rsidP="005E143A">
            <w:pPr>
              <w:pStyle w:val="TableParagraph"/>
              <w:spacing w:line="276" w:lineRule="auto"/>
              <w:ind w:left="0"/>
              <w:rPr>
                <w:rFonts w:ascii="GHEA Grapalat" w:hAnsi="GHEA Grapalat"/>
                <w:bCs/>
                <w:sz w:val="24"/>
                <w:szCs w:val="24"/>
                <w:lang w:val="hy-AM"/>
              </w:rPr>
            </w:pPr>
          </w:p>
          <w:p w14:paraId="6A80033C" w14:textId="77777777" w:rsidR="00DA2B95" w:rsidRDefault="00DA2B95" w:rsidP="005E143A">
            <w:pPr>
              <w:pStyle w:val="TableParagraph"/>
              <w:spacing w:line="276" w:lineRule="auto"/>
              <w:ind w:left="0"/>
              <w:rPr>
                <w:rFonts w:ascii="GHEA Grapalat" w:hAnsi="GHEA Grapalat"/>
                <w:bCs/>
                <w:sz w:val="24"/>
                <w:szCs w:val="24"/>
                <w:lang w:val="hy-AM"/>
              </w:rPr>
            </w:pPr>
          </w:p>
          <w:p w14:paraId="0FE55BCD" w14:textId="77777777" w:rsidR="00DA2B95" w:rsidRDefault="00DA2B95" w:rsidP="005E143A">
            <w:pPr>
              <w:pStyle w:val="TableParagraph"/>
              <w:spacing w:line="276" w:lineRule="auto"/>
              <w:ind w:left="0"/>
              <w:rPr>
                <w:rFonts w:ascii="GHEA Grapalat" w:hAnsi="GHEA Grapalat"/>
                <w:bCs/>
                <w:sz w:val="24"/>
                <w:szCs w:val="24"/>
                <w:lang w:val="hy-AM"/>
              </w:rPr>
            </w:pPr>
          </w:p>
          <w:p w14:paraId="20F7041F" w14:textId="77777777" w:rsidR="00DA2B95" w:rsidRDefault="00DA2B95" w:rsidP="005E143A">
            <w:pPr>
              <w:pStyle w:val="TableParagraph"/>
              <w:spacing w:line="276" w:lineRule="auto"/>
              <w:ind w:left="0"/>
              <w:rPr>
                <w:rFonts w:ascii="GHEA Grapalat" w:hAnsi="GHEA Grapalat"/>
                <w:bCs/>
                <w:sz w:val="24"/>
                <w:szCs w:val="24"/>
                <w:lang w:val="hy-AM"/>
              </w:rPr>
            </w:pPr>
          </w:p>
          <w:p w14:paraId="442F097F" w14:textId="77777777" w:rsidR="00DA2B95" w:rsidRDefault="00DA2B95" w:rsidP="005E143A">
            <w:pPr>
              <w:pStyle w:val="TableParagraph"/>
              <w:spacing w:line="276" w:lineRule="auto"/>
              <w:ind w:left="0"/>
              <w:rPr>
                <w:rFonts w:ascii="GHEA Grapalat" w:hAnsi="GHEA Grapalat"/>
                <w:bCs/>
                <w:sz w:val="24"/>
                <w:szCs w:val="24"/>
                <w:lang w:val="hy-AM"/>
              </w:rPr>
            </w:pPr>
          </w:p>
          <w:p w14:paraId="2D49B944" w14:textId="77777777" w:rsidR="00DA2B95" w:rsidRDefault="00DA2B95" w:rsidP="005E143A">
            <w:pPr>
              <w:pStyle w:val="TableParagraph"/>
              <w:spacing w:line="276" w:lineRule="auto"/>
              <w:ind w:left="0"/>
              <w:rPr>
                <w:rFonts w:ascii="GHEA Grapalat" w:hAnsi="GHEA Grapalat"/>
                <w:bCs/>
                <w:sz w:val="24"/>
                <w:szCs w:val="24"/>
                <w:lang w:val="hy-AM"/>
              </w:rPr>
            </w:pPr>
          </w:p>
          <w:p w14:paraId="5FCA1C4E" w14:textId="77777777" w:rsidR="00DA2B95" w:rsidRDefault="00DA2B95" w:rsidP="005E143A">
            <w:pPr>
              <w:pStyle w:val="TableParagraph"/>
              <w:spacing w:line="276" w:lineRule="auto"/>
              <w:ind w:left="0"/>
              <w:rPr>
                <w:rFonts w:ascii="GHEA Grapalat" w:hAnsi="GHEA Grapalat"/>
                <w:bCs/>
                <w:sz w:val="24"/>
                <w:szCs w:val="24"/>
                <w:lang w:val="hy-AM"/>
              </w:rPr>
            </w:pPr>
          </w:p>
          <w:p w14:paraId="6CEEC1B0" w14:textId="77777777" w:rsidR="00DA2B95" w:rsidRDefault="00DA2B95" w:rsidP="005E143A">
            <w:pPr>
              <w:pStyle w:val="TableParagraph"/>
              <w:spacing w:line="276" w:lineRule="auto"/>
              <w:ind w:left="0"/>
              <w:rPr>
                <w:rFonts w:ascii="GHEA Grapalat" w:hAnsi="GHEA Grapalat"/>
                <w:bCs/>
                <w:sz w:val="24"/>
                <w:szCs w:val="24"/>
                <w:lang w:val="hy-AM"/>
              </w:rPr>
            </w:pPr>
          </w:p>
          <w:p w14:paraId="1C1C999F" w14:textId="77777777" w:rsidR="00DA2B95" w:rsidRDefault="00DA2B95" w:rsidP="005E143A">
            <w:pPr>
              <w:pStyle w:val="TableParagraph"/>
              <w:spacing w:line="276" w:lineRule="auto"/>
              <w:ind w:left="0"/>
              <w:rPr>
                <w:rFonts w:ascii="GHEA Grapalat" w:hAnsi="GHEA Grapalat"/>
                <w:bCs/>
                <w:sz w:val="24"/>
                <w:szCs w:val="24"/>
                <w:lang w:val="hy-AM"/>
              </w:rPr>
            </w:pPr>
          </w:p>
          <w:p w14:paraId="39E240ED" w14:textId="77777777" w:rsidR="00DA2B95" w:rsidRDefault="00DA2B95" w:rsidP="005E143A">
            <w:pPr>
              <w:pStyle w:val="TableParagraph"/>
              <w:spacing w:line="276" w:lineRule="auto"/>
              <w:ind w:left="0"/>
              <w:rPr>
                <w:rFonts w:ascii="GHEA Grapalat" w:hAnsi="GHEA Grapalat"/>
                <w:bCs/>
                <w:sz w:val="24"/>
                <w:szCs w:val="24"/>
                <w:lang w:val="hy-AM"/>
              </w:rPr>
            </w:pPr>
          </w:p>
          <w:p w14:paraId="66D0A235" w14:textId="77777777" w:rsidR="00DA2B95" w:rsidRDefault="00DA2B95" w:rsidP="005E143A">
            <w:pPr>
              <w:pStyle w:val="TableParagraph"/>
              <w:spacing w:line="276" w:lineRule="auto"/>
              <w:ind w:left="0"/>
              <w:rPr>
                <w:rFonts w:ascii="GHEA Grapalat" w:hAnsi="GHEA Grapalat"/>
                <w:bCs/>
                <w:sz w:val="24"/>
                <w:szCs w:val="24"/>
                <w:lang w:val="hy-AM"/>
              </w:rPr>
            </w:pPr>
          </w:p>
          <w:p w14:paraId="2CDAB9D3" w14:textId="77777777" w:rsidR="00DA2B95" w:rsidRDefault="00DA2B95" w:rsidP="005E143A">
            <w:pPr>
              <w:pStyle w:val="TableParagraph"/>
              <w:spacing w:line="276" w:lineRule="auto"/>
              <w:ind w:left="0"/>
              <w:rPr>
                <w:rFonts w:ascii="GHEA Grapalat" w:hAnsi="GHEA Grapalat"/>
                <w:bCs/>
                <w:sz w:val="24"/>
                <w:szCs w:val="24"/>
                <w:lang w:val="hy-AM"/>
              </w:rPr>
            </w:pPr>
          </w:p>
          <w:p w14:paraId="4AAFEBBE" w14:textId="77777777" w:rsidR="00DA2B95" w:rsidRDefault="00DA2B95" w:rsidP="005E143A">
            <w:pPr>
              <w:pStyle w:val="TableParagraph"/>
              <w:spacing w:line="276" w:lineRule="auto"/>
              <w:ind w:left="0"/>
              <w:rPr>
                <w:rFonts w:ascii="GHEA Grapalat" w:hAnsi="GHEA Grapalat"/>
                <w:bCs/>
                <w:sz w:val="24"/>
                <w:szCs w:val="24"/>
                <w:lang w:val="hy-AM"/>
              </w:rPr>
            </w:pPr>
          </w:p>
          <w:p w14:paraId="74E43DFD" w14:textId="77777777" w:rsidR="00DA2B95" w:rsidRDefault="00DA2B95" w:rsidP="005E143A">
            <w:pPr>
              <w:pStyle w:val="TableParagraph"/>
              <w:spacing w:line="276" w:lineRule="auto"/>
              <w:ind w:left="0"/>
              <w:rPr>
                <w:rFonts w:ascii="GHEA Grapalat" w:hAnsi="GHEA Grapalat"/>
                <w:bCs/>
                <w:sz w:val="24"/>
                <w:szCs w:val="24"/>
                <w:lang w:val="hy-AM"/>
              </w:rPr>
            </w:pPr>
          </w:p>
          <w:p w14:paraId="55A8DB5E" w14:textId="77777777" w:rsidR="00DA2B95" w:rsidRDefault="00DA2B95" w:rsidP="005E143A">
            <w:pPr>
              <w:pStyle w:val="TableParagraph"/>
              <w:spacing w:line="276" w:lineRule="auto"/>
              <w:ind w:left="0"/>
              <w:rPr>
                <w:rFonts w:ascii="GHEA Grapalat" w:hAnsi="GHEA Grapalat"/>
                <w:bCs/>
                <w:sz w:val="24"/>
                <w:szCs w:val="24"/>
                <w:lang w:val="hy-AM"/>
              </w:rPr>
            </w:pPr>
          </w:p>
          <w:p w14:paraId="46E31D1D" w14:textId="77777777" w:rsidR="00DA2B95" w:rsidRDefault="00DA2B95" w:rsidP="005E143A">
            <w:pPr>
              <w:pStyle w:val="TableParagraph"/>
              <w:spacing w:line="276" w:lineRule="auto"/>
              <w:ind w:left="0"/>
              <w:rPr>
                <w:rFonts w:ascii="GHEA Grapalat" w:hAnsi="GHEA Grapalat"/>
                <w:bCs/>
                <w:sz w:val="24"/>
                <w:szCs w:val="24"/>
                <w:lang w:val="hy-AM"/>
              </w:rPr>
            </w:pPr>
          </w:p>
          <w:p w14:paraId="73C0B7B8" w14:textId="77777777" w:rsidR="00DA2B95" w:rsidRDefault="00DA2B95" w:rsidP="005E143A">
            <w:pPr>
              <w:pStyle w:val="TableParagraph"/>
              <w:spacing w:line="276" w:lineRule="auto"/>
              <w:ind w:left="0"/>
              <w:rPr>
                <w:rFonts w:ascii="GHEA Grapalat" w:hAnsi="GHEA Grapalat"/>
                <w:bCs/>
                <w:sz w:val="24"/>
                <w:szCs w:val="24"/>
                <w:lang w:val="hy-AM"/>
              </w:rPr>
            </w:pPr>
          </w:p>
          <w:p w14:paraId="2F9304EB" w14:textId="77777777" w:rsidR="00DA2B95" w:rsidRDefault="00DA2B95" w:rsidP="005E143A">
            <w:pPr>
              <w:pStyle w:val="TableParagraph"/>
              <w:spacing w:line="276" w:lineRule="auto"/>
              <w:ind w:left="0"/>
              <w:rPr>
                <w:rFonts w:ascii="GHEA Grapalat" w:hAnsi="GHEA Grapalat"/>
                <w:bCs/>
                <w:sz w:val="24"/>
                <w:szCs w:val="24"/>
                <w:lang w:val="hy-AM"/>
              </w:rPr>
            </w:pPr>
          </w:p>
          <w:p w14:paraId="7F39915D" w14:textId="77777777" w:rsidR="00DA2B95" w:rsidRDefault="00DA2B95" w:rsidP="005E143A">
            <w:pPr>
              <w:pStyle w:val="TableParagraph"/>
              <w:spacing w:line="276" w:lineRule="auto"/>
              <w:ind w:left="0"/>
              <w:rPr>
                <w:rFonts w:ascii="GHEA Grapalat" w:hAnsi="GHEA Grapalat"/>
                <w:bCs/>
                <w:sz w:val="24"/>
                <w:szCs w:val="24"/>
                <w:lang w:val="hy-AM"/>
              </w:rPr>
            </w:pPr>
          </w:p>
          <w:p w14:paraId="0445A3CD" w14:textId="77777777" w:rsidR="00DA2B95" w:rsidRDefault="00DA2B95" w:rsidP="005E143A">
            <w:pPr>
              <w:pStyle w:val="TableParagraph"/>
              <w:spacing w:line="276" w:lineRule="auto"/>
              <w:ind w:left="0"/>
              <w:rPr>
                <w:rFonts w:ascii="GHEA Grapalat" w:hAnsi="GHEA Grapalat"/>
                <w:bCs/>
                <w:sz w:val="24"/>
                <w:szCs w:val="24"/>
                <w:lang w:val="hy-AM"/>
              </w:rPr>
            </w:pPr>
          </w:p>
          <w:p w14:paraId="4AEBCC52" w14:textId="77777777" w:rsidR="00DA2B95" w:rsidRDefault="00DA2B95" w:rsidP="005E143A">
            <w:pPr>
              <w:pStyle w:val="TableParagraph"/>
              <w:spacing w:line="276" w:lineRule="auto"/>
              <w:ind w:left="0"/>
              <w:rPr>
                <w:rFonts w:ascii="GHEA Grapalat" w:hAnsi="GHEA Grapalat"/>
                <w:bCs/>
                <w:sz w:val="24"/>
                <w:szCs w:val="24"/>
                <w:lang w:val="hy-AM"/>
              </w:rPr>
            </w:pPr>
          </w:p>
          <w:p w14:paraId="4E84EF23" w14:textId="77777777" w:rsidR="00DA2B95" w:rsidRDefault="00DA2B95" w:rsidP="005E143A">
            <w:pPr>
              <w:pStyle w:val="TableParagraph"/>
              <w:spacing w:line="276" w:lineRule="auto"/>
              <w:ind w:left="0"/>
              <w:rPr>
                <w:rFonts w:ascii="GHEA Grapalat" w:hAnsi="GHEA Grapalat"/>
                <w:bCs/>
                <w:sz w:val="24"/>
                <w:szCs w:val="24"/>
                <w:lang w:val="hy-AM"/>
              </w:rPr>
            </w:pPr>
          </w:p>
          <w:p w14:paraId="3E6D5D5C" w14:textId="77777777" w:rsidR="00DA2B95" w:rsidRDefault="00DA2B95" w:rsidP="005E143A">
            <w:pPr>
              <w:pStyle w:val="TableParagraph"/>
              <w:spacing w:line="276" w:lineRule="auto"/>
              <w:ind w:left="0"/>
              <w:rPr>
                <w:rFonts w:ascii="GHEA Grapalat" w:hAnsi="GHEA Grapalat"/>
                <w:bCs/>
                <w:sz w:val="24"/>
                <w:szCs w:val="24"/>
                <w:lang w:val="hy-AM"/>
              </w:rPr>
            </w:pPr>
          </w:p>
          <w:p w14:paraId="0A71EF8D" w14:textId="77777777" w:rsidR="00DA2B95" w:rsidRDefault="00DA2B95" w:rsidP="005E143A">
            <w:pPr>
              <w:pStyle w:val="TableParagraph"/>
              <w:spacing w:line="276" w:lineRule="auto"/>
              <w:ind w:left="0"/>
              <w:rPr>
                <w:rFonts w:ascii="GHEA Grapalat" w:hAnsi="GHEA Grapalat"/>
                <w:bCs/>
                <w:sz w:val="24"/>
                <w:szCs w:val="24"/>
                <w:lang w:val="hy-AM"/>
              </w:rPr>
            </w:pPr>
          </w:p>
          <w:p w14:paraId="20EAAC02" w14:textId="77777777" w:rsidR="00DA2B95" w:rsidRDefault="00DA2B95" w:rsidP="005E143A">
            <w:pPr>
              <w:pStyle w:val="TableParagraph"/>
              <w:spacing w:line="276" w:lineRule="auto"/>
              <w:ind w:left="0"/>
              <w:rPr>
                <w:rFonts w:ascii="GHEA Grapalat" w:hAnsi="GHEA Grapalat"/>
                <w:bCs/>
                <w:sz w:val="24"/>
                <w:szCs w:val="24"/>
                <w:lang w:val="hy-AM"/>
              </w:rPr>
            </w:pPr>
          </w:p>
          <w:p w14:paraId="4BFED20F" w14:textId="77777777" w:rsidR="00DA2B95" w:rsidRDefault="00DA2B95" w:rsidP="005E143A">
            <w:pPr>
              <w:pStyle w:val="TableParagraph"/>
              <w:spacing w:line="276" w:lineRule="auto"/>
              <w:ind w:left="0"/>
              <w:rPr>
                <w:rFonts w:ascii="GHEA Grapalat" w:hAnsi="GHEA Grapalat"/>
                <w:bCs/>
                <w:sz w:val="24"/>
                <w:szCs w:val="24"/>
                <w:lang w:val="hy-AM"/>
              </w:rPr>
            </w:pPr>
          </w:p>
          <w:p w14:paraId="291BCBE6" w14:textId="77777777" w:rsidR="00DA2B95" w:rsidRDefault="00DA2B95" w:rsidP="005E143A">
            <w:pPr>
              <w:pStyle w:val="TableParagraph"/>
              <w:spacing w:line="276" w:lineRule="auto"/>
              <w:ind w:left="0"/>
              <w:rPr>
                <w:rFonts w:ascii="GHEA Grapalat" w:hAnsi="GHEA Grapalat"/>
                <w:bCs/>
                <w:sz w:val="24"/>
                <w:szCs w:val="24"/>
                <w:lang w:val="hy-AM"/>
              </w:rPr>
            </w:pPr>
          </w:p>
          <w:p w14:paraId="400F9ADE" w14:textId="77777777" w:rsidR="00DA2B95" w:rsidRDefault="00DA2B95" w:rsidP="005E143A">
            <w:pPr>
              <w:pStyle w:val="TableParagraph"/>
              <w:spacing w:line="276" w:lineRule="auto"/>
              <w:ind w:left="0"/>
              <w:rPr>
                <w:rFonts w:ascii="GHEA Grapalat" w:hAnsi="GHEA Grapalat"/>
                <w:bCs/>
                <w:sz w:val="24"/>
                <w:szCs w:val="24"/>
                <w:lang w:val="hy-AM"/>
              </w:rPr>
            </w:pPr>
          </w:p>
          <w:p w14:paraId="086EF24C" w14:textId="77777777" w:rsidR="00DA2B95" w:rsidRDefault="00DA2B95" w:rsidP="005E143A">
            <w:pPr>
              <w:pStyle w:val="TableParagraph"/>
              <w:spacing w:line="276" w:lineRule="auto"/>
              <w:ind w:left="0"/>
              <w:rPr>
                <w:rFonts w:ascii="GHEA Grapalat" w:hAnsi="GHEA Grapalat"/>
                <w:bCs/>
                <w:sz w:val="24"/>
                <w:szCs w:val="24"/>
                <w:lang w:val="hy-AM"/>
              </w:rPr>
            </w:pPr>
          </w:p>
          <w:p w14:paraId="19BBD4CA" w14:textId="77777777" w:rsidR="00DA2B95" w:rsidRDefault="00DA2B95" w:rsidP="005E143A">
            <w:pPr>
              <w:pStyle w:val="TableParagraph"/>
              <w:spacing w:line="276" w:lineRule="auto"/>
              <w:ind w:left="0"/>
              <w:rPr>
                <w:rFonts w:ascii="GHEA Grapalat" w:hAnsi="GHEA Grapalat"/>
                <w:bCs/>
                <w:sz w:val="24"/>
                <w:szCs w:val="24"/>
                <w:lang w:val="hy-AM"/>
              </w:rPr>
            </w:pPr>
          </w:p>
          <w:p w14:paraId="6A8B2812" w14:textId="77777777" w:rsidR="00DA2B95" w:rsidRDefault="00DA2B95" w:rsidP="005E143A">
            <w:pPr>
              <w:pStyle w:val="TableParagraph"/>
              <w:spacing w:line="276" w:lineRule="auto"/>
              <w:ind w:left="0"/>
              <w:rPr>
                <w:rFonts w:ascii="GHEA Grapalat" w:hAnsi="GHEA Grapalat"/>
                <w:bCs/>
                <w:sz w:val="24"/>
                <w:szCs w:val="24"/>
                <w:lang w:val="hy-AM"/>
              </w:rPr>
            </w:pPr>
          </w:p>
          <w:p w14:paraId="7B565344" w14:textId="77777777" w:rsidR="00DA2B95" w:rsidRDefault="00DA2B95" w:rsidP="005E143A">
            <w:pPr>
              <w:pStyle w:val="TableParagraph"/>
              <w:spacing w:line="276" w:lineRule="auto"/>
              <w:ind w:left="0"/>
              <w:rPr>
                <w:rFonts w:ascii="GHEA Grapalat" w:hAnsi="GHEA Grapalat"/>
                <w:bCs/>
                <w:sz w:val="24"/>
                <w:szCs w:val="24"/>
                <w:lang w:val="hy-AM"/>
              </w:rPr>
            </w:pPr>
          </w:p>
          <w:p w14:paraId="64A19BD1" w14:textId="77777777" w:rsidR="00DA2B95" w:rsidRDefault="00DA2B95" w:rsidP="005E143A">
            <w:pPr>
              <w:pStyle w:val="TableParagraph"/>
              <w:spacing w:line="276" w:lineRule="auto"/>
              <w:ind w:left="0"/>
              <w:rPr>
                <w:rFonts w:ascii="GHEA Grapalat" w:hAnsi="GHEA Grapalat"/>
                <w:bCs/>
                <w:sz w:val="24"/>
                <w:szCs w:val="24"/>
                <w:lang w:val="hy-AM"/>
              </w:rPr>
            </w:pPr>
          </w:p>
          <w:p w14:paraId="0316FE48" w14:textId="77777777" w:rsidR="00DA2B95" w:rsidRDefault="00DA2B95" w:rsidP="005E143A">
            <w:pPr>
              <w:pStyle w:val="TableParagraph"/>
              <w:spacing w:line="276" w:lineRule="auto"/>
              <w:ind w:left="0"/>
              <w:rPr>
                <w:rFonts w:ascii="GHEA Grapalat" w:hAnsi="GHEA Grapalat"/>
                <w:bCs/>
                <w:sz w:val="24"/>
                <w:szCs w:val="24"/>
                <w:lang w:val="hy-AM"/>
              </w:rPr>
            </w:pPr>
          </w:p>
          <w:p w14:paraId="55706AD0" w14:textId="77777777" w:rsidR="00DA2B95" w:rsidRDefault="00DA2B95" w:rsidP="005E143A">
            <w:pPr>
              <w:pStyle w:val="TableParagraph"/>
              <w:spacing w:line="276" w:lineRule="auto"/>
              <w:ind w:left="0"/>
              <w:rPr>
                <w:rFonts w:ascii="GHEA Grapalat" w:hAnsi="GHEA Grapalat"/>
                <w:bCs/>
                <w:sz w:val="24"/>
                <w:szCs w:val="24"/>
                <w:lang w:val="hy-AM"/>
              </w:rPr>
            </w:pPr>
          </w:p>
          <w:p w14:paraId="2DD2FB47" w14:textId="77777777" w:rsidR="00DA2B95" w:rsidRDefault="00DA2B95" w:rsidP="005E143A">
            <w:pPr>
              <w:pStyle w:val="TableParagraph"/>
              <w:spacing w:line="276" w:lineRule="auto"/>
              <w:ind w:left="0"/>
              <w:rPr>
                <w:rFonts w:ascii="GHEA Grapalat" w:hAnsi="GHEA Grapalat"/>
                <w:bCs/>
                <w:sz w:val="24"/>
                <w:szCs w:val="24"/>
                <w:lang w:val="hy-AM"/>
              </w:rPr>
            </w:pPr>
          </w:p>
          <w:p w14:paraId="725412F8" w14:textId="77777777" w:rsidR="00DA2B95" w:rsidRDefault="00DA2B95" w:rsidP="005E143A">
            <w:pPr>
              <w:pStyle w:val="TableParagraph"/>
              <w:spacing w:line="276" w:lineRule="auto"/>
              <w:ind w:left="0"/>
              <w:rPr>
                <w:rFonts w:ascii="GHEA Grapalat" w:hAnsi="GHEA Grapalat"/>
                <w:bCs/>
                <w:sz w:val="24"/>
                <w:szCs w:val="24"/>
                <w:lang w:val="hy-AM"/>
              </w:rPr>
            </w:pPr>
          </w:p>
          <w:p w14:paraId="301EED46" w14:textId="77777777" w:rsidR="00DA2B95" w:rsidRDefault="00DA2B95" w:rsidP="005E143A">
            <w:pPr>
              <w:pStyle w:val="TableParagraph"/>
              <w:spacing w:line="276" w:lineRule="auto"/>
              <w:ind w:left="0"/>
              <w:rPr>
                <w:rFonts w:ascii="GHEA Grapalat" w:hAnsi="GHEA Grapalat"/>
                <w:bCs/>
                <w:sz w:val="24"/>
                <w:szCs w:val="24"/>
                <w:lang w:val="hy-AM"/>
              </w:rPr>
            </w:pPr>
          </w:p>
          <w:p w14:paraId="58164BBF" w14:textId="77777777" w:rsidR="00DA2B95" w:rsidRDefault="00DA2B95" w:rsidP="005E143A">
            <w:pPr>
              <w:pStyle w:val="TableParagraph"/>
              <w:spacing w:line="276" w:lineRule="auto"/>
              <w:ind w:left="0"/>
              <w:rPr>
                <w:rFonts w:ascii="GHEA Grapalat" w:hAnsi="GHEA Grapalat"/>
                <w:bCs/>
                <w:sz w:val="24"/>
                <w:szCs w:val="24"/>
                <w:lang w:val="hy-AM"/>
              </w:rPr>
            </w:pPr>
          </w:p>
          <w:p w14:paraId="39774724" w14:textId="77777777" w:rsidR="00DA2B95" w:rsidRDefault="00DA2B95" w:rsidP="005E143A">
            <w:pPr>
              <w:pStyle w:val="TableParagraph"/>
              <w:spacing w:line="276" w:lineRule="auto"/>
              <w:ind w:left="0"/>
              <w:rPr>
                <w:rFonts w:ascii="GHEA Grapalat" w:hAnsi="GHEA Grapalat"/>
                <w:bCs/>
                <w:sz w:val="24"/>
                <w:szCs w:val="24"/>
                <w:lang w:val="hy-AM"/>
              </w:rPr>
            </w:pPr>
          </w:p>
          <w:p w14:paraId="4DD125A3" w14:textId="77777777" w:rsidR="00DA2B95" w:rsidRDefault="00DA2B95" w:rsidP="005E143A">
            <w:pPr>
              <w:pStyle w:val="TableParagraph"/>
              <w:spacing w:line="276" w:lineRule="auto"/>
              <w:ind w:left="0"/>
              <w:rPr>
                <w:rFonts w:ascii="GHEA Grapalat" w:hAnsi="GHEA Grapalat"/>
                <w:bCs/>
                <w:sz w:val="24"/>
                <w:szCs w:val="24"/>
                <w:lang w:val="hy-AM"/>
              </w:rPr>
            </w:pPr>
          </w:p>
          <w:p w14:paraId="1CB3625F" w14:textId="77777777" w:rsidR="00DA2B95" w:rsidRDefault="00DA2B95" w:rsidP="005E143A">
            <w:pPr>
              <w:pStyle w:val="TableParagraph"/>
              <w:spacing w:line="276" w:lineRule="auto"/>
              <w:ind w:left="0"/>
              <w:rPr>
                <w:rFonts w:ascii="GHEA Grapalat" w:hAnsi="GHEA Grapalat"/>
                <w:bCs/>
                <w:sz w:val="24"/>
                <w:szCs w:val="24"/>
                <w:lang w:val="hy-AM"/>
              </w:rPr>
            </w:pPr>
          </w:p>
          <w:p w14:paraId="0D7E945B" w14:textId="77777777" w:rsidR="00DA2B95" w:rsidRDefault="00DA2B95" w:rsidP="005E143A">
            <w:pPr>
              <w:pStyle w:val="TableParagraph"/>
              <w:spacing w:line="276" w:lineRule="auto"/>
              <w:ind w:left="0"/>
              <w:rPr>
                <w:rFonts w:ascii="GHEA Grapalat" w:hAnsi="GHEA Grapalat"/>
                <w:bCs/>
                <w:sz w:val="24"/>
                <w:szCs w:val="24"/>
                <w:lang w:val="hy-AM"/>
              </w:rPr>
            </w:pPr>
          </w:p>
          <w:p w14:paraId="558CBAE3" w14:textId="77777777" w:rsidR="00DA2B95" w:rsidRDefault="00DA2B95" w:rsidP="005E143A">
            <w:pPr>
              <w:pStyle w:val="TableParagraph"/>
              <w:spacing w:line="276" w:lineRule="auto"/>
              <w:ind w:left="0"/>
              <w:rPr>
                <w:rFonts w:ascii="GHEA Grapalat" w:hAnsi="GHEA Grapalat"/>
                <w:bCs/>
                <w:sz w:val="24"/>
                <w:szCs w:val="24"/>
                <w:lang w:val="hy-AM"/>
              </w:rPr>
            </w:pPr>
          </w:p>
          <w:p w14:paraId="4841E23B" w14:textId="77777777" w:rsidR="00DA2B95" w:rsidRDefault="00DA2B95" w:rsidP="005E143A">
            <w:pPr>
              <w:pStyle w:val="TableParagraph"/>
              <w:spacing w:line="276" w:lineRule="auto"/>
              <w:ind w:left="0"/>
              <w:rPr>
                <w:rFonts w:ascii="GHEA Grapalat" w:hAnsi="GHEA Grapalat"/>
                <w:bCs/>
                <w:sz w:val="24"/>
                <w:szCs w:val="24"/>
                <w:lang w:val="hy-AM"/>
              </w:rPr>
            </w:pPr>
          </w:p>
          <w:p w14:paraId="272695DD" w14:textId="77777777" w:rsidR="00DA2B95" w:rsidRDefault="00DA2B95" w:rsidP="005E143A">
            <w:pPr>
              <w:pStyle w:val="TableParagraph"/>
              <w:spacing w:line="276" w:lineRule="auto"/>
              <w:ind w:left="0"/>
              <w:rPr>
                <w:rFonts w:ascii="GHEA Grapalat" w:hAnsi="GHEA Grapalat"/>
                <w:bCs/>
                <w:sz w:val="24"/>
                <w:szCs w:val="24"/>
                <w:lang w:val="hy-AM"/>
              </w:rPr>
            </w:pPr>
          </w:p>
          <w:p w14:paraId="2E9F17CD" w14:textId="77777777" w:rsidR="00DA2B95" w:rsidRDefault="00DA2B95" w:rsidP="005E143A">
            <w:pPr>
              <w:pStyle w:val="TableParagraph"/>
              <w:spacing w:line="276" w:lineRule="auto"/>
              <w:ind w:left="0"/>
              <w:rPr>
                <w:rFonts w:ascii="GHEA Grapalat" w:hAnsi="GHEA Grapalat"/>
                <w:bCs/>
                <w:sz w:val="24"/>
                <w:szCs w:val="24"/>
                <w:lang w:val="hy-AM"/>
              </w:rPr>
            </w:pPr>
          </w:p>
          <w:p w14:paraId="2A4BDE6D" w14:textId="77777777" w:rsidR="00DA2B95" w:rsidRDefault="00DA2B95" w:rsidP="005E143A">
            <w:pPr>
              <w:pStyle w:val="TableParagraph"/>
              <w:spacing w:line="276" w:lineRule="auto"/>
              <w:ind w:left="0"/>
              <w:rPr>
                <w:rFonts w:ascii="GHEA Grapalat" w:hAnsi="GHEA Grapalat"/>
                <w:bCs/>
                <w:sz w:val="24"/>
                <w:szCs w:val="24"/>
                <w:lang w:val="hy-AM"/>
              </w:rPr>
            </w:pPr>
          </w:p>
          <w:p w14:paraId="1FDEECC4" w14:textId="77777777" w:rsidR="00DA2B95" w:rsidRDefault="00DA2B95" w:rsidP="005E143A">
            <w:pPr>
              <w:pStyle w:val="TableParagraph"/>
              <w:spacing w:line="276" w:lineRule="auto"/>
              <w:ind w:left="0"/>
              <w:rPr>
                <w:rFonts w:ascii="GHEA Grapalat" w:hAnsi="GHEA Grapalat"/>
                <w:bCs/>
                <w:sz w:val="24"/>
                <w:szCs w:val="24"/>
                <w:lang w:val="hy-AM"/>
              </w:rPr>
            </w:pPr>
          </w:p>
          <w:p w14:paraId="66813954" w14:textId="77777777" w:rsidR="00DA2B95" w:rsidRDefault="00DA2B95" w:rsidP="005E143A">
            <w:pPr>
              <w:pStyle w:val="TableParagraph"/>
              <w:spacing w:line="276" w:lineRule="auto"/>
              <w:ind w:left="0"/>
              <w:rPr>
                <w:rFonts w:ascii="GHEA Grapalat" w:hAnsi="GHEA Grapalat"/>
                <w:bCs/>
                <w:sz w:val="24"/>
                <w:szCs w:val="24"/>
                <w:lang w:val="hy-AM"/>
              </w:rPr>
            </w:pPr>
          </w:p>
          <w:p w14:paraId="2787F76F" w14:textId="77777777" w:rsidR="00DA2B95" w:rsidRDefault="00DA2B95" w:rsidP="005E143A">
            <w:pPr>
              <w:pStyle w:val="TableParagraph"/>
              <w:spacing w:line="276" w:lineRule="auto"/>
              <w:ind w:left="0"/>
              <w:rPr>
                <w:rFonts w:ascii="GHEA Grapalat" w:hAnsi="GHEA Grapalat"/>
                <w:bCs/>
                <w:sz w:val="24"/>
                <w:szCs w:val="24"/>
                <w:lang w:val="hy-AM"/>
              </w:rPr>
            </w:pPr>
          </w:p>
          <w:p w14:paraId="069B36F9" w14:textId="77777777" w:rsidR="00DA2B95" w:rsidRDefault="00DA2B95" w:rsidP="005E143A">
            <w:pPr>
              <w:pStyle w:val="TableParagraph"/>
              <w:spacing w:line="276" w:lineRule="auto"/>
              <w:ind w:left="0"/>
              <w:rPr>
                <w:rFonts w:ascii="GHEA Grapalat" w:hAnsi="GHEA Grapalat"/>
                <w:bCs/>
                <w:sz w:val="24"/>
                <w:szCs w:val="24"/>
                <w:lang w:val="hy-AM"/>
              </w:rPr>
            </w:pPr>
          </w:p>
          <w:p w14:paraId="7835EEC1" w14:textId="77777777" w:rsidR="00DA2B95" w:rsidRDefault="00DA2B95" w:rsidP="005E143A">
            <w:pPr>
              <w:pStyle w:val="TableParagraph"/>
              <w:spacing w:line="276" w:lineRule="auto"/>
              <w:ind w:left="0"/>
              <w:rPr>
                <w:rFonts w:ascii="GHEA Grapalat" w:hAnsi="GHEA Grapalat"/>
                <w:bCs/>
                <w:sz w:val="24"/>
                <w:szCs w:val="24"/>
                <w:lang w:val="hy-AM"/>
              </w:rPr>
            </w:pPr>
          </w:p>
          <w:p w14:paraId="757B256A" w14:textId="77777777" w:rsidR="00DA2B95" w:rsidRDefault="00DA2B95" w:rsidP="005E143A">
            <w:pPr>
              <w:pStyle w:val="TableParagraph"/>
              <w:spacing w:line="276" w:lineRule="auto"/>
              <w:ind w:left="0"/>
              <w:rPr>
                <w:rFonts w:ascii="GHEA Grapalat" w:hAnsi="GHEA Grapalat"/>
                <w:bCs/>
                <w:sz w:val="24"/>
                <w:szCs w:val="24"/>
                <w:lang w:val="hy-AM"/>
              </w:rPr>
            </w:pPr>
          </w:p>
          <w:p w14:paraId="7F2AF658" w14:textId="77777777" w:rsidR="00DA2B95" w:rsidRDefault="00DA2B95" w:rsidP="005E143A">
            <w:pPr>
              <w:pStyle w:val="TableParagraph"/>
              <w:spacing w:line="276" w:lineRule="auto"/>
              <w:ind w:left="0"/>
              <w:rPr>
                <w:rFonts w:ascii="GHEA Grapalat" w:hAnsi="GHEA Grapalat"/>
                <w:bCs/>
                <w:sz w:val="24"/>
                <w:szCs w:val="24"/>
                <w:lang w:val="hy-AM"/>
              </w:rPr>
            </w:pPr>
          </w:p>
          <w:p w14:paraId="6FE22D62" w14:textId="77777777" w:rsidR="00DA2B95" w:rsidRDefault="00DA2B95" w:rsidP="005E143A">
            <w:pPr>
              <w:pStyle w:val="TableParagraph"/>
              <w:spacing w:line="276" w:lineRule="auto"/>
              <w:ind w:left="0"/>
              <w:rPr>
                <w:rFonts w:ascii="GHEA Grapalat" w:hAnsi="GHEA Grapalat"/>
                <w:bCs/>
                <w:sz w:val="24"/>
                <w:szCs w:val="24"/>
                <w:lang w:val="hy-AM"/>
              </w:rPr>
            </w:pPr>
          </w:p>
          <w:p w14:paraId="74E35119" w14:textId="77777777" w:rsidR="00DA2B95" w:rsidRDefault="00DA2B95" w:rsidP="005E143A">
            <w:pPr>
              <w:pStyle w:val="TableParagraph"/>
              <w:spacing w:line="276" w:lineRule="auto"/>
              <w:ind w:left="0"/>
              <w:rPr>
                <w:rFonts w:ascii="GHEA Grapalat" w:hAnsi="GHEA Grapalat"/>
                <w:bCs/>
                <w:sz w:val="24"/>
                <w:szCs w:val="24"/>
                <w:lang w:val="hy-AM"/>
              </w:rPr>
            </w:pPr>
          </w:p>
          <w:p w14:paraId="72D1F53B" w14:textId="77777777" w:rsidR="00DA2B95" w:rsidRDefault="00DA2B95" w:rsidP="005E143A">
            <w:pPr>
              <w:pStyle w:val="TableParagraph"/>
              <w:spacing w:line="276" w:lineRule="auto"/>
              <w:ind w:left="0"/>
              <w:rPr>
                <w:rFonts w:ascii="GHEA Grapalat" w:hAnsi="GHEA Grapalat"/>
                <w:bCs/>
                <w:sz w:val="24"/>
                <w:szCs w:val="24"/>
                <w:lang w:val="hy-AM"/>
              </w:rPr>
            </w:pPr>
          </w:p>
          <w:p w14:paraId="20128112" w14:textId="77777777" w:rsidR="00DA2B95" w:rsidRDefault="00DA2B95" w:rsidP="005E143A">
            <w:pPr>
              <w:pStyle w:val="TableParagraph"/>
              <w:spacing w:line="276" w:lineRule="auto"/>
              <w:ind w:left="0"/>
              <w:rPr>
                <w:rFonts w:ascii="GHEA Grapalat" w:hAnsi="GHEA Grapalat"/>
                <w:bCs/>
                <w:sz w:val="24"/>
                <w:szCs w:val="24"/>
                <w:lang w:val="hy-AM"/>
              </w:rPr>
            </w:pPr>
          </w:p>
          <w:p w14:paraId="5114B089" w14:textId="77777777" w:rsidR="00DA2B95" w:rsidRDefault="00DA2B95" w:rsidP="005E143A">
            <w:pPr>
              <w:pStyle w:val="TableParagraph"/>
              <w:spacing w:line="276" w:lineRule="auto"/>
              <w:ind w:left="0"/>
              <w:rPr>
                <w:rFonts w:ascii="GHEA Grapalat" w:hAnsi="GHEA Grapalat"/>
                <w:bCs/>
                <w:sz w:val="24"/>
                <w:szCs w:val="24"/>
                <w:lang w:val="hy-AM"/>
              </w:rPr>
            </w:pPr>
          </w:p>
          <w:p w14:paraId="2C0651B8" w14:textId="77777777" w:rsidR="00DA2B95" w:rsidRDefault="00DA2B95" w:rsidP="005E143A">
            <w:pPr>
              <w:pStyle w:val="TableParagraph"/>
              <w:spacing w:line="276" w:lineRule="auto"/>
              <w:ind w:left="0"/>
              <w:rPr>
                <w:rFonts w:ascii="GHEA Grapalat" w:hAnsi="GHEA Grapalat"/>
                <w:bCs/>
                <w:sz w:val="24"/>
                <w:szCs w:val="24"/>
                <w:lang w:val="hy-AM"/>
              </w:rPr>
            </w:pPr>
          </w:p>
          <w:p w14:paraId="2247C442" w14:textId="77777777" w:rsidR="00DA2B95" w:rsidRDefault="00DA2B95" w:rsidP="005E143A">
            <w:pPr>
              <w:pStyle w:val="TableParagraph"/>
              <w:spacing w:line="276" w:lineRule="auto"/>
              <w:ind w:left="0"/>
              <w:rPr>
                <w:rFonts w:ascii="GHEA Grapalat" w:hAnsi="GHEA Grapalat"/>
                <w:bCs/>
                <w:sz w:val="24"/>
                <w:szCs w:val="24"/>
                <w:lang w:val="hy-AM"/>
              </w:rPr>
            </w:pPr>
          </w:p>
          <w:p w14:paraId="709E7DBB" w14:textId="77777777" w:rsidR="00DA2B95" w:rsidRDefault="00DA2B95" w:rsidP="005E143A">
            <w:pPr>
              <w:pStyle w:val="TableParagraph"/>
              <w:spacing w:line="276" w:lineRule="auto"/>
              <w:ind w:left="0"/>
              <w:rPr>
                <w:rFonts w:ascii="GHEA Grapalat" w:hAnsi="GHEA Grapalat"/>
                <w:bCs/>
                <w:sz w:val="24"/>
                <w:szCs w:val="24"/>
                <w:lang w:val="hy-AM"/>
              </w:rPr>
            </w:pPr>
          </w:p>
          <w:p w14:paraId="3E96E5EB" w14:textId="77777777" w:rsidR="00DA2B95" w:rsidRDefault="00DA2B95" w:rsidP="005E143A">
            <w:pPr>
              <w:pStyle w:val="TableParagraph"/>
              <w:spacing w:line="276" w:lineRule="auto"/>
              <w:ind w:left="0"/>
              <w:rPr>
                <w:rFonts w:ascii="GHEA Grapalat" w:hAnsi="GHEA Grapalat"/>
                <w:bCs/>
                <w:sz w:val="24"/>
                <w:szCs w:val="24"/>
                <w:lang w:val="hy-AM"/>
              </w:rPr>
            </w:pPr>
          </w:p>
          <w:p w14:paraId="02B61926" w14:textId="77777777" w:rsidR="00DA2B95" w:rsidRDefault="00DA2B95" w:rsidP="005E143A">
            <w:pPr>
              <w:pStyle w:val="TableParagraph"/>
              <w:spacing w:line="276" w:lineRule="auto"/>
              <w:ind w:left="0"/>
              <w:rPr>
                <w:rFonts w:ascii="GHEA Grapalat" w:hAnsi="GHEA Grapalat"/>
                <w:bCs/>
                <w:sz w:val="24"/>
                <w:szCs w:val="24"/>
                <w:lang w:val="hy-AM"/>
              </w:rPr>
            </w:pPr>
          </w:p>
          <w:p w14:paraId="6504C463" w14:textId="77777777" w:rsidR="00DA2B95" w:rsidRDefault="00DA2B95" w:rsidP="005E143A">
            <w:pPr>
              <w:pStyle w:val="TableParagraph"/>
              <w:spacing w:line="276" w:lineRule="auto"/>
              <w:ind w:left="0"/>
              <w:rPr>
                <w:rFonts w:ascii="GHEA Grapalat" w:hAnsi="GHEA Grapalat"/>
                <w:bCs/>
                <w:sz w:val="24"/>
                <w:szCs w:val="24"/>
                <w:lang w:val="hy-AM"/>
              </w:rPr>
            </w:pPr>
          </w:p>
          <w:p w14:paraId="25F0361B" w14:textId="77777777" w:rsidR="00DA2B95" w:rsidRDefault="00DA2B95" w:rsidP="005E143A">
            <w:pPr>
              <w:pStyle w:val="TableParagraph"/>
              <w:spacing w:line="276" w:lineRule="auto"/>
              <w:ind w:left="0"/>
              <w:rPr>
                <w:rFonts w:ascii="GHEA Grapalat" w:hAnsi="GHEA Grapalat"/>
                <w:bCs/>
                <w:sz w:val="24"/>
                <w:szCs w:val="24"/>
                <w:lang w:val="hy-AM"/>
              </w:rPr>
            </w:pPr>
          </w:p>
          <w:p w14:paraId="38D325B1" w14:textId="77777777" w:rsidR="00DA2B95" w:rsidRDefault="00DA2B95" w:rsidP="005E143A">
            <w:pPr>
              <w:pStyle w:val="TableParagraph"/>
              <w:spacing w:line="276" w:lineRule="auto"/>
              <w:ind w:left="0"/>
              <w:rPr>
                <w:rFonts w:ascii="GHEA Grapalat" w:hAnsi="GHEA Grapalat"/>
                <w:bCs/>
                <w:sz w:val="24"/>
                <w:szCs w:val="24"/>
                <w:lang w:val="hy-AM"/>
              </w:rPr>
            </w:pPr>
          </w:p>
          <w:p w14:paraId="6A46546E" w14:textId="77777777" w:rsidR="007D3C81" w:rsidRDefault="007D3C81" w:rsidP="005E143A">
            <w:pPr>
              <w:pStyle w:val="TableParagraph"/>
              <w:spacing w:line="276" w:lineRule="auto"/>
              <w:ind w:left="0"/>
              <w:rPr>
                <w:rFonts w:ascii="GHEA Grapalat" w:hAnsi="GHEA Grapalat"/>
                <w:bCs/>
                <w:sz w:val="24"/>
                <w:szCs w:val="24"/>
                <w:lang w:val="hy-AM"/>
              </w:rPr>
            </w:pPr>
          </w:p>
          <w:p w14:paraId="5D8A0725" w14:textId="77777777" w:rsidR="007D3C81" w:rsidRDefault="007D3C81" w:rsidP="005E143A">
            <w:pPr>
              <w:pStyle w:val="TableParagraph"/>
              <w:spacing w:line="276" w:lineRule="auto"/>
              <w:ind w:left="0"/>
              <w:rPr>
                <w:rFonts w:ascii="GHEA Grapalat" w:hAnsi="GHEA Grapalat"/>
                <w:bCs/>
                <w:sz w:val="24"/>
                <w:szCs w:val="24"/>
                <w:lang w:val="hy-AM"/>
              </w:rPr>
            </w:pPr>
          </w:p>
          <w:p w14:paraId="40094C67" w14:textId="77777777" w:rsidR="007D3C81" w:rsidRDefault="007D3C81" w:rsidP="005E143A">
            <w:pPr>
              <w:pStyle w:val="TableParagraph"/>
              <w:spacing w:line="276" w:lineRule="auto"/>
              <w:ind w:left="0"/>
              <w:rPr>
                <w:rFonts w:ascii="GHEA Grapalat" w:hAnsi="GHEA Grapalat"/>
                <w:bCs/>
                <w:sz w:val="24"/>
                <w:szCs w:val="24"/>
                <w:lang w:val="hy-AM"/>
              </w:rPr>
            </w:pPr>
          </w:p>
          <w:p w14:paraId="7EF24E46" w14:textId="77777777" w:rsidR="007D3C81" w:rsidRDefault="007D3C81" w:rsidP="005E143A">
            <w:pPr>
              <w:pStyle w:val="TableParagraph"/>
              <w:spacing w:line="276" w:lineRule="auto"/>
              <w:ind w:left="0"/>
              <w:rPr>
                <w:rFonts w:ascii="GHEA Grapalat" w:hAnsi="GHEA Grapalat"/>
                <w:bCs/>
                <w:sz w:val="24"/>
                <w:szCs w:val="24"/>
                <w:lang w:val="hy-AM"/>
              </w:rPr>
            </w:pPr>
          </w:p>
          <w:p w14:paraId="32F0CA14" w14:textId="77777777" w:rsidR="007D3C81" w:rsidRDefault="007D3C81" w:rsidP="005E143A">
            <w:pPr>
              <w:pStyle w:val="TableParagraph"/>
              <w:spacing w:line="276" w:lineRule="auto"/>
              <w:ind w:left="0"/>
              <w:rPr>
                <w:rFonts w:ascii="GHEA Grapalat" w:hAnsi="GHEA Grapalat"/>
                <w:bCs/>
                <w:sz w:val="24"/>
                <w:szCs w:val="24"/>
                <w:lang w:val="hy-AM"/>
              </w:rPr>
            </w:pPr>
          </w:p>
          <w:p w14:paraId="2330B20A" w14:textId="3C6D62FC" w:rsidR="007D3C81" w:rsidRPr="008E1308" w:rsidRDefault="007D3C81" w:rsidP="005E143A">
            <w:pPr>
              <w:pStyle w:val="TableParagraph"/>
              <w:spacing w:line="276" w:lineRule="auto"/>
              <w:ind w:left="0"/>
              <w:rPr>
                <w:rFonts w:ascii="GHEA Grapalat" w:hAnsi="GHEA Grapalat"/>
                <w:bCs/>
                <w:sz w:val="24"/>
                <w:szCs w:val="24"/>
                <w:lang w:val="hy-AM"/>
              </w:rPr>
            </w:pPr>
          </w:p>
        </w:tc>
        <w:tc>
          <w:tcPr>
            <w:tcW w:w="3015" w:type="dxa"/>
          </w:tcPr>
          <w:p w14:paraId="1E2AEF18"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Շենք</w:t>
            </w:r>
          </w:p>
        </w:tc>
        <w:tc>
          <w:tcPr>
            <w:tcW w:w="4676" w:type="dxa"/>
          </w:tcPr>
          <w:p w14:paraId="70232DCE"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rPr>
              <w:t>Շենքի բնութագրեր</w:t>
            </w:r>
          </w:p>
        </w:tc>
        <w:tc>
          <w:tcPr>
            <w:tcW w:w="2082" w:type="dxa"/>
          </w:tcPr>
          <w:p w14:paraId="10A1199F" w14:textId="7A12AE85"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140</w:t>
            </w:r>
          </w:p>
        </w:tc>
        <w:tc>
          <w:tcPr>
            <w:tcW w:w="2433" w:type="dxa"/>
          </w:tcPr>
          <w:p w14:paraId="0F609DE4"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4A8B0DF1" w14:textId="77777777" w:rsidTr="007D3C81">
        <w:trPr>
          <w:trHeight w:val="275"/>
        </w:trPr>
        <w:tc>
          <w:tcPr>
            <w:tcW w:w="2693" w:type="dxa"/>
            <w:vMerge/>
            <w:tcBorders>
              <w:top w:val="single" w:sz="4" w:space="0" w:color="auto"/>
              <w:bottom w:val="single" w:sz="4" w:space="0" w:color="auto"/>
            </w:tcBorders>
          </w:tcPr>
          <w:p w14:paraId="78985B5C" w14:textId="0A567B7E"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14:paraId="07F5D542"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Մասնաշենք</w:t>
            </w:r>
          </w:p>
        </w:tc>
        <w:tc>
          <w:tcPr>
            <w:tcW w:w="4676" w:type="dxa"/>
          </w:tcPr>
          <w:p w14:paraId="7D02E9C3"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14:paraId="73CEE528" w14:textId="1CB144D5"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36</w:t>
            </w:r>
          </w:p>
        </w:tc>
        <w:tc>
          <w:tcPr>
            <w:tcW w:w="2433" w:type="dxa"/>
          </w:tcPr>
          <w:p w14:paraId="633A3188"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70FE1249" w14:textId="77777777" w:rsidTr="007D3C81">
        <w:trPr>
          <w:trHeight w:val="275"/>
        </w:trPr>
        <w:tc>
          <w:tcPr>
            <w:tcW w:w="2693" w:type="dxa"/>
            <w:vMerge/>
            <w:tcBorders>
              <w:top w:val="single" w:sz="4" w:space="0" w:color="auto"/>
              <w:bottom w:val="single" w:sz="4" w:space="0" w:color="auto"/>
            </w:tcBorders>
          </w:tcPr>
          <w:p w14:paraId="53A2A0BB" w14:textId="1F694445"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Pr>
          <w:p w14:paraId="20FCF908"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Հարկ</w:t>
            </w:r>
          </w:p>
        </w:tc>
        <w:tc>
          <w:tcPr>
            <w:tcW w:w="4676" w:type="dxa"/>
          </w:tcPr>
          <w:p w14:paraId="23EA6C3E"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14:paraId="7347532C" w14:textId="096545C6"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36</w:t>
            </w:r>
          </w:p>
        </w:tc>
        <w:tc>
          <w:tcPr>
            <w:tcW w:w="2433" w:type="dxa"/>
          </w:tcPr>
          <w:p w14:paraId="124EB839"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2E1F098B" w14:textId="77777777" w:rsidTr="007D3C81">
        <w:trPr>
          <w:trHeight w:val="275"/>
        </w:trPr>
        <w:tc>
          <w:tcPr>
            <w:tcW w:w="2693" w:type="dxa"/>
            <w:vMerge/>
            <w:tcBorders>
              <w:top w:val="single" w:sz="4" w:space="0" w:color="auto"/>
              <w:bottom w:val="single" w:sz="4" w:space="0" w:color="auto"/>
            </w:tcBorders>
          </w:tcPr>
          <w:p w14:paraId="5E106178" w14:textId="2814125B"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nil"/>
            </w:tcBorders>
          </w:tcPr>
          <w:p w14:paraId="3578289D" w14:textId="77777777" w:rsidR="00160C67" w:rsidRPr="008E1308" w:rsidRDefault="00160C67" w:rsidP="005E143A">
            <w:pPr>
              <w:spacing w:line="276" w:lineRule="auto"/>
              <w:rPr>
                <w:bCs/>
                <w:szCs w:val="24"/>
              </w:rPr>
            </w:pPr>
          </w:p>
        </w:tc>
        <w:tc>
          <w:tcPr>
            <w:tcW w:w="4676" w:type="dxa"/>
          </w:tcPr>
          <w:p w14:paraId="5DBAD7B7"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Հարկի բնութագրեր</w:t>
            </w:r>
          </w:p>
        </w:tc>
        <w:tc>
          <w:tcPr>
            <w:tcW w:w="2082" w:type="dxa"/>
          </w:tcPr>
          <w:p w14:paraId="63F268A9" w14:textId="2BD9F070"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147</w:t>
            </w:r>
          </w:p>
        </w:tc>
        <w:tc>
          <w:tcPr>
            <w:tcW w:w="2433" w:type="dxa"/>
          </w:tcPr>
          <w:p w14:paraId="65A60BC9"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65F57162" w14:textId="77777777" w:rsidTr="007D3C81">
        <w:trPr>
          <w:trHeight w:val="275"/>
        </w:trPr>
        <w:tc>
          <w:tcPr>
            <w:tcW w:w="2693" w:type="dxa"/>
            <w:vMerge/>
            <w:tcBorders>
              <w:top w:val="single" w:sz="4" w:space="0" w:color="auto"/>
              <w:bottom w:val="single" w:sz="4" w:space="0" w:color="auto"/>
            </w:tcBorders>
          </w:tcPr>
          <w:p w14:paraId="77BDE612" w14:textId="02AF4A75"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14:paraId="4B3032CE"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Ճակատամուտք</w:t>
            </w:r>
          </w:p>
        </w:tc>
        <w:tc>
          <w:tcPr>
            <w:tcW w:w="4676" w:type="dxa"/>
          </w:tcPr>
          <w:p w14:paraId="1319E2D4"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14:paraId="631F9842" w14:textId="03451AB5"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36</w:t>
            </w:r>
          </w:p>
        </w:tc>
        <w:tc>
          <w:tcPr>
            <w:tcW w:w="2433" w:type="dxa"/>
          </w:tcPr>
          <w:p w14:paraId="4E21137D"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6C3F5419" w14:textId="77777777" w:rsidTr="007D3C81">
        <w:trPr>
          <w:trHeight w:val="275"/>
        </w:trPr>
        <w:tc>
          <w:tcPr>
            <w:tcW w:w="2693" w:type="dxa"/>
            <w:vMerge/>
            <w:tcBorders>
              <w:top w:val="single" w:sz="4" w:space="0" w:color="auto"/>
              <w:bottom w:val="single" w:sz="4" w:space="0" w:color="auto"/>
            </w:tcBorders>
          </w:tcPr>
          <w:p w14:paraId="140BA7AD" w14:textId="7D11FD13"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14:paraId="1E2C60FB"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Բլոկ</w:t>
            </w:r>
          </w:p>
        </w:tc>
        <w:tc>
          <w:tcPr>
            <w:tcW w:w="4676" w:type="dxa"/>
          </w:tcPr>
          <w:p w14:paraId="27913B73"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14:paraId="09A28272" w14:textId="546C8696"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36</w:t>
            </w:r>
          </w:p>
        </w:tc>
        <w:tc>
          <w:tcPr>
            <w:tcW w:w="2433" w:type="dxa"/>
          </w:tcPr>
          <w:p w14:paraId="3A7316D2"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1E2E4B07" w14:textId="77777777" w:rsidTr="007D3C81">
        <w:trPr>
          <w:trHeight w:val="278"/>
        </w:trPr>
        <w:tc>
          <w:tcPr>
            <w:tcW w:w="2693" w:type="dxa"/>
            <w:vMerge/>
            <w:tcBorders>
              <w:top w:val="single" w:sz="4" w:space="0" w:color="auto"/>
              <w:bottom w:val="single" w:sz="4" w:space="0" w:color="auto"/>
            </w:tcBorders>
          </w:tcPr>
          <w:p w14:paraId="548A2CCE" w14:textId="430156A6"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14:paraId="53E5C010" w14:textId="425E121F"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Սեն</w:t>
            </w:r>
            <w:r w:rsidR="008E1308">
              <w:rPr>
                <w:rFonts w:ascii="GHEA Grapalat" w:hAnsi="GHEA Grapalat"/>
                <w:bCs/>
                <w:spacing w:val="-2"/>
                <w:sz w:val="24"/>
                <w:szCs w:val="24"/>
                <w:lang w:val="hy-AM"/>
              </w:rPr>
              <w:t>ք</w:t>
            </w:r>
          </w:p>
        </w:tc>
        <w:tc>
          <w:tcPr>
            <w:tcW w:w="4676" w:type="dxa"/>
          </w:tcPr>
          <w:p w14:paraId="30060EDD"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14:paraId="73750115" w14:textId="24A448B5"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36</w:t>
            </w:r>
          </w:p>
        </w:tc>
        <w:tc>
          <w:tcPr>
            <w:tcW w:w="2433" w:type="dxa"/>
          </w:tcPr>
          <w:p w14:paraId="6AB789CC"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0BDBC5EF" w14:textId="77777777" w:rsidTr="007D3C81">
        <w:trPr>
          <w:trHeight w:val="275"/>
        </w:trPr>
        <w:tc>
          <w:tcPr>
            <w:tcW w:w="2693" w:type="dxa"/>
            <w:vMerge/>
            <w:tcBorders>
              <w:top w:val="single" w:sz="4" w:space="0" w:color="auto"/>
              <w:bottom w:val="single" w:sz="4" w:space="0" w:color="auto"/>
            </w:tcBorders>
          </w:tcPr>
          <w:p w14:paraId="7100FEF1" w14:textId="156318E7"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14:paraId="4E41549E"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Պատշգամբ</w:t>
            </w:r>
          </w:p>
        </w:tc>
        <w:tc>
          <w:tcPr>
            <w:tcW w:w="4676" w:type="dxa"/>
          </w:tcPr>
          <w:p w14:paraId="3B580EFC"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14:paraId="3C43AE5E" w14:textId="3F12754B"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36</w:t>
            </w:r>
          </w:p>
        </w:tc>
        <w:tc>
          <w:tcPr>
            <w:tcW w:w="2433" w:type="dxa"/>
          </w:tcPr>
          <w:p w14:paraId="0B85174E"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6E1AB90C" w14:textId="77777777" w:rsidTr="007D3C81">
        <w:trPr>
          <w:trHeight w:val="275"/>
        </w:trPr>
        <w:tc>
          <w:tcPr>
            <w:tcW w:w="2693" w:type="dxa"/>
            <w:vMerge/>
            <w:tcBorders>
              <w:top w:val="single" w:sz="4" w:space="0" w:color="auto"/>
              <w:bottom w:val="single" w:sz="4" w:space="0" w:color="auto"/>
            </w:tcBorders>
          </w:tcPr>
          <w:p w14:paraId="094516F4" w14:textId="05F7ADCD"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14:paraId="3A8E39CD"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Տանիք</w:t>
            </w:r>
          </w:p>
        </w:tc>
        <w:tc>
          <w:tcPr>
            <w:tcW w:w="4676" w:type="dxa"/>
          </w:tcPr>
          <w:p w14:paraId="7D4C38EC"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14:paraId="7030B290" w14:textId="1A6BAA1C"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36</w:t>
            </w:r>
          </w:p>
        </w:tc>
        <w:tc>
          <w:tcPr>
            <w:tcW w:w="2433" w:type="dxa"/>
          </w:tcPr>
          <w:p w14:paraId="173F2FD5"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3CC3F412" w14:textId="77777777" w:rsidTr="007D3C81">
        <w:trPr>
          <w:trHeight w:val="275"/>
        </w:trPr>
        <w:tc>
          <w:tcPr>
            <w:tcW w:w="2693" w:type="dxa"/>
            <w:vMerge/>
            <w:tcBorders>
              <w:top w:val="single" w:sz="4" w:space="0" w:color="auto"/>
              <w:bottom w:val="single" w:sz="4" w:space="0" w:color="auto"/>
            </w:tcBorders>
          </w:tcPr>
          <w:p w14:paraId="1239E3D1" w14:textId="6CD2427D" w:rsidR="00160C67" w:rsidRPr="008E1308" w:rsidRDefault="00160C67" w:rsidP="005E143A">
            <w:pPr>
              <w:pStyle w:val="TableParagraph"/>
              <w:spacing w:line="276" w:lineRule="auto"/>
              <w:ind w:left="0"/>
              <w:rPr>
                <w:rFonts w:ascii="GHEA Grapalat" w:hAnsi="GHEA Grapalat"/>
                <w:bCs/>
                <w:sz w:val="24"/>
                <w:szCs w:val="24"/>
              </w:rPr>
            </w:pPr>
          </w:p>
        </w:tc>
        <w:tc>
          <w:tcPr>
            <w:tcW w:w="3015" w:type="dxa"/>
            <w:tcBorders>
              <w:bottom w:val="single" w:sz="4" w:space="0" w:color="000000"/>
            </w:tcBorders>
          </w:tcPr>
          <w:p w14:paraId="51E5967A"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Ավտոկայանատեղի</w:t>
            </w:r>
          </w:p>
        </w:tc>
        <w:tc>
          <w:tcPr>
            <w:tcW w:w="4676" w:type="dxa"/>
          </w:tcPr>
          <w:p w14:paraId="6FCAA015"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14:paraId="4B6C36B2" w14:textId="6F49EBB9"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36</w:t>
            </w:r>
          </w:p>
        </w:tc>
        <w:tc>
          <w:tcPr>
            <w:tcW w:w="2433" w:type="dxa"/>
          </w:tcPr>
          <w:p w14:paraId="117B2841"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5BDDC124" w14:textId="77777777" w:rsidTr="007D3C81">
        <w:trPr>
          <w:trHeight w:val="275"/>
        </w:trPr>
        <w:tc>
          <w:tcPr>
            <w:tcW w:w="2693" w:type="dxa"/>
            <w:vMerge/>
            <w:tcBorders>
              <w:top w:val="single" w:sz="4" w:space="0" w:color="auto"/>
              <w:bottom w:val="single" w:sz="4" w:space="0" w:color="auto"/>
            </w:tcBorders>
          </w:tcPr>
          <w:p w14:paraId="447721B1" w14:textId="5FFCAA08"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bottom w:val="single" w:sz="4" w:space="0" w:color="auto"/>
            </w:tcBorders>
          </w:tcPr>
          <w:p w14:paraId="10D0F1E0" w14:textId="77777777" w:rsidR="00160C67" w:rsidRDefault="00160C67" w:rsidP="005E143A">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Հիմք</w:t>
            </w:r>
          </w:p>
          <w:p w14:paraId="1EEBBFE9" w14:textId="77777777" w:rsidR="007D3C81" w:rsidRDefault="007D3C81" w:rsidP="005E143A">
            <w:pPr>
              <w:pStyle w:val="TableParagraph"/>
              <w:spacing w:line="276" w:lineRule="auto"/>
              <w:ind w:left="81"/>
              <w:rPr>
                <w:rFonts w:ascii="GHEA Grapalat" w:hAnsi="GHEA Grapalat"/>
                <w:bCs/>
                <w:spacing w:val="-2"/>
                <w:sz w:val="24"/>
                <w:szCs w:val="24"/>
                <w:lang w:val="hy-AM"/>
              </w:rPr>
            </w:pPr>
          </w:p>
          <w:p w14:paraId="650CC478" w14:textId="77777777" w:rsidR="007D3C81" w:rsidRDefault="007D3C81" w:rsidP="005E143A">
            <w:pPr>
              <w:pStyle w:val="TableParagraph"/>
              <w:spacing w:line="276" w:lineRule="auto"/>
              <w:ind w:left="81"/>
              <w:rPr>
                <w:rFonts w:ascii="GHEA Grapalat" w:hAnsi="GHEA Grapalat"/>
                <w:bCs/>
                <w:spacing w:val="-2"/>
                <w:sz w:val="24"/>
                <w:szCs w:val="24"/>
                <w:lang w:val="hy-AM"/>
              </w:rPr>
            </w:pPr>
          </w:p>
          <w:p w14:paraId="0BE773A0" w14:textId="77777777" w:rsidR="007D3C81" w:rsidRDefault="007D3C81" w:rsidP="005E143A">
            <w:pPr>
              <w:pStyle w:val="TableParagraph"/>
              <w:spacing w:line="276" w:lineRule="auto"/>
              <w:ind w:left="81"/>
              <w:rPr>
                <w:rFonts w:ascii="GHEA Grapalat" w:hAnsi="GHEA Grapalat"/>
                <w:bCs/>
                <w:spacing w:val="-2"/>
                <w:sz w:val="24"/>
                <w:szCs w:val="24"/>
                <w:lang w:val="hy-AM"/>
              </w:rPr>
            </w:pPr>
          </w:p>
          <w:p w14:paraId="6E71AD5D" w14:textId="77777777" w:rsidR="007D3C81" w:rsidRDefault="007D3C81" w:rsidP="005E143A">
            <w:pPr>
              <w:pStyle w:val="TableParagraph"/>
              <w:spacing w:line="276" w:lineRule="auto"/>
              <w:ind w:left="81"/>
              <w:rPr>
                <w:rFonts w:ascii="GHEA Grapalat" w:hAnsi="GHEA Grapalat"/>
                <w:bCs/>
                <w:spacing w:val="-2"/>
                <w:sz w:val="24"/>
                <w:szCs w:val="24"/>
                <w:lang w:val="hy-AM"/>
              </w:rPr>
            </w:pPr>
          </w:p>
          <w:p w14:paraId="2B07BCBB" w14:textId="77777777" w:rsidR="007D3C81" w:rsidRDefault="007D3C81" w:rsidP="005E143A">
            <w:pPr>
              <w:pStyle w:val="TableParagraph"/>
              <w:spacing w:line="276" w:lineRule="auto"/>
              <w:ind w:left="81"/>
              <w:rPr>
                <w:rFonts w:ascii="GHEA Grapalat" w:hAnsi="GHEA Grapalat"/>
                <w:bCs/>
                <w:spacing w:val="-2"/>
                <w:sz w:val="24"/>
                <w:szCs w:val="24"/>
                <w:lang w:val="hy-AM"/>
              </w:rPr>
            </w:pPr>
          </w:p>
          <w:p w14:paraId="48EE6B4A" w14:textId="77777777" w:rsidR="007D3C81" w:rsidRDefault="007D3C81" w:rsidP="005E143A">
            <w:pPr>
              <w:pStyle w:val="TableParagraph"/>
              <w:spacing w:line="276" w:lineRule="auto"/>
              <w:ind w:left="81"/>
              <w:rPr>
                <w:rFonts w:ascii="GHEA Grapalat" w:hAnsi="GHEA Grapalat"/>
                <w:bCs/>
                <w:spacing w:val="-2"/>
                <w:sz w:val="24"/>
                <w:szCs w:val="24"/>
                <w:lang w:val="hy-AM"/>
              </w:rPr>
            </w:pPr>
          </w:p>
          <w:p w14:paraId="29546442" w14:textId="62E010B9" w:rsidR="007D3C81" w:rsidRPr="008E1308" w:rsidRDefault="007D3C81" w:rsidP="005E143A">
            <w:pPr>
              <w:pStyle w:val="TableParagraph"/>
              <w:spacing w:line="276" w:lineRule="auto"/>
              <w:ind w:left="81"/>
              <w:rPr>
                <w:rFonts w:ascii="GHEA Grapalat" w:hAnsi="GHEA Grapalat"/>
                <w:bCs/>
                <w:sz w:val="24"/>
                <w:szCs w:val="24"/>
                <w:lang w:val="hy-AM"/>
              </w:rPr>
            </w:pPr>
          </w:p>
        </w:tc>
        <w:tc>
          <w:tcPr>
            <w:tcW w:w="4676" w:type="dxa"/>
          </w:tcPr>
          <w:p w14:paraId="25971377" w14:textId="3E46EC0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14:paraId="2FD28DC1" w14:textId="51B4C154"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3B94F091"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7BCF5E44" w14:textId="77777777" w:rsidTr="007D3C81">
        <w:trPr>
          <w:trHeight w:val="275"/>
        </w:trPr>
        <w:tc>
          <w:tcPr>
            <w:tcW w:w="2693" w:type="dxa"/>
            <w:vMerge/>
            <w:tcBorders>
              <w:top w:val="single" w:sz="4" w:space="0" w:color="auto"/>
              <w:bottom w:val="single" w:sz="4" w:space="0" w:color="auto"/>
            </w:tcBorders>
          </w:tcPr>
          <w:p w14:paraId="65477371" w14:textId="44B14142"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14:paraId="0124AF70" w14:textId="77777777" w:rsidR="00160C67" w:rsidRPr="008E1308" w:rsidRDefault="00160C67" w:rsidP="005E143A">
            <w:pPr>
              <w:spacing w:line="276" w:lineRule="auto"/>
              <w:rPr>
                <w:bCs/>
                <w:szCs w:val="24"/>
              </w:rPr>
            </w:pPr>
          </w:p>
        </w:tc>
        <w:tc>
          <w:tcPr>
            <w:tcW w:w="4676" w:type="dxa"/>
          </w:tcPr>
          <w:p w14:paraId="776B190D"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Հիմքերի բնութագրեր</w:t>
            </w:r>
          </w:p>
        </w:tc>
        <w:tc>
          <w:tcPr>
            <w:tcW w:w="2082" w:type="dxa"/>
          </w:tcPr>
          <w:p w14:paraId="62ACFEDC" w14:textId="6939F72A" w:rsidR="00160C67" w:rsidRPr="00D07C0E"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38</w:t>
            </w:r>
          </w:p>
        </w:tc>
        <w:tc>
          <w:tcPr>
            <w:tcW w:w="2433" w:type="dxa"/>
          </w:tcPr>
          <w:p w14:paraId="21BA1BF6"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1A17F878" w14:textId="77777777" w:rsidTr="007D3C81">
        <w:trPr>
          <w:trHeight w:val="278"/>
        </w:trPr>
        <w:tc>
          <w:tcPr>
            <w:tcW w:w="2693" w:type="dxa"/>
            <w:vMerge/>
            <w:tcBorders>
              <w:top w:val="single" w:sz="4" w:space="0" w:color="auto"/>
              <w:bottom w:val="single" w:sz="4" w:space="0" w:color="auto"/>
            </w:tcBorders>
          </w:tcPr>
          <w:p w14:paraId="5D6055DB" w14:textId="70F36881"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14:paraId="53CA95D6" w14:textId="77777777" w:rsidR="00160C67" w:rsidRPr="008E1308" w:rsidRDefault="00160C67" w:rsidP="005E143A">
            <w:pPr>
              <w:spacing w:line="276" w:lineRule="auto"/>
              <w:rPr>
                <w:bCs/>
                <w:szCs w:val="24"/>
              </w:rPr>
            </w:pPr>
          </w:p>
        </w:tc>
        <w:tc>
          <w:tcPr>
            <w:tcW w:w="4676" w:type="dxa"/>
          </w:tcPr>
          <w:p w14:paraId="1DE3266F"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2E46352F" w14:textId="6F2A7437"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56732324" w14:textId="77777777" w:rsidR="00160C67" w:rsidRPr="008E1308" w:rsidRDefault="00160C67" w:rsidP="005E143A">
            <w:pPr>
              <w:pStyle w:val="TableParagraph"/>
              <w:spacing w:line="276" w:lineRule="auto"/>
              <w:ind w:left="80"/>
              <w:rPr>
                <w:rFonts w:ascii="GHEA Grapalat" w:hAnsi="GHEA Grapalat"/>
                <w:bCs/>
                <w:sz w:val="24"/>
                <w:szCs w:val="24"/>
                <w:lang w:val="hy-AM"/>
              </w:rPr>
            </w:pPr>
            <w:r w:rsidRPr="008E1308">
              <w:rPr>
                <w:rFonts w:ascii="GHEA Grapalat" w:hAnsi="GHEA Grapalat"/>
                <w:bCs/>
                <w:sz w:val="24"/>
                <w:szCs w:val="24"/>
                <w:lang w:val="hy-AM"/>
              </w:rPr>
              <w:t>եթե առկա է</w:t>
            </w:r>
          </w:p>
        </w:tc>
      </w:tr>
      <w:tr w:rsidR="00160C67" w:rsidRPr="008E1308" w14:paraId="0FD18173" w14:textId="77777777" w:rsidTr="007D3C81">
        <w:trPr>
          <w:trHeight w:val="552"/>
        </w:trPr>
        <w:tc>
          <w:tcPr>
            <w:tcW w:w="2693" w:type="dxa"/>
            <w:vMerge/>
            <w:tcBorders>
              <w:top w:val="single" w:sz="4" w:space="0" w:color="auto"/>
              <w:bottom w:val="single" w:sz="4" w:space="0" w:color="auto"/>
            </w:tcBorders>
          </w:tcPr>
          <w:p w14:paraId="24A3C5A6" w14:textId="60EF365C"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14:paraId="39E231AB" w14:textId="77777777" w:rsidR="00160C67" w:rsidRPr="008E1308" w:rsidRDefault="00160C67" w:rsidP="005E143A">
            <w:pPr>
              <w:spacing w:line="276" w:lineRule="auto"/>
              <w:rPr>
                <w:bCs/>
                <w:szCs w:val="24"/>
              </w:rPr>
            </w:pPr>
          </w:p>
        </w:tc>
        <w:tc>
          <w:tcPr>
            <w:tcW w:w="4676" w:type="dxa"/>
          </w:tcPr>
          <w:p w14:paraId="35984816" w14:textId="46A634ED"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8E1308">
              <w:rPr>
                <w:rFonts w:ascii="GHEA Grapalat" w:hAnsi="GHEA Grapalat"/>
                <w:bCs/>
                <w:sz w:val="24"/>
                <w:szCs w:val="24"/>
                <w:lang w:val="hy-AM"/>
              </w:rPr>
              <w:t>ոնտրուկցիաներ</w:t>
            </w:r>
            <w:r w:rsidRPr="008E1308">
              <w:rPr>
                <w:rFonts w:ascii="GHEA Grapalat" w:hAnsi="GHEA Grapalat"/>
                <w:bCs/>
                <w:sz w:val="24"/>
                <w:szCs w:val="24"/>
              </w:rPr>
              <w:t>ի բնութագրեր</w:t>
            </w:r>
          </w:p>
        </w:tc>
        <w:tc>
          <w:tcPr>
            <w:tcW w:w="2082" w:type="dxa"/>
          </w:tcPr>
          <w:p w14:paraId="2E123B1A" w14:textId="68EBDEC4"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0C72166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BDA5620" w14:textId="77777777" w:rsidTr="007D3C81">
        <w:trPr>
          <w:trHeight w:val="275"/>
        </w:trPr>
        <w:tc>
          <w:tcPr>
            <w:tcW w:w="2693" w:type="dxa"/>
            <w:vMerge/>
            <w:tcBorders>
              <w:top w:val="single" w:sz="4" w:space="0" w:color="auto"/>
              <w:bottom w:val="single" w:sz="4" w:space="0" w:color="auto"/>
            </w:tcBorders>
          </w:tcPr>
          <w:p w14:paraId="735FD611" w14:textId="2DEFFA9A"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14:paraId="3EA43A58" w14:textId="77777777" w:rsidR="00160C67" w:rsidRPr="008E1308" w:rsidRDefault="00160C67" w:rsidP="005E143A">
            <w:pPr>
              <w:spacing w:line="276" w:lineRule="auto"/>
              <w:rPr>
                <w:bCs/>
                <w:szCs w:val="24"/>
              </w:rPr>
            </w:pPr>
          </w:p>
        </w:tc>
        <w:tc>
          <w:tcPr>
            <w:tcW w:w="4676" w:type="dxa"/>
          </w:tcPr>
          <w:p w14:paraId="3D5F18A9" w14:textId="5F31891A"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8E1308">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0441EB4F" w14:textId="626611B2" w:rsidR="00160C67" w:rsidRPr="00F72A08"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6FECD5F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7794B90A" w14:textId="77777777" w:rsidTr="007D3C81">
        <w:trPr>
          <w:trHeight w:val="275"/>
        </w:trPr>
        <w:tc>
          <w:tcPr>
            <w:tcW w:w="2693" w:type="dxa"/>
            <w:vMerge/>
            <w:tcBorders>
              <w:top w:val="single" w:sz="4" w:space="0" w:color="auto"/>
              <w:bottom w:val="single" w:sz="4" w:space="0" w:color="auto"/>
            </w:tcBorders>
          </w:tcPr>
          <w:p w14:paraId="3226F659" w14:textId="0241A8C0"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14:paraId="1BC57D64" w14:textId="77777777" w:rsidR="00160C67" w:rsidRPr="008E1308" w:rsidRDefault="00160C67" w:rsidP="005E143A">
            <w:pPr>
              <w:spacing w:line="276" w:lineRule="auto"/>
              <w:rPr>
                <w:bCs/>
                <w:szCs w:val="24"/>
              </w:rPr>
            </w:pPr>
          </w:p>
        </w:tc>
        <w:tc>
          <w:tcPr>
            <w:tcW w:w="4676" w:type="dxa"/>
          </w:tcPr>
          <w:p w14:paraId="02681CA1"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14:paraId="6F1F01E9" w14:textId="1F0F7434"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126</w:t>
            </w:r>
          </w:p>
        </w:tc>
        <w:tc>
          <w:tcPr>
            <w:tcW w:w="2433" w:type="dxa"/>
          </w:tcPr>
          <w:p w14:paraId="1399350C"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7A095BD1" w14:textId="77777777" w:rsidTr="007D3C81">
        <w:trPr>
          <w:trHeight w:val="551"/>
        </w:trPr>
        <w:tc>
          <w:tcPr>
            <w:tcW w:w="2693" w:type="dxa"/>
            <w:vMerge/>
            <w:tcBorders>
              <w:top w:val="single" w:sz="4" w:space="0" w:color="auto"/>
              <w:bottom w:val="single" w:sz="4" w:space="0" w:color="auto"/>
            </w:tcBorders>
          </w:tcPr>
          <w:p w14:paraId="1F8BB0DE" w14:textId="291F3A0E"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14:paraId="4D0CEE6B" w14:textId="77777777" w:rsidR="00160C67" w:rsidRPr="008E1308" w:rsidRDefault="00160C67" w:rsidP="005E143A">
            <w:pPr>
              <w:spacing w:line="276" w:lineRule="auto"/>
              <w:rPr>
                <w:bCs/>
                <w:szCs w:val="24"/>
              </w:rPr>
            </w:pPr>
          </w:p>
        </w:tc>
        <w:tc>
          <w:tcPr>
            <w:tcW w:w="4676" w:type="dxa"/>
          </w:tcPr>
          <w:p w14:paraId="04235A70" w14:textId="0F7C41D2"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rPr>
              <w:t xml:space="preserve">Քարե և ամրանաքարե </w:t>
            </w:r>
            <w:r w:rsidR="008E1308">
              <w:rPr>
                <w:rFonts w:ascii="GHEA Grapalat" w:hAnsi="GHEA Grapalat"/>
                <w:bCs/>
                <w:sz w:val="24"/>
                <w:szCs w:val="24"/>
                <w:lang w:val="hy-AM"/>
              </w:rPr>
              <w:t>կոնստրուկցիաների բնութագրեր</w:t>
            </w:r>
          </w:p>
        </w:tc>
        <w:tc>
          <w:tcPr>
            <w:tcW w:w="2082" w:type="dxa"/>
          </w:tcPr>
          <w:p w14:paraId="5B512CD0" w14:textId="1F9F59B6" w:rsidR="00160C67"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119</w:t>
            </w:r>
          </w:p>
        </w:tc>
        <w:tc>
          <w:tcPr>
            <w:tcW w:w="2433" w:type="dxa"/>
          </w:tcPr>
          <w:p w14:paraId="54311542"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462A316" w14:textId="77777777" w:rsidTr="007D3C81">
        <w:trPr>
          <w:trHeight w:val="275"/>
        </w:trPr>
        <w:tc>
          <w:tcPr>
            <w:tcW w:w="2693" w:type="dxa"/>
            <w:vMerge/>
            <w:tcBorders>
              <w:top w:val="single" w:sz="4" w:space="0" w:color="auto"/>
              <w:bottom w:val="single" w:sz="4" w:space="0" w:color="auto"/>
            </w:tcBorders>
          </w:tcPr>
          <w:p w14:paraId="54144EC5" w14:textId="77110622"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14:paraId="2A1EC07F" w14:textId="77777777" w:rsidR="00160C67" w:rsidRPr="008E1308" w:rsidRDefault="00160C67" w:rsidP="005E143A">
            <w:pPr>
              <w:spacing w:line="276" w:lineRule="auto"/>
              <w:rPr>
                <w:bCs/>
                <w:szCs w:val="24"/>
              </w:rPr>
            </w:pPr>
          </w:p>
        </w:tc>
        <w:tc>
          <w:tcPr>
            <w:tcW w:w="4676" w:type="dxa"/>
          </w:tcPr>
          <w:p w14:paraId="78CB954F"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352BFB59" w14:textId="311CAA94"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735664B7"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BEC8C53" w14:textId="77777777" w:rsidTr="007D3C81">
        <w:trPr>
          <w:trHeight w:val="275"/>
        </w:trPr>
        <w:tc>
          <w:tcPr>
            <w:tcW w:w="2693" w:type="dxa"/>
            <w:vMerge/>
            <w:tcBorders>
              <w:top w:val="single" w:sz="4" w:space="0" w:color="auto"/>
              <w:bottom w:val="single" w:sz="4" w:space="0" w:color="auto"/>
            </w:tcBorders>
          </w:tcPr>
          <w:p w14:paraId="67175E54" w14:textId="1CA00A7E"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top w:val="single" w:sz="4" w:space="0" w:color="auto"/>
              <w:bottom w:val="nil"/>
            </w:tcBorders>
          </w:tcPr>
          <w:p w14:paraId="068AA678"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Հիմնակմախք</w:t>
            </w:r>
          </w:p>
        </w:tc>
        <w:tc>
          <w:tcPr>
            <w:tcW w:w="4676" w:type="dxa"/>
          </w:tcPr>
          <w:p w14:paraId="1020F6EE" w14:textId="211BC8DA"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14:paraId="5BADB7D0" w14:textId="291EB6B9"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32719EF9"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5760D739" w14:textId="77777777" w:rsidTr="007D3C81">
        <w:trPr>
          <w:trHeight w:val="278"/>
        </w:trPr>
        <w:tc>
          <w:tcPr>
            <w:tcW w:w="2693" w:type="dxa"/>
            <w:vMerge/>
            <w:tcBorders>
              <w:top w:val="single" w:sz="4" w:space="0" w:color="auto"/>
              <w:bottom w:val="single" w:sz="4" w:space="0" w:color="auto"/>
            </w:tcBorders>
          </w:tcPr>
          <w:p w14:paraId="4CD02C23" w14:textId="6E0FB1B3"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000000"/>
              <w:bottom w:val="nil"/>
            </w:tcBorders>
          </w:tcPr>
          <w:p w14:paraId="693A0857" w14:textId="77777777" w:rsidR="00160C67" w:rsidRPr="008E1308" w:rsidRDefault="00160C67" w:rsidP="005E143A">
            <w:pPr>
              <w:spacing w:line="276" w:lineRule="auto"/>
              <w:rPr>
                <w:bCs/>
                <w:szCs w:val="24"/>
              </w:rPr>
            </w:pPr>
          </w:p>
        </w:tc>
        <w:tc>
          <w:tcPr>
            <w:tcW w:w="4676" w:type="dxa"/>
          </w:tcPr>
          <w:p w14:paraId="725ED256"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Հիմնակմախքի բնութագրեր</w:t>
            </w:r>
          </w:p>
        </w:tc>
        <w:tc>
          <w:tcPr>
            <w:tcW w:w="2082" w:type="dxa"/>
          </w:tcPr>
          <w:p w14:paraId="3AB81A30" w14:textId="70260E22" w:rsidR="00160C67" w:rsidRPr="007A5BE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39</w:t>
            </w:r>
          </w:p>
        </w:tc>
        <w:tc>
          <w:tcPr>
            <w:tcW w:w="2433" w:type="dxa"/>
          </w:tcPr>
          <w:p w14:paraId="43D18179"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7DB630EC" w14:textId="77777777" w:rsidTr="007D3C81">
        <w:trPr>
          <w:trHeight w:val="278"/>
        </w:trPr>
        <w:tc>
          <w:tcPr>
            <w:tcW w:w="2693" w:type="dxa"/>
            <w:vMerge/>
            <w:tcBorders>
              <w:top w:val="single" w:sz="4" w:space="0" w:color="auto"/>
              <w:bottom w:val="single" w:sz="4" w:space="0" w:color="auto"/>
            </w:tcBorders>
          </w:tcPr>
          <w:p w14:paraId="392D7E7F" w14:textId="0392C2D2" w:rsidR="00160C67" w:rsidRPr="008E1308" w:rsidRDefault="00160C67" w:rsidP="005E143A">
            <w:pPr>
              <w:pStyle w:val="TableParagraph"/>
              <w:spacing w:line="276" w:lineRule="auto"/>
              <w:ind w:left="0"/>
              <w:rPr>
                <w:rFonts w:ascii="GHEA Grapalat" w:hAnsi="GHEA Grapalat"/>
                <w:bCs/>
                <w:sz w:val="24"/>
                <w:szCs w:val="24"/>
                <w:lang w:val="hy-AM"/>
              </w:rPr>
            </w:pPr>
          </w:p>
        </w:tc>
        <w:tc>
          <w:tcPr>
            <w:tcW w:w="3015" w:type="dxa"/>
            <w:vMerge w:val="restart"/>
            <w:tcBorders>
              <w:top w:val="nil"/>
            </w:tcBorders>
          </w:tcPr>
          <w:p w14:paraId="215AB158" w14:textId="77777777"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14:paraId="2F524354" w14:textId="4323B3F2"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Փայտե կ</w:t>
            </w:r>
            <w:r w:rsidR="008E1308">
              <w:rPr>
                <w:rFonts w:ascii="GHEA Grapalat" w:hAnsi="GHEA Grapalat"/>
                <w:bCs/>
                <w:sz w:val="24"/>
                <w:szCs w:val="24"/>
                <w:lang w:val="hy-AM"/>
              </w:rPr>
              <w:t>ոնստրուկցիաների</w:t>
            </w:r>
            <w:r w:rsidRPr="008E1308">
              <w:rPr>
                <w:rFonts w:ascii="GHEA Grapalat" w:hAnsi="GHEA Grapalat"/>
                <w:bCs/>
                <w:sz w:val="24"/>
                <w:szCs w:val="24"/>
                <w:lang w:val="hy-AM"/>
              </w:rPr>
              <w:t xml:space="preserve"> բնութագրեր</w:t>
            </w:r>
          </w:p>
        </w:tc>
        <w:tc>
          <w:tcPr>
            <w:tcW w:w="2082" w:type="dxa"/>
          </w:tcPr>
          <w:p w14:paraId="01EDB680" w14:textId="01BB70CB"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177EFCD5"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EADBF08" w14:textId="77777777" w:rsidTr="007D3C81">
        <w:trPr>
          <w:trHeight w:val="275"/>
        </w:trPr>
        <w:tc>
          <w:tcPr>
            <w:tcW w:w="2693" w:type="dxa"/>
            <w:vMerge/>
            <w:tcBorders>
              <w:top w:val="single" w:sz="4" w:space="0" w:color="auto"/>
              <w:bottom w:val="single" w:sz="4" w:space="0" w:color="auto"/>
            </w:tcBorders>
          </w:tcPr>
          <w:p w14:paraId="517FD1C2" w14:textId="77777777" w:rsidR="00160C67" w:rsidRPr="008E1308" w:rsidRDefault="00160C67" w:rsidP="005E143A">
            <w:pPr>
              <w:spacing w:line="276" w:lineRule="auto"/>
              <w:rPr>
                <w:bCs/>
                <w:szCs w:val="24"/>
              </w:rPr>
            </w:pPr>
          </w:p>
        </w:tc>
        <w:tc>
          <w:tcPr>
            <w:tcW w:w="3015" w:type="dxa"/>
            <w:vMerge/>
            <w:tcBorders>
              <w:top w:val="nil"/>
            </w:tcBorders>
          </w:tcPr>
          <w:p w14:paraId="2F9EDB6A" w14:textId="77777777" w:rsidR="00160C67" w:rsidRPr="008E1308" w:rsidRDefault="00160C67" w:rsidP="005E143A">
            <w:pPr>
              <w:spacing w:line="276" w:lineRule="auto"/>
              <w:rPr>
                <w:bCs/>
                <w:szCs w:val="24"/>
              </w:rPr>
            </w:pPr>
          </w:p>
        </w:tc>
        <w:tc>
          <w:tcPr>
            <w:tcW w:w="4676" w:type="dxa"/>
          </w:tcPr>
          <w:p w14:paraId="7C544679" w14:textId="356E8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14:paraId="48208F69" w14:textId="354B798D" w:rsidR="00160C67" w:rsidRPr="00F72A08"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242A87F0"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30D7B928" w14:textId="77777777" w:rsidTr="007D3C81">
        <w:trPr>
          <w:trHeight w:val="551"/>
        </w:trPr>
        <w:tc>
          <w:tcPr>
            <w:tcW w:w="2693" w:type="dxa"/>
            <w:vMerge/>
            <w:tcBorders>
              <w:top w:val="single" w:sz="4" w:space="0" w:color="auto"/>
              <w:bottom w:val="single" w:sz="4" w:space="0" w:color="auto"/>
            </w:tcBorders>
          </w:tcPr>
          <w:p w14:paraId="3A865C44" w14:textId="77777777" w:rsidR="00160C67" w:rsidRPr="008E1308" w:rsidRDefault="00160C67" w:rsidP="005E143A">
            <w:pPr>
              <w:spacing w:line="276" w:lineRule="auto"/>
              <w:rPr>
                <w:bCs/>
                <w:szCs w:val="24"/>
              </w:rPr>
            </w:pPr>
          </w:p>
        </w:tc>
        <w:tc>
          <w:tcPr>
            <w:tcW w:w="3015" w:type="dxa"/>
            <w:vMerge/>
            <w:tcBorders>
              <w:top w:val="nil"/>
            </w:tcBorders>
          </w:tcPr>
          <w:p w14:paraId="4F8E65AF" w14:textId="77777777" w:rsidR="00160C67" w:rsidRPr="008E1308" w:rsidRDefault="00160C67" w:rsidP="005E143A">
            <w:pPr>
              <w:spacing w:line="276" w:lineRule="auto"/>
              <w:rPr>
                <w:bCs/>
                <w:szCs w:val="24"/>
              </w:rPr>
            </w:pPr>
          </w:p>
        </w:tc>
        <w:tc>
          <w:tcPr>
            <w:tcW w:w="4676" w:type="dxa"/>
          </w:tcPr>
          <w:p w14:paraId="24DFC145" w14:textId="37E534C9"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14:paraId="37062D9D" w14:textId="578A653A"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0310A6B2"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76E0E6BF" w14:textId="77777777" w:rsidTr="007D3C81">
        <w:trPr>
          <w:trHeight w:val="275"/>
        </w:trPr>
        <w:tc>
          <w:tcPr>
            <w:tcW w:w="2693" w:type="dxa"/>
            <w:vMerge/>
            <w:tcBorders>
              <w:top w:val="single" w:sz="4" w:space="0" w:color="auto"/>
              <w:bottom w:val="single" w:sz="4" w:space="0" w:color="auto"/>
            </w:tcBorders>
          </w:tcPr>
          <w:p w14:paraId="5EE6F9BD" w14:textId="77777777" w:rsidR="00160C67" w:rsidRPr="008E1308" w:rsidRDefault="00160C67" w:rsidP="005E143A">
            <w:pPr>
              <w:spacing w:line="276" w:lineRule="auto"/>
              <w:rPr>
                <w:bCs/>
                <w:szCs w:val="24"/>
              </w:rPr>
            </w:pPr>
          </w:p>
        </w:tc>
        <w:tc>
          <w:tcPr>
            <w:tcW w:w="3015" w:type="dxa"/>
            <w:vMerge/>
            <w:tcBorders>
              <w:top w:val="nil"/>
            </w:tcBorders>
          </w:tcPr>
          <w:p w14:paraId="5E07C012" w14:textId="77777777" w:rsidR="00160C67" w:rsidRPr="008E1308" w:rsidRDefault="00160C67" w:rsidP="005E143A">
            <w:pPr>
              <w:spacing w:line="276" w:lineRule="auto"/>
              <w:rPr>
                <w:bCs/>
                <w:szCs w:val="24"/>
              </w:rPr>
            </w:pPr>
          </w:p>
        </w:tc>
        <w:tc>
          <w:tcPr>
            <w:tcW w:w="4676" w:type="dxa"/>
          </w:tcPr>
          <w:p w14:paraId="6A604868"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0AC69DC5" w14:textId="4B5AAC56"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009F35D5"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6A871AC" w14:textId="77777777" w:rsidTr="007D3C81">
        <w:trPr>
          <w:trHeight w:val="275"/>
        </w:trPr>
        <w:tc>
          <w:tcPr>
            <w:tcW w:w="2693" w:type="dxa"/>
            <w:vMerge/>
            <w:tcBorders>
              <w:top w:val="single" w:sz="4" w:space="0" w:color="auto"/>
              <w:bottom w:val="single" w:sz="4" w:space="0" w:color="auto"/>
            </w:tcBorders>
          </w:tcPr>
          <w:p w14:paraId="2D011A56" w14:textId="77777777" w:rsidR="00160C67" w:rsidRPr="008E1308" w:rsidRDefault="00160C67" w:rsidP="005E143A">
            <w:pPr>
              <w:spacing w:line="276" w:lineRule="auto"/>
              <w:rPr>
                <w:bCs/>
                <w:szCs w:val="24"/>
              </w:rPr>
            </w:pPr>
          </w:p>
        </w:tc>
        <w:tc>
          <w:tcPr>
            <w:tcW w:w="3015" w:type="dxa"/>
            <w:vMerge/>
            <w:tcBorders>
              <w:top w:val="nil"/>
              <w:bottom w:val="single" w:sz="4" w:space="0" w:color="000000"/>
            </w:tcBorders>
          </w:tcPr>
          <w:p w14:paraId="1E5C184E" w14:textId="77777777" w:rsidR="00160C67" w:rsidRPr="008E1308" w:rsidRDefault="00160C67" w:rsidP="005E143A">
            <w:pPr>
              <w:spacing w:line="276" w:lineRule="auto"/>
              <w:rPr>
                <w:bCs/>
                <w:szCs w:val="24"/>
              </w:rPr>
            </w:pPr>
          </w:p>
        </w:tc>
        <w:tc>
          <w:tcPr>
            <w:tcW w:w="4676" w:type="dxa"/>
          </w:tcPr>
          <w:p w14:paraId="4E1D319E"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5105469A" w14:textId="5DF414BD"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5272515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AD84FF0" w14:textId="77777777" w:rsidTr="007D3C81">
        <w:trPr>
          <w:trHeight w:val="372"/>
        </w:trPr>
        <w:tc>
          <w:tcPr>
            <w:tcW w:w="2693" w:type="dxa"/>
            <w:vMerge/>
            <w:tcBorders>
              <w:top w:val="single" w:sz="4" w:space="0" w:color="auto"/>
              <w:bottom w:val="single" w:sz="4" w:space="0" w:color="auto"/>
            </w:tcBorders>
          </w:tcPr>
          <w:p w14:paraId="071D83E4" w14:textId="77777777" w:rsidR="00160C67" w:rsidRPr="008E1308" w:rsidRDefault="00160C67" w:rsidP="005E143A">
            <w:pPr>
              <w:spacing w:line="276" w:lineRule="auto"/>
              <w:rPr>
                <w:bCs/>
                <w:szCs w:val="24"/>
              </w:rPr>
            </w:pPr>
          </w:p>
        </w:tc>
        <w:tc>
          <w:tcPr>
            <w:tcW w:w="3015" w:type="dxa"/>
            <w:vMerge w:val="restart"/>
            <w:tcBorders>
              <w:bottom w:val="single" w:sz="4" w:space="0" w:color="auto"/>
            </w:tcBorders>
          </w:tcPr>
          <w:p w14:paraId="12598258" w14:textId="619470B5"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Ծածկեր և հեծան</w:t>
            </w:r>
            <w:r w:rsidR="008E1308">
              <w:rPr>
                <w:rFonts w:ascii="GHEA Grapalat" w:hAnsi="GHEA Grapalat"/>
                <w:bCs/>
                <w:sz w:val="24"/>
                <w:szCs w:val="24"/>
                <w:lang w:val="hy-AM"/>
              </w:rPr>
              <w:t>ներ</w:t>
            </w:r>
            <w:r w:rsidRPr="008E1308">
              <w:rPr>
                <w:rFonts w:ascii="GHEA Grapalat" w:hAnsi="GHEA Grapalat"/>
                <w:bCs/>
                <w:sz w:val="24"/>
                <w:szCs w:val="24"/>
              </w:rPr>
              <w:t xml:space="preserve"> (</w:t>
            </w:r>
            <w:r w:rsidRPr="008E1308">
              <w:rPr>
                <w:rFonts w:ascii="GHEA Grapalat" w:hAnsi="GHEA Grapalat"/>
                <w:bCs/>
                <w:sz w:val="24"/>
                <w:szCs w:val="24"/>
                <w:lang w:val="hy-AM"/>
              </w:rPr>
              <w:t>պարզունակներ</w:t>
            </w:r>
            <w:r w:rsidRPr="008E1308">
              <w:rPr>
                <w:rFonts w:ascii="GHEA Grapalat" w:hAnsi="GHEA Grapalat"/>
                <w:bCs/>
                <w:sz w:val="24"/>
                <w:szCs w:val="24"/>
              </w:rPr>
              <w:t>,</w:t>
            </w:r>
          </w:p>
          <w:p w14:paraId="0EEA2C82" w14:textId="77777777" w:rsidR="00160C67" w:rsidRPr="008E1308" w:rsidRDefault="00160C67" w:rsidP="005E143A">
            <w:pPr>
              <w:pStyle w:val="TableParagraph"/>
              <w:spacing w:line="276" w:lineRule="auto"/>
              <w:ind w:left="81" w:right="139"/>
              <w:rPr>
                <w:rFonts w:ascii="GHEA Grapalat" w:hAnsi="GHEA Grapalat"/>
                <w:bCs/>
                <w:sz w:val="24"/>
                <w:szCs w:val="24"/>
              </w:rPr>
            </w:pPr>
            <w:r w:rsidRPr="008E1308">
              <w:rPr>
                <w:rFonts w:ascii="GHEA Grapalat" w:hAnsi="GHEA Grapalat"/>
                <w:bCs/>
                <w:sz w:val="24"/>
                <w:szCs w:val="24"/>
                <w:lang w:val="hy-AM"/>
              </w:rPr>
              <w:t>խոյակներ</w:t>
            </w:r>
            <w:r w:rsidRPr="008E1308">
              <w:rPr>
                <w:rFonts w:ascii="GHEA Grapalat" w:hAnsi="GHEA Grapalat"/>
                <w:bCs/>
                <w:sz w:val="24"/>
                <w:szCs w:val="24"/>
              </w:rPr>
              <w:t>,</w:t>
            </w:r>
            <w:r w:rsidRPr="008E1308">
              <w:rPr>
                <w:rFonts w:ascii="GHEA Grapalat" w:hAnsi="GHEA Grapalat"/>
                <w:bCs/>
                <w:spacing w:val="-15"/>
                <w:sz w:val="24"/>
                <w:szCs w:val="24"/>
              </w:rPr>
              <w:t xml:space="preserve"> </w:t>
            </w:r>
            <w:r w:rsidRPr="008E1308">
              <w:rPr>
                <w:rFonts w:ascii="GHEA Grapalat" w:hAnsi="GHEA Grapalat"/>
                <w:bCs/>
                <w:sz w:val="24"/>
                <w:szCs w:val="24"/>
                <w:lang w:val="hy-AM"/>
              </w:rPr>
              <w:t>բարավորներ և այլն</w:t>
            </w:r>
            <w:r w:rsidRPr="008E1308">
              <w:rPr>
                <w:rFonts w:ascii="GHEA Grapalat" w:hAnsi="GHEA Grapalat"/>
                <w:bCs/>
                <w:spacing w:val="-4"/>
                <w:sz w:val="24"/>
                <w:szCs w:val="24"/>
              </w:rPr>
              <w:t>)</w:t>
            </w:r>
          </w:p>
        </w:tc>
        <w:tc>
          <w:tcPr>
            <w:tcW w:w="4676" w:type="dxa"/>
          </w:tcPr>
          <w:p w14:paraId="48BA3617" w14:textId="6777F1FE"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8E1308">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2AB9F968" w14:textId="3DA85439"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3BA1D795"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759D76D3" w14:textId="77777777" w:rsidTr="007D3C81">
        <w:trPr>
          <w:trHeight w:val="275"/>
        </w:trPr>
        <w:tc>
          <w:tcPr>
            <w:tcW w:w="2693" w:type="dxa"/>
            <w:vMerge/>
            <w:tcBorders>
              <w:top w:val="single" w:sz="4" w:space="0" w:color="auto"/>
              <w:bottom w:val="single" w:sz="4" w:space="0" w:color="auto"/>
            </w:tcBorders>
          </w:tcPr>
          <w:p w14:paraId="677F77BC" w14:textId="77777777"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14:paraId="2021676D" w14:textId="77777777" w:rsidR="00160C67" w:rsidRPr="008E1308" w:rsidRDefault="00160C67" w:rsidP="005E143A">
            <w:pPr>
              <w:spacing w:line="276" w:lineRule="auto"/>
              <w:rPr>
                <w:bCs/>
                <w:szCs w:val="24"/>
              </w:rPr>
            </w:pPr>
          </w:p>
        </w:tc>
        <w:tc>
          <w:tcPr>
            <w:tcW w:w="4676" w:type="dxa"/>
          </w:tcPr>
          <w:p w14:paraId="3C898B4D"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03B1E67D" w14:textId="702C57FF"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5AE3F0E5"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302BCB4" w14:textId="77777777" w:rsidTr="007D3C81">
        <w:trPr>
          <w:trHeight w:val="551"/>
        </w:trPr>
        <w:tc>
          <w:tcPr>
            <w:tcW w:w="2693" w:type="dxa"/>
            <w:vMerge/>
            <w:tcBorders>
              <w:top w:val="single" w:sz="4" w:space="0" w:color="auto"/>
              <w:bottom w:val="single" w:sz="4" w:space="0" w:color="auto"/>
            </w:tcBorders>
          </w:tcPr>
          <w:p w14:paraId="34E48399" w14:textId="77777777"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14:paraId="3D9963AB" w14:textId="77777777" w:rsidR="00160C67" w:rsidRPr="008E1308" w:rsidRDefault="00160C67" w:rsidP="005E143A">
            <w:pPr>
              <w:spacing w:line="276" w:lineRule="auto"/>
              <w:rPr>
                <w:bCs/>
                <w:szCs w:val="24"/>
              </w:rPr>
            </w:pPr>
          </w:p>
        </w:tc>
        <w:tc>
          <w:tcPr>
            <w:tcW w:w="4676" w:type="dxa"/>
          </w:tcPr>
          <w:p w14:paraId="40915DDB" w14:textId="1A3D1C15"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23CA6005" w14:textId="1D1F42A6"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25D261E8"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34A22FC4" w14:textId="77777777" w:rsidTr="007D3C81">
        <w:trPr>
          <w:trHeight w:val="275"/>
        </w:trPr>
        <w:tc>
          <w:tcPr>
            <w:tcW w:w="2693" w:type="dxa"/>
            <w:vMerge/>
            <w:tcBorders>
              <w:top w:val="single" w:sz="4" w:space="0" w:color="auto"/>
              <w:bottom w:val="single" w:sz="4" w:space="0" w:color="auto"/>
            </w:tcBorders>
          </w:tcPr>
          <w:p w14:paraId="6B0DFA70" w14:textId="77777777"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14:paraId="124D8B9C" w14:textId="77777777" w:rsidR="00160C67" w:rsidRPr="008E1308" w:rsidRDefault="00160C67" w:rsidP="005E143A">
            <w:pPr>
              <w:spacing w:line="276" w:lineRule="auto"/>
              <w:rPr>
                <w:bCs/>
                <w:szCs w:val="24"/>
              </w:rPr>
            </w:pPr>
          </w:p>
        </w:tc>
        <w:tc>
          <w:tcPr>
            <w:tcW w:w="4676" w:type="dxa"/>
          </w:tcPr>
          <w:p w14:paraId="43F188F5" w14:textId="26BABFDB"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241FFC11" w14:textId="678A3956" w:rsidR="00160C67" w:rsidRPr="00F72A08"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7A15E294"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2CF1D93" w14:textId="77777777" w:rsidTr="007D3C81">
        <w:trPr>
          <w:trHeight w:val="278"/>
        </w:trPr>
        <w:tc>
          <w:tcPr>
            <w:tcW w:w="2693" w:type="dxa"/>
            <w:vMerge/>
            <w:tcBorders>
              <w:top w:val="single" w:sz="4" w:space="0" w:color="auto"/>
              <w:bottom w:val="single" w:sz="4" w:space="0" w:color="auto"/>
            </w:tcBorders>
          </w:tcPr>
          <w:p w14:paraId="4D0F508A" w14:textId="77777777"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14:paraId="5F918BE8" w14:textId="77777777" w:rsidR="00160C67" w:rsidRPr="008E1308" w:rsidRDefault="00160C67" w:rsidP="005E143A">
            <w:pPr>
              <w:spacing w:line="276" w:lineRule="auto"/>
              <w:rPr>
                <w:bCs/>
                <w:szCs w:val="24"/>
              </w:rPr>
            </w:pPr>
          </w:p>
        </w:tc>
        <w:tc>
          <w:tcPr>
            <w:tcW w:w="4676" w:type="dxa"/>
          </w:tcPr>
          <w:p w14:paraId="6DB131F3"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41D61BFB" w14:textId="78F3E9EF"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4DFC4AD1"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62900FA" w14:textId="77777777" w:rsidTr="007D3C81">
        <w:trPr>
          <w:trHeight w:val="275"/>
        </w:trPr>
        <w:tc>
          <w:tcPr>
            <w:tcW w:w="2693" w:type="dxa"/>
            <w:vMerge/>
            <w:tcBorders>
              <w:top w:val="single" w:sz="4" w:space="0" w:color="auto"/>
              <w:bottom w:val="single" w:sz="4" w:space="0" w:color="auto"/>
            </w:tcBorders>
          </w:tcPr>
          <w:p w14:paraId="3EAE6E96" w14:textId="77777777"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14:paraId="44D556B2" w14:textId="77777777" w:rsidR="00160C67" w:rsidRPr="008E1308" w:rsidRDefault="00160C67" w:rsidP="005E143A">
            <w:pPr>
              <w:spacing w:line="276" w:lineRule="auto"/>
              <w:rPr>
                <w:bCs/>
                <w:szCs w:val="24"/>
              </w:rPr>
            </w:pPr>
          </w:p>
        </w:tc>
        <w:tc>
          <w:tcPr>
            <w:tcW w:w="4676" w:type="dxa"/>
          </w:tcPr>
          <w:p w14:paraId="476BBB36" w14:textId="730F97D2"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0AF9EA93" w14:textId="53C2CBD5"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30A8C8B8"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3DDC34DC" w14:textId="77777777" w:rsidTr="007D3C81">
        <w:trPr>
          <w:trHeight w:val="275"/>
        </w:trPr>
        <w:tc>
          <w:tcPr>
            <w:tcW w:w="2693" w:type="dxa"/>
            <w:vMerge/>
            <w:tcBorders>
              <w:top w:val="single" w:sz="4" w:space="0" w:color="auto"/>
              <w:bottom w:val="single" w:sz="4" w:space="0" w:color="auto"/>
            </w:tcBorders>
          </w:tcPr>
          <w:p w14:paraId="7E175141" w14:textId="77777777" w:rsidR="00160C67" w:rsidRPr="008E1308" w:rsidRDefault="00160C67" w:rsidP="005E143A">
            <w:pPr>
              <w:spacing w:line="276" w:lineRule="auto"/>
              <w:rPr>
                <w:bCs/>
                <w:szCs w:val="24"/>
              </w:rPr>
            </w:pPr>
          </w:p>
        </w:tc>
        <w:tc>
          <w:tcPr>
            <w:tcW w:w="3015" w:type="dxa"/>
            <w:vMerge w:val="restart"/>
            <w:tcBorders>
              <w:top w:val="single" w:sz="4" w:space="0" w:color="auto"/>
            </w:tcBorders>
          </w:tcPr>
          <w:p w14:paraId="756C69F4" w14:textId="77777777" w:rsidR="00160C67" w:rsidRDefault="00160C67" w:rsidP="005E143A">
            <w:pPr>
              <w:pStyle w:val="TableParagraph"/>
              <w:spacing w:line="276" w:lineRule="auto"/>
              <w:ind w:left="81"/>
              <w:rPr>
                <w:rFonts w:ascii="GHEA Grapalat" w:hAnsi="GHEA Grapalat"/>
                <w:bCs/>
                <w:spacing w:val="-4"/>
                <w:sz w:val="24"/>
                <w:szCs w:val="24"/>
                <w:lang w:val="hy-AM"/>
              </w:rPr>
            </w:pPr>
            <w:r w:rsidRPr="008E1308">
              <w:rPr>
                <w:rFonts w:ascii="GHEA Grapalat" w:hAnsi="GHEA Grapalat"/>
                <w:bCs/>
                <w:spacing w:val="-4"/>
                <w:sz w:val="24"/>
                <w:szCs w:val="24"/>
                <w:lang w:val="hy-AM"/>
              </w:rPr>
              <w:t>Ցից</w:t>
            </w:r>
          </w:p>
          <w:p w14:paraId="670755AF" w14:textId="77777777" w:rsidR="007D3C81" w:rsidRDefault="007D3C81" w:rsidP="005E143A">
            <w:pPr>
              <w:pStyle w:val="TableParagraph"/>
              <w:spacing w:line="276" w:lineRule="auto"/>
              <w:ind w:left="81"/>
              <w:rPr>
                <w:rFonts w:ascii="GHEA Grapalat" w:hAnsi="GHEA Grapalat"/>
                <w:bCs/>
                <w:spacing w:val="-4"/>
                <w:sz w:val="24"/>
                <w:szCs w:val="24"/>
                <w:lang w:val="hy-AM"/>
              </w:rPr>
            </w:pPr>
          </w:p>
          <w:p w14:paraId="014C9989" w14:textId="77777777" w:rsidR="007D3C81" w:rsidRDefault="007D3C81" w:rsidP="005E143A">
            <w:pPr>
              <w:pStyle w:val="TableParagraph"/>
              <w:spacing w:line="276" w:lineRule="auto"/>
              <w:ind w:left="81"/>
              <w:rPr>
                <w:rFonts w:ascii="GHEA Grapalat" w:hAnsi="GHEA Grapalat"/>
                <w:bCs/>
                <w:spacing w:val="-4"/>
                <w:sz w:val="24"/>
                <w:szCs w:val="24"/>
                <w:lang w:val="hy-AM"/>
              </w:rPr>
            </w:pPr>
          </w:p>
          <w:p w14:paraId="5F953408" w14:textId="1F6F062C" w:rsidR="007D3C81" w:rsidRPr="008E1308" w:rsidRDefault="007D3C81" w:rsidP="005E143A">
            <w:pPr>
              <w:pStyle w:val="TableParagraph"/>
              <w:spacing w:line="276" w:lineRule="auto"/>
              <w:ind w:left="81"/>
              <w:rPr>
                <w:rFonts w:ascii="GHEA Grapalat" w:hAnsi="GHEA Grapalat"/>
                <w:bCs/>
                <w:sz w:val="24"/>
                <w:szCs w:val="24"/>
                <w:lang w:val="hy-AM"/>
              </w:rPr>
            </w:pPr>
          </w:p>
        </w:tc>
        <w:tc>
          <w:tcPr>
            <w:tcW w:w="4676" w:type="dxa"/>
          </w:tcPr>
          <w:p w14:paraId="79F9F5D6" w14:textId="71948048"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05591845" w14:textId="59B4291D"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4604B68E"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2F10F430" w14:textId="77777777" w:rsidTr="007D3C81">
        <w:trPr>
          <w:trHeight w:val="276"/>
        </w:trPr>
        <w:tc>
          <w:tcPr>
            <w:tcW w:w="2693" w:type="dxa"/>
            <w:vMerge/>
            <w:tcBorders>
              <w:top w:val="single" w:sz="4" w:space="0" w:color="auto"/>
              <w:bottom w:val="single" w:sz="4" w:space="0" w:color="auto"/>
            </w:tcBorders>
          </w:tcPr>
          <w:p w14:paraId="43E4BC81"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39207FE0" w14:textId="77777777" w:rsidR="00160C67" w:rsidRPr="008E1308" w:rsidRDefault="00160C67" w:rsidP="005E143A">
            <w:pPr>
              <w:spacing w:line="276" w:lineRule="auto"/>
              <w:rPr>
                <w:bCs/>
                <w:szCs w:val="24"/>
              </w:rPr>
            </w:pPr>
          </w:p>
        </w:tc>
        <w:tc>
          <w:tcPr>
            <w:tcW w:w="4676" w:type="dxa"/>
          </w:tcPr>
          <w:p w14:paraId="2ED67424" w14:textId="690A50F3"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Ցցերի բնութագրեր</w:t>
            </w:r>
          </w:p>
        </w:tc>
        <w:tc>
          <w:tcPr>
            <w:tcW w:w="2082" w:type="dxa"/>
          </w:tcPr>
          <w:p w14:paraId="743252A8" w14:textId="6D412239" w:rsidR="00160C67" w:rsidRPr="008512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40</w:t>
            </w:r>
          </w:p>
        </w:tc>
        <w:tc>
          <w:tcPr>
            <w:tcW w:w="2433" w:type="dxa"/>
          </w:tcPr>
          <w:p w14:paraId="4999DF1B"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0EC9EBE6" w14:textId="77777777" w:rsidTr="007D3C81">
        <w:trPr>
          <w:trHeight w:val="275"/>
        </w:trPr>
        <w:tc>
          <w:tcPr>
            <w:tcW w:w="2693" w:type="dxa"/>
            <w:vMerge/>
            <w:tcBorders>
              <w:top w:val="single" w:sz="4" w:space="0" w:color="auto"/>
              <w:bottom w:val="single" w:sz="4" w:space="0" w:color="auto"/>
            </w:tcBorders>
          </w:tcPr>
          <w:p w14:paraId="3874A610"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6E13785F" w14:textId="77777777" w:rsidR="00160C67" w:rsidRPr="008E1308" w:rsidRDefault="00160C67" w:rsidP="005E143A">
            <w:pPr>
              <w:spacing w:line="276" w:lineRule="auto"/>
              <w:rPr>
                <w:bCs/>
                <w:szCs w:val="24"/>
              </w:rPr>
            </w:pPr>
          </w:p>
        </w:tc>
        <w:tc>
          <w:tcPr>
            <w:tcW w:w="4676" w:type="dxa"/>
          </w:tcPr>
          <w:p w14:paraId="7BFDB611"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4F3E9732" w14:textId="58DD7909"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2F3B3E18"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F408B48" w14:textId="77777777" w:rsidTr="007D3C81">
        <w:trPr>
          <w:trHeight w:val="551"/>
        </w:trPr>
        <w:tc>
          <w:tcPr>
            <w:tcW w:w="2693" w:type="dxa"/>
            <w:vMerge/>
            <w:tcBorders>
              <w:top w:val="single" w:sz="4" w:space="0" w:color="auto"/>
              <w:bottom w:val="single" w:sz="4" w:space="0" w:color="auto"/>
            </w:tcBorders>
          </w:tcPr>
          <w:p w14:paraId="736B8D79"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001F60A2" w14:textId="77777777" w:rsidR="00160C67" w:rsidRPr="008E1308" w:rsidRDefault="00160C67" w:rsidP="005E143A">
            <w:pPr>
              <w:spacing w:line="276" w:lineRule="auto"/>
              <w:rPr>
                <w:bCs/>
                <w:szCs w:val="24"/>
              </w:rPr>
            </w:pPr>
          </w:p>
        </w:tc>
        <w:tc>
          <w:tcPr>
            <w:tcW w:w="4676" w:type="dxa"/>
          </w:tcPr>
          <w:p w14:paraId="4ECADC20" w14:textId="02D4F848"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576B9716" w14:textId="4CF78F71"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558FF897"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5C5AC57" w14:textId="77777777" w:rsidTr="007D3C81">
        <w:trPr>
          <w:trHeight w:val="275"/>
        </w:trPr>
        <w:tc>
          <w:tcPr>
            <w:tcW w:w="2693" w:type="dxa"/>
            <w:vMerge/>
            <w:tcBorders>
              <w:top w:val="single" w:sz="4" w:space="0" w:color="auto"/>
              <w:bottom w:val="single" w:sz="4" w:space="0" w:color="auto"/>
            </w:tcBorders>
          </w:tcPr>
          <w:p w14:paraId="3A2BF524"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43683175" w14:textId="77777777" w:rsidR="00160C67" w:rsidRPr="008E1308" w:rsidRDefault="00160C67" w:rsidP="005E143A">
            <w:pPr>
              <w:spacing w:line="276" w:lineRule="auto"/>
              <w:rPr>
                <w:bCs/>
                <w:szCs w:val="24"/>
              </w:rPr>
            </w:pPr>
          </w:p>
        </w:tc>
        <w:tc>
          <w:tcPr>
            <w:tcW w:w="4676" w:type="dxa"/>
          </w:tcPr>
          <w:p w14:paraId="0F3E2502" w14:textId="33512870"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5E1E667C" w14:textId="3C2B5CC8"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4F4E9C0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9E37909" w14:textId="77777777" w:rsidTr="007D3C81">
        <w:trPr>
          <w:trHeight w:val="278"/>
        </w:trPr>
        <w:tc>
          <w:tcPr>
            <w:tcW w:w="2693" w:type="dxa"/>
            <w:vMerge/>
            <w:tcBorders>
              <w:top w:val="single" w:sz="4" w:space="0" w:color="auto"/>
              <w:bottom w:val="single" w:sz="4" w:space="0" w:color="auto"/>
            </w:tcBorders>
          </w:tcPr>
          <w:p w14:paraId="5B71449E"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23625863" w14:textId="77777777" w:rsidR="00160C67" w:rsidRPr="008E1308" w:rsidRDefault="00160C67" w:rsidP="005E143A">
            <w:pPr>
              <w:spacing w:line="276" w:lineRule="auto"/>
              <w:rPr>
                <w:bCs/>
                <w:szCs w:val="24"/>
              </w:rPr>
            </w:pPr>
          </w:p>
        </w:tc>
        <w:tc>
          <w:tcPr>
            <w:tcW w:w="4676" w:type="dxa"/>
          </w:tcPr>
          <w:p w14:paraId="0EE59287" w14:textId="0A1A432B"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1833003D" w14:textId="1A3FC3E7"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779CEAAA"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7666BD3E" w14:textId="77777777" w:rsidTr="007D3C81">
        <w:trPr>
          <w:trHeight w:val="275"/>
        </w:trPr>
        <w:tc>
          <w:tcPr>
            <w:tcW w:w="2693" w:type="dxa"/>
            <w:vMerge/>
            <w:tcBorders>
              <w:top w:val="single" w:sz="4" w:space="0" w:color="auto"/>
              <w:bottom w:val="single" w:sz="4" w:space="0" w:color="auto"/>
            </w:tcBorders>
          </w:tcPr>
          <w:p w14:paraId="06A74316"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59C55D49" w14:textId="77777777" w:rsidR="00160C67" w:rsidRPr="008E1308" w:rsidRDefault="00160C67" w:rsidP="005E143A">
            <w:pPr>
              <w:spacing w:line="276" w:lineRule="auto"/>
              <w:rPr>
                <w:bCs/>
                <w:szCs w:val="24"/>
              </w:rPr>
            </w:pPr>
          </w:p>
        </w:tc>
        <w:tc>
          <w:tcPr>
            <w:tcW w:w="4676" w:type="dxa"/>
          </w:tcPr>
          <w:p w14:paraId="03989F80"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112BAD25" w14:textId="2E1857CE"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539E2E65"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4C924FC" w14:textId="77777777" w:rsidTr="007D3C81">
        <w:trPr>
          <w:trHeight w:val="275"/>
        </w:trPr>
        <w:tc>
          <w:tcPr>
            <w:tcW w:w="2693" w:type="dxa"/>
            <w:vMerge/>
            <w:tcBorders>
              <w:top w:val="single" w:sz="4" w:space="0" w:color="auto"/>
              <w:bottom w:val="single" w:sz="4" w:space="0" w:color="auto"/>
            </w:tcBorders>
          </w:tcPr>
          <w:p w14:paraId="5E76EA95" w14:textId="77777777" w:rsidR="00160C67" w:rsidRPr="008E1308" w:rsidRDefault="00160C67" w:rsidP="005E143A">
            <w:pPr>
              <w:spacing w:line="276" w:lineRule="auto"/>
              <w:rPr>
                <w:bCs/>
                <w:szCs w:val="24"/>
              </w:rPr>
            </w:pPr>
          </w:p>
        </w:tc>
        <w:tc>
          <w:tcPr>
            <w:tcW w:w="3015" w:type="dxa"/>
            <w:vMerge w:val="restart"/>
          </w:tcPr>
          <w:p w14:paraId="13124819"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Կապեր</w:t>
            </w:r>
            <w:r w:rsidRPr="008E1308">
              <w:rPr>
                <w:rFonts w:ascii="GHEA Grapalat" w:hAnsi="GHEA Grapalat"/>
                <w:bCs/>
                <w:sz w:val="24"/>
                <w:szCs w:val="24"/>
              </w:rPr>
              <w:t xml:space="preserve">, </w:t>
            </w:r>
            <w:r w:rsidRPr="008E1308">
              <w:rPr>
                <w:rFonts w:ascii="GHEA Grapalat" w:hAnsi="GHEA Grapalat"/>
                <w:bCs/>
                <w:spacing w:val="-2"/>
                <w:sz w:val="24"/>
                <w:szCs w:val="24"/>
                <w:lang w:val="hy-AM"/>
              </w:rPr>
              <w:t>շեղմույթներ</w:t>
            </w:r>
          </w:p>
        </w:tc>
        <w:tc>
          <w:tcPr>
            <w:tcW w:w="4676" w:type="dxa"/>
          </w:tcPr>
          <w:p w14:paraId="3F64A51F" w14:textId="1E6317AB"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131F7F64" w14:textId="24E0B621"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3A66CCBC"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04775389" w14:textId="77777777" w:rsidTr="007D3C81">
        <w:trPr>
          <w:trHeight w:val="276"/>
        </w:trPr>
        <w:tc>
          <w:tcPr>
            <w:tcW w:w="2693" w:type="dxa"/>
            <w:vMerge/>
            <w:tcBorders>
              <w:top w:val="single" w:sz="4" w:space="0" w:color="auto"/>
              <w:bottom w:val="single" w:sz="4" w:space="0" w:color="auto"/>
            </w:tcBorders>
          </w:tcPr>
          <w:p w14:paraId="039CA57A" w14:textId="77777777" w:rsidR="00160C67" w:rsidRPr="008E1308" w:rsidRDefault="00160C67" w:rsidP="005E143A">
            <w:pPr>
              <w:spacing w:line="276" w:lineRule="auto"/>
              <w:rPr>
                <w:bCs/>
                <w:szCs w:val="24"/>
              </w:rPr>
            </w:pPr>
          </w:p>
        </w:tc>
        <w:tc>
          <w:tcPr>
            <w:tcW w:w="3015" w:type="dxa"/>
            <w:vMerge/>
            <w:tcBorders>
              <w:top w:val="nil"/>
            </w:tcBorders>
          </w:tcPr>
          <w:p w14:paraId="2B84E933" w14:textId="77777777" w:rsidR="00160C67" w:rsidRPr="008E1308" w:rsidRDefault="00160C67" w:rsidP="005E143A">
            <w:pPr>
              <w:spacing w:line="276" w:lineRule="auto"/>
              <w:rPr>
                <w:bCs/>
                <w:szCs w:val="24"/>
              </w:rPr>
            </w:pPr>
          </w:p>
        </w:tc>
        <w:tc>
          <w:tcPr>
            <w:tcW w:w="4676" w:type="dxa"/>
          </w:tcPr>
          <w:p w14:paraId="24F325FE" w14:textId="7930226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1F053A4C" w14:textId="2B804566"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269A31DB"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802F82D" w14:textId="77777777" w:rsidTr="007D3C81">
        <w:trPr>
          <w:trHeight w:val="275"/>
        </w:trPr>
        <w:tc>
          <w:tcPr>
            <w:tcW w:w="2693" w:type="dxa"/>
            <w:vMerge/>
            <w:tcBorders>
              <w:top w:val="single" w:sz="4" w:space="0" w:color="auto"/>
              <w:bottom w:val="single" w:sz="4" w:space="0" w:color="auto"/>
            </w:tcBorders>
          </w:tcPr>
          <w:p w14:paraId="70CC725A" w14:textId="77777777" w:rsidR="00160C67" w:rsidRPr="008E1308" w:rsidRDefault="00160C67" w:rsidP="005E143A">
            <w:pPr>
              <w:spacing w:line="276" w:lineRule="auto"/>
              <w:rPr>
                <w:bCs/>
                <w:szCs w:val="24"/>
              </w:rPr>
            </w:pPr>
          </w:p>
        </w:tc>
        <w:tc>
          <w:tcPr>
            <w:tcW w:w="3015" w:type="dxa"/>
            <w:vMerge/>
            <w:tcBorders>
              <w:top w:val="nil"/>
              <w:bottom w:val="single" w:sz="4" w:space="0" w:color="000000"/>
            </w:tcBorders>
          </w:tcPr>
          <w:p w14:paraId="6E4BE0C0" w14:textId="77777777" w:rsidR="00160C67" w:rsidRPr="008E1308" w:rsidRDefault="00160C67" w:rsidP="005E143A">
            <w:pPr>
              <w:spacing w:line="276" w:lineRule="auto"/>
              <w:rPr>
                <w:bCs/>
                <w:szCs w:val="24"/>
              </w:rPr>
            </w:pPr>
          </w:p>
        </w:tc>
        <w:tc>
          <w:tcPr>
            <w:tcW w:w="4676" w:type="dxa"/>
          </w:tcPr>
          <w:p w14:paraId="6FFA21E7" w14:textId="4FD95006"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69F39A5E" w14:textId="1116FBAD"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4176074D"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21572DDE" w14:textId="77777777" w:rsidTr="007D3C81">
        <w:trPr>
          <w:trHeight w:val="275"/>
        </w:trPr>
        <w:tc>
          <w:tcPr>
            <w:tcW w:w="2693" w:type="dxa"/>
            <w:vMerge/>
            <w:tcBorders>
              <w:top w:val="single" w:sz="4" w:space="0" w:color="auto"/>
              <w:bottom w:val="single" w:sz="4" w:space="0" w:color="auto"/>
            </w:tcBorders>
          </w:tcPr>
          <w:p w14:paraId="54F7C311" w14:textId="77777777" w:rsidR="00160C67" w:rsidRPr="008E1308" w:rsidRDefault="00160C67" w:rsidP="005E143A">
            <w:pPr>
              <w:spacing w:line="276" w:lineRule="auto"/>
              <w:rPr>
                <w:bCs/>
                <w:szCs w:val="24"/>
              </w:rPr>
            </w:pPr>
          </w:p>
        </w:tc>
        <w:tc>
          <w:tcPr>
            <w:tcW w:w="3015" w:type="dxa"/>
            <w:vMerge w:val="restart"/>
            <w:tcBorders>
              <w:bottom w:val="nil"/>
            </w:tcBorders>
          </w:tcPr>
          <w:p w14:paraId="40035285"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Շրջանակ</w:t>
            </w:r>
          </w:p>
        </w:tc>
        <w:tc>
          <w:tcPr>
            <w:tcW w:w="4676" w:type="dxa"/>
          </w:tcPr>
          <w:p w14:paraId="5A818F02" w14:textId="1CCEABC2"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37581FA3" w14:textId="77E26D5D"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4AC276DF"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28195048" w14:textId="77777777" w:rsidTr="007D3C81">
        <w:trPr>
          <w:trHeight w:val="277"/>
        </w:trPr>
        <w:tc>
          <w:tcPr>
            <w:tcW w:w="2693" w:type="dxa"/>
            <w:vMerge/>
            <w:tcBorders>
              <w:top w:val="single" w:sz="4" w:space="0" w:color="auto"/>
              <w:bottom w:val="single" w:sz="4" w:space="0" w:color="auto"/>
            </w:tcBorders>
          </w:tcPr>
          <w:p w14:paraId="288763DC" w14:textId="77777777" w:rsidR="00160C67" w:rsidRPr="008E1308" w:rsidRDefault="00160C67" w:rsidP="005E143A">
            <w:pPr>
              <w:spacing w:line="276" w:lineRule="auto"/>
              <w:rPr>
                <w:bCs/>
                <w:szCs w:val="24"/>
              </w:rPr>
            </w:pPr>
          </w:p>
        </w:tc>
        <w:tc>
          <w:tcPr>
            <w:tcW w:w="3015" w:type="dxa"/>
            <w:vMerge/>
            <w:tcBorders>
              <w:top w:val="single" w:sz="4" w:space="0" w:color="000000"/>
              <w:bottom w:val="nil"/>
            </w:tcBorders>
          </w:tcPr>
          <w:p w14:paraId="6D0EA9F7" w14:textId="77777777" w:rsidR="00160C67" w:rsidRPr="008E1308" w:rsidRDefault="00160C67" w:rsidP="005E143A">
            <w:pPr>
              <w:spacing w:line="276" w:lineRule="auto"/>
              <w:rPr>
                <w:bCs/>
                <w:szCs w:val="24"/>
              </w:rPr>
            </w:pPr>
          </w:p>
        </w:tc>
        <w:tc>
          <w:tcPr>
            <w:tcW w:w="4676" w:type="dxa"/>
          </w:tcPr>
          <w:p w14:paraId="669B47AA"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Շրջանակների բնութագրեր</w:t>
            </w:r>
          </w:p>
        </w:tc>
        <w:tc>
          <w:tcPr>
            <w:tcW w:w="2082" w:type="dxa"/>
          </w:tcPr>
          <w:p w14:paraId="6E1923FD" w14:textId="7DD2F45D" w:rsidR="00160C67" w:rsidRPr="0089559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112</w:t>
            </w:r>
          </w:p>
        </w:tc>
        <w:tc>
          <w:tcPr>
            <w:tcW w:w="2433" w:type="dxa"/>
          </w:tcPr>
          <w:p w14:paraId="55869BF1"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5B6F8C9A" w14:textId="77777777" w:rsidTr="007D3C81">
        <w:trPr>
          <w:trHeight w:val="275"/>
        </w:trPr>
        <w:tc>
          <w:tcPr>
            <w:tcW w:w="2693" w:type="dxa"/>
            <w:vMerge/>
            <w:tcBorders>
              <w:top w:val="single" w:sz="4" w:space="0" w:color="auto"/>
              <w:bottom w:val="single" w:sz="4" w:space="0" w:color="auto"/>
            </w:tcBorders>
          </w:tcPr>
          <w:p w14:paraId="6E29AAED" w14:textId="77777777" w:rsidR="00160C67" w:rsidRPr="008E1308" w:rsidRDefault="00160C67" w:rsidP="005E143A">
            <w:pPr>
              <w:spacing w:line="276" w:lineRule="auto"/>
              <w:rPr>
                <w:bCs/>
                <w:szCs w:val="24"/>
              </w:rPr>
            </w:pPr>
          </w:p>
        </w:tc>
        <w:tc>
          <w:tcPr>
            <w:tcW w:w="3015" w:type="dxa"/>
            <w:vMerge/>
            <w:tcBorders>
              <w:top w:val="single" w:sz="4" w:space="0" w:color="000000"/>
              <w:bottom w:val="nil"/>
            </w:tcBorders>
          </w:tcPr>
          <w:p w14:paraId="4F8F3EF5" w14:textId="77777777" w:rsidR="00160C67" w:rsidRPr="008E1308" w:rsidRDefault="00160C67" w:rsidP="005E143A">
            <w:pPr>
              <w:spacing w:line="276" w:lineRule="auto"/>
              <w:rPr>
                <w:bCs/>
                <w:szCs w:val="24"/>
              </w:rPr>
            </w:pPr>
          </w:p>
        </w:tc>
        <w:tc>
          <w:tcPr>
            <w:tcW w:w="4676" w:type="dxa"/>
          </w:tcPr>
          <w:p w14:paraId="456F1665"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51BAEEEA" w14:textId="6412B70A"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0B6C7921"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90DF14A" w14:textId="77777777" w:rsidTr="007D3C81">
        <w:trPr>
          <w:trHeight w:val="551"/>
        </w:trPr>
        <w:tc>
          <w:tcPr>
            <w:tcW w:w="2693" w:type="dxa"/>
            <w:vMerge/>
            <w:tcBorders>
              <w:top w:val="single" w:sz="4" w:space="0" w:color="auto"/>
              <w:bottom w:val="single" w:sz="4" w:space="0" w:color="auto"/>
            </w:tcBorders>
          </w:tcPr>
          <w:p w14:paraId="6171D0D3" w14:textId="77777777" w:rsidR="00160C67" w:rsidRPr="008E1308" w:rsidRDefault="00160C67" w:rsidP="005E143A">
            <w:pPr>
              <w:spacing w:line="276" w:lineRule="auto"/>
              <w:rPr>
                <w:bCs/>
                <w:szCs w:val="24"/>
              </w:rPr>
            </w:pPr>
          </w:p>
        </w:tc>
        <w:tc>
          <w:tcPr>
            <w:tcW w:w="3015" w:type="dxa"/>
            <w:vMerge/>
            <w:tcBorders>
              <w:top w:val="single" w:sz="4" w:space="0" w:color="000000"/>
              <w:bottom w:val="nil"/>
            </w:tcBorders>
          </w:tcPr>
          <w:p w14:paraId="66652988" w14:textId="77777777" w:rsidR="00160C67" w:rsidRPr="008E1308" w:rsidRDefault="00160C67" w:rsidP="005E143A">
            <w:pPr>
              <w:spacing w:line="276" w:lineRule="auto"/>
              <w:rPr>
                <w:bCs/>
                <w:szCs w:val="24"/>
              </w:rPr>
            </w:pPr>
          </w:p>
        </w:tc>
        <w:tc>
          <w:tcPr>
            <w:tcW w:w="4676" w:type="dxa"/>
          </w:tcPr>
          <w:p w14:paraId="51F74269" w14:textId="64F317F8"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15BBA797" w14:textId="21A7A4C5"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5B18FF7B"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767B439" w14:textId="77777777" w:rsidTr="007D3C81">
        <w:trPr>
          <w:trHeight w:val="275"/>
        </w:trPr>
        <w:tc>
          <w:tcPr>
            <w:tcW w:w="2693" w:type="dxa"/>
            <w:vMerge/>
            <w:tcBorders>
              <w:top w:val="single" w:sz="4" w:space="0" w:color="auto"/>
              <w:bottom w:val="single" w:sz="4" w:space="0" w:color="auto"/>
            </w:tcBorders>
          </w:tcPr>
          <w:p w14:paraId="56EE9B64" w14:textId="77777777" w:rsidR="00160C67" w:rsidRPr="008E1308" w:rsidRDefault="00160C67" w:rsidP="005E143A">
            <w:pPr>
              <w:spacing w:line="276" w:lineRule="auto"/>
              <w:rPr>
                <w:bCs/>
                <w:szCs w:val="24"/>
              </w:rPr>
            </w:pPr>
          </w:p>
        </w:tc>
        <w:tc>
          <w:tcPr>
            <w:tcW w:w="3015" w:type="dxa"/>
            <w:vMerge/>
            <w:tcBorders>
              <w:top w:val="single" w:sz="4" w:space="0" w:color="000000"/>
              <w:bottom w:val="nil"/>
            </w:tcBorders>
          </w:tcPr>
          <w:p w14:paraId="1ACC40AB" w14:textId="77777777" w:rsidR="00160C67" w:rsidRPr="008E1308" w:rsidRDefault="00160C67" w:rsidP="005E143A">
            <w:pPr>
              <w:spacing w:line="276" w:lineRule="auto"/>
              <w:rPr>
                <w:bCs/>
                <w:szCs w:val="24"/>
              </w:rPr>
            </w:pPr>
          </w:p>
        </w:tc>
        <w:tc>
          <w:tcPr>
            <w:tcW w:w="4676" w:type="dxa"/>
          </w:tcPr>
          <w:p w14:paraId="28D9A4D5" w14:textId="0DCD18FA"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40954882" w14:textId="72CD1C03"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3A0B87DB"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22CAF3BB" w14:textId="77777777" w:rsidTr="007D3C81">
        <w:trPr>
          <w:trHeight w:val="275"/>
        </w:trPr>
        <w:tc>
          <w:tcPr>
            <w:tcW w:w="2693" w:type="dxa"/>
            <w:vMerge/>
            <w:tcBorders>
              <w:top w:val="single" w:sz="4" w:space="0" w:color="auto"/>
              <w:bottom w:val="single" w:sz="4" w:space="0" w:color="auto"/>
            </w:tcBorders>
          </w:tcPr>
          <w:p w14:paraId="1079DC7B" w14:textId="77777777" w:rsidR="00160C67" w:rsidRPr="008E1308" w:rsidRDefault="00160C67" w:rsidP="005E143A">
            <w:pPr>
              <w:spacing w:line="276" w:lineRule="auto"/>
              <w:rPr>
                <w:bCs/>
                <w:szCs w:val="24"/>
              </w:rPr>
            </w:pPr>
          </w:p>
        </w:tc>
        <w:tc>
          <w:tcPr>
            <w:tcW w:w="3015" w:type="dxa"/>
            <w:vMerge/>
            <w:tcBorders>
              <w:top w:val="single" w:sz="4" w:space="0" w:color="000000"/>
              <w:bottom w:val="nil"/>
            </w:tcBorders>
          </w:tcPr>
          <w:p w14:paraId="2E0C1222" w14:textId="77777777" w:rsidR="00160C67" w:rsidRPr="008E1308" w:rsidRDefault="00160C67" w:rsidP="005E143A">
            <w:pPr>
              <w:spacing w:line="276" w:lineRule="auto"/>
              <w:rPr>
                <w:bCs/>
                <w:szCs w:val="24"/>
              </w:rPr>
            </w:pPr>
          </w:p>
        </w:tc>
        <w:tc>
          <w:tcPr>
            <w:tcW w:w="4676" w:type="dxa"/>
          </w:tcPr>
          <w:p w14:paraId="202065B7"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15EADC46" w14:textId="276DE540"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6E112525"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7445DBDE" w14:textId="77777777" w:rsidTr="007D3C81">
        <w:trPr>
          <w:trHeight w:val="275"/>
        </w:trPr>
        <w:tc>
          <w:tcPr>
            <w:tcW w:w="2693" w:type="dxa"/>
            <w:vMerge/>
            <w:tcBorders>
              <w:top w:val="single" w:sz="4" w:space="0" w:color="auto"/>
              <w:bottom w:val="single" w:sz="4" w:space="0" w:color="auto"/>
            </w:tcBorders>
          </w:tcPr>
          <w:p w14:paraId="5EF50700" w14:textId="77777777" w:rsidR="00160C67" w:rsidRPr="008E1308" w:rsidRDefault="00160C67" w:rsidP="005E143A">
            <w:pPr>
              <w:pStyle w:val="TableParagraph"/>
              <w:spacing w:line="276" w:lineRule="auto"/>
              <w:ind w:left="0"/>
              <w:rPr>
                <w:rFonts w:ascii="GHEA Grapalat" w:hAnsi="GHEA Grapalat"/>
                <w:bCs/>
                <w:sz w:val="24"/>
                <w:szCs w:val="24"/>
              </w:rPr>
            </w:pPr>
          </w:p>
        </w:tc>
        <w:tc>
          <w:tcPr>
            <w:tcW w:w="3015" w:type="dxa"/>
            <w:tcBorders>
              <w:top w:val="nil"/>
              <w:bottom w:val="single" w:sz="4" w:space="0" w:color="auto"/>
            </w:tcBorders>
          </w:tcPr>
          <w:p w14:paraId="791A826F" w14:textId="77777777"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14:paraId="090ACAB3" w14:textId="34D185A3"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7E0ED791" w14:textId="2D4482C0"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1A70CBC4"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8AFA5FB" w14:textId="77777777" w:rsidTr="007D3C81">
        <w:trPr>
          <w:trHeight w:val="275"/>
        </w:trPr>
        <w:tc>
          <w:tcPr>
            <w:tcW w:w="2693" w:type="dxa"/>
            <w:vMerge/>
            <w:tcBorders>
              <w:top w:val="single" w:sz="4" w:space="0" w:color="auto"/>
              <w:bottom w:val="single" w:sz="4" w:space="0" w:color="auto"/>
            </w:tcBorders>
          </w:tcPr>
          <w:p w14:paraId="3710C04C" w14:textId="77777777" w:rsidR="00160C67" w:rsidRPr="008E1308" w:rsidRDefault="00160C67" w:rsidP="005E143A">
            <w:pPr>
              <w:spacing w:line="276" w:lineRule="auto"/>
              <w:rPr>
                <w:bCs/>
                <w:szCs w:val="24"/>
              </w:rPr>
            </w:pPr>
          </w:p>
        </w:tc>
        <w:tc>
          <w:tcPr>
            <w:tcW w:w="3015" w:type="dxa"/>
            <w:vMerge w:val="restart"/>
            <w:tcBorders>
              <w:top w:val="single" w:sz="4" w:space="0" w:color="auto"/>
            </w:tcBorders>
          </w:tcPr>
          <w:p w14:paraId="15C55357" w14:textId="77777777" w:rsidR="00160C67"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Սյուն</w:t>
            </w:r>
            <w:r w:rsidRPr="008E1308">
              <w:rPr>
                <w:rFonts w:ascii="GHEA Grapalat" w:hAnsi="GHEA Grapalat"/>
                <w:bCs/>
                <w:spacing w:val="-15"/>
                <w:sz w:val="24"/>
                <w:szCs w:val="24"/>
              </w:rPr>
              <w:t xml:space="preserve"> </w:t>
            </w:r>
            <w:r w:rsidRPr="008E1308">
              <w:rPr>
                <w:rFonts w:ascii="GHEA Grapalat" w:hAnsi="GHEA Grapalat"/>
                <w:bCs/>
                <w:sz w:val="24"/>
                <w:szCs w:val="24"/>
              </w:rPr>
              <w:t>(</w:t>
            </w:r>
            <w:r w:rsidRPr="008E1308">
              <w:rPr>
                <w:rFonts w:ascii="GHEA Grapalat" w:hAnsi="GHEA Grapalat"/>
                <w:bCs/>
                <w:sz w:val="24"/>
                <w:szCs w:val="24"/>
                <w:lang w:val="hy-AM"/>
              </w:rPr>
              <w:t>հիմնախարիսխներ</w:t>
            </w:r>
            <w:r w:rsidRPr="008E1308">
              <w:rPr>
                <w:rFonts w:ascii="GHEA Grapalat" w:hAnsi="GHEA Grapalat"/>
                <w:bCs/>
                <w:sz w:val="24"/>
                <w:szCs w:val="24"/>
              </w:rPr>
              <w:t>,</w:t>
            </w:r>
            <w:r w:rsidRPr="008E1308">
              <w:rPr>
                <w:rFonts w:ascii="GHEA Grapalat" w:hAnsi="GHEA Grapalat"/>
                <w:bCs/>
                <w:spacing w:val="-15"/>
                <w:sz w:val="24"/>
                <w:szCs w:val="24"/>
              </w:rPr>
              <w:t xml:space="preserve"> </w:t>
            </w:r>
            <w:r w:rsidRPr="008E1308">
              <w:rPr>
                <w:rFonts w:ascii="GHEA Grapalat" w:hAnsi="GHEA Grapalat"/>
                <w:bCs/>
                <w:sz w:val="24"/>
                <w:szCs w:val="24"/>
                <w:lang w:val="hy-AM"/>
              </w:rPr>
              <w:t>խոյակներ</w:t>
            </w:r>
            <w:r w:rsidRPr="008E1308">
              <w:rPr>
                <w:rFonts w:ascii="GHEA Grapalat" w:hAnsi="GHEA Grapalat"/>
                <w:bCs/>
                <w:sz w:val="24"/>
                <w:szCs w:val="24"/>
              </w:rPr>
              <w:t xml:space="preserve">, </w:t>
            </w:r>
            <w:r w:rsidRPr="008E1308">
              <w:rPr>
                <w:rFonts w:ascii="GHEA Grapalat" w:hAnsi="GHEA Grapalat"/>
                <w:bCs/>
                <w:sz w:val="24"/>
                <w:szCs w:val="24"/>
                <w:lang w:val="hy-AM"/>
              </w:rPr>
              <w:t>մույթեր և այլն</w:t>
            </w:r>
            <w:r w:rsidRPr="008E1308">
              <w:rPr>
                <w:rFonts w:ascii="GHEA Grapalat" w:hAnsi="GHEA Grapalat"/>
                <w:bCs/>
                <w:sz w:val="24"/>
                <w:szCs w:val="24"/>
              </w:rPr>
              <w:t>)</w:t>
            </w:r>
          </w:p>
          <w:p w14:paraId="7CA65D84" w14:textId="77777777" w:rsidR="007D3C81" w:rsidRDefault="007D3C81" w:rsidP="005E143A">
            <w:pPr>
              <w:pStyle w:val="TableParagraph"/>
              <w:spacing w:line="276" w:lineRule="auto"/>
              <w:ind w:left="81"/>
              <w:rPr>
                <w:rFonts w:ascii="GHEA Grapalat" w:hAnsi="GHEA Grapalat"/>
                <w:bCs/>
                <w:sz w:val="24"/>
                <w:szCs w:val="24"/>
              </w:rPr>
            </w:pPr>
          </w:p>
          <w:p w14:paraId="67B9FFDD" w14:textId="77777777" w:rsidR="007D3C81" w:rsidRDefault="007D3C81" w:rsidP="005E143A">
            <w:pPr>
              <w:pStyle w:val="TableParagraph"/>
              <w:spacing w:line="276" w:lineRule="auto"/>
              <w:ind w:left="81"/>
              <w:rPr>
                <w:rFonts w:ascii="GHEA Grapalat" w:hAnsi="GHEA Grapalat"/>
                <w:bCs/>
                <w:sz w:val="24"/>
                <w:szCs w:val="24"/>
              </w:rPr>
            </w:pPr>
          </w:p>
          <w:p w14:paraId="52B57737" w14:textId="77777777" w:rsidR="007D3C81" w:rsidRDefault="007D3C81" w:rsidP="005E143A">
            <w:pPr>
              <w:pStyle w:val="TableParagraph"/>
              <w:spacing w:line="276" w:lineRule="auto"/>
              <w:ind w:left="81"/>
              <w:rPr>
                <w:rFonts w:ascii="GHEA Grapalat" w:hAnsi="GHEA Grapalat"/>
                <w:bCs/>
                <w:sz w:val="24"/>
                <w:szCs w:val="24"/>
              </w:rPr>
            </w:pPr>
          </w:p>
          <w:p w14:paraId="48555447" w14:textId="77777777" w:rsidR="007D3C81" w:rsidRDefault="007D3C81" w:rsidP="005E143A">
            <w:pPr>
              <w:pStyle w:val="TableParagraph"/>
              <w:spacing w:line="276" w:lineRule="auto"/>
              <w:ind w:left="81"/>
              <w:rPr>
                <w:rFonts w:ascii="GHEA Grapalat" w:hAnsi="GHEA Grapalat"/>
                <w:bCs/>
                <w:sz w:val="24"/>
                <w:szCs w:val="24"/>
              </w:rPr>
            </w:pPr>
          </w:p>
          <w:p w14:paraId="6358AB61" w14:textId="77777777" w:rsidR="007D3C81" w:rsidRDefault="007D3C81" w:rsidP="005E143A">
            <w:pPr>
              <w:pStyle w:val="TableParagraph"/>
              <w:spacing w:line="276" w:lineRule="auto"/>
              <w:ind w:left="81"/>
              <w:rPr>
                <w:rFonts w:ascii="GHEA Grapalat" w:hAnsi="GHEA Grapalat"/>
                <w:bCs/>
                <w:sz w:val="24"/>
                <w:szCs w:val="24"/>
              </w:rPr>
            </w:pPr>
          </w:p>
          <w:p w14:paraId="18ADE5C6" w14:textId="0C8EF4F9" w:rsidR="007D3C81" w:rsidRPr="008E1308" w:rsidRDefault="007D3C81" w:rsidP="005E143A">
            <w:pPr>
              <w:pStyle w:val="TableParagraph"/>
              <w:spacing w:line="276" w:lineRule="auto"/>
              <w:ind w:left="81"/>
              <w:rPr>
                <w:rFonts w:ascii="GHEA Grapalat" w:hAnsi="GHEA Grapalat"/>
                <w:bCs/>
                <w:sz w:val="24"/>
                <w:szCs w:val="24"/>
              </w:rPr>
            </w:pPr>
          </w:p>
        </w:tc>
        <w:tc>
          <w:tcPr>
            <w:tcW w:w="4676" w:type="dxa"/>
          </w:tcPr>
          <w:p w14:paraId="62549F50" w14:textId="651CE6B6"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6370BDB7" w14:textId="320F1081"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772B06C5"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39E0CCF9" w14:textId="77777777" w:rsidTr="007D3C81">
        <w:trPr>
          <w:trHeight w:val="275"/>
        </w:trPr>
        <w:tc>
          <w:tcPr>
            <w:tcW w:w="2693" w:type="dxa"/>
            <w:vMerge/>
            <w:tcBorders>
              <w:top w:val="single" w:sz="4" w:space="0" w:color="auto"/>
              <w:bottom w:val="single" w:sz="4" w:space="0" w:color="auto"/>
            </w:tcBorders>
          </w:tcPr>
          <w:p w14:paraId="157F761D"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55E2E78A" w14:textId="77777777" w:rsidR="00160C67" w:rsidRPr="008E1308" w:rsidRDefault="00160C67" w:rsidP="005E143A">
            <w:pPr>
              <w:spacing w:line="276" w:lineRule="auto"/>
              <w:rPr>
                <w:bCs/>
                <w:szCs w:val="24"/>
              </w:rPr>
            </w:pPr>
          </w:p>
        </w:tc>
        <w:tc>
          <w:tcPr>
            <w:tcW w:w="4676" w:type="dxa"/>
          </w:tcPr>
          <w:p w14:paraId="7CD96B07"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3BEBD9D7" w14:textId="7F704F95"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6210CEF7"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2B052FC3" w14:textId="77777777" w:rsidTr="007D3C81">
        <w:trPr>
          <w:trHeight w:val="551"/>
        </w:trPr>
        <w:tc>
          <w:tcPr>
            <w:tcW w:w="2693" w:type="dxa"/>
            <w:vMerge/>
            <w:tcBorders>
              <w:top w:val="single" w:sz="4" w:space="0" w:color="auto"/>
              <w:bottom w:val="single" w:sz="4" w:space="0" w:color="auto"/>
            </w:tcBorders>
          </w:tcPr>
          <w:p w14:paraId="00242DE0"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07008D72" w14:textId="77777777" w:rsidR="00160C67" w:rsidRPr="008E1308" w:rsidRDefault="00160C67" w:rsidP="005E143A">
            <w:pPr>
              <w:spacing w:line="276" w:lineRule="auto"/>
              <w:rPr>
                <w:bCs/>
                <w:szCs w:val="24"/>
              </w:rPr>
            </w:pPr>
          </w:p>
        </w:tc>
        <w:tc>
          <w:tcPr>
            <w:tcW w:w="4676" w:type="dxa"/>
          </w:tcPr>
          <w:p w14:paraId="3B3F0231" w14:textId="2FC79CA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7B43E75B" w14:textId="2F46F136"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770F8F9B"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3A47FADA" w14:textId="77777777" w:rsidTr="007D3C81">
        <w:trPr>
          <w:trHeight w:val="275"/>
        </w:trPr>
        <w:tc>
          <w:tcPr>
            <w:tcW w:w="2693" w:type="dxa"/>
            <w:vMerge/>
            <w:tcBorders>
              <w:top w:val="single" w:sz="4" w:space="0" w:color="auto"/>
              <w:bottom w:val="single" w:sz="4" w:space="0" w:color="auto"/>
            </w:tcBorders>
          </w:tcPr>
          <w:p w14:paraId="01060876"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5F7F4851" w14:textId="77777777" w:rsidR="00160C67" w:rsidRPr="008E1308" w:rsidRDefault="00160C67" w:rsidP="005E143A">
            <w:pPr>
              <w:spacing w:line="276" w:lineRule="auto"/>
              <w:rPr>
                <w:bCs/>
                <w:szCs w:val="24"/>
              </w:rPr>
            </w:pPr>
          </w:p>
        </w:tc>
        <w:tc>
          <w:tcPr>
            <w:tcW w:w="4676" w:type="dxa"/>
          </w:tcPr>
          <w:p w14:paraId="31064723" w14:textId="524E6A63"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58E3C462" w14:textId="1B3D33EC"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34F1C60F"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8119509" w14:textId="77777777" w:rsidTr="007D3C81">
        <w:trPr>
          <w:trHeight w:val="276"/>
        </w:trPr>
        <w:tc>
          <w:tcPr>
            <w:tcW w:w="2693" w:type="dxa"/>
            <w:vMerge/>
            <w:tcBorders>
              <w:top w:val="single" w:sz="4" w:space="0" w:color="auto"/>
              <w:bottom w:val="single" w:sz="4" w:space="0" w:color="auto"/>
            </w:tcBorders>
          </w:tcPr>
          <w:p w14:paraId="766F4905"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26513E21" w14:textId="77777777" w:rsidR="00160C67" w:rsidRPr="008E1308" w:rsidRDefault="00160C67" w:rsidP="005E143A">
            <w:pPr>
              <w:spacing w:line="276" w:lineRule="auto"/>
              <w:rPr>
                <w:bCs/>
                <w:szCs w:val="24"/>
              </w:rPr>
            </w:pPr>
          </w:p>
        </w:tc>
        <w:tc>
          <w:tcPr>
            <w:tcW w:w="4676" w:type="dxa"/>
          </w:tcPr>
          <w:p w14:paraId="15C92E77"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620840BA" w14:textId="1638D499" w:rsidR="00160C67"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71A813E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3DC28CC" w14:textId="77777777" w:rsidTr="007D3C81">
        <w:trPr>
          <w:trHeight w:val="278"/>
        </w:trPr>
        <w:tc>
          <w:tcPr>
            <w:tcW w:w="2693" w:type="dxa"/>
            <w:vMerge/>
            <w:tcBorders>
              <w:top w:val="single" w:sz="4" w:space="0" w:color="auto"/>
              <w:bottom w:val="single" w:sz="4" w:space="0" w:color="auto"/>
            </w:tcBorders>
          </w:tcPr>
          <w:p w14:paraId="358F529C"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56610A6E" w14:textId="77777777" w:rsidR="00160C67" w:rsidRPr="008E1308" w:rsidRDefault="00160C67" w:rsidP="005E143A">
            <w:pPr>
              <w:spacing w:line="276" w:lineRule="auto"/>
              <w:rPr>
                <w:bCs/>
                <w:szCs w:val="24"/>
              </w:rPr>
            </w:pPr>
          </w:p>
        </w:tc>
        <w:tc>
          <w:tcPr>
            <w:tcW w:w="4676" w:type="dxa"/>
          </w:tcPr>
          <w:p w14:paraId="63D9FD0B" w14:textId="4D8E74B5"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CCD7C18" w14:textId="00721B6D"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321E6A2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D56F50D" w14:textId="77777777" w:rsidTr="007D3C81">
        <w:trPr>
          <w:trHeight w:val="551"/>
        </w:trPr>
        <w:tc>
          <w:tcPr>
            <w:tcW w:w="2693" w:type="dxa"/>
            <w:vMerge/>
            <w:tcBorders>
              <w:top w:val="single" w:sz="4" w:space="0" w:color="auto"/>
              <w:bottom w:val="single" w:sz="4" w:space="0" w:color="auto"/>
            </w:tcBorders>
          </w:tcPr>
          <w:p w14:paraId="4015FBE4"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266D353E" w14:textId="77777777" w:rsidR="00160C67" w:rsidRPr="008E1308" w:rsidRDefault="00160C67" w:rsidP="005E143A">
            <w:pPr>
              <w:spacing w:line="276" w:lineRule="auto"/>
              <w:rPr>
                <w:bCs/>
                <w:szCs w:val="24"/>
              </w:rPr>
            </w:pPr>
          </w:p>
        </w:tc>
        <w:tc>
          <w:tcPr>
            <w:tcW w:w="4676" w:type="dxa"/>
          </w:tcPr>
          <w:p w14:paraId="46A05614" w14:textId="2197021F"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w:t>
            </w:r>
            <w:r w:rsidR="00B63C65">
              <w:rPr>
                <w:rFonts w:ascii="GHEA Grapalat" w:hAnsi="GHEA Grapalat"/>
                <w:bCs/>
                <w:sz w:val="24"/>
                <w:szCs w:val="24"/>
                <w:lang w:val="hy-AM"/>
              </w:rPr>
              <w:t>ա</w:t>
            </w:r>
            <w:r w:rsidRPr="008E1308">
              <w:rPr>
                <w:rFonts w:ascii="GHEA Grapalat" w:hAnsi="GHEA Grapalat"/>
                <w:bCs/>
                <w:sz w:val="24"/>
                <w:szCs w:val="24"/>
              </w:rPr>
              <w:t>քարե կ</w:t>
            </w:r>
            <w:r w:rsidR="006B33E9">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14:paraId="10130CD8" w14:textId="7036F687" w:rsidR="00160C67"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119</w:t>
            </w:r>
          </w:p>
        </w:tc>
        <w:tc>
          <w:tcPr>
            <w:tcW w:w="2433" w:type="dxa"/>
          </w:tcPr>
          <w:p w14:paraId="45E06A3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9371A1A" w14:textId="77777777" w:rsidTr="007D3C81">
        <w:trPr>
          <w:trHeight w:val="275"/>
        </w:trPr>
        <w:tc>
          <w:tcPr>
            <w:tcW w:w="2693" w:type="dxa"/>
            <w:vMerge/>
            <w:tcBorders>
              <w:top w:val="single" w:sz="4" w:space="0" w:color="auto"/>
              <w:bottom w:val="single" w:sz="4" w:space="0" w:color="auto"/>
            </w:tcBorders>
          </w:tcPr>
          <w:p w14:paraId="1C03DB5A"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5B02C730" w14:textId="77777777" w:rsidR="00160C67" w:rsidRPr="008E1308" w:rsidRDefault="00160C67" w:rsidP="005E143A">
            <w:pPr>
              <w:spacing w:line="276" w:lineRule="auto"/>
              <w:rPr>
                <w:bCs/>
                <w:szCs w:val="24"/>
              </w:rPr>
            </w:pPr>
          </w:p>
        </w:tc>
        <w:tc>
          <w:tcPr>
            <w:tcW w:w="4676" w:type="dxa"/>
          </w:tcPr>
          <w:p w14:paraId="14A05ED2"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14:paraId="676264B8" w14:textId="152BEDF6"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126</w:t>
            </w:r>
          </w:p>
        </w:tc>
        <w:tc>
          <w:tcPr>
            <w:tcW w:w="2433" w:type="dxa"/>
          </w:tcPr>
          <w:p w14:paraId="44BEDD28"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341A7F9" w14:textId="77777777" w:rsidTr="007D3C81">
        <w:trPr>
          <w:trHeight w:val="275"/>
        </w:trPr>
        <w:tc>
          <w:tcPr>
            <w:tcW w:w="2693" w:type="dxa"/>
            <w:vMerge/>
            <w:tcBorders>
              <w:top w:val="single" w:sz="4" w:space="0" w:color="auto"/>
              <w:bottom w:val="single" w:sz="4" w:space="0" w:color="auto"/>
            </w:tcBorders>
          </w:tcPr>
          <w:p w14:paraId="01F137BB" w14:textId="77777777" w:rsidR="00160C67" w:rsidRPr="008E1308" w:rsidRDefault="00160C67" w:rsidP="005E143A">
            <w:pPr>
              <w:spacing w:line="276" w:lineRule="auto"/>
              <w:rPr>
                <w:bCs/>
                <w:szCs w:val="24"/>
              </w:rPr>
            </w:pPr>
          </w:p>
        </w:tc>
        <w:tc>
          <w:tcPr>
            <w:tcW w:w="3015" w:type="dxa"/>
            <w:vMerge w:val="restart"/>
          </w:tcPr>
          <w:p w14:paraId="1DF3C412"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Կանգնակ</w:t>
            </w:r>
          </w:p>
        </w:tc>
        <w:tc>
          <w:tcPr>
            <w:tcW w:w="4676" w:type="dxa"/>
          </w:tcPr>
          <w:p w14:paraId="2BB5B6CB" w14:textId="4FE44A2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75324277" w14:textId="7A9682F9"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242CBC54"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5F83331E" w14:textId="77777777" w:rsidTr="007D3C81">
        <w:trPr>
          <w:trHeight w:val="275"/>
        </w:trPr>
        <w:tc>
          <w:tcPr>
            <w:tcW w:w="2693" w:type="dxa"/>
            <w:vMerge/>
            <w:tcBorders>
              <w:top w:val="single" w:sz="4" w:space="0" w:color="auto"/>
              <w:bottom w:val="single" w:sz="4" w:space="0" w:color="auto"/>
            </w:tcBorders>
          </w:tcPr>
          <w:p w14:paraId="68D5E3E8" w14:textId="77777777" w:rsidR="00160C67" w:rsidRPr="008E1308" w:rsidRDefault="00160C67" w:rsidP="005E143A">
            <w:pPr>
              <w:spacing w:line="276" w:lineRule="auto"/>
              <w:rPr>
                <w:bCs/>
                <w:szCs w:val="24"/>
              </w:rPr>
            </w:pPr>
          </w:p>
        </w:tc>
        <w:tc>
          <w:tcPr>
            <w:tcW w:w="3015" w:type="dxa"/>
            <w:vMerge/>
            <w:tcBorders>
              <w:top w:val="nil"/>
            </w:tcBorders>
          </w:tcPr>
          <w:p w14:paraId="70951D0F" w14:textId="77777777" w:rsidR="00160C67" w:rsidRPr="008E1308" w:rsidRDefault="00160C67" w:rsidP="005E143A">
            <w:pPr>
              <w:spacing w:line="276" w:lineRule="auto"/>
              <w:rPr>
                <w:bCs/>
                <w:szCs w:val="24"/>
              </w:rPr>
            </w:pPr>
          </w:p>
        </w:tc>
        <w:tc>
          <w:tcPr>
            <w:tcW w:w="4676" w:type="dxa"/>
          </w:tcPr>
          <w:p w14:paraId="2388CA3A"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51C2DDA0" w14:textId="4138634D"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3BBD12B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80D0FFC" w14:textId="77777777" w:rsidTr="007D3C81">
        <w:trPr>
          <w:trHeight w:val="551"/>
        </w:trPr>
        <w:tc>
          <w:tcPr>
            <w:tcW w:w="2693" w:type="dxa"/>
            <w:vMerge/>
            <w:tcBorders>
              <w:top w:val="single" w:sz="4" w:space="0" w:color="auto"/>
              <w:bottom w:val="single" w:sz="4" w:space="0" w:color="auto"/>
            </w:tcBorders>
          </w:tcPr>
          <w:p w14:paraId="474CFAC9" w14:textId="77777777" w:rsidR="00160C67" w:rsidRPr="008E1308" w:rsidRDefault="00160C67" w:rsidP="005E143A">
            <w:pPr>
              <w:spacing w:line="276" w:lineRule="auto"/>
              <w:rPr>
                <w:bCs/>
                <w:szCs w:val="24"/>
              </w:rPr>
            </w:pPr>
          </w:p>
        </w:tc>
        <w:tc>
          <w:tcPr>
            <w:tcW w:w="3015" w:type="dxa"/>
            <w:vMerge/>
            <w:tcBorders>
              <w:top w:val="nil"/>
            </w:tcBorders>
          </w:tcPr>
          <w:p w14:paraId="6F3DD8A5" w14:textId="77777777" w:rsidR="00160C67" w:rsidRPr="008E1308" w:rsidRDefault="00160C67" w:rsidP="005E143A">
            <w:pPr>
              <w:spacing w:line="276" w:lineRule="auto"/>
              <w:rPr>
                <w:bCs/>
                <w:szCs w:val="24"/>
              </w:rPr>
            </w:pPr>
          </w:p>
        </w:tc>
        <w:tc>
          <w:tcPr>
            <w:tcW w:w="4676" w:type="dxa"/>
          </w:tcPr>
          <w:p w14:paraId="32AD13CD" w14:textId="3DDFA020"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4DD5BA4" w14:textId="14C66A90"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2B1176F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558EB95" w14:textId="77777777" w:rsidTr="007D3C81">
        <w:trPr>
          <w:trHeight w:val="278"/>
        </w:trPr>
        <w:tc>
          <w:tcPr>
            <w:tcW w:w="2693" w:type="dxa"/>
            <w:vMerge/>
            <w:tcBorders>
              <w:top w:val="single" w:sz="4" w:space="0" w:color="auto"/>
              <w:bottom w:val="single" w:sz="4" w:space="0" w:color="auto"/>
            </w:tcBorders>
          </w:tcPr>
          <w:p w14:paraId="082B09DF" w14:textId="77777777" w:rsidR="00160C67" w:rsidRPr="008E1308" w:rsidRDefault="00160C67" w:rsidP="005E143A">
            <w:pPr>
              <w:spacing w:line="276" w:lineRule="auto"/>
              <w:rPr>
                <w:bCs/>
                <w:szCs w:val="24"/>
              </w:rPr>
            </w:pPr>
          </w:p>
        </w:tc>
        <w:tc>
          <w:tcPr>
            <w:tcW w:w="3015" w:type="dxa"/>
            <w:vMerge/>
            <w:tcBorders>
              <w:top w:val="nil"/>
            </w:tcBorders>
          </w:tcPr>
          <w:p w14:paraId="762662E3" w14:textId="77777777" w:rsidR="00160C67" w:rsidRPr="008E1308" w:rsidRDefault="00160C67" w:rsidP="005E143A">
            <w:pPr>
              <w:spacing w:line="276" w:lineRule="auto"/>
              <w:rPr>
                <w:bCs/>
                <w:szCs w:val="24"/>
              </w:rPr>
            </w:pPr>
          </w:p>
        </w:tc>
        <w:tc>
          <w:tcPr>
            <w:tcW w:w="4676" w:type="dxa"/>
          </w:tcPr>
          <w:p w14:paraId="39AC851E" w14:textId="5487C38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2A7BA40B" w14:textId="6AEAA34C"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64511329"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2728C3A8" w14:textId="77777777" w:rsidTr="007D3C81">
        <w:trPr>
          <w:trHeight w:val="275"/>
        </w:trPr>
        <w:tc>
          <w:tcPr>
            <w:tcW w:w="2693" w:type="dxa"/>
            <w:vMerge/>
            <w:tcBorders>
              <w:top w:val="single" w:sz="4" w:space="0" w:color="auto"/>
              <w:bottom w:val="single" w:sz="4" w:space="0" w:color="auto"/>
            </w:tcBorders>
          </w:tcPr>
          <w:p w14:paraId="0F5264E2" w14:textId="77777777" w:rsidR="00160C67" w:rsidRPr="008E1308" w:rsidRDefault="00160C67" w:rsidP="005E143A">
            <w:pPr>
              <w:spacing w:line="276" w:lineRule="auto"/>
              <w:rPr>
                <w:bCs/>
                <w:szCs w:val="24"/>
              </w:rPr>
            </w:pPr>
          </w:p>
        </w:tc>
        <w:tc>
          <w:tcPr>
            <w:tcW w:w="3015" w:type="dxa"/>
            <w:vMerge/>
            <w:tcBorders>
              <w:top w:val="nil"/>
            </w:tcBorders>
          </w:tcPr>
          <w:p w14:paraId="66F4FCF4" w14:textId="77777777" w:rsidR="00160C67" w:rsidRPr="008E1308" w:rsidRDefault="00160C67" w:rsidP="005E143A">
            <w:pPr>
              <w:spacing w:line="276" w:lineRule="auto"/>
              <w:rPr>
                <w:bCs/>
                <w:szCs w:val="24"/>
              </w:rPr>
            </w:pPr>
          </w:p>
        </w:tc>
        <w:tc>
          <w:tcPr>
            <w:tcW w:w="4676" w:type="dxa"/>
          </w:tcPr>
          <w:p w14:paraId="5F990816"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0CD81FF8" w14:textId="45A19C9F"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5A4F16C1"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F756A74" w14:textId="77777777" w:rsidTr="007D3C81">
        <w:trPr>
          <w:trHeight w:val="275"/>
        </w:trPr>
        <w:tc>
          <w:tcPr>
            <w:tcW w:w="2693" w:type="dxa"/>
            <w:vMerge/>
            <w:tcBorders>
              <w:top w:val="single" w:sz="4" w:space="0" w:color="auto"/>
              <w:bottom w:val="single" w:sz="4" w:space="0" w:color="auto"/>
            </w:tcBorders>
          </w:tcPr>
          <w:p w14:paraId="61E6B9D4" w14:textId="77777777" w:rsidR="00160C67" w:rsidRPr="008E1308" w:rsidRDefault="00160C67" w:rsidP="005E143A">
            <w:pPr>
              <w:spacing w:line="276" w:lineRule="auto"/>
              <w:rPr>
                <w:bCs/>
                <w:szCs w:val="24"/>
              </w:rPr>
            </w:pPr>
          </w:p>
        </w:tc>
        <w:tc>
          <w:tcPr>
            <w:tcW w:w="3015" w:type="dxa"/>
            <w:vMerge/>
            <w:tcBorders>
              <w:top w:val="nil"/>
            </w:tcBorders>
          </w:tcPr>
          <w:p w14:paraId="6B73E3E3" w14:textId="77777777" w:rsidR="00160C67" w:rsidRPr="008E1308" w:rsidRDefault="00160C67" w:rsidP="005E143A">
            <w:pPr>
              <w:spacing w:line="276" w:lineRule="auto"/>
              <w:rPr>
                <w:bCs/>
                <w:szCs w:val="24"/>
              </w:rPr>
            </w:pPr>
          </w:p>
        </w:tc>
        <w:tc>
          <w:tcPr>
            <w:tcW w:w="4676" w:type="dxa"/>
          </w:tcPr>
          <w:p w14:paraId="57FA6E8E" w14:textId="185E48A5"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D70176D" w14:textId="08D8F7DF"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103F8246"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7D3277F9" w14:textId="77777777" w:rsidTr="007D3C81">
        <w:trPr>
          <w:trHeight w:val="551"/>
        </w:trPr>
        <w:tc>
          <w:tcPr>
            <w:tcW w:w="2693" w:type="dxa"/>
            <w:vMerge/>
            <w:tcBorders>
              <w:top w:val="single" w:sz="4" w:space="0" w:color="auto"/>
              <w:bottom w:val="single" w:sz="4" w:space="0" w:color="auto"/>
            </w:tcBorders>
          </w:tcPr>
          <w:p w14:paraId="0681D8BC" w14:textId="77777777" w:rsidR="00160C67" w:rsidRPr="008E1308" w:rsidRDefault="00160C67" w:rsidP="005E143A">
            <w:pPr>
              <w:spacing w:line="276" w:lineRule="auto"/>
              <w:rPr>
                <w:bCs/>
                <w:szCs w:val="24"/>
              </w:rPr>
            </w:pPr>
          </w:p>
        </w:tc>
        <w:tc>
          <w:tcPr>
            <w:tcW w:w="3015" w:type="dxa"/>
            <w:vMerge/>
            <w:tcBorders>
              <w:top w:val="nil"/>
            </w:tcBorders>
          </w:tcPr>
          <w:p w14:paraId="3E6449B0" w14:textId="77777777" w:rsidR="00160C67" w:rsidRPr="008E1308" w:rsidRDefault="00160C67" w:rsidP="005E143A">
            <w:pPr>
              <w:spacing w:line="276" w:lineRule="auto"/>
              <w:rPr>
                <w:bCs/>
                <w:szCs w:val="24"/>
              </w:rPr>
            </w:pPr>
          </w:p>
        </w:tc>
        <w:tc>
          <w:tcPr>
            <w:tcW w:w="4676" w:type="dxa"/>
          </w:tcPr>
          <w:p w14:paraId="286BB0EB" w14:textId="0E398C5A"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ամրանաքարե կ</w:t>
            </w:r>
            <w:r w:rsidR="006B33E9">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14:paraId="466EE1E4" w14:textId="382AFC28" w:rsidR="00160C67"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119</w:t>
            </w:r>
          </w:p>
        </w:tc>
        <w:tc>
          <w:tcPr>
            <w:tcW w:w="2433" w:type="dxa"/>
          </w:tcPr>
          <w:p w14:paraId="26DCBC59"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E388EA2" w14:textId="77777777" w:rsidTr="007D3C81">
        <w:trPr>
          <w:trHeight w:val="275"/>
        </w:trPr>
        <w:tc>
          <w:tcPr>
            <w:tcW w:w="2693" w:type="dxa"/>
            <w:vMerge/>
            <w:tcBorders>
              <w:top w:val="single" w:sz="4" w:space="0" w:color="auto"/>
              <w:bottom w:val="single" w:sz="4" w:space="0" w:color="auto"/>
            </w:tcBorders>
          </w:tcPr>
          <w:p w14:paraId="14317CE7" w14:textId="77777777" w:rsidR="00160C67" w:rsidRPr="008E1308" w:rsidRDefault="00160C67" w:rsidP="005E143A">
            <w:pPr>
              <w:spacing w:line="276" w:lineRule="auto"/>
              <w:rPr>
                <w:bCs/>
                <w:szCs w:val="24"/>
              </w:rPr>
            </w:pPr>
          </w:p>
        </w:tc>
        <w:tc>
          <w:tcPr>
            <w:tcW w:w="3015" w:type="dxa"/>
            <w:vMerge/>
            <w:tcBorders>
              <w:top w:val="nil"/>
            </w:tcBorders>
          </w:tcPr>
          <w:p w14:paraId="49915DB1" w14:textId="77777777" w:rsidR="00160C67" w:rsidRPr="008E1308" w:rsidRDefault="00160C67" w:rsidP="005E143A">
            <w:pPr>
              <w:spacing w:line="276" w:lineRule="auto"/>
              <w:rPr>
                <w:bCs/>
                <w:szCs w:val="24"/>
              </w:rPr>
            </w:pPr>
          </w:p>
        </w:tc>
        <w:tc>
          <w:tcPr>
            <w:tcW w:w="4676" w:type="dxa"/>
          </w:tcPr>
          <w:p w14:paraId="68C43CD8"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14:paraId="4B5F19BD" w14:textId="6BB9F11A"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rPr>
              <w:t>126</w:t>
            </w:r>
          </w:p>
        </w:tc>
        <w:tc>
          <w:tcPr>
            <w:tcW w:w="2433" w:type="dxa"/>
          </w:tcPr>
          <w:p w14:paraId="1A6B376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BFB2C90" w14:textId="77777777" w:rsidTr="007D3C81">
        <w:trPr>
          <w:trHeight w:val="275"/>
        </w:trPr>
        <w:tc>
          <w:tcPr>
            <w:tcW w:w="2693" w:type="dxa"/>
            <w:vMerge/>
            <w:tcBorders>
              <w:top w:val="single" w:sz="4" w:space="0" w:color="auto"/>
              <w:bottom w:val="single" w:sz="4" w:space="0" w:color="auto"/>
            </w:tcBorders>
          </w:tcPr>
          <w:p w14:paraId="7AC4A322" w14:textId="77777777" w:rsidR="00160C67" w:rsidRPr="008E1308" w:rsidRDefault="00160C67" w:rsidP="005E143A">
            <w:pPr>
              <w:spacing w:line="276" w:lineRule="auto"/>
              <w:rPr>
                <w:bCs/>
                <w:szCs w:val="24"/>
              </w:rPr>
            </w:pPr>
          </w:p>
        </w:tc>
        <w:tc>
          <w:tcPr>
            <w:tcW w:w="3015" w:type="dxa"/>
            <w:vMerge w:val="restart"/>
          </w:tcPr>
          <w:p w14:paraId="64B337BA" w14:textId="1186716B" w:rsidR="00160C67" w:rsidRPr="008E1308" w:rsidRDefault="00160C67" w:rsidP="005E143A">
            <w:pPr>
              <w:pStyle w:val="TableParagraph"/>
              <w:spacing w:line="276" w:lineRule="auto"/>
              <w:ind w:left="81"/>
              <w:rPr>
                <w:rFonts w:ascii="GHEA Grapalat" w:hAnsi="GHEA Grapalat"/>
                <w:bCs/>
                <w:sz w:val="24"/>
                <w:szCs w:val="24"/>
                <w:lang w:val="hy-AM"/>
              </w:rPr>
            </w:pPr>
            <w:r w:rsidRPr="00CC281B">
              <w:rPr>
                <w:rFonts w:ascii="GHEA Grapalat" w:hAnsi="GHEA Grapalat"/>
                <w:bCs/>
                <w:sz w:val="24"/>
                <w:szCs w:val="24"/>
                <w:lang w:val="hy-AM"/>
              </w:rPr>
              <w:t xml:space="preserve">Փոսորակի </w:t>
            </w:r>
            <w:r w:rsidR="00CC281B" w:rsidRPr="00CC281B">
              <w:rPr>
                <w:rFonts w:ascii="GHEA Grapalat" w:hAnsi="GHEA Grapalat"/>
                <w:bCs/>
                <w:sz w:val="24"/>
                <w:szCs w:val="24"/>
                <w:lang w:val="hy-AM"/>
              </w:rPr>
              <w:t>արգելապատնեշներ</w:t>
            </w:r>
          </w:p>
        </w:tc>
        <w:tc>
          <w:tcPr>
            <w:tcW w:w="4676" w:type="dxa"/>
          </w:tcPr>
          <w:p w14:paraId="4A6DB575" w14:textId="35D1023A"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6DD73001" w14:textId="347E968F"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735982C8"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5AE2D254" w14:textId="77777777" w:rsidTr="007D3C81">
        <w:trPr>
          <w:trHeight w:val="278"/>
        </w:trPr>
        <w:tc>
          <w:tcPr>
            <w:tcW w:w="2693" w:type="dxa"/>
            <w:vMerge/>
            <w:tcBorders>
              <w:top w:val="single" w:sz="4" w:space="0" w:color="auto"/>
              <w:bottom w:val="single" w:sz="4" w:space="0" w:color="auto"/>
            </w:tcBorders>
          </w:tcPr>
          <w:p w14:paraId="7DE97E87" w14:textId="77777777" w:rsidR="00160C67" w:rsidRPr="008E1308" w:rsidRDefault="00160C67" w:rsidP="005E143A">
            <w:pPr>
              <w:spacing w:line="276" w:lineRule="auto"/>
              <w:rPr>
                <w:bCs/>
                <w:szCs w:val="24"/>
              </w:rPr>
            </w:pPr>
          </w:p>
        </w:tc>
        <w:tc>
          <w:tcPr>
            <w:tcW w:w="3015" w:type="dxa"/>
            <w:vMerge/>
            <w:tcBorders>
              <w:top w:val="nil"/>
            </w:tcBorders>
          </w:tcPr>
          <w:p w14:paraId="01A808AB" w14:textId="77777777" w:rsidR="00160C67" w:rsidRPr="008E1308" w:rsidRDefault="00160C67" w:rsidP="005E143A">
            <w:pPr>
              <w:spacing w:line="276" w:lineRule="auto"/>
              <w:rPr>
                <w:bCs/>
                <w:szCs w:val="24"/>
              </w:rPr>
            </w:pPr>
          </w:p>
        </w:tc>
        <w:tc>
          <w:tcPr>
            <w:tcW w:w="4676" w:type="dxa"/>
          </w:tcPr>
          <w:p w14:paraId="266132E8"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79EABD41" w14:textId="60C74C10"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3D6B5D30"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353AEF2A" w14:textId="77777777" w:rsidTr="007D3C81">
        <w:trPr>
          <w:trHeight w:val="551"/>
        </w:trPr>
        <w:tc>
          <w:tcPr>
            <w:tcW w:w="2693" w:type="dxa"/>
            <w:vMerge/>
            <w:tcBorders>
              <w:top w:val="single" w:sz="4" w:space="0" w:color="auto"/>
              <w:bottom w:val="single" w:sz="4" w:space="0" w:color="auto"/>
            </w:tcBorders>
          </w:tcPr>
          <w:p w14:paraId="4AABBCD4" w14:textId="77777777" w:rsidR="00160C67" w:rsidRPr="008E1308" w:rsidRDefault="00160C67" w:rsidP="005E143A">
            <w:pPr>
              <w:spacing w:line="276" w:lineRule="auto"/>
              <w:rPr>
                <w:bCs/>
                <w:szCs w:val="24"/>
              </w:rPr>
            </w:pPr>
          </w:p>
        </w:tc>
        <w:tc>
          <w:tcPr>
            <w:tcW w:w="3015" w:type="dxa"/>
            <w:vMerge/>
            <w:tcBorders>
              <w:top w:val="nil"/>
            </w:tcBorders>
          </w:tcPr>
          <w:p w14:paraId="3977E277" w14:textId="77777777" w:rsidR="00160C67" w:rsidRPr="008E1308" w:rsidRDefault="00160C67" w:rsidP="005E143A">
            <w:pPr>
              <w:spacing w:line="276" w:lineRule="auto"/>
              <w:rPr>
                <w:bCs/>
                <w:szCs w:val="24"/>
              </w:rPr>
            </w:pPr>
          </w:p>
        </w:tc>
        <w:tc>
          <w:tcPr>
            <w:tcW w:w="4676" w:type="dxa"/>
          </w:tcPr>
          <w:p w14:paraId="4737B3B7" w14:textId="61F6196A"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EF64E12" w14:textId="54CA206A"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0A1DD32C"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B518EFA" w14:textId="77777777" w:rsidTr="007D3C81">
        <w:trPr>
          <w:trHeight w:val="275"/>
        </w:trPr>
        <w:tc>
          <w:tcPr>
            <w:tcW w:w="2693" w:type="dxa"/>
            <w:vMerge/>
            <w:tcBorders>
              <w:top w:val="single" w:sz="4" w:space="0" w:color="auto"/>
              <w:bottom w:val="single" w:sz="4" w:space="0" w:color="auto"/>
            </w:tcBorders>
          </w:tcPr>
          <w:p w14:paraId="30F5F03B" w14:textId="77777777" w:rsidR="00160C67" w:rsidRPr="008E1308" w:rsidRDefault="00160C67" w:rsidP="005E143A">
            <w:pPr>
              <w:spacing w:line="276" w:lineRule="auto"/>
              <w:rPr>
                <w:bCs/>
                <w:szCs w:val="24"/>
              </w:rPr>
            </w:pPr>
          </w:p>
        </w:tc>
        <w:tc>
          <w:tcPr>
            <w:tcW w:w="3015" w:type="dxa"/>
            <w:vMerge/>
            <w:tcBorders>
              <w:top w:val="nil"/>
            </w:tcBorders>
          </w:tcPr>
          <w:p w14:paraId="660DD655" w14:textId="77777777" w:rsidR="00160C67" w:rsidRPr="008E1308" w:rsidRDefault="00160C67" w:rsidP="005E143A">
            <w:pPr>
              <w:spacing w:line="276" w:lineRule="auto"/>
              <w:rPr>
                <w:bCs/>
                <w:szCs w:val="24"/>
              </w:rPr>
            </w:pPr>
          </w:p>
        </w:tc>
        <w:tc>
          <w:tcPr>
            <w:tcW w:w="4676" w:type="dxa"/>
          </w:tcPr>
          <w:p w14:paraId="3BE45EFC" w14:textId="489AF5D4"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431CB6CC" w14:textId="62F37852"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3F9D945D"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5715FA6" w14:textId="77777777" w:rsidTr="007D3C81">
        <w:trPr>
          <w:trHeight w:val="275"/>
        </w:trPr>
        <w:tc>
          <w:tcPr>
            <w:tcW w:w="2693" w:type="dxa"/>
            <w:vMerge/>
            <w:tcBorders>
              <w:top w:val="single" w:sz="4" w:space="0" w:color="auto"/>
              <w:bottom w:val="single" w:sz="4" w:space="0" w:color="auto"/>
            </w:tcBorders>
          </w:tcPr>
          <w:p w14:paraId="22E6C279" w14:textId="77777777" w:rsidR="00160C67" w:rsidRPr="008E1308" w:rsidRDefault="00160C67" w:rsidP="005E143A">
            <w:pPr>
              <w:spacing w:line="276" w:lineRule="auto"/>
              <w:rPr>
                <w:bCs/>
                <w:szCs w:val="24"/>
              </w:rPr>
            </w:pPr>
          </w:p>
        </w:tc>
        <w:tc>
          <w:tcPr>
            <w:tcW w:w="3015" w:type="dxa"/>
            <w:vMerge/>
            <w:tcBorders>
              <w:top w:val="nil"/>
            </w:tcBorders>
          </w:tcPr>
          <w:p w14:paraId="09BF5189" w14:textId="77777777" w:rsidR="00160C67" w:rsidRPr="008E1308" w:rsidRDefault="00160C67" w:rsidP="005E143A">
            <w:pPr>
              <w:spacing w:line="276" w:lineRule="auto"/>
              <w:rPr>
                <w:bCs/>
                <w:szCs w:val="24"/>
              </w:rPr>
            </w:pPr>
          </w:p>
        </w:tc>
        <w:tc>
          <w:tcPr>
            <w:tcW w:w="4676" w:type="dxa"/>
          </w:tcPr>
          <w:p w14:paraId="0BA7A361"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393372F7" w14:textId="6A2535CF"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05CE467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45348BD" w14:textId="77777777" w:rsidTr="007D3C81">
        <w:trPr>
          <w:trHeight w:val="275"/>
        </w:trPr>
        <w:tc>
          <w:tcPr>
            <w:tcW w:w="2693" w:type="dxa"/>
            <w:vMerge/>
            <w:tcBorders>
              <w:top w:val="single" w:sz="4" w:space="0" w:color="auto"/>
              <w:bottom w:val="single" w:sz="4" w:space="0" w:color="auto"/>
            </w:tcBorders>
          </w:tcPr>
          <w:p w14:paraId="796F5425" w14:textId="77777777" w:rsidR="00160C67" w:rsidRPr="008E1308" w:rsidRDefault="00160C67" w:rsidP="005E143A">
            <w:pPr>
              <w:spacing w:line="276" w:lineRule="auto"/>
              <w:rPr>
                <w:bCs/>
                <w:szCs w:val="24"/>
              </w:rPr>
            </w:pPr>
          </w:p>
        </w:tc>
        <w:tc>
          <w:tcPr>
            <w:tcW w:w="3015" w:type="dxa"/>
            <w:vMerge/>
            <w:tcBorders>
              <w:top w:val="nil"/>
              <w:bottom w:val="single" w:sz="4" w:space="0" w:color="000000"/>
            </w:tcBorders>
          </w:tcPr>
          <w:p w14:paraId="3EFBFE69" w14:textId="77777777" w:rsidR="00160C67" w:rsidRPr="008E1308" w:rsidRDefault="00160C67" w:rsidP="005E143A">
            <w:pPr>
              <w:spacing w:line="276" w:lineRule="auto"/>
              <w:rPr>
                <w:bCs/>
                <w:szCs w:val="24"/>
              </w:rPr>
            </w:pPr>
          </w:p>
        </w:tc>
        <w:tc>
          <w:tcPr>
            <w:tcW w:w="4676" w:type="dxa"/>
          </w:tcPr>
          <w:p w14:paraId="645BDC6E" w14:textId="18A5FC4C"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3246372" w14:textId="38B0556B"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1607CD14"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BD79378" w14:textId="77777777" w:rsidTr="007D3C81">
        <w:trPr>
          <w:trHeight w:val="275"/>
        </w:trPr>
        <w:tc>
          <w:tcPr>
            <w:tcW w:w="2693" w:type="dxa"/>
            <w:vMerge/>
            <w:tcBorders>
              <w:top w:val="single" w:sz="4" w:space="0" w:color="auto"/>
              <w:bottom w:val="single" w:sz="4" w:space="0" w:color="auto"/>
            </w:tcBorders>
          </w:tcPr>
          <w:p w14:paraId="4A1A57A5" w14:textId="77777777" w:rsidR="00160C67" w:rsidRPr="008E1308" w:rsidRDefault="00160C67" w:rsidP="005E143A">
            <w:pPr>
              <w:spacing w:line="276" w:lineRule="auto"/>
              <w:rPr>
                <w:bCs/>
                <w:szCs w:val="24"/>
              </w:rPr>
            </w:pPr>
          </w:p>
        </w:tc>
        <w:tc>
          <w:tcPr>
            <w:tcW w:w="3015" w:type="dxa"/>
            <w:vMerge w:val="restart"/>
            <w:tcBorders>
              <w:bottom w:val="single" w:sz="4" w:space="0" w:color="auto"/>
            </w:tcBorders>
          </w:tcPr>
          <w:p w14:paraId="6FA13EBD"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Պատ</w:t>
            </w:r>
          </w:p>
        </w:tc>
        <w:tc>
          <w:tcPr>
            <w:tcW w:w="4676" w:type="dxa"/>
          </w:tcPr>
          <w:p w14:paraId="17F0C4C9" w14:textId="3E8619D6"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0ABA0AB2" w14:textId="2971A702"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1E390092"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19FD46FA" w14:textId="77777777" w:rsidTr="007D3C81">
        <w:trPr>
          <w:trHeight w:val="275"/>
        </w:trPr>
        <w:tc>
          <w:tcPr>
            <w:tcW w:w="2693" w:type="dxa"/>
            <w:vMerge/>
            <w:tcBorders>
              <w:top w:val="single" w:sz="4" w:space="0" w:color="auto"/>
              <w:bottom w:val="single" w:sz="4" w:space="0" w:color="auto"/>
            </w:tcBorders>
          </w:tcPr>
          <w:p w14:paraId="68411F6F" w14:textId="77777777" w:rsidR="00160C67" w:rsidRPr="008E1308" w:rsidRDefault="00160C67" w:rsidP="005E143A">
            <w:pPr>
              <w:spacing w:line="276" w:lineRule="auto"/>
              <w:rPr>
                <w:bCs/>
                <w:szCs w:val="24"/>
              </w:rPr>
            </w:pPr>
          </w:p>
        </w:tc>
        <w:tc>
          <w:tcPr>
            <w:tcW w:w="3015" w:type="dxa"/>
            <w:vMerge/>
            <w:tcBorders>
              <w:top w:val="single" w:sz="4" w:space="0" w:color="auto"/>
              <w:bottom w:val="single" w:sz="4" w:space="0" w:color="auto"/>
            </w:tcBorders>
          </w:tcPr>
          <w:p w14:paraId="255FD20C" w14:textId="77777777" w:rsidR="00160C67" w:rsidRPr="008E1308" w:rsidRDefault="00160C67" w:rsidP="005E143A">
            <w:pPr>
              <w:spacing w:line="276" w:lineRule="auto"/>
              <w:rPr>
                <w:bCs/>
                <w:szCs w:val="24"/>
              </w:rPr>
            </w:pPr>
          </w:p>
        </w:tc>
        <w:tc>
          <w:tcPr>
            <w:tcW w:w="4676" w:type="dxa"/>
          </w:tcPr>
          <w:p w14:paraId="6809DF56"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Պատերի բնութագրեր</w:t>
            </w:r>
          </w:p>
        </w:tc>
        <w:tc>
          <w:tcPr>
            <w:tcW w:w="2082" w:type="dxa"/>
          </w:tcPr>
          <w:p w14:paraId="5DC9E34C" w14:textId="2F066CA2" w:rsidR="00160C67" w:rsidRPr="00A8653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107</w:t>
            </w:r>
          </w:p>
        </w:tc>
        <w:tc>
          <w:tcPr>
            <w:tcW w:w="2433" w:type="dxa"/>
          </w:tcPr>
          <w:p w14:paraId="2521BA85"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30D92E9D" w14:textId="77777777" w:rsidTr="007D3C81">
        <w:trPr>
          <w:trHeight w:val="278"/>
        </w:trPr>
        <w:tc>
          <w:tcPr>
            <w:tcW w:w="2693" w:type="dxa"/>
            <w:vMerge/>
            <w:tcBorders>
              <w:top w:val="single" w:sz="4" w:space="0" w:color="auto"/>
              <w:bottom w:val="nil"/>
            </w:tcBorders>
          </w:tcPr>
          <w:p w14:paraId="2498A350" w14:textId="77777777" w:rsidR="00160C67" w:rsidRPr="008E1308" w:rsidRDefault="00160C67" w:rsidP="005E143A">
            <w:pPr>
              <w:spacing w:line="276" w:lineRule="auto"/>
              <w:rPr>
                <w:bCs/>
                <w:szCs w:val="24"/>
              </w:rPr>
            </w:pPr>
          </w:p>
        </w:tc>
        <w:tc>
          <w:tcPr>
            <w:tcW w:w="3015" w:type="dxa"/>
            <w:vMerge/>
            <w:tcBorders>
              <w:top w:val="single" w:sz="4" w:space="0" w:color="auto"/>
              <w:bottom w:val="nil"/>
            </w:tcBorders>
          </w:tcPr>
          <w:p w14:paraId="0EBDFA46" w14:textId="77777777" w:rsidR="00160C67" w:rsidRPr="008E1308" w:rsidRDefault="00160C67" w:rsidP="005E143A">
            <w:pPr>
              <w:spacing w:line="276" w:lineRule="auto"/>
              <w:rPr>
                <w:bCs/>
                <w:szCs w:val="24"/>
              </w:rPr>
            </w:pPr>
          </w:p>
        </w:tc>
        <w:tc>
          <w:tcPr>
            <w:tcW w:w="4676" w:type="dxa"/>
          </w:tcPr>
          <w:p w14:paraId="29370A7A"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3F99A2E4" w14:textId="531FD5BD"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040AE3FE" w14:textId="579F6DB2"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3642BFA" w14:textId="77777777" w:rsidTr="007D3C81">
        <w:trPr>
          <w:trHeight w:val="554"/>
        </w:trPr>
        <w:tc>
          <w:tcPr>
            <w:tcW w:w="2693" w:type="dxa"/>
            <w:vMerge w:val="restart"/>
            <w:tcBorders>
              <w:top w:val="nil"/>
              <w:bottom w:val="single" w:sz="4" w:space="0" w:color="auto"/>
            </w:tcBorders>
          </w:tcPr>
          <w:p w14:paraId="16DDFE60" w14:textId="77777777"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top w:val="nil"/>
            </w:tcBorders>
          </w:tcPr>
          <w:p w14:paraId="5D746B56" w14:textId="77777777"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14:paraId="5646A080" w14:textId="03EBE24F"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14:paraId="6E883BAB" w14:textId="4591233E"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7B6601E8"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38FA65F6" w14:textId="77777777" w:rsidTr="007D3C81">
        <w:trPr>
          <w:trHeight w:val="275"/>
        </w:trPr>
        <w:tc>
          <w:tcPr>
            <w:tcW w:w="2693" w:type="dxa"/>
            <w:vMerge/>
            <w:tcBorders>
              <w:bottom w:val="single" w:sz="4" w:space="0" w:color="auto"/>
            </w:tcBorders>
          </w:tcPr>
          <w:p w14:paraId="04F7D1B1"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32342BCC" w14:textId="77777777" w:rsidR="00160C67" w:rsidRPr="008E1308" w:rsidRDefault="00160C67" w:rsidP="005E143A">
            <w:pPr>
              <w:spacing w:line="276" w:lineRule="auto"/>
              <w:rPr>
                <w:bCs/>
                <w:szCs w:val="24"/>
              </w:rPr>
            </w:pPr>
          </w:p>
        </w:tc>
        <w:tc>
          <w:tcPr>
            <w:tcW w:w="4676" w:type="dxa"/>
          </w:tcPr>
          <w:p w14:paraId="1681094E" w14:textId="65706386"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6F4EA0CB" w14:textId="71DF0E39"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367B731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7CCF734C" w14:textId="77777777" w:rsidTr="007D3C81">
        <w:trPr>
          <w:trHeight w:val="275"/>
        </w:trPr>
        <w:tc>
          <w:tcPr>
            <w:tcW w:w="2693" w:type="dxa"/>
            <w:vMerge/>
            <w:tcBorders>
              <w:bottom w:val="single" w:sz="4" w:space="0" w:color="auto"/>
            </w:tcBorders>
          </w:tcPr>
          <w:p w14:paraId="792661D6"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508435EB" w14:textId="77777777" w:rsidR="00160C67" w:rsidRPr="008E1308" w:rsidRDefault="00160C67" w:rsidP="005E143A">
            <w:pPr>
              <w:spacing w:line="276" w:lineRule="auto"/>
              <w:rPr>
                <w:bCs/>
                <w:szCs w:val="24"/>
              </w:rPr>
            </w:pPr>
          </w:p>
        </w:tc>
        <w:tc>
          <w:tcPr>
            <w:tcW w:w="4676" w:type="dxa"/>
          </w:tcPr>
          <w:p w14:paraId="7B1556DA"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7CB1EB44" w14:textId="12EF91AF"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509B9C7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EBB7D69" w14:textId="77777777" w:rsidTr="007D3C81">
        <w:trPr>
          <w:trHeight w:val="275"/>
        </w:trPr>
        <w:tc>
          <w:tcPr>
            <w:tcW w:w="2693" w:type="dxa"/>
            <w:vMerge/>
            <w:tcBorders>
              <w:bottom w:val="single" w:sz="4" w:space="0" w:color="auto"/>
            </w:tcBorders>
          </w:tcPr>
          <w:p w14:paraId="3D872F88"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0637573E" w14:textId="77777777" w:rsidR="00160C67" w:rsidRPr="008E1308" w:rsidRDefault="00160C67" w:rsidP="005E143A">
            <w:pPr>
              <w:spacing w:line="276" w:lineRule="auto"/>
              <w:rPr>
                <w:bCs/>
                <w:szCs w:val="24"/>
              </w:rPr>
            </w:pPr>
          </w:p>
        </w:tc>
        <w:tc>
          <w:tcPr>
            <w:tcW w:w="4676" w:type="dxa"/>
          </w:tcPr>
          <w:p w14:paraId="141A890B" w14:textId="307C3683"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59082238" w14:textId="14CBCCF6"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2815932A"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711E86A" w14:textId="77777777" w:rsidTr="007D3C81">
        <w:trPr>
          <w:trHeight w:val="552"/>
        </w:trPr>
        <w:tc>
          <w:tcPr>
            <w:tcW w:w="2693" w:type="dxa"/>
            <w:vMerge/>
            <w:tcBorders>
              <w:bottom w:val="single" w:sz="4" w:space="0" w:color="auto"/>
            </w:tcBorders>
          </w:tcPr>
          <w:p w14:paraId="59C7061A"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4341EEEF" w14:textId="77777777" w:rsidR="00160C67" w:rsidRPr="008E1308" w:rsidRDefault="00160C67" w:rsidP="005E143A">
            <w:pPr>
              <w:spacing w:line="276" w:lineRule="auto"/>
              <w:rPr>
                <w:bCs/>
                <w:szCs w:val="24"/>
              </w:rPr>
            </w:pPr>
          </w:p>
        </w:tc>
        <w:tc>
          <w:tcPr>
            <w:tcW w:w="4676" w:type="dxa"/>
          </w:tcPr>
          <w:p w14:paraId="53781858" w14:textId="5903F98A"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ամրանավորված քարե կ</w:t>
            </w:r>
            <w:r w:rsidR="00DA2B95">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14:paraId="414AD9C9" w14:textId="467BBAEB"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119</w:t>
            </w:r>
          </w:p>
        </w:tc>
        <w:tc>
          <w:tcPr>
            <w:tcW w:w="2433" w:type="dxa"/>
          </w:tcPr>
          <w:p w14:paraId="6F91CA7C"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0179190" w14:textId="77777777" w:rsidTr="007D3C81">
        <w:trPr>
          <w:trHeight w:val="275"/>
        </w:trPr>
        <w:tc>
          <w:tcPr>
            <w:tcW w:w="2693" w:type="dxa"/>
            <w:vMerge/>
            <w:tcBorders>
              <w:bottom w:val="single" w:sz="4" w:space="0" w:color="auto"/>
            </w:tcBorders>
          </w:tcPr>
          <w:p w14:paraId="150DFD9B"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54C6E7A4" w14:textId="77777777" w:rsidR="00160C67" w:rsidRPr="008E1308" w:rsidRDefault="00160C67" w:rsidP="005E143A">
            <w:pPr>
              <w:spacing w:line="276" w:lineRule="auto"/>
              <w:rPr>
                <w:bCs/>
                <w:szCs w:val="24"/>
              </w:rPr>
            </w:pPr>
          </w:p>
        </w:tc>
        <w:tc>
          <w:tcPr>
            <w:tcW w:w="4676" w:type="dxa"/>
          </w:tcPr>
          <w:p w14:paraId="6DB17197"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14:paraId="4B5FA717" w14:textId="0F7A48B3"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126</w:t>
            </w:r>
          </w:p>
        </w:tc>
        <w:tc>
          <w:tcPr>
            <w:tcW w:w="2433" w:type="dxa"/>
          </w:tcPr>
          <w:p w14:paraId="2F99F34D"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EF12C67" w14:textId="77777777" w:rsidTr="007D3C81">
        <w:trPr>
          <w:trHeight w:val="294"/>
        </w:trPr>
        <w:tc>
          <w:tcPr>
            <w:tcW w:w="2693" w:type="dxa"/>
            <w:vMerge/>
            <w:tcBorders>
              <w:bottom w:val="single" w:sz="4" w:space="0" w:color="auto"/>
            </w:tcBorders>
          </w:tcPr>
          <w:p w14:paraId="63380AD1"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7803D508" w14:textId="77777777" w:rsidR="00160C67" w:rsidRPr="008E1308" w:rsidRDefault="00160C67" w:rsidP="005E143A">
            <w:pPr>
              <w:spacing w:line="276" w:lineRule="auto"/>
              <w:rPr>
                <w:bCs/>
                <w:szCs w:val="24"/>
              </w:rPr>
            </w:pPr>
          </w:p>
        </w:tc>
        <w:tc>
          <w:tcPr>
            <w:tcW w:w="4676" w:type="dxa"/>
          </w:tcPr>
          <w:p w14:paraId="46107D55"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Միջնորմների և պատերի բլոկների բնութագրեր</w:t>
            </w:r>
          </w:p>
        </w:tc>
        <w:tc>
          <w:tcPr>
            <w:tcW w:w="2082" w:type="dxa"/>
          </w:tcPr>
          <w:p w14:paraId="01A4EF3D" w14:textId="39025D41" w:rsidR="00160C67" w:rsidRPr="00065BB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142</w:t>
            </w:r>
          </w:p>
        </w:tc>
        <w:tc>
          <w:tcPr>
            <w:tcW w:w="2433" w:type="dxa"/>
          </w:tcPr>
          <w:p w14:paraId="2F7AA3F8"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8AF81BC" w14:textId="77777777" w:rsidTr="007D3C81">
        <w:trPr>
          <w:trHeight w:val="553"/>
        </w:trPr>
        <w:tc>
          <w:tcPr>
            <w:tcW w:w="2693" w:type="dxa"/>
            <w:vMerge/>
            <w:tcBorders>
              <w:bottom w:val="single" w:sz="4" w:space="0" w:color="auto"/>
            </w:tcBorders>
          </w:tcPr>
          <w:p w14:paraId="55411916"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3D6C42E3" w14:textId="77777777" w:rsidR="00160C67" w:rsidRPr="008E1308" w:rsidRDefault="00160C67" w:rsidP="005E143A">
            <w:pPr>
              <w:spacing w:line="276" w:lineRule="auto"/>
              <w:rPr>
                <w:bCs/>
                <w:szCs w:val="24"/>
              </w:rPr>
            </w:pPr>
          </w:p>
        </w:tc>
        <w:tc>
          <w:tcPr>
            <w:tcW w:w="4676" w:type="dxa"/>
          </w:tcPr>
          <w:p w14:paraId="7D4ED12F" w14:textId="77777777" w:rsidR="00160C67" w:rsidRPr="008E1308" w:rsidRDefault="00160C67" w:rsidP="005E143A">
            <w:pPr>
              <w:pStyle w:val="TableParagraph"/>
              <w:spacing w:line="276" w:lineRule="auto"/>
              <w:ind w:left="81" w:right="130"/>
              <w:rPr>
                <w:rFonts w:ascii="GHEA Grapalat" w:hAnsi="GHEA Grapalat"/>
                <w:bCs/>
                <w:sz w:val="24"/>
                <w:szCs w:val="24"/>
              </w:rPr>
            </w:pPr>
            <w:r w:rsidRPr="008E1308">
              <w:rPr>
                <w:rFonts w:ascii="GHEA Grapalat" w:hAnsi="GHEA Grapalat"/>
                <w:bCs/>
                <w:sz w:val="24"/>
                <w:szCs w:val="24"/>
              </w:rPr>
              <w:t>Միջնորմների և պատերի պանելների բնութագրեր</w:t>
            </w:r>
          </w:p>
        </w:tc>
        <w:tc>
          <w:tcPr>
            <w:tcW w:w="2082" w:type="dxa"/>
          </w:tcPr>
          <w:p w14:paraId="53BBE64B" w14:textId="52C744F9" w:rsidR="00160C67" w:rsidRPr="005C5BB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143</w:t>
            </w:r>
          </w:p>
        </w:tc>
        <w:tc>
          <w:tcPr>
            <w:tcW w:w="2433" w:type="dxa"/>
          </w:tcPr>
          <w:p w14:paraId="6A7EAC9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E650E86" w14:textId="77777777" w:rsidTr="007D3C81">
        <w:trPr>
          <w:trHeight w:val="275"/>
        </w:trPr>
        <w:tc>
          <w:tcPr>
            <w:tcW w:w="2693" w:type="dxa"/>
            <w:vMerge/>
            <w:tcBorders>
              <w:bottom w:val="single" w:sz="4" w:space="0" w:color="auto"/>
            </w:tcBorders>
          </w:tcPr>
          <w:p w14:paraId="2010C637"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3E90F94F" w14:textId="77777777" w:rsidR="00160C67" w:rsidRPr="008E1308" w:rsidRDefault="00160C67" w:rsidP="005E143A">
            <w:pPr>
              <w:spacing w:line="276" w:lineRule="auto"/>
              <w:rPr>
                <w:bCs/>
                <w:szCs w:val="24"/>
              </w:rPr>
            </w:pPr>
          </w:p>
        </w:tc>
        <w:tc>
          <w:tcPr>
            <w:tcW w:w="4676" w:type="dxa"/>
          </w:tcPr>
          <w:p w14:paraId="5AB9108F"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Որմնաքարի բնութագիր</w:t>
            </w:r>
          </w:p>
        </w:tc>
        <w:tc>
          <w:tcPr>
            <w:tcW w:w="2082" w:type="dxa"/>
          </w:tcPr>
          <w:p w14:paraId="08BD1505" w14:textId="1D632811" w:rsidR="00160C67" w:rsidRPr="0055345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127</w:t>
            </w:r>
          </w:p>
        </w:tc>
        <w:tc>
          <w:tcPr>
            <w:tcW w:w="2433" w:type="dxa"/>
          </w:tcPr>
          <w:p w14:paraId="58DC16D7"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2ED5F3F2" w14:textId="77777777" w:rsidTr="007D3C81">
        <w:trPr>
          <w:trHeight w:val="275"/>
        </w:trPr>
        <w:tc>
          <w:tcPr>
            <w:tcW w:w="2693" w:type="dxa"/>
            <w:vMerge/>
            <w:tcBorders>
              <w:bottom w:val="single" w:sz="4" w:space="0" w:color="auto"/>
            </w:tcBorders>
          </w:tcPr>
          <w:p w14:paraId="55EAEB0B" w14:textId="77777777" w:rsidR="00160C67" w:rsidRPr="008E1308" w:rsidRDefault="00160C67" w:rsidP="005E143A">
            <w:pPr>
              <w:spacing w:line="276" w:lineRule="auto"/>
              <w:rPr>
                <w:bCs/>
                <w:szCs w:val="24"/>
              </w:rPr>
            </w:pPr>
          </w:p>
        </w:tc>
        <w:tc>
          <w:tcPr>
            <w:tcW w:w="3015" w:type="dxa"/>
            <w:vMerge w:val="restart"/>
          </w:tcPr>
          <w:p w14:paraId="3047DFF6"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Սալ</w:t>
            </w:r>
          </w:p>
        </w:tc>
        <w:tc>
          <w:tcPr>
            <w:tcW w:w="4676" w:type="dxa"/>
          </w:tcPr>
          <w:p w14:paraId="5067A779" w14:textId="35A3D1BE"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390B542" w14:textId="7531B364"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518678D2"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77B509B3" w14:textId="77777777" w:rsidTr="007D3C81">
        <w:trPr>
          <w:trHeight w:val="276"/>
        </w:trPr>
        <w:tc>
          <w:tcPr>
            <w:tcW w:w="2693" w:type="dxa"/>
            <w:vMerge/>
            <w:tcBorders>
              <w:bottom w:val="single" w:sz="4" w:space="0" w:color="auto"/>
            </w:tcBorders>
          </w:tcPr>
          <w:p w14:paraId="60FC54B7" w14:textId="77777777" w:rsidR="00160C67" w:rsidRPr="008E1308" w:rsidRDefault="00160C67" w:rsidP="005E143A">
            <w:pPr>
              <w:spacing w:line="276" w:lineRule="auto"/>
              <w:rPr>
                <w:bCs/>
                <w:szCs w:val="24"/>
              </w:rPr>
            </w:pPr>
          </w:p>
        </w:tc>
        <w:tc>
          <w:tcPr>
            <w:tcW w:w="3015" w:type="dxa"/>
            <w:vMerge/>
            <w:tcBorders>
              <w:top w:val="nil"/>
            </w:tcBorders>
          </w:tcPr>
          <w:p w14:paraId="4B4AED76" w14:textId="77777777" w:rsidR="00160C67" w:rsidRPr="008E1308" w:rsidRDefault="00160C67" w:rsidP="005E143A">
            <w:pPr>
              <w:spacing w:line="276" w:lineRule="auto"/>
              <w:rPr>
                <w:bCs/>
                <w:szCs w:val="24"/>
              </w:rPr>
            </w:pPr>
          </w:p>
        </w:tc>
        <w:tc>
          <w:tcPr>
            <w:tcW w:w="4676" w:type="dxa"/>
          </w:tcPr>
          <w:p w14:paraId="1484A0CF"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Սալերի բնութագիր</w:t>
            </w:r>
          </w:p>
        </w:tc>
        <w:tc>
          <w:tcPr>
            <w:tcW w:w="2082" w:type="dxa"/>
          </w:tcPr>
          <w:p w14:paraId="3F19EFFA" w14:textId="317500BF" w:rsidR="00160C67" w:rsidRPr="00B7243A"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108</w:t>
            </w:r>
          </w:p>
        </w:tc>
        <w:tc>
          <w:tcPr>
            <w:tcW w:w="2433" w:type="dxa"/>
          </w:tcPr>
          <w:p w14:paraId="61182E4C"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560B53EC" w14:textId="77777777" w:rsidTr="007D3C81">
        <w:trPr>
          <w:trHeight w:val="275"/>
        </w:trPr>
        <w:tc>
          <w:tcPr>
            <w:tcW w:w="2693" w:type="dxa"/>
            <w:vMerge/>
            <w:tcBorders>
              <w:bottom w:val="single" w:sz="4" w:space="0" w:color="auto"/>
            </w:tcBorders>
          </w:tcPr>
          <w:p w14:paraId="77420E09" w14:textId="77777777" w:rsidR="00160C67" w:rsidRPr="008E1308" w:rsidRDefault="00160C67" w:rsidP="005E143A">
            <w:pPr>
              <w:spacing w:line="276" w:lineRule="auto"/>
              <w:rPr>
                <w:bCs/>
                <w:szCs w:val="24"/>
              </w:rPr>
            </w:pPr>
          </w:p>
        </w:tc>
        <w:tc>
          <w:tcPr>
            <w:tcW w:w="3015" w:type="dxa"/>
            <w:vMerge/>
            <w:tcBorders>
              <w:top w:val="nil"/>
            </w:tcBorders>
          </w:tcPr>
          <w:p w14:paraId="3C2172C5" w14:textId="77777777" w:rsidR="00160C67" w:rsidRPr="008E1308" w:rsidRDefault="00160C67" w:rsidP="005E143A">
            <w:pPr>
              <w:spacing w:line="276" w:lineRule="auto"/>
              <w:rPr>
                <w:bCs/>
                <w:szCs w:val="24"/>
              </w:rPr>
            </w:pPr>
          </w:p>
        </w:tc>
        <w:tc>
          <w:tcPr>
            <w:tcW w:w="4676" w:type="dxa"/>
          </w:tcPr>
          <w:p w14:paraId="6A3CC103"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37C57AF0" w14:textId="0D11D5C6"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2E0A23C7"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0F7611A" w14:textId="77777777" w:rsidTr="007D3C81">
        <w:trPr>
          <w:trHeight w:val="551"/>
        </w:trPr>
        <w:tc>
          <w:tcPr>
            <w:tcW w:w="2693" w:type="dxa"/>
            <w:vMerge/>
            <w:tcBorders>
              <w:bottom w:val="single" w:sz="4" w:space="0" w:color="auto"/>
            </w:tcBorders>
          </w:tcPr>
          <w:p w14:paraId="0B9F5B48" w14:textId="77777777" w:rsidR="00160C67" w:rsidRPr="008E1308" w:rsidRDefault="00160C67" w:rsidP="005E143A">
            <w:pPr>
              <w:spacing w:line="276" w:lineRule="auto"/>
              <w:rPr>
                <w:bCs/>
                <w:szCs w:val="24"/>
              </w:rPr>
            </w:pPr>
          </w:p>
        </w:tc>
        <w:tc>
          <w:tcPr>
            <w:tcW w:w="3015" w:type="dxa"/>
            <w:vMerge/>
            <w:tcBorders>
              <w:top w:val="nil"/>
            </w:tcBorders>
          </w:tcPr>
          <w:p w14:paraId="7B7D84C3" w14:textId="77777777" w:rsidR="00160C67" w:rsidRPr="008E1308" w:rsidRDefault="00160C67" w:rsidP="005E143A">
            <w:pPr>
              <w:spacing w:line="276" w:lineRule="auto"/>
              <w:rPr>
                <w:bCs/>
                <w:szCs w:val="24"/>
              </w:rPr>
            </w:pPr>
          </w:p>
        </w:tc>
        <w:tc>
          <w:tcPr>
            <w:tcW w:w="4676" w:type="dxa"/>
          </w:tcPr>
          <w:p w14:paraId="195B221B" w14:textId="2022444C"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583823A0" w14:textId="28A8D434"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7CBB8557"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3F6270A3" w14:textId="77777777" w:rsidTr="007D3C81">
        <w:trPr>
          <w:trHeight w:val="277"/>
        </w:trPr>
        <w:tc>
          <w:tcPr>
            <w:tcW w:w="2693" w:type="dxa"/>
            <w:vMerge/>
            <w:tcBorders>
              <w:bottom w:val="single" w:sz="4" w:space="0" w:color="auto"/>
            </w:tcBorders>
          </w:tcPr>
          <w:p w14:paraId="6D54FE15" w14:textId="77777777" w:rsidR="00160C67" w:rsidRPr="008E1308" w:rsidRDefault="00160C67" w:rsidP="005E143A">
            <w:pPr>
              <w:spacing w:line="276" w:lineRule="auto"/>
              <w:rPr>
                <w:bCs/>
                <w:szCs w:val="24"/>
              </w:rPr>
            </w:pPr>
          </w:p>
        </w:tc>
        <w:tc>
          <w:tcPr>
            <w:tcW w:w="3015" w:type="dxa"/>
            <w:vMerge/>
            <w:tcBorders>
              <w:top w:val="nil"/>
            </w:tcBorders>
          </w:tcPr>
          <w:p w14:paraId="70A44B16" w14:textId="77777777" w:rsidR="00160C67" w:rsidRPr="008E1308" w:rsidRDefault="00160C67" w:rsidP="005E143A">
            <w:pPr>
              <w:spacing w:line="276" w:lineRule="auto"/>
              <w:rPr>
                <w:bCs/>
                <w:szCs w:val="24"/>
              </w:rPr>
            </w:pPr>
          </w:p>
        </w:tc>
        <w:tc>
          <w:tcPr>
            <w:tcW w:w="4676" w:type="dxa"/>
          </w:tcPr>
          <w:p w14:paraId="69E174B7" w14:textId="07C795A4"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094775B6" w14:textId="343BD623"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157B89C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4C6BB8F" w14:textId="77777777" w:rsidTr="007D3C81">
        <w:trPr>
          <w:trHeight w:val="551"/>
        </w:trPr>
        <w:tc>
          <w:tcPr>
            <w:tcW w:w="2693" w:type="dxa"/>
            <w:vMerge/>
            <w:tcBorders>
              <w:bottom w:val="single" w:sz="4" w:space="0" w:color="auto"/>
            </w:tcBorders>
          </w:tcPr>
          <w:p w14:paraId="3E87FE06" w14:textId="77777777" w:rsidR="00160C67" w:rsidRPr="008E1308" w:rsidRDefault="00160C67" w:rsidP="005E143A">
            <w:pPr>
              <w:spacing w:line="276" w:lineRule="auto"/>
              <w:rPr>
                <w:bCs/>
                <w:szCs w:val="24"/>
              </w:rPr>
            </w:pPr>
          </w:p>
        </w:tc>
        <w:tc>
          <w:tcPr>
            <w:tcW w:w="3015" w:type="dxa"/>
            <w:vMerge/>
            <w:tcBorders>
              <w:top w:val="nil"/>
            </w:tcBorders>
          </w:tcPr>
          <w:p w14:paraId="0228F9BC" w14:textId="77777777" w:rsidR="00160C67" w:rsidRPr="008E1308" w:rsidRDefault="00160C67" w:rsidP="005E143A">
            <w:pPr>
              <w:spacing w:line="276" w:lineRule="auto"/>
              <w:rPr>
                <w:bCs/>
                <w:szCs w:val="24"/>
              </w:rPr>
            </w:pPr>
          </w:p>
        </w:tc>
        <w:tc>
          <w:tcPr>
            <w:tcW w:w="4676" w:type="dxa"/>
          </w:tcPr>
          <w:p w14:paraId="790154B2" w14:textId="15479BA0"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Պողպատաերկաթ</w:t>
            </w:r>
            <w:r w:rsidR="00DA2B95">
              <w:rPr>
                <w:rFonts w:ascii="GHEA Grapalat" w:hAnsi="GHEA Grapalat"/>
                <w:bCs/>
                <w:sz w:val="24"/>
                <w:szCs w:val="24"/>
                <w:lang w:val="hy-AM"/>
              </w:rPr>
              <w:t>բետոն</w:t>
            </w:r>
            <w:r w:rsidRPr="008E1308">
              <w:rPr>
                <w:rFonts w:ascii="GHEA Grapalat" w:hAnsi="GHEA Grapalat"/>
                <w:bCs/>
                <w:sz w:val="24"/>
                <w:szCs w:val="24"/>
              </w:rPr>
              <w:t>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431B21BC" w14:textId="405BA379" w:rsidR="00160C67" w:rsidRPr="00644D1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141</w:t>
            </w:r>
          </w:p>
        </w:tc>
        <w:tc>
          <w:tcPr>
            <w:tcW w:w="2433" w:type="dxa"/>
          </w:tcPr>
          <w:p w14:paraId="02E9F77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C7BF657" w14:textId="77777777" w:rsidTr="007D3C81">
        <w:trPr>
          <w:trHeight w:val="275"/>
        </w:trPr>
        <w:tc>
          <w:tcPr>
            <w:tcW w:w="2693" w:type="dxa"/>
            <w:vMerge/>
            <w:tcBorders>
              <w:bottom w:val="single" w:sz="4" w:space="0" w:color="auto"/>
            </w:tcBorders>
          </w:tcPr>
          <w:p w14:paraId="3716536A" w14:textId="77777777" w:rsidR="00160C67" w:rsidRPr="008E1308" w:rsidRDefault="00160C67" w:rsidP="005E143A">
            <w:pPr>
              <w:spacing w:line="276" w:lineRule="auto"/>
              <w:rPr>
                <w:bCs/>
                <w:szCs w:val="24"/>
              </w:rPr>
            </w:pPr>
          </w:p>
        </w:tc>
        <w:tc>
          <w:tcPr>
            <w:tcW w:w="3015" w:type="dxa"/>
            <w:vMerge/>
            <w:tcBorders>
              <w:top w:val="nil"/>
            </w:tcBorders>
          </w:tcPr>
          <w:p w14:paraId="6E8ADAA7" w14:textId="77777777" w:rsidR="00160C67" w:rsidRPr="008E1308" w:rsidRDefault="00160C67" w:rsidP="005E143A">
            <w:pPr>
              <w:spacing w:line="276" w:lineRule="auto"/>
              <w:rPr>
                <w:bCs/>
                <w:szCs w:val="24"/>
              </w:rPr>
            </w:pPr>
          </w:p>
        </w:tc>
        <w:tc>
          <w:tcPr>
            <w:tcW w:w="4676" w:type="dxa"/>
          </w:tcPr>
          <w:p w14:paraId="05E116AA" w14:textId="77777777" w:rsidR="00160C67"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p w14:paraId="5FF32E01" w14:textId="55FA7ED8" w:rsidR="007D3C81" w:rsidRPr="008E1308" w:rsidRDefault="007D3C81" w:rsidP="005E143A">
            <w:pPr>
              <w:pStyle w:val="TableParagraph"/>
              <w:spacing w:line="276" w:lineRule="auto"/>
              <w:ind w:left="81"/>
              <w:rPr>
                <w:rFonts w:ascii="GHEA Grapalat" w:hAnsi="GHEA Grapalat"/>
                <w:bCs/>
                <w:sz w:val="24"/>
                <w:szCs w:val="24"/>
              </w:rPr>
            </w:pPr>
          </w:p>
        </w:tc>
        <w:tc>
          <w:tcPr>
            <w:tcW w:w="2082" w:type="dxa"/>
          </w:tcPr>
          <w:p w14:paraId="0F38C797" w14:textId="70EE772B"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104D9C90"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2B57C3A" w14:textId="77777777" w:rsidTr="007D3C81">
        <w:trPr>
          <w:trHeight w:val="276"/>
        </w:trPr>
        <w:tc>
          <w:tcPr>
            <w:tcW w:w="2693" w:type="dxa"/>
            <w:vMerge/>
            <w:tcBorders>
              <w:bottom w:val="single" w:sz="4" w:space="0" w:color="auto"/>
            </w:tcBorders>
          </w:tcPr>
          <w:p w14:paraId="0AA619A9" w14:textId="77777777" w:rsidR="00160C67" w:rsidRPr="008E1308" w:rsidRDefault="00160C67" w:rsidP="005E143A">
            <w:pPr>
              <w:spacing w:line="276" w:lineRule="auto"/>
              <w:rPr>
                <w:bCs/>
                <w:szCs w:val="24"/>
              </w:rPr>
            </w:pPr>
          </w:p>
        </w:tc>
        <w:tc>
          <w:tcPr>
            <w:tcW w:w="3015" w:type="dxa"/>
            <w:vMerge w:val="restart"/>
          </w:tcPr>
          <w:p w14:paraId="213328C3" w14:textId="1E26404F"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Սանդղաբազուկ</w:t>
            </w:r>
          </w:p>
        </w:tc>
        <w:tc>
          <w:tcPr>
            <w:tcW w:w="4676" w:type="dxa"/>
          </w:tcPr>
          <w:p w14:paraId="42AF7571" w14:textId="6E29874D"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60393728" w14:textId="14CB323C"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0E05E1D6"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49F9134E" w14:textId="77777777" w:rsidTr="007D3C81">
        <w:trPr>
          <w:trHeight w:val="275"/>
        </w:trPr>
        <w:tc>
          <w:tcPr>
            <w:tcW w:w="2693" w:type="dxa"/>
            <w:vMerge/>
            <w:tcBorders>
              <w:bottom w:val="single" w:sz="4" w:space="0" w:color="auto"/>
            </w:tcBorders>
          </w:tcPr>
          <w:p w14:paraId="576B7A5C" w14:textId="77777777" w:rsidR="00160C67" w:rsidRPr="008E1308" w:rsidRDefault="00160C67" w:rsidP="005E143A">
            <w:pPr>
              <w:spacing w:line="276" w:lineRule="auto"/>
              <w:rPr>
                <w:bCs/>
                <w:szCs w:val="24"/>
              </w:rPr>
            </w:pPr>
          </w:p>
        </w:tc>
        <w:tc>
          <w:tcPr>
            <w:tcW w:w="3015" w:type="dxa"/>
            <w:vMerge/>
            <w:tcBorders>
              <w:top w:val="nil"/>
            </w:tcBorders>
          </w:tcPr>
          <w:p w14:paraId="51420B97" w14:textId="77777777" w:rsidR="00160C67" w:rsidRPr="008E1308" w:rsidRDefault="00160C67" w:rsidP="005E143A">
            <w:pPr>
              <w:spacing w:line="276" w:lineRule="auto"/>
              <w:rPr>
                <w:bCs/>
                <w:szCs w:val="24"/>
              </w:rPr>
            </w:pPr>
          </w:p>
        </w:tc>
        <w:tc>
          <w:tcPr>
            <w:tcW w:w="4676" w:type="dxa"/>
          </w:tcPr>
          <w:p w14:paraId="6DC37678"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Սանդղաբազուկների բնութագրեր</w:t>
            </w:r>
          </w:p>
        </w:tc>
        <w:tc>
          <w:tcPr>
            <w:tcW w:w="2082" w:type="dxa"/>
          </w:tcPr>
          <w:p w14:paraId="7EA4D8E5" w14:textId="4F67A7ED" w:rsidR="00160C67" w:rsidRPr="00507A66"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109</w:t>
            </w:r>
          </w:p>
        </w:tc>
        <w:tc>
          <w:tcPr>
            <w:tcW w:w="2433" w:type="dxa"/>
          </w:tcPr>
          <w:p w14:paraId="1521BA69"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3C7DD56E" w14:textId="77777777" w:rsidTr="007D3C81">
        <w:trPr>
          <w:trHeight w:val="275"/>
        </w:trPr>
        <w:tc>
          <w:tcPr>
            <w:tcW w:w="2693" w:type="dxa"/>
            <w:vMerge/>
            <w:tcBorders>
              <w:bottom w:val="single" w:sz="4" w:space="0" w:color="auto"/>
            </w:tcBorders>
          </w:tcPr>
          <w:p w14:paraId="736663E9" w14:textId="77777777" w:rsidR="00160C67" w:rsidRPr="008E1308" w:rsidRDefault="00160C67" w:rsidP="005E143A">
            <w:pPr>
              <w:spacing w:line="276" w:lineRule="auto"/>
              <w:rPr>
                <w:bCs/>
                <w:szCs w:val="24"/>
              </w:rPr>
            </w:pPr>
          </w:p>
        </w:tc>
        <w:tc>
          <w:tcPr>
            <w:tcW w:w="3015" w:type="dxa"/>
            <w:vMerge/>
            <w:tcBorders>
              <w:top w:val="nil"/>
            </w:tcBorders>
          </w:tcPr>
          <w:p w14:paraId="3A13D3E9" w14:textId="77777777" w:rsidR="00160C67" w:rsidRPr="008E1308" w:rsidRDefault="00160C67" w:rsidP="005E143A">
            <w:pPr>
              <w:spacing w:line="276" w:lineRule="auto"/>
              <w:rPr>
                <w:bCs/>
                <w:szCs w:val="24"/>
              </w:rPr>
            </w:pPr>
          </w:p>
        </w:tc>
        <w:tc>
          <w:tcPr>
            <w:tcW w:w="4676" w:type="dxa"/>
          </w:tcPr>
          <w:p w14:paraId="25B56BA3"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3BEF0576" w14:textId="56FC7507"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5BB1510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E91092C" w14:textId="77777777" w:rsidTr="007D3C81">
        <w:trPr>
          <w:trHeight w:val="551"/>
        </w:trPr>
        <w:tc>
          <w:tcPr>
            <w:tcW w:w="2693" w:type="dxa"/>
            <w:vMerge/>
            <w:tcBorders>
              <w:bottom w:val="single" w:sz="4" w:space="0" w:color="auto"/>
            </w:tcBorders>
          </w:tcPr>
          <w:p w14:paraId="4271A1AC" w14:textId="77777777" w:rsidR="00160C67" w:rsidRPr="008E1308" w:rsidRDefault="00160C67" w:rsidP="005E143A">
            <w:pPr>
              <w:spacing w:line="276" w:lineRule="auto"/>
              <w:rPr>
                <w:bCs/>
                <w:szCs w:val="24"/>
              </w:rPr>
            </w:pPr>
          </w:p>
        </w:tc>
        <w:tc>
          <w:tcPr>
            <w:tcW w:w="3015" w:type="dxa"/>
            <w:vMerge/>
            <w:tcBorders>
              <w:top w:val="nil"/>
            </w:tcBorders>
          </w:tcPr>
          <w:p w14:paraId="1C540C9E" w14:textId="77777777" w:rsidR="00160C67" w:rsidRPr="008E1308" w:rsidRDefault="00160C67" w:rsidP="005E143A">
            <w:pPr>
              <w:spacing w:line="276" w:lineRule="auto"/>
              <w:rPr>
                <w:bCs/>
                <w:szCs w:val="24"/>
              </w:rPr>
            </w:pPr>
          </w:p>
        </w:tc>
        <w:tc>
          <w:tcPr>
            <w:tcW w:w="4676" w:type="dxa"/>
          </w:tcPr>
          <w:p w14:paraId="5F74C7AA" w14:textId="70531875"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1E1C9C6D" w14:textId="58AB232C"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4AA9C901"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EB43DA9" w14:textId="77777777" w:rsidTr="007D3C81">
        <w:trPr>
          <w:trHeight w:val="278"/>
        </w:trPr>
        <w:tc>
          <w:tcPr>
            <w:tcW w:w="2693" w:type="dxa"/>
            <w:vMerge/>
            <w:tcBorders>
              <w:bottom w:val="single" w:sz="4" w:space="0" w:color="auto"/>
            </w:tcBorders>
          </w:tcPr>
          <w:p w14:paraId="4D19C6B5" w14:textId="77777777" w:rsidR="00160C67" w:rsidRPr="008E1308" w:rsidRDefault="00160C67" w:rsidP="005E143A">
            <w:pPr>
              <w:spacing w:line="276" w:lineRule="auto"/>
              <w:rPr>
                <w:bCs/>
                <w:szCs w:val="24"/>
              </w:rPr>
            </w:pPr>
          </w:p>
        </w:tc>
        <w:tc>
          <w:tcPr>
            <w:tcW w:w="3015" w:type="dxa"/>
            <w:vMerge/>
            <w:tcBorders>
              <w:top w:val="nil"/>
            </w:tcBorders>
          </w:tcPr>
          <w:p w14:paraId="70E8F2FB" w14:textId="77777777" w:rsidR="00160C67" w:rsidRPr="008E1308" w:rsidRDefault="00160C67" w:rsidP="005E143A">
            <w:pPr>
              <w:spacing w:line="276" w:lineRule="auto"/>
              <w:rPr>
                <w:bCs/>
                <w:szCs w:val="24"/>
              </w:rPr>
            </w:pPr>
          </w:p>
        </w:tc>
        <w:tc>
          <w:tcPr>
            <w:tcW w:w="4676" w:type="dxa"/>
          </w:tcPr>
          <w:p w14:paraId="33BE703C" w14:textId="256D23A5"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2BE47AC0" w14:textId="7A41E367"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7745E021"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2D4EEFEA" w14:textId="77777777" w:rsidTr="007D3C81">
        <w:trPr>
          <w:trHeight w:val="275"/>
        </w:trPr>
        <w:tc>
          <w:tcPr>
            <w:tcW w:w="2693" w:type="dxa"/>
            <w:vMerge/>
            <w:tcBorders>
              <w:bottom w:val="single" w:sz="4" w:space="0" w:color="auto"/>
            </w:tcBorders>
          </w:tcPr>
          <w:p w14:paraId="73AE56FB" w14:textId="77777777" w:rsidR="00160C67" w:rsidRPr="008E1308" w:rsidRDefault="00160C67" w:rsidP="005E143A">
            <w:pPr>
              <w:spacing w:line="276" w:lineRule="auto"/>
              <w:rPr>
                <w:bCs/>
                <w:szCs w:val="24"/>
              </w:rPr>
            </w:pPr>
          </w:p>
        </w:tc>
        <w:tc>
          <w:tcPr>
            <w:tcW w:w="3015" w:type="dxa"/>
            <w:vMerge/>
            <w:tcBorders>
              <w:top w:val="nil"/>
            </w:tcBorders>
          </w:tcPr>
          <w:p w14:paraId="024BCC2E" w14:textId="77777777" w:rsidR="00160C67" w:rsidRPr="008E1308" w:rsidRDefault="00160C67" w:rsidP="005E143A">
            <w:pPr>
              <w:spacing w:line="276" w:lineRule="auto"/>
              <w:rPr>
                <w:bCs/>
                <w:szCs w:val="24"/>
              </w:rPr>
            </w:pPr>
          </w:p>
        </w:tc>
        <w:tc>
          <w:tcPr>
            <w:tcW w:w="4676" w:type="dxa"/>
          </w:tcPr>
          <w:p w14:paraId="30E4B0E4"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5062ECCD" w14:textId="18D348CC"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7E235A5F"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D424D7F" w14:textId="77777777" w:rsidTr="007D3C81">
        <w:trPr>
          <w:trHeight w:val="275"/>
        </w:trPr>
        <w:tc>
          <w:tcPr>
            <w:tcW w:w="2693" w:type="dxa"/>
            <w:vMerge/>
            <w:tcBorders>
              <w:bottom w:val="single" w:sz="4" w:space="0" w:color="auto"/>
            </w:tcBorders>
          </w:tcPr>
          <w:p w14:paraId="4856B228" w14:textId="77777777" w:rsidR="00160C67" w:rsidRPr="008E1308" w:rsidRDefault="00160C67" w:rsidP="005E143A">
            <w:pPr>
              <w:spacing w:line="276" w:lineRule="auto"/>
              <w:rPr>
                <w:bCs/>
                <w:szCs w:val="24"/>
              </w:rPr>
            </w:pPr>
          </w:p>
        </w:tc>
        <w:tc>
          <w:tcPr>
            <w:tcW w:w="3015" w:type="dxa"/>
            <w:vMerge/>
            <w:tcBorders>
              <w:top w:val="nil"/>
              <w:bottom w:val="single" w:sz="4" w:space="0" w:color="000000"/>
            </w:tcBorders>
          </w:tcPr>
          <w:p w14:paraId="40FD93AE" w14:textId="77777777" w:rsidR="00160C67" w:rsidRPr="008E1308" w:rsidRDefault="00160C67" w:rsidP="005E143A">
            <w:pPr>
              <w:spacing w:line="276" w:lineRule="auto"/>
              <w:rPr>
                <w:bCs/>
                <w:szCs w:val="24"/>
              </w:rPr>
            </w:pPr>
          </w:p>
        </w:tc>
        <w:tc>
          <w:tcPr>
            <w:tcW w:w="4676" w:type="dxa"/>
          </w:tcPr>
          <w:p w14:paraId="5B174A4F" w14:textId="653BD146"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278A9935" w14:textId="4A7C3FFF"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0B245E4C"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661AB1D" w14:textId="77777777" w:rsidTr="007D3C81">
        <w:trPr>
          <w:trHeight w:val="276"/>
        </w:trPr>
        <w:tc>
          <w:tcPr>
            <w:tcW w:w="2693" w:type="dxa"/>
            <w:vMerge/>
            <w:tcBorders>
              <w:bottom w:val="single" w:sz="4" w:space="0" w:color="auto"/>
            </w:tcBorders>
          </w:tcPr>
          <w:p w14:paraId="43A3CA57" w14:textId="77777777" w:rsidR="00160C67" w:rsidRPr="008E1308" w:rsidRDefault="00160C67" w:rsidP="005E143A">
            <w:pPr>
              <w:spacing w:line="276" w:lineRule="auto"/>
              <w:rPr>
                <w:bCs/>
                <w:szCs w:val="24"/>
              </w:rPr>
            </w:pPr>
          </w:p>
        </w:tc>
        <w:tc>
          <w:tcPr>
            <w:tcW w:w="3015" w:type="dxa"/>
            <w:tcBorders>
              <w:bottom w:val="nil"/>
            </w:tcBorders>
          </w:tcPr>
          <w:p w14:paraId="7D965733"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Սանդղահարթակ</w:t>
            </w:r>
          </w:p>
        </w:tc>
        <w:tc>
          <w:tcPr>
            <w:tcW w:w="4676" w:type="dxa"/>
          </w:tcPr>
          <w:p w14:paraId="0B9C3970" w14:textId="4C71A7D8"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0354458C" w14:textId="1C22EE08"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52FCC6C1"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60AFEF04" w14:textId="77777777" w:rsidTr="007D3C81">
        <w:trPr>
          <w:trHeight w:val="275"/>
        </w:trPr>
        <w:tc>
          <w:tcPr>
            <w:tcW w:w="2693" w:type="dxa"/>
            <w:vMerge/>
            <w:tcBorders>
              <w:bottom w:val="single" w:sz="4" w:space="0" w:color="auto"/>
            </w:tcBorders>
          </w:tcPr>
          <w:p w14:paraId="2BEE4F94" w14:textId="77777777" w:rsidR="00160C67" w:rsidRPr="008E1308" w:rsidRDefault="00160C67" w:rsidP="005E143A">
            <w:pPr>
              <w:pStyle w:val="TableParagraph"/>
              <w:spacing w:line="276" w:lineRule="auto"/>
              <w:ind w:left="0"/>
              <w:rPr>
                <w:rFonts w:ascii="GHEA Grapalat" w:hAnsi="GHEA Grapalat"/>
                <w:bCs/>
                <w:sz w:val="24"/>
                <w:szCs w:val="24"/>
                <w:lang w:val="hy-AM"/>
              </w:rPr>
            </w:pPr>
          </w:p>
        </w:tc>
        <w:tc>
          <w:tcPr>
            <w:tcW w:w="3015" w:type="dxa"/>
            <w:vMerge w:val="restart"/>
            <w:tcBorders>
              <w:top w:val="nil"/>
            </w:tcBorders>
          </w:tcPr>
          <w:p w14:paraId="706FA4A6" w14:textId="77777777"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14:paraId="060C63E0"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Սանդղահարթակների բնութագրեր</w:t>
            </w:r>
          </w:p>
        </w:tc>
        <w:tc>
          <w:tcPr>
            <w:tcW w:w="2082" w:type="dxa"/>
          </w:tcPr>
          <w:p w14:paraId="24604DB0" w14:textId="1EE3686A" w:rsidR="00160C67" w:rsidRPr="00795CE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110</w:t>
            </w:r>
          </w:p>
        </w:tc>
        <w:tc>
          <w:tcPr>
            <w:tcW w:w="2433" w:type="dxa"/>
          </w:tcPr>
          <w:p w14:paraId="1D910D17"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5C37FC68" w14:textId="77777777" w:rsidTr="007D3C81">
        <w:trPr>
          <w:trHeight w:val="275"/>
        </w:trPr>
        <w:tc>
          <w:tcPr>
            <w:tcW w:w="2693" w:type="dxa"/>
            <w:vMerge/>
            <w:tcBorders>
              <w:bottom w:val="single" w:sz="4" w:space="0" w:color="auto"/>
            </w:tcBorders>
          </w:tcPr>
          <w:p w14:paraId="5871471D" w14:textId="77777777" w:rsidR="00160C67" w:rsidRPr="008E1308" w:rsidRDefault="00160C67" w:rsidP="005E143A">
            <w:pPr>
              <w:spacing w:line="276" w:lineRule="auto"/>
              <w:rPr>
                <w:bCs/>
                <w:szCs w:val="24"/>
              </w:rPr>
            </w:pPr>
          </w:p>
        </w:tc>
        <w:tc>
          <w:tcPr>
            <w:tcW w:w="3015" w:type="dxa"/>
            <w:vMerge/>
            <w:tcBorders>
              <w:top w:val="nil"/>
            </w:tcBorders>
          </w:tcPr>
          <w:p w14:paraId="0CC21B80" w14:textId="77777777" w:rsidR="00160C67" w:rsidRPr="008E1308" w:rsidRDefault="00160C67" w:rsidP="005E143A">
            <w:pPr>
              <w:spacing w:line="276" w:lineRule="auto"/>
              <w:rPr>
                <w:bCs/>
                <w:szCs w:val="24"/>
              </w:rPr>
            </w:pPr>
          </w:p>
        </w:tc>
        <w:tc>
          <w:tcPr>
            <w:tcW w:w="4676" w:type="dxa"/>
          </w:tcPr>
          <w:p w14:paraId="0DA5A990"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2766A54C" w14:textId="5E1FEE8D"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27E01FFD"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CEAD5C6" w14:textId="77777777" w:rsidTr="007D3C81">
        <w:trPr>
          <w:trHeight w:val="551"/>
        </w:trPr>
        <w:tc>
          <w:tcPr>
            <w:tcW w:w="2693" w:type="dxa"/>
            <w:vMerge/>
            <w:tcBorders>
              <w:bottom w:val="single" w:sz="4" w:space="0" w:color="auto"/>
            </w:tcBorders>
          </w:tcPr>
          <w:p w14:paraId="6ADB1744" w14:textId="77777777" w:rsidR="00160C67" w:rsidRPr="008E1308" w:rsidRDefault="00160C67" w:rsidP="005E143A">
            <w:pPr>
              <w:spacing w:line="276" w:lineRule="auto"/>
              <w:rPr>
                <w:bCs/>
                <w:szCs w:val="24"/>
              </w:rPr>
            </w:pPr>
          </w:p>
        </w:tc>
        <w:tc>
          <w:tcPr>
            <w:tcW w:w="3015" w:type="dxa"/>
            <w:vMerge/>
            <w:tcBorders>
              <w:top w:val="nil"/>
            </w:tcBorders>
          </w:tcPr>
          <w:p w14:paraId="721884B6" w14:textId="77777777" w:rsidR="00160C67" w:rsidRPr="008E1308" w:rsidRDefault="00160C67" w:rsidP="005E143A">
            <w:pPr>
              <w:spacing w:line="276" w:lineRule="auto"/>
              <w:rPr>
                <w:bCs/>
                <w:szCs w:val="24"/>
              </w:rPr>
            </w:pPr>
          </w:p>
        </w:tc>
        <w:tc>
          <w:tcPr>
            <w:tcW w:w="4676" w:type="dxa"/>
          </w:tcPr>
          <w:p w14:paraId="31A82172" w14:textId="0B504E6E"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1A17D87A" w14:textId="3C305429"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1FD86D6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4C62176" w14:textId="77777777" w:rsidTr="007D3C81">
        <w:trPr>
          <w:trHeight w:val="275"/>
        </w:trPr>
        <w:tc>
          <w:tcPr>
            <w:tcW w:w="2693" w:type="dxa"/>
            <w:vMerge/>
            <w:tcBorders>
              <w:bottom w:val="single" w:sz="4" w:space="0" w:color="auto"/>
            </w:tcBorders>
          </w:tcPr>
          <w:p w14:paraId="6817EB56" w14:textId="77777777" w:rsidR="00160C67" w:rsidRPr="008E1308" w:rsidRDefault="00160C67" w:rsidP="005E143A">
            <w:pPr>
              <w:spacing w:line="276" w:lineRule="auto"/>
              <w:rPr>
                <w:bCs/>
                <w:szCs w:val="24"/>
              </w:rPr>
            </w:pPr>
          </w:p>
        </w:tc>
        <w:tc>
          <w:tcPr>
            <w:tcW w:w="3015" w:type="dxa"/>
            <w:vMerge/>
            <w:tcBorders>
              <w:top w:val="nil"/>
            </w:tcBorders>
          </w:tcPr>
          <w:p w14:paraId="78AC3D59" w14:textId="77777777" w:rsidR="00160C67" w:rsidRPr="008E1308" w:rsidRDefault="00160C67" w:rsidP="005E143A">
            <w:pPr>
              <w:spacing w:line="276" w:lineRule="auto"/>
              <w:rPr>
                <w:bCs/>
                <w:szCs w:val="24"/>
              </w:rPr>
            </w:pPr>
          </w:p>
        </w:tc>
        <w:tc>
          <w:tcPr>
            <w:tcW w:w="4676" w:type="dxa"/>
          </w:tcPr>
          <w:p w14:paraId="02BA69E2" w14:textId="0379C3FE"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447CC1F7" w14:textId="29E55395"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012A09C9"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2A781F98" w14:textId="77777777" w:rsidTr="007D3C81">
        <w:trPr>
          <w:trHeight w:val="275"/>
        </w:trPr>
        <w:tc>
          <w:tcPr>
            <w:tcW w:w="2693" w:type="dxa"/>
            <w:vMerge/>
            <w:tcBorders>
              <w:bottom w:val="single" w:sz="4" w:space="0" w:color="auto"/>
            </w:tcBorders>
          </w:tcPr>
          <w:p w14:paraId="7FFE839B" w14:textId="77777777" w:rsidR="00160C67" w:rsidRPr="008E1308" w:rsidRDefault="00160C67" w:rsidP="005E143A">
            <w:pPr>
              <w:spacing w:line="276" w:lineRule="auto"/>
              <w:rPr>
                <w:bCs/>
                <w:szCs w:val="24"/>
              </w:rPr>
            </w:pPr>
          </w:p>
        </w:tc>
        <w:tc>
          <w:tcPr>
            <w:tcW w:w="3015" w:type="dxa"/>
            <w:vMerge/>
            <w:tcBorders>
              <w:top w:val="nil"/>
            </w:tcBorders>
          </w:tcPr>
          <w:p w14:paraId="620BD182" w14:textId="77777777" w:rsidR="00160C67" w:rsidRPr="008E1308" w:rsidRDefault="00160C67" w:rsidP="005E143A">
            <w:pPr>
              <w:spacing w:line="276" w:lineRule="auto"/>
              <w:rPr>
                <w:bCs/>
                <w:szCs w:val="24"/>
              </w:rPr>
            </w:pPr>
          </w:p>
        </w:tc>
        <w:tc>
          <w:tcPr>
            <w:tcW w:w="4676" w:type="dxa"/>
          </w:tcPr>
          <w:p w14:paraId="7A716055"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6A89A399" w14:textId="62C77088"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3D56153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01EB8E4" w14:textId="77777777" w:rsidTr="00655262">
        <w:trPr>
          <w:trHeight w:val="276"/>
        </w:trPr>
        <w:tc>
          <w:tcPr>
            <w:tcW w:w="2693" w:type="dxa"/>
            <w:vMerge/>
            <w:tcBorders>
              <w:bottom w:val="single" w:sz="4" w:space="0" w:color="auto"/>
            </w:tcBorders>
          </w:tcPr>
          <w:p w14:paraId="5D60CA6E" w14:textId="77777777" w:rsidR="00160C67" w:rsidRPr="008E1308" w:rsidRDefault="00160C67" w:rsidP="005E143A">
            <w:pPr>
              <w:spacing w:line="276" w:lineRule="auto"/>
              <w:rPr>
                <w:bCs/>
                <w:szCs w:val="24"/>
              </w:rPr>
            </w:pPr>
          </w:p>
        </w:tc>
        <w:tc>
          <w:tcPr>
            <w:tcW w:w="3015" w:type="dxa"/>
            <w:vMerge/>
            <w:tcBorders>
              <w:top w:val="nil"/>
              <w:bottom w:val="single" w:sz="4" w:space="0" w:color="auto"/>
            </w:tcBorders>
          </w:tcPr>
          <w:p w14:paraId="6542D159" w14:textId="77777777" w:rsidR="00160C67" w:rsidRPr="008E1308" w:rsidRDefault="00160C67" w:rsidP="005E143A">
            <w:pPr>
              <w:spacing w:line="276" w:lineRule="auto"/>
              <w:rPr>
                <w:bCs/>
                <w:szCs w:val="24"/>
              </w:rPr>
            </w:pPr>
          </w:p>
        </w:tc>
        <w:tc>
          <w:tcPr>
            <w:tcW w:w="4676" w:type="dxa"/>
          </w:tcPr>
          <w:p w14:paraId="4F66390B" w14:textId="6F19C32F"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1FA7428D" w14:textId="15A244C6"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6EB0CFBF"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D95D404" w14:textId="77777777" w:rsidTr="00655262">
        <w:trPr>
          <w:trHeight w:val="278"/>
        </w:trPr>
        <w:tc>
          <w:tcPr>
            <w:tcW w:w="2693" w:type="dxa"/>
            <w:vMerge/>
            <w:tcBorders>
              <w:bottom w:val="single" w:sz="4" w:space="0" w:color="auto"/>
            </w:tcBorders>
          </w:tcPr>
          <w:p w14:paraId="05A7C8E4" w14:textId="77777777" w:rsidR="00160C67" w:rsidRPr="008E1308" w:rsidRDefault="00160C67" w:rsidP="005E143A">
            <w:pPr>
              <w:spacing w:line="276" w:lineRule="auto"/>
              <w:rPr>
                <w:bCs/>
                <w:szCs w:val="24"/>
              </w:rPr>
            </w:pPr>
          </w:p>
        </w:tc>
        <w:tc>
          <w:tcPr>
            <w:tcW w:w="3015" w:type="dxa"/>
            <w:vMerge w:val="restart"/>
            <w:tcBorders>
              <w:top w:val="single" w:sz="4" w:space="0" w:color="auto"/>
            </w:tcBorders>
          </w:tcPr>
          <w:p w14:paraId="454CADB5" w14:textId="77777777" w:rsidR="00160C67"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Թեքահարթակ</w:t>
            </w:r>
          </w:p>
          <w:p w14:paraId="7FC2806E" w14:textId="77777777" w:rsidR="00655262" w:rsidRDefault="00655262" w:rsidP="005E143A">
            <w:pPr>
              <w:pStyle w:val="TableParagraph"/>
              <w:spacing w:line="276" w:lineRule="auto"/>
              <w:ind w:left="81"/>
              <w:rPr>
                <w:rFonts w:ascii="GHEA Grapalat" w:hAnsi="GHEA Grapalat"/>
                <w:bCs/>
                <w:sz w:val="24"/>
                <w:szCs w:val="24"/>
                <w:lang w:val="hy-AM"/>
              </w:rPr>
            </w:pPr>
          </w:p>
          <w:p w14:paraId="3D1A0C6C" w14:textId="77777777" w:rsidR="00655262" w:rsidRDefault="00655262" w:rsidP="005E143A">
            <w:pPr>
              <w:pStyle w:val="TableParagraph"/>
              <w:spacing w:line="276" w:lineRule="auto"/>
              <w:ind w:left="81"/>
              <w:rPr>
                <w:rFonts w:ascii="GHEA Grapalat" w:hAnsi="GHEA Grapalat"/>
                <w:bCs/>
                <w:sz w:val="24"/>
                <w:szCs w:val="24"/>
                <w:lang w:val="hy-AM"/>
              </w:rPr>
            </w:pPr>
          </w:p>
          <w:p w14:paraId="6B9D82F2" w14:textId="77777777" w:rsidR="00655262" w:rsidRDefault="00655262" w:rsidP="005E143A">
            <w:pPr>
              <w:pStyle w:val="TableParagraph"/>
              <w:spacing w:line="276" w:lineRule="auto"/>
              <w:ind w:left="81"/>
              <w:rPr>
                <w:rFonts w:ascii="GHEA Grapalat" w:hAnsi="GHEA Grapalat"/>
                <w:bCs/>
                <w:sz w:val="24"/>
                <w:szCs w:val="24"/>
                <w:lang w:val="hy-AM"/>
              </w:rPr>
            </w:pPr>
          </w:p>
          <w:p w14:paraId="0C98316B" w14:textId="77777777" w:rsidR="00655262" w:rsidRDefault="00655262" w:rsidP="005E143A">
            <w:pPr>
              <w:pStyle w:val="TableParagraph"/>
              <w:spacing w:line="276" w:lineRule="auto"/>
              <w:ind w:left="81"/>
              <w:rPr>
                <w:rFonts w:ascii="GHEA Grapalat" w:hAnsi="GHEA Grapalat"/>
                <w:bCs/>
                <w:sz w:val="24"/>
                <w:szCs w:val="24"/>
                <w:lang w:val="hy-AM"/>
              </w:rPr>
            </w:pPr>
          </w:p>
          <w:p w14:paraId="065795EE" w14:textId="77777777" w:rsidR="00655262" w:rsidRDefault="00655262" w:rsidP="005E143A">
            <w:pPr>
              <w:pStyle w:val="TableParagraph"/>
              <w:spacing w:line="276" w:lineRule="auto"/>
              <w:ind w:left="81"/>
              <w:rPr>
                <w:rFonts w:ascii="GHEA Grapalat" w:hAnsi="GHEA Grapalat"/>
                <w:bCs/>
                <w:sz w:val="24"/>
                <w:szCs w:val="24"/>
                <w:lang w:val="hy-AM"/>
              </w:rPr>
            </w:pPr>
          </w:p>
          <w:p w14:paraId="7AA2D458" w14:textId="77777777" w:rsidR="00655262" w:rsidRDefault="00655262" w:rsidP="005E143A">
            <w:pPr>
              <w:pStyle w:val="TableParagraph"/>
              <w:spacing w:line="276" w:lineRule="auto"/>
              <w:ind w:left="81"/>
              <w:rPr>
                <w:rFonts w:ascii="GHEA Grapalat" w:hAnsi="GHEA Grapalat"/>
                <w:bCs/>
                <w:sz w:val="24"/>
                <w:szCs w:val="24"/>
                <w:lang w:val="hy-AM"/>
              </w:rPr>
            </w:pPr>
          </w:p>
          <w:p w14:paraId="10D27FF0" w14:textId="691F8E4B" w:rsidR="00655262" w:rsidRPr="008E1308" w:rsidRDefault="00655262" w:rsidP="005E143A">
            <w:pPr>
              <w:pStyle w:val="TableParagraph"/>
              <w:spacing w:line="276" w:lineRule="auto"/>
              <w:ind w:left="81"/>
              <w:rPr>
                <w:rFonts w:ascii="GHEA Grapalat" w:hAnsi="GHEA Grapalat"/>
                <w:bCs/>
                <w:sz w:val="24"/>
                <w:szCs w:val="24"/>
              </w:rPr>
            </w:pPr>
          </w:p>
        </w:tc>
        <w:tc>
          <w:tcPr>
            <w:tcW w:w="4676" w:type="dxa"/>
          </w:tcPr>
          <w:p w14:paraId="7682DAFF" w14:textId="07F5A16C"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15186D6A" w14:textId="7EE2099C"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5"/>
                <w:sz w:val="24"/>
                <w:szCs w:val="24"/>
                <w:lang w:val="hy-AM"/>
              </w:rPr>
              <w:t>37</w:t>
            </w:r>
          </w:p>
        </w:tc>
        <w:tc>
          <w:tcPr>
            <w:tcW w:w="2433" w:type="dxa"/>
          </w:tcPr>
          <w:p w14:paraId="652A29E3"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03052712" w14:textId="77777777" w:rsidTr="00655262">
        <w:trPr>
          <w:trHeight w:val="275"/>
        </w:trPr>
        <w:tc>
          <w:tcPr>
            <w:tcW w:w="2693" w:type="dxa"/>
            <w:vMerge/>
            <w:tcBorders>
              <w:bottom w:val="single" w:sz="4" w:space="0" w:color="auto"/>
            </w:tcBorders>
          </w:tcPr>
          <w:p w14:paraId="17F35C2C"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6E23B8BB" w14:textId="77777777" w:rsidR="00160C67" w:rsidRPr="008E1308" w:rsidRDefault="00160C67" w:rsidP="005E143A">
            <w:pPr>
              <w:spacing w:line="276" w:lineRule="auto"/>
              <w:rPr>
                <w:bCs/>
                <w:szCs w:val="24"/>
              </w:rPr>
            </w:pPr>
          </w:p>
        </w:tc>
        <w:tc>
          <w:tcPr>
            <w:tcW w:w="4676" w:type="dxa"/>
          </w:tcPr>
          <w:p w14:paraId="6B72D957"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Թեք</w:t>
            </w:r>
            <w:r w:rsidRPr="008E1308">
              <w:rPr>
                <w:rFonts w:ascii="GHEA Grapalat" w:hAnsi="GHEA Grapalat"/>
                <w:bCs/>
                <w:sz w:val="24"/>
                <w:szCs w:val="24"/>
                <w:lang w:val="hy-AM"/>
              </w:rPr>
              <w:t>ահարթակի</w:t>
            </w:r>
            <w:r w:rsidRPr="008E1308">
              <w:rPr>
                <w:rFonts w:ascii="GHEA Grapalat" w:hAnsi="GHEA Grapalat"/>
                <w:bCs/>
                <w:sz w:val="24"/>
                <w:szCs w:val="24"/>
              </w:rPr>
              <w:t xml:space="preserve"> բնութագրեր</w:t>
            </w:r>
          </w:p>
        </w:tc>
        <w:tc>
          <w:tcPr>
            <w:tcW w:w="2082" w:type="dxa"/>
          </w:tcPr>
          <w:p w14:paraId="3008BEBD" w14:textId="2CA95426" w:rsidR="00160C67" w:rsidRPr="00171E0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149</w:t>
            </w:r>
          </w:p>
        </w:tc>
        <w:tc>
          <w:tcPr>
            <w:tcW w:w="2433" w:type="dxa"/>
          </w:tcPr>
          <w:p w14:paraId="5A8A344C"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2FDC52BA" w14:textId="77777777" w:rsidTr="00655262">
        <w:trPr>
          <w:trHeight w:val="275"/>
        </w:trPr>
        <w:tc>
          <w:tcPr>
            <w:tcW w:w="2693" w:type="dxa"/>
            <w:vMerge/>
            <w:tcBorders>
              <w:bottom w:val="single" w:sz="4" w:space="0" w:color="auto"/>
            </w:tcBorders>
          </w:tcPr>
          <w:p w14:paraId="77B8A0BF"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00FBBCF9" w14:textId="77777777" w:rsidR="00160C67" w:rsidRPr="008E1308" w:rsidRDefault="00160C67" w:rsidP="005E143A">
            <w:pPr>
              <w:spacing w:line="276" w:lineRule="auto"/>
              <w:rPr>
                <w:bCs/>
                <w:szCs w:val="24"/>
              </w:rPr>
            </w:pPr>
          </w:p>
        </w:tc>
        <w:tc>
          <w:tcPr>
            <w:tcW w:w="4676" w:type="dxa"/>
          </w:tcPr>
          <w:p w14:paraId="548D5121"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Սանդղահարթակների բնութագրեր</w:t>
            </w:r>
          </w:p>
        </w:tc>
        <w:tc>
          <w:tcPr>
            <w:tcW w:w="2082" w:type="dxa"/>
          </w:tcPr>
          <w:p w14:paraId="4C6E536D" w14:textId="07D4097D" w:rsidR="00160C67" w:rsidRPr="00795CE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110</w:t>
            </w:r>
          </w:p>
        </w:tc>
        <w:tc>
          <w:tcPr>
            <w:tcW w:w="2433" w:type="dxa"/>
          </w:tcPr>
          <w:p w14:paraId="3F836C3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EC138FF" w14:textId="77777777" w:rsidTr="00655262">
        <w:trPr>
          <w:trHeight w:val="275"/>
        </w:trPr>
        <w:tc>
          <w:tcPr>
            <w:tcW w:w="2693" w:type="dxa"/>
            <w:vMerge/>
            <w:tcBorders>
              <w:bottom w:val="single" w:sz="4" w:space="0" w:color="auto"/>
            </w:tcBorders>
          </w:tcPr>
          <w:p w14:paraId="325E78FF"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6D5496CA" w14:textId="77777777" w:rsidR="00160C67" w:rsidRPr="008E1308" w:rsidRDefault="00160C67" w:rsidP="005E143A">
            <w:pPr>
              <w:spacing w:line="276" w:lineRule="auto"/>
              <w:rPr>
                <w:bCs/>
                <w:szCs w:val="24"/>
              </w:rPr>
            </w:pPr>
          </w:p>
        </w:tc>
        <w:tc>
          <w:tcPr>
            <w:tcW w:w="4676" w:type="dxa"/>
          </w:tcPr>
          <w:p w14:paraId="6129C083" w14:textId="635CD7ED" w:rsidR="00160C67" w:rsidRPr="008E1308" w:rsidRDefault="00DA2B95" w:rsidP="005E143A">
            <w:pPr>
              <w:pStyle w:val="TableParagraph"/>
              <w:spacing w:line="276" w:lineRule="auto"/>
              <w:ind w:left="81"/>
              <w:rPr>
                <w:rFonts w:ascii="GHEA Grapalat" w:hAnsi="GHEA Grapalat"/>
                <w:bCs/>
                <w:sz w:val="24"/>
                <w:szCs w:val="24"/>
              </w:rPr>
            </w:pPr>
            <w:r>
              <w:rPr>
                <w:rFonts w:ascii="GHEA Grapalat" w:hAnsi="GHEA Grapalat"/>
                <w:bCs/>
                <w:sz w:val="24"/>
                <w:szCs w:val="24"/>
                <w:lang w:val="hy-AM"/>
              </w:rPr>
              <w:t>Արգելապատնեշի</w:t>
            </w:r>
            <w:r w:rsidR="00160C67" w:rsidRPr="008E1308">
              <w:rPr>
                <w:rFonts w:ascii="GHEA Grapalat" w:hAnsi="GHEA Grapalat"/>
                <w:bCs/>
                <w:sz w:val="24"/>
                <w:szCs w:val="24"/>
              </w:rPr>
              <w:t xml:space="preserve"> բնութագրեր</w:t>
            </w:r>
          </w:p>
        </w:tc>
        <w:tc>
          <w:tcPr>
            <w:tcW w:w="2082" w:type="dxa"/>
          </w:tcPr>
          <w:p w14:paraId="19CB489E" w14:textId="4FCB78F4" w:rsidR="00160C67" w:rsidRPr="00F86D7A"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140</w:t>
            </w:r>
          </w:p>
        </w:tc>
        <w:tc>
          <w:tcPr>
            <w:tcW w:w="2433" w:type="dxa"/>
          </w:tcPr>
          <w:p w14:paraId="26ADA5E0"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38A8C4F4" w14:textId="77777777" w:rsidTr="00655262">
        <w:trPr>
          <w:trHeight w:val="275"/>
        </w:trPr>
        <w:tc>
          <w:tcPr>
            <w:tcW w:w="2693" w:type="dxa"/>
            <w:vMerge/>
            <w:tcBorders>
              <w:bottom w:val="single" w:sz="4" w:space="0" w:color="auto"/>
            </w:tcBorders>
          </w:tcPr>
          <w:p w14:paraId="05B47870"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777D2671" w14:textId="77777777" w:rsidR="00160C67" w:rsidRPr="008E1308" w:rsidRDefault="00160C67" w:rsidP="005E143A">
            <w:pPr>
              <w:spacing w:line="276" w:lineRule="auto"/>
              <w:rPr>
                <w:bCs/>
                <w:szCs w:val="24"/>
              </w:rPr>
            </w:pPr>
          </w:p>
        </w:tc>
        <w:tc>
          <w:tcPr>
            <w:tcW w:w="4676" w:type="dxa"/>
          </w:tcPr>
          <w:p w14:paraId="1738C161"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775F5152" w14:textId="6E6ACEC5"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1EBFA1A4"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BD88F9E" w14:textId="77777777" w:rsidTr="00655262">
        <w:trPr>
          <w:trHeight w:val="551"/>
        </w:trPr>
        <w:tc>
          <w:tcPr>
            <w:tcW w:w="2693" w:type="dxa"/>
            <w:vMerge/>
            <w:tcBorders>
              <w:bottom w:val="single" w:sz="4" w:space="0" w:color="auto"/>
            </w:tcBorders>
          </w:tcPr>
          <w:p w14:paraId="3D989D35"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22D3C88E" w14:textId="77777777" w:rsidR="00160C67" w:rsidRPr="008E1308" w:rsidRDefault="00160C67" w:rsidP="005E143A">
            <w:pPr>
              <w:spacing w:line="276" w:lineRule="auto"/>
              <w:rPr>
                <w:bCs/>
                <w:szCs w:val="24"/>
              </w:rPr>
            </w:pPr>
          </w:p>
        </w:tc>
        <w:tc>
          <w:tcPr>
            <w:tcW w:w="4676" w:type="dxa"/>
          </w:tcPr>
          <w:p w14:paraId="31C1C24F" w14:textId="0DD0C0B2"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7148188E" w14:textId="3D0B4B93"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75E2E0D7"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77C448F2" w14:textId="77777777" w:rsidTr="00655262">
        <w:trPr>
          <w:trHeight w:val="278"/>
        </w:trPr>
        <w:tc>
          <w:tcPr>
            <w:tcW w:w="2693" w:type="dxa"/>
            <w:vMerge/>
            <w:tcBorders>
              <w:bottom w:val="single" w:sz="4" w:space="0" w:color="auto"/>
            </w:tcBorders>
          </w:tcPr>
          <w:p w14:paraId="5E0A6F72"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51625A74" w14:textId="77777777" w:rsidR="00160C67" w:rsidRPr="008E1308" w:rsidRDefault="00160C67" w:rsidP="005E143A">
            <w:pPr>
              <w:spacing w:line="276" w:lineRule="auto"/>
              <w:rPr>
                <w:bCs/>
                <w:szCs w:val="24"/>
              </w:rPr>
            </w:pPr>
          </w:p>
        </w:tc>
        <w:tc>
          <w:tcPr>
            <w:tcW w:w="4676" w:type="dxa"/>
          </w:tcPr>
          <w:p w14:paraId="4534FF83" w14:textId="31DAF230"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1D3B2998" w14:textId="284B6378"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01B7805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5A4918C" w14:textId="77777777" w:rsidTr="00655262">
        <w:trPr>
          <w:trHeight w:val="275"/>
        </w:trPr>
        <w:tc>
          <w:tcPr>
            <w:tcW w:w="2693" w:type="dxa"/>
            <w:vMerge/>
            <w:tcBorders>
              <w:bottom w:val="single" w:sz="4" w:space="0" w:color="auto"/>
            </w:tcBorders>
          </w:tcPr>
          <w:p w14:paraId="402F71F7"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7733D97C" w14:textId="77777777" w:rsidR="00160C67" w:rsidRPr="008E1308" w:rsidRDefault="00160C67" w:rsidP="005E143A">
            <w:pPr>
              <w:spacing w:line="276" w:lineRule="auto"/>
              <w:rPr>
                <w:bCs/>
                <w:szCs w:val="24"/>
              </w:rPr>
            </w:pPr>
          </w:p>
        </w:tc>
        <w:tc>
          <w:tcPr>
            <w:tcW w:w="4676" w:type="dxa"/>
          </w:tcPr>
          <w:p w14:paraId="1B2B5233"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67FD3495" w14:textId="65E52521"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77D731F6"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3CB19F90" w14:textId="77777777" w:rsidTr="00655262">
        <w:trPr>
          <w:trHeight w:val="275"/>
        </w:trPr>
        <w:tc>
          <w:tcPr>
            <w:tcW w:w="2693" w:type="dxa"/>
            <w:vMerge/>
            <w:tcBorders>
              <w:bottom w:val="single" w:sz="4" w:space="0" w:color="auto"/>
            </w:tcBorders>
          </w:tcPr>
          <w:p w14:paraId="65705FFB" w14:textId="77777777" w:rsidR="00160C67" w:rsidRPr="008E1308" w:rsidRDefault="00160C67" w:rsidP="005E143A">
            <w:pPr>
              <w:spacing w:line="276" w:lineRule="auto"/>
              <w:rPr>
                <w:bCs/>
                <w:szCs w:val="24"/>
              </w:rPr>
            </w:pPr>
          </w:p>
        </w:tc>
        <w:tc>
          <w:tcPr>
            <w:tcW w:w="3015" w:type="dxa"/>
            <w:vMerge/>
            <w:tcBorders>
              <w:top w:val="single" w:sz="4" w:space="0" w:color="000000"/>
            </w:tcBorders>
          </w:tcPr>
          <w:p w14:paraId="231EFBE6" w14:textId="77777777" w:rsidR="00160C67" w:rsidRPr="008E1308" w:rsidRDefault="00160C67" w:rsidP="005E143A">
            <w:pPr>
              <w:spacing w:line="276" w:lineRule="auto"/>
              <w:rPr>
                <w:bCs/>
                <w:szCs w:val="24"/>
              </w:rPr>
            </w:pPr>
          </w:p>
        </w:tc>
        <w:tc>
          <w:tcPr>
            <w:tcW w:w="4676" w:type="dxa"/>
          </w:tcPr>
          <w:p w14:paraId="76B2669E" w14:textId="63626A59"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517A0DA" w14:textId="0625E8C0"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6682A2EF"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1A4FE30" w14:textId="77777777" w:rsidTr="007D3C81">
        <w:trPr>
          <w:trHeight w:val="275"/>
        </w:trPr>
        <w:tc>
          <w:tcPr>
            <w:tcW w:w="2693" w:type="dxa"/>
            <w:vMerge/>
            <w:tcBorders>
              <w:bottom w:val="single" w:sz="4" w:space="0" w:color="auto"/>
            </w:tcBorders>
          </w:tcPr>
          <w:p w14:paraId="05433101" w14:textId="77777777" w:rsidR="00160C67" w:rsidRPr="008E1308" w:rsidRDefault="00160C67" w:rsidP="005E143A">
            <w:pPr>
              <w:spacing w:line="276" w:lineRule="auto"/>
              <w:rPr>
                <w:bCs/>
                <w:szCs w:val="24"/>
              </w:rPr>
            </w:pPr>
          </w:p>
        </w:tc>
        <w:tc>
          <w:tcPr>
            <w:tcW w:w="3015" w:type="dxa"/>
            <w:vMerge w:val="restart"/>
          </w:tcPr>
          <w:p w14:paraId="7DBBB718" w14:textId="775D8790" w:rsidR="00160C67" w:rsidRPr="00CC281B" w:rsidRDefault="00CC281B" w:rsidP="005E143A">
            <w:pPr>
              <w:pStyle w:val="TableParagraph"/>
              <w:spacing w:line="276" w:lineRule="auto"/>
              <w:ind w:left="81"/>
              <w:rPr>
                <w:rFonts w:ascii="GHEA Grapalat" w:hAnsi="GHEA Grapalat"/>
                <w:bCs/>
                <w:sz w:val="24"/>
                <w:szCs w:val="24"/>
                <w:lang w:val="hy-AM"/>
              </w:rPr>
            </w:pPr>
            <w:r w:rsidRPr="00CC281B">
              <w:rPr>
                <w:rFonts w:ascii="GHEA Grapalat" w:hAnsi="GHEA Grapalat"/>
                <w:bCs/>
                <w:spacing w:val="-2"/>
                <w:sz w:val="24"/>
                <w:szCs w:val="24"/>
                <w:lang w:val="hy-AM"/>
              </w:rPr>
              <w:t>Արգելապատնեշում</w:t>
            </w:r>
          </w:p>
        </w:tc>
        <w:tc>
          <w:tcPr>
            <w:tcW w:w="4676" w:type="dxa"/>
          </w:tcPr>
          <w:p w14:paraId="256C1BB7" w14:textId="7025AB1D" w:rsidR="00160C67" w:rsidRPr="00CC281B" w:rsidRDefault="00160C67" w:rsidP="005E143A">
            <w:pPr>
              <w:pStyle w:val="TableParagraph"/>
              <w:spacing w:line="276" w:lineRule="auto"/>
              <w:ind w:left="81"/>
              <w:rPr>
                <w:rFonts w:ascii="GHEA Grapalat" w:hAnsi="GHEA Grapalat"/>
                <w:bCs/>
                <w:sz w:val="24"/>
                <w:szCs w:val="24"/>
              </w:rPr>
            </w:pPr>
            <w:r w:rsidRPr="00CC281B">
              <w:rPr>
                <w:rFonts w:ascii="GHEA Grapalat" w:hAnsi="GHEA Grapalat"/>
                <w:bCs/>
                <w:sz w:val="24"/>
                <w:szCs w:val="24"/>
              </w:rPr>
              <w:t>Կ</w:t>
            </w:r>
            <w:r w:rsidR="009972EF" w:rsidRPr="00CC281B">
              <w:rPr>
                <w:rFonts w:ascii="GHEA Grapalat" w:hAnsi="GHEA Grapalat"/>
                <w:bCs/>
                <w:sz w:val="24"/>
                <w:szCs w:val="24"/>
                <w:lang w:val="hy-AM"/>
              </w:rPr>
              <w:t>ոնստրուկցիա</w:t>
            </w:r>
            <w:r w:rsidRPr="00CC281B">
              <w:rPr>
                <w:rFonts w:ascii="GHEA Grapalat" w:hAnsi="GHEA Grapalat"/>
                <w:bCs/>
                <w:sz w:val="24"/>
                <w:szCs w:val="24"/>
              </w:rPr>
              <w:t>ների բնութագրեր</w:t>
            </w:r>
          </w:p>
        </w:tc>
        <w:tc>
          <w:tcPr>
            <w:tcW w:w="2082" w:type="dxa"/>
          </w:tcPr>
          <w:p w14:paraId="3F700908" w14:textId="21848D6D"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481751AC"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24D0765B" w14:textId="77777777" w:rsidTr="007D3C81">
        <w:trPr>
          <w:trHeight w:val="275"/>
        </w:trPr>
        <w:tc>
          <w:tcPr>
            <w:tcW w:w="2693" w:type="dxa"/>
            <w:vMerge/>
            <w:tcBorders>
              <w:bottom w:val="single" w:sz="4" w:space="0" w:color="auto"/>
            </w:tcBorders>
          </w:tcPr>
          <w:p w14:paraId="71B854F2" w14:textId="77777777" w:rsidR="00160C67" w:rsidRPr="008E1308" w:rsidRDefault="00160C67" w:rsidP="005E143A">
            <w:pPr>
              <w:spacing w:line="276" w:lineRule="auto"/>
              <w:rPr>
                <w:bCs/>
                <w:szCs w:val="24"/>
              </w:rPr>
            </w:pPr>
          </w:p>
        </w:tc>
        <w:tc>
          <w:tcPr>
            <w:tcW w:w="3015" w:type="dxa"/>
            <w:vMerge/>
            <w:tcBorders>
              <w:top w:val="nil"/>
            </w:tcBorders>
          </w:tcPr>
          <w:p w14:paraId="479FBC21" w14:textId="77777777" w:rsidR="00160C67" w:rsidRPr="00CC281B" w:rsidRDefault="00160C67" w:rsidP="005E143A">
            <w:pPr>
              <w:spacing w:line="276" w:lineRule="auto"/>
              <w:rPr>
                <w:bCs/>
                <w:szCs w:val="24"/>
              </w:rPr>
            </w:pPr>
          </w:p>
        </w:tc>
        <w:tc>
          <w:tcPr>
            <w:tcW w:w="4676" w:type="dxa"/>
          </w:tcPr>
          <w:p w14:paraId="56010D56" w14:textId="591431F1" w:rsidR="00160C67" w:rsidRPr="00CC281B" w:rsidRDefault="00CC281B" w:rsidP="005E143A">
            <w:pPr>
              <w:pStyle w:val="TableParagraph"/>
              <w:spacing w:line="276" w:lineRule="auto"/>
              <w:ind w:left="81"/>
              <w:rPr>
                <w:rFonts w:ascii="GHEA Grapalat" w:hAnsi="GHEA Grapalat"/>
                <w:bCs/>
                <w:sz w:val="24"/>
                <w:szCs w:val="24"/>
              </w:rPr>
            </w:pPr>
            <w:r w:rsidRPr="00CC281B">
              <w:rPr>
                <w:rFonts w:ascii="GHEA Grapalat" w:hAnsi="GHEA Grapalat"/>
                <w:bCs/>
                <w:sz w:val="24"/>
                <w:szCs w:val="24"/>
                <w:lang w:val="hy-AM"/>
              </w:rPr>
              <w:t>Արգելապատնեշ</w:t>
            </w:r>
            <w:r w:rsidR="00160C67" w:rsidRPr="00CC281B">
              <w:rPr>
                <w:rFonts w:ascii="GHEA Grapalat" w:hAnsi="GHEA Grapalat"/>
                <w:bCs/>
                <w:sz w:val="24"/>
                <w:szCs w:val="24"/>
              </w:rPr>
              <w:t>ման բնութագրեր</w:t>
            </w:r>
          </w:p>
        </w:tc>
        <w:tc>
          <w:tcPr>
            <w:tcW w:w="2082" w:type="dxa"/>
          </w:tcPr>
          <w:p w14:paraId="016983CC" w14:textId="687E3D3E" w:rsidR="00160C67" w:rsidRPr="00F86D7A"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140</w:t>
            </w:r>
          </w:p>
        </w:tc>
        <w:tc>
          <w:tcPr>
            <w:tcW w:w="2433" w:type="dxa"/>
          </w:tcPr>
          <w:p w14:paraId="47F1DDA2"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81F5186" w14:textId="77777777" w:rsidTr="007D3C81">
        <w:trPr>
          <w:trHeight w:val="275"/>
        </w:trPr>
        <w:tc>
          <w:tcPr>
            <w:tcW w:w="2693" w:type="dxa"/>
            <w:vMerge/>
            <w:tcBorders>
              <w:bottom w:val="single" w:sz="4" w:space="0" w:color="auto"/>
            </w:tcBorders>
          </w:tcPr>
          <w:p w14:paraId="6C595294" w14:textId="77777777" w:rsidR="00160C67" w:rsidRPr="008E1308" w:rsidRDefault="00160C67" w:rsidP="005E143A">
            <w:pPr>
              <w:spacing w:line="276" w:lineRule="auto"/>
              <w:rPr>
                <w:bCs/>
                <w:szCs w:val="24"/>
              </w:rPr>
            </w:pPr>
          </w:p>
        </w:tc>
        <w:tc>
          <w:tcPr>
            <w:tcW w:w="3015" w:type="dxa"/>
            <w:vMerge w:val="restart"/>
          </w:tcPr>
          <w:p w14:paraId="39C1E995"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Դարպասներ</w:t>
            </w:r>
          </w:p>
        </w:tc>
        <w:tc>
          <w:tcPr>
            <w:tcW w:w="4676" w:type="dxa"/>
          </w:tcPr>
          <w:p w14:paraId="5F2ACFAB" w14:textId="50ABAC18"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086DCB76" w14:textId="6B8F196F"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77231666"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6C2B72D9" w14:textId="77777777" w:rsidTr="007D3C81">
        <w:trPr>
          <w:trHeight w:val="278"/>
        </w:trPr>
        <w:tc>
          <w:tcPr>
            <w:tcW w:w="2693" w:type="dxa"/>
            <w:vMerge/>
            <w:tcBorders>
              <w:bottom w:val="single" w:sz="4" w:space="0" w:color="auto"/>
            </w:tcBorders>
          </w:tcPr>
          <w:p w14:paraId="04874EEF" w14:textId="77777777" w:rsidR="00160C67" w:rsidRPr="008E1308" w:rsidRDefault="00160C67" w:rsidP="005E143A">
            <w:pPr>
              <w:spacing w:line="276" w:lineRule="auto"/>
              <w:rPr>
                <w:bCs/>
                <w:szCs w:val="24"/>
              </w:rPr>
            </w:pPr>
          </w:p>
        </w:tc>
        <w:tc>
          <w:tcPr>
            <w:tcW w:w="3015" w:type="dxa"/>
            <w:vMerge/>
            <w:tcBorders>
              <w:top w:val="nil"/>
            </w:tcBorders>
          </w:tcPr>
          <w:p w14:paraId="55EBE4B7" w14:textId="77777777" w:rsidR="00160C67" w:rsidRPr="008E1308" w:rsidRDefault="00160C67" w:rsidP="005E143A">
            <w:pPr>
              <w:spacing w:line="276" w:lineRule="auto"/>
              <w:rPr>
                <w:bCs/>
                <w:szCs w:val="24"/>
              </w:rPr>
            </w:pPr>
          </w:p>
        </w:tc>
        <w:tc>
          <w:tcPr>
            <w:tcW w:w="4676" w:type="dxa"/>
          </w:tcPr>
          <w:p w14:paraId="55B21BAB"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Դարպասների բնութագրեր</w:t>
            </w:r>
          </w:p>
        </w:tc>
        <w:tc>
          <w:tcPr>
            <w:tcW w:w="2082" w:type="dxa"/>
          </w:tcPr>
          <w:p w14:paraId="2CDC4B22" w14:textId="1262EA88" w:rsidR="00644D1F" w:rsidRPr="00644D1F" w:rsidRDefault="00C21FE6" w:rsidP="00C21FE6">
            <w:pPr>
              <w:pStyle w:val="TableParagraph"/>
              <w:spacing w:line="276" w:lineRule="auto"/>
              <w:ind w:left="80"/>
              <w:jc w:val="center"/>
              <w:rPr>
                <w:rFonts w:ascii="GHEA Grapalat" w:hAnsi="GHEA Grapalat"/>
                <w:bCs/>
                <w:spacing w:val="-2"/>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141</w:t>
            </w:r>
          </w:p>
        </w:tc>
        <w:tc>
          <w:tcPr>
            <w:tcW w:w="2433" w:type="dxa"/>
          </w:tcPr>
          <w:p w14:paraId="1A3B334B"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72D3F682" w14:textId="77777777" w:rsidTr="007D3C81">
        <w:trPr>
          <w:trHeight w:val="275"/>
        </w:trPr>
        <w:tc>
          <w:tcPr>
            <w:tcW w:w="2693" w:type="dxa"/>
            <w:vMerge/>
            <w:tcBorders>
              <w:bottom w:val="single" w:sz="4" w:space="0" w:color="auto"/>
            </w:tcBorders>
          </w:tcPr>
          <w:p w14:paraId="59E1EE49" w14:textId="77777777" w:rsidR="00160C67" w:rsidRPr="008E1308" w:rsidRDefault="00160C67" w:rsidP="005E143A">
            <w:pPr>
              <w:spacing w:line="276" w:lineRule="auto"/>
              <w:rPr>
                <w:bCs/>
                <w:szCs w:val="24"/>
              </w:rPr>
            </w:pPr>
          </w:p>
        </w:tc>
        <w:tc>
          <w:tcPr>
            <w:tcW w:w="3015" w:type="dxa"/>
            <w:vMerge w:val="restart"/>
          </w:tcPr>
          <w:p w14:paraId="4B7F3F4F"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Երեսարկ</w:t>
            </w:r>
          </w:p>
        </w:tc>
        <w:tc>
          <w:tcPr>
            <w:tcW w:w="4676" w:type="dxa"/>
          </w:tcPr>
          <w:p w14:paraId="6BAC9CE7" w14:textId="0C1F10FD"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580C36A3" w14:textId="179570FD"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6798FAA2"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456DAAC7" w14:textId="77777777" w:rsidTr="007D3C81">
        <w:trPr>
          <w:trHeight w:val="276"/>
        </w:trPr>
        <w:tc>
          <w:tcPr>
            <w:tcW w:w="2693" w:type="dxa"/>
            <w:vMerge/>
            <w:tcBorders>
              <w:bottom w:val="single" w:sz="4" w:space="0" w:color="auto"/>
            </w:tcBorders>
          </w:tcPr>
          <w:p w14:paraId="48A4DB60" w14:textId="77777777" w:rsidR="00160C67" w:rsidRPr="008E1308" w:rsidRDefault="00160C67" w:rsidP="005E143A">
            <w:pPr>
              <w:spacing w:line="276" w:lineRule="auto"/>
              <w:rPr>
                <w:bCs/>
                <w:szCs w:val="24"/>
              </w:rPr>
            </w:pPr>
          </w:p>
        </w:tc>
        <w:tc>
          <w:tcPr>
            <w:tcW w:w="3015" w:type="dxa"/>
            <w:vMerge/>
            <w:tcBorders>
              <w:top w:val="nil"/>
            </w:tcBorders>
          </w:tcPr>
          <w:p w14:paraId="7780DF58" w14:textId="77777777" w:rsidR="00160C67" w:rsidRPr="008E1308" w:rsidRDefault="00160C67" w:rsidP="005E143A">
            <w:pPr>
              <w:spacing w:line="276" w:lineRule="auto"/>
              <w:rPr>
                <w:bCs/>
                <w:szCs w:val="24"/>
              </w:rPr>
            </w:pPr>
          </w:p>
        </w:tc>
        <w:tc>
          <w:tcPr>
            <w:tcW w:w="4676" w:type="dxa"/>
          </w:tcPr>
          <w:p w14:paraId="26051B45" w14:textId="657A6DB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w:t>
            </w:r>
            <w:r w:rsidR="009972EF">
              <w:rPr>
                <w:rFonts w:ascii="GHEA Grapalat" w:hAnsi="GHEA Grapalat"/>
                <w:bCs/>
                <w:sz w:val="24"/>
                <w:szCs w:val="24"/>
                <w:lang w:val="hy-AM"/>
              </w:rPr>
              <w:t xml:space="preserve"> </w:t>
            </w:r>
            <w:r w:rsidRPr="008E1308">
              <w:rPr>
                <w:rFonts w:ascii="GHEA Grapalat" w:hAnsi="GHEA Grapalat"/>
                <w:bCs/>
                <w:sz w:val="24"/>
                <w:szCs w:val="24"/>
              </w:rPr>
              <w:t>բնութագրեր</w:t>
            </w:r>
          </w:p>
        </w:tc>
        <w:tc>
          <w:tcPr>
            <w:tcW w:w="2082" w:type="dxa"/>
          </w:tcPr>
          <w:p w14:paraId="2CF3F9EA" w14:textId="1A7BC7E8"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26C7434D"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60AA582" w14:textId="77777777" w:rsidTr="007D3C81">
        <w:trPr>
          <w:trHeight w:val="200"/>
        </w:trPr>
        <w:tc>
          <w:tcPr>
            <w:tcW w:w="2693" w:type="dxa"/>
            <w:vMerge/>
            <w:tcBorders>
              <w:bottom w:val="single" w:sz="4" w:space="0" w:color="auto"/>
            </w:tcBorders>
          </w:tcPr>
          <w:p w14:paraId="1B3D6AEA" w14:textId="77777777" w:rsidR="00160C67" w:rsidRPr="008E1308" w:rsidRDefault="00160C67" w:rsidP="005E143A">
            <w:pPr>
              <w:spacing w:line="276" w:lineRule="auto"/>
              <w:rPr>
                <w:bCs/>
                <w:szCs w:val="24"/>
              </w:rPr>
            </w:pPr>
          </w:p>
        </w:tc>
        <w:tc>
          <w:tcPr>
            <w:tcW w:w="3015" w:type="dxa"/>
            <w:vMerge/>
            <w:tcBorders>
              <w:top w:val="nil"/>
            </w:tcBorders>
          </w:tcPr>
          <w:p w14:paraId="1E3B4596" w14:textId="77777777" w:rsidR="00160C67" w:rsidRPr="008E1308" w:rsidRDefault="00160C67" w:rsidP="005E143A">
            <w:pPr>
              <w:spacing w:line="276" w:lineRule="auto"/>
              <w:rPr>
                <w:bCs/>
                <w:szCs w:val="24"/>
              </w:rPr>
            </w:pPr>
          </w:p>
        </w:tc>
        <w:tc>
          <w:tcPr>
            <w:tcW w:w="4676" w:type="dxa"/>
          </w:tcPr>
          <w:p w14:paraId="62E95645" w14:textId="3E5372C9"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Ալյումինե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63280517" w14:textId="2CB70E23" w:rsidR="00160C67" w:rsidRDefault="00C21FE6" w:rsidP="00C21FE6">
            <w:pPr>
              <w:pStyle w:val="TableParagraph"/>
              <w:spacing w:line="276" w:lineRule="auto"/>
              <w:ind w:left="80"/>
              <w:jc w:val="center"/>
              <w:rPr>
                <w:rFonts w:ascii="GHEA Grapalat" w:hAnsi="GHEA Grapalat"/>
                <w:bCs/>
                <w:spacing w:val="-2"/>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145</w:t>
            </w:r>
          </w:p>
          <w:p w14:paraId="2C9F798C" w14:textId="00FF7494" w:rsidR="00E157AF" w:rsidRPr="00E157AF" w:rsidRDefault="00E157AF" w:rsidP="00C21FE6">
            <w:pPr>
              <w:pStyle w:val="TableParagraph"/>
              <w:spacing w:line="276" w:lineRule="auto"/>
              <w:ind w:left="80"/>
              <w:jc w:val="center"/>
              <w:rPr>
                <w:rFonts w:ascii="GHEA Grapalat" w:hAnsi="GHEA Grapalat"/>
                <w:bCs/>
                <w:sz w:val="24"/>
                <w:szCs w:val="24"/>
                <w:lang w:val="hy-AM"/>
              </w:rPr>
            </w:pPr>
          </w:p>
        </w:tc>
        <w:tc>
          <w:tcPr>
            <w:tcW w:w="2433" w:type="dxa"/>
          </w:tcPr>
          <w:p w14:paraId="7D06B996"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4BF686B" w14:textId="77777777" w:rsidTr="007D3C81">
        <w:trPr>
          <w:trHeight w:val="275"/>
        </w:trPr>
        <w:tc>
          <w:tcPr>
            <w:tcW w:w="2693" w:type="dxa"/>
            <w:vMerge/>
            <w:tcBorders>
              <w:bottom w:val="single" w:sz="4" w:space="0" w:color="auto"/>
            </w:tcBorders>
          </w:tcPr>
          <w:p w14:paraId="617C22FF" w14:textId="77777777" w:rsidR="00160C67" w:rsidRPr="008E1308" w:rsidRDefault="00160C67" w:rsidP="005E143A">
            <w:pPr>
              <w:spacing w:line="276" w:lineRule="auto"/>
              <w:rPr>
                <w:bCs/>
                <w:szCs w:val="24"/>
              </w:rPr>
            </w:pPr>
          </w:p>
        </w:tc>
        <w:tc>
          <w:tcPr>
            <w:tcW w:w="3015" w:type="dxa"/>
            <w:vMerge/>
            <w:tcBorders>
              <w:top w:val="nil"/>
              <w:bottom w:val="single" w:sz="4" w:space="0" w:color="000000"/>
            </w:tcBorders>
          </w:tcPr>
          <w:p w14:paraId="7257885F" w14:textId="77777777" w:rsidR="00160C67" w:rsidRPr="008E1308" w:rsidRDefault="00160C67" w:rsidP="005E143A">
            <w:pPr>
              <w:spacing w:line="276" w:lineRule="auto"/>
              <w:rPr>
                <w:bCs/>
                <w:szCs w:val="24"/>
              </w:rPr>
            </w:pPr>
          </w:p>
        </w:tc>
        <w:tc>
          <w:tcPr>
            <w:tcW w:w="4676" w:type="dxa"/>
          </w:tcPr>
          <w:p w14:paraId="23178865" w14:textId="7FD84186"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58D8431C" w14:textId="680A41FE" w:rsidR="00160C67" w:rsidRPr="003C68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7B9380C1"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24CAA708" w14:textId="77777777" w:rsidTr="007D3C81">
        <w:trPr>
          <w:trHeight w:val="275"/>
        </w:trPr>
        <w:tc>
          <w:tcPr>
            <w:tcW w:w="2693" w:type="dxa"/>
            <w:vMerge/>
            <w:tcBorders>
              <w:bottom w:val="single" w:sz="4" w:space="0" w:color="auto"/>
            </w:tcBorders>
          </w:tcPr>
          <w:p w14:paraId="1E15B7E6" w14:textId="77777777" w:rsidR="00160C67" w:rsidRPr="008E1308" w:rsidRDefault="00160C67" w:rsidP="005E143A">
            <w:pPr>
              <w:spacing w:line="276" w:lineRule="auto"/>
              <w:rPr>
                <w:bCs/>
                <w:szCs w:val="24"/>
              </w:rPr>
            </w:pPr>
          </w:p>
        </w:tc>
        <w:tc>
          <w:tcPr>
            <w:tcW w:w="3015" w:type="dxa"/>
            <w:vMerge w:val="restart"/>
            <w:tcBorders>
              <w:bottom w:val="nil"/>
            </w:tcBorders>
          </w:tcPr>
          <w:p w14:paraId="423CC307"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Քիվապատ</w:t>
            </w:r>
          </w:p>
        </w:tc>
        <w:tc>
          <w:tcPr>
            <w:tcW w:w="4676" w:type="dxa"/>
          </w:tcPr>
          <w:p w14:paraId="3012C088"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14:paraId="5A70E4D7" w14:textId="6807E319"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42</w:t>
            </w:r>
          </w:p>
        </w:tc>
        <w:tc>
          <w:tcPr>
            <w:tcW w:w="2433" w:type="dxa"/>
          </w:tcPr>
          <w:p w14:paraId="3807F83A"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287C897F" w14:textId="77777777" w:rsidTr="007D3C81">
        <w:trPr>
          <w:trHeight w:val="551"/>
        </w:trPr>
        <w:tc>
          <w:tcPr>
            <w:tcW w:w="2693" w:type="dxa"/>
            <w:vMerge/>
            <w:tcBorders>
              <w:bottom w:val="single" w:sz="4" w:space="0" w:color="auto"/>
            </w:tcBorders>
          </w:tcPr>
          <w:p w14:paraId="0D76AF35" w14:textId="77777777" w:rsidR="00160C67" w:rsidRPr="008E1308" w:rsidRDefault="00160C67" w:rsidP="005E143A">
            <w:pPr>
              <w:spacing w:line="276" w:lineRule="auto"/>
              <w:rPr>
                <w:bCs/>
                <w:szCs w:val="24"/>
              </w:rPr>
            </w:pPr>
          </w:p>
        </w:tc>
        <w:tc>
          <w:tcPr>
            <w:tcW w:w="3015" w:type="dxa"/>
            <w:vMerge/>
            <w:tcBorders>
              <w:top w:val="single" w:sz="4" w:space="0" w:color="000000"/>
              <w:bottom w:val="nil"/>
            </w:tcBorders>
          </w:tcPr>
          <w:p w14:paraId="1D2C3ACE" w14:textId="77777777" w:rsidR="00160C67" w:rsidRPr="008E1308" w:rsidRDefault="00160C67" w:rsidP="005E143A">
            <w:pPr>
              <w:spacing w:line="276" w:lineRule="auto"/>
              <w:rPr>
                <w:bCs/>
                <w:szCs w:val="24"/>
              </w:rPr>
            </w:pPr>
          </w:p>
        </w:tc>
        <w:tc>
          <w:tcPr>
            <w:tcW w:w="4676" w:type="dxa"/>
          </w:tcPr>
          <w:p w14:paraId="44D8AD4E" w14:textId="764EB8FB"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477D5337" w14:textId="5622B656" w:rsidR="00160C67" w:rsidRPr="003244F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2DEE4291"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7EDE8CA" w14:textId="77777777" w:rsidTr="007D3C81">
        <w:trPr>
          <w:trHeight w:val="278"/>
        </w:trPr>
        <w:tc>
          <w:tcPr>
            <w:tcW w:w="2693" w:type="dxa"/>
            <w:vMerge/>
            <w:tcBorders>
              <w:bottom w:val="single" w:sz="4" w:space="0" w:color="auto"/>
            </w:tcBorders>
          </w:tcPr>
          <w:p w14:paraId="4CB3984A" w14:textId="77777777" w:rsidR="00160C67" w:rsidRPr="008E1308" w:rsidRDefault="00160C67" w:rsidP="005E143A">
            <w:pPr>
              <w:spacing w:line="276" w:lineRule="auto"/>
              <w:rPr>
                <w:bCs/>
                <w:szCs w:val="24"/>
              </w:rPr>
            </w:pPr>
          </w:p>
        </w:tc>
        <w:tc>
          <w:tcPr>
            <w:tcW w:w="3015" w:type="dxa"/>
            <w:vMerge/>
            <w:tcBorders>
              <w:top w:val="single" w:sz="4" w:space="0" w:color="000000"/>
              <w:bottom w:val="nil"/>
            </w:tcBorders>
          </w:tcPr>
          <w:p w14:paraId="20E62FD8" w14:textId="77777777" w:rsidR="00160C67" w:rsidRPr="008E1308" w:rsidRDefault="00160C67" w:rsidP="005E143A">
            <w:pPr>
              <w:spacing w:line="276" w:lineRule="auto"/>
              <w:rPr>
                <w:bCs/>
                <w:szCs w:val="24"/>
              </w:rPr>
            </w:pPr>
          </w:p>
        </w:tc>
        <w:tc>
          <w:tcPr>
            <w:tcW w:w="4676" w:type="dxa"/>
          </w:tcPr>
          <w:p w14:paraId="39C62698" w14:textId="1C7C3A3A"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01C366BF" w14:textId="65CD0402"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4049527A"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F39DD94" w14:textId="77777777" w:rsidTr="007D3C81">
        <w:trPr>
          <w:trHeight w:val="275"/>
        </w:trPr>
        <w:tc>
          <w:tcPr>
            <w:tcW w:w="2693" w:type="dxa"/>
            <w:vMerge/>
            <w:tcBorders>
              <w:bottom w:val="single" w:sz="4" w:space="0" w:color="auto"/>
            </w:tcBorders>
          </w:tcPr>
          <w:p w14:paraId="5D086F63" w14:textId="77777777" w:rsidR="00160C67" w:rsidRPr="008E1308" w:rsidRDefault="00160C67" w:rsidP="005E143A">
            <w:pPr>
              <w:spacing w:line="276" w:lineRule="auto"/>
              <w:rPr>
                <w:bCs/>
                <w:szCs w:val="24"/>
              </w:rPr>
            </w:pPr>
          </w:p>
        </w:tc>
        <w:tc>
          <w:tcPr>
            <w:tcW w:w="3015" w:type="dxa"/>
            <w:vMerge/>
            <w:tcBorders>
              <w:top w:val="single" w:sz="4" w:space="0" w:color="000000"/>
              <w:bottom w:val="nil"/>
            </w:tcBorders>
          </w:tcPr>
          <w:p w14:paraId="27A61949" w14:textId="77777777" w:rsidR="00160C67" w:rsidRPr="008E1308" w:rsidRDefault="00160C67" w:rsidP="005E143A">
            <w:pPr>
              <w:spacing w:line="276" w:lineRule="auto"/>
              <w:rPr>
                <w:bCs/>
                <w:szCs w:val="24"/>
              </w:rPr>
            </w:pPr>
          </w:p>
        </w:tc>
        <w:tc>
          <w:tcPr>
            <w:tcW w:w="4676" w:type="dxa"/>
          </w:tcPr>
          <w:p w14:paraId="2A24C3B6"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5F74EDD0" w14:textId="195736BB"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23D43675"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0E0492D" w14:textId="77777777" w:rsidTr="007D3C81">
        <w:trPr>
          <w:trHeight w:val="278"/>
        </w:trPr>
        <w:tc>
          <w:tcPr>
            <w:tcW w:w="2693" w:type="dxa"/>
            <w:vMerge/>
            <w:tcBorders>
              <w:bottom w:val="single" w:sz="4" w:space="0" w:color="auto"/>
            </w:tcBorders>
          </w:tcPr>
          <w:p w14:paraId="09F63DA7" w14:textId="77777777"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top w:val="nil"/>
            </w:tcBorders>
          </w:tcPr>
          <w:p w14:paraId="46A7DCB3" w14:textId="77777777"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14:paraId="30CA9F3D" w14:textId="7FE11F1A"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684BA353" w14:textId="7E2EA4F7"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38C5A1E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9D3AD7C" w14:textId="77777777" w:rsidTr="007D3C81">
        <w:trPr>
          <w:trHeight w:val="551"/>
        </w:trPr>
        <w:tc>
          <w:tcPr>
            <w:tcW w:w="2693" w:type="dxa"/>
            <w:vMerge/>
            <w:tcBorders>
              <w:bottom w:val="single" w:sz="4" w:space="0" w:color="auto"/>
            </w:tcBorders>
          </w:tcPr>
          <w:p w14:paraId="0763F04F" w14:textId="77777777" w:rsidR="00160C67" w:rsidRPr="008E1308" w:rsidRDefault="00160C67" w:rsidP="005E143A">
            <w:pPr>
              <w:spacing w:line="276" w:lineRule="auto"/>
              <w:rPr>
                <w:bCs/>
                <w:szCs w:val="24"/>
              </w:rPr>
            </w:pPr>
          </w:p>
        </w:tc>
        <w:tc>
          <w:tcPr>
            <w:tcW w:w="3015" w:type="dxa"/>
            <w:vMerge/>
            <w:tcBorders>
              <w:top w:val="nil"/>
            </w:tcBorders>
          </w:tcPr>
          <w:p w14:paraId="2006B994" w14:textId="77777777" w:rsidR="00160C67" w:rsidRPr="008E1308" w:rsidRDefault="00160C67" w:rsidP="005E143A">
            <w:pPr>
              <w:spacing w:line="276" w:lineRule="auto"/>
              <w:rPr>
                <w:bCs/>
                <w:szCs w:val="24"/>
              </w:rPr>
            </w:pPr>
          </w:p>
        </w:tc>
        <w:tc>
          <w:tcPr>
            <w:tcW w:w="4676" w:type="dxa"/>
          </w:tcPr>
          <w:p w14:paraId="3D0A230E" w14:textId="42CA48C2"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ամրանավորված քարե կ</w:t>
            </w:r>
            <w:r w:rsidR="009972EF">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14:paraId="48EFA415" w14:textId="7E9D4A03" w:rsidR="00160C67"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119</w:t>
            </w:r>
          </w:p>
        </w:tc>
        <w:tc>
          <w:tcPr>
            <w:tcW w:w="2433" w:type="dxa"/>
          </w:tcPr>
          <w:p w14:paraId="2C7684DC"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FF4BB63" w14:textId="77777777" w:rsidTr="007D3C81">
        <w:trPr>
          <w:trHeight w:val="275"/>
        </w:trPr>
        <w:tc>
          <w:tcPr>
            <w:tcW w:w="2693" w:type="dxa"/>
            <w:vMerge/>
            <w:tcBorders>
              <w:bottom w:val="single" w:sz="4" w:space="0" w:color="auto"/>
            </w:tcBorders>
          </w:tcPr>
          <w:p w14:paraId="28B3456A" w14:textId="77777777" w:rsidR="00160C67" w:rsidRPr="008E1308" w:rsidRDefault="00160C67" w:rsidP="005E143A">
            <w:pPr>
              <w:spacing w:line="276" w:lineRule="auto"/>
              <w:rPr>
                <w:bCs/>
                <w:szCs w:val="24"/>
              </w:rPr>
            </w:pPr>
          </w:p>
        </w:tc>
        <w:tc>
          <w:tcPr>
            <w:tcW w:w="3015" w:type="dxa"/>
            <w:vMerge/>
            <w:tcBorders>
              <w:top w:val="nil"/>
            </w:tcBorders>
          </w:tcPr>
          <w:p w14:paraId="007AC569" w14:textId="77777777" w:rsidR="00160C67" w:rsidRPr="008E1308" w:rsidRDefault="00160C67" w:rsidP="005E143A">
            <w:pPr>
              <w:spacing w:line="276" w:lineRule="auto"/>
              <w:rPr>
                <w:bCs/>
                <w:szCs w:val="24"/>
              </w:rPr>
            </w:pPr>
          </w:p>
        </w:tc>
        <w:tc>
          <w:tcPr>
            <w:tcW w:w="4676" w:type="dxa"/>
          </w:tcPr>
          <w:p w14:paraId="00F3EEB7"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14:paraId="2919A458" w14:textId="584AD2B9" w:rsidR="00160C67"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126</w:t>
            </w:r>
          </w:p>
        </w:tc>
        <w:tc>
          <w:tcPr>
            <w:tcW w:w="2433" w:type="dxa"/>
          </w:tcPr>
          <w:p w14:paraId="57C29C58"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7455A362" w14:textId="77777777" w:rsidTr="007D3C81">
        <w:trPr>
          <w:trHeight w:val="275"/>
        </w:trPr>
        <w:tc>
          <w:tcPr>
            <w:tcW w:w="2693" w:type="dxa"/>
            <w:vMerge/>
            <w:tcBorders>
              <w:bottom w:val="single" w:sz="4" w:space="0" w:color="auto"/>
            </w:tcBorders>
          </w:tcPr>
          <w:p w14:paraId="4AC5BE33" w14:textId="77777777" w:rsidR="00160C67" w:rsidRPr="008E1308" w:rsidRDefault="00160C67" w:rsidP="005E143A">
            <w:pPr>
              <w:spacing w:line="276" w:lineRule="auto"/>
              <w:rPr>
                <w:bCs/>
                <w:szCs w:val="24"/>
              </w:rPr>
            </w:pPr>
          </w:p>
        </w:tc>
        <w:tc>
          <w:tcPr>
            <w:tcW w:w="3015" w:type="dxa"/>
            <w:vMerge/>
            <w:tcBorders>
              <w:top w:val="nil"/>
            </w:tcBorders>
          </w:tcPr>
          <w:p w14:paraId="1F1E8053" w14:textId="77777777" w:rsidR="00160C67" w:rsidRPr="008E1308" w:rsidRDefault="00160C67" w:rsidP="005E143A">
            <w:pPr>
              <w:spacing w:line="276" w:lineRule="auto"/>
              <w:rPr>
                <w:bCs/>
                <w:szCs w:val="24"/>
              </w:rPr>
            </w:pPr>
          </w:p>
        </w:tc>
        <w:tc>
          <w:tcPr>
            <w:tcW w:w="4676" w:type="dxa"/>
          </w:tcPr>
          <w:p w14:paraId="45F3475D" w14:textId="77777777" w:rsidR="00160C67"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Որմնաքարի բնութագիր</w:t>
            </w:r>
          </w:p>
          <w:p w14:paraId="702DA2CD" w14:textId="4FF004C1" w:rsidR="00655262" w:rsidRPr="008E1308" w:rsidRDefault="00655262" w:rsidP="005E143A">
            <w:pPr>
              <w:pStyle w:val="TableParagraph"/>
              <w:spacing w:line="276" w:lineRule="auto"/>
              <w:ind w:left="81"/>
              <w:rPr>
                <w:rFonts w:ascii="GHEA Grapalat" w:hAnsi="GHEA Grapalat"/>
                <w:bCs/>
                <w:sz w:val="24"/>
                <w:szCs w:val="24"/>
              </w:rPr>
            </w:pPr>
          </w:p>
        </w:tc>
        <w:tc>
          <w:tcPr>
            <w:tcW w:w="2082" w:type="dxa"/>
          </w:tcPr>
          <w:p w14:paraId="21CB8A96" w14:textId="597F7FE6" w:rsidR="00160C67" w:rsidRPr="0055345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127</w:t>
            </w:r>
          </w:p>
        </w:tc>
        <w:tc>
          <w:tcPr>
            <w:tcW w:w="2433" w:type="dxa"/>
          </w:tcPr>
          <w:p w14:paraId="18905690"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E788D59" w14:textId="77777777" w:rsidTr="007D3C81">
        <w:trPr>
          <w:trHeight w:val="275"/>
        </w:trPr>
        <w:tc>
          <w:tcPr>
            <w:tcW w:w="2693" w:type="dxa"/>
            <w:vMerge/>
            <w:tcBorders>
              <w:bottom w:val="single" w:sz="4" w:space="0" w:color="auto"/>
            </w:tcBorders>
          </w:tcPr>
          <w:p w14:paraId="1469D4F9" w14:textId="77777777" w:rsidR="00160C67" w:rsidRPr="008E1308" w:rsidRDefault="00160C67" w:rsidP="005E143A">
            <w:pPr>
              <w:spacing w:line="276" w:lineRule="auto"/>
              <w:rPr>
                <w:bCs/>
                <w:szCs w:val="24"/>
              </w:rPr>
            </w:pPr>
          </w:p>
        </w:tc>
        <w:tc>
          <w:tcPr>
            <w:tcW w:w="3015" w:type="dxa"/>
            <w:vMerge w:val="restart"/>
          </w:tcPr>
          <w:p w14:paraId="3B1C1D5D"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Ֆերմա</w:t>
            </w:r>
          </w:p>
        </w:tc>
        <w:tc>
          <w:tcPr>
            <w:tcW w:w="4676" w:type="dxa"/>
          </w:tcPr>
          <w:p w14:paraId="409F4882" w14:textId="0CB090FB"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9AD8742" w14:textId="4AC2C84A"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5"/>
                <w:sz w:val="24"/>
                <w:szCs w:val="24"/>
                <w:lang w:val="hy-AM"/>
              </w:rPr>
              <w:t>37</w:t>
            </w:r>
          </w:p>
        </w:tc>
        <w:tc>
          <w:tcPr>
            <w:tcW w:w="2433" w:type="dxa"/>
          </w:tcPr>
          <w:p w14:paraId="512AB542"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10F2B87F" w14:textId="77777777" w:rsidTr="007D3C81">
        <w:trPr>
          <w:trHeight w:val="276"/>
        </w:trPr>
        <w:tc>
          <w:tcPr>
            <w:tcW w:w="2693" w:type="dxa"/>
            <w:vMerge/>
            <w:tcBorders>
              <w:bottom w:val="single" w:sz="4" w:space="0" w:color="auto"/>
            </w:tcBorders>
          </w:tcPr>
          <w:p w14:paraId="21D39083" w14:textId="77777777" w:rsidR="00160C67" w:rsidRPr="008E1308" w:rsidRDefault="00160C67" w:rsidP="005E143A">
            <w:pPr>
              <w:spacing w:line="276" w:lineRule="auto"/>
              <w:rPr>
                <w:bCs/>
                <w:szCs w:val="24"/>
              </w:rPr>
            </w:pPr>
          </w:p>
        </w:tc>
        <w:tc>
          <w:tcPr>
            <w:tcW w:w="3015" w:type="dxa"/>
            <w:vMerge/>
            <w:tcBorders>
              <w:top w:val="nil"/>
            </w:tcBorders>
          </w:tcPr>
          <w:p w14:paraId="4C5BAAC2" w14:textId="77777777" w:rsidR="00160C67" w:rsidRPr="008E1308" w:rsidRDefault="00160C67" w:rsidP="005E143A">
            <w:pPr>
              <w:spacing w:line="276" w:lineRule="auto"/>
              <w:rPr>
                <w:bCs/>
                <w:szCs w:val="24"/>
              </w:rPr>
            </w:pPr>
          </w:p>
        </w:tc>
        <w:tc>
          <w:tcPr>
            <w:tcW w:w="4676" w:type="dxa"/>
          </w:tcPr>
          <w:p w14:paraId="73B2C504"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Ֆերմաների բնութագրեր</w:t>
            </w:r>
          </w:p>
        </w:tc>
        <w:tc>
          <w:tcPr>
            <w:tcW w:w="2082" w:type="dxa"/>
          </w:tcPr>
          <w:p w14:paraId="2C3D23EA" w14:textId="336DD96B" w:rsidR="00160C67" w:rsidRPr="00767934"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111</w:t>
            </w:r>
          </w:p>
        </w:tc>
        <w:tc>
          <w:tcPr>
            <w:tcW w:w="2433" w:type="dxa"/>
          </w:tcPr>
          <w:p w14:paraId="40978C6B"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319884F6" w14:textId="77777777" w:rsidTr="007D3C81">
        <w:trPr>
          <w:trHeight w:val="551"/>
        </w:trPr>
        <w:tc>
          <w:tcPr>
            <w:tcW w:w="2693" w:type="dxa"/>
            <w:vMerge/>
            <w:tcBorders>
              <w:bottom w:val="single" w:sz="4" w:space="0" w:color="auto"/>
            </w:tcBorders>
          </w:tcPr>
          <w:p w14:paraId="4A9C8886" w14:textId="77777777" w:rsidR="00160C67" w:rsidRPr="008E1308" w:rsidRDefault="00160C67" w:rsidP="005E143A">
            <w:pPr>
              <w:spacing w:line="276" w:lineRule="auto"/>
              <w:rPr>
                <w:bCs/>
                <w:szCs w:val="24"/>
              </w:rPr>
            </w:pPr>
          </w:p>
        </w:tc>
        <w:tc>
          <w:tcPr>
            <w:tcW w:w="3015" w:type="dxa"/>
            <w:vMerge/>
            <w:tcBorders>
              <w:top w:val="nil"/>
            </w:tcBorders>
          </w:tcPr>
          <w:p w14:paraId="722E52D8" w14:textId="77777777" w:rsidR="00160C67" w:rsidRPr="008E1308" w:rsidRDefault="00160C67" w:rsidP="005E143A">
            <w:pPr>
              <w:spacing w:line="276" w:lineRule="auto"/>
              <w:rPr>
                <w:bCs/>
                <w:szCs w:val="24"/>
              </w:rPr>
            </w:pPr>
          </w:p>
        </w:tc>
        <w:tc>
          <w:tcPr>
            <w:tcW w:w="4676" w:type="dxa"/>
          </w:tcPr>
          <w:p w14:paraId="762D2452" w14:textId="06A511BF"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CD767BC" w14:textId="640913E6"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43</w:t>
            </w:r>
          </w:p>
        </w:tc>
        <w:tc>
          <w:tcPr>
            <w:tcW w:w="2433" w:type="dxa"/>
          </w:tcPr>
          <w:p w14:paraId="2EB35A36"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2558FD0" w14:textId="77777777" w:rsidTr="007D3C81">
        <w:trPr>
          <w:trHeight w:val="278"/>
        </w:trPr>
        <w:tc>
          <w:tcPr>
            <w:tcW w:w="2693" w:type="dxa"/>
            <w:vMerge/>
            <w:tcBorders>
              <w:bottom w:val="single" w:sz="4" w:space="0" w:color="auto"/>
            </w:tcBorders>
          </w:tcPr>
          <w:p w14:paraId="4331A5D0" w14:textId="77777777" w:rsidR="00160C67" w:rsidRPr="008E1308" w:rsidRDefault="00160C67" w:rsidP="005E143A">
            <w:pPr>
              <w:spacing w:line="276" w:lineRule="auto"/>
              <w:rPr>
                <w:bCs/>
                <w:szCs w:val="24"/>
              </w:rPr>
            </w:pPr>
          </w:p>
        </w:tc>
        <w:tc>
          <w:tcPr>
            <w:tcW w:w="3015" w:type="dxa"/>
            <w:vMerge/>
            <w:tcBorders>
              <w:top w:val="nil"/>
            </w:tcBorders>
          </w:tcPr>
          <w:p w14:paraId="62B2EB3C" w14:textId="77777777" w:rsidR="00160C67" w:rsidRPr="008E1308" w:rsidRDefault="00160C67" w:rsidP="005E143A">
            <w:pPr>
              <w:spacing w:line="276" w:lineRule="auto"/>
              <w:rPr>
                <w:bCs/>
                <w:szCs w:val="24"/>
              </w:rPr>
            </w:pPr>
          </w:p>
        </w:tc>
        <w:tc>
          <w:tcPr>
            <w:tcW w:w="4676" w:type="dxa"/>
          </w:tcPr>
          <w:p w14:paraId="04F7525D"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14:paraId="1F1F6D0A" w14:textId="65F55788" w:rsidR="00160C67" w:rsidRPr="004937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45</w:t>
            </w:r>
          </w:p>
        </w:tc>
        <w:tc>
          <w:tcPr>
            <w:tcW w:w="2433" w:type="dxa"/>
          </w:tcPr>
          <w:p w14:paraId="13A6D567"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9B7806B" w14:textId="77777777" w:rsidTr="007D3C81">
        <w:trPr>
          <w:trHeight w:val="275"/>
        </w:trPr>
        <w:tc>
          <w:tcPr>
            <w:tcW w:w="2693" w:type="dxa"/>
            <w:vMerge/>
            <w:tcBorders>
              <w:bottom w:val="single" w:sz="4" w:space="0" w:color="auto"/>
            </w:tcBorders>
          </w:tcPr>
          <w:p w14:paraId="277AC54D" w14:textId="77777777" w:rsidR="00160C67" w:rsidRPr="008E1308" w:rsidRDefault="00160C67" w:rsidP="005E143A">
            <w:pPr>
              <w:spacing w:line="276" w:lineRule="auto"/>
              <w:rPr>
                <w:bCs/>
                <w:szCs w:val="24"/>
              </w:rPr>
            </w:pPr>
          </w:p>
        </w:tc>
        <w:tc>
          <w:tcPr>
            <w:tcW w:w="3015" w:type="dxa"/>
            <w:vMerge/>
            <w:tcBorders>
              <w:top w:val="nil"/>
            </w:tcBorders>
          </w:tcPr>
          <w:p w14:paraId="2BEFF14B" w14:textId="77777777" w:rsidR="00160C67" w:rsidRPr="008E1308" w:rsidRDefault="00160C67" w:rsidP="005E143A">
            <w:pPr>
              <w:spacing w:line="276" w:lineRule="auto"/>
              <w:rPr>
                <w:bCs/>
                <w:szCs w:val="24"/>
              </w:rPr>
            </w:pPr>
          </w:p>
        </w:tc>
        <w:tc>
          <w:tcPr>
            <w:tcW w:w="4676" w:type="dxa"/>
          </w:tcPr>
          <w:p w14:paraId="2F089E51" w14:textId="6C20E4BF"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78AE5B9E" w14:textId="349EB86E"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53FDC691"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11902D1" w14:textId="77777777" w:rsidTr="007D3C81">
        <w:trPr>
          <w:trHeight w:val="278"/>
        </w:trPr>
        <w:tc>
          <w:tcPr>
            <w:tcW w:w="2693" w:type="dxa"/>
            <w:vMerge/>
            <w:tcBorders>
              <w:bottom w:val="single" w:sz="4" w:space="0" w:color="auto"/>
            </w:tcBorders>
          </w:tcPr>
          <w:p w14:paraId="1FC65740" w14:textId="77777777" w:rsidR="00160C67" w:rsidRPr="008E1308" w:rsidRDefault="00160C67" w:rsidP="005E143A">
            <w:pPr>
              <w:spacing w:line="276" w:lineRule="auto"/>
              <w:rPr>
                <w:bCs/>
                <w:szCs w:val="24"/>
              </w:rPr>
            </w:pPr>
          </w:p>
        </w:tc>
        <w:tc>
          <w:tcPr>
            <w:tcW w:w="3015" w:type="dxa"/>
            <w:vMerge/>
            <w:tcBorders>
              <w:top w:val="nil"/>
            </w:tcBorders>
          </w:tcPr>
          <w:p w14:paraId="170DE594" w14:textId="77777777" w:rsidR="00160C67" w:rsidRPr="008E1308" w:rsidRDefault="00160C67" w:rsidP="005E143A">
            <w:pPr>
              <w:spacing w:line="276" w:lineRule="auto"/>
              <w:rPr>
                <w:bCs/>
                <w:szCs w:val="24"/>
              </w:rPr>
            </w:pPr>
          </w:p>
        </w:tc>
        <w:tc>
          <w:tcPr>
            <w:tcW w:w="4676" w:type="dxa"/>
          </w:tcPr>
          <w:p w14:paraId="0B2D2281" w14:textId="6DFBC132"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Ալյումինե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6E718C56" w14:textId="6A0C0B99" w:rsidR="00160C67" w:rsidRDefault="00C21FE6" w:rsidP="00C21FE6">
            <w:pPr>
              <w:pStyle w:val="TableParagraph"/>
              <w:spacing w:line="276" w:lineRule="auto"/>
              <w:ind w:left="80"/>
              <w:jc w:val="center"/>
              <w:rPr>
                <w:rFonts w:ascii="GHEA Grapalat" w:hAnsi="GHEA Grapalat"/>
                <w:bCs/>
                <w:spacing w:val="-2"/>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145</w:t>
            </w:r>
          </w:p>
          <w:p w14:paraId="5D916A21" w14:textId="4338A07C" w:rsidR="00E157AF" w:rsidRPr="00E157AF" w:rsidRDefault="00E157AF" w:rsidP="00C21FE6">
            <w:pPr>
              <w:pStyle w:val="TableParagraph"/>
              <w:spacing w:line="276" w:lineRule="auto"/>
              <w:ind w:left="80"/>
              <w:jc w:val="center"/>
              <w:rPr>
                <w:rFonts w:ascii="GHEA Grapalat" w:hAnsi="GHEA Grapalat"/>
                <w:bCs/>
                <w:sz w:val="24"/>
                <w:szCs w:val="24"/>
                <w:lang w:val="hy-AM"/>
              </w:rPr>
            </w:pPr>
          </w:p>
        </w:tc>
        <w:tc>
          <w:tcPr>
            <w:tcW w:w="2433" w:type="dxa"/>
          </w:tcPr>
          <w:p w14:paraId="2EA167D4"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90B4F24" w14:textId="77777777" w:rsidTr="007D3C81">
        <w:trPr>
          <w:trHeight w:val="275"/>
        </w:trPr>
        <w:tc>
          <w:tcPr>
            <w:tcW w:w="2693" w:type="dxa"/>
            <w:vMerge/>
            <w:tcBorders>
              <w:bottom w:val="single" w:sz="4" w:space="0" w:color="auto"/>
            </w:tcBorders>
          </w:tcPr>
          <w:p w14:paraId="378DB463" w14:textId="77777777" w:rsidR="00160C67" w:rsidRPr="008E1308" w:rsidRDefault="00160C67" w:rsidP="005E143A">
            <w:pPr>
              <w:spacing w:line="276" w:lineRule="auto"/>
              <w:rPr>
                <w:bCs/>
                <w:szCs w:val="24"/>
              </w:rPr>
            </w:pPr>
          </w:p>
        </w:tc>
        <w:tc>
          <w:tcPr>
            <w:tcW w:w="3015" w:type="dxa"/>
            <w:vMerge/>
            <w:tcBorders>
              <w:top w:val="nil"/>
            </w:tcBorders>
          </w:tcPr>
          <w:p w14:paraId="524E171A" w14:textId="77777777" w:rsidR="00160C67" w:rsidRPr="008E1308" w:rsidRDefault="00160C67" w:rsidP="005E143A">
            <w:pPr>
              <w:spacing w:line="276" w:lineRule="auto"/>
              <w:rPr>
                <w:bCs/>
                <w:szCs w:val="24"/>
              </w:rPr>
            </w:pPr>
          </w:p>
        </w:tc>
        <w:tc>
          <w:tcPr>
            <w:tcW w:w="4676" w:type="dxa"/>
          </w:tcPr>
          <w:p w14:paraId="18D91D49" w14:textId="7D2939A9"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5C452F04" w14:textId="74E2FF53"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6529A0D1"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6AF67569" w14:textId="77777777" w:rsidTr="007D3C81">
        <w:trPr>
          <w:trHeight w:val="276"/>
        </w:trPr>
        <w:tc>
          <w:tcPr>
            <w:tcW w:w="2693" w:type="dxa"/>
            <w:vMerge/>
            <w:tcBorders>
              <w:bottom w:val="single" w:sz="4" w:space="0" w:color="auto"/>
            </w:tcBorders>
          </w:tcPr>
          <w:p w14:paraId="11E7CA0F" w14:textId="77777777" w:rsidR="00160C67" w:rsidRPr="008E1308" w:rsidRDefault="00160C67" w:rsidP="005E143A">
            <w:pPr>
              <w:spacing w:line="276" w:lineRule="auto"/>
              <w:rPr>
                <w:bCs/>
                <w:szCs w:val="24"/>
              </w:rPr>
            </w:pPr>
          </w:p>
        </w:tc>
        <w:tc>
          <w:tcPr>
            <w:tcW w:w="3015" w:type="dxa"/>
            <w:vMerge w:val="restart"/>
          </w:tcPr>
          <w:p w14:paraId="043F5AD9"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Տանիք</w:t>
            </w:r>
          </w:p>
        </w:tc>
        <w:tc>
          <w:tcPr>
            <w:tcW w:w="4676" w:type="dxa"/>
          </w:tcPr>
          <w:p w14:paraId="0D8CEF8E" w14:textId="482C5E44"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72CEE151" w14:textId="0E5A8077"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05A6CC40"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0DADD135" w14:textId="77777777" w:rsidTr="007D3C81">
        <w:trPr>
          <w:trHeight w:val="275"/>
        </w:trPr>
        <w:tc>
          <w:tcPr>
            <w:tcW w:w="2693" w:type="dxa"/>
            <w:vMerge/>
            <w:tcBorders>
              <w:bottom w:val="single" w:sz="4" w:space="0" w:color="auto"/>
            </w:tcBorders>
          </w:tcPr>
          <w:p w14:paraId="0C0325E6" w14:textId="77777777" w:rsidR="00160C67" w:rsidRPr="008E1308" w:rsidRDefault="00160C67" w:rsidP="005E143A">
            <w:pPr>
              <w:spacing w:line="276" w:lineRule="auto"/>
              <w:rPr>
                <w:bCs/>
                <w:szCs w:val="24"/>
              </w:rPr>
            </w:pPr>
          </w:p>
        </w:tc>
        <w:tc>
          <w:tcPr>
            <w:tcW w:w="3015" w:type="dxa"/>
            <w:vMerge/>
            <w:tcBorders>
              <w:top w:val="nil"/>
            </w:tcBorders>
          </w:tcPr>
          <w:p w14:paraId="6FD199A1" w14:textId="77777777" w:rsidR="00160C67" w:rsidRPr="008E1308" w:rsidRDefault="00160C67" w:rsidP="005E143A">
            <w:pPr>
              <w:spacing w:line="276" w:lineRule="auto"/>
              <w:rPr>
                <w:bCs/>
                <w:szCs w:val="24"/>
              </w:rPr>
            </w:pPr>
          </w:p>
        </w:tc>
        <w:tc>
          <w:tcPr>
            <w:tcW w:w="4676" w:type="dxa"/>
          </w:tcPr>
          <w:p w14:paraId="56FFB4B7"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Տանիքի բնութագրեր</w:t>
            </w:r>
          </w:p>
        </w:tc>
        <w:tc>
          <w:tcPr>
            <w:tcW w:w="2082" w:type="dxa"/>
          </w:tcPr>
          <w:p w14:paraId="2AC4BACE" w14:textId="0EB8DC67" w:rsidR="00160C67" w:rsidRPr="00802A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41</w:t>
            </w:r>
          </w:p>
        </w:tc>
        <w:tc>
          <w:tcPr>
            <w:tcW w:w="2433" w:type="dxa"/>
          </w:tcPr>
          <w:p w14:paraId="583F4102"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597FC9A0" w14:textId="77777777" w:rsidTr="007D3C81">
        <w:trPr>
          <w:trHeight w:val="278"/>
        </w:trPr>
        <w:tc>
          <w:tcPr>
            <w:tcW w:w="2693" w:type="dxa"/>
            <w:vMerge/>
            <w:tcBorders>
              <w:bottom w:val="single" w:sz="4" w:space="0" w:color="auto"/>
            </w:tcBorders>
          </w:tcPr>
          <w:p w14:paraId="603F8BCF" w14:textId="77777777" w:rsidR="00160C67" w:rsidRPr="008E1308" w:rsidRDefault="00160C67" w:rsidP="005E143A">
            <w:pPr>
              <w:spacing w:line="276" w:lineRule="auto"/>
              <w:rPr>
                <w:bCs/>
                <w:szCs w:val="24"/>
              </w:rPr>
            </w:pPr>
          </w:p>
        </w:tc>
        <w:tc>
          <w:tcPr>
            <w:tcW w:w="3015" w:type="dxa"/>
            <w:vMerge/>
            <w:tcBorders>
              <w:top w:val="nil"/>
            </w:tcBorders>
          </w:tcPr>
          <w:p w14:paraId="00E36ED4" w14:textId="77777777" w:rsidR="00160C67" w:rsidRPr="008E1308" w:rsidRDefault="00160C67" w:rsidP="005E143A">
            <w:pPr>
              <w:spacing w:line="276" w:lineRule="auto"/>
              <w:rPr>
                <w:bCs/>
                <w:szCs w:val="24"/>
              </w:rPr>
            </w:pPr>
          </w:p>
        </w:tc>
        <w:tc>
          <w:tcPr>
            <w:tcW w:w="4676" w:type="dxa"/>
          </w:tcPr>
          <w:p w14:paraId="301F5A56" w14:textId="266E5106"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DD96C3C" w14:textId="121FA439"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591A1AB7"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59620C02" w14:textId="77777777" w:rsidTr="007D3C81">
        <w:trPr>
          <w:trHeight w:val="275"/>
        </w:trPr>
        <w:tc>
          <w:tcPr>
            <w:tcW w:w="2693" w:type="dxa"/>
            <w:vMerge/>
            <w:tcBorders>
              <w:bottom w:val="single" w:sz="4" w:space="0" w:color="auto"/>
            </w:tcBorders>
          </w:tcPr>
          <w:p w14:paraId="1666F597" w14:textId="77777777" w:rsidR="00160C67" w:rsidRPr="008E1308" w:rsidRDefault="00160C67" w:rsidP="005E143A">
            <w:pPr>
              <w:spacing w:line="276" w:lineRule="auto"/>
              <w:rPr>
                <w:bCs/>
                <w:szCs w:val="24"/>
              </w:rPr>
            </w:pPr>
          </w:p>
        </w:tc>
        <w:tc>
          <w:tcPr>
            <w:tcW w:w="3015" w:type="dxa"/>
            <w:vMerge/>
            <w:tcBorders>
              <w:top w:val="nil"/>
            </w:tcBorders>
          </w:tcPr>
          <w:p w14:paraId="06E85C01" w14:textId="77777777" w:rsidR="00160C67" w:rsidRPr="008E1308" w:rsidRDefault="00160C67" w:rsidP="005E143A">
            <w:pPr>
              <w:spacing w:line="276" w:lineRule="auto"/>
              <w:rPr>
                <w:bCs/>
                <w:szCs w:val="24"/>
              </w:rPr>
            </w:pPr>
          </w:p>
        </w:tc>
        <w:tc>
          <w:tcPr>
            <w:tcW w:w="4676" w:type="dxa"/>
          </w:tcPr>
          <w:p w14:paraId="1B1E440B" w14:textId="50EA3732"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w:t>
            </w:r>
            <w:r w:rsidR="009972EF">
              <w:rPr>
                <w:rFonts w:ascii="GHEA Grapalat" w:hAnsi="GHEA Grapalat"/>
                <w:bCs/>
                <w:sz w:val="24"/>
                <w:szCs w:val="24"/>
                <w:lang w:val="hy-AM"/>
              </w:rPr>
              <w:t xml:space="preserve"> </w:t>
            </w:r>
            <w:r w:rsidRPr="008E1308">
              <w:rPr>
                <w:rFonts w:ascii="GHEA Grapalat" w:hAnsi="GHEA Grapalat"/>
                <w:bCs/>
                <w:sz w:val="24"/>
                <w:szCs w:val="24"/>
              </w:rPr>
              <w:t>բնութագրեր</w:t>
            </w:r>
          </w:p>
        </w:tc>
        <w:tc>
          <w:tcPr>
            <w:tcW w:w="2082" w:type="dxa"/>
          </w:tcPr>
          <w:p w14:paraId="73251DE1" w14:textId="3C6C47F2"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71F8304E"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0CC0AE0D" w14:textId="77777777" w:rsidTr="007D3C81">
        <w:trPr>
          <w:trHeight w:val="275"/>
        </w:trPr>
        <w:tc>
          <w:tcPr>
            <w:tcW w:w="2693" w:type="dxa"/>
            <w:vMerge/>
            <w:tcBorders>
              <w:bottom w:val="single" w:sz="4" w:space="0" w:color="auto"/>
            </w:tcBorders>
          </w:tcPr>
          <w:p w14:paraId="21738351" w14:textId="77777777" w:rsidR="00160C67" w:rsidRPr="008E1308" w:rsidRDefault="00160C67" w:rsidP="005E143A">
            <w:pPr>
              <w:spacing w:line="276" w:lineRule="auto"/>
              <w:rPr>
                <w:bCs/>
                <w:szCs w:val="24"/>
              </w:rPr>
            </w:pPr>
          </w:p>
        </w:tc>
        <w:tc>
          <w:tcPr>
            <w:tcW w:w="3015" w:type="dxa"/>
            <w:vMerge w:val="restart"/>
          </w:tcPr>
          <w:p w14:paraId="6781850D"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Տանիքածածկ</w:t>
            </w:r>
          </w:p>
        </w:tc>
        <w:tc>
          <w:tcPr>
            <w:tcW w:w="4676" w:type="dxa"/>
          </w:tcPr>
          <w:p w14:paraId="6EDA40A0" w14:textId="7B985E74"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45EE3276" w14:textId="7381F73F"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5E12A7EA"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754D6C53" w14:textId="77777777" w:rsidTr="007D3C81">
        <w:trPr>
          <w:trHeight w:val="275"/>
        </w:trPr>
        <w:tc>
          <w:tcPr>
            <w:tcW w:w="2693" w:type="dxa"/>
            <w:vMerge/>
            <w:tcBorders>
              <w:bottom w:val="single" w:sz="4" w:space="0" w:color="auto"/>
            </w:tcBorders>
          </w:tcPr>
          <w:p w14:paraId="56E1EDBB" w14:textId="77777777" w:rsidR="00160C67" w:rsidRPr="008E1308" w:rsidRDefault="00160C67" w:rsidP="005E143A">
            <w:pPr>
              <w:spacing w:line="276" w:lineRule="auto"/>
              <w:rPr>
                <w:bCs/>
                <w:szCs w:val="24"/>
              </w:rPr>
            </w:pPr>
          </w:p>
        </w:tc>
        <w:tc>
          <w:tcPr>
            <w:tcW w:w="3015" w:type="dxa"/>
            <w:vMerge/>
            <w:tcBorders>
              <w:top w:val="nil"/>
            </w:tcBorders>
          </w:tcPr>
          <w:p w14:paraId="346A03F0" w14:textId="77777777" w:rsidR="00160C67" w:rsidRPr="008E1308" w:rsidRDefault="00160C67" w:rsidP="005E143A">
            <w:pPr>
              <w:spacing w:line="276" w:lineRule="auto"/>
              <w:rPr>
                <w:bCs/>
                <w:szCs w:val="24"/>
              </w:rPr>
            </w:pPr>
          </w:p>
        </w:tc>
        <w:tc>
          <w:tcPr>
            <w:tcW w:w="4676" w:type="dxa"/>
          </w:tcPr>
          <w:p w14:paraId="6225E255"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Տանիքածածկի բնութագրեր</w:t>
            </w:r>
          </w:p>
        </w:tc>
        <w:tc>
          <w:tcPr>
            <w:tcW w:w="2082" w:type="dxa"/>
          </w:tcPr>
          <w:p w14:paraId="6268B00B" w14:textId="2AFA53DD" w:rsidR="00160C67" w:rsidRPr="003B157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123</w:t>
            </w:r>
          </w:p>
        </w:tc>
        <w:tc>
          <w:tcPr>
            <w:tcW w:w="2433" w:type="dxa"/>
          </w:tcPr>
          <w:p w14:paraId="653675AD"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0A51EB56" w14:textId="77777777" w:rsidTr="007D3C81">
        <w:trPr>
          <w:trHeight w:val="275"/>
        </w:trPr>
        <w:tc>
          <w:tcPr>
            <w:tcW w:w="2693" w:type="dxa"/>
            <w:vMerge/>
            <w:tcBorders>
              <w:bottom w:val="single" w:sz="4" w:space="0" w:color="auto"/>
            </w:tcBorders>
          </w:tcPr>
          <w:p w14:paraId="36419D5F" w14:textId="77777777" w:rsidR="00160C67" w:rsidRPr="008E1308" w:rsidRDefault="00160C67" w:rsidP="005E143A">
            <w:pPr>
              <w:spacing w:line="276" w:lineRule="auto"/>
              <w:rPr>
                <w:bCs/>
                <w:szCs w:val="24"/>
              </w:rPr>
            </w:pPr>
          </w:p>
        </w:tc>
        <w:tc>
          <w:tcPr>
            <w:tcW w:w="3015" w:type="dxa"/>
            <w:vMerge w:val="restart"/>
          </w:tcPr>
          <w:p w14:paraId="0E3F0AAD"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Պատուհան</w:t>
            </w:r>
          </w:p>
        </w:tc>
        <w:tc>
          <w:tcPr>
            <w:tcW w:w="4676" w:type="dxa"/>
          </w:tcPr>
          <w:p w14:paraId="23893510" w14:textId="23E21BC4"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61C572B7" w14:textId="1692DFD9"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6ECEB064"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17C3E1F7" w14:textId="77777777" w:rsidTr="007D3C81">
        <w:trPr>
          <w:trHeight w:val="275"/>
        </w:trPr>
        <w:tc>
          <w:tcPr>
            <w:tcW w:w="2693" w:type="dxa"/>
            <w:vMerge/>
            <w:tcBorders>
              <w:bottom w:val="single" w:sz="4" w:space="0" w:color="auto"/>
            </w:tcBorders>
          </w:tcPr>
          <w:p w14:paraId="03BDF13A" w14:textId="77777777" w:rsidR="00160C67" w:rsidRPr="008E1308" w:rsidRDefault="00160C67" w:rsidP="005E143A">
            <w:pPr>
              <w:spacing w:line="276" w:lineRule="auto"/>
              <w:rPr>
                <w:bCs/>
                <w:szCs w:val="24"/>
              </w:rPr>
            </w:pPr>
          </w:p>
        </w:tc>
        <w:tc>
          <w:tcPr>
            <w:tcW w:w="3015" w:type="dxa"/>
            <w:vMerge/>
            <w:tcBorders>
              <w:top w:val="nil"/>
            </w:tcBorders>
          </w:tcPr>
          <w:p w14:paraId="28DBED47" w14:textId="77777777" w:rsidR="00160C67" w:rsidRPr="008E1308" w:rsidRDefault="00160C67" w:rsidP="005E143A">
            <w:pPr>
              <w:spacing w:line="276" w:lineRule="auto"/>
              <w:rPr>
                <w:bCs/>
                <w:szCs w:val="24"/>
              </w:rPr>
            </w:pPr>
          </w:p>
        </w:tc>
        <w:tc>
          <w:tcPr>
            <w:tcW w:w="4676" w:type="dxa"/>
          </w:tcPr>
          <w:p w14:paraId="182A80E8"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Պատուհանների բնութագրեր</w:t>
            </w:r>
          </w:p>
        </w:tc>
        <w:tc>
          <w:tcPr>
            <w:tcW w:w="2082" w:type="dxa"/>
          </w:tcPr>
          <w:p w14:paraId="319FFC07" w14:textId="6D0C51D9" w:rsidR="00160C67" w:rsidRPr="003C68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121</w:t>
            </w:r>
          </w:p>
        </w:tc>
        <w:tc>
          <w:tcPr>
            <w:tcW w:w="2433" w:type="dxa"/>
          </w:tcPr>
          <w:p w14:paraId="619477C6"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29D26FE9" w14:textId="77777777" w:rsidTr="007D3C81">
        <w:trPr>
          <w:trHeight w:val="278"/>
        </w:trPr>
        <w:tc>
          <w:tcPr>
            <w:tcW w:w="2693" w:type="dxa"/>
            <w:vMerge/>
            <w:tcBorders>
              <w:bottom w:val="single" w:sz="4" w:space="0" w:color="auto"/>
            </w:tcBorders>
          </w:tcPr>
          <w:p w14:paraId="50C07DF2" w14:textId="77777777" w:rsidR="00160C67" w:rsidRPr="008E1308" w:rsidRDefault="00160C67" w:rsidP="005E143A">
            <w:pPr>
              <w:spacing w:line="276" w:lineRule="auto"/>
              <w:rPr>
                <w:bCs/>
                <w:szCs w:val="24"/>
              </w:rPr>
            </w:pPr>
          </w:p>
        </w:tc>
        <w:tc>
          <w:tcPr>
            <w:tcW w:w="3015" w:type="dxa"/>
            <w:vMerge w:val="restart"/>
          </w:tcPr>
          <w:p w14:paraId="03AC961E"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Դուռ</w:t>
            </w:r>
          </w:p>
        </w:tc>
        <w:tc>
          <w:tcPr>
            <w:tcW w:w="4676" w:type="dxa"/>
          </w:tcPr>
          <w:p w14:paraId="0F07B147" w14:textId="253075F5"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3528A2FF" w14:textId="180383A9" w:rsidR="00160C67" w:rsidRPr="00E80FA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37</w:t>
            </w:r>
          </w:p>
        </w:tc>
        <w:tc>
          <w:tcPr>
            <w:tcW w:w="2433" w:type="dxa"/>
          </w:tcPr>
          <w:p w14:paraId="7301DEEF"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00060943" w14:textId="77777777" w:rsidTr="007D3C81">
        <w:trPr>
          <w:trHeight w:val="275"/>
        </w:trPr>
        <w:tc>
          <w:tcPr>
            <w:tcW w:w="2693" w:type="dxa"/>
            <w:vMerge/>
            <w:tcBorders>
              <w:bottom w:val="single" w:sz="4" w:space="0" w:color="auto"/>
            </w:tcBorders>
          </w:tcPr>
          <w:p w14:paraId="091C0581" w14:textId="77777777" w:rsidR="00160C67" w:rsidRPr="008E1308" w:rsidRDefault="00160C67" w:rsidP="005E143A">
            <w:pPr>
              <w:spacing w:line="276" w:lineRule="auto"/>
              <w:rPr>
                <w:bCs/>
                <w:szCs w:val="24"/>
              </w:rPr>
            </w:pPr>
          </w:p>
        </w:tc>
        <w:tc>
          <w:tcPr>
            <w:tcW w:w="3015" w:type="dxa"/>
            <w:vMerge/>
            <w:tcBorders>
              <w:top w:val="nil"/>
            </w:tcBorders>
          </w:tcPr>
          <w:p w14:paraId="130BE0C3" w14:textId="77777777" w:rsidR="00160C67" w:rsidRPr="008E1308" w:rsidRDefault="00160C67" w:rsidP="005E143A">
            <w:pPr>
              <w:spacing w:line="276" w:lineRule="auto"/>
              <w:rPr>
                <w:bCs/>
                <w:szCs w:val="24"/>
              </w:rPr>
            </w:pPr>
          </w:p>
        </w:tc>
        <w:tc>
          <w:tcPr>
            <w:tcW w:w="4676" w:type="dxa"/>
          </w:tcPr>
          <w:p w14:paraId="49BA4379"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Դռների բնութագրեր</w:t>
            </w:r>
          </w:p>
        </w:tc>
        <w:tc>
          <w:tcPr>
            <w:tcW w:w="2082" w:type="dxa"/>
          </w:tcPr>
          <w:p w14:paraId="09BB605D" w14:textId="0BF60E07" w:rsidR="00160C67" w:rsidRPr="008F123A"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122</w:t>
            </w:r>
          </w:p>
        </w:tc>
        <w:tc>
          <w:tcPr>
            <w:tcW w:w="2433" w:type="dxa"/>
          </w:tcPr>
          <w:p w14:paraId="746C765F"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1C2C485B" w14:textId="77777777" w:rsidTr="007D3C81">
        <w:trPr>
          <w:trHeight w:val="275"/>
        </w:trPr>
        <w:tc>
          <w:tcPr>
            <w:tcW w:w="2693" w:type="dxa"/>
            <w:vMerge/>
            <w:tcBorders>
              <w:bottom w:val="single" w:sz="4" w:space="0" w:color="auto"/>
            </w:tcBorders>
          </w:tcPr>
          <w:p w14:paraId="029DEE70" w14:textId="77777777" w:rsidR="00160C67" w:rsidRPr="008E1308" w:rsidRDefault="00160C67" w:rsidP="005E143A">
            <w:pPr>
              <w:spacing w:line="276" w:lineRule="auto"/>
              <w:rPr>
                <w:bCs/>
                <w:szCs w:val="24"/>
              </w:rPr>
            </w:pPr>
          </w:p>
        </w:tc>
        <w:tc>
          <w:tcPr>
            <w:tcW w:w="3015" w:type="dxa"/>
          </w:tcPr>
          <w:p w14:paraId="7FD100C6"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Ներքին հարդարում</w:t>
            </w:r>
          </w:p>
        </w:tc>
        <w:tc>
          <w:tcPr>
            <w:tcW w:w="4676" w:type="dxa"/>
          </w:tcPr>
          <w:p w14:paraId="10179B5F"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Ներքին հարդարման բնութագրեր</w:t>
            </w:r>
          </w:p>
        </w:tc>
        <w:tc>
          <w:tcPr>
            <w:tcW w:w="2082" w:type="dxa"/>
          </w:tcPr>
          <w:p w14:paraId="74B03B17" w14:textId="2456903B" w:rsidR="00160C67" w:rsidRPr="00C837D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124</w:t>
            </w:r>
          </w:p>
        </w:tc>
        <w:tc>
          <w:tcPr>
            <w:tcW w:w="2433" w:type="dxa"/>
          </w:tcPr>
          <w:p w14:paraId="27D7C84F"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1247AC5D" w14:textId="77777777" w:rsidTr="007D3C81">
        <w:trPr>
          <w:trHeight w:val="275"/>
        </w:trPr>
        <w:tc>
          <w:tcPr>
            <w:tcW w:w="2693" w:type="dxa"/>
            <w:vMerge/>
            <w:tcBorders>
              <w:bottom w:val="single" w:sz="4" w:space="0" w:color="auto"/>
            </w:tcBorders>
          </w:tcPr>
          <w:p w14:paraId="69E093BD" w14:textId="77777777" w:rsidR="00160C67" w:rsidRPr="008E1308" w:rsidRDefault="00160C67" w:rsidP="005E143A">
            <w:pPr>
              <w:spacing w:line="276" w:lineRule="auto"/>
              <w:rPr>
                <w:bCs/>
                <w:szCs w:val="24"/>
              </w:rPr>
            </w:pPr>
          </w:p>
        </w:tc>
        <w:tc>
          <w:tcPr>
            <w:tcW w:w="3015" w:type="dxa"/>
          </w:tcPr>
          <w:p w14:paraId="67909AD7"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Արտաքին հարդարում</w:t>
            </w:r>
          </w:p>
        </w:tc>
        <w:tc>
          <w:tcPr>
            <w:tcW w:w="4676" w:type="dxa"/>
          </w:tcPr>
          <w:p w14:paraId="31911A80"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Արտաքին հարդարման բնութագրեր</w:t>
            </w:r>
          </w:p>
        </w:tc>
        <w:tc>
          <w:tcPr>
            <w:tcW w:w="2082" w:type="dxa"/>
          </w:tcPr>
          <w:p w14:paraId="26B265A9" w14:textId="4F88FD9E" w:rsidR="00160C67" w:rsidRPr="001C73D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125</w:t>
            </w:r>
          </w:p>
        </w:tc>
        <w:tc>
          <w:tcPr>
            <w:tcW w:w="2433" w:type="dxa"/>
          </w:tcPr>
          <w:p w14:paraId="24F2D0F9"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2AC523FB" w14:textId="77777777" w:rsidTr="007D3C81">
        <w:trPr>
          <w:trHeight w:val="275"/>
        </w:trPr>
        <w:tc>
          <w:tcPr>
            <w:tcW w:w="2693" w:type="dxa"/>
            <w:vMerge/>
            <w:tcBorders>
              <w:bottom w:val="single" w:sz="4" w:space="0" w:color="auto"/>
            </w:tcBorders>
          </w:tcPr>
          <w:p w14:paraId="62AC1F56" w14:textId="77777777" w:rsidR="00160C67" w:rsidRPr="008E1308" w:rsidRDefault="00160C67" w:rsidP="005E143A">
            <w:pPr>
              <w:spacing w:line="276" w:lineRule="auto"/>
              <w:rPr>
                <w:bCs/>
                <w:szCs w:val="24"/>
              </w:rPr>
            </w:pPr>
          </w:p>
        </w:tc>
        <w:tc>
          <w:tcPr>
            <w:tcW w:w="3015" w:type="dxa"/>
            <w:vMerge w:val="restart"/>
          </w:tcPr>
          <w:p w14:paraId="003AFEE3" w14:textId="77777777"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Ճակատ</w:t>
            </w:r>
          </w:p>
        </w:tc>
        <w:tc>
          <w:tcPr>
            <w:tcW w:w="4676" w:type="dxa"/>
          </w:tcPr>
          <w:p w14:paraId="7250F95E"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Ճակատի բնութագրեր</w:t>
            </w:r>
          </w:p>
        </w:tc>
        <w:tc>
          <w:tcPr>
            <w:tcW w:w="2082" w:type="dxa"/>
          </w:tcPr>
          <w:p w14:paraId="277B801D" w14:textId="0DA078AE" w:rsidR="00160C67" w:rsidRPr="00FD2336"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144</w:t>
            </w:r>
          </w:p>
        </w:tc>
        <w:tc>
          <w:tcPr>
            <w:tcW w:w="2433" w:type="dxa"/>
          </w:tcPr>
          <w:p w14:paraId="47EEAF3A" w14:textId="77777777"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14:paraId="28FE1096" w14:textId="77777777" w:rsidTr="007D3C81">
        <w:trPr>
          <w:trHeight w:val="275"/>
        </w:trPr>
        <w:tc>
          <w:tcPr>
            <w:tcW w:w="2693" w:type="dxa"/>
            <w:vMerge/>
            <w:tcBorders>
              <w:bottom w:val="single" w:sz="4" w:space="0" w:color="auto"/>
            </w:tcBorders>
          </w:tcPr>
          <w:p w14:paraId="68021AD7" w14:textId="77777777" w:rsidR="00160C67" w:rsidRPr="008E1308" w:rsidRDefault="00160C67" w:rsidP="005E143A">
            <w:pPr>
              <w:spacing w:line="276" w:lineRule="auto"/>
              <w:rPr>
                <w:bCs/>
                <w:szCs w:val="24"/>
              </w:rPr>
            </w:pPr>
          </w:p>
        </w:tc>
        <w:tc>
          <w:tcPr>
            <w:tcW w:w="3015" w:type="dxa"/>
            <w:vMerge/>
          </w:tcPr>
          <w:p w14:paraId="33CC8EF6" w14:textId="77777777" w:rsidR="00160C67" w:rsidRPr="008E1308" w:rsidRDefault="00160C67" w:rsidP="005E143A">
            <w:pPr>
              <w:spacing w:line="276" w:lineRule="auto"/>
              <w:rPr>
                <w:bCs/>
                <w:szCs w:val="24"/>
              </w:rPr>
            </w:pPr>
          </w:p>
        </w:tc>
        <w:tc>
          <w:tcPr>
            <w:tcW w:w="4676" w:type="dxa"/>
          </w:tcPr>
          <w:p w14:paraId="49953993" w14:textId="2A8B806C"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14:paraId="7CCE9DCE" w14:textId="0B74E07A" w:rsidR="00160C67" w:rsidRPr="003073C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120</w:t>
            </w:r>
          </w:p>
        </w:tc>
        <w:tc>
          <w:tcPr>
            <w:tcW w:w="2433" w:type="dxa"/>
          </w:tcPr>
          <w:p w14:paraId="1D88ED2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1004FB28" w14:textId="77777777" w:rsidTr="007D3C81">
        <w:trPr>
          <w:trHeight w:val="275"/>
        </w:trPr>
        <w:tc>
          <w:tcPr>
            <w:tcW w:w="2693" w:type="dxa"/>
            <w:vMerge/>
            <w:tcBorders>
              <w:bottom w:val="single" w:sz="4" w:space="0" w:color="auto"/>
            </w:tcBorders>
          </w:tcPr>
          <w:p w14:paraId="35CF1F29" w14:textId="77777777" w:rsidR="00160C67" w:rsidRPr="008E1308" w:rsidRDefault="00160C67" w:rsidP="005E143A">
            <w:pPr>
              <w:spacing w:line="276" w:lineRule="auto"/>
              <w:rPr>
                <w:bCs/>
                <w:szCs w:val="24"/>
              </w:rPr>
            </w:pPr>
          </w:p>
        </w:tc>
        <w:tc>
          <w:tcPr>
            <w:tcW w:w="3015" w:type="dxa"/>
            <w:vMerge/>
          </w:tcPr>
          <w:p w14:paraId="65EB4B79" w14:textId="77777777" w:rsidR="00160C67" w:rsidRPr="008E1308" w:rsidRDefault="00160C67" w:rsidP="005E143A">
            <w:pPr>
              <w:spacing w:line="276" w:lineRule="auto"/>
              <w:rPr>
                <w:bCs/>
                <w:szCs w:val="24"/>
              </w:rPr>
            </w:pPr>
          </w:p>
        </w:tc>
        <w:tc>
          <w:tcPr>
            <w:tcW w:w="4676" w:type="dxa"/>
          </w:tcPr>
          <w:p w14:paraId="0EBB4A29" w14:textId="19920800"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Պողպատյա </w:t>
            </w:r>
            <w:r w:rsidR="004D3B7B" w:rsidRPr="004D3B7B">
              <w:rPr>
                <w:rFonts w:ascii="GHEA Grapalat" w:hAnsi="GHEA Grapalat"/>
                <w:bCs/>
                <w:sz w:val="24"/>
                <w:szCs w:val="24"/>
              </w:rPr>
              <w:t>կոնստրուկցիաների</w:t>
            </w:r>
            <w:r w:rsidRPr="008E1308">
              <w:rPr>
                <w:rFonts w:ascii="GHEA Grapalat" w:hAnsi="GHEA Grapalat"/>
                <w:bCs/>
                <w:sz w:val="24"/>
                <w:szCs w:val="24"/>
              </w:rPr>
              <w:t xml:space="preserve"> բնութագրեր</w:t>
            </w:r>
          </w:p>
        </w:tc>
        <w:tc>
          <w:tcPr>
            <w:tcW w:w="2082" w:type="dxa"/>
          </w:tcPr>
          <w:p w14:paraId="4218BB45" w14:textId="4CF4093C" w:rsidR="00160C67" w:rsidRPr="00BA711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44</w:t>
            </w:r>
          </w:p>
        </w:tc>
        <w:tc>
          <w:tcPr>
            <w:tcW w:w="2433" w:type="dxa"/>
          </w:tcPr>
          <w:p w14:paraId="49D51EA2"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D39E7BE" w14:textId="77777777" w:rsidTr="007D3C81">
        <w:trPr>
          <w:trHeight w:val="247"/>
        </w:trPr>
        <w:tc>
          <w:tcPr>
            <w:tcW w:w="2693" w:type="dxa"/>
            <w:vMerge/>
            <w:tcBorders>
              <w:bottom w:val="single" w:sz="4" w:space="0" w:color="auto"/>
            </w:tcBorders>
          </w:tcPr>
          <w:p w14:paraId="2A23D9E4" w14:textId="77777777" w:rsidR="00160C67" w:rsidRPr="008E1308" w:rsidRDefault="00160C67" w:rsidP="005E143A">
            <w:pPr>
              <w:spacing w:line="276" w:lineRule="auto"/>
              <w:rPr>
                <w:bCs/>
                <w:szCs w:val="24"/>
              </w:rPr>
            </w:pPr>
          </w:p>
        </w:tc>
        <w:tc>
          <w:tcPr>
            <w:tcW w:w="3015" w:type="dxa"/>
            <w:vMerge/>
          </w:tcPr>
          <w:p w14:paraId="3C6AC7AF" w14:textId="77777777" w:rsidR="00160C67" w:rsidRPr="008E1308" w:rsidRDefault="00160C67" w:rsidP="005E143A">
            <w:pPr>
              <w:spacing w:line="276" w:lineRule="auto"/>
              <w:rPr>
                <w:bCs/>
                <w:szCs w:val="24"/>
              </w:rPr>
            </w:pPr>
          </w:p>
        </w:tc>
        <w:tc>
          <w:tcPr>
            <w:tcW w:w="4676" w:type="dxa"/>
          </w:tcPr>
          <w:p w14:paraId="677B65D4" w14:textId="67E60858"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Ալյումինե </w:t>
            </w:r>
            <w:r w:rsidR="004D3B7B" w:rsidRPr="004D3B7B">
              <w:rPr>
                <w:rFonts w:ascii="GHEA Grapalat" w:hAnsi="GHEA Grapalat"/>
                <w:bCs/>
                <w:sz w:val="24"/>
                <w:szCs w:val="24"/>
              </w:rPr>
              <w:t>կոնստրուկցիաների</w:t>
            </w:r>
            <w:r w:rsidRPr="008E1308">
              <w:rPr>
                <w:rFonts w:ascii="GHEA Grapalat" w:hAnsi="GHEA Grapalat"/>
                <w:bCs/>
                <w:sz w:val="24"/>
                <w:szCs w:val="24"/>
              </w:rPr>
              <w:t xml:space="preserve"> բնութագրեր</w:t>
            </w:r>
          </w:p>
        </w:tc>
        <w:tc>
          <w:tcPr>
            <w:tcW w:w="2082" w:type="dxa"/>
          </w:tcPr>
          <w:p w14:paraId="459F3ED8" w14:textId="3D7BF199" w:rsidR="00160C67" w:rsidRDefault="00C21FE6" w:rsidP="00C21FE6">
            <w:pPr>
              <w:pStyle w:val="TableParagraph"/>
              <w:spacing w:line="276" w:lineRule="auto"/>
              <w:ind w:left="80"/>
              <w:jc w:val="center"/>
              <w:rPr>
                <w:rFonts w:ascii="GHEA Grapalat" w:hAnsi="GHEA Grapalat"/>
                <w:bCs/>
                <w:spacing w:val="-2"/>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145</w:t>
            </w:r>
          </w:p>
          <w:p w14:paraId="03FE6D61" w14:textId="0263B18E" w:rsidR="00E157AF" w:rsidRPr="00E157AF" w:rsidRDefault="00E157AF" w:rsidP="00C21FE6">
            <w:pPr>
              <w:pStyle w:val="TableParagraph"/>
              <w:spacing w:line="276" w:lineRule="auto"/>
              <w:ind w:left="0"/>
              <w:jc w:val="center"/>
              <w:rPr>
                <w:rFonts w:ascii="GHEA Grapalat" w:hAnsi="GHEA Grapalat"/>
                <w:bCs/>
                <w:sz w:val="24"/>
                <w:szCs w:val="24"/>
                <w:lang w:val="hy-AM"/>
              </w:rPr>
            </w:pPr>
          </w:p>
        </w:tc>
        <w:tc>
          <w:tcPr>
            <w:tcW w:w="2433" w:type="dxa"/>
          </w:tcPr>
          <w:p w14:paraId="52B6E346"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14:paraId="4B787180" w14:textId="77777777" w:rsidTr="007D3C81">
        <w:trPr>
          <w:trHeight w:val="275"/>
        </w:trPr>
        <w:tc>
          <w:tcPr>
            <w:tcW w:w="2693" w:type="dxa"/>
            <w:vMerge/>
            <w:tcBorders>
              <w:bottom w:val="single" w:sz="4" w:space="0" w:color="auto"/>
            </w:tcBorders>
          </w:tcPr>
          <w:p w14:paraId="417C52C5" w14:textId="77777777"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Pr>
          <w:p w14:paraId="598014E0" w14:textId="77777777"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14:paraId="21ADAFE4" w14:textId="77777777"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Ապակու բնութագրեր</w:t>
            </w:r>
          </w:p>
        </w:tc>
        <w:tc>
          <w:tcPr>
            <w:tcW w:w="2082" w:type="dxa"/>
          </w:tcPr>
          <w:p w14:paraId="1F41817E" w14:textId="1344E455" w:rsidR="00160C67" w:rsidRPr="008428C8"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146</w:t>
            </w:r>
          </w:p>
        </w:tc>
        <w:tc>
          <w:tcPr>
            <w:tcW w:w="2433" w:type="dxa"/>
          </w:tcPr>
          <w:p w14:paraId="2F117313" w14:textId="77777777"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14:paraId="324CBAD0" w14:textId="77777777" w:rsidTr="007D3C81">
        <w:trPr>
          <w:trHeight w:val="551"/>
        </w:trPr>
        <w:tc>
          <w:tcPr>
            <w:tcW w:w="2693" w:type="dxa"/>
            <w:vMerge w:val="restart"/>
            <w:tcBorders>
              <w:top w:val="single" w:sz="4" w:space="0" w:color="auto"/>
            </w:tcBorders>
          </w:tcPr>
          <w:p w14:paraId="43E75278" w14:textId="77777777" w:rsidR="00AB532D" w:rsidRDefault="00160C67" w:rsidP="005E143A">
            <w:pPr>
              <w:pStyle w:val="TableParagraph"/>
              <w:spacing w:line="276" w:lineRule="auto"/>
              <w:ind w:left="82"/>
              <w:rPr>
                <w:rFonts w:ascii="GHEA Grapalat" w:hAnsi="GHEA Grapalat"/>
                <w:bCs/>
                <w:spacing w:val="-2"/>
                <w:sz w:val="24"/>
                <w:szCs w:val="24"/>
                <w:lang w:val="hy-AM"/>
              </w:rPr>
            </w:pPr>
            <w:r w:rsidRPr="008E1308">
              <w:rPr>
                <w:rFonts w:ascii="GHEA Grapalat" w:hAnsi="GHEA Grapalat"/>
                <w:bCs/>
                <w:spacing w:val="-2"/>
                <w:sz w:val="24"/>
                <w:szCs w:val="24"/>
                <w:lang w:val="hy-AM"/>
              </w:rPr>
              <w:t>Էլեկտրա</w:t>
            </w:r>
            <w:r w:rsidR="00AB532D">
              <w:rPr>
                <w:rFonts w:ascii="GHEA Grapalat" w:hAnsi="GHEA Grapalat"/>
                <w:bCs/>
                <w:spacing w:val="-2"/>
                <w:sz w:val="24"/>
                <w:szCs w:val="24"/>
                <w:lang w:val="hy-AM"/>
              </w:rPr>
              <w:t>-</w:t>
            </w:r>
          </w:p>
          <w:p w14:paraId="7BD135A1" w14:textId="42DD6E90" w:rsidR="005E143A" w:rsidRDefault="00160C67" w:rsidP="005E143A">
            <w:pPr>
              <w:pStyle w:val="TableParagraph"/>
              <w:spacing w:line="276" w:lineRule="auto"/>
              <w:ind w:left="82"/>
              <w:rPr>
                <w:rFonts w:ascii="GHEA Grapalat" w:hAnsi="GHEA Grapalat"/>
                <w:bCs/>
                <w:spacing w:val="-2"/>
                <w:sz w:val="24"/>
                <w:szCs w:val="24"/>
                <w:lang w:val="hy-AM"/>
              </w:rPr>
            </w:pPr>
            <w:r w:rsidRPr="008E1308">
              <w:rPr>
                <w:rFonts w:ascii="GHEA Grapalat" w:hAnsi="GHEA Grapalat"/>
                <w:bCs/>
                <w:spacing w:val="-2"/>
                <w:sz w:val="24"/>
                <w:szCs w:val="24"/>
                <w:lang w:val="hy-AM"/>
              </w:rPr>
              <w:t>մատակարարում</w:t>
            </w:r>
          </w:p>
          <w:p w14:paraId="306B9930"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042FCF77"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0161DC3C"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23FBF28B"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44BDB2D6"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76F24ADF"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5767A31C"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39383634"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35605B61"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73BC6FC2"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01E2A559"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3D1A2D96"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14BA6CBA"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7C5C7E25"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22E96484"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1E9E0559"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41973367"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55773B4D"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3A2AED1C"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295D22A0"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03E2AAAC" w14:textId="77777777" w:rsidR="004D3B7B" w:rsidRDefault="004D3B7B" w:rsidP="005E143A">
            <w:pPr>
              <w:pStyle w:val="TableParagraph"/>
              <w:spacing w:line="276" w:lineRule="auto"/>
              <w:ind w:left="82"/>
              <w:rPr>
                <w:rFonts w:ascii="GHEA Grapalat" w:hAnsi="GHEA Grapalat"/>
                <w:bCs/>
                <w:spacing w:val="-2"/>
                <w:sz w:val="24"/>
                <w:szCs w:val="24"/>
                <w:lang w:val="hy-AM"/>
              </w:rPr>
            </w:pPr>
          </w:p>
          <w:p w14:paraId="66A70DEB" w14:textId="75060B0B" w:rsidR="004D3B7B" w:rsidRPr="008E1308" w:rsidRDefault="004D3B7B" w:rsidP="005E143A">
            <w:pPr>
              <w:pStyle w:val="TableParagraph"/>
              <w:spacing w:line="276" w:lineRule="auto"/>
              <w:ind w:left="82"/>
              <w:rPr>
                <w:rFonts w:ascii="GHEA Grapalat" w:hAnsi="GHEA Grapalat"/>
                <w:bCs/>
                <w:sz w:val="24"/>
                <w:szCs w:val="24"/>
                <w:lang w:val="hy-AM"/>
              </w:rPr>
            </w:pPr>
          </w:p>
        </w:tc>
        <w:tc>
          <w:tcPr>
            <w:tcW w:w="3015" w:type="dxa"/>
            <w:vMerge w:val="restart"/>
          </w:tcPr>
          <w:p w14:paraId="31CDE915"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Գեներատոր</w:t>
            </w:r>
          </w:p>
        </w:tc>
        <w:tc>
          <w:tcPr>
            <w:tcW w:w="4676" w:type="dxa"/>
          </w:tcPr>
          <w:p w14:paraId="43739602"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44E9A3A" w14:textId="0AABF9E7"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167F7233"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61B29B76" w14:textId="77777777" w:rsidTr="004D3B7B">
        <w:trPr>
          <w:trHeight w:val="275"/>
        </w:trPr>
        <w:tc>
          <w:tcPr>
            <w:tcW w:w="2693" w:type="dxa"/>
            <w:vMerge/>
            <w:tcBorders>
              <w:top w:val="single" w:sz="4" w:space="0" w:color="000000"/>
            </w:tcBorders>
          </w:tcPr>
          <w:p w14:paraId="44A77E73" w14:textId="77777777" w:rsidR="005E143A" w:rsidRPr="008E1308" w:rsidRDefault="005E143A" w:rsidP="005E143A">
            <w:pPr>
              <w:spacing w:line="276" w:lineRule="auto"/>
              <w:rPr>
                <w:bCs/>
                <w:szCs w:val="24"/>
              </w:rPr>
            </w:pPr>
          </w:p>
        </w:tc>
        <w:tc>
          <w:tcPr>
            <w:tcW w:w="3015" w:type="dxa"/>
            <w:vMerge/>
            <w:tcBorders>
              <w:top w:val="nil"/>
            </w:tcBorders>
          </w:tcPr>
          <w:p w14:paraId="68AAE727" w14:textId="77777777" w:rsidR="005E143A" w:rsidRPr="008E1308" w:rsidRDefault="005E143A" w:rsidP="005E143A">
            <w:pPr>
              <w:spacing w:line="276" w:lineRule="auto"/>
              <w:rPr>
                <w:bCs/>
                <w:szCs w:val="24"/>
              </w:rPr>
            </w:pPr>
          </w:p>
        </w:tc>
        <w:tc>
          <w:tcPr>
            <w:tcW w:w="4676" w:type="dxa"/>
          </w:tcPr>
          <w:p w14:paraId="7F72BA27"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Գեներատորի բնութագրեր</w:t>
            </w:r>
          </w:p>
        </w:tc>
        <w:tc>
          <w:tcPr>
            <w:tcW w:w="2082" w:type="dxa"/>
          </w:tcPr>
          <w:p w14:paraId="6F5C5517" w14:textId="1E7EA5D6" w:rsidR="005E143A" w:rsidRPr="00F678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47</w:t>
            </w:r>
          </w:p>
        </w:tc>
        <w:tc>
          <w:tcPr>
            <w:tcW w:w="2433" w:type="dxa"/>
          </w:tcPr>
          <w:p w14:paraId="443934FD"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2C093089" w14:textId="77777777" w:rsidTr="004D3B7B">
        <w:trPr>
          <w:trHeight w:val="551"/>
        </w:trPr>
        <w:tc>
          <w:tcPr>
            <w:tcW w:w="2693" w:type="dxa"/>
            <w:vMerge/>
            <w:tcBorders>
              <w:top w:val="single" w:sz="4" w:space="0" w:color="000000"/>
            </w:tcBorders>
          </w:tcPr>
          <w:p w14:paraId="1C02D7A2" w14:textId="77777777" w:rsidR="005E143A" w:rsidRPr="008E1308" w:rsidRDefault="005E143A" w:rsidP="005E143A">
            <w:pPr>
              <w:spacing w:line="276" w:lineRule="auto"/>
              <w:rPr>
                <w:bCs/>
                <w:szCs w:val="24"/>
              </w:rPr>
            </w:pPr>
          </w:p>
        </w:tc>
        <w:tc>
          <w:tcPr>
            <w:tcW w:w="3015" w:type="dxa"/>
            <w:vMerge w:val="restart"/>
          </w:tcPr>
          <w:p w14:paraId="34172C8E"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Արևային մարտկոց</w:t>
            </w:r>
          </w:p>
        </w:tc>
        <w:tc>
          <w:tcPr>
            <w:tcW w:w="4676" w:type="dxa"/>
          </w:tcPr>
          <w:p w14:paraId="78152118"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DA389EE" w14:textId="3975B733"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5EF652C"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1C773B1F" w14:textId="77777777" w:rsidTr="004D3B7B">
        <w:trPr>
          <w:trHeight w:val="276"/>
        </w:trPr>
        <w:tc>
          <w:tcPr>
            <w:tcW w:w="2693" w:type="dxa"/>
            <w:vMerge/>
            <w:tcBorders>
              <w:top w:val="single" w:sz="4" w:space="0" w:color="000000"/>
            </w:tcBorders>
          </w:tcPr>
          <w:p w14:paraId="7797D2A8" w14:textId="77777777" w:rsidR="005E143A" w:rsidRPr="008E1308" w:rsidRDefault="005E143A" w:rsidP="005E143A">
            <w:pPr>
              <w:spacing w:line="276" w:lineRule="auto"/>
              <w:rPr>
                <w:bCs/>
                <w:szCs w:val="24"/>
              </w:rPr>
            </w:pPr>
          </w:p>
        </w:tc>
        <w:tc>
          <w:tcPr>
            <w:tcW w:w="3015" w:type="dxa"/>
            <w:vMerge/>
            <w:tcBorders>
              <w:top w:val="nil"/>
            </w:tcBorders>
          </w:tcPr>
          <w:p w14:paraId="16795D89" w14:textId="77777777" w:rsidR="005E143A" w:rsidRPr="008E1308" w:rsidRDefault="005E143A" w:rsidP="005E143A">
            <w:pPr>
              <w:spacing w:line="276" w:lineRule="auto"/>
              <w:rPr>
                <w:bCs/>
                <w:szCs w:val="24"/>
              </w:rPr>
            </w:pPr>
          </w:p>
        </w:tc>
        <w:tc>
          <w:tcPr>
            <w:tcW w:w="4676" w:type="dxa"/>
          </w:tcPr>
          <w:p w14:paraId="490616D4"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Արևային մարտկոցի բնութագրեր</w:t>
            </w:r>
          </w:p>
        </w:tc>
        <w:tc>
          <w:tcPr>
            <w:tcW w:w="2082" w:type="dxa"/>
          </w:tcPr>
          <w:p w14:paraId="09A6967D" w14:textId="1F5E05E1" w:rsidR="005E143A" w:rsidRPr="0061002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48</w:t>
            </w:r>
          </w:p>
        </w:tc>
        <w:tc>
          <w:tcPr>
            <w:tcW w:w="2433" w:type="dxa"/>
          </w:tcPr>
          <w:p w14:paraId="56E7FA39"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0A76E558" w14:textId="77777777" w:rsidTr="004D3B7B">
        <w:trPr>
          <w:trHeight w:val="275"/>
        </w:trPr>
        <w:tc>
          <w:tcPr>
            <w:tcW w:w="2693" w:type="dxa"/>
            <w:vMerge/>
            <w:tcBorders>
              <w:top w:val="single" w:sz="4" w:space="0" w:color="000000"/>
            </w:tcBorders>
          </w:tcPr>
          <w:p w14:paraId="2523C2A5" w14:textId="77777777" w:rsidR="005E143A" w:rsidRPr="008E1308" w:rsidRDefault="005E143A" w:rsidP="005E143A">
            <w:pPr>
              <w:spacing w:line="276" w:lineRule="auto"/>
              <w:rPr>
                <w:bCs/>
                <w:szCs w:val="24"/>
              </w:rPr>
            </w:pPr>
          </w:p>
        </w:tc>
        <w:tc>
          <w:tcPr>
            <w:tcW w:w="3015" w:type="dxa"/>
            <w:vMerge/>
            <w:tcBorders>
              <w:top w:val="nil"/>
            </w:tcBorders>
          </w:tcPr>
          <w:p w14:paraId="67EEF820" w14:textId="77777777" w:rsidR="005E143A" w:rsidRPr="008E1308" w:rsidRDefault="005E143A" w:rsidP="005E143A">
            <w:pPr>
              <w:spacing w:line="276" w:lineRule="auto"/>
              <w:rPr>
                <w:bCs/>
                <w:szCs w:val="24"/>
              </w:rPr>
            </w:pPr>
          </w:p>
        </w:tc>
        <w:tc>
          <w:tcPr>
            <w:tcW w:w="4676" w:type="dxa"/>
          </w:tcPr>
          <w:p w14:paraId="55B1C8B4"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206D7C81" w14:textId="283FA0D8" w:rsidR="005E143A"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234E35E9" w14:textId="77777777" w:rsidR="005E143A" w:rsidRPr="008E1308" w:rsidRDefault="005E143A"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14:paraId="4D8D4F18" w14:textId="77777777" w:rsidTr="004D3B7B">
        <w:trPr>
          <w:trHeight w:val="554"/>
        </w:trPr>
        <w:tc>
          <w:tcPr>
            <w:tcW w:w="2693" w:type="dxa"/>
            <w:vMerge/>
            <w:tcBorders>
              <w:top w:val="single" w:sz="4" w:space="0" w:color="000000"/>
            </w:tcBorders>
          </w:tcPr>
          <w:p w14:paraId="0E490F34" w14:textId="77777777" w:rsidR="005E143A" w:rsidRPr="008E1308" w:rsidRDefault="005E143A" w:rsidP="005E143A">
            <w:pPr>
              <w:spacing w:line="276" w:lineRule="auto"/>
              <w:rPr>
                <w:bCs/>
                <w:szCs w:val="24"/>
              </w:rPr>
            </w:pPr>
          </w:p>
        </w:tc>
        <w:tc>
          <w:tcPr>
            <w:tcW w:w="3015" w:type="dxa"/>
            <w:vMerge w:val="restart"/>
          </w:tcPr>
          <w:p w14:paraId="23D8F424"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 xml:space="preserve">Կուտակիչ </w:t>
            </w:r>
            <w:r w:rsidRPr="008E1308">
              <w:rPr>
                <w:rFonts w:ascii="GHEA Grapalat" w:hAnsi="GHEA Grapalat"/>
                <w:bCs/>
                <w:spacing w:val="-2"/>
                <w:sz w:val="24"/>
                <w:szCs w:val="24"/>
              </w:rPr>
              <w:t>(</w:t>
            </w:r>
            <w:r w:rsidRPr="008E1308">
              <w:rPr>
                <w:rFonts w:ascii="GHEA Grapalat" w:hAnsi="GHEA Grapalat"/>
                <w:bCs/>
                <w:spacing w:val="-2"/>
                <w:sz w:val="24"/>
                <w:szCs w:val="24"/>
                <w:lang w:val="hy-AM"/>
              </w:rPr>
              <w:t>ակումուլյատոր</w:t>
            </w:r>
            <w:r w:rsidRPr="008E1308">
              <w:rPr>
                <w:rFonts w:ascii="GHEA Grapalat" w:hAnsi="GHEA Grapalat"/>
                <w:bCs/>
                <w:spacing w:val="-2"/>
                <w:sz w:val="24"/>
                <w:szCs w:val="24"/>
              </w:rPr>
              <w:t>)</w:t>
            </w:r>
          </w:p>
        </w:tc>
        <w:tc>
          <w:tcPr>
            <w:tcW w:w="4676" w:type="dxa"/>
          </w:tcPr>
          <w:p w14:paraId="551AD009"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0ABC3A3" w14:textId="3D4F2EA2"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87CF9F0"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6F145E4D" w14:textId="77777777" w:rsidTr="004D3B7B">
        <w:trPr>
          <w:trHeight w:val="275"/>
        </w:trPr>
        <w:tc>
          <w:tcPr>
            <w:tcW w:w="2693" w:type="dxa"/>
            <w:vMerge/>
            <w:tcBorders>
              <w:top w:val="single" w:sz="4" w:space="0" w:color="000000"/>
            </w:tcBorders>
          </w:tcPr>
          <w:p w14:paraId="41202808" w14:textId="77777777" w:rsidR="005E143A" w:rsidRPr="008E1308" w:rsidRDefault="005E143A" w:rsidP="005E143A">
            <w:pPr>
              <w:spacing w:line="276" w:lineRule="auto"/>
              <w:rPr>
                <w:bCs/>
                <w:szCs w:val="24"/>
              </w:rPr>
            </w:pPr>
          </w:p>
        </w:tc>
        <w:tc>
          <w:tcPr>
            <w:tcW w:w="3015" w:type="dxa"/>
            <w:vMerge/>
            <w:tcBorders>
              <w:top w:val="nil"/>
            </w:tcBorders>
          </w:tcPr>
          <w:p w14:paraId="09AC8C5B" w14:textId="77777777" w:rsidR="005E143A" w:rsidRPr="008E1308" w:rsidRDefault="005E143A" w:rsidP="005E143A">
            <w:pPr>
              <w:spacing w:line="276" w:lineRule="auto"/>
              <w:rPr>
                <w:bCs/>
                <w:szCs w:val="24"/>
              </w:rPr>
            </w:pPr>
          </w:p>
        </w:tc>
        <w:tc>
          <w:tcPr>
            <w:tcW w:w="4676" w:type="dxa"/>
          </w:tcPr>
          <w:p w14:paraId="3B91438B"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Կուտակիչի բնութագրեր</w:t>
            </w:r>
          </w:p>
        </w:tc>
        <w:tc>
          <w:tcPr>
            <w:tcW w:w="2082" w:type="dxa"/>
          </w:tcPr>
          <w:p w14:paraId="4ED90615" w14:textId="73654489" w:rsidR="005E143A" w:rsidRPr="00937B2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51</w:t>
            </w:r>
          </w:p>
        </w:tc>
        <w:tc>
          <w:tcPr>
            <w:tcW w:w="2433" w:type="dxa"/>
          </w:tcPr>
          <w:p w14:paraId="76CB449E"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0CB790F3" w14:textId="77777777" w:rsidTr="004D3B7B">
        <w:trPr>
          <w:trHeight w:val="551"/>
        </w:trPr>
        <w:tc>
          <w:tcPr>
            <w:tcW w:w="2693" w:type="dxa"/>
            <w:vMerge/>
            <w:tcBorders>
              <w:top w:val="single" w:sz="4" w:space="0" w:color="000000"/>
            </w:tcBorders>
          </w:tcPr>
          <w:p w14:paraId="7B72A861" w14:textId="77777777" w:rsidR="005E143A" w:rsidRPr="008E1308" w:rsidRDefault="005E143A" w:rsidP="005E143A">
            <w:pPr>
              <w:spacing w:line="276" w:lineRule="auto"/>
              <w:rPr>
                <w:bCs/>
                <w:szCs w:val="24"/>
              </w:rPr>
            </w:pPr>
          </w:p>
        </w:tc>
        <w:tc>
          <w:tcPr>
            <w:tcW w:w="3015" w:type="dxa"/>
            <w:vMerge w:val="restart"/>
          </w:tcPr>
          <w:p w14:paraId="78B28D8B"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 xml:space="preserve">Կայունարար </w:t>
            </w:r>
            <w:r w:rsidRPr="008E1308">
              <w:rPr>
                <w:rFonts w:ascii="GHEA Grapalat" w:hAnsi="GHEA Grapalat"/>
                <w:bCs/>
                <w:spacing w:val="-2"/>
                <w:sz w:val="24"/>
                <w:szCs w:val="24"/>
              </w:rPr>
              <w:t>(</w:t>
            </w:r>
            <w:r w:rsidRPr="008E1308">
              <w:rPr>
                <w:rFonts w:ascii="GHEA Grapalat" w:hAnsi="GHEA Grapalat"/>
                <w:bCs/>
                <w:spacing w:val="-2"/>
                <w:sz w:val="24"/>
                <w:szCs w:val="24"/>
                <w:lang w:val="hy-AM"/>
              </w:rPr>
              <w:t>ստաբիլիզատոր</w:t>
            </w:r>
            <w:r w:rsidRPr="008E1308">
              <w:rPr>
                <w:rFonts w:ascii="GHEA Grapalat" w:hAnsi="GHEA Grapalat"/>
                <w:bCs/>
                <w:spacing w:val="-2"/>
                <w:sz w:val="24"/>
                <w:szCs w:val="24"/>
              </w:rPr>
              <w:t>)</w:t>
            </w:r>
          </w:p>
        </w:tc>
        <w:tc>
          <w:tcPr>
            <w:tcW w:w="4676" w:type="dxa"/>
          </w:tcPr>
          <w:p w14:paraId="416D893A" w14:textId="5B6F9E6C" w:rsidR="005E143A" w:rsidRPr="008E1308" w:rsidRDefault="005E143A" w:rsidP="00C46B30">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22365A1A" w14:textId="2B04394A"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1A2B5DBB"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394702AB" w14:textId="77777777" w:rsidTr="004D3B7B">
        <w:trPr>
          <w:trHeight w:val="275"/>
        </w:trPr>
        <w:tc>
          <w:tcPr>
            <w:tcW w:w="2693" w:type="dxa"/>
            <w:vMerge/>
            <w:tcBorders>
              <w:top w:val="single" w:sz="4" w:space="0" w:color="000000"/>
            </w:tcBorders>
          </w:tcPr>
          <w:p w14:paraId="79406EB9" w14:textId="77777777" w:rsidR="005E143A" w:rsidRPr="008E1308" w:rsidRDefault="005E143A" w:rsidP="005E143A">
            <w:pPr>
              <w:spacing w:line="276" w:lineRule="auto"/>
              <w:rPr>
                <w:bCs/>
                <w:szCs w:val="24"/>
              </w:rPr>
            </w:pPr>
          </w:p>
        </w:tc>
        <w:tc>
          <w:tcPr>
            <w:tcW w:w="3015" w:type="dxa"/>
            <w:vMerge/>
            <w:tcBorders>
              <w:top w:val="nil"/>
            </w:tcBorders>
          </w:tcPr>
          <w:p w14:paraId="37E4B51B" w14:textId="77777777" w:rsidR="005E143A" w:rsidRPr="008E1308" w:rsidRDefault="005E143A" w:rsidP="005E143A">
            <w:pPr>
              <w:spacing w:line="276" w:lineRule="auto"/>
              <w:rPr>
                <w:bCs/>
                <w:szCs w:val="24"/>
              </w:rPr>
            </w:pPr>
          </w:p>
        </w:tc>
        <w:tc>
          <w:tcPr>
            <w:tcW w:w="4676" w:type="dxa"/>
          </w:tcPr>
          <w:p w14:paraId="5C049710"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Կայունարարի բնութագրեր</w:t>
            </w:r>
          </w:p>
        </w:tc>
        <w:tc>
          <w:tcPr>
            <w:tcW w:w="2082" w:type="dxa"/>
          </w:tcPr>
          <w:p w14:paraId="37241AE1" w14:textId="249BFB89" w:rsidR="005E143A" w:rsidRPr="004B679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52</w:t>
            </w:r>
          </w:p>
        </w:tc>
        <w:tc>
          <w:tcPr>
            <w:tcW w:w="2433" w:type="dxa"/>
          </w:tcPr>
          <w:p w14:paraId="7F27E9F3"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5EFAC140" w14:textId="77777777" w:rsidTr="004D3B7B">
        <w:trPr>
          <w:trHeight w:val="551"/>
        </w:trPr>
        <w:tc>
          <w:tcPr>
            <w:tcW w:w="2693" w:type="dxa"/>
            <w:vMerge/>
            <w:tcBorders>
              <w:top w:val="single" w:sz="4" w:space="0" w:color="000000"/>
            </w:tcBorders>
          </w:tcPr>
          <w:p w14:paraId="743E2978" w14:textId="77777777" w:rsidR="005E143A" w:rsidRPr="008E1308" w:rsidRDefault="005E143A" w:rsidP="005E143A">
            <w:pPr>
              <w:spacing w:line="276" w:lineRule="auto"/>
              <w:rPr>
                <w:bCs/>
                <w:szCs w:val="24"/>
              </w:rPr>
            </w:pPr>
          </w:p>
        </w:tc>
        <w:tc>
          <w:tcPr>
            <w:tcW w:w="3015" w:type="dxa"/>
            <w:vMerge w:val="restart"/>
          </w:tcPr>
          <w:p w14:paraId="0FC9C826"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Ուղղիչ</w:t>
            </w:r>
          </w:p>
        </w:tc>
        <w:tc>
          <w:tcPr>
            <w:tcW w:w="4676" w:type="dxa"/>
          </w:tcPr>
          <w:p w14:paraId="4B100E7B"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20852C2" w14:textId="52109FE5"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45BC0A8"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18F2D956" w14:textId="77777777" w:rsidTr="004D3B7B">
        <w:trPr>
          <w:trHeight w:val="275"/>
        </w:trPr>
        <w:tc>
          <w:tcPr>
            <w:tcW w:w="2693" w:type="dxa"/>
            <w:vMerge/>
            <w:tcBorders>
              <w:top w:val="single" w:sz="4" w:space="0" w:color="000000"/>
            </w:tcBorders>
          </w:tcPr>
          <w:p w14:paraId="54D49462" w14:textId="77777777" w:rsidR="005E143A" w:rsidRPr="008E1308" w:rsidRDefault="005E143A" w:rsidP="005E143A">
            <w:pPr>
              <w:spacing w:line="276" w:lineRule="auto"/>
              <w:rPr>
                <w:bCs/>
                <w:szCs w:val="24"/>
              </w:rPr>
            </w:pPr>
          </w:p>
        </w:tc>
        <w:tc>
          <w:tcPr>
            <w:tcW w:w="3015" w:type="dxa"/>
            <w:vMerge/>
            <w:tcBorders>
              <w:top w:val="nil"/>
            </w:tcBorders>
          </w:tcPr>
          <w:p w14:paraId="7A4D4F29" w14:textId="77777777" w:rsidR="005E143A" w:rsidRPr="008E1308" w:rsidRDefault="005E143A" w:rsidP="005E143A">
            <w:pPr>
              <w:spacing w:line="276" w:lineRule="auto"/>
              <w:rPr>
                <w:bCs/>
                <w:szCs w:val="24"/>
              </w:rPr>
            </w:pPr>
          </w:p>
        </w:tc>
        <w:tc>
          <w:tcPr>
            <w:tcW w:w="4676" w:type="dxa"/>
          </w:tcPr>
          <w:p w14:paraId="02E2D6C1"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Ուղղիչի բնութագրեր</w:t>
            </w:r>
          </w:p>
        </w:tc>
        <w:tc>
          <w:tcPr>
            <w:tcW w:w="2082" w:type="dxa"/>
          </w:tcPr>
          <w:p w14:paraId="53554B28" w14:textId="08BF9D6E" w:rsidR="005E143A" w:rsidRPr="004B679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53</w:t>
            </w:r>
          </w:p>
        </w:tc>
        <w:tc>
          <w:tcPr>
            <w:tcW w:w="2433" w:type="dxa"/>
          </w:tcPr>
          <w:p w14:paraId="0A311B59"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60CEA58A" w14:textId="77777777" w:rsidTr="004D3B7B">
        <w:trPr>
          <w:trHeight w:val="554"/>
        </w:trPr>
        <w:tc>
          <w:tcPr>
            <w:tcW w:w="2693" w:type="dxa"/>
            <w:vMerge/>
            <w:tcBorders>
              <w:top w:val="single" w:sz="4" w:space="0" w:color="000000"/>
            </w:tcBorders>
          </w:tcPr>
          <w:p w14:paraId="37886DF7" w14:textId="77777777" w:rsidR="005E143A" w:rsidRPr="008E1308" w:rsidRDefault="005E143A" w:rsidP="005E143A">
            <w:pPr>
              <w:spacing w:line="276" w:lineRule="auto"/>
              <w:rPr>
                <w:bCs/>
                <w:szCs w:val="24"/>
              </w:rPr>
            </w:pPr>
          </w:p>
        </w:tc>
        <w:tc>
          <w:tcPr>
            <w:tcW w:w="3015" w:type="dxa"/>
            <w:vMerge w:val="restart"/>
          </w:tcPr>
          <w:p w14:paraId="07EF7FA4"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Լուսավորման սարքեր</w:t>
            </w:r>
          </w:p>
        </w:tc>
        <w:tc>
          <w:tcPr>
            <w:tcW w:w="4676" w:type="dxa"/>
          </w:tcPr>
          <w:p w14:paraId="0A006111"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B987C47" w14:textId="31B5B811"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3E484FD"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3DF534DE" w14:textId="77777777" w:rsidTr="004D3B7B">
        <w:trPr>
          <w:trHeight w:val="275"/>
        </w:trPr>
        <w:tc>
          <w:tcPr>
            <w:tcW w:w="2693" w:type="dxa"/>
            <w:vMerge/>
            <w:tcBorders>
              <w:top w:val="single" w:sz="4" w:space="0" w:color="000000"/>
            </w:tcBorders>
          </w:tcPr>
          <w:p w14:paraId="72B191D8" w14:textId="77777777" w:rsidR="005E143A" w:rsidRPr="008E1308" w:rsidRDefault="005E143A" w:rsidP="005E143A">
            <w:pPr>
              <w:spacing w:line="276" w:lineRule="auto"/>
              <w:rPr>
                <w:bCs/>
                <w:szCs w:val="24"/>
              </w:rPr>
            </w:pPr>
          </w:p>
        </w:tc>
        <w:tc>
          <w:tcPr>
            <w:tcW w:w="3015" w:type="dxa"/>
            <w:vMerge/>
            <w:tcBorders>
              <w:top w:val="nil"/>
            </w:tcBorders>
          </w:tcPr>
          <w:p w14:paraId="21350F32" w14:textId="77777777" w:rsidR="005E143A" w:rsidRPr="008E1308" w:rsidRDefault="005E143A" w:rsidP="005E143A">
            <w:pPr>
              <w:spacing w:line="276" w:lineRule="auto"/>
              <w:rPr>
                <w:bCs/>
                <w:szCs w:val="24"/>
              </w:rPr>
            </w:pPr>
          </w:p>
        </w:tc>
        <w:tc>
          <w:tcPr>
            <w:tcW w:w="4676" w:type="dxa"/>
          </w:tcPr>
          <w:p w14:paraId="0B94B13B"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Լուսավորման սարքերի բնութագրեր</w:t>
            </w:r>
          </w:p>
        </w:tc>
        <w:tc>
          <w:tcPr>
            <w:tcW w:w="2082" w:type="dxa"/>
          </w:tcPr>
          <w:p w14:paraId="625FE385" w14:textId="5A98F52A" w:rsidR="005E143A" w:rsidRPr="0068333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54</w:t>
            </w:r>
          </w:p>
        </w:tc>
        <w:tc>
          <w:tcPr>
            <w:tcW w:w="2433" w:type="dxa"/>
          </w:tcPr>
          <w:p w14:paraId="13A86346"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702F450E" w14:textId="77777777" w:rsidTr="004D3B7B">
        <w:trPr>
          <w:trHeight w:val="551"/>
        </w:trPr>
        <w:tc>
          <w:tcPr>
            <w:tcW w:w="2693" w:type="dxa"/>
            <w:vMerge/>
            <w:tcBorders>
              <w:top w:val="single" w:sz="4" w:space="0" w:color="000000"/>
            </w:tcBorders>
          </w:tcPr>
          <w:p w14:paraId="02FA0A95" w14:textId="77777777" w:rsidR="005E143A" w:rsidRPr="008E1308" w:rsidRDefault="005E143A" w:rsidP="005E143A">
            <w:pPr>
              <w:spacing w:line="276" w:lineRule="auto"/>
              <w:rPr>
                <w:bCs/>
                <w:szCs w:val="24"/>
              </w:rPr>
            </w:pPr>
          </w:p>
        </w:tc>
        <w:tc>
          <w:tcPr>
            <w:tcW w:w="3015" w:type="dxa"/>
            <w:vMerge w:val="restart"/>
          </w:tcPr>
          <w:p w14:paraId="4D74B91D"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Էլեկտրական վարդակներ</w:t>
            </w:r>
          </w:p>
        </w:tc>
        <w:tc>
          <w:tcPr>
            <w:tcW w:w="4676" w:type="dxa"/>
          </w:tcPr>
          <w:p w14:paraId="11EE7637"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439DCF3" w14:textId="5760528B"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ADDF5E6"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496F889D" w14:textId="77777777" w:rsidTr="004D3B7B">
        <w:trPr>
          <w:trHeight w:val="276"/>
        </w:trPr>
        <w:tc>
          <w:tcPr>
            <w:tcW w:w="2693" w:type="dxa"/>
            <w:vMerge/>
            <w:tcBorders>
              <w:top w:val="single" w:sz="4" w:space="0" w:color="000000"/>
            </w:tcBorders>
          </w:tcPr>
          <w:p w14:paraId="60791562" w14:textId="77777777" w:rsidR="005E143A" w:rsidRPr="008E1308" w:rsidRDefault="005E143A" w:rsidP="005E143A">
            <w:pPr>
              <w:spacing w:line="276" w:lineRule="auto"/>
              <w:rPr>
                <w:bCs/>
                <w:szCs w:val="24"/>
              </w:rPr>
            </w:pPr>
          </w:p>
        </w:tc>
        <w:tc>
          <w:tcPr>
            <w:tcW w:w="3015" w:type="dxa"/>
            <w:vMerge/>
            <w:tcBorders>
              <w:top w:val="nil"/>
            </w:tcBorders>
          </w:tcPr>
          <w:p w14:paraId="20362EA4" w14:textId="77777777" w:rsidR="005E143A" w:rsidRPr="008E1308" w:rsidRDefault="005E143A" w:rsidP="005E143A">
            <w:pPr>
              <w:spacing w:line="276" w:lineRule="auto"/>
              <w:rPr>
                <w:bCs/>
                <w:szCs w:val="24"/>
              </w:rPr>
            </w:pPr>
          </w:p>
        </w:tc>
        <w:tc>
          <w:tcPr>
            <w:tcW w:w="4676" w:type="dxa"/>
          </w:tcPr>
          <w:p w14:paraId="59A7FB7B"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վարդակների բնութագրեր</w:t>
            </w:r>
          </w:p>
        </w:tc>
        <w:tc>
          <w:tcPr>
            <w:tcW w:w="2082" w:type="dxa"/>
          </w:tcPr>
          <w:p w14:paraId="1C67767A" w14:textId="66A52D63" w:rsidR="005E143A" w:rsidRPr="00F122A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55</w:t>
            </w:r>
          </w:p>
        </w:tc>
        <w:tc>
          <w:tcPr>
            <w:tcW w:w="2433" w:type="dxa"/>
          </w:tcPr>
          <w:p w14:paraId="4838E329"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0A7A4E67" w14:textId="77777777" w:rsidTr="004D3B7B">
        <w:trPr>
          <w:trHeight w:val="551"/>
        </w:trPr>
        <w:tc>
          <w:tcPr>
            <w:tcW w:w="2693" w:type="dxa"/>
            <w:vMerge/>
            <w:tcBorders>
              <w:top w:val="single" w:sz="4" w:space="0" w:color="000000"/>
            </w:tcBorders>
          </w:tcPr>
          <w:p w14:paraId="56D8DE61" w14:textId="77777777" w:rsidR="005E143A" w:rsidRPr="008E1308" w:rsidRDefault="005E143A" w:rsidP="005E143A">
            <w:pPr>
              <w:spacing w:line="276" w:lineRule="auto"/>
              <w:rPr>
                <w:bCs/>
                <w:szCs w:val="24"/>
              </w:rPr>
            </w:pPr>
          </w:p>
        </w:tc>
        <w:tc>
          <w:tcPr>
            <w:tcW w:w="3015" w:type="dxa"/>
            <w:vMerge w:val="restart"/>
          </w:tcPr>
          <w:p w14:paraId="58D805EE"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Հարակցիչ էլեկտրական</w:t>
            </w:r>
          </w:p>
        </w:tc>
        <w:tc>
          <w:tcPr>
            <w:tcW w:w="4676" w:type="dxa"/>
          </w:tcPr>
          <w:p w14:paraId="72685B5E"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2886122C" w14:textId="44CAEC60"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A73E08D"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6A6012C7" w14:textId="77777777" w:rsidTr="004D3B7B">
        <w:trPr>
          <w:trHeight w:val="275"/>
        </w:trPr>
        <w:tc>
          <w:tcPr>
            <w:tcW w:w="2693" w:type="dxa"/>
            <w:vMerge/>
            <w:tcBorders>
              <w:top w:val="single" w:sz="4" w:space="0" w:color="000000"/>
            </w:tcBorders>
          </w:tcPr>
          <w:p w14:paraId="111E7C58" w14:textId="77777777" w:rsidR="005E143A" w:rsidRPr="008E1308" w:rsidRDefault="005E143A" w:rsidP="005E143A">
            <w:pPr>
              <w:spacing w:line="276" w:lineRule="auto"/>
              <w:rPr>
                <w:bCs/>
                <w:szCs w:val="24"/>
              </w:rPr>
            </w:pPr>
          </w:p>
        </w:tc>
        <w:tc>
          <w:tcPr>
            <w:tcW w:w="3015" w:type="dxa"/>
            <w:vMerge/>
            <w:tcBorders>
              <w:top w:val="nil"/>
            </w:tcBorders>
          </w:tcPr>
          <w:p w14:paraId="5994F4EA" w14:textId="77777777" w:rsidR="005E143A" w:rsidRPr="008E1308" w:rsidRDefault="005E143A" w:rsidP="005E143A">
            <w:pPr>
              <w:spacing w:line="276" w:lineRule="auto"/>
              <w:rPr>
                <w:bCs/>
                <w:szCs w:val="24"/>
              </w:rPr>
            </w:pPr>
          </w:p>
        </w:tc>
        <w:tc>
          <w:tcPr>
            <w:tcW w:w="4676" w:type="dxa"/>
          </w:tcPr>
          <w:p w14:paraId="428490A5"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հարակցիչների բնութագրեր</w:t>
            </w:r>
          </w:p>
        </w:tc>
        <w:tc>
          <w:tcPr>
            <w:tcW w:w="2082" w:type="dxa"/>
          </w:tcPr>
          <w:p w14:paraId="72ADE966" w14:textId="6FCCB40E" w:rsidR="005E143A" w:rsidRPr="003F266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56</w:t>
            </w:r>
          </w:p>
        </w:tc>
        <w:tc>
          <w:tcPr>
            <w:tcW w:w="2433" w:type="dxa"/>
          </w:tcPr>
          <w:p w14:paraId="14DFD7A2"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0ADCD4B6" w14:textId="77777777" w:rsidTr="004D3B7B">
        <w:trPr>
          <w:trHeight w:val="551"/>
        </w:trPr>
        <w:tc>
          <w:tcPr>
            <w:tcW w:w="2693" w:type="dxa"/>
            <w:vMerge/>
            <w:tcBorders>
              <w:top w:val="single" w:sz="4" w:space="0" w:color="000000"/>
            </w:tcBorders>
          </w:tcPr>
          <w:p w14:paraId="02BD4D97" w14:textId="77777777" w:rsidR="005E143A" w:rsidRPr="008E1308" w:rsidRDefault="005E143A" w:rsidP="005E143A">
            <w:pPr>
              <w:spacing w:line="276" w:lineRule="auto"/>
              <w:rPr>
                <w:bCs/>
                <w:szCs w:val="24"/>
              </w:rPr>
            </w:pPr>
          </w:p>
        </w:tc>
        <w:tc>
          <w:tcPr>
            <w:tcW w:w="3015" w:type="dxa"/>
            <w:vMerge w:val="restart"/>
          </w:tcPr>
          <w:p w14:paraId="33563F8C"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Սալ էլեկտրական</w:t>
            </w:r>
          </w:p>
        </w:tc>
        <w:tc>
          <w:tcPr>
            <w:tcW w:w="4676" w:type="dxa"/>
          </w:tcPr>
          <w:p w14:paraId="0ED09F5A"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47E00BB" w14:textId="665E1763"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0EEF940"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097D0CA9" w14:textId="77777777" w:rsidTr="00655262">
        <w:trPr>
          <w:trHeight w:val="277"/>
        </w:trPr>
        <w:tc>
          <w:tcPr>
            <w:tcW w:w="2693" w:type="dxa"/>
            <w:vMerge/>
            <w:tcBorders>
              <w:top w:val="single" w:sz="4" w:space="0" w:color="000000"/>
            </w:tcBorders>
          </w:tcPr>
          <w:p w14:paraId="54D8F008" w14:textId="77777777" w:rsidR="005E143A" w:rsidRPr="008E1308" w:rsidRDefault="005E143A" w:rsidP="005E143A">
            <w:pPr>
              <w:spacing w:line="276" w:lineRule="auto"/>
              <w:rPr>
                <w:bCs/>
                <w:szCs w:val="24"/>
              </w:rPr>
            </w:pPr>
          </w:p>
        </w:tc>
        <w:tc>
          <w:tcPr>
            <w:tcW w:w="3015" w:type="dxa"/>
            <w:vMerge/>
            <w:tcBorders>
              <w:top w:val="nil"/>
              <w:bottom w:val="single" w:sz="4" w:space="0" w:color="auto"/>
            </w:tcBorders>
          </w:tcPr>
          <w:p w14:paraId="217D394D" w14:textId="77777777" w:rsidR="005E143A" w:rsidRPr="008E1308" w:rsidRDefault="005E143A" w:rsidP="005E143A">
            <w:pPr>
              <w:spacing w:line="276" w:lineRule="auto"/>
              <w:rPr>
                <w:bCs/>
                <w:szCs w:val="24"/>
              </w:rPr>
            </w:pPr>
          </w:p>
        </w:tc>
        <w:tc>
          <w:tcPr>
            <w:tcW w:w="4676" w:type="dxa"/>
          </w:tcPr>
          <w:p w14:paraId="5C0C0302" w14:textId="2184308B"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Էլեկտրական ս</w:t>
            </w:r>
            <w:r w:rsidRPr="008E1308">
              <w:rPr>
                <w:rFonts w:ascii="GHEA Grapalat" w:hAnsi="GHEA Grapalat"/>
                <w:bCs/>
                <w:sz w:val="24"/>
                <w:szCs w:val="24"/>
              </w:rPr>
              <w:t>ալերի բնութագիր</w:t>
            </w:r>
            <w:r w:rsidRPr="008E1308">
              <w:rPr>
                <w:rFonts w:ascii="GHEA Grapalat" w:hAnsi="GHEA Grapalat"/>
                <w:bCs/>
                <w:spacing w:val="-3"/>
                <w:sz w:val="24"/>
                <w:szCs w:val="24"/>
              </w:rPr>
              <w:t xml:space="preserve"> </w:t>
            </w:r>
          </w:p>
        </w:tc>
        <w:tc>
          <w:tcPr>
            <w:tcW w:w="2082" w:type="dxa"/>
          </w:tcPr>
          <w:p w14:paraId="53DC3ADE" w14:textId="324F8887" w:rsidR="005E143A" w:rsidRPr="00B91F3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57</w:t>
            </w:r>
          </w:p>
        </w:tc>
        <w:tc>
          <w:tcPr>
            <w:tcW w:w="2433" w:type="dxa"/>
          </w:tcPr>
          <w:p w14:paraId="42CB3A01"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08D883E6" w14:textId="77777777" w:rsidTr="00655262">
        <w:trPr>
          <w:trHeight w:val="825"/>
        </w:trPr>
        <w:tc>
          <w:tcPr>
            <w:tcW w:w="2693" w:type="dxa"/>
            <w:vMerge/>
            <w:tcBorders>
              <w:top w:val="single" w:sz="4" w:space="0" w:color="000000"/>
              <w:bottom w:val="nil"/>
            </w:tcBorders>
          </w:tcPr>
          <w:p w14:paraId="1D5B7023" w14:textId="77777777" w:rsidR="005E143A" w:rsidRPr="008E1308" w:rsidRDefault="005E143A" w:rsidP="005E143A">
            <w:pPr>
              <w:spacing w:line="276" w:lineRule="auto"/>
              <w:rPr>
                <w:bCs/>
                <w:szCs w:val="24"/>
              </w:rPr>
            </w:pPr>
          </w:p>
        </w:tc>
        <w:tc>
          <w:tcPr>
            <w:tcW w:w="3015" w:type="dxa"/>
            <w:tcBorders>
              <w:top w:val="single" w:sz="4" w:space="0" w:color="auto"/>
              <w:bottom w:val="nil"/>
            </w:tcBorders>
          </w:tcPr>
          <w:p w14:paraId="7277EEED" w14:textId="77777777" w:rsidR="005E143A" w:rsidRDefault="005E143A" w:rsidP="005E143A">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Տվիչ</w:t>
            </w:r>
          </w:p>
          <w:p w14:paraId="57E99FCB" w14:textId="7E15E7DD" w:rsidR="00C46B30" w:rsidRPr="008E1308" w:rsidRDefault="00C46B30" w:rsidP="00D11688">
            <w:pPr>
              <w:pStyle w:val="TableParagraph"/>
              <w:spacing w:line="276" w:lineRule="auto"/>
              <w:ind w:left="0"/>
              <w:rPr>
                <w:rFonts w:ascii="GHEA Grapalat" w:hAnsi="GHEA Grapalat"/>
                <w:bCs/>
                <w:sz w:val="24"/>
                <w:szCs w:val="24"/>
                <w:lang w:val="hy-AM"/>
              </w:rPr>
            </w:pPr>
          </w:p>
        </w:tc>
        <w:tc>
          <w:tcPr>
            <w:tcW w:w="4676" w:type="dxa"/>
          </w:tcPr>
          <w:p w14:paraId="38A4079D"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7C4D5D9" w14:textId="7A4E44F1"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54CA812"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5D3FE30F" w14:textId="77777777" w:rsidTr="00655262">
        <w:trPr>
          <w:trHeight w:val="278"/>
        </w:trPr>
        <w:tc>
          <w:tcPr>
            <w:tcW w:w="2693" w:type="dxa"/>
            <w:vMerge w:val="restart"/>
            <w:tcBorders>
              <w:top w:val="nil"/>
            </w:tcBorders>
          </w:tcPr>
          <w:p w14:paraId="1B70BA1E" w14:textId="77777777" w:rsidR="005E143A" w:rsidRDefault="005E143A" w:rsidP="005E143A">
            <w:pPr>
              <w:pStyle w:val="TableParagraph"/>
              <w:spacing w:line="276" w:lineRule="auto"/>
              <w:ind w:left="0"/>
              <w:rPr>
                <w:rFonts w:ascii="GHEA Grapalat" w:hAnsi="GHEA Grapalat"/>
                <w:bCs/>
                <w:sz w:val="24"/>
                <w:szCs w:val="24"/>
                <w:lang w:val="hy-AM"/>
              </w:rPr>
            </w:pPr>
          </w:p>
          <w:p w14:paraId="0B8B86AB" w14:textId="77777777" w:rsidR="00D11688" w:rsidRDefault="00D11688" w:rsidP="005E143A">
            <w:pPr>
              <w:pStyle w:val="TableParagraph"/>
              <w:spacing w:line="276" w:lineRule="auto"/>
              <w:ind w:left="0"/>
              <w:rPr>
                <w:rFonts w:ascii="GHEA Grapalat" w:hAnsi="GHEA Grapalat"/>
                <w:bCs/>
                <w:sz w:val="24"/>
                <w:szCs w:val="24"/>
                <w:lang w:val="hy-AM"/>
              </w:rPr>
            </w:pPr>
          </w:p>
          <w:p w14:paraId="33F6269A" w14:textId="77777777" w:rsidR="00D11688" w:rsidRDefault="00D11688" w:rsidP="005E143A">
            <w:pPr>
              <w:pStyle w:val="TableParagraph"/>
              <w:spacing w:line="276" w:lineRule="auto"/>
              <w:ind w:left="0"/>
              <w:rPr>
                <w:rFonts w:ascii="GHEA Grapalat" w:hAnsi="GHEA Grapalat"/>
                <w:bCs/>
                <w:sz w:val="24"/>
                <w:szCs w:val="24"/>
                <w:lang w:val="hy-AM"/>
              </w:rPr>
            </w:pPr>
          </w:p>
          <w:p w14:paraId="2A50D25F" w14:textId="77777777" w:rsidR="00D11688" w:rsidRDefault="00D11688" w:rsidP="005E143A">
            <w:pPr>
              <w:pStyle w:val="TableParagraph"/>
              <w:spacing w:line="276" w:lineRule="auto"/>
              <w:ind w:left="0"/>
              <w:rPr>
                <w:rFonts w:ascii="GHEA Grapalat" w:hAnsi="GHEA Grapalat"/>
                <w:bCs/>
                <w:sz w:val="24"/>
                <w:szCs w:val="24"/>
                <w:lang w:val="hy-AM"/>
              </w:rPr>
            </w:pPr>
          </w:p>
          <w:p w14:paraId="0A35DF92" w14:textId="77777777" w:rsidR="00D11688" w:rsidRDefault="00D11688" w:rsidP="005E143A">
            <w:pPr>
              <w:pStyle w:val="TableParagraph"/>
              <w:spacing w:line="276" w:lineRule="auto"/>
              <w:ind w:left="0"/>
              <w:rPr>
                <w:rFonts w:ascii="GHEA Grapalat" w:hAnsi="GHEA Grapalat"/>
                <w:bCs/>
                <w:sz w:val="24"/>
                <w:szCs w:val="24"/>
                <w:lang w:val="hy-AM"/>
              </w:rPr>
            </w:pPr>
          </w:p>
          <w:p w14:paraId="452FA243" w14:textId="77777777" w:rsidR="00D11688" w:rsidRDefault="00D11688" w:rsidP="005E143A">
            <w:pPr>
              <w:pStyle w:val="TableParagraph"/>
              <w:spacing w:line="276" w:lineRule="auto"/>
              <w:ind w:left="0"/>
              <w:rPr>
                <w:rFonts w:ascii="GHEA Grapalat" w:hAnsi="GHEA Grapalat"/>
                <w:bCs/>
                <w:sz w:val="24"/>
                <w:szCs w:val="24"/>
                <w:lang w:val="hy-AM"/>
              </w:rPr>
            </w:pPr>
          </w:p>
          <w:p w14:paraId="31B5CDF9" w14:textId="77777777" w:rsidR="00D11688" w:rsidRDefault="00D11688" w:rsidP="005E143A">
            <w:pPr>
              <w:pStyle w:val="TableParagraph"/>
              <w:spacing w:line="276" w:lineRule="auto"/>
              <w:ind w:left="0"/>
              <w:rPr>
                <w:rFonts w:ascii="GHEA Grapalat" w:hAnsi="GHEA Grapalat"/>
                <w:bCs/>
                <w:sz w:val="24"/>
                <w:szCs w:val="24"/>
                <w:lang w:val="hy-AM"/>
              </w:rPr>
            </w:pPr>
          </w:p>
          <w:p w14:paraId="1F5446ED" w14:textId="77777777" w:rsidR="00D11688" w:rsidRDefault="00D11688" w:rsidP="005E143A">
            <w:pPr>
              <w:pStyle w:val="TableParagraph"/>
              <w:spacing w:line="276" w:lineRule="auto"/>
              <w:ind w:left="0"/>
              <w:rPr>
                <w:rFonts w:ascii="GHEA Grapalat" w:hAnsi="GHEA Grapalat"/>
                <w:bCs/>
                <w:sz w:val="24"/>
                <w:szCs w:val="24"/>
                <w:lang w:val="hy-AM"/>
              </w:rPr>
            </w:pPr>
          </w:p>
          <w:p w14:paraId="2F564251" w14:textId="77777777" w:rsidR="00D11688" w:rsidRDefault="00D11688" w:rsidP="005E143A">
            <w:pPr>
              <w:pStyle w:val="TableParagraph"/>
              <w:spacing w:line="276" w:lineRule="auto"/>
              <w:ind w:left="0"/>
              <w:rPr>
                <w:rFonts w:ascii="GHEA Grapalat" w:hAnsi="GHEA Grapalat"/>
                <w:bCs/>
                <w:sz w:val="24"/>
                <w:szCs w:val="24"/>
                <w:lang w:val="hy-AM"/>
              </w:rPr>
            </w:pPr>
          </w:p>
          <w:p w14:paraId="3D91DB61" w14:textId="77777777" w:rsidR="00D11688" w:rsidRDefault="00D11688" w:rsidP="005E143A">
            <w:pPr>
              <w:pStyle w:val="TableParagraph"/>
              <w:spacing w:line="276" w:lineRule="auto"/>
              <w:ind w:left="0"/>
              <w:rPr>
                <w:rFonts w:ascii="GHEA Grapalat" w:hAnsi="GHEA Grapalat"/>
                <w:bCs/>
                <w:sz w:val="24"/>
                <w:szCs w:val="24"/>
                <w:lang w:val="hy-AM"/>
              </w:rPr>
            </w:pPr>
          </w:p>
          <w:p w14:paraId="6F6480E2" w14:textId="77777777" w:rsidR="00D11688" w:rsidRDefault="00D11688" w:rsidP="005E143A">
            <w:pPr>
              <w:pStyle w:val="TableParagraph"/>
              <w:spacing w:line="276" w:lineRule="auto"/>
              <w:ind w:left="0"/>
              <w:rPr>
                <w:rFonts w:ascii="GHEA Grapalat" w:hAnsi="GHEA Grapalat"/>
                <w:bCs/>
                <w:sz w:val="24"/>
                <w:szCs w:val="24"/>
                <w:lang w:val="hy-AM"/>
              </w:rPr>
            </w:pPr>
          </w:p>
          <w:p w14:paraId="18142CBE" w14:textId="77777777" w:rsidR="00D11688" w:rsidRDefault="00D11688" w:rsidP="005E143A">
            <w:pPr>
              <w:pStyle w:val="TableParagraph"/>
              <w:spacing w:line="276" w:lineRule="auto"/>
              <w:ind w:left="0"/>
              <w:rPr>
                <w:rFonts w:ascii="GHEA Grapalat" w:hAnsi="GHEA Grapalat"/>
                <w:bCs/>
                <w:sz w:val="24"/>
                <w:szCs w:val="24"/>
                <w:lang w:val="hy-AM"/>
              </w:rPr>
            </w:pPr>
          </w:p>
          <w:p w14:paraId="36290596" w14:textId="77777777" w:rsidR="00D11688" w:rsidRDefault="00D11688" w:rsidP="005E143A">
            <w:pPr>
              <w:pStyle w:val="TableParagraph"/>
              <w:spacing w:line="276" w:lineRule="auto"/>
              <w:ind w:left="0"/>
              <w:rPr>
                <w:rFonts w:ascii="GHEA Grapalat" w:hAnsi="GHEA Grapalat"/>
                <w:bCs/>
                <w:sz w:val="24"/>
                <w:szCs w:val="24"/>
                <w:lang w:val="hy-AM"/>
              </w:rPr>
            </w:pPr>
          </w:p>
          <w:p w14:paraId="3E614A28" w14:textId="77777777" w:rsidR="00D11688" w:rsidRDefault="00D11688" w:rsidP="005E143A">
            <w:pPr>
              <w:pStyle w:val="TableParagraph"/>
              <w:spacing w:line="276" w:lineRule="auto"/>
              <w:ind w:left="0"/>
              <w:rPr>
                <w:rFonts w:ascii="GHEA Grapalat" w:hAnsi="GHEA Grapalat"/>
                <w:bCs/>
                <w:sz w:val="24"/>
                <w:szCs w:val="24"/>
                <w:lang w:val="hy-AM"/>
              </w:rPr>
            </w:pPr>
          </w:p>
          <w:p w14:paraId="3FDDADA2" w14:textId="77777777" w:rsidR="00D11688" w:rsidRDefault="00D11688" w:rsidP="005E143A">
            <w:pPr>
              <w:pStyle w:val="TableParagraph"/>
              <w:spacing w:line="276" w:lineRule="auto"/>
              <w:ind w:left="0"/>
              <w:rPr>
                <w:rFonts w:ascii="GHEA Grapalat" w:hAnsi="GHEA Grapalat"/>
                <w:bCs/>
                <w:sz w:val="24"/>
                <w:szCs w:val="24"/>
                <w:lang w:val="hy-AM"/>
              </w:rPr>
            </w:pPr>
          </w:p>
          <w:p w14:paraId="38B1FCF6" w14:textId="3566B294" w:rsidR="00D11688" w:rsidRPr="008E1308" w:rsidRDefault="00D11688" w:rsidP="005E143A">
            <w:pPr>
              <w:pStyle w:val="TableParagraph"/>
              <w:spacing w:line="276" w:lineRule="auto"/>
              <w:ind w:left="0"/>
              <w:rPr>
                <w:rFonts w:ascii="GHEA Grapalat" w:hAnsi="GHEA Grapalat"/>
                <w:bCs/>
                <w:sz w:val="24"/>
                <w:szCs w:val="24"/>
                <w:lang w:val="hy-AM"/>
              </w:rPr>
            </w:pPr>
          </w:p>
        </w:tc>
        <w:tc>
          <w:tcPr>
            <w:tcW w:w="3015" w:type="dxa"/>
            <w:vMerge w:val="restart"/>
            <w:tcBorders>
              <w:top w:val="nil"/>
            </w:tcBorders>
          </w:tcPr>
          <w:p w14:paraId="1F424396" w14:textId="77777777" w:rsidR="005E143A" w:rsidRPr="008E1308" w:rsidRDefault="005E143A" w:rsidP="005E143A">
            <w:pPr>
              <w:pStyle w:val="TableParagraph"/>
              <w:spacing w:line="276" w:lineRule="auto"/>
              <w:ind w:left="0"/>
              <w:rPr>
                <w:rFonts w:ascii="GHEA Grapalat" w:hAnsi="GHEA Grapalat"/>
                <w:bCs/>
                <w:sz w:val="24"/>
                <w:szCs w:val="24"/>
              </w:rPr>
            </w:pPr>
          </w:p>
        </w:tc>
        <w:tc>
          <w:tcPr>
            <w:tcW w:w="4676" w:type="dxa"/>
            <w:tcBorders>
              <w:top w:val="nil"/>
            </w:tcBorders>
          </w:tcPr>
          <w:p w14:paraId="4C279048"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Borders>
              <w:top w:val="nil"/>
            </w:tcBorders>
          </w:tcPr>
          <w:p w14:paraId="24D6FC3D" w14:textId="7257D5ED" w:rsidR="005E143A" w:rsidRPr="000F02E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58</w:t>
            </w:r>
          </w:p>
        </w:tc>
        <w:tc>
          <w:tcPr>
            <w:tcW w:w="2433" w:type="dxa"/>
            <w:tcBorders>
              <w:top w:val="nil"/>
            </w:tcBorders>
          </w:tcPr>
          <w:p w14:paraId="66978115"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153DD7A7" w14:textId="77777777" w:rsidTr="00D11688">
        <w:trPr>
          <w:trHeight w:val="275"/>
        </w:trPr>
        <w:tc>
          <w:tcPr>
            <w:tcW w:w="2693" w:type="dxa"/>
            <w:vMerge/>
            <w:tcBorders>
              <w:top w:val="single" w:sz="4" w:space="0" w:color="000000"/>
            </w:tcBorders>
          </w:tcPr>
          <w:p w14:paraId="76F6ADE2" w14:textId="77777777" w:rsidR="005E143A" w:rsidRPr="008E1308" w:rsidRDefault="005E143A" w:rsidP="005E143A">
            <w:pPr>
              <w:spacing w:line="276" w:lineRule="auto"/>
              <w:rPr>
                <w:bCs/>
                <w:szCs w:val="24"/>
              </w:rPr>
            </w:pPr>
          </w:p>
        </w:tc>
        <w:tc>
          <w:tcPr>
            <w:tcW w:w="3015" w:type="dxa"/>
            <w:vMerge/>
            <w:tcBorders>
              <w:top w:val="single" w:sz="4" w:space="0" w:color="000000"/>
            </w:tcBorders>
          </w:tcPr>
          <w:p w14:paraId="7079A578" w14:textId="77777777" w:rsidR="005E143A" w:rsidRPr="008E1308" w:rsidRDefault="005E143A" w:rsidP="005E143A">
            <w:pPr>
              <w:spacing w:line="276" w:lineRule="auto"/>
              <w:rPr>
                <w:bCs/>
                <w:szCs w:val="24"/>
              </w:rPr>
            </w:pPr>
          </w:p>
        </w:tc>
        <w:tc>
          <w:tcPr>
            <w:tcW w:w="4676" w:type="dxa"/>
          </w:tcPr>
          <w:p w14:paraId="05CDDBDE"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45787D15" w14:textId="7F02B1FA" w:rsidR="005E143A"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3A6379A1"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526FBFE9" w14:textId="77777777" w:rsidTr="00D11688">
        <w:trPr>
          <w:trHeight w:val="551"/>
        </w:trPr>
        <w:tc>
          <w:tcPr>
            <w:tcW w:w="2693" w:type="dxa"/>
            <w:vMerge/>
            <w:tcBorders>
              <w:top w:val="single" w:sz="4" w:space="0" w:color="000000"/>
            </w:tcBorders>
          </w:tcPr>
          <w:p w14:paraId="0086E40F" w14:textId="77777777" w:rsidR="005E143A" w:rsidRPr="008E1308" w:rsidRDefault="005E143A" w:rsidP="005E143A">
            <w:pPr>
              <w:spacing w:line="276" w:lineRule="auto"/>
              <w:rPr>
                <w:bCs/>
                <w:szCs w:val="24"/>
              </w:rPr>
            </w:pPr>
          </w:p>
        </w:tc>
        <w:tc>
          <w:tcPr>
            <w:tcW w:w="3015" w:type="dxa"/>
            <w:vMerge w:val="restart"/>
          </w:tcPr>
          <w:p w14:paraId="51E7C460"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14:paraId="4365882B"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2925B124" w14:textId="01998171"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6096B8D"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58F25DE7" w14:textId="77777777" w:rsidTr="00D11688">
        <w:trPr>
          <w:trHeight w:val="275"/>
        </w:trPr>
        <w:tc>
          <w:tcPr>
            <w:tcW w:w="2693" w:type="dxa"/>
            <w:vMerge/>
            <w:tcBorders>
              <w:top w:val="single" w:sz="4" w:space="0" w:color="000000"/>
            </w:tcBorders>
          </w:tcPr>
          <w:p w14:paraId="2422369F" w14:textId="77777777" w:rsidR="005E143A" w:rsidRPr="008E1308" w:rsidRDefault="005E143A" w:rsidP="005E143A">
            <w:pPr>
              <w:spacing w:line="276" w:lineRule="auto"/>
              <w:rPr>
                <w:bCs/>
                <w:szCs w:val="24"/>
              </w:rPr>
            </w:pPr>
          </w:p>
        </w:tc>
        <w:tc>
          <w:tcPr>
            <w:tcW w:w="3015" w:type="dxa"/>
            <w:vMerge/>
            <w:tcBorders>
              <w:top w:val="nil"/>
            </w:tcBorders>
          </w:tcPr>
          <w:p w14:paraId="4F963798" w14:textId="77777777" w:rsidR="005E143A" w:rsidRPr="008E1308" w:rsidRDefault="005E143A" w:rsidP="005E143A">
            <w:pPr>
              <w:spacing w:line="276" w:lineRule="auto"/>
              <w:rPr>
                <w:bCs/>
                <w:szCs w:val="24"/>
              </w:rPr>
            </w:pPr>
          </w:p>
        </w:tc>
        <w:tc>
          <w:tcPr>
            <w:tcW w:w="4676" w:type="dxa"/>
          </w:tcPr>
          <w:p w14:paraId="50DFA725"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14:paraId="2F1C29FB" w14:textId="4F4E3573" w:rsidR="005E143A" w:rsidRPr="007B767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59</w:t>
            </w:r>
          </w:p>
        </w:tc>
        <w:tc>
          <w:tcPr>
            <w:tcW w:w="2433" w:type="dxa"/>
          </w:tcPr>
          <w:p w14:paraId="66835F78"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41EDA65C" w14:textId="77777777" w:rsidTr="00D11688">
        <w:trPr>
          <w:trHeight w:val="275"/>
        </w:trPr>
        <w:tc>
          <w:tcPr>
            <w:tcW w:w="2693" w:type="dxa"/>
            <w:vMerge/>
            <w:tcBorders>
              <w:top w:val="single" w:sz="4" w:space="0" w:color="000000"/>
            </w:tcBorders>
          </w:tcPr>
          <w:p w14:paraId="6509428E" w14:textId="77777777" w:rsidR="005E143A" w:rsidRPr="008E1308" w:rsidRDefault="005E143A" w:rsidP="005E143A">
            <w:pPr>
              <w:spacing w:line="276" w:lineRule="auto"/>
              <w:rPr>
                <w:bCs/>
                <w:szCs w:val="24"/>
              </w:rPr>
            </w:pPr>
          </w:p>
        </w:tc>
        <w:tc>
          <w:tcPr>
            <w:tcW w:w="3015" w:type="dxa"/>
            <w:vMerge/>
            <w:tcBorders>
              <w:top w:val="nil"/>
            </w:tcBorders>
          </w:tcPr>
          <w:p w14:paraId="2F4B210C" w14:textId="77777777" w:rsidR="005E143A" w:rsidRPr="008E1308" w:rsidRDefault="005E143A" w:rsidP="005E143A">
            <w:pPr>
              <w:spacing w:line="276" w:lineRule="auto"/>
              <w:rPr>
                <w:bCs/>
                <w:szCs w:val="24"/>
              </w:rPr>
            </w:pPr>
          </w:p>
        </w:tc>
        <w:tc>
          <w:tcPr>
            <w:tcW w:w="4676" w:type="dxa"/>
          </w:tcPr>
          <w:p w14:paraId="703F8C91"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51009441" w14:textId="4C74FA1B" w:rsidR="005E143A"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1E446BF0"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2B837EE5" w14:textId="77777777" w:rsidTr="00D11688">
        <w:trPr>
          <w:trHeight w:val="552"/>
        </w:trPr>
        <w:tc>
          <w:tcPr>
            <w:tcW w:w="2693" w:type="dxa"/>
            <w:vMerge/>
            <w:tcBorders>
              <w:top w:val="single" w:sz="4" w:space="0" w:color="000000"/>
            </w:tcBorders>
          </w:tcPr>
          <w:p w14:paraId="5513FEE6" w14:textId="77777777" w:rsidR="005E143A" w:rsidRPr="008E1308" w:rsidRDefault="005E143A" w:rsidP="005E143A">
            <w:pPr>
              <w:spacing w:line="276" w:lineRule="auto"/>
              <w:rPr>
                <w:bCs/>
                <w:szCs w:val="24"/>
              </w:rPr>
            </w:pPr>
          </w:p>
        </w:tc>
        <w:tc>
          <w:tcPr>
            <w:tcW w:w="3015" w:type="dxa"/>
            <w:vMerge w:val="restart"/>
          </w:tcPr>
          <w:p w14:paraId="7B269179"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Պաշտպանիչ ավտոմատ</w:t>
            </w:r>
          </w:p>
        </w:tc>
        <w:tc>
          <w:tcPr>
            <w:tcW w:w="4676" w:type="dxa"/>
          </w:tcPr>
          <w:p w14:paraId="11A7B995"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A874EE3" w14:textId="41B56AD0"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3EA386C"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1AF500C8" w14:textId="77777777" w:rsidTr="00D11688">
        <w:trPr>
          <w:trHeight w:val="275"/>
        </w:trPr>
        <w:tc>
          <w:tcPr>
            <w:tcW w:w="2693" w:type="dxa"/>
            <w:vMerge/>
            <w:tcBorders>
              <w:top w:val="single" w:sz="4" w:space="0" w:color="000000"/>
            </w:tcBorders>
          </w:tcPr>
          <w:p w14:paraId="6EA7F41A" w14:textId="77777777" w:rsidR="005E143A" w:rsidRPr="008E1308" w:rsidRDefault="005E143A" w:rsidP="005E143A">
            <w:pPr>
              <w:spacing w:line="276" w:lineRule="auto"/>
              <w:rPr>
                <w:bCs/>
                <w:szCs w:val="24"/>
              </w:rPr>
            </w:pPr>
          </w:p>
        </w:tc>
        <w:tc>
          <w:tcPr>
            <w:tcW w:w="3015" w:type="dxa"/>
            <w:vMerge/>
            <w:tcBorders>
              <w:top w:val="nil"/>
            </w:tcBorders>
          </w:tcPr>
          <w:p w14:paraId="3C4C6C47" w14:textId="77777777" w:rsidR="005E143A" w:rsidRPr="008E1308" w:rsidRDefault="005E143A" w:rsidP="005E143A">
            <w:pPr>
              <w:spacing w:line="276" w:lineRule="auto"/>
              <w:rPr>
                <w:bCs/>
                <w:szCs w:val="24"/>
              </w:rPr>
            </w:pPr>
          </w:p>
        </w:tc>
        <w:tc>
          <w:tcPr>
            <w:tcW w:w="4676" w:type="dxa"/>
          </w:tcPr>
          <w:p w14:paraId="5AE2A9BF"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Պաշտպանիչ ավտոմատի բնութագրեր</w:t>
            </w:r>
          </w:p>
        </w:tc>
        <w:tc>
          <w:tcPr>
            <w:tcW w:w="2082" w:type="dxa"/>
          </w:tcPr>
          <w:p w14:paraId="4496E8F1" w14:textId="202E9970" w:rsidR="005E143A" w:rsidRPr="004248C8"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60</w:t>
            </w:r>
          </w:p>
        </w:tc>
        <w:tc>
          <w:tcPr>
            <w:tcW w:w="2433" w:type="dxa"/>
          </w:tcPr>
          <w:p w14:paraId="6C73363F"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407BD3FE" w14:textId="77777777" w:rsidTr="00D11688">
        <w:trPr>
          <w:trHeight w:val="554"/>
        </w:trPr>
        <w:tc>
          <w:tcPr>
            <w:tcW w:w="2693" w:type="dxa"/>
            <w:vMerge/>
            <w:tcBorders>
              <w:top w:val="single" w:sz="4" w:space="0" w:color="000000"/>
            </w:tcBorders>
          </w:tcPr>
          <w:p w14:paraId="442BAFBB" w14:textId="77777777" w:rsidR="005E143A" w:rsidRPr="008E1308" w:rsidRDefault="005E143A" w:rsidP="005E143A">
            <w:pPr>
              <w:spacing w:line="276" w:lineRule="auto"/>
              <w:rPr>
                <w:bCs/>
                <w:szCs w:val="24"/>
              </w:rPr>
            </w:pPr>
          </w:p>
        </w:tc>
        <w:tc>
          <w:tcPr>
            <w:tcW w:w="3015" w:type="dxa"/>
            <w:vMerge w:val="restart"/>
          </w:tcPr>
          <w:p w14:paraId="5B015FD0" w14:textId="77777777" w:rsidR="005E143A" w:rsidRPr="008E1308" w:rsidRDefault="005E143A" w:rsidP="005E143A">
            <w:pPr>
              <w:pStyle w:val="TableParagraph"/>
              <w:spacing w:line="276" w:lineRule="auto"/>
              <w:ind w:left="81" w:right="413"/>
              <w:rPr>
                <w:rFonts w:ascii="GHEA Grapalat" w:hAnsi="GHEA Grapalat"/>
                <w:bCs/>
                <w:sz w:val="24"/>
                <w:szCs w:val="24"/>
                <w:lang w:val="hy-AM"/>
              </w:rPr>
            </w:pPr>
            <w:r w:rsidRPr="008E1308">
              <w:rPr>
                <w:rFonts w:ascii="GHEA Grapalat" w:hAnsi="GHEA Grapalat"/>
                <w:bCs/>
                <w:sz w:val="24"/>
                <w:szCs w:val="24"/>
                <w:lang w:val="hy-AM"/>
              </w:rPr>
              <w:t>Պաշտպանական անջատման սարք</w:t>
            </w:r>
          </w:p>
        </w:tc>
        <w:tc>
          <w:tcPr>
            <w:tcW w:w="4676" w:type="dxa"/>
          </w:tcPr>
          <w:p w14:paraId="5EC5A852"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FD731FF" w14:textId="6EB98A76"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DA5E62A"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03B795A5" w14:textId="77777777" w:rsidTr="00D11688">
        <w:trPr>
          <w:trHeight w:val="551"/>
        </w:trPr>
        <w:tc>
          <w:tcPr>
            <w:tcW w:w="2693" w:type="dxa"/>
            <w:vMerge/>
            <w:tcBorders>
              <w:top w:val="single" w:sz="4" w:space="0" w:color="000000"/>
            </w:tcBorders>
          </w:tcPr>
          <w:p w14:paraId="69807EFA" w14:textId="77777777" w:rsidR="005E143A" w:rsidRPr="008E1308" w:rsidRDefault="005E143A" w:rsidP="005E143A">
            <w:pPr>
              <w:spacing w:line="276" w:lineRule="auto"/>
              <w:rPr>
                <w:bCs/>
                <w:szCs w:val="24"/>
              </w:rPr>
            </w:pPr>
          </w:p>
        </w:tc>
        <w:tc>
          <w:tcPr>
            <w:tcW w:w="3015" w:type="dxa"/>
            <w:vMerge/>
            <w:tcBorders>
              <w:top w:val="nil"/>
              <w:bottom w:val="single" w:sz="4" w:space="0" w:color="auto"/>
            </w:tcBorders>
          </w:tcPr>
          <w:p w14:paraId="01943682" w14:textId="77777777" w:rsidR="005E143A" w:rsidRPr="008E1308" w:rsidRDefault="005E143A" w:rsidP="005E143A">
            <w:pPr>
              <w:spacing w:line="276" w:lineRule="auto"/>
              <w:rPr>
                <w:bCs/>
                <w:szCs w:val="24"/>
              </w:rPr>
            </w:pPr>
          </w:p>
        </w:tc>
        <w:tc>
          <w:tcPr>
            <w:tcW w:w="4676" w:type="dxa"/>
          </w:tcPr>
          <w:p w14:paraId="2DFBCC1B"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Պաշտպանական անջատման սարքի բնութագրեր</w:t>
            </w:r>
          </w:p>
        </w:tc>
        <w:tc>
          <w:tcPr>
            <w:tcW w:w="2082" w:type="dxa"/>
          </w:tcPr>
          <w:p w14:paraId="2FD1E819" w14:textId="773E78CF" w:rsidR="005E143A" w:rsidRPr="0086719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61</w:t>
            </w:r>
          </w:p>
        </w:tc>
        <w:tc>
          <w:tcPr>
            <w:tcW w:w="2433" w:type="dxa"/>
          </w:tcPr>
          <w:p w14:paraId="22C1E695"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2D5FF476" w14:textId="77777777" w:rsidTr="00D11688">
        <w:trPr>
          <w:trHeight w:val="551"/>
        </w:trPr>
        <w:tc>
          <w:tcPr>
            <w:tcW w:w="2693" w:type="dxa"/>
            <w:vMerge/>
            <w:tcBorders>
              <w:top w:val="single" w:sz="4" w:space="0" w:color="000000"/>
            </w:tcBorders>
          </w:tcPr>
          <w:p w14:paraId="34F49CEB" w14:textId="77777777" w:rsidR="005E143A" w:rsidRPr="008E1308" w:rsidRDefault="005E143A" w:rsidP="005E143A">
            <w:pPr>
              <w:spacing w:line="276" w:lineRule="auto"/>
              <w:rPr>
                <w:bCs/>
                <w:szCs w:val="24"/>
              </w:rPr>
            </w:pPr>
          </w:p>
        </w:tc>
        <w:tc>
          <w:tcPr>
            <w:tcW w:w="3015" w:type="dxa"/>
            <w:vMerge w:val="restart"/>
            <w:tcBorders>
              <w:top w:val="single" w:sz="4" w:space="0" w:color="auto"/>
            </w:tcBorders>
          </w:tcPr>
          <w:p w14:paraId="2C16556D" w14:textId="77777777" w:rsidR="005E143A"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Գերբեռնվածքի պաշտպանության սարք</w:t>
            </w:r>
          </w:p>
          <w:p w14:paraId="2734A785" w14:textId="67470EF9" w:rsidR="00D11688" w:rsidRPr="008E1308" w:rsidRDefault="00D11688" w:rsidP="005E143A">
            <w:pPr>
              <w:pStyle w:val="TableParagraph"/>
              <w:spacing w:line="276" w:lineRule="auto"/>
              <w:ind w:left="81"/>
              <w:rPr>
                <w:rFonts w:ascii="GHEA Grapalat" w:hAnsi="GHEA Grapalat"/>
                <w:bCs/>
                <w:sz w:val="24"/>
                <w:szCs w:val="24"/>
                <w:lang w:val="hy-AM"/>
              </w:rPr>
            </w:pPr>
          </w:p>
        </w:tc>
        <w:tc>
          <w:tcPr>
            <w:tcW w:w="4676" w:type="dxa"/>
          </w:tcPr>
          <w:p w14:paraId="2A0B67BB"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2973AEE" w14:textId="41142597"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EBC6AF4"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7A2ADF40" w14:textId="77777777" w:rsidTr="00D11688">
        <w:trPr>
          <w:trHeight w:val="551"/>
        </w:trPr>
        <w:tc>
          <w:tcPr>
            <w:tcW w:w="2693" w:type="dxa"/>
            <w:vMerge/>
            <w:tcBorders>
              <w:top w:val="single" w:sz="4" w:space="0" w:color="000000"/>
            </w:tcBorders>
          </w:tcPr>
          <w:p w14:paraId="55321E8B" w14:textId="77777777" w:rsidR="005E143A" w:rsidRPr="008E1308" w:rsidRDefault="005E143A" w:rsidP="005E143A">
            <w:pPr>
              <w:spacing w:line="276" w:lineRule="auto"/>
              <w:rPr>
                <w:bCs/>
                <w:szCs w:val="24"/>
              </w:rPr>
            </w:pPr>
          </w:p>
        </w:tc>
        <w:tc>
          <w:tcPr>
            <w:tcW w:w="3015" w:type="dxa"/>
            <w:vMerge/>
            <w:tcBorders>
              <w:top w:val="single" w:sz="4" w:space="0" w:color="000000"/>
            </w:tcBorders>
          </w:tcPr>
          <w:p w14:paraId="7ECAA5DD" w14:textId="77777777" w:rsidR="005E143A" w:rsidRPr="008E1308" w:rsidRDefault="005E143A" w:rsidP="005E143A">
            <w:pPr>
              <w:spacing w:line="276" w:lineRule="auto"/>
              <w:rPr>
                <w:bCs/>
                <w:szCs w:val="24"/>
              </w:rPr>
            </w:pPr>
          </w:p>
        </w:tc>
        <w:tc>
          <w:tcPr>
            <w:tcW w:w="4676" w:type="dxa"/>
          </w:tcPr>
          <w:p w14:paraId="3F4A1AA7"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Գերբեռնվածքի պաշտպանիչ</w:t>
            </w:r>
            <w:r w:rsidRPr="008E1308">
              <w:rPr>
                <w:rFonts w:ascii="GHEA Grapalat" w:hAnsi="GHEA Grapalat"/>
                <w:bCs/>
                <w:sz w:val="24"/>
                <w:szCs w:val="24"/>
                <w:lang w:val="hy-AM"/>
              </w:rPr>
              <w:t xml:space="preserve"> </w:t>
            </w:r>
            <w:r w:rsidRPr="008E1308">
              <w:rPr>
                <w:rFonts w:ascii="GHEA Grapalat" w:hAnsi="GHEA Grapalat"/>
                <w:bCs/>
                <w:sz w:val="24"/>
                <w:szCs w:val="24"/>
              </w:rPr>
              <w:t>սարքի բնութագրեր</w:t>
            </w:r>
          </w:p>
        </w:tc>
        <w:tc>
          <w:tcPr>
            <w:tcW w:w="2082" w:type="dxa"/>
          </w:tcPr>
          <w:p w14:paraId="18ED4CD1" w14:textId="78364B78" w:rsidR="005E143A" w:rsidRPr="00CF1D5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62</w:t>
            </w:r>
          </w:p>
        </w:tc>
        <w:tc>
          <w:tcPr>
            <w:tcW w:w="2433" w:type="dxa"/>
          </w:tcPr>
          <w:p w14:paraId="62A8A0BA"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0A871F8D" w14:textId="77777777" w:rsidTr="00D11688">
        <w:trPr>
          <w:trHeight w:val="551"/>
        </w:trPr>
        <w:tc>
          <w:tcPr>
            <w:tcW w:w="2693" w:type="dxa"/>
            <w:vMerge/>
            <w:tcBorders>
              <w:top w:val="single" w:sz="4" w:space="0" w:color="000000"/>
            </w:tcBorders>
          </w:tcPr>
          <w:p w14:paraId="59C398BA" w14:textId="77777777" w:rsidR="005E143A" w:rsidRPr="008E1308" w:rsidRDefault="005E143A" w:rsidP="005E143A">
            <w:pPr>
              <w:spacing w:line="276" w:lineRule="auto"/>
              <w:rPr>
                <w:bCs/>
                <w:szCs w:val="24"/>
              </w:rPr>
            </w:pPr>
          </w:p>
        </w:tc>
        <w:tc>
          <w:tcPr>
            <w:tcW w:w="3015" w:type="dxa"/>
            <w:vMerge w:val="restart"/>
          </w:tcPr>
          <w:p w14:paraId="3FC708CA"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Ապահովիչ</w:t>
            </w:r>
          </w:p>
        </w:tc>
        <w:tc>
          <w:tcPr>
            <w:tcW w:w="4676" w:type="dxa"/>
          </w:tcPr>
          <w:p w14:paraId="51A8F277"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96AAB33" w14:textId="4BD03A0C"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C36B9E9"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574E5721" w14:textId="77777777" w:rsidTr="00D11688">
        <w:trPr>
          <w:trHeight w:val="275"/>
        </w:trPr>
        <w:tc>
          <w:tcPr>
            <w:tcW w:w="2693" w:type="dxa"/>
            <w:vMerge/>
            <w:tcBorders>
              <w:top w:val="single" w:sz="4" w:space="0" w:color="000000"/>
            </w:tcBorders>
          </w:tcPr>
          <w:p w14:paraId="7CD21A18" w14:textId="77777777" w:rsidR="005E143A" w:rsidRPr="008E1308" w:rsidRDefault="005E143A" w:rsidP="005E143A">
            <w:pPr>
              <w:spacing w:line="276" w:lineRule="auto"/>
              <w:rPr>
                <w:bCs/>
                <w:szCs w:val="24"/>
              </w:rPr>
            </w:pPr>
          </w:p>
        </w:tc>
        <w:tc>
          <w:tcPr>
            <w:tcW w:w="3015" w:type="dxa"/>
            <w:vMerge/>
            <w:tcBorders>
              <w:top w:val="nil"/>
            </w:tcBorders>
          </w:tcPr>
          <w:p w14:paraId="233FFB90" w14:textId="77777777" w:rsidR="005E143A" w:rsidRPr="008E1308" w:rsidRDefault="005E143A" w:rsidP="005E143A">
            <w:pPr>
              <w:spacing w:line="276" w:lineRule="auto"/>
              <w:rPr>
                <w:bCs/>
                <w:szCs w:val="24"/>
              </w:rPr>
            </w:pPr>
          </w:p>
        </w:tc>
        <w:tc>
          <w:tcPr>
            <w:tcW w:w="4676" w:type="dxa"/>
          </w:tcPr>
          <w:p w14:paraId="68A28C11"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Ապահովիչի բնութագրեր</w:t>
            </w:r>
          </w:p>
        </w:tc>
        <w:tc>
          <w:tcPr>
            <w:tcW w:w="2082" w:type="dxa"/>
          </w:tcPr>
          <w:p w14:paraId="3EE45054" w14:textId="21A36D07" w:rsidR="005E143A" w:rsidRPr="00BF23A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63</w:t>
            </w:r>
          </w:p>
        </w:tc>
        <w:tc>
          <w:tcPr>
            <w:tcW w:w="2433" w:type="dxa"/>
          </w:tcPr>
          <w:p w14:paraId="57EA6C6C"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3697BCBB" w14:textId="77777777" w:rsidTr="00D11688">
        <w:trPr>
          <w:trHeight w:val="554"/>
        </w:trPr>
        <w:tc>
          <w:tcPr>
            <w:tcW w:w="2693" w:type="dxa"/>
            <w:vMerge/>
            <w:tcBorders>
              <w:top w:val="single" w:sz="4" w:space="0" w:color="000000"/>
            </w:tcBorders>
          </w:tcPr>
          <w:p w14:paraId="73717C67" w14:textId="77777777" w:rsidR="005E143A" w:rsidRPr="008E1308" w:rsidRDefault="005E143A" w:rsidP="005E143A">
            <w:pPr>
              <w:spacing w:line="276" w:lineRule="auto"/>
              <w:rPr>
                <w:bCs/>
                <w:szCs w:val="24"/>
              </w:rPr>
            </w:pPr>
          </w:p>
        </w:tc>
        <w:tc>
          <w:tcPr>
            <w:tcW w:w="3015" w:type="dxa"/>
            <w:vMerge w:val="restart"/>
          </w:tcPr>
          <w:p w14:paraId="63BE7F71"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Մալուխ</w:t>
            </w:r>
          </w:p>
        </w:tc>
        <w:tc>
          <w:tcPr>
            <w:tcW w:w="4676" w:type="dxa"/>
          </w:tcPr>
          <w:p w14:paraId="1E2BEDFD" w14:textId="77777777" w:rsidR="005E143A" w:rsidRPr="008E1308" w:rsidRDefault="005E143A" w:rsidP="005E143A">
            <w:pPr>
              <w:pStyle w:val="TableParagraph"/>
              <w:tabs>
                <w:tab w:val="left" w:pos="1685"/>
              </w:tabs>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14:paraId="1655D7E2" w14:textId="42982795"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647ABD3"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420EEC39" w14:textId="77777777" w:rsidTr="00D11688">
        <w:trPr>
          <w:trHeight w:val="276"/>
        </w:trPr>
        <w:tc>
          <w:tcPr>
            <w:tcW w:w="2693" w:type="dxa"/>
            <w:vMerge/>
            <w:tcBorders>
              <w:top w:val="single" w:sz="4" w:space="0" w:color="000000"/>
            </w:tcBorders>
          </w:tcPr>
          <w:p w14:paraId="76302E2B" w14:textId="77777777" w:rsidR="005E143A" w:rsidRPr="008E1308" w:rsidRDefault="005E143A" w:rsidP="005E143A">
            <w:pPr>
              <w:spacing w:line="276" w:lineRule="auto"/>
              <w:rPr>
                <w:bCs/>
                <w:szCs w:val="24"/>
              </w:rPr>
            </w:pPr>
          </w:p>
        </w:tc>
        <w:tc>
          <w:tcPr>
            <w:tcW w:w="3015" w:type="dxa"/>
            <w:vMerge/>
            <w:tcBorders>
              <w:top w:val="nil"/>
            </w:tcBorders>
          </w:tcPr>
          <w:p w14:paraId="31681877" w14:textId="77777777" w:rsidR="005E143A" w:rsidRPr="008E1308" w:rsidRDefault="005E143A" w:rsidP="005E143A">
            <w:pPr>
              <w:spacing w:line="276" w:lineRule="auto"/>
              <w:rPr>
                <w:bCs/>
                <w:szCs w:val="24"/>
              </w:rPr>
            </w:pPr>
          </w:p>
        </w:tc>
        <w:tc>
          <w:tcPr>
            <w:tcW w:w="4676" w:type="dxa"/>
          </w:tcPr>
          <w:p w14:paraId="017F55FD"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բնութագրեր</w:t>
            </w:r>
          </w:p>
        </w:tc>
        <w:tc>
          <w:tcPr>
            <w:tcW w:w="2082" w:type="dxa"/>
          </w:tcPr>
          <w:p w14:paraId="0D128CB3" w14:textId="680B6734" w:rsidR="005E143A" w:rsidRPr="004D057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64</w:t>
            </w:r>
          </w:p>
        </w:tc>
        <w:tc>
          <w:tcPr>
            <w:tcW w:w="2433" w:type="dxa"/>
          </w:tcPr>
          <w:p w14:paraId="1BAC74F0"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2C4BDF77" w14:textId="77777777" w:rsidTr="00D11688">
        <w:trPr>
          <w:trHeight w:val="551"/>
        </w:trPr>
        <w:tc>
          <w:tcPr>
            <w:tcW w:w="2693" w:type="dxa"/>
            <w:vMerge/>
            <w:tcBorders>
              <w:top w:val="single" w:sz="4" w:space="0" w:color="000000"/>
            </w:tcBorders>
          </w:tcPr>
          <w:p w14:paraId="51891E69" w14:textId="77777777" w:rsidR="005E143A" w:rsidRPr="008E1308" w:rsidRDefault="005E143A" w:rsidP="005E143A">
            <w:pPr>
              <w:spacing w:line="276" w:lineRule="auto"/>
              <w:rPr>
                <w:bCs/>
                <w:szCs w:val="24"/>
              </w:rPr>
            </w:pPr>
          </w:p>
        </w:tc>
        <w:tc>
          <w:tcPr>
            <w:tcW w:w="3015" w:type="dxa"/>
            <w:vMerge w:val="restart"/>
          </w:tcPr>
          <w:p w14:paraId="14608042" w14:textId="77777777" w:rsidR="005E143A" w:rsidRPr="008E1308" w:rsidRDefault="005E143A" w:rsidP="005E143A">
            <w:pPr>
              <w:pStyle w:val="TableParagraph"/>
              <w:spacing w:line="276" w:lineRule="auto"/>
              <w:ind w:left="81" w:right="139"/>
              <w:rPr>
                <w:rFonts w:ascii="GHEA Grapalat" w:hAnsi="GHEA Grapalat"/>
                <w:bCs/>
                <w:sz w:val="24"/>
                <w:szCs w:val="24"/>
                <w:lang w:val="hy-AM"/>
              </w:rPr>
            </w:pPr>
            <w:r w:rsidRPr="008E1308">
              <w:rPr>
                <w:rFonts w:ascii="GHEA Grapalat" w:hAnsi="GHEA Grapalat"/>
                <w:bCs/>
                <w:spacing w:val="-2"/>
                <w:sz w:val="24"/>
                <w:szCs w:val="24"/>
                <w:lang w:val="hy-AM"/>
              </w:rPr>
              <w:t>Կոմուտացման սարքեր</w:t>
            </w:r>
          </w:p>
        </w:tc>
        <w:tc>
          <w:tcPr>
            <w:tcW w:w="4676" w:type="dxa"/>
          </w:tcPr>
          <w:p w14:paraId="55251CD9"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BD08581" w14:textId="16D44DB6"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99E6314"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6AAFBC98" w14:textId="77777777" w:rsidTr="00D11688">
        <w:trPr>
          <w:trHeight w:val="551"/>
        </w:trPr>
        <w:tc>
          <w:tcPr>
            <w:tcW w:w="2693" w:type="dxa"/>
            <w:vMerge/>
            <w:tcBorders>
              <w:top w:val="single" w:sz="4" w:space="0" w:color="000000"/>
            </w:tcBorders>
          </w:tcPr>
          <w:p w14:paraId="75C8B2F7" w14:textId="77777777" w:rsidR="005E143A" w:rsidRPr="008E1308" w:rsidRDefault="005E143A" w:rsidP="005E143A">
            <w:pPr>
              <w:spacing w:line="276" w:lineRule="auto"/>
              <w:rPr>
                <w:bCs/>
                <w:szCs w:val="24"/>
              </w:rPr>
            </w:pPr>
          </w:p>
        </w:tc>
        <w:tc>
          <w:tcPr>
            <w:tcW w:w="3015" w:type="dxa"/>
            <w:vMerge/>
            <w:tcBorders>
              <w:top w:val="nil"/>
            </w:tcBorders>
          </w:tcPr>
          <w:p w14:paraId="2F86ACA9" w14:textId="77777777" w:rsidR="005E143A" w:rsidRPr="008E1308" w:rsidRDefault="005E143A" w:rsidP="005E143A">
            <w:pPr>
              <w:spacing w:line="276" w:lineRule="auto"/>
              <w:rPr>
                <w:bCs/>
                <w:szCs w:val="24"/>
              </w:rPr>
            </w:pPr>
          </w:p>
        </w:tc>
        <w:tc>
          <w:tcPr>
            <w:tcW w:w="4676" w:type="dxa"/>
          </w:tcPr>
          <w:p w14:paraId="5C9A9DD8"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Կոմուտացման սարքի բնութագրեր</w:t>
            </w:r>
          </w:p>
          <w:p w14:paraId="32A64821" w14:textId="403B4FBE" w:rsidR="005E143A" w:rsidRPr="008E1308" w:rsidRDefault="005E143A" w:rsidP="005E143A">
            <w:pPr>
              <w:pStyle w:val="TableParagraph"/>
              <w:spacing w:line="276" w:lineRule="auto"/>
              <w:ind w:left="81"/>
              <w:rPr>
                <w:rFonts w:ascii="GHEA Grapalat" w:hAnsi="GHEA Grapalat"/>
                <w:bCs/>
                <w:sz w:val="24"/>
                <w:szCs w:val="24"/>
              </w:rPr>
            </w:pPr>
          </w:p>
        </w:tc>
        <w:tc>
          <w:tcPr>
            <w:tcW w:w="2082" w:type="dxa"/>
          </w:tcPr>
          <w:p w14:paraId="3029D99B" w14:textId="0A82881C" w:rsidR="005E143A" w:rsidRPr="00BC7D3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65</w:t>
            </w:r>
          </w:p>
        </w:tc>
        <w:tc>
          <w:tcPr>
            <w:tcW w:w="2433" w:type="dxa"/>
          </w:tcPr>
          <w:p w14:paraId="508DCAF3"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43261FB7" w14:textId="77777777" w:rsidTr="00D11688">
        <w:trPr>
          <w:trHeight w:val="551"/>
        </w:trPr>
        <w:tc>
          <w:tcPr>
            <w:tcW w:w="2693" w:type="dxa"/>
            <w:vMerge/>
            <w:tcBorders>
              <w:top w:val="single" w:sz="4" w:space="0" w:color="000000"/>
            </w:tcBorders>
          </w:tcPr>
          <w:p w14:paraId="72E2F7C5" w14:textId="77777777" w:rsidR="005E143A" w:rsidRPr="008E1308" w:rsidRDefault="005E143A" w:rsidP="005E143A">
            <w:pPr>
              <w:spacing w:line="276" w:lineRule="auto"/>
              <w:rPr>
                <w:bCs/>
                <w:szCs w:val="24"/>
              </w:rPr>
            </w:pPr>
          </w:p>
        </w:tc>
        <w:tc>
          <w:tcPr>
            <w:tcW w:w="3015" w:type="dxa"/>
            <w:vMerge w:val="restart"/>
          </w:tcPr>
          <w:p w14:paraId="084837A2"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Մալուխի վաք</w:t>
            </w:r>
          </w:p>
        </w:tc>
        <w:tc>
          <w:tcPr>
            <w:tcW w:w="4676" w:type="dxa"/>
          </w:tcPr>
          <w:p w14:paraId="558AE717"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CD041C2" w14:textId="01937164"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C779899"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142F2C12" w14:textId="77777777" w:rsidTr="00655262">
        <w:trPr>
          <w:trHeight w:val="275"/>
        </w:trPr>
        <w:tc>
          <w:tcPr>
            <w:tcW w:w="2693" w:type="dxa"/>
            <w:vMerge/>
            <w:tcBorders>
              <w:top w:val="single" w:sz="4" w:space="0" w:color="000000"/>
              <w:bottom w:val="nil"/>
            </w:tcBorders>
          </w:tcPr>
          <w:p w14:paraId="289B8C52" w14:textId="77777777" w:rsidR="005E143A" w:rsidRPr="008E1308" w:rsidRDefault="005E143A" w:rsidP="005E143A">
            <w:pPr>
              <w:spacing w:line="276" w:lineRule="auto"/>
              <w:rPr>
                <w:bCs/>
                <w:szCs w:val="24"/>
              </w:rPr>
            </w:pPr>
          </w:p>
        </w:tc>
        <w:tc>
          <w:tcPr>
            <w:tcW w:w="3015" w:type="dxa"/>
            <w:vMerge/>
            <w:tcBorders>
              <w:top w:val="nil"/>
            </w:tcBorders>
          </w:tcPr>
          <w:p w14:paraId="7262DB49" w14:textId="77777777" w:rsidR="005E143A" w:rsidRPr="008E1308" w:rsidRDefault="005E143A" w:rsidP="005E143A">
            <w:pPr>
              <w:spacing w:line="276" w:lineRule="auto"/>
              <w:rPr>
                <w:bCs/>
                <w:szCs w:val="24"/>
              </w:rPr>
            </w:pPr>
          </w:p>
        </w:tc>
        <w:tc>
          <w:tcPr>
            <w:tcW w:w="4676" w:type="dxa"/>
          </w:tcPr>
          <w:p w14:paraId="558373E2"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վաքի բնութագրեր</w:t>
            </w:r>
          </w:p>
        </w:tc>
        <w:tc>
          <w:tcPr>
            <w:tcW w:w="2082" w:type="dxa"/>
          </w:tcPr>
          <w:p w14:paraId="2F018263" w14:textId="6F9E7FE8" w:rsidR="005E143A" w:rsidRPr="00E201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66</w:t>
            </w:r>
          </w:p>
        </w:tc>
        <w:tc>
          <w:tcPr>
            <w:tcW w:w="2433" w:type="dxa"/>
          </w:tcPr>
          <w:p w14:paraId="67F3EF46"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75DD8CE4" w14:textId="77777777" w:rsidTr="00655262">
        <w:trPr>
          <w:trHeight w:val="551"/>
        </w:trPr>
        <w:tc>
          <w:tcPr>
            <w:tcW w:w="2693" w:type="dxa"/>
            <w:vMerge w:val="restart"/>
            <w:tcBorders>
              <w:top w:val="nil"/>
            </w:tcBorders>
          </w:tcPr>
          <w:p w14:paraId="70BA67A2" w14:textId="77777777" w:rsidR="005E143A" w:rsidRPr="008E1308" w:rsidRDefault="005E143A" w:rsidP="005E143A">
            <w:pPr>
              <w:pStyle w:val="TableParagraph"/>
              <w:spacing w:line="276" w:lineRule="auto"/>
              <w:ind w:left="0"/>
              <w:rPr>
                <w:rFonts w:ascii="GHEA Grapalat" w:hAnsi="GHEA Grapalat"/>
                <w:bCs/>
                <w:sz w:val="24"/>
                <w:szCs w:val="24"/>
              </w:rPr>
            </w:pPr>
          </w:p>
        </w:tc>
        <w:tc>
          <w:tcPr>
            <w:tcW w:w="3015" w:type="dxa"/>
            <w:vMerge w:val="restart"/>
          </w:tcPr>
          <w:p w14:paraId="3A269B6D"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Հոր</w:t>
            </w:r>
          </w:p>
        </w:tc>
        <w:tc>
          <w:tcPr>
            <w:tcW w:w="4676" w:type="dxa"/>
          </w:tcPr>
          <w:p w14:paraId="76257BE3"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70EA4C2" w14:textId="73F75196"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7D37288"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17BF4092" w14:textId="77777777" w:rsidTr="00655262">
        <w:trPr>
          <w:trHeight w:val="275"/>
        </w:trPr>
        <w:tc>
          <w:tcPr>
            <w:tcW w:w="2693" w:type="dxa"/>
            <w:vMerge/>
            <w:tcBorders>
              <w:top w:val="single" w:sz="4" w:space="0" w:color="000000"/>
            </w:tcBorders>
          </w:tcPr>
          <w:p w14:paraId="4F72FD97" w14:textId="77777777" w:rsidR="005E143A" w:rsidRPr="008E1308" w:rsidRDefault="005E143A" w:rsidP="005E143A">
            <w:pPr>
              <w:spacing w:line="276" w:lineRule="auto"/>
              <w:rPr>
                <w:bCs/>
                <w:szCs w:val="24"/>
              </w:rPr>
            </w:pPr>
          </w:p>
        </w:tc>
        <w:tc>
          <w:tcPr>
            <w:tcW w:w="3015" w:type="dxa"/>
            <w:vMerge/>
            <w:tcBorders>
              <w:top w:val="nil"/>
            </w:tcBorders>
          </w:tcPr>
          <w:p w14:paraId="09775FF4" w14:textId="77777777" w:rsidR="005E143A" w:rsidRPr="008E1308" w:rsidRDefault="005E143A" w:rsidP="005E143A">
            <w:pPr>
              <w:spacing w:line="276" w:lineRule="auto"/>
              <w:rPr>
                <w:bCs/>
                <w:szCs w:val="24"/>
              </w:rPr>
            </w:pPr>
          </w:p>
        </w:tc>
        <w:tc>
          <w:tcPr>
            <w:tcW w:w="4676" w:type="dxa"/>
          </w:tcPr>
          <w:p w14:paraId="43A8BBCD"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14:paraId="3B398F19" w14:textId="6D8720EE" w:rsidR="005E143A" w:rsidRPr="00BC7D3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67</w:t>
            </w:r>
          </w:p>
        </w:tc>
        <w:tc>
          <w:tcPr>
            <w:tcW w:w="2433" w:type="dxa"/>
          </w:tcPr>
          <w:p w14:paraId="2A3393F1"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59E5C289" w14:textId="77777777" w:rsidTr="00655262">
        <w:trPr>
          <w:trHeight w:val="551"/>
        </w:trPr>
        <w:tc>
          <w:tcPr>
            <w:tcW w:w="2693" w:type="dxa"/>
            <w:vMerge/>
            <w:tcBorders>
              <w:top w:val="single" w:sz="4" w:space="0" w:color="000000"/>
            </w:tcBorders>
          </w:tcPr>
          <w:p w14:paraId="1F1CE779" w14:textId="77777777" w:rsidR="005E143A" w:rsidRPr="008E1308" w:rsidRDefault="005E143A" w:rsidP="005E143A">
            <w:pPr>
              <w:spacing w:line="276" w:lineRule="auto"/>
              <w:rPr>
                <w:bCs/>
                <w:szCs w:val="24"/>
              </w:rPr>
            </w:pPr>
          </w:p>
        </w:tc>
        <w:tc>
          <w:tcPr>
            <w:tcW w:w="3015" w:type="dxa"/>
            <w:vMerge w:val="restart"/>
          </w:tcPr>
          <w:p w14:paraId="32E8DCE8"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14:paraId="2A6F82DB"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2FBC57B" w14:textId="426B76E5"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FD3C2D1"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77E3B3B2" w14:textId="77777777" w:rsidTr="00655262">
        <w:trPr>
          <w:trHeight w:val="275"/>
        </w:trPr>
        <w:tc>
          <w:tcPr>
            <w:tcW w:w="2693" w:type="dxa"/>
            <w:vMerge/>
            <w:tcBorders>
              <w:top w:val="single" w:sz="4" w:space="0" w:color="000000"/>
            </w:tcBorders>
          </w:tcPr>
          <w:p w14:paraId="5E64F036" w14:textId="77777777" w:rsidR="005E143A" w:rsidRPr="008E1308" w:rsidRDefault="005E143A" w:rsidP="005E143A">
            <w:pPr>
              <w:spacing w:line="276" w:lineRule="auto"/>
              <w:rPr>
                <w:bCs/>
                <w:szCs w:val="24"/>
              </w:rPr>
            </w:pPr>
          </w:p>
        </w:tc>
        <w:tc>
          <w:tcPr>
            <w:tcW w:w="3015" w:type="dxa"/>
            <w:vMerge/>
            <w:tcBorders>
              <w:top w:val="nil"/>
            </w:tcBorders>
          </w:tcPr>
          <w:p w14:paraId="61603DC7" w14:textId="77777777" w:rsidR="005E143A" w:rsidRPr="008E1308" w:rsidRDefault="005E143A" w:rsidP="005E143A">
            <w:pPr>
              <w:spacing w:line="276" w:lineRule="auto"/>
              <w:rPr>
                <w:bCs/>
                <w:szCs w:val="24"/>
              </w:rPr>
            </w:pPr>
          </w:p>
        </w:tc>
        <w:tc>
          <w:tcPr>
            <w:tcW w:w="4676" w:type="dxa"/>
          </w:tcPr>
          <w:p w14:paraId="442EE64A"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պահարանի բնութագրեր</w:t>
            </w:r>
          </w:p>
        </w:tc>
        <w:tc>
          <w:tcPr>
            <w:tcW w:w="2082" w:type="dxa"/>
          </w:tcPr>
          <w:p w14:paraId="56458D68" w14:textId="2E796C66" w:rsidR="005E143A" w:rsidRPr="00B2599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68</w:t>
            </w:r>
          </w:p>
        </w:tc>
        <w:tc>
          <w:tcPr>
            <w:tcW w:w="2433" w:type="dxa"/>
          </w:tcPr>
          <w:p w14:paraId="454EB788"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7268CF59" w14:textId="77777777" w:rsidTr="00655262">
        <w:trPr>
          <w:trHeight w:val="552"/>
        </w:trPr>
        <w:tc>
          <w:tcPr>
            <w:tcW w:w="2693" w:type="dxa"/>
            <w:vMerge/>
            <w:tcBorders>
              <w:top w:val="single" w:sz="4" w:space="0" w:color="000000"/>
            </w:tcBorders>
          </w:tcPr>
          <w:p w14:paraId="7571A4F4" w14:textId="77777777" w:rsidR="005E143A" w:rsidRPr="008E1308" w:rsidRDefault="005E143A" w:rsidP="005E143A">
            <w:pPr>
              <w:spacing w:line="276" w:lineRule="auto"/>
              <w:rPr>
                <w:bCs/>
                <w:szCs w:val="24"/>
              </w:rPr>
            </w:pPr>
          </w:p>
        </w:tc>
        <w:tc>
          <w:tcPr>
            <w:tcW w:w="3015" w:type="dxa"/>
            <w:vMerge w:val="restart"/>
          </w:tcPr>
          <w:p w14:paraId="23D2170F"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5"/>
                <w:sz w:val="24"/>
                <w:szCs w:val="24"/>
                <w:lang w:val="hy-AM"/>
              </w:rPr>
              <w:t>Վահան</w:t>
            </w:r>
          </w:p>
        </w:tc>
        <w:tc>
          <w:tcPr>
            <w:tcW w:w="4676" w:type="dxa"/>
          </w:tcPr>
          <w:p w14:paraId="4DCB5C03"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D95B676" w14:textId="77328F0A"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3857867"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292EEE14" w14:textId="77777777" w:rsidTr="00655262">
        <w:trPr>
          <w:trHeight w:val="275"/>
        </w:trPr>
        <w:tc>
          <w:tcPr>
            <w:tcW w:w="2693" w:type="dxa"/>
            <w:vMerge/>
            <w:tcBorders>
              <w:top w:val="single" w:sz="4" w:space="0" w:color="000000"/>
            </w:tcBorders>
          </w:tcPr>
          <w:p w14:paraId="39E7718F" w14:textId="77777777" w:rsidR="005E143A" w:rsidRPr="008E1308" w:rsidRDefault="005E143A" w:rsidP="005E143A">
            <w:pPr>
              <w:spacing w:line="276" w:lineRule="auto"/>
              <w:rPr>
                <w:bCs/>
                <w:szCs w:val="24"/>
              </w:rPr>
            </w:pPr>
          </w:p>
        </w:tc>
        <w:tc>
          <w:tcPr>
            <w:tcW w:w="3015" w:type="dxa"/>
            <w:vMerge/>
            <w:tcBorders>
              <w:top w:val="nil"/>
            </w:tcBorders>
          </w:tcPr>
          <w:p w14:paraId="7EFC47E6" w14:textId="77777777" w:rsidR="005E143A" w:rsidRPr="008E1308" w:rsidRDefault="005E143A" w:rsidP="005E143A">
            <w:pPr>
              <w:spacing w:line="276" w:lineRule="auto"/>
              <w:rPr>
                <w:bCs/>
                <w:szCs w:val="24"/>
              </w:rPr>
            </w:pPr>
          </w:p>
        </w:tc>
        <w:tc>
          <w:tcPr>
            <w:tcW w:w="4676" w:type="dxa"/>
          </w:tcPr>
          <w:p w14:paraId="2F5F314D"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վահանի բնութագրեր</w:t>
            </w:r>
          </w:p>
        </w:tc>
        <w:tc>
          <w:tcPr>
            <w:tcW w:w="2082" w:type="dxa"/>
          </w:tcPr>
          <w:p w14:paraId="71F31C6E" w14:textId="2E346A0B" w:rsidR="005E143A" w:rsidRPr="00B2599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68</w:t>
            </w:r>
          </w:p>
        </w:tc>
        <w:tc>
          <w:tcPr>
            <w:tcW w:w="2433" w:type="dxa"/>
          </w:tcPr>
          <w:p w14:paraId="1696906A"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04F14E8A" w14:textId="77777777" w:rsidTr="00655262">
        <w:trPr>
          <w:trHeight w:val="553"/>
        </w:trPr>
        <w:tc>
          <w:tcPr>
            <w:tcW w:w="2693" w:type="dxa"/>
            <w:vMerge/>
            <w:tcBorders>
              <w:top w:val="single" w:sz="4" w:space="0" w:color="000000"/>
            </w:tcBorders>
          </w:tcPr>
          <w:p w14:paraId="08703841" w14:textId="77777777" w:rsidR="005E143A" w:rsidRPr="008E1308" w:rsidRDefault="005E143A" w:rsidP="005E143A">
            <w:pPr>
              <w:spacing w:line="276" w:lineRule="auto"/>
              <w:rPr>
                <w:bCs/>
                <w:szCs w:val="24"/>
              </w:rPr>
            </w:pPr>
          </w:p>
        </w:tc>
        <w:tc>
          <w:tcPr>
            <w:tcW w:w="3015" w:type="dxa"/>
            <w:vMerge w:val="restart"/>
          </w:tcPr>
          <w:p w14:paraId="542AD7ED"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Կոմուտացիոն տուփ</w:t>
            </w:r>
          </w:p>
        </w:tc>
        <w:tc>
          <w:tcPr>
            <w:tcW w:w="4676" w:type="dxa"/>
          </w:tcPr>
          <w:p w14:paraId="0AAA6F6D" w14:textId="77777777" w:rsidR="005E143A" w:rsidRPr="008E1308" w:rsidRDefault="005E143A" w:rsidP="005E143A">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14:paraId="47815149" w14:textId="67D52242"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7182932"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276F717D" w14:textId="77777777" w:rsidTr="00655262">
        <w:trPr>
          <w:trHeight w:val="275"/>
        </w:trPr>
        <w:tc>
          <w:tcPr>
            <w:tcW w:w="2693" w:type="dxa"/>
            <w:vMerge/>
            <w:tcBorders>
              <w:top w:val="single" w:sz="4" w:space="0" w:color="000000"/>
            </w:tcBorders>
          </w:tcPr>
          <w:p w14:paraId="385EC2C6" w14:textId="77777777" w:rsidR="005E143A" w:rsidRPr="008E1308" w:rsidRDefault="005E143A" w:rsidP="005E143A">
            <w:pPr>
              <w:spacing w:line="276" w:lineRule="auto"/>
              <w:rPr>
                <w:bCs/>
                <w:szCs w:val="24"/>
              </w:rPr>
            </w:pPr>
          </w:p>
        </w:tc>
        <w:tc>
          <w:tcPr>
            <w:tcW w:w="3015" w:type="dxa"/>
            <w:vMerge/>
            <w:tcBorders>
              <w:top w:val="nil"/>
            </w:tcBorders>
          </w:tcPr>
          <w:p w14:paraId="2662FA13" w14:textId="77777777" w:rsidR="005E143A" w:rsidRPr="008E1308" w:rsidRDefault="005E143A" w:rsidP="005E143A">
            <w:pPr>
              <w:spacing w:line="276" w:lineRule="auto"/>
              <w:rPr>
                <w:bCs/>
                <w:szCs w:val="24"/>
              </w:rPr>
            </w:pPr>
          </w:p>
        </w:tc>
        <w:tc>
          <w:tcPr>
            <w:tcW w:w="4676" w:type="dxa"/>
          </w:tcPr>
          <w:p w14:paraId="3E208411"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Կոմուտացիոն տուփի բնութագրեր</w:t>
            </w:r>
          </w:p>
        </w:tc>
        <w:tc>
          <w:tcPr>
            <w:tcW w:w="2082" w:type="dxa"/>
          </w:tcPr>
          <w:p w14:paraId="00775FDD" w14:textId="47AE15D5" w:rsidR="005E143A" w:rsidRPr="00B2599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68</w:t>
            </w:r>
          </w:p>
        </w:tc>
        <w:tc>
          <w:tcPr>
            <w:tcW w:w="2433" w:type="dxa"/>
          </w:tcPr>
          <w:p w14:paraId="7EA55309"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76B00768" w14:textId="77777777" w:rsidTr="00655262">
        <w:trPr>
          <w:trHeight w:val="551"/>
        </w:trPr>
        <w:tc>
          <w:tcPr>
            <w:tcW w:w="2693" w:type="dxa"/>
            <w:vMerge/>
            <w:tcBorders>
              <w:top w:val="single" w:sz="4" w:space="0" w:color="000000"/>
            </w:tcBorders>
          </w:tcPr>
          <w:p w14:paraId="7961991B" w14:textId="77777777" w:rsidR="005E143A" w:rsidRPr="008E1308" w:rsidRDefault="005E143A" w:rsidP="005E143A">
            <w:pPr>
              <w:spacing w:line="276" w:lineRule="auto"/>
              <w:rPr>
                <w:bCs/>
                <w:szCs w:val="24"/>
              </w:rPr>
            </w:pPr>
          </w:p>
        </w:tc>
        <w:tc>
          <w:tcPr>
            <w:tcW w:w="3015" w:type="dxa"/>
            <w:vMerge w:val="restart"/>
          </w:tcPr>
          <w:p w14:paraId="303B92B3"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14:paraId="7877BA76"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24392E1D" w14:textId="30C519C9"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0AAE215"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5B26F71C" w14:textId="77777777" w:rsidTr="00655262">
        <w:trPr>
          <w:trHeight w:val="275"/>
        </w:trPr>
        <w:tc>
          <w:tcPr>
            <w:tcW w:w="2693" w:type="dxa"/>
            <w:vMerge/>
            <w:tcBorders>
              <w:top w:val="single" w:sz="4" w:space="0" w:color="000000"/>
            </w:tcBorders>
          </w:tcPr>
          <w:p w14:paraId="5A19216F" w14:textId="77777777" w:rsidR="005E143A" w:rsidRPr="008E1308" w:rsidRDefault="005E143A" w:rsidP="005E143A">
            <w:pPr>
              <w:spacing w:line="276" w:lineRule="auto"/>
              <w:rPr>
                <w:bCs/>
                <w:szCs w:val="24"/>
              </w:rPr>
            </w:pPr>
          </w:p>
        </w:tc>
        <w:tc>
          <w:tcPr>
            <w:tcW w:w="3015" w:type="dxa"/>
            <w:vMerge/>
            <w:tcBorders>
              <w:top w:val="nil"/>
            </w:tcBorders>
          </w:tcPr>
          <w:p w14:paraId="11247485" w14:textId="77777777" w:rsidR="005E143A" w:rsidRPr="008E1308" w:rsidRDefault="005E143A" w:rsidP="005E143A">
            <w:pPr>
              <w:spacing w:line="276" w:lineRule="auto"/>
              <w:rPr>
                <w:bCs/>
                <w:szCs w:val="24"/>
              </w:rPr>
            </w:pPr>
          </w:p>
        </w:tc>
        <w:tc>
          <w:tcPr>
            <w:tcW w:w="4676" w:type="dxa"/>
          </w:tcPr>
          <w:p w14:paraId="3E96D9F3"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Համալրող </w:t>
            </w:r>
            <w:r w:rsidRPr="008E1308">
              <w:rPr>
                <w:rFonts w:ascii="GHEA Grapalat" w:hAnsi="GHEA Grapalat"/>
                <w:bCs/>
                <w:sz w:val="24"/>
                <w:szCs w:val="24"/>
                <w:lang w:val="hy-AM"/>
              </w:rPr>
              <w:t>արտադրատեսակն</w:t>
            </w:r>
            <w:r w:rsidRPr="008E1308">
              <w:rPr>
                <w:rFonts w:ascii="GHEA Grapalat" w:hAnsi="GHEA Grapalat"/>
                <w:bCs/>
                <w:sz w:val="24"/>
                <w:szCs w:val="24"/>
              </w:rPr>
              <w:t>երի բնութագրեր</w:t>
            </w:r>
          </w:p>
        </w:tc>
        <w:tc>
          <w:tcPr>
            <w:tcW w:w="2082" w:type="dxa"/>
          </w:tcPr>
          <w:p w14:paraId="3C340BA1" w14:textId="5AAC9445" w:rsidR="005E143A" w:rsidRPr="00441C6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69</w:t>
            </w:r>
          </w:p>
        </w:tc>
        <w:tc>
          <w:tcPr>
            <w:tcW w:w="2433" w:type="dxa"/>
          </w:tcPr>
          <w:p w14:paraId="33AEFCDA"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1B54CADD" w14:textId="77777777" w:rsidTr="004D3B7B">
        <w:trPr>
          <w:trHeight w:val="551"/>
        </w:trPr>
        <w:tc>
          <w:tcPr>
            <w:tcW w:w="2693" w:type="dxa"/>
            <w:vMerge w:val="restart"/>
          </w:tcPr>
          <w:p w14:paraId="7D138295" w14:textId="77777777" w:rsidR="005E143A" w:rsidRDefault="005E143A" w:rsidP="005E143A">
            <w:pPr>
              <w:pStyle w:val="TableParagraph"/>
              <w:spacing w:line="276" w:lineRule="auto"/>
              <w:ind w:left="82"/>
              <w:rPr>
                <w:rFonts w:ascii="GHEA Grapalat" w:hAnsi="GHEA Grapalat"/>
                <w:bCs/>
                <w:spacing w:val="-2"/>
                <w:sz w:val="24"/>
                <w:szCs w:val="24"/>
                <w:lang w:val="hy-AM"/>
              </w:rPr>
            </w:pPr>
            <w:r w:rsidRPr="008E1308">
              <w:rPr>
                <w:rFonts w:ascii="GHEA Grapalat" w:hAnsi="GHEA Grapalat"/>
                <w:bCs/>
                <w:spacing w:val="-2"/>
                <w:sz w:val="24"/>
                <w:szCs w:val="24"/>
                <w:lang w:val="hy-AM"/>
              </w:rPr>
              <w:t>Ջրամատակարարում</w:t>
            </w:r>
          </w:p>
          <w:p w14:paraId="500B151B"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26194D5B"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6A29AA0A"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06252737"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68B2B7F3"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7B78A830"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4BD8F91B"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74F3556F"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3BD1659F"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4F9A5418"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00BE3504"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7741240F"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49628846"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3FF857F4" w14:textId="77777777" w:rsidR="00AB532D" w:rsidRDefault="00AB532D" w:rsidP="005E143A">
            <w:pPr>
              <w:pStyle w:val="TableParagraph"/>
              <w:spacing w:line="276" w:lineRule="auto"/>
              <w:ind w:left="82"/>
              <w:rPr>
                <w:rFonts w:ascii="GHEA Grapalat" w:hAnsi="GHEA Grapalat"/>
                <w:bCs/>
                <w:spacing w:val="-2"/>
                <w:sz w:val="24"/>
                <w:szCs w:val="24"/>
                <w:lang w:val="hy-AM"/>
              </w:rPr>
            </w:pPr>
          </w:p>
          <w:p w14:paraId="00E2C4B1" w14:textId="57D7F07C" w:rsidR="00AB532D" w:rsidRPr="008E1308" w:rsidRDefault="00AB532D" w:rsidP="00AB532D">
            <w:pPr>
              <w:pStyle w:val="TableParagraph"/>
              <w:spacing w:line="276" w:lineRule="auto"/>
              <w:ind w:left="0"/>
              <w:rPr>
                <w:rFonts w:ascii="GHEA Grapalat" w:hAnsi="GHEA Grapalat"/>
                <w:bCs/>
                <w:sz w:val="24"/>
                <w:szCs w:val="24"/>
                <w:lang w:val="hy-AM"/>
              </w:rPr>
            </w:pPr>
          </w:p>
        </w:tc>
        <w:tc>
          <w:tcPr>
            <w:tcW w:w="3015" w:type="dxa"/>
            <w:vMerge w:val="restart"/>
          </w:tcPr>
          <w:p w14:paraId="16A073C6"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Հորատանցքի պոմպ</w:t>
            </w:r>
          </w:p>
        </w:tc>
        <w:tc>
          <w:tcPr>
            <w:tcW w:w="4676" w:type="dxa"/>
          </w:tcPr>
          <w:p w14:paraId="2486329F"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B50CBE0" w14:textId="08A7448C"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5AA24DB"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7A0170D6" w14:textId="77777777" w:rsidTr="004D3B7B">
        <w:trPr>
          <w:trHeight w:val="275"/>
        </w:trPr>
        <w:tc>
          <w:tcPr>
            <w:tcW w:w="2693" w:type="dxa"/>
            <w:vMerge/>
            <w:tcBorders>
              <w:top w:val="nil"/>
            </w:tcBorders>
          </w:tcPr>
          <w:p w14:paraId="1EF749F1" w14:textId="77777777" w:rsidR="005E143A" w:rsidRPr="008E1308" w:rsidRDefault="005E143A" w:rsidP="005E143A">
            <w:pPr>
              <w:spacing w:line="276" w:lineRule="auto"/>
              <w:rPr>
                <w:bCs/>
                <w:szCs w:val="24"/>
              </w:rPr>
            </w:pPr>
          </w:p>
        </w:tc>
        <w:tc>
          <w:tcPr>
            <w:tcW w:w="3015" w:type="dxa"/>
            <w:vMerge/>
            <w:tcBorders>
              <w:top w:val="nil"/>
            </w:tcBorders>
          </w:tcPr>
          <w:p w14:paraId="0FDC6B3C" w14:textId="77777777" w:rsidR="005E143A" w:rsidRPr="008E1308" w:rsidRDefault="005E143A" w:rsidP="005E143A">
            <w:pPr>
              <w:spacing w:line="276" w:lineRule="auto"/>
              <w:rPr>
                <w:bCs/>
                <w:szCs w:val="24"/>
              </w:rPr>
            </w:pPr>
          </w:p>
        </w:tc>
        <w:tc>
          <w:tcPr>
            <w:tcW w:w="4676" w:type="dxa"/>
          </w:tcPr>
          <w:p w14:paraId="160A979E"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14:paraId="2F67526E" w14:textId="2C754878" w:rsidR="005E143A" w:rsidRPr="00441C6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70</w:t>
            </w:r>
          </w:p>
        </w:tc>
        <w:tc>
          <w:tcPr>
            <w:tcW w:w="2433" w:type="dxa"/>
          </w:tcPr>
          <w:p w14:paraId="29D20B1F"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753774F6" w14:textId="77777777" w:rsidTr="004D3B7B">
        <w:trPr>
          <w:trHeight w:val="277"/>
        </w:trPr>
        <w:tc>
          <w:tcPr>
            <w:tcW w:w="2693" w:type="dxa"/>
            <w:vMerge/>
            <w:tcBorders>
              <w:top w:val="nil"/>
            </w:tcBorders>
          </w:tcPr>
          <w:p w14:paraId="2452B403" w14:textId="77777777" w:rsidR="005E143A" w:rsidRPr="008E1308" w:rsidRDefault="005E143A" w:rsidP="005E143A">
            <w:pPr>
              <w:spacing w:line="276" w:lineRule="auto"/>
              <w:rPr>
                <w:bCs/>
                <w:szCs w:val="24"/>
              </w:rPr>
            </w:pPr>
          </w:p>
        </w:tc>
        <w:tc>
          <w:tcPr>
            <w:tcW w:w="3015" w:type="dxa"/>
            <w:vMerge/>
            <w:tcBorders>
              <w:top w:val="nil"/>
            </w:tcBorders>
          </w:tcPr>
          <w:p w14:paraId="13D08AB8" w14:textId="77777777" w:rsidR="005E143A" w:rsidRPr="008E1308" w:rsidRDefault="005E143A" w:rsidP="005E143A">
            <w:pPr>
              <w:spacing w:line="276" w:lineRule="auto"/>
              <w:rPr>
                <w:bCs/>
                <w:szCs w:val="24"/>
              </w:rPr>
            </w:pPr>
          </w:p>
        </w:tc>
        <w:tc>
          <w:tcPr>
            <w:tcW w:w="4676" w:type="dxa"/>
          </w:tcPr>
          <w:p w14:paraId="42666E17"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6E9A3980" w14:textId="586E95CD" w:rsidR="005E143A"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2D9CD8D7"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32EFB450" w14:textId="77777777" w:rsidTr="004D3B7B">
        <w:trPr>
          <w:trHeight w:val="551"/>
        </w:trPr>
        <w:tc>
          <w:tcPr>
            <w:tcW w:w="2693" w:type="dxa"/>
            <w:vMerge/>
            <w:tcBorders>
              <w:top w:val="nil"/>
            </w:tcBorders>
          </w:tcPr>
          <w:p w14:paraId="6B8EFECB" w14:textId="77777777" w:rsidR="005E143A" w:rsidRPr="008E1308" w:rsidRDefault="005E143A" w:rsidP="005E143A">
            <w:pPr>
              <w:spacing w:line="276" w:lineRule="auto"/>
              <w:rPr>
                <w:bCs/>
                <w:szCs w:val="24"/>
              </w:rPr>
            </w:pPr>
          </w:p>
        </w:tc>
        <w:tc>
          <w:tcPr>
            <w:tcW w:w="3015" w:type="dxa"/>
            <w:vMerge w:val="restart"/>
          </w:tcPr>
          <w:p w14:paraId="67D1B4A5"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14:paraId="730C045E"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2F106F9A" w14:textId="6E1FAD34"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4963EB0"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180A9B0D" w14:textId="77777777" w:rsidTr="004D3B7B">
        <w:trPr>
          <w:trHeight w:val="275"/>
        </w:trPr>
        <w:tc>
          <w:tcPr>
            <w:tcW w:w="2693" w:type="dxa"/>
            <w:vMerge/>
            <w:tcBorders>
              <w:top w:val="nil"/>
            </w:tcBorders>
          </w:tcPr>
          <w:p w14:paraId="30E53AC1" w14:textId="77777777" w:rsidR="005E143A" w:rsidRPr="008E1308" w:rsidRDefault="005E143A" w:rsidP="005E143A">
            <w:pPr>
              <w:spacing w:line="276" w:lineRule="auto"/>
              <w:rPr>
                <w:bCs/>
                <w:szCs w:val="24"/>
              </w:rPr>
            </w:pPr>
          </w:p>
        </w:tc>
        <w:tc>
          <w:tcPr>
            <w:tcW w:w="3015" w:type="dxa"/>
            <w:vMerge/>
            <w:tcBorders>
              <w:top w:val="nil"/>
            </w:tcBorders>
          </w:tcPr>
          <w:p w14:paraId="650BC1D9" w14:textId="77777777" w:rsidR="005E143A" w:rsidRPr="008E1308" w:rsidRDefault="005E143A" w:rsidP="005E143A">
            <w:pPr>
              <w:spacing w:line="276" w:lineRule="auto"/>
              <w:rPr>
                <w:bCs/>
                <w:szCs w:val="24"/>
              </w:rPr>
            </w:pPr>
          </w:p>
        </w:tc>
        <w:tc>
          <w:tcPr>
            <w:tcW w:w="4676" w:type="dxa"/>
          </w:tcPr>
          <w:p w14:paraId="0F188378"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14:paraId="3A7839B5" w14:textId="08CB6DB1" w:rsidR="005E143A" w:rsidRPr="004333D6"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71</w:t>
            </w:r>
          </w:p>
        </w:tc>
        <w:tc>
          <w:tcPr>
            <w:tcW w:w="2433" w:type="dxa"/>
          </w:tcPr>
          <w:p w14:paraId="314AA78D"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737652FE" w14:textId="77777777" w:rsidTr="004D3B7B">
        <w:trPr>
          <w:trHeight w:val="276"/>
        </w:trPr>
        <w:tc>
          <w:tcPr>
            <w:tcW w:w="2693" w:type="dxa"/>
            <w:vMerge/>
            <w:tcBorders>
              <w:top w:val="nil"/>
            </w:tcBorders>
          </w:tcPr>
          <w:p w14:paraId="69EAF87E" w14:textId="77777777" w:rsidR="005E143A" w:rsidRPr="008E1308" w:rsidRDefault="005E143A" w:rsidP="005E143A">
            <w:pPr>
              <w:spacing w:line="276" w:lineRule="auto"/>
              <w:rPr>
                <w:bCs/>
                <w:szCs w:val="24"/>
              </w:rPr>
            </w:pPr>
          </w:p>
        </w:tc>
        <w:tc>
          <w:tcPr>
            <w:tcW w:w="3015" w:type="dxa"/>
            <w:vMerge/>
            <w:tcBorders>
              <w:top w:val="nil"/>
            </w:tcBorders>
          </w:tcPr>
          <w:p w14:paraId="764BF181" w14:textId="77777777" w:rsidR="005E143A" w:rsidRPr="008E1308" w:rsidRDefault="005E143A" w:rsidP="005E143A">
            <w:pPr>
              <w:spacing w:line="276" w:lineRule="auto"/>
              <w:rPr>
                <w:bCs/>
                <w:szCs w:val="24"/>
              </w:rPr>
            </w:pPr>
          </w:p>
        </w:tc>
        <w:tc>
          <w:tcPr>
            <w:tcW w:w="4676" w:type="dxa"/>
          </w:tcPr>
          <w:p w14:paraId="5A7CEC1B"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057AA699" w14:textId="212C3683" w:rsidR="005E143A"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4D55E671" w14:textId="77777777" w:rsidR="005E143A" w:rsidRPr="008E1308" w:rsidRDefault="005E143A"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14:paraId="7A796B37" w14:textId="77777777" w:rsidTr="004D3B7B">
        <w:trPr>
          <w:trHeight w:val="551"/>
        </w:trPr>
        <w:tc>
          <w:tcPr>
            <w:tcW w:w="2693" w:type="dxa"/>
            <w:vMerge/>
            <w:tcBorders>
              <w:top w:val="nil"/>
            </w:tcBorders>
          </w:tcPr>
          <w:p w14:paraId="1D5AC13A" w14:textId="77777777" w:rsidR="005E143A" w:rsidRPr="008E1308" w:rsidRDefault="005E143A" w:rsidP="005E143A">
            <w:pPr>
              <w:spacing w:line="276" w:lineRule="auto"/>
              <w:rPr>
                <w:bCs/>
                <w:szCs w:val="24"/>
              </w:rPr>
            </w:pPr>
          </w:p>
        </w:tc>
        <w:tc>
          <w:tcPr>
            <w:tcW w:w="3015" w:type="dxa"/>
            <w:vMerge w:val="restart"/>
          </w:tcPr>
          <w:p w14:paraId="3DB397BA"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Սանիտարատեխնիկական արտադրատեսակներ</w:t>
            </w:r>
          </w:p>
        </w:tc>
        <w:tc>
          <w:tcPr>
            <w:tcW w:w="4676" w:type="dxa"/>
          </w:tcPr>
          <w:p w14:paraId="2DD08341"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3480F6F" w14:textId="572C542A"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E84DF5A"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30C1555A" w14:textId="77777777" w:rsidTr="004D3B7B">
        <w:trPr>
          <w:trHeight w:val="551"/>
        </w:trPr>
        <w:tc>
          <w:tcPr>
            <w:tcW w:w="2693" w:type="dxa"/>
            <w:vMerge/>
            <w:tcBorders>
              <w:top w:val="nil"/>
            </w:tcBorders>
          </w:tcPr>
          <w:p w14:paraId="1F130FFF" w14:textId="77777777" w:rsidR="005E143A" w:rsidRPr="008E1308" w:rsidRDefault="005E143A" w:rsidP="005E143A">
            <w:pPr>
              <w:spacing w:line="276" w:lineRule="auto"/>
              <w:rPr>
                <w:bCs/>
                <w:szCs w:val="24"/>
              </w:rPr>
            </w:pPr>
          </w:p>
        </w:tc>
        <w:tc>
          <w:tcPr>
            <w:tcW w:w="3015" w:type="dxa"/>
            <w:vMerge/>
            <w:tcBorders>
              <w:top w:val="nil"/>
            </w:tcBorders>
          </w:tcPr>
          <w:p w14:paraId="39597C95" w14:textId="77777777" w:rsidR="005E143A" w:rsidRPr="008E1308" w:rsidRDefault="005E143A" w:rsidP="005E143A">
            <w:pPr>
              <w:spacing w:line="276" w:lineRule="auto"/>
              <w:rPr>
                <w:bCs/>
                <w:szCs w:val="24"/>
              </w:rPr>
            </w:pPr>
          </w:p>
        </w:tc>
        <w:tc>
          <w:tcPr>
            <w:tcW w:w="4676" w:type="dxa"/>
          </w:tcPr>
          <w:p w14:paraId="390D3CE4"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Սանիտարատեխնիկական արտադրատեսակների բնութագրեր</w:t>
            </w:r>
          </w:p>
        </w:tc>
        <w:tc>
          <w:tcPr>
            <w:tcW w:w="2082" w:type="dxa"/>
          </w:tcPr>
          <w:p w14:paraId="4BE5CBB9" w14:textId="7D8FB992" w:rsidR="005E143A" w:rsidRPr="00FE2DB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73</w:t>
            </w:r>
          </w:p>
        </w:tc>
        <w:tc>
          <w:tcPr>
            <w:tcW w:w="2433" w:type="dxa"/>
          </w:tcPr>
          <w:p w14:paraId="49C54A54"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0A25E92F" w14:textId="77777777" w:rsidTr="004D3B7B">
        <w:trPr>
          <w:trHeight w:val="275"/>
        </w:trPr>
        <w:tc>
          <w:tcPr>
            <w:tcW w:w="2693" w:type="dxa"/>
            <w:vMerge/>
            <w:tcBorders>
              <w:top w:val="nil"/>
            </w:tcBorders>
          </w:tcPr>
          <w:p w14:paraId="03F43990" w14:textId="77777777" w:rsidR="005E143A" w:rsidRPr="008E1308" w:rsidRDefault="005E143A" w:rsidP="005E143A">
            <w:pPr>
              <w:spacing w:line="276" w:lineRule="auto"/>
              <w:rPr>
                <w:bCs/>
                <w:szCs w:val="24"/>
              </w:rPr>
            </w:pPr>
          </w:p>
        </w:tc>
        <w:tc>
          <w:tcPr>
            <w:tcW w:w="3015" w:type="dxa"/>
            <w:vMerge/>
            <w:tcBorders>
              <w:top w:val="nil"/>
            </w:tcBorders>
          </w:tcPr>
          <w:p w14:paraId="4B50F0F3" w14:textId="77777777" w:rsidR="005E143A" w:rsidRPr="008E1308" w:rsidRDefault="005E143A" w:rsidP="005E143A">
            <w:pPr>
              <w:spacing w:line="276" w:lineRule="auto"/>
              <w:rPr>
                <w:bCs/>
                <w:szCs w:val="24"/>
              </w:rPr>
            </w:pPr>
          </w:p>
        </w:tc>
        <w:tc>
          <w:tcPr>
            <w:tcW w:w="4676" w:type="dxa"/>
          </w:tcPr>
          <w:p w14:paraId="7B38777C"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404CCEC0" w14:textId="0485894B" w:rsidR="005E143A"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5DA47B95" w14:textId="77777777" w:rsidR="005E143A" w:rsidRPr="008E1308" w:rsidRDefault="005E143A"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14:paraId="38233562" w14:textId="77777777" w:rsidTr="004D3B7B">
        <w:trPr>
          <w:trHeight w:val="553"/>
        </w:trPr>
        <w:tc>
          <w:tcPr>
            <w:tcW w:w="2693" w:type="dxa"/>
            <w:vMerge/>
            <w:tcBorders>
              <w:top w:val="nil"/>
            </w:tcBorders>
          </w:tcPr>
          <w:p w14:paraId="6B6F72AF" w14:textId="77777777" w:rsidR="005E143A" w:rsidRPr="008E1308" w:rsidRDefault="005E143A" w:rsidP="005E143A">
            <w:pPr>
              <w:spacing w:line="276" w:lineRule="auto"/>
              <w:rPr>
                <w:bCs/>
                <w:szCs w:val="24"/>
              </w:rPr>
            </w:pPr>
          </w:p>
        </w:tc>
        <w:tc>
          <w:tcPr>
            <w:tcW w:w="3015" w:type="dxa"/>
            <w:vMerge w:val="restart"/>
          </w:tcPr>
          <w:p w14:paraId="2D8F8FC6" w14:textId="77777777"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14:paraId="778B5D7E"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88E9E50" w14:textId="20488766" w:rsidR="005E143A"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25C407F" w14:textId="77777777"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14:paraId="17C2A17C" w14:textId="77777777" w:rsidTr="00AB532D">
        <w:trPr>
          <w:trHeight w:val="276"/>
        </w:trPr>
        <w:tc>
          <w:tcPr>
            <w:tcW w:w="2693" w:type="dxa"/>
            <w:vMerge/>
            <w:tcBorders>
              <w:top w:val="nil"/>
              <w:bottom w:val="nil"/>
            </w:tcBorders>
          </w:tcPr>
          <w:p w14:paraId="39C3C3FF" w14:textId="77777777" w:rsidR="005E143A" w:rsidRPr="008E1308" w:rsidRDefault="005E143A" w:rsidP="005E143A">
            <w:pPr>
              <w:spacing w:line="276" w:lineRule="auto"/>
              <w:rPr>
                <w:bCs/>
                <w:szCs w:val="24"/>
              </w:rPr>
            </w:pPr>
          </w:p>
        </w:tc>
        <w:tc>
          <w:tcPr>
            <w:tcW w:w="3015" w:type="dxa"/>
            <w:vMerge/>
            <w:tcBorders>
              <w:top w:val="nil"/>
              <w:bottom w:val="single" w:sz="4" w:space="0" w:color="000000"/>
            </w:tcBorders>
          </w:tcPr>
          <w:p w14:paraId="2642EDD9" w14:textId="77777777" w:rsidR="005E143A" w:rsidRPr="008E1308" w:rsidRDefault="005E143A" w:rsidP="005E143A">
            <w:pPr>
              <w:spacing w:line="276" w:lineRule="auto"/>
              <w:rPr>
                <w:bCs/>
                <w:szCs w:val="24"/>
              </w:rPr>
            </w:pPr>
          </w:p>
        </w:tc>
        <w:tc>
          <w:tcPr>
            <w:tcW w:w="4676" w:type="dxa"/>
          </w:tcPr>
          <w:p w14:paraId="70AB59FF" w14:textId="77777777"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14:paraId="78A8865E" w14:textId="20B78DEE" w:rsidR="005E143A" w:rsidRPr="007B767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58</w:t>
            </w:r>
          </w:p>
        </w:tc>
        <w:tc>
          <w:tcPr>
            <w:tcW w:w="2433" w:type="dxa"/>
          </w:tcPr>
          <w:p w14:paraId="7437B25D" w14:textId="77777777" w:rsidR="005E143A" w:rsidRPr="008E1308" w:rsidRDefault="005E143A" w:rsidP="005E143A">
            <w:pPr>
              <w:pStyle w:val="TableParagraph"/>
              <w:spacing w:line="276" w:lineRule="auto"/>
              <w:ind w:left="0"/>
              <w:rPr>
                <w:rFonts w:ascii="GHEA Grapalat" w:hAnsi="GHEA Grapalat"/>
                <w:bCs/>
                <w:sz w:val="24"/>
                <w:szCs w:val="24"/>
              </w:rPr>
            </w:pPr>
          </w:p>
        </w:tc>
      </w:tr>
      <w:tr w:rsidR="00AB532D" w:rsidRPr="008E1308" w14:paraId="0CAF44FD" w14:textId="77777777" w:rsidTr="00AB532D">
        <w:trPr>
          <w:trHeight w:val="278"/>
        </w:trPr>
        <w:tc>
          <w:tcPr>
            <w:tcW w:w="2693" w:type="dxa"/>
            <w:vMerge w:val="restart"/>
            <w:tcBorders>
              <w:top w:val="nil"/>
            </w:tcBorders>
          </w:tcPr>
          <w:p w14:paraId="54E4A3B5"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tcBorders>
              <w:bottom w:val="nil"/>
            </w:tcBorders>
          </w:tcPr>
          <w:p w14:paraId="62694259" w14:textId="6D9C5017" w:rsidR="00AB532D" w:rsidRPr="008E1308" w:rsidRDefault="00AB532D" w:rsidP="00AB532D">
            <w:pPr>
              <w:pStyle w:val="TableParagraph"/>
              <w:spacing w:line="276" w:lineRule="auto"/>
              <w:ind w:left="0"/>
              <w:rPr>
                <w:rFonts w:ascii="GHEA Grapalat" w:hAnsi="GHEA Grapalat"/>
                <w:bCs/>
                <w:sz w:val="24"/>
                <w:szCs w:val="24"/>
              </w:rPr>
            </w:pPr>
            <w:r>
              <w:rPr>
                <w:rFonts w:ascii="GHEA Grapalat" w:hAnsi="GHEA Grapalat"/>
                <w:bCs/>
                <w:spacing w:val="-2"/>
                <w:sz w:val="24"/>
                <w:szCs w:val="24"/>
                <w:lang w:val="ru-RU"/>
              </w:rPr>
              <w:t xml:space="preserve"> </w:t>
            </w:r>
            <w:r w:rsidRPr="008E1308">
              <w:rPr>
                <w:rFonts w:ascii="GHEA Grapalat" w:hAnsi="GHEA Grapalat"/>
                <w:bCs/>
                <w:spacing w:val="-2"/>
                <w:sz w:val="24"/>
                <w:szCs w:val="24"/>
                <w:lang w:val="hy-AM"/>
              </w:rPr>
              <w:t>Հաշվիչ</w:t>
            </w:r>
          </w:p>
        </w:tc>
        <w:tc>
          <w:tcPr>
            <w:tcW w:w="4676" w:type="dxa"/>
          </w:tcPr>
          <w:p w14:paraId="7B234A3D"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13E3F44F" w14:textId="0E9CBF25"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2B202EC7"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75D1418E" w14:textId="77777777" w:rsidTr="00AB532D">
        <w:trPr>
          <w:trHeight w:val="551"/>
        </w:trPr>
        <w:tc>
          <w:tcPr>
            <w:tcW w:w="2693" w:type="dxa"/>
            <w:vMerge/>
            <w:tcBorders>
              <w:top w:val="single" w:sz="4" w:space="0" w:color="000000"/>
            </w:tcBorders>
          </w:tcPr>
          <w:p w14:paraId="3AF65655" w14:textId="77777777" w:rsidR="00AB532D" w:rsidRPr="008E1308" w:rsidRDefault="00AB532D" w:rsidP="00AB532D">
            <w:pPr>
              <w:spacing w:line="276" w:lineRule="auto"/>
              <w:rPr>
                <w:bCs/>
                <w:szCs w:val="24"/>
              </w:rPr>
            </w:pPr>
          </w:p>
        </w:tc>
        <w:tc>
          <w:tcPr>
            <w:tcW w:w="3015" w:type="dxa"/>
            <w:vMerge w:val="restart"/>
            <w:tcBorders>
              <w:top w:val="nil"/>
            </w:tcBorders>
          </w:tcPr>
          <w:p w14:paraId="175ACC1B" w14:textId="6A10EB57" w:rsidR="00AB532D" w:rsidRPr="008E1308" w:rsidRDefault="00AB532D" w:rsidP="00AB532D">
            <w:pPr>
              <w:pStyle w:val="TableParagraph"/>
              <w:spacing w:line="276" w:lineRule="auto"/>
              <w:ind w:left="0"/>
              <w:rPr>
                <w:rFonts w:ascii="GHEA Grapalat" w:hAnsi="GHEA Grapalat"/>
                <w:bCs/>
                <w:sz w:val="24"/>
                <w:szCs w:val="24"/>
                <w:lang w:val="hy-AM"/>
              </w:rPr>
            </w:pPr>
          </w:p>
        </w:tc>
        <w:tc>
          <w:tcPr>
            <w:tcW w:w="4676" w:type="dxa"/>
          </w:tcPr>
          <w:p w14:paraId="1154D76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ED7D7EA" w14:textId="606E2C92"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9831BE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06506B2" w14:textId="77777777" w:rsidTr="00AB532D">
        <w:trPr>
          <w:trHeight w:val="275"/>
        </w:trPr>
        <w:tc>
          <w:tcPr>
            <w:tcW w:w="2693" w:type="dxa"/>
            <w:vMerge/>
            <w:tcBorders>
              <w:top w:val="single" w:sz="4" w:space="0" w:color="000000"/>
            </w:tcBorders>
          </w:tcPr>
          <w:p w14:paraId="77CCD4FA" w14:textId="77777777" w:rsidR="00AB532D" w:rsidRPr="008E1308" w:rsidRDefault="00AB532D" w:rsidP="00AB532D">
            <w:pPr>
              <w:spacing w:line="276" w:lineRule="auto"/>
              <w:rPr>
                <w:bCs/>
                <w:szCs w:val="24"/>
              </w:rPr>
            </w:pPr>
          </w:p>
        </w:tc>
        <w:tc>
          <w:tcPr>
            <w:tcW w:w="3015" w:type="dxa"/>
            <w:vMerge/>
            <w:tcBorders>
              <w:top w:val="nil"/>
            </w:tcBorders>
          </w:tcPr>
          <w:p w14:paraId="08136659" w14:textId="77777777" w:rsidR="00AB532D" w:rsidRPr="008E1308" w:rsidRDefault="00AB532D" w:rsidP="00AB532D">
            <w:pPr>
              <w:spacing w:line="276" w:lineRule="auto"/>
              <w:rPr>
                <w:bCs/>
                <w:szCs w:val="24"/>
              </w:rPr>
            </w:pPr>
          </w:p>
        </w:tc>
        <w:tc>
          <w:tcPr>
            <w:tcW w:w="4676" w:type="dxa"/>
          </w:tcPr>
          <w:p w14:paraId="6B4A0A9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14:paraId="128648A3" w14:textId="0C112E6F" w:rsidR="00AB532D" w:rsidRPr="00EE762A"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153</w:t>
            </w:r>
          </w:p>
        </w:tc>
        <w:tc>
          <w:tcPr>
            <w:tcW w:w="2433" w:type="dxa"/>
          </w:tcPr>
          <w:p w14:paraId="449D44C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696A2EC" w14:textId="77777777" w:rsidTr="00AB532D">
        <w:trPr>
          <w:trHeight w:val="275"/>
        </w:trPr>
        <w:tc>
          <w:tcPr>
            <w:tcW w:w="2693" w:type="dxa"/>
            <w:vMerge/>
            <w:tcBorders>
              <w:top w:val="single" w:sz="4" w:space="0" w:color="000000"/>
            </w:tcBorders>
          </w:tcPr>
          <w:p w14:paraId="1EBECA89" w14:textId="77777777" w:rsidR="00AB532D" w:rsidRPr="008E1308" w:rsidRDefault="00AB532D" w:rsidP="00AB532D">
            <w:pPr>
              <w:spacing w:line="276" w:lineRule="auto"/>
              <w:rPr>
                <w:bCs/>
                <w:szCs w:val="24"/>
              </w:rPr>
            </w:pPr>
          </w:p>
        </w:tc>
        <w:tc>
          <w:tcPr>
            <w:tcW w:w="3015" w:type="dxa"/>
            <w:vMerge/>
            <w:tcBorders>
              <w:top w:val="nil"/>
            </w:tcBorders>
          </w:tcPr>
          <w:p w14:paraId="186CA484" w14:textId="77777777" w:rsidR="00AB532D" w:rsidRPr="008E1308" w:rsidRDefault="00AB532D" w:rsidP="00AB532D">
            <w:pPr>
              <w:spacing w:line="276" w:lineRule="auto"/>
              <w:rPr>
                <w:bCs/>
                <w:szCs w:val="24"/>
              </w:rPr>
            </w:pPr>
          </w:p>
        </w:tc>
        <w:tc>
          <w:tcPr>
            <w:tcW w:w="4676" w:type="dxa"/>
          </w:tcPr>
          <w:p w14:paraId="1AF01F0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08E2A5BD" w14:textId="28D63F9C"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79FCE97F"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41F027A4" w14:textId="77777777" w:rsidTr="00AB532D">
        <w:trPr>
          <w:trHeight w:val="552"/>
        </w:trPr>
        <w:tc>
          <w:tcPr>
            <w:tcW w:w="2693" w:type="dxa"/>
            <w:vMerge/>
            <w:tcBorders>
              <w:top w:val="single" w:sz="4" w:space="0" w:color="000000"/>
            </w:tcBorders>
          </w:tcPr>
          <w:p w14:paraId="0BF52642" w14:textId="77777777" w:rsidR="00AB532D" w:rsidRPr="008E1308" w:rsidRDefault="00AB532D" w:rsidP="00AB532D">
            <w:pPr>
              <w:spacing w:line="276" w:lineRule="auto"/>
              <w:rPr>
                <w:bCs/>
                <w:szCs w:val="24"/>
              </w:rPr>
            </w:pPr>
          </w:p>
        </w:tc>
        <w:tc>
          <w:tcPr>
            <w:tcW w:w="3015" w:type="dxa"/>
            <w:vMerge w:val="restart"/>
          </w:tcPr>
          <w:p w14:paraId="56C96274" w14:textId="70DBDA60" w:rsidR="00AB532D" w:rsidRPr="00AB532D"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Խողովակաշարի </w:t>
            </w:r>
            <w:r>
              <w:rPr>
                <w:rFonts w:ascii="GHEA Grapalat" w:hAnsi="GHEA Grapalat"/>
                <w:bCs/>
                <w:sz w:val="24"/>
                <w:szCs w:val="24"/>
                <w:lang w:val="hy-AM"/>
              </w:rPr>
              <w:t>ամրան</w:t>
            </w:r>
          </w:p>
        </w:tc>
        <w:tc>
          <w:tcPr>
            <w:tcW w:w="4676" w:type="dxa"/>
          </w:tcPr>
          <w:p w14:paraId="06D2E9FD" w14:textId="21486C45"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Pr>
                <w:rFonts w:ascii="GHEA Grapalat" w:hAnsi="GHEA Grapalat"/>
                <w:bCs/>
                <w:sz w:val="24"/>
                <w:szCs w:val="24"/>
                <w:lang w:val="hy-AM"/>
              </w:rPr>
              <w:t>մրան</w:t>
            </w:r>
            <w:r w:rsidRPr="008E1308">
              <w:rPr>
                <w:rFonts w:ascii="GHEA Grapalat" w:hAnsi="GHEA Grapalat"/>
                <w:bCs/>
                <w:sz w:val="24"/>
                <w:szCs w:val="24"/>
              </w:rPr>
              <w:t>ի բնութագրեր</w:t>
            </w:r>
          </w:p>
        </w:tc>
        <w:tc>
          <w:tcPr>
            <w:tcW w:w="2082" w:type="dxa"/>
          </w:tcPr>
          <w:p w14:paraId="64674D53" w14:textId="7EA741E2" w:rsidR="00AB532D" w:rsidRPr="00E54611"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75</w:t>
            </w:r>
          </w:p>
        </w:tc>
        <w:tc>
          <w:tcPr>
            <w:tcW w:w="2433" w:type="dxa"/>
          </w:tcPr>
          <w:p w14:paraId="6A0E4EC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9651B52" w14:textId="77777777" w:rsidTr="00AB532D">
        <w:trPr>
          <w:trHeight w:val="275"/>
        </w:trPr>
        <w:tc>
          <w:tcPr>
            <w:tcW w:w="2693" w:type="dxa"/>
            <w:vMerge/>
            <w:tcBorders>
              <w:top w:val="single" w:sz="4" w:space="0" w:color="000000"/>
            </w:tcBorders>
          </w:tcPr>
          <w:p w14:paraId="352D9D23" w14:textId="77777777" w:rsidR="00AB532D" w:rsidRPr="008E1308" w:rsidRDefault="00AB532D" w:rsidP="00AB532D">
            <w:pPr>
              <w:spacing w:line="276" w:lineRule="auto"/>
              <w:rPr>
                <w:bCs/>
                <w:szCs w:val="24"/>
              </w:rPr>
            </w:pPr>
          </w:p>
        </w:tc>
        <w:tc>
          <w:tcPr>
            <w:tcW w:w="3015" w:type="dxa"/>
            <w:vMerge/>
            <w:tcBorders>
              <w:top w:val="nil"/>
            </w:tcBorders>
          </w:tcPr>
          <w:p w14:paraId="31F22A66" w14:textId="77777777" w:rsidR="00AB532D" w:rsidRPr="008E1308" w:rsidRDefault="00AB532D" w:rsidP="00AB532D">
            <w:pPr>
              <w:spacing w:line="276" w:lineRule="auto"/>
              <w:rPr>
                <w:bCs/>
                <w:szCs w:val="24"/>
              </w:rPr>
            </w:pPr>
          </w:p>
        </w:tc>
        <w:tc>
          <w:tcPr>
            <w:tcW w:w="4676" w:type="dxa"/>
          </w:tcPr>
          <w:p w14:paraId="3251470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731D8A76" w14:textId="75C40082"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4F55CB4D"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24F15F1D" w14:textId="77777777" w:rsidTr="00AB532D">
        <w:trPr>
          <w:trHeight w:val="551"/>
        </w:trPr>
        <w:tc>
          <w:tcPr>
            <w:tcW w:w="2693" w:type="dxa"/>
            <w:vMerge/>
            <w:tcBorders>
              <w:top w:val="single" w:sz="4" w:space="0" w:color="000000"/>
            </w:tcBorders>
          </w:tcPr>
          <w:p w14:paraId="26D5E42B" w14:textId="77777777" w:rsidR="00AB532D" w:rsidRPr="008E1308" w:rsidRDefault="00AB532D" w:rsidP="00AB532D">
            <w:pPr>
              <w:spacing w:line="276" w:lineRule="auto"/>
              <w:rPr>
                <w:bCs/>
                <w:szCs w:val="24"/>
              </w:rPr>
            </w:pPr>
          </w:p>
        </w:tc>
        <w:tc>
          <w:tcPr>
            <w:tcW w:w="3015" w:type="dxa"/>
            <w:vMerge w:val="restart"/>
          </w:tcPr>
          <w:p w14:paraId="769F151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Պոմպ</w:t>
            </w:r>
          </w:p>
        </w:tc>
        <w:tc>
          <w:tcPr>
            <w:tcW w:w="4676" w:type="dxa"/>
          </w:tcPr>
          <w:p w14:paraId="4FFA156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813499C" w14:textId="6E9B136B"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6FBCCE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5263962" w14:textId="77777777" w:rsidTr="00AB532D">
        <w:trPr>
          <w:trHeight w:val="277"/>
        </w:trPr>
        <w:tc>
          <w:tcPr>
            <w:tcW w:w="2693" w:type="dxa"/>
            <w:vMerge/>
            <w:tcBorders>
              <w:top w:val="single" w:sz="4" w:space="0" w:color="000000"/>
            </w:tcBorders>
          </w:tcPr>
          <w:p w14:paraId="5ADAAC28" w14:textId="77777777" w:rsidR="00AB532D" w:rsidRPr="008E1308" w:rsidRDefault="00AB532D" w:rsidP="00AB532D">
            <w:pPr>
              <w:spacing w:line="276" w:lineRule="auto"/>
              <w:rPr>
                <w:bCs/>
                <w:szCs w:val="24"/>
              </w:rPr>
            </w:pPr>
          </w:p>
        </w:tc>
        <w:tc>
          <w:tcPr>
            <w:tcW w:w="3015" w:type="dxa"/>
            <w:vMerge/>
            <w:tcBorders>
              <w:top w:val="nil"/>
            </w:tcBorders>
          </w:tcPr>
          <w:p w14:paraId="120B6575" w14:textId="77777777" w:rsidR="00AB532D" w:rsidRPr="008E1308" w:rsidRDefault="00AB532D" w:rsidP="00AB532D">
            <w:pPr>
              <w:spacing w:line="276" w:lineRule="auto"/>
              <w:rPr>
                <w:bCs/>
                <w:szCs w:val="24"/>
              </w:rPr>
            </w:pPr>
          </w:p>
        </w:tc>
        <w:tc>
          <w:tcPr>
            <w:tcW w:w="4676" w:type="dxa"/>
          </w:tcPr>
          <w:p w14:paraId="5A3FF4B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14:paraId="629B3D88" w14:textId="73BBC8F1" w:rsidR="00AB532D" w:rsidRPr="00441C6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70</w:t>
            </w:r>
          </w:p>
        </w:tc>
        <w:tc>
          <w:tcPr>
            <w:tcW w:w="2433" w:type="dxa"/>
          </w:tcPr>
          <w:p w14:paraId="789487A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E89897B" w14:textId="77777777" w:rsidTr="00AB532D">
        <w:trPr>
          <w:trHeight w:val="275"/>
        </w:trPr>
        <w:tc>
          <w:tcPr>
            <w:tcW w:w="2693" w:type="dxa"/>
            <w:vMerge/>
            <w:tcBorders>
              <w:top w:val="single" w:sz="4" w:space="0" w:color="000000"/>
            </w:tcBorders>
          </w:tcPr>
          <w:p w14:paraId="56746BB2" w14:textId="77777777" w:rsidR="00AB532D" w:rsidRPr="008E1308" w:rsidRDefault="00AB532D" w:rsidP="00AB532D">
            <w:pPr>
              <w:spacing w:line="276" w:lineRule="auto"/>
              <w:rPr>
                <w:bCs/>
                <w:szCs w:val="24"/>
              </w:rPr>
            </w:pPr>
          </w:p>
        </w:tc>
        <w:tc>
          <w:tcPr>
            <w:tcW w:w="3015" w:type="dxa"/>
            <w:vMerge/>
            <w:tcBorders>
              <w:top w:val="nil"/>
            </w:tcBorders>
          </w:tcPr>
          <w:p w14:paraId="4B5478AF" w14:textId="77777777" w:rsidR="00AB532D" w:rsidRPr="008E1308" w:rsidRDefault="00AB532D" w:rsidP="00AB532D">
            <w:pPr>
              <w:spacing w:line="276" w:lineRule="auto"/>
              <w:rPr>
                <w:bCs/>
                <w:szCs w:val="24"/>
              </w:rPr>
            </w:pPr>
          </w:p>
        </w:tc>
        <w:tc>
          <w:tcPr>
            <w:tcW w:w="4676" w:type="dxa"/>
          </w:tcPr>
          <w:p w14:paraId="02A6B66F"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50B1602B" w14:textId="20CA3EE4"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3FC3330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5B44618" w14:textId="77777777" w:rsidTr="00AB532D">
        <w:trPr>
          <w:trHeight w:val="551"/>
        </w:trPr>
        <w:tc>
          <w:tcPr>
            <w:tcW w:w="2693" w:type="dxa"/>
            <w:vMerge/>
            <w:tcBorders>
              <w:top w:val="single" w:sz="4" w:space="0" w:color="000000"/>
            </w:tcBorders>
          </w:tcPr>
          <w:p w14:paraId="3D6C09C7" w14:textId="77777777" w:rsidR="00AB532D" w:rsidRPr="008E1308" w:rsidRDefault="00AB532D" w:rsidP="00AB532D">
            <w:pPr>
              <w:spacing w:line="276" w:lineRule="auto"/>
              <w:rPr>
                <w:bCs/>
                <w:szCs w:val="24"/>
              </w:rPr>
            </w:pPr>
          </w:p>
        </w:tc>
        <w:tc>
          <w:tcPr>
            <w:tcW w:w="3015" w:type="dxa"/>
            <w:vMerge w:val="restart"/>
          </w:tcPr>
          <w:p w14:paraId="74BFE5D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Ջրատար</w:t>
            </w:r>
          </w:p>
        </w:tc>
        <w:tc>
          <w:tcPr>
            <w:tcW w:w="4676" w:type="dxa"/>
          </w:tcPr>
          <w:p w14:paraId="00E06A8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C648528" w14:textId="1CD3E9EA"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755128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4B73B1A" w14:textId="77777777" w:rsidTr="00AB532D">
        <w:trPr>
          <w:trHeight w:val="276"/>
        </w:trPr>
        <w:tc>
          <w:tcPr>
            <w:tcW w:w="2693" w:type="dxa"/>
            <w:vMerge/>
            <w:tcBorders>
              <w:top w:val="single" w:sz="4" w:space="0" w:color="000000"/>
            </w:tcBorders>
          </w:tcPr>
          <w:p w14:paraId="3FF1CF2D" w14:textId="77777777" w:rsidR="00AB532D" w:rsidRPr="008E1308" w:rsidRDefault="00AB532D" w:rsidP="00AB532D">
            <w:pPr>
              <w:spacing w:line="276" w:lineRule="auto"/>
              <w:rPr>
                <w:bCs/>
                <w:szCs w:val="24"/>
              </w:rPr>
            </w:pPr>
          </w:p>
        </w:tc>
        <w:tc>
          <w:tcPr>
            <w:tcW w:w="3015" w:type="dxa"/>
            <w:vMerge/>
            <w:tcBorders>
              <w:top w:val="nil"/>
            </w:tcBorders>
          </w:tcPr>
          <w:p w14:paraId="3AA5BDA0" w14:textId="77777777" w:rsidR="00AB532D" w:rsidRPr="008E1308" w:rsidRDefault="00AB532D" w:rsidP="00AB532D">
            <w:pPr>
              <w:spacing w:line="276" w:lineRule="auto"/>
              <w:rPr>
                <w:bCs/>
                <w:szCs w:val="24"/>
              </w:rPr>
            </w:pPr>
          </w:p>
        </w:tc>
        <w:tc>
          <w:tcPr>
            <w:tcW w:w="4676" w:type="dxa"/>
          </w:tcPr>
          <w:p w14:paraId="0368798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14:paraId="5A0AA75A" w14:textId="183AEA0A"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65C2FED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7B4437E" w14:textId="77777777" w:rsidTr="00AB532D">
        <w:trPr>
          <w:trHeight w:val="551"/>
        </w:trPr>
        <w:tc>
          <w:tcPr>
            <w:tcW w:w="2693" w:type="dxa"/>
            <w:vMerge/>
            <w:tcBorders>
              <w:top w:val="single" w:sz="4" w:space="0" w:color="000000"/>
            </w:tcBorders>
          </w:tcPr>
          <w:p w14:paraId="04630261" w14:textId="77777777" w:rsidR="00AB532D" w:rsidRPr="008E1308" w:rsidRDefault="00AB532D" w:rsidP="00AB532D">
            <w:pPr>
              <w:spacing w:line="276" w:lineRule="auto"/>
              <w:rPr>
                <w:bCs/>
                <w:szCs w:val="24"/>
              </w:rPr>
            </w:pPr>
          </w:p>
        </w:tc>
        <w:tc>
          <w:tcPr>
            <w:tcW w:w="3015" w:type="dxa"/>
            <w:vMerge w:val="restart"/>
          </w:tcPr>
          <w:p w14:paraId="655F03F9"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14:paraId="0928654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DC19434" w14:textId="3B085B00"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65F791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8037B22" w14:textId="77777777" w:rsidTr="00AB532D">
        <w:trPr>
          <w:trHeight w:val="275"/>
        </w:trPr>
        <w:tc>
          <w:tcPr>
            <w:tcW w:w="2693" w:type="dxa"/>
            <w:vMerge/>
            <w:tcBorders>
              <w:top w:val="single" w:sz="4" w:space="0" w:color="000000"/>
            </w:tcBorders>
          </w:tcPr>
          <w:p w14:paraId="298DE2BC" w14:textId="77777777" w:rsidR="00AB532D" w:rsidRPr="008E1308" w:rsidRDefault="00AB532D" w:rsidP="00AB532D">
            <w:pPr>
              <w:spacing w:line="276" w:lineRule="auto"/>
              <w:rPr>
                <w:bCs/>
                <w:szCs w:val="24"/>
              </w:rPr>
            </w:pPr>
          </w:p>
        </w:tc>
        <w:tc>
          <w:tcPr>
            <w:tcW w:w="3015" w:type="dxa"/>
            <w:vMerge/>
            <w:tcBorders>
              <w:top w:val="nil"/>
            </w:tcBorders>
          </w:tcPr>
          <w:p w14:paraId="43401559" w14:textId="77777777" w:rsidR="00AB532D" w:rsidRPr="008E1308" w:rsidRDefault="00AB532D" w:rsidP="00AB532D">
            <w:pPr>
              <w:spacing w:line="276" w:lineRule="auto"/>
              <w:rPr>
                <w:bCs/>
                <w:szCs w:val="24"/>
              </w:rPr>
            </w:pPr>
          </w:p>
        </w:tc>
        <w:tc>
          <w:tcPr>
            <w:tcW w:w="4676" w:type="dxa"/>
          </w:tcPr>
          <w:p w14:paraId="0C7FC30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Ճ</w:t>
            </w:r>
            <w:r w:rsidRPr="008E1308">
              <w:rPr>
                <w:rFonts w:ascii="GHEA Grapalat" w:hAnsi="GHEA Grapalat"/>
                <w:bCs/>
                <w:sz w:val="24"/>
                <w:szCs w:val="24"/>
              </w:rPr>
              <w:t>կա</w:t>
            </w:r>
            <w:r w:rsidRPr="008E1308">
              <w:rPr>
                <w:rFonts w:ascii="GHEA Grapalat" w:hAnsi="GHEA Grapalat"/>
                <w:bCs/>
                <w:sz w:val="24"/>
                <w:szCs w:val="24"/>
                <w:lang w:val="hy-AM"/>
              </w:rPr>
              <w:t>խողովակ</w:t>
            </w:r>
            <w:r w:rsidRPr="008E1308">
              <w:rPr>
                <w:rFonts w:ascii="GHEA Grapalat" w:hAnsi="GHEA Grapalat"/>
                <w:bCs/>
                <w:sz w:val="24"/>
                <w:szCs w:val="24"/>
              </w:rPr>
              <w:t>ի բնութագրեր</w:t>
            </w:r>
          </w:p>
        </w:tc>
        <w:tc>
          <w:tcPr>
            <w:tcW w:w="2082" w:type="dxa"/>
          </w:tcPr>
          <w:p w14:paraId="1C690F1A" w14:textId="1708BCFB" w:rsidR="00AB532D" w:rsidRPr="006A0A9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0575171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A99500B" w14:textId="77777777" w:rsidTr="00AB532D">
        <w:trPr>
          <w:trHeight w:val="554"/>
        </w:trPr>
        <w:tc>
          <w:tcPr>
            <w:tcW w:w="2693" w:type="dxa"/>
            <w:vMerge/>
            <w:tcBorders>
              <w:top w:val="single" w:sz="4" w:space="0" w:color="000000"/>
            </w:tcBorders>
          </w:tcPr>
          <w:p w14:paraId="3897C6E1" w14:textId="77777777" w:rsidR="00AB532D" w:rsidRPr="008E1308" w:rsidRDefault="00AB532D" w:rsidP="00AB532D">
            <w:pPr>
              <w:spacing w:line="276" w:lineRule="auto"/>
              <w:rPr>
                <w:bCs/>
                <w:szCs w:val="24"/>
              </w:rPr>
            </w:pPr>
          </w:p>
        </w:tc>
        <w:tc>
          <w:tcPr>
            <w:tcW w:w="3015" w:type="dxa"/>
            <w:vMerge w:val="restart"/>
          </w:tcPr>
          <w:p w14:paraId="31B58593"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14:paraId="1BD2181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5F31354" w14:textId="5A4E16D8"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93969B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419EB08" w14:textId="77777777" w:rsidTr="00AB532D">
        <w:trPr>
          <w:trHeight w:val="275"/>
        </w:trPr>
        <w:tc>
          <w:tcPr>
            <w:tcW w:w="2693" w:type="dxa"/>
            <w:vMerge/>
            <w:tcBorders>
              <w:top w:val="single" w:sz="4" w:space="0" w:color="000000"/>
            </w:tcBorders>
          </w:tcPr>
          <w:p w14:paraId="16A0A98A" w14:textId="77777777" w:rsidR="00AB532D" w:rsidRPr="008E1308" w:rsidRDefault="00AB532D" w:rsidP="00AB532D">
            <w:pPr>
              <w:spacing w:line="276" w:lineRule="auto"/>
              <w:rPr>
                <w:bCs/>
                <w:szCs w:val="24"/>
              </w:rPr>
            </w:pPr>
          </w:p>
        </w:tc>
        <w:tc>
          <w:tcPr>
            <w:tcW w:w="3015" w:type="dxa"/>
            <w:vMerge/>
            <w:tcBorders>
              <w:top w:val="nil"/>
            </w:tcBorders>
          </w:tcPr>
          <w:p w14:paraId="2C94CA0F" w14:textId="77777777" w:rsidR="00AB532D" w:rsidRPr="008E1308" w:rsidRDefault="00AB532D" w:rsidP="00AB532D">
            <w:pPr>
              <w:spacing w:line="276" w:lineRule="auto"/>
              <w:rPr>
                <w:bCs/>
                <w:szCs w:val="24"/>
              </w:rPr>
            </w:pPr>
          </w:p>
        </w:tc>
        <w:tc>
          <w:tcPr>
            <w:tcW w:w="4676" w:type="dxa"/>
          </w:tcPr>
          <w:p w14:paraId="63185A6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Ճ</w:t>
            </w:r>
            <w:r w:rsidRPr="008E1308">
              <w:rPr>
                <w:rFonts w:ascii="GHEA Grapalat" w:hAnsi="GHEA Grapalat"/>
                <w:bCs/>
                <w:sz w:val="24"/>
                <w:szCs w:val="24"/>
              </w:rPr>
              <w:t>կափողի բնութագրեր</w:t>
            </w:r>
          </w:p>
        </w:tc>
        <w:tc>
          <w:tcPr>
            <w:tcW w:w="2082" w:type="dxa"/>
          </w:tcPr>
          <w:p w14:paraId="3850B054" w14:textId="3D92C1C0"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0A8965F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25C60B0" w14:textId="77777777" w:rsidTr="00AB532D">
        <w:trPr>
          <w:trHeight w:val="552"/>
        </w:trPr>
        <w:tc>
          <w:tcPr>
            <w:tcW w:w="2693" w:type="dxa"/>
            <w:vMerge/>
            <w:tcBorders>
              <w:top w:val="single" w:sz="4" w:space="0" w:color="000000"/>
            </w:tcBorders>
          </w:tcPr>
          <w:p w14:paraId="015A6920" w14:textId="77777777" w:rsidR="00AB532D" w:rsidRPr="008E1308" w:rsidRDefault="00AB532D" w:rsidP="00AB532D">
            <w:pPr>
              <w:spacing w:line="276" w:lineRule="auto"/>
              <w:rPr>
                <w:bCs/>
                <w:szCs w:val="24"/>
              </w:rPr>
            </w:pPr>
          </w:p>
        </w:tc>
        <w:tc>
          <w:tcPr>
            <w:tcW w:w="3015" w:type="dxa"/>
            <w:vMerge w:val="restart"/>
          </w:tcPr>
          <w:p w14:paraId="047FB497" w14:textId="77777777" w:rsidR="00AB532D" w:rsidRPr="008E1308" w:rsidRDefault="00AB532D" w:rsidP="00AB532D">
            <w:pPr>
              <w:pStyle w:val="TableParagraph"/>
              <w:spacing w:line="276" w:lineRule="auto"/>
              <w:ind w:left="0"/>
              <w:rPr>
                <w:rFonts w:ascii="GHEA Grapalat" w:hAnsi="GHEA Grapalat"/>
                <w:bCs/>
                <w:sz w:val="24"/>
                <w:szCs w:val="24"/>
                <w:lang w:val="hy-AM"/>
              </w:rPr>
            </w:pPr>
            <w:r w:rsidRPr="008E1308">
              <w:rPr>
                <w:rFonts w:ascii="GHEA Grapalat" w:hAnsi="GHEA Grapalat"/>
                <w:bCs/>
                <w:spacing w:val="-2"/>
                <w:sz w:val="24"/>
                <w:szCs w:val="24"/>
                <w:lang w:val="hy-AM"/>
              </w:rPr>
              <w:t xml:space="preserve"> Ջրհոր</w:t>
            </w:r>
          </w:p>
        </w:tc>
        <w:tc>
          <w:tcPr>
            <w:tcW w:w="4676" w:type="dxa"/>
          </w:tcPr>
          <w:p w14:paraId="323FAEA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01CA2BB" w14:textId="3173F184"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59BBAD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153AD03" w14:textId="77777777" w:rsidTr="00AB532D">
        <w:trPr>
          <w:trHeight w:val="275"/>
        </w:trPr>
        <w:tc>
          <w:tcPr>
            <w:tcW w:w="2693" w:type="dxa"/>
            <w:vMerge/>
            <w:tcBorders>
              <w:top w:val="single" w:sz="4" w:space="0" w:color="000000"/>
            </w:tcBorders>
          </w:tcPr>
          <w:p w14:paraId="5CF626F6" w14:textId="77777777" w:rsidR="00AB532D" w:rsidRPr="008E1308" w:rsidRDefault="00AB532D" w:rsidP="00AB532D">
            <w:pPr>
              <w:spacing w:line="276" w:lineRule="auto"/>
              <w:rPr>
                <w:bCs/>
                <w:szCs w:val="24"/>
              </w:rPr>
            </w:pPr>
          </w:p>
        </w:tc>
        <w:tc>
          <w:tcPr>
            <w:tcW w:w="3015" w:type="dxa"/>
            <w:vMerge/>
            <w:tcBorders>
              <w:top w:val="nil"/>
            </w:tcBorders>
          </w:tcPr>
          <w:p w14:paraId="6A41A247" w14:textId="77777777" w:rsidR="00AB532D" w:rsidRPr="008E1308" w:rsidRDefault="00AB532D" w:rsidP="00AB532D">
            <w:pPr>
              <w:spacing w:line="276" w:lineRule="auto"/>
              <w:rPr>
                <w:bCs/>
                <w:szCs w:val="24"/>
              </w:rPr>
            </w:pPr>
          </w:p>
        </w:tc>
        <w:tc>
          <w:tcPr>
            <w:tcW w:w="4676" w:type="dxa"/>
          </w:tcPr>
          <w:p w14:paraId="72FB61BF"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Ջրհ</w:t>
            </w:r>
            <w:r w:rsidRPr="008E1308">
              <w:rPr>
                <w:rFonts w:ascii="GHEA Grapalat" w:hAnsi="GHEA Grapalat"/>
                <w:bCs/>
                <w:sz w:val="24"/>
                <w:szCs w:val="24"/>
              </w:rPr>
              <w:t>որի բնութագրեր</w:t>
            </w:r>
          </w:p>
        </w:tc>
        <w:tc>
          <w:tcPr>
            <w:tcW w:w="2082" w:type="dxa"/>
          </w:tcPr>
          <w:p w14:paraId="30E1C211" w14:textId="4B3C72E4" w:rsidR="00AB532D" w:rsidRPr="00441C6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67</w:t>
            </w:r>
          </w:p>
        </w:tc>
        <w:tc>
          <w:tcPr>
            <w:tcW w:w="2433" w:type="dxa"/>
          </w:tcPr>
          <w:p w14:paraId="5FDECC6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5431F85" w14:textId="77777777" w:rsidTr="00AB532D">
        <w:trPr>
          <w:trHeight w:val="551"/>
        </w:trPr>
        <w:tc>
          <w:tcPr>
            <w:tcW w:w="2693" w:type="dxa"/>
            <w:vMerge/>
            <w:tcBorders>
              <w:top w:val="single" w:sz="4" w:space="0" w:color="000000"/>
            </w:tcBorders>
          </w:tcPr>
          <w:p w14:paraId="022104AA" w14:textId="77777777" w:rsidR="00AB532D" w:rsidRPr="008E1308" w:rsidRDefault="00AB532D" w:rsidP="00AB532D">
            <w:pPr>
              <w:spacing w:line="276" w:lineRule="auto"/>
              <w:rPr>
                <w:bCs/>
                <w:szCs w:val="24"/>
              </w:rPr>
            </w:pPr>
          </w:p>
        </w:tc>
        <w:tc>
          <w:tcPr>
            <w:tcW w:w="3015" w:type="dxa"/>
            <w:vMerge w:val="restart"/>
          </w:tcPr>
          <w:p w14:paraId="47BCA68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14:paraId="2B4E6EC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AFCF466" w14:textId="055BA679"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538F60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D495A06" w14:textId="77777777" w:rsidTr="00AB532D">
        <w:trPr>
          <w:trHeight w:val="551"/>
        </w:trPr>
        <w:tc>
          <w:tcPr>
            <w:tcW w:w="2693" w:type="dxa"/>
            <w:vMerge/>
            <w:tcBorders>
              <w:top w:val="single" w:sz="4" w:space="0" w:color="000000"/>
            </w:tcBorders>
          </w:tcPr>
          <w:p w14:paraId="7B1CF4E6" w14:textId="77777777" w:rsidR="00AB532D" w:rsidRPr="008E1308" w:rsidRDefault="00AB532D" w:rsidP="00AB532D">
            <w:pPr>
              <w:spacing w:line="276" w:lineRule="auto"/>
              <w:rPr>
                <w:bCs/>
                <w:szCs w:val="24"/>
              </w:rPr>
            </w:pPr>
          </w:p>
        </w:tc>
        <w:tc>
          <w:tcPr>
            <w:tcW w:w="3015" w:type="dxa"/>
            <w:vMerge/>
            <w:tcBorders>
              <w:top w:val="nil"/>
            </w:tcBorders>
          </w:tcPr>
          <w:p w14:paraId="20EC159D" w14:textId="77777777" w:rsidR="00AB532D" w:rsidRPr="008E1308" w:rsidRDefault="00AB532D" w:rsidP="00AB532D">
            <w:pPr>
              <w:spacing w:line="276" w:lineRule="auto"/>
              <w:rPr>
                <w:bCs/>
                <w:szCs w:val="24"/>
              </w:rPr>
            </w:pPr>
          </w:p>
        </w:tc>
        <w:tc>
          <w:tcPr>
            <w:tcW w:w="4676" w:type="dxa"/>
          </w:tcPr>
          <w:p w14:paraId="1C05FDD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14:paraId="2CE78708" w14:textId="30D6DDAB" w:rsidR="00AB532D" w:rsidRPr="006A0A9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77</w:t>
            </w:r>
          </w:p>
        </w:tc>
        <w:tc>
          <w:tcPr>
            <w:tcW w:w="2433" w:type="dxa"/>
          </w:tcPr>
          <w:p w14:paraId="49340FA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10DF4BF" w14:textId="77777777" w:rsidTr="00AB532D">
        <w:trPr>
          <w:trHeight w:val="551"/>
        </w:trPr>
        <w:tc>
          <w:tcPr>
            <w:tcW w:w="2693" w:type="dxa"/>
            <w:vMerge/>
            <w:tcBorders>
              <w:top w:val="single" w:sz="4" w:space="0" w:color="000000"/>
            </w:tcBorders>
          </w:tcPr>
          <w:p w14:paraId="320F88A6" w14:textId="77777777" w:rsidR="00AB532D" w:rsidRPr="008E1308" w:rsidRDefault="00AB532D" w:rsidP="00AB532D">
            <w:pPr>
              <w:spacing w:line="276" w:lineRule="auto"/>
              <w:rPr>
                <w:bCs/>
                <w:szCs w:val="24"/>
              </w:rPr>
            </w:pPr>
          </w:p>
        </w:tc>
        <w:tc>
          <w:tcPr>
            <w:tcW w:w="3015" w:type="dxa"/>
            <w:vMerge w:val="restart"/>
          </w:tcPr>
          <w:p w14:paraId="18FA1482"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14:paraId="4CF18EA6"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9FA64D2" w14:textId="1A49B7D0"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5FAC96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41B23E5" w14:textId="77777777" w:rsidTr="00AB532D">
        <w:trPr>
          <w:trHeight w:val="278"/>
        </w:trPr>
        <w:tc>
          <w:tcPr>
            <w:tcW w:w="2693" w:type="dxa"/>
            <w:vMerge/>
            <w:tcBorders>
              <w:top w:val="single" w:sz="4" w:space="0" w:color="000000"/>
              <w:bottom w:val="single" w:sz="4" w:space="0" w:color="auto"/>
            </w:tcBorders>
          </w:tcPr>
          <w:p w14:paraId="4F732C49" w14:textId="77777777" w:rsidR="00AB532D" w:rsidRPr="008E1308" w:rsidRDefault="00AB532D" w:rsidP="00AB532D">
            <w:pPr>
              <w:spacing w:line="276" w:lineRule="auto"/>
              <w:rPr>
                <w:bCs/>
                <w:szCs w:val="24"/>
              </w:rPr>
            </w:pPr>
          </w:p>
        </w:tc>
        <w:tc>
          <w:tcPr>
            <w:tcW w:w="3015" w:type="dxa"/>
            <w:vMerge/>
            <w:tcBorders>
              <w:top w:val="nil"/>
            </w:tcBorders>
          </w:tcPr>
          <w:p w14:paraId="1076D1C0" w14:textId="77777777" w:rsidR="00AB532D" w:rsidRPr="008E1308" w:rsidRDefault="00AB532D" w:rsidP="00AB532D">
            <w:pPr>
              <w:spacing w:line="276" w:lineRule="auto"/>
              <w:rPr>
                <w:bCs/>
                <w:szCs w:val="24"/>
              </w:rPr>
            </w:pPr>
          </w:p>
        </w:tc>
        <w:tc>
          <w:tcPr>
            <w:tcW w:w="4676" w:type="dxa"/>
          </w:tcPr>
          <w:p w14:paraId="3959757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Ամրակման տարրերի բնութագրեր</w:t>
            </w:r>
          </w:p>
        </w:tc>
        <w:tc>
          <w:tcPr>
            <w:tcW w:w="2082" w:type="dxa"/>
          </w:tcPr>
          <w:p w14:paraId="37FB167D" w14:textId="31DD9014" w:rsidR="00AB532D" w:rsidRPr="007C6414"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138</w:t>
            </w:r>
          </w:p>
        </w:tc>
        <w:tc>
          <w:tcPr>
            <w:tcW w:w="2433" w:type="dxa"/>
          </w:tcPr>
          <w:p w14:paraId="369A9A3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1903E83" w14:textId="77777777" w:rsidTr="00AB532D">
        <w:trPr>
          <w:trHeight w:val="551"/>
        </w:trPr>
        <w:tc>
          <w:tcPr>
            <w:tcW w:w="2693" w:type="dxa"/>
            <w:vMerge w:val="restart"/>
            <w:tcBorders>
              <w:top w:val="single" w:sz="4" w:space="0" w:color="auto"/>
              <w:bottom w:val="single" w:sz="4" w:space="0" w:color="auto"/>
            </w:tcBorders>
          </w:tcPr>
          <w:p w14:paraId="4E6EA12B" w14:textId="635CA330" w:rsidR="00AB532D" w:rsidRDefault="00AB532D" w:rsidP="00AB532D">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Pr="008E1308">
              <w:rPr>
                <w:rFonts w:ascii="GHEA Grapalat" w:hAnsi="GHEA Grapalat"/>
                <w:bCs/>
                <w:sz w:val="24"/>
                <w:szCs w:val="24"/>
                <w:lang w:val="hy-AM"/>
              </w:rPr>
              <w:t>Ջրահեռացում</w:t>
            </w:r>
          </w:p>
          <w:p w14:paraId="31942AAA" w14:textId="77777777" w:rsidR="00AB532D" w:rsidRDefault="00AB532D" w:rsidP="00AB532D">
            <w:pPr>
              <w:pStyle w:val="TableParagraph"/>
              <w:spacing w:line="276" w:lineRule="auto"/>
              <w:ind w:left="0"/>
              <w:rPr>
                <w:rFonts w:ascii="GHEA Grapalat" w:hAnsi="GHEA Grapalat"/>
                <w:bCs/>
                <w:sz w:val="24"/>
                <w:szCs w:val="24"/>
                <w:lang w:val="hy-AM"/>
              </w:rPr>
            </w:pPr>
          </w:p>
          <w:p w14:paraId="4FB8B4BE" w14:textId="77777777" w:rsidR="00AB532D" w:rsidRDefault="00AB532D" w:rsidP="00AB532D">
            <w:pPr>
              <w:pStyle w:val="TableParagraph"/>
              <w:spacing w:line="276" w:lineRule="auto"/>
              <w:ind w:left="0"/>
              <w:rPr>
                <w:rFonts w:ascii="GHEA Grapalat" w:hAnsi="GHEA Grapalat"/>
                <w:bCs/>
                <w:sz w:val="24"/>
                <w:szCs w:val="24"/>
                <w:lang w:val="hy-AM"/>
              </w:rPr>
            </w:pPr>
          </w:p>
          <w:p w14:paraId="5EBB91A2" w14:textId="77777777" w:rsidR="00AB532D" w:rsidRDefault="00AB532D" w:rsidP="00AB532D">
            <w:pPr>
              <w:pStyle w:val="TableParagraph"/>
              <w:spacing w:line="276" w:lineRule="auto"/>
              <w:ind w:left="0"/>
              <w:rPr>
                <w:rFonts w:ascii="GHEA Grapalat" w:hAnsi="GHEA Grapalat"/>
                <w:bCs/>
                <w:sz w:val="24"/>
                <w:szCs w:val="24"/>
                <w:lang w:val="hy-AM"/>
              </w:rPr>
            </w:pPr>
          </w:p>
          <w:p w14:paraId="0761F232" w14:textId="77777777" w:rsidR="00AB532D" w:rsidRDefault="00AB532D" w:rsidP="00AB532D">
            <w:pPr>
              <w:pStyle w:val="TableParagraph"/>
              <w:spacing w:line="276" w:lineRule="auto"/>
              <w:ind w:left="0"/>
              <w:rPr>
                <w:rFonts w:ascii="GHEA Grapalat" w:hAnsi="GHEA Grapalat"/>
                <w:bCs/>
                <w:sz w:val="24"/>
                <w:szCs w:val="24"/>
                <w:lang w:val="hy-AM"/>
              </w:rPr>
            </w:pPr>
          </w:p>
          <w:p w14:paraId="1CBF1851" w14:textId="77777777" w:rsidR="00AB532D" w:rsidRDefault="00AB532D" w:rsidP="00AB532D">
            <w:pPr>
              <w:pStyle w:val="TableParagraph"/>
              <w:spacing w:line="276" w:lineRule="auto"/>
              <w:ind w:left="0"/>
              <w:rPr>
                <w:rFonts w:ascii="GHEA Grapalat" w:hAnsi="GHEA Grapalat"/>
                <w:bCs/>
                <w:sz w:val="24"/>
                <w:szCs w:val="24"/>
                <w:lang w:val="hy-AM"/>
              </w:rPr>
            </w:pPr>
          </w:p>
          <w:p w14:paraId="363E919A" w14:textId="77777777" w:rsidR="00AB532D" w:rsidRDefault="00AB532D" w:rsidP="00AB532D">
            <w:pPr>
              <w:pStyle w:val="TableParagraph"/>
              <w:spacing w:line="276" w:lineRule="auto"/>
              <w:ind w:left="0"/>
              <w:rPr>
                <w:rFonts w:ascii="GHEA Grapalat" w:hAnsi="GHEA Grapalat"/>
                <w:bCs/>
                <w:sz w:val="24"/>
                <w:szCs w:val="24"/>
                <w:lang w:val="hy-AM"/>
              </w:rPr>
            </w:pPr>
          </w:p>
          <w:p w14:paraId="4F62F5EC" w14:textId="77777777" w:rsidR="00AB532D" w:rsidRDefault="00AB532D" w:rsidP="00AB532D">
            <w:pPr>
              <w:pStyle w:val="TableParagraph"/>
              <w:spacing w:line="276" w:lineRule="auto"/>
              <w:ind w:left="0"/>
              <w:rPr>
                <w:rFonts w:ascii="GHEA Grapalat" w:hAnsi="GHEA Grapalat"/>
                <w:bCs/>
                <w:sz w:val="24"/>
                <w:szCs w:val="24"/>
                <w:lang w:val="hy-AM"/>
              </w:rPr>
            </w:pPr>
          </w:p>
          <w:p w14:paraId="51224B06" w14:textId="77777777" w:rsidR="00AB532D" w:rsidRDefault="00AB532D" w:rsidP="00AB532D">
            <w:pPr>
              <w:pStyle w:val="TableParagraph"/>
              <w:spacing w:line="276" w:lineRule="auto"/>
              <w:ind w:left="0"/>
              <w:rPr>
                <w:rFonts w:ascii="GHEA Grapalat" w:hAnsi="GHEA Grapalat"/>
                <w:bCs/>
                <w:sz w:val="24"/>
                <w:szCs w:val="24"/>
                <w:lang w:val="hy-AM"/>
              </w:rPr>
            </w:pPr>
          </w:p>
          <w:p w14:paraId="72C16108" w14:textId="77777777" w:rsidR="00AB532D" w:rsidRDefault="00AB532D" w:rsidP="00AB532D">
            <w:pPr>
              <w:pStyle w:val="TableParagraph"/>
              <w:spacing w:line="276" w:lineRule="auto"/>
              <w:ind w:left="0"/>
              <w:rPr>
                <w:rFonts w:ascii="GHEA Grapalat" w:hAnsi="GHEA Grapalat"/>
                <w:bCs/>
                <w:sz w:val="24"/>
                <w:szCs w:val="24"/>
                <w:lang w:val="hy-AM"/>
              </w:rPr>
            </w:pPr>
          </w:p>
          <w:p w14:paraId="44D6BB08" w14:textId="77777777" w:rsidR="00AB532D" w:rsidRDefault="00AB532D" w:rsidP="00AB532D">
            <w:pPr>
              <w:pStyle w:val="TableParagraph"/>
              <w:spacing w:line="276" w:lineRule="auto"/>
              <w:ind w:left="0"/>
              <w:rPr>
                <w:rFonts w:ascii="GHEA Grapalat" w:hAnsi="GHEA Grapalat"/>
                <w:bCs/>
                <w:sz w:val="24"/>
                <w:szCs w:val="24"/>
                <w:lang w:val="hy-AM"/>
              </w:rPr>
            </w:pPr>
          </w:p>
          <w:p w14:paraId="1C0D3E95" w14:textId="77777777" w:rsidR="00AB532D" w:rsidRDefault="00AB532D" w:rsidP="00AB532D">
            <w:pPr>
              <w:pStyle w:val="TableParagraph"/>
              <w:spacing w:line="276" w:lineRule="auto"/>
              <w:ind w:left="0"/>
              <w:rPr>
                <w:rFonts w:ascii="GHEA Grapalat" w:hAnsi="GHEA Grapalat"/>
                <w:bCs/>
                <w:sz w:val="24"/>
                <w:szCs w:val="24"/>
                <w:lang w:val="hy-AM"/>
              </w:rPr>
            </w:pPr>
          </w:p>
          <w:p w14:paraId="3B0D2E38" w14:textId="77777777" w:rsidR="00AB532D" w:rsidRDefault="00AB532D" w:rsidP="00AB532D">
            <w:pPr>
              <w:pStyle w:val="TableParagraph"/>
              <w:spacing w:line="276" w:lineRule="auto"/>
              <w:ind w:left="0"/>
              <w:rPr>
                <w:rFonts w:ascii="GHEA Grapalat" w:hAnsi="GHEA Grapalat"/>
                <w:bCs/>
                <w:sz w:val="24"/>
                <w:szCs w:val="24"/>
                <w:lang w:val="hy-AM"/>
              </w:rPr>
            </w:pPr>
          </w:p>
          <w:p w14:paraId="003CE1F6" w14:textId="43269ACB" w:rsidR="00AB532D" w:rsidRPr="008E1308" w:rsidRDefault="00AB532D" w:rsidP="00AB532D">
            <w:pPr>
              <w:pStyle w:val="TableParagraph"/>
              <w:spacing w:line="276" w:lineRule="auto"/>
              <w:ind w:left="0"/>
              <w:rPr>
                <w:rFonts w:ascii="GHEA Grapalat" w:hAnsi="GHEA Grapalat"/>
                <w:bCs/>
                <w:sz w:val="24"/>
                <w:szCs w:val="24"/>
                <w:lang w:val="hy-AM"/>
              </w:rPr>
            </w:pPr>
          </w:p>
        </w:tc>
        <w:tc>
          <w:tcPr>
            <w:tcW w:w="3015" w:type="dxa"/>
            <w:vMerge w:val="restart"/>
          </w:tcPr>
          <w:p w14:paraId="3AB53EB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Սանիտարատեխնիկական արտադրատեսակներ</w:t>
            </w:r>
          </w:p>
        </w:tc>
        <w:tc>
          <w:tcPr>
            <w:tcW w:w="4676" w:type="dxa"/>
          </w:tcPr>
          <w:p w14:paraId="5633834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13FA3F1" w14:textId="47BCA3D4"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1811F0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498AE94" w14:textId="77777777" w:rsidTr="00AB532D">
        <w:trPr>
          <w:trHeight w:val="551"/>
        </w:trPr>
        <w:tc>
          <w:tcPr>
            <w:tcW w:w="2693" w:type="dxa"/>
            <w:vMerge/>
            <w:tcBorders>
              <w:top w:val="single" w:sz="4" w:space="0" w:color="auto"/>
              <w:bottom w:val="single" w:sz="4" w:space="0" w:color="auto"/>
            </w:tcBorders>
          </w:tcPr>
          <w:p w14:paraId="75BB01CD" w14:textId="77777777" w:rsidR="00AB532D" w:rsidRPr="008E1308" w:rsidRDefault="00AB532D" w:rsidP="00AB532D">
            <w:pPr>
              <w:spacing w:line="276" w:lineRule="auto"/>
              <w:rPr>
                <w:bCs/>
                <w:szCs w:val="24"/>
              </w:rPr>
            </w:pPr>
          </w:p>
        </w:tc>
        <w:tc>
          <w:tcPr>
            <w:tcW w:w="3015" w:type="dxa"/>
            <w:vMerge/>
            <w:tcBorders>
              <w:top w:val="nil"/>
            </w:tcBorders>
          </w:tcPr>
          <w:p w14:paraId="224109FD" w14:textId="77777777" w:rsidR="00AB532D" w:rsidRPr="008E1308" w:rsidRDefault="00AB532D" w:rsidP="00AB532D">
            <w:pPr>
              <w:spacing w:line="276" w:lineRule="auto"/>
              <w:rPr>
                <w:bCs/>
                <w:szCs w:val="24"/>
              </w:rPr>
            </w:pPr>
          </w:p>
        </w:tc>
        <w:tc>
          <w:tcPr>
            <w:tcW w:w="4676" w:type="dxa"/>
          </w:tcPr>
          <w:p w14:paraId="3428F3C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Սանիտարատեխնիկական արտադրատեսակների բնութագրեր</w:t>
            </w:r>
          </w:p>
        </w:tc>
        <w:tc>
          <w:tcPr>
            <w:tcW w:w="2082" w:type="dxa"/>
          </w:tcPr>
          <w:p w14:paraId="221CA3A3" w14:textId="1EBB2DC0" w:rsidR="00AB532D" w:rsidRPr="00FE2DB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73</w:t>
            </w:r>
          </w:p>
        </w:tc>
        <w:tc>
          <w:tcPr>
            <w:tcW w:w="2433" w:type="dxa"/>
          </w:tcPr>
          <w:p w14:paraId="3FBE5A3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1CA95B8" w14:textId="77777777" w:rsidTr="00AB532D">
        <w:trPr>
          <w:trHeight w:val="275"/>
        </w:trPr>
        <w:tc>
          <w:tcPr>
            <w:tcW w:w="2693" w:type="dxa"/>
            <w:vMerge/>
            <w:tcBorders>
              <w:top w:val="single" w:sz="4" w:space="0" w:color="auto"/>
              <w:bottom w:val="single" w:sz="4" w:space="0" w:color="auto"/>
            </w:tcBorders>
          </w:tcPr>
          <w:p w14:paraId="706E2420" w14:textId="77777777" w:rsidR="00AB532D" w:rsidRPr="008E1308" w:rsidRDefault="00AB532D" w:rsidP="00AB532D">
            <w:pPr>
              <w:spacing w:line="276" w:lineRule="auto"/>
              <w:rPr>
                <w:bCs/>
                <w:szCs w:val="24"/>
              </w:rPr>
            </w:pPr>
          </w:p>
        </w:tc>
        <w:tc>
          <w:tcPr>
            <w:tcW w:w="3015" w:type="dxa"/>
            <w:vMerge/>
            <w:tcBorders>
              <w:top w:val="nil"/>
            </w:tcBorders>
          </w:tcPr>
          <w:p w14:paraId="4C6CE0F3" w14:textId="77777777" w:rsidR="00AB532D" w:rsidRPr="008E1308" w:rsidRDefault="00AB532D" w:rsidP="00AB532D">
            <w:pPr>
              <w:spacing w:line="276" w:lineRule="auto"/>
              <w:rPr>
                <w:bCs/>
                <w:szCs w:val="24"/>
              </w:rPr>
            </w:pPr>
          </w:p>
        </w:tc>
        <w:tc>
          <w:tcPr>
            <w:tcW w:w="4676" w:type="dxa"/>
          </w:tcPr>
          <w:p w14:paraId="07FEB7E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51E1C26D" w14:textId="5CD94304"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5CECC190"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07E232F5" w14:textId="77777777" w:rsidTr="00AB532D">
        <w:trPr>
          <w:trHeight w:val="552"/>
        </w:trPr>
        <w:tc>
          <w:tcPr>
            <w:tcW w:w="2693" w:type="dxa"/>
            <w:vMerge/>
            <w:tcBorders>
              <w:top w:val="single" w:sz="4" w:space="0" w:color="auto"/>
              <w:bottom w:val="single" w:sz="4" w:space="0" w:color="auto"/>
            </w:tcBorders>
          </w:tcPr>
          <w:p w14:paraId="53DE769B" w14:textId="77777777" w:rsidR="00AB532D" w:rsidRPr="008E1308" w:rsidRDefault="00AB532D" w:rsidP="00AB532D">
            <w:pPr>
              <w:spacing w:line="276" w:lineRule="auto"/>
              <w:rPr>
                <w:bCs/>
                <w:szCs w:val="24"/>
              </w:rPr>
            </w:pPr>
          </w:p>
        </w:tc>
        <w:tc>
          <w:tcPr>
            <w:tcW w:w="3015" w:type="dxa"/>
            <w:vMerge w:val="restart"/>
          </w:tcPr>
          <w:p w14:paraId="1878EC1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14:paraId="7205AEF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F15B1DD" w14:textId="56C8843B"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E55426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90F67CE" w14:textId="77777777" w:rsidTr="00AB532D">
        <w:trPr>
          <w:trHeight w:val="275"/>
        </w:trPr>
        <w:tc>
          <w:tcPr>
            <w:tcW w:w="2693" w:type="dxa"/>
            <w:vMerge/>
            <w:tcBorders>
              <w:top w:val="single" w:sz="4" w:space="0" w:color="auto"/>
              <w:bottom w:val="single" w:sz="4" w:space="0" w:color="auto"/>
            </w:tcBorders>
          </w:tcPr>
          <w:p w14:paraId="0BC98EF0" w14:textId="77777777" w:rsidR="00AB532D" w:rsidRPr="008E1308" w:rsidRDefault="00AB532D" w:rsidP="00AB532D">
            <w:pPr>
              <w:spacing w:line="276" w:lineRule="auto"/>
              <w:rPr>
                <w:bCs/>
                <w:szCs w:val="24"/>
              </w:rPr>
            </w:pPr>
          </w:p>
        </w:tc>
        <w:tc>
          <w:tcPr>
            <w:tcW w:w="3015" w:type="dxa"/>
            <w:vMerge/>
            <w:tcBorders>
              <w:top w:val="nil"/>
            </w:tcBorders>
          </w:tcPr>
          <w:p w14:paraId="4E7D4DED" w14:textId="77777777" w:rsidR="00AB532D" w:rsidRPr="008E1308" w:rsidRDefault="00AB532D" w:rsidP="00AB532D">
            <w:pPr>
              <w:spacing w:line="276" w:lineRule="auto"/>
              <w:rPr>
                <w:bCs/>
                <w:szCs w:val="24"/>
              </w:rPr>
            </w:pPr>
          </w:p>
        </w:tc>
        <w:tc>
          <w:tcPr>
            <w:tcW w:w="4676" w:type="dxa"/>
          </w:tcPr>
          <w:p w14:paraId="3823548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14:paraId="3E6F0B00" w14:textId="77580FF5" w:rsidR="00AB532D" w:rsidRPr="004333D6"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71</w:t>
            </w:r>
          </w:p>
        </w:tc>
        <w:tc>
          <w:tcPr>
            <w:tcW w:w="2433" w:type="dxa"/>
          </w:tcPr>
          <w:p w14:paraId="4505C2C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7D4B8A6" w14:textId="77777777" w:rsidTr="00AB532D">
        <w:trPr>
          <w:trHeight w:val="275"/>
        </w:trPr>
        <w:tc>
          <w:tcPr>
            <w:tcW w:w="2693" w:type="dxa"/>
            <w:vMerge/>
            <w:tcBorders>
              <w:top w:val="single" w:sz="4" w:space="0" w:color="auto"/>
              <w:bottom w:val="single" w:sz="4" w:space="0" w:color="auto"/>
            </w:tcBorders>
          </w:tcPr>
          <w:p w14:paraId="2F0DECD4" w14:textId="77777777" w:rsidR="00AB532D" w:rsidRPr="008E1308" w:rsidRDefault="00AB532D" w:rsidP="00AB532D">
            <w:pPr>
              <w:spacing w:line="276" w:lineRule="auto"/>
              <w:rPr>
                <w:bCs/>
                <w:szCs w:val="24"/>
              </w:rPr>
            </w:pPr>
          </w:p>
        </w:tc>
        <w:tc>
          <w:tcPr>
            <w:tcW w:w="3015" w:type="dxa"/>
            <w:vMerge/>
            <w:tcBorders>
              <w:top w:val="nil"/>
            </w:tcBorders>
          </w:tcPr>
          <w:p w14:paraId="44435430" w14:textId="77777777" w:rsidR="00AB532D" w:rsidRPr="008E1308" w:rsidRDefault="00AB532D" w:rsidP="00AB532D">
            <w:pPr>
              <w:spacing w:line="276" w:lineRule="auto"/>
              <w:rPr>
                <w:bCs/>
                <w:szCs w:val="24"/>
              </w:rPr>
            </w:pPr>
          </w:p>
        </w:tc>
        <w:tc>
          <w:tcPr>
            <w:tcW w:w="4676" w:type="dxa"/>
          </w:tcPr>
          <w:p w14:paraId="660180BD"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62B4C18D" w14:textId="16D2C8C5"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4B7237D5"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3050557C" w14:textId="77777777" w:rsidTr="00AB532D">
        <w:trPr>
          <w:trHeight w:val="553"/>
        </w:trPr>
        <w:tc>
          <w:tcPr>
            <w:tcW w:w="2693" w:type="dxa"/>
            <w:vMerge/>
            <w:tcBorders>
              <w:top w:val="single" w:sz="4" w:space="0" w:color="auto"/>
              <w:bottom w:val="single" w:sz="4" w:space="0" w:color="auto"/>
            </w:tcBorders>
          </w:tcPr>
          <w:p w14:paraId="36BCA314" w14:textId="77777777" w:rsidR="00AB532D" w:rsidRPr="008E1308" w:rsidRDefault="00AB532D" w:rsidP="00AB532D">
            <w:pPr>
              <w:spacing w:line="276" w:lineRule="auto"/>
              <w:rPr>
                <w:bCs/>
                <w:szCs w:val="24"/>
              </w:rPr>
            </w:pPr>
          </w:p>
        </w:tc>
        <w:tc>
          <w:tcPr>
            <w:tcW w:w="3015" w:type="dxa"/>
            <w:vMerge w:val="restart"/>
          </w:tcPr>
          <w:p w14:paraId="7DC909F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Սեպտիկ</w:t>
            </w:r>
          </w:p>
        </w:tc>
        <w:tc>
          <w:tcPr>
            <w:tcW w:w="4676" w:type="dxa"/>
          </w:tcPr>
          <w:p w14:paraId="248FF816" w14:textId="77777777"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14:paraId="422D360A" w14:textId="0100A082"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B7EF38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CFA0469" w14:textId="77777777" w:rsidTr="00AB532D">
        <w:trPr>
          <w:trHeight w:val="275"/>
        </w:trPr>
        <w:tc>
          <w:tcPr>
            <w:tcW w:w="2693" w:type="dxa"/>
            <w:vMerge/>
            <w:tcBorders>
              <w:top w:val="single" w:sz="4" w:space="0" w:color="auto"/>
              <w:bottom w:val="single" w:sz="4" w:space="0" w:color="auto"/>
            </w:tcBorders>
          </w:tcPr>
          <w:p w14:paraId="14EC43AD" w14:textId="77777777" w:rsidR="00AB532D" w:rsidRPr="008E1308" w:rsidRDefault="00AB532D" w:rsidP="00AB532D">
            <w:pPr>
              <w:spacing w:line="276" w:lineRule="auto"/>
              <w:rPr>
                <w:bCs/>
                <w:szCs w:val="24"/>
              </w:rPr>
            </w:pPr>
          </w:p>
        </w:tc>
        <w:tc>
          <w:tcPr>
            <w:tcW w:w="3015" w:type="dxa"/>
            <w:vMerge/>
            <w:tcBorders>
              <w:top w:val="nil"/>
            </w:tcBorders>
          </w:tcPr>
          <w:p w14:paraId="46ECFE37" w14:textId="77777777" w:rsidR="00AB532D" w:rsidRPr="008E1308" w:rsidRDefault="00AB532D" w:rsidP="00AB532D">
            <w:pPr>
              <w:spacing w:line="276" w:lineRule="auto"/>
              <w:rPr>
                <w:bCs/>
                <w:szCs w:val="24"/>
              </w:rPr>
            </w:pPr>
          </w:p>
        </w:tc>
        <w:tc>
          <w:tcPr>
            <w:tcW w:w="4676" w:type="dxa"/>
          </w:tcPr>
          <w:p w14:paraId="0CE170E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Սեպտիկի բնութագրեր</w:t>
            </w:r>
          </w:p>
        </w:tc>
        <w:tc>
          <w:tcPr>
            <w:tcW w:w="2082" w:type="dxa"/>
          </w:tcPr>
          <w:p w14:paraId="3FB611FC" w14:textId="4CC8B61D" w:rsidR="00AB532D" w:rsidRPr="00947AB1"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78</w:t>
            </w:r>
          </w:p>
        </w:tc>
        <w:tc>
          <w:tcPr>
            <w:tcW w:w="2433" w:type="dxa"/>
          </w:tcPr>
          <w:p w14:paraId="46DCBAE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7548172" w14:textId="77777777" w:rsidTr="00AB532D">
        <w:trPr>
          <w:trHeight w:val="275"/>
        </w:trPr>
        <w:tc>
          <w:tcPr>
            <w:tcW w:w="2693" w:type="dxa"/>
            <w:vMerge/>
            <w:tcBorders>
              <w:top w:val="single" w:sz="4" w:space="0" w:color="auto"/>
              <w:bottom w:val="single" w:sz="4" w:space="0" w:color="auto"/>
            </w:tcBorders>
          </w:tcPr>
          <w:p w14:paraId="3E87EC3D" w14:textId="77777777" w:rsidR="00AB532D" w:rsidRPr="008E1308" w:rsidRDefault="00AB532D" w:rsidP="00AB532D">
            <w:pPr>
              <w:spacing w:line="276" w:lineRule="auto"/>
              <w:rPr>
                <w:bCs/>
                <w:szCs w:val="24"/>
              </w:rPr>
            </w:pPr>
          </w:p>
        </w:tc>
        <w:tc>
          <w:tcPr>
            <w:tcW w:w="3015" w:type="dxa"/>
            <w:vMerge/>
            <w:tcBorders>
              <w:top w:val="nil"/>
            </w:tcBorders>
          </w:tcPr>
          <w:p w14:paraId="7F7EAD8F" w14:textId="77777777" w:rsidR="00AB532D" w:rsidRPr="008E1308" w:rsidRDefault="00AB532D" w:rsidP="00AB532D">
            <w:pPr>
              <w:spacing w:line="276" w:lineRule="auto"/>
              <w:rPr>
                <w:bCs/>
                <w:szCs w:val="24"/>
              </w:rPr>
            </w:pPr>
          </w:p>
        </w:tc>
        <w:tc>
          <w:tcPr>
            <w:tcW w:w="4676" w:type="dxa"/>
          </w:tcPr>
          <w:p w14:paraId="39D5392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43FDED06" w14:textId="5B284095"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7F7ADBF0"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3F4620B9" w14:textId="77777777" w:rsidTr="00AB532D">
        <w:trPr>
          <w:trHeight w:val="551"/>
        </w:trPr>
        <w:tc>
          <w:tcPr>
            <w:tcW w:w="2693" w:type="dxa"/>
            <w:vMerge/>
            <w:tcBorders>
              <w:top w:val="single" w:sz="4" w:space="0" w:color="auto"/>
              <w:bottom w:val="single" w:sz="4" w:space="0" w:color="auto"/>
            </w:tcBorders>
          </w:tcPr>
          <w:p w14:paraId="6FF6C49C" w14:textId="77777777" w:rsidR="00AB532D" w:rsidRPr="008E1308" w:rsidRDefault="00AB532D" w:rsidP="00AB532D">
            <w:pPr>
              <w:spacing w:line="276" w:lineRule="auto"/>
              <w:rPr>
                <w:bCs/>
                <w:szCs w:val="24"/>
              </w:rPr>
            </w:pPr>
          </w:p>
        </w:tc>
        <w:tc>
          <w:tcPr>
            <w:tcW w:w="3015" w:type="dxa"/>
            <w:vMerge w:val="restart"/>
          </w:tcPr>
          <w:p w14:paraId="68E17879"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14:paraId="2CD7B81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ABD0C2F" w14:textId="4294EEFA"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189672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244A064" w14:textId="77777777" w:rsidTr="00AB532D">
        <w:trPr>
          <w:trHeight w:val="275"/>
        </w:trPr>
        <w:tc>
          <w:tcPr>
            <w:tcW w:w="2693" w:type="dxa"/>
            <w:vMerge/>
            <w:tcBorders>
              <w:top w:val="single" w:sz="4" w:space="0" w:color="auto"/>
              <w:bottom w:val="single" w:sz="4" w:space="0" w:color="auto"/>
            </w:tcBorders>
          </w:tcPr>
          <w:p w14:paraId="00623AD8" w14:textId="77777777" w:rsidR="00AB532D" w:rsidRPr="008E1308" w:rsidRDefault="00AB532D" w:rsidP="00AB532D">
            <w:pPr>
              <w:spacing w:line="276" w:lineRule="auto"/>
              <w:rPr>
                <w:bCs/>
                <w:szCs w:val="24"/>
              </w:rPr>
            </w:pPr>
          </w:p>
        </w:tc>
        <w:tc>
          <w:tcPr>
            <w:tcW w:w="3015" w:type="dxa"/>
            <w:vMerge/>
            <w:tcBorders>
              <w:top w:val="nil"/>
            </w:tcBorders>
          </w:tcPr>
          <w:p w14:paraId="53781795" w14:textId="77777777" w:rsidR="00AB532D" w:rsidRPr="008E1308" w:rsidRDefault="00AB532D" w:rsidP="00AB532D">
            <w:pPr>
              <w:spacing w:line="276" w:lineRule="auto"/>
              <w:rPr>
                <w:bCs/>
                <w:szCs w:val="24"/>
              </w:rPr>
            </w:pPr>
          </w:p>
        </w:tc>
        <w:tc>
          <w:tcPr>
            <w:tcW w:w="4676" w:type="dxa"/>
          </w:tcPr>
          <w:p w14:paraId="412D81ED"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14:paraId="09DE3E50" w14:textId="773DAA49" w:rsidR="00AB532D" w:rsidRPr="007B767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58</w:t>
            </w:r>
          </w:p>
        </w:tc>
        <w:tc>
          <w:tcPr>
            <w:tcW w:w="2433" w:type="dxa"/>
          </w:tcPr>
          <w:p w14:paraId="2E09350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A527A01" w14:textId="77777777" w:rsidTr="00AB532D">
        <w:trPr>
          <w:trHeight w:val="275"/>
        </w:trPr>
        <w:tc>
          <w:tcPr>
            <w:tcW w:w="2693" w:type="dxa"/>
            <w:vMerge/>
            <w:tcBorders>
              <w:top w:val="single" w:sz="4" w:space="0" w:color="auto"/>
              <w:bottom w:val="single" w:sz="4" w:space="0" w:color="auto"/>
            </w:tcBorders>
          </w:tcPr>
          <w:p w14:paraId="0DC9FB6A" w14:textId="77777777" w:rsidR="00AB532D" w:rsidRPr="008E1308" w:rsidRDefault="00AB532D" w:rsidP="00AB532D">
            <w:pPr>
              <w:spacing w:line="276" w:lineRule="auto"/>
              <w:rPr>
                <w:bCs/>
                <w:szCs w:val="24"/>
              </w:rPr>
            </w:pPr>
          </w:p>
        </w:tc>
        <w:tc>
          <w:tcPr>
            <w:tcW w:w="3015" w:type="dxa"/>
            <w:vMerge/>
            <w:tcBorders>
              <w:top w:val="nil"/>
            </w:tcBorders>
          </w:tcPr>
          <w:p w14:paraId="18BED83E" w14:textId="77777777" w:rsidR="00AB532D" w:rsidRPr="008E1308" w:rsidRDefault="00AB532D" w:rsidP="00AB532D">
            <w:pPr>
              <w:spacing w:line="276" w:lineRule="auto"/>
              <w:rPr>
                <w:bCs/>
                <w:szCs w:val="24"/>
              </w:rPr>
            </w:pPr>
          </w:p>
        </w:tc>
        <w:tc>
          <w:tcPr>
            <w:tcW w:w="4676" w:type="dxa"/>
          </w:tcPr>
          <w:p w14:paraId="6C7A87F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33BF90A2" w14:textId="7D7D06DE"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571C78C8"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r w:rsidRPr="008E1308">
              <w:rPr>
                <w:rFonts w:ascii="GHEA Grapalat" w:hAnsi="GHEA Grapalat"/>
                <w:bCs/>
                <w:sz w:val="24"/>
                <w:szCs w:val="24"/>
              </w:rPr>
              <w:t xml:space="preserve"> է</w:t>
            </w:r>
          </w:p>
        </w:tc>
      </w:tr>
      <w:tr w:rsidR="00AB532D" w:rsidRPr="008E1308" w14:paraId="28C9ECFF" w14:textId="77777777" w:rsidTr="00AB532D">
        <w:trPr>
          <w:trHeight w:val="554"/>
        </w:trPr>
        <w:tc>
          <w:tcPr>
            <w:tcW w:w="2693" w:type="dxa"/>
            <w:vMerge/>
            <w:tcBorders>
              <w:top w:val="single" w:sz="4" w:space="0" w:color="auto"/>
              <w:bottom w:val="single" w:sz="4" w:space="0" w:color="auto"/>
            </w:tcBorders>
          </w:tcPr>
          <w:p w14:paraId="491F610A" w14:textId="77777777" w:rsidR="00AB532D" w:rsidRPr="008E1308" w:rsidRDefault="00AB532D" w:rsidP="00AB532D">
            <w:pPr>
              <w:spacing w:line="276" w:lineRule="auto"/>
              <w:rPr>
                <w:bCs/>
                <w:szCs w:val="24"/>
              </w:rPr>
            </w:pPr>
          </w:p>
        </w:tc>
        <w:tc>
          <w:tcPr>
            <w:tcW w:w="3015" w:type="dxa"/>
            <w:vMerge w:val="restart"/>
          </w:tcPr>
          <w:p w14:paraId="53DA8D08" w14:textId="68CF6B5E"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Խողովակաշարի ա</w:t>
            </w:r>
            <w:r>
              <w:rPr>
                <w:rFonts w:ascii="GHEA Grapalat" w:hAnsi="GHEA Grapalat"/>
                <w:bCs/>
                <w:sz w:val="24"/>
                <w:szCs w:val="24"/>
                <w:lang w:val="hy-AM"/>
              </w:rPr>
              <w:t>մրան</w:t>
            </w:r>
          </w:p>
        </w:tc>
        <w:tc>
          <w:tcPr>
            <w:tcW w:w="4676" w:type="dxa"/>
          </w:tcPr>
          <w:p w14:paraId="026141EE" w14:textId="2E4207BA"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Pr>
                <w:rFonts w:ascii="GHEA Grapalat" w:hAnsi="GHEA Grapalat"/>
                <w:bCs/>
                <w:sz w:val="24"/>
                <w:szCs w:val="24"/>
                <w:lang w:val="hy-AM"/>
              </w:rPr>
              <w:t>մրան</w:t>
            </w:r>
            <w:r w:rsidRPr="008E1308">
              <w:rPr>
                <w:rFonts w:ascii="GHEA Grapalat" w:hAnsi="GHEA Grapalat"/>
                <w:bCs/>
                <w:sz w:val="24"/>
                <w:szCs w:val="24"/>
              </w:rPr>
              <w:t>ի բնութագրեր</w:t>
            </w:r>
          </w:p>
        </w:tc>
        <w:tc>
          <w:tcPr>
            <w:tcW w:w="2082" w:type="dxa"/>
          </w:tcPr>
          <w:p w14:paraId="682AE8A7" w14:textId="1AD35DFB" w:rsidR="00AB532D" w:rsidRPr="00E54611"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75</w:t>
            </w:r>
          </w:p>
        </w:tc>
        <w:tc>
          <w:tcPr>
            <w:tcW w:w="2433" w:type="dxa"/>
          </w:tcPr>
          <w:p w14:paraId="512C3A6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3947E1C" w14:textId="77777777" w:rsidTr="00AB532D">
        <w:trPr>
          <w:trHeight w:val="275"/>
        </w:trPr>
        <w:tc>
          <w:tcPr>
            <w:tcW w:w="2693" w:type="dxa"/>
            <w:vMerge/>
            <w:tcBorders>
              <w:top w:val="single" w:sz="4" w:space="0" w:color="auto"/>
              <w:bottom w:val="single" w:sz="4" w:space="0" w:color="auto"/>
            </w:tcBorders>
          </w:tcPr>
          <w:p w14:paraId="6595A91C" w14:textId="77777777" w:rsidR="00AB532D" w:rsidRPr="008E1308" w:rsidRDefault="00AB532D" w:rsidP="00AB532D">
            <w:pPr>
              <w:spacing w:line="276" w:lineRule="auto"/>
              <w:rPr>
                <w:bCs/>
                <w:szCs w:val="24"/>
              </w:rPr>
            </w:pPr>
          </w:p>
        </w:tc>
        <w:tc>
          <w:tcPr>
            <w:tcW w:w="3015" w:type="dxa"/>
            <w:vMerge/>
            <w:tcBorders>
              <w:top w:val="nil"/>
              <w:bottom w:val="single" w:sz="4" w:space="0" w:color="000000"/>
            </w:tcBorders>
          </w:tcPr>
          <w:p w14:paraId="39857309" w14:textId="77777777" w:rsidR="00AB532D" w:rsidRPr="008E1308" w:rsidRDefault="00AB532D" w:rsidP="00AB532D">
            <w:pPr>
              <w:spacing w:line="276" w:lineRule="auto"/>
              <w:rPr>
                <w:bCs/>
                <w:szCs w:val="24"/>
              </w:rPr>
            </w:pPr>
          </w:p>
        </w:tc>
        <w:tc>
          <w:tcPr>
            <w:tcW w:w="4676" w:type="dxa"/>
          </w:tcPr>
          <w:p w14:paraId="4F9AEE4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05B3AA48" w14:textId="29A3CC6F"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58983E22"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7FD6E14E" w14:textId="77777777" w:rsidTr="00AB532D">
        <w:trPr>
          <w:trHeight w:val="551"/>
        </w:trPr>
        <w:tc>
          <w:tcPr>
            <w:tcW w:w="2693" w:type="dxa"/>
            <w:vMerge/>
            <w:tcBorders>
              <w:top w:val="single" w:sz="4" w:space="0" w:color="auto"/>
              <w:bottom w:val="single" w:sz="4" w:space="0" w:color="auto"/>
            </w:tcBorders>
          </w:tcPr>
          <w:p w14:paraId="52B6D741" w14:textId="77777777" w:rsidR="00AB532D" w:rsidRPr="008E1308" w:rsidRDefault="00AB532D" w:rsidP="00AB532D">
            <w:pPr>
              <w:spacing w:line="276" w:lineRule="auto"/>
              <w:rPr>
                <w:bCs/>
                <w:szCs w:val="24"/>
              </w:rPr>
            </w:pPr>
          </w:p>
        </w:tc>
        <w:tc>
          <w:tcPr>
            <w:tcW w:w="3015" w:type="dxa"/>
            <w:vMerge w:val="restart"/>
            <w:tcBorders>
              <w:bottom w:val="single" w:sz="4" w:space="0" w:color="auto"/>
            </w:tcBorders>
          </w:tcPr>
          <w:p w14:paraId="4B6CC5B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Կեղտաջրի պոմպ</w:t>
            </w:r>
          </w:p>
        </w:tc>
        <w:tc>
          <w:tcPr>
            <w:tcW w:w="4676" w:type="dxa"/>
          </w:tcPr>
          <w:p w14:paraId="26E99C9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B289BDA" w14:textId="6C3EC988"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FEFDBF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1B06D3E" w14:textId="77777777" w:rsidTr="00AB532D">
        <w:trPr>
          <w:trHeight w:val="276"/>
        </w:trPr>
        <w:tc>
          <w:tcPr>
            <w:tcW w:w="2693" w:type="dxa"/>
            <w:vMerge/>
            <w:tcBorders>
              <w:top w:val="single" w:sz="4" w:space="0" w:color="auto"/>
              <w:bottom w:val="single" w:sz="4" w:space="0" w:color="auto"/>
            </w:tcBorders>
          </w:tcPr>
          <w:p w14:paraId="718E6538"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7ECE0728" w14:textId="77777777" w:rsidR="00AB532D" w:rsidRPr="008E1308" w:rsidRDefault="00AB532D" w:rsidP="00AB532D">
            <w:pPr>
              <w:spacing w:line="276" w:lineRule="auto"/>
              <w:rPr>
                <w:bCs/>
                <w:szCs w:val="24"/>
              </w:rPr>
            </w:pPr>
          </w:p>
        </w:tc>
        <w:tc>
          <w:tcPr>
            <w:tcW w:w="4676" w:type="dxa"/>
          </w:tcPr>
          <w:p w14:paraId="40F5867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14:paraId="263348BC" w14:textId="4DADD21C" w:rsidR="00AB532D" w:rsidRPr="00441C6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70</w:t>
            </w:r>
          </w:p>
        </w:tc>
        <w:tc>
          <w:tcPr>
            <w:tcW w:w="2433" w:type="dxa"/>
          </w:tcPr>
          <w:p w14:paraId="187A2A2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2740D5A" w14:textId="77777777" w:rsidTr="00AB532D">
        <w:trPr>
          <w:trHeight w:val="275"/>
        </w:trPr>
        <w:tc>
          <w:tcPr>
            <w:tcW w:w="2693" w:type="dxa"/>
            <w:vMerge/>
            <w:tcBorders>
              <w:top w:val="single" w:sz="4" w:space="0" w:color="auto"/>
              <w:bottom w:val="single" w:sz="4" w:space="0" w:color="auto"/>
            </w:tcBorders>
          </w:tcPr>
          <w:p w14:paraId="085BB127"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40A7DF8A" w14:textId="77777777" w:rsidR="00AB532D" w:rsidRPr="008E1308" w:rsidRDefault="00AB532D" w:rsidP="00AB532D">
            <w:pPr>
              <w:spacing w:line="276" w:lineRule="auto"/>
              <w:rPr>
                <w:bCs/>
                <w:szCs w:val="24"/>
              </w:rPr>
            </w:pPr>
          </w:p>
        </w:tc>
        <w:tc>
          <w:tcPr>
            <w:tcW w:w="4676" w:type="dxa"/>
          </w:tcPr>
          <w:p w14:paraId="033777B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01F8855F" w14:textId="458FA657"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3621317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429B8F1" w14:textId="77777777" w:rsidTr="00AB532D">
        <w:trPr>
          <w:trHeight w:val="551"/>
        </w:trPr>
        <w:tc>
          <w:tcPr>
            <w:tcW w:w="2693" w:type="dxa"/>
            <w:vMerge/>
            <w:tcBorders>
              <w:top w:val="single" w:sz="4" w:space="0" w:color="auto"/>
              <w:bottom w:val="single" w:sz="4" w:space="0" w:color="auto"/>
            </w:tcBorders>
          </w:tcPr>
          <w:p w14:paraId="29310772" w14:textId="77777777" w:rsidR="00AB532D" w:rsidRPr="008E1308" w:rsidRDefault="00AB532D" w:rsidP="00AB532D">
            <w:pPr>
              <w:spacing w:line="276" w:lineRule="auto"/>
              <w:rPr>
                <w:bCs/>
                <w:szCs w:val="24"/>
              </w:rPr>
            </w:pPr>
          </w:p>
        </w:tc>
        <w:tc>
          <w:tcPr>
            <w:tcW w:w="3015" w:type="dxa"/>
            <w:vMerge w:val="restart"/>
            <w:tcBorders>
              <w:top w:val="single" w:sz="4" w:space="0" w:color="auto"/>
            </w:tcBorders>
          </w:tcPr>
          <w:p w14:paraId="03C73B52" w14:textId="77777777" w:rsidR="00AB532D"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Կոլեկտոր</w:t>
            </w:r>
          </w:p>
          <w:p w14:paraId="38B2E109" w14:textId="77777777" w:rsidR="00AB532D" w:rsidRDefault="00AB532D" w:rsidP="00AB532D">
            <w:pPr>
              <w:pStyle w:val="TableParagraph"/>
              <w:spacing w:line="276" w:lineRule="auto"/>
              <w:ind w:left="81"/>
              <w:rPr>
                <w:rFonts w:ascii="GHEA Grapalat" w:hAnsi="GHEA Grapalat"/>
                <w:bCs/>
                <w:spacing w:val="-2"/>
                <w:sz w:val="24"/>
                <w:szCs w:val="24"/>
                <w:lang w:val="hy-AM"/>
              </w:rPr>
            </w:pPr>
          </w:p>
          <w:p w14:paraId="58F75A68" w14:textId="0D3B5830" w:rsidR="00AB532D" w:rsidRPr="008E1308" w:rsidRDefault="00AB532D" w:rsidP="00AB532D">
            <w:pPr>
              <w:pStyle w:val="TableParagraph"/>
              <w:spacing w:line="276" w:lineRule="auto"/>
              <w:ind w:left="81"/>
              <w:rPr>
                <w:rFonts w:ascii="GHEA Grapalat" w:hAnsi="GHEA Grapalat"/>
                <w:bCs/>
                <w:sz w:val="24"/>
                <w:szCs w:val="24"/>
              </w:rPr>
            </w:pPr>
          </w:p>
        </w:tc>
        <w:tc>
          <w:tcPr>
            <w:tcW w:w="4676" w:type="dxa"/>
          </w:tcPr>
          <w:p w14:paraId="2454384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DFEBB60" w14:textId="21114D5B"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06740B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C8F1EA1" w14:textId="77777777" w:rsidTr="00AB532D">
        <w:trPr>
          <w:trHeight w:val="275"/>
        </w:trPr>
        <w:tc>
          <w:tcPr>
            <w:tcW w:w="2693" w:type="dxa"/>
            <w:vMerge/>
            <w:tcBorders>
              <w:top w:val="single" w:sz="4" w:space="0" w:color="auto"/>
              <w:bottom w:val="single" w:sz="4" w:space="0" w:color="auto"/>
            </w:tcBorders>
          </w:tcPr>
          <w:p w14:paraId="5FA8CBF1" w14:textId="77777777" w:rsidR="00AB532D" w:rsidRPr="008E1308" w:rsidRDefault="00AB532D" w:rsidP="00AB532D">
            <w:pPr>
              <w:spacing w:line="276" w:lineRule="auto"/>
              <w:rPr>
                <w:bCs/>
                <w:szCs w:val="24"/>
              </w:rPr>
            </w:pPr>
          </w:p>
        </w:tc>
        <w:tc>
          <w:tcPr>
            <w:tcW w:w="3015" w:type="dxa"/>
            <w:vMerge/>
            <w:tcBorders>
              <w:top w:val="single" w:sz="4" w:space="0" w:color="000000"/>
            </w:tcBorders>
          </w:tcPr>
          <w:p w14:paraId="69A4C6F2" w14:textId="77777777" w:rsidR="00AB532D" w:rsidRPr="008E1308" w:rsidRDefault="00AB532D" w:rsidP="00AB532D">
            <w:pPr>
              <w:spacing w:line="276" w:lineRule="auto"/>
              <w:rPr>
                <w:bCs/>
                <w:szCs w:val="24"/>
              </w:rPr>
            </w:pPr>
          </w:p>
        </w:tc>
        <w:tc>
          <w:tcPr>
            <w:tcW w:w="4676" w:type="dxa"/>
          </w:tcPr>
          <w:p w14:paraId="71712F6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14:paraId="1E34FF3A" w14:textId="16A46407"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7230288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FF2BBF1" w14:textId="77777777" w:rsidTr="00AB532D">
        <w:trPr>
          <w:trHeight w:val="553"/>
        </w:trPr>
        <w:tc>
          <w:tcPr>
            <w:tcW w:w="2693" w:type="dxa"/>
            <w:vMerge/>
            <w:tcBorders>
              <w:top w:val="single" w:sz="4" w:space="0" w:color="auto"/>
              <w:bottom w:val="single" w:sz="4" w:space="0" w:color="auto"/>
            </w:tcBorders>
          </w:tcPr>
          <w:p w14:paraId="5996D5D6" w14:textId="77777777" w:rsidR="00AB532D" w:rsidRPr="008E1308" w:rsidRDefault="00AB532D" w:rsidP="00AB532D">
            <w:pPr>
              <w:spacing w:line="276" w:lineRule="auto"/>
              <w:rPr>
                <w:bCs/>
                <w:szCs w:val="24"/>
              </w:rPr>
            </w:pPr>
          </w:p>
        </w:tc>
        <w:tc>
          <w:tcPr>
            <w:tcW w:w="3015" w:type="dxa"/>
            <w:vMerge w:val="restart"/>
          </w:tcPr>
          <w:p w14:paraId="0A965A4C"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14:paraId="4512CA22" w14:textId="77777777" w:rsidR="00AB532D" w:rsidRPr="008E1308" w:rsidRDefault="00AB532D" w:rsidP="00AB532D">
            <w:pPr>
              <w:pStyle w:val="TableParagraph"/>
              <w:tabs>
                <w:tab w:val="left" w:pos="2004"/>
              </w:tabs>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14:paraId="7CE160DA" w14:textId="019DA2E4"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D4D779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3A1C623" w14:textId="77777777" w:rsidTr="00AB532D">
        <w:trPr>
          <w:trHeight w:val="275"/>
        </w:trPr>
        <w:tc>
          <w:tcPr>
            <w:tcW w:w="2693" w:type="dxa"/>
            <w:vMerge/>
            <w:tcBorders>
              <w:top w:val="single" w:sz="4" w:space="0" w:color="auto"/>
              <w:bottom w:val="nil"/>
            </w:tcBorders>
          </w:tcPr>
          <w:p w14:paraId="2E20FAC6" w14:textId="77777777" w:rsidR="00AB532D" w:rsidRPr="008E1308" w:rsidRDefault="00AB532D" w:rsidP="00AB532D">
            <w:pPr>
              <w:spacing w:line="276" w:lineRule="auto"/>
              <w:rPr>
                <w:bCs/>
                <w:szCs w:val="24"/>
              </w:rPr>
            </w:pPr>
          </w:p>
        </w:tc>
        <w:tc>
          <w:tcPr>
            <w:tcW w:w="3015" w:type="dxa"/>
            <w:vMerge/>
            <w:tcBorders>
              <w:top w:val="nil"/>
            </w:tcBorders>
          </w:tcPr>
          <w:p w14:paraId="424138D3" w14:textId="77777777" w:rsidR="00AB532D" w:rsidRPr="008E1308" w:rsidRDefault="00AB532D" w:rsidP="00AB532D">
            <w:pPr>
              <w:spacing w:line="276" w:lineRule="auto"/>
              <w:rPr>
                <w:bCs/>
                <w:szCs w:val="24"/>
              </w:rPr>
            </w:pPr>
          </w:p>
        </w:tc>
        <w:tc>
          <w:tcPr>
            <w:tcW w:w="4676" w:type="dxa"/>
          </w:tcPr>
          <w:p w14:paraId="5B2DC7A6"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14:paraId="065112B6" w14:textId="37A22A14"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6F4776B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2AE37EA" w14:textId="77777777" w:rsidTr="00AB532D">
        <w:trPr>
          <w:trHeight w:val="554"/>
        </w:trPr>
        <w:tc>
          <w:tcPr>
            <w:tcW w:w="2693" w:type="dxa"/>
            <w:vMerge w:val="restart"/>
            <w:tcBorders>
              <w:top w:val="nil"/>
            </w:tcBorders>
          </w:tcPr>
          <w:p w14:paraId="103AF22D"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14:paraId="40696A6F"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14:paraId="2725061C"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2681538" w14:textId="49324CDD"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E02F64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06B9DAC" w14:textId="77777777" w:rsidTr="00AB532D">
        <w:trPr>
          <w:trHeight w:val="275"/>
        </w:trPr>
        <w:tc>
          <w:tcPr>
            <w:tcW w:w="2693" w:type="dxa"/>
            <w:vMerge/>
            <w:tcBorders>
              <w:top w:val="single" w:sz="4" w:space="0" w:color="000000"/>
            </w:tcBorders>
          </w:tcPr>
          <w:p w14:paraId="00A3E241" w14:textId="77777777" w:rsidR="00AB532D" w:rsidRPr="008E1308" w:rsidRDefault="00AB532D" w:rsidP="00AB532D">
            <w:pPr>
              <w:spacing w:line="276" w:lineRule="auto"/>
              <w:rPr>
                <w:bCs/>
                <w:szCs w:val="24"/>
              </w:rPr>
            </w:pPr>
          </w:p>
        </w:tc>
        <w:tc>
          <w:tcPr>
            <w:tcW w:w="3015" w:type="dxa"/>
            <w:vMerge/>
            <w:tcBorders>
              <w:top w:val="nil"/>
            </w:tcBorders>
          </w:tcPr>
          <w:p w14:paraId="2A2B8DB7" w14:textId="77777777" w:rsidR="00AB532D" w:rsidRPr="008E1308" w:rsidRDefault="00AB532D" w:rsidP="00AB532D">
            <w:pPr>
              <w:spacing w:line="276" w:lineRule="auto"/>
              <w:rPr>
                <w:bCs/>
                <w:szCs w:val="24"/>
              </w:rPr>
            </w:pPr>
          </w:p>
        </w:tc>
        <w:tc>
          <w:tcPr>
            <w:tcW w:w="4676" w:type="dxa"/>
          </w:tcPr>
          <w:p w14:paraId="63E85E8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14:paraId="647E429B" w14:textId="014F195E"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5ACE1E4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65F4AFE" w14:textId="77777777" w:rsidTr="00AB532D">
        <w:trPr>
          <w:trHeight w:val="551"/>
        </w:trPr>
        <w:tc>
          <w:tcPr>
            <w:tcW w:w="2693" w:type="dxa"/>
            <w:vMerge/>
            <w:tcBorders>
              <w:top w:val="single" w:sz="4" w:space="0" w:color="000000"/>
            </w:tcBorders>
          </w:tcPr>
          <w:p w14:paraId="2B8CA534" w14:textId="77777777" w:rsidR="00AB532D" w:rsidRPr="008E1308" w:rsidRDefault="00AB532D" w:rsidP="00AB532D">
            <w:pPr>
              <w:spacing w:line="276" w:lineRule="auto"/>
              <w:rPr>
                <w:bCs/>
                <w:szCs w:val="24"/>
              </w:rPr>
            </w:pPr>
          </w:p>
        </w:tc>
        <w:tc>
          <w:tcPr>
            <w:tcW w:w="3015" w:type="dxa"/>
            <w:vMerge w:val="restart"/>
          </w:tcPr>
          <w:p w14:paraId="4DAA8DF0"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Ջրհոր</w:t>
            </w:r>
          </w:p>
        </w:tc>
        <w:tc>
          <w:tcPr>
            <w:tcW w:w="4676" w:type="dxa"/>
          </w:tcPr>
          <w:p w14:paraId="2314060F"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2392711" w14:textId="0792D651"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59CAB2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34D4FCE" w14:textId="77777777" w:rsidTr="00AB532D">
        <w:trPr>
          <w:trHeight w:val="275"/>
        </w:trPr>
        <w:tc>
          <w:tcPr>
            <w:tcW w:w="2693" w:type="dxa"/>
            <w:vMerge/>
            <w:tcBorders>
              <w:top w:val="single" w:sz="4" w:space="0" w:color="000000"/>
            </w:tcBorders>
          </w:tcPr>
          <w:p w14:paraId="60CCB8EE" w14:textId="77777777" w:rsidR="00AB532D" w:rsidRPr="008E1308" w:rsidRDefault="00AB532D" w:rsidP="00AB532D">
            <w:pPr>
              <w:spacing w:line="276" w:lineRule="auto"/>
              <w:rPr>
                <w:bCs/>
                <w:szCs w:val="24"/>
              </w:rPr>
            </w:pPr>
          </w:p>
        </w:tc>
        <w:tc>
          <w:tcPr>
            <w:tcW w:w="3015" w:type="dxa"/>
            <w:vMerge/>
            <w:tcBorders>
              <w:top w:val="nil"/>
            </w:tcBorders>
          </w:tcPr>
          <w:p w14:paraId="28DF6751" w14:textId="77777777" w:rsidR="00AB532D" w:rsidRPr="008E1308" w:rsidRDefault="00AB532D" w:rsidP="00AB532D">
            <w:pPr>
              <w:spacing w:line="276" w:lineRule="auto"/>
              <w:rPr>
                <w:bCs/>
                <w:szCs w:val="24"/>
              </w:rPr>
            </w:pPr>
          </w:p>
        </w:tc>
        <w:tc>
          <w:tcPr>
            <w:tcW w:w="4676" w:type="dxa"/>
          </w:tcPr>
          <w:p w14:paraId="1D8B54A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Ջրհ</w:t>
            </w:r>
            <w:r w:rsidRPr="008E1308">
              <w:rPr>
                <w:rFonts w:ascii="GHEA Grapalat" w:hAnsi="GHEA Grapalat"/>
                <w:bCs/>
                <w:sz w:val="24"/>
                <w:szCs w:val="24"/>
              </w:rPr>
              <w:t>որի բնութագրեր</w:t>
            </w:r>
          </w:p>
        </w:tc>
        <w:tc>
          <w:tcPr>
            <w:tcW w:w="2082" w:type="dxa"/>
          </w:tcPr>
          <w:p w14:paraId="053AAC43" w14:textId="2B9DC753" w:rsidR="00AB532D" w:rsidRPr="00B2599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67</w:t>
            </w:r>
          </w:p>
        </w:tc>
        <w:tc>
          <w:tcPr>
            <w:tcW w:w="2433" w:type="dxa"/>
          </w:tcPr>
          <w:p w14:paraId="36EF3EE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0115967" w14:textId="77777777" w:rsidTr="00AB532D">
        <w:trPr>
          <w:trHeight w:val="552"/>
        </w:trPr>
        <w:tc>
          <w:tcPr>
            <w:tcW w:w="2693" w:type="dxa"/>
            <w:vMerge/>
            <w:tcBorders>
              <w:top w:val="single" w:sz="4" w:space="0" w:color="000000"/>
            </w:tcBorders>
          </w:tcPr>
          <w:p w14:paraId="17FB5F8A" w14:textId="77777777" w:rsidR="00AB532D" w:rsidRPr="008E1308" w:rsidRDefault="00AB532D" w:rsidP="00AB532D">
            <w:pPr>
              <w:spacing w:line="276" w:lineRule="auto"/>
              <w:rPr>
                <w:bCs/>
                <w:szCs w:val="24"/>
              </w:rPr>
            </w:pPr>
          </w:p>
        </w:tc>
        <w:tc>
          <w:tcPr>
            <w:tcW w:w="3015" w:type="dxa"/>
            <w:vMerge w:val="restart"/>
          </w:tcPr>
          <w:p w14:paraId="218CF279"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14:paraId="373ECE6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F81BD21" w14:textId="6E6B0CFF"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F41882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47E3A04" w14:textId="77777777" w:rsidTr="00AB532D">
        <w:trPr>
          <w:trHeight w:val="551"/>
        </w:trPr>
        <w:tc>
          <w:tcPr>
            <w:tcW w:w="2693" w:type="dxa"/>
            <w:vMerge/>
            <w:tcBorders>
              <w:top w:val="single" w:sz="4" w:space="0" w:color="000000"/>
            </w:tcBorders>
          </w:tcPr>
          <w:p w14:paraId="349F62FD" w14:textId="77777777" w:rsidR="00AB532D" w:rsidRPr="008E1308" w:rsidRDefault="00AB532D" w:rsidP="00AB532D">
            <w:pPr>
              <w:spacing w:line="276" w:lineRule="auto"/>
              <w:rPr>
                <w:bCs/>
                <w:szCs w:val="24"/>
              </w:rPr>
            </w:pPr>
          </w:p>
        </w:tc>
        <w:tc>
          <w:tcPr>
            <w:tcW w:w="3015" w:type="dxa"/>
            <w:vMerge/>
            <w:tcBorders>
              <w:top w:val="nil"/>
            </w:tcBorders>
          </w:tcPr>
          <w:p w14:paraId="61A561F2" w14:textId="77777777" w:rsidR="00AB532D" w:rsidRPr="008E1308" w:rsidRDefault="00AB532D" w:rsidP="00AB532D">
            <w:pPr>
              <w:spacing w:line="276" w:lineRule="auto"/>
              <w:rPr>
                <w:bCs/>
                <w:szCs w:val="24"/>
              </w:rPr>
            </w:pPr>
          </w:p>
        </w:tc>
        <w:tc>
          <w:tcPr>
            <w:tcW w:w="4676" w:type="dxa"/>
          </w:tcPr>
          <w:p w14:paraId="20AB66D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14:paraId="6A943AF6" w14:textId="3858F098" w:rsidR="00AB532D" w:rsidRPr="006A0A9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77</w:t>
            </w:r>
          </w:p>
        </w:tc>
        <w:tc>
          <w:tcPr>
            <w:tcW w:w="2433" w:type="dxa"/>
          </w:tcPr>
          <w:p w14:paraId="53A6E3C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CF5B553" w14:textId="77777777" w:rsidTr="00AB532D">
        <w:trPr>
          <w:trHeight w:val="551"/>
        </w:trPr>
        <w:tc>
          <w:tcPr>
            <w:tcW w:w="2693" w:type="dxa"/>
            <w:vMerge/>
            <w:tcBorders>
              <w:top w:val="single" w:sz="4" w:space="0" w:color="000000"/>
            </w:tcBorders>
          </w:tcPr>
          <w:p w14:paraId="39847FAC" w14:textId="77777777" w:rsidR="00AB532D" w:rsidRPr="008E1308" w:rsidRDefault="00AB532D" w:rsidP="00AB532D">
            <w:pPr>
              <w:spacing w:line="276" w:lineRule="auto"/>
              <w:rPr>
                <w:bCs/>
                <w:szCs w:val="24"/>
              </w:rPr>
            </w:pPr>
          </w:p>
        </w:tc>
        <w:tc>
          <w:tcPr>
            <w:tcW w:w="3015" w:type="dxa"/>
            <w:vMerge w:val="restart"/>
          </w:tcPr>
          <w:p w14:paraId="2B22C99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14:paraId="709D8DF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75BEEDB" w14:textId="4A4C2AAA"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CE7355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37E1253" w14:textId="77777777" w:rsidTr="00AB532D">
        <w:trPr>
          <w:trHeight w:val="277"/>
        </w:trPr>
        <w:tc>
          <w:tcPr>
            <w:tcW w:w="2693" w:type="dxa"/>
            <w:vMerge/>
            <w:tcBorders>
              <w:top w:val="single" w:sz="4" w:space="0" w:color="000000"/>
            </w:tcBorders>
          </w:tcPr>
          <w:p w14:paraId="593A1AE0" w14:textId="77777777" w:rsidR="00AB532D" w:rsidRPr="008E1308" w:rsidRDefault="00AB532D" w:rsidP="00AB532D">
            <w:pPr>
              <w:spacing w:line="276" w:lineRule="auto"/>
              <w:rPr>
                <w:bCs/>
                <w:szCs w:val="24"/>
              </w:rPr>
            </w:pPr>
          </w:p>
        </w:tc>
        <w:tc>
          <w:tcPr>
            <w:tcW w:w="3015" w:type="dxa"/>
            <w:vMerge/>
            <w:tcBorders>
              <w:top w:val="nil"/>
            </w:tcBorders>
          </w:tcPr>
          <w:p w14:paraId="2525E888" w14:textId="77777777" w:rsidR="00AB532D" w:rsidRPr="008E1308" w:rsidRDefault="00AB532D" w:rsidP="00AB532D">
            <w:pPr>
              <w:spacing w:line="276" w:lineRule="auto"/>
              <w:rPr>
                <w:bCs/>
                <w:szCs w:val="24"/>
              </w:rPr>
            </w:pPr>
          </w:p>
        </w:tc>
        <w:tc>
          <w:tcPr>
            <w:tcW w:w="4676" w:type="dxa"/>
          </w:tcPr>
          <w:p w14:paraId="3A56652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Ամրակման տարրերի բնութագրեր</w:t>
            </w:r>
          </w:p>
        </w:tc>
        <w:tc>
          <w:tcPr>
            <w:tcW w:w="2082" w:type="dxa"/>
          </w:tcPr>
          <w:p w14:paraId="1F724D8D" w14:textId="28088EE5" w:rsidR="00AB532D" w:rsidRPr="007C6414"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138</w:t>
            </w:r>
          </w:p>
        </w:tc>
        <w:tc>
          <w:tcPr>
            <w:tcW w:w="2433" w:type="dxa"/>
          </w:tcPr>
          <w:p w14:paraId="7F15D44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22AAB06" w14:textId="77777777" w:rsidTr="004D3B7B">
        <w:trPr>
          <w:trHeight w:val="551"/>
        </w:trPr>
        <w:tc>
          <w:tcPr>
            <w:tcW w:w="2693" w:type="dxa"/>
            <w:vMerge w:val="restart"/>
          </w:tcPr>
          <w:p w14:paraId="3DA129C7" w14:textId="77777777" w:rsidR="00AB532D" w:rsidRDefault="00AB532D" w:rsidP="00AB532D">
            <w:pPr>
              <w:pStyle w:val="TableParagraph"/>
              <w:spacing w:line="276" w:lineRule="auto"/>
              <w:ind w:left="82" w:right="69"/>
              <w:rPr>
                <w:rFonts w:ascii="GHEA Grapalat" w:hAnsi="GHEA Grapalat"/>
                <w:bCs/>
                <w:spacing w:val="-2"/>
                <w:sz w:val="24"/>
                <w:szCs w:val="24"/>
                <w:lang w:val="hy-AM"/>
              </w:rPr>
            </w:pPr>
            <w:r w:rsidRPr="008E1308">
              <w:rPr>
                <w:rFonts w:ascii="GHEA Grapalat" w:hAnsi="GHEA Grapalat"/>
                <w:bCs/>
                <w:sz w:val="24"/>
                <w:szCs w:val="24"/>
                <w:lang w:val="hy-AM"/>
              </w:rPr>
              <w:t>Ջեռուցում</w:t>
            </w:r>
            <w:r w:rsidRPr="008E1308">
              <w:rPr>
                <w:rFonts w:ascii="GHEA Grapalat" w:hAnsi="GHEA Grapalat"/>
                <w:bCs/>
                <w:sz w:val="24"/>
                <w:szCs w:val="24"/>
                <w:lang w:val="ru-RU"/>
              </w:rPr>
              <w:t>,</w:t>
            </w:r>
            <w:r w:rsidRPr="008E1308">
              <w:rPr>
                <w:rFonts w:ascii="GHEA Grapalat" w:hAnsi="GHEA Grapalat"/>
                <w:bCs/>
                <w:spacing w:val="-15"/>
                <w:sz w:val="24"/>
                <w:szCs w:val="24"/>
                <w:lang w:val="ru-RU"/>
              </w:rPr>
              <w:t xml:space="preserve"> </w:t>
            </w:r>
            <w:r w:rsidRPr="008E1308">
              <w:rPr>
                <w:rFonts w:ascii="GHEA Grapalat" w:hAnsi="GHEA Grapalat"/>
                <w:bCs/>
                <w:sz w:val="24"/>
                <w:szCs w:val="24"/>
                <w:lang w:val="hy-AM"/>
              </w:rPr>
              <w:t>օդափոխում</w:t>
            </w:r>
            <w:r w:rsidRPr="008E1308">
              <w:rPr>
                <w:rFonts w:ascii="GHEA Grapalat" w:hAnsi="GHEA Grapalat"/>
                <w:bCs/>
                <w:sz w:val="24"/>
                <w:szCs w:val="24"/>
                <w:lang w:val="ru-RU"/>
              </w:rPr>
              <w:t xml:space="preserve">, </w:t>
            </w:r>
            <w:r w:rsidRPr="008E1308">
              <w:rPr>
                <w:rFonts w:ascii="GHEA Grapalat" w:hAnsi="GHEA Grapalat"/>
                <w:bCs/>
                <w:spacing w:val="-2"/>
                <w:sz w:val="24"/>
                <w:szCs w:val="24"/>
                <w:lang w:val="hy-AM"/>
              </w:rPr>
              <w:t>օդի լավորակում</w:t>
            </w:r>
            <w:r w:rsidRPr="008E1308">
              <w:rPr>
                <w:rFonts w:ascii="GHEA Grapalat" w:hAnsi="GHEA Grapalat"/>
                <w:bCs/>
                <w:spacing w:val="-2"/>
                <w:sz w:val="24"/>
                <w:szCs w:val="24"/>
                <w:lang w:val="ru-RU"/>
              </w:rPr>
              <w:t xml:space="preserve">, </w:t>
            </w:r>
            <w:r w:rsidRPr="008E1308">
              <w:rPr>
                <w:rFonts w:ascii="GHEA Grapalat" w:hAnsi="GHEA Grapalat"/>
                <w:bCs/>
                <w:spacing w:val="-2"/>
                <w:sz w:val="24"/>
                <w:szCs w:val="24"/>
                <w:lang w:val="hy-AM"/>
              </w:rPr>
              <w:t>ջերմա</w:t>
            </w:r>
            <w:r>
              <w:rPr>
                <w:rFonts w:ascii="GHEA Grapalat" w:hAnsi="GHEA Grapalat"/>
                <w:bCs/>
                <w:spacing w:val="-2"/>
                <w:sz w:val="24"/>
                <w:szCs w:val="24"/>
                <w:lang w:val="hy-AM"/>
              </w:rPr>
              <w:t>-</w:t>
            </w:r>
          </w:p>
          <w:p w14:paraId="16919BF3" w14:textId="2BECFC8B" w:rsidR="00AB532D" w:rsidRPr="008E1308" w:rsidRDefault="00AB532D" w:rsidP="00AB532D">
            <w:pPr>
              <w:pStyle w:val="TableParagraph"/>
              <w:spacing w:line="276" w:lineRule="auto"/>
              <w:ind w:left="82" w:right="69"/>
              <w:rPr>
                <w:rFonts w:ascii="GHEA Grapalat" w:hAnsi="GHEA Grapalat"/>
                <w:bCs/>
                <w:sz w:val="24"/>
                <w:szCs w:val="24"/>
                <w:lang w:val="hy-AM"/>
              </w:rPr>
            </w:pPr>
            <w:r w:rsidRPr="008E1308">
              <w:rPr>
                <w:rFonts w:ascii="GHEA Grapalat" w:hAnsi="GHEA Grapalat"/>
                <w:bCs/>
                <w:spacing w:val="-2"/>
                <w:sz w:val="24"/>
                <w:szCs w:val="24"/>
                <w:lang w:val="hy-AM"/>
              </w:rPr>
              <w:t>մատակարարում</w:t>
            </w:r>
          </w:p>
        </w:tc>
        <w:tc>
          <w:tcPr>
            <w:tcW w:w="3015" w:type="dxa"/>
            <w:vMerge w:val="restart"/>
          </w:tcPr>
          <w:p w14:paraId="6B1869A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Կաթսա</w:t>
            </w:r>
          </w:p>
        </w:tc>
        <w:tc>
          <w:tcPr>
            <w:tcW w:w="4676" w:type="dxa"/>
          </w:tcPr>
          <w:p w14:paraId="229B1F1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40477F8" w14:textId="4DBAF659"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A7B2AE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39EBD8B" w14:textId="77777777" w:rsidTr="004D3B7B">
        <w:trPr>
          <w:trHeight w:val="275"/>
        </w:trPr>
        <w:tc>
          <w:tcPr>
            <w:tcW w:w="2693" w:type="dxa"/>
            <w:vMerge/>
          </w:tcPr>
          <w:p w14:paraId="49EFF8B8" w14:textId="77777777" w:rsidR="00AB532D" w:rsidRPr="008E1308" w:rsidRDefault="00AB532D" w:rsidP="00AB532D">
            <w:pPr>
              <w:spacing w:line="276" w:lineRule="auto"/>
              <w:rPr>
                <w:bCs/>
                <w:szCs w:val="24"/>
              </w:rPr>
            </w:pPr>
          </w:p>
        </w:tc>
        <w:tc>
          <w:tcPr>
            <w:tcW w:w="3015" w:type="dxa"/>
            <w:vMerge/>
            <w:tcBorders>
              <w:top w:val="nil"/>
            </w:tcBorders>
          </w:tcPr>
          <w:p w14:paraId="16258822" w14:textId="77777777" w:rsidR="00AB532D" w:rsidRPr="008E1308" w:rsidRDefault="00AB532D" w:rsidP="00AB532D">
            <w:pPr>
              <w:spacing w:line="276" w:lineRule="auto"/>
              <w:rPr>
                <w:bCs/>
                <w:szCs w:val="24"/>
              </w:rPr>
            </w:pPr>
          </w:p>
        </w:tc>
        <w:tc>
          <w:tcPr>
            <w:tcW w:w="4676" w:type="dxa"/>
          </w:tcPr>
          <w:p w14:paraId="38E4394C"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Կաթսայի/ջրատաքացուցիչի բնութագրեր</w:t>
            </w:r>
          </w:p>
        </w:tc>
        <w:tc>
          <w:tcPr>
            <w:tcW w:w="2082" w:type="dxa"/>
          </w:tcPr>
          <w:p w14:paraId="2676F440" w14:textId="2AC1BB55" w:rsidR="00AB532D" w:rsidRPr="002505F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74</w:t>
            </w:r>
          </w:p>
        </w:tc>
        <w:tc>
          <w:tcPr>
            <w:tcW w:w="2433" w:type="dxa"/>
          </w:tcPr>
          <w:p w14:paraId="3C84F45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B1AD1E5" w14:textId="77777777" w:rsidTr="004D3B7B">
        <w:trPr>
          <w:trHeight w:val="275"/>
        </w:trPr>
        <w:tc>
          <w:tcPr>
            <w:tcW w:w="2693" w:type="dxa"/>
            <w:vMerge/>
          </w:tcPr>
          <w:p w14:paraId="0BDA54B7" w14:textId="77777777" w:rsidR="00AB532D" w:rsidRPr="008E1308" w:rsidRDefault="00AB532D" w:rsidP="00AB532D">
            <w:pPr>
              <w:spacing w:line="276" w:lineRule="auto"/>
              <w:rPr>
                <w:bCs/>
                <w:szCs w:val="24"/>
              </w:rPr>
            </w:pPr>
          </w:p>
        </w:tc>
        <w:tc>
          <w:tcPr>
            <w:tcW w:w="3015" w:type="dxa"/>
            <w:vMerge/>
            <w:tcBorders>
              <w:top w:val="nil"/>
            </w:tcBorders>
          </w:tcPr>
          <w:p w14:paraId="51F0B471" w14:textId="77777777" w:rsidR="00AB532D" w:rsidRPr="008E1308" w:rsidRDefault="00AB532D" w:rsidP="00AB532D">
            <w:pPr>
              <w:spacing w:line="276" w:lineRule="auto"/>
              <w:rPr>
                <w:bCs/>
                <w:szCs w:val="24"/>
              </w:rPr>
            </w:pPr>
          </w:p>
        </w:tc>
        <w:tc>
          <w:tcPr>
            <w:tcW w:w="4676" w:type="dxa"/>
          </w:tcPr>
          <w:p w14:paraId="1A47233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361F292F" w14:textId="5638CFBA"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647BC3FE"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1DD2456B" w14:textId="77777777" w:rsidTr="004D3B7B">
        <w:trPr>
          <w:trHeight w:val="551"/>
        </w:trPr>
        <w:tc>
          <w:tcPr>
            <w:tcW w:w="2693" w:type="dxa"/>
            <w:vMerge/>
          </w:tcPr>
          <w:p w14:paraId="4EF32A3D" w14:textId="77777777" w:rsidR="00AB532D" w:rsidRPr="008E1308" w:rsidRDefault="00AB532D" w:rsidP="00AB532D">
            <w:pPr>
              <w:spacing w:line="276" w:lineRule="auto"/>
              <w:rPr>
                <w:bCs/>
                <w:szCs w:val="24"/>
              </w:rPr>
            </w:pPr>
          </w:p>
        </w:tc>
        <w:tc>
          <w:tcPr>
            <w:tcW w:w="3015" w:type="dxa"/>
            <w:vMerge w:val="restart"/>
          </w:tcPr>
          <w:p w14:paraId="61A83D4D"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Ջերմագեներատոր</w:t>
            </w:r>
          </w:p>
        </w:tc>
        <w:tc>
          <w:tcPr>
            <w:tcW w:w="4676" w:type="dxa"/>
          </w:tcPr>
          <w:p w14:paraId="0E44965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847E8CF" w14:textId="38F71153"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9BB344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4934985" w14:textId="77777777" w:rsidTr="004D3B7B">
        <w:trPr>
          <w:trHeight w:val="275"/>
        </w:trPr>
        <w:tc>
          <w:tcPr>
            <w:tcW w:w="2693" w:type="dxa"/>
            <w:vMerge/>
          </w:tcPr>
          <w:p w14:paraId="26BDCC73" w14:textId="77777777" w:rsidR="00AB532D" w:rsidRPr="008E1308" w:rsidRDefault="00AB532D" w:rsidP="00AB532D">
            <w:pPr>
              <w:spacing w:line="276" w:lineRule="auto"/>
              <w:rPr>
                <w:bCs/>
                <w:szCs w:val="24"/>
              </w:rPr>
            </w:pPr>
          </w:p>
        </w:tc>
        <w:tc>
          <w:tcPr>
            <w:tcW w:w="3015" w:type="dxa"/>
            <w:vMerge/>
            <w:tcBorders>
              <w:top w:val="nil"/>
            </w:tcBorders>
          </w:tcPr>
          <w:p w14:paraId="5A59228E" w14:textId="77777777" w:rsidR="00AB532D" w:rsidRPr="008E1308" w:rsidRDefault="00AB532D" w:rsidP="00AB532D">
            <w:pPr>
              <w:spacing w:line="276" w:lineRule="auto"/>
              <w:rPr>
                <w:bCs/>
                <w:szCs w:val="24"/>
              </w:rPr>
            </w:pPr>
          </w:p>
        </w:tc>
        <w:tc>
          <w:tcPr>
            <w:tcW w:w="4676" w:type="dxa"/>
          </w:tcPr>
          <w:p w14:paraId="288F861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Ջերմագեներատորի բնութագրեր</w:t>
            </w:r>
          </w:p>
        </w:tc>
        <w:tc>
          <w:tcPr>
            <w:tcW w:w="2082" w:type="dxa"/>
          </w:tcPr>
          <w:p w14:paraId="251703E8" w14:textId="19488DB7" w:rsidR="00AB532D" w:rsidRPr="00171E0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148</w:t>
            </w:r>
          </w:p>
        </w:tc>
        <w:tc>
          <w:tcPr>
            <w:tcW w:w="2433" w:type="dxa"/>
          </w:tcPr>
          <w:p w14:paraId="7EFDAAE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264B813" w14:textId="77777777" w:rsidTr="004D3B7B">
        <w:trPr>
          <w:trHeight w:val="278"/>
        </w:trPr>
        <w:tc>
          <w:tcPr>
            <w:tcW w:w="2693" w:type="dxa"/>
            <w:vMerge/>
          </w:tcPr>
          <w:p w14:paraId="0178643D" w14:textId="77777777" w:rsidR="00AB532D" w:rsidRPr="008E1308" w:rsidRDefault="00AB532D" w:rsidP="00AB532D">
            <w:pPr>
              <w:spacing w:line="276" w:lineRule="auto"/>
              <w:rPr>
                <w:bCs/>
                <w:szCs w:val="24"/>
              </w:rPr>
            </w:pPr>
          </w:p>
        </w:tc>
        <w:tc>
          <w:tcPr>
            <w:tcW w:w="3015" w:type="dxa"/>
            <w:vMerge/>
            <w:tcBorders>
              <w:top w:val="nil"/>
            </w:tcBorders>
          </w:tcPr>
          <w:p w14:paraId="02AA2160" w14:textId="77777777" w:rsidR="00AB532D" w:rsidRPr="008E1308" w:rsidRDefault="00AB532D" w:rsidP="00AB532D">
            <w:pPr>
              <w:spacing w:line="276" w:lineRule="auto"/>
              <w:rPr>
                <w:bCs/>
                <w:szCs w:val="24"/>
              </w:rPr>
            </w:pPr>
          </w:p>
        </w:tc>
        <w:tc>
          <w:tcPr>
            <w:tcW w:w="4676" w:type="dxa"/>
          </w:tcPr>
          <w:p w14:paraId="53CF0F9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49968755" w14:textId="2E8A1BCB"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2ED2A730"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6C9788E2" w14:textId="77777777" w:rsidTr="004D3B7B">
        <w:trPr>
          <w:trHeight w:val="552"/>
        </w:trPr>
        <w:tc>
          <w:tcPr>
            <w:tcW w:w="2693" w:type="dxa"/>
            <w:vMerge/>
          </w:tcPr>
          <w:p w14:paraId="4CF6905C" w14:textId="77777777" w:rsidR="00AB532D" w:rsidRPr="008E1308" w:rsidRDefault="00AB532D" w:rsidP="00AB532D">
            <w:pPr>
              <w:spacing w:line="276" w:lineRule="auto"/>
              <w:rPr>
                <w:bCs/>
                <w:szCs w:val="24"/>
              </w:rPr>
            </w:pPr>
          </w:p>
        </w:tc>
        <w:tc>
          <w:tcPr>
            <w:tcW w:w="3015" w:type="dxa"/>
            <w:vMerge w:val="restart"/>
          </w:tcPr>
          <w:p w14:paraId="2A0D02FF"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Չիլլեր</w:t>
            </w:r>
          </w:p>
        </w:tc>
        <w:tc>
          <w:tcPr>
            <w:tcW w:w="4676" w:type="dxa"/>
          </w:tcPr>
          <w:p w14:paraId="5038C7D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2D57E085" w14:textId="04C9AC20" w:rsidR="00AB532D"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1F4D1E7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3C2AD9B" w14:textId="77777777" w:rsidTr="004D3B7B">
        <w:trPr>
          <w:trHeight w:val="312"/>
        </w:trPr>
        <w:tc>
          <w:tcPr>
            <w:tcW w:w="2693" w:type="dxa"/>
            <w:vMerge/>
          </w:tcPr>
          <w:p w14:paraId="0C6B4063" w14:textId="77777777" w:rsidR="00AB532D" w:rsidRPr="008E1308" w:rsidRDefault="00AB532D" w:rsidP="00AB532D">
            <w:pPr>
              <w:spacing w:line="276" w:lineRule="auto"/>
              <w:rPr>
                <w:bCs/>
                <w:szCs w:val="24"/>
              </w:rPr>
            </w:pPr>
          </w:p>
        </w:tc>
        <w:tc>
          <w:tcPr>
            <w:tcW w:w="3015" w:type="dxa"/>
            <w:vMerge/>
            <w:tcBorders>
              <w:top w:val="nil"/>
            </w:tcBorders>
          </w:tcPr>
          <w:p w14:paraId="0991DA3A" w14:textId="77777777" w:rsidR="00AB532D" w:rsidRPr="008E1308" w:rsidRDefault="00AB532D" w:rsidP="00AB532D">
            <w:pPr>
              <w:spacing w:line="276" w:lineRule="auto"/>
              <w:rPr>
                <w:bCs/>
                <w:szCs w:val="24"/>
              </w:rPr>
            </w:pPr>
          </w:p>
        </w:tc>
        <w:tc>
          <w:tcPr>
            <w:tcW w:w="4676" w:type="dxa"/>
          </w:tcPr>
          <w:p w14:paraId="3B6DA8C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Սառեցնող սարքավորման բնութագրեր</w:t>
            </w:r>
          </w:p>
        </w:tc>
        <w:tc>
          <w:tcPr>
            <w:tcW w:w="2082" w:type="dxa"/>
          </w:tcPr>
          <w:p w14:paraId="78EFCB1A" w14:textId="06300F97" w:rsidR="00AB532D" w:rsidRPr="008D7886"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105</w:t>
            </w:r>
          </w:p>
        </w:tc>
        <w:tc>
          <w:tcPr>
            <w:tcW w:w="2433" w:type="dxa"/>
          </w:tcPr>
          <w:p w14:paraId="224FA03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AAB0EB5" w14:textId="77777777" w:rsidTr="004D3B7B">
        <w:trPr>
          <w:trHeight w:val="275"/>
        </w:trPr>
        <w:tc>
          <w:tcPr>
            <w:tcW w:w="2693" w:type="dxa"/>
            <w:vMerge/>
          </w:tcPr>
          <w:p w14:paraId="3E8AF9A9" w14:textId="77777777" w:rsidR="00AB532D" w:rsidRPr="008E1308" w:rsidRDefault="00AB532D" w:rsidP="00AB532D">
            <w:pPr>
              <w:spacing w:line="276" w:lineRule="auto"/>
              <w:rPr>
                <w:bCs/>
                <w:szCs w:val="24"/>
              </w:rPr>
            </w:pPr>
          </w:p>
        </w:tc>
        <w:tc>
          <w:tcPr>
            <w:tcW w:w="3015" w:type="dxa"/>
            <w:vMerge/>
            <w:tcBorders>
              <w:top w:val="nil"/>
            </w:tcBorders>
          </w:tcPr>
          <w:p w14:paraId="7498A6E0" w14:textId="77777777" w:rsidR="00AB532D" w:rsidRPr="008E1308" w:rsidRDefault="00AB532D" w:rsidP="00AB532D">
            <w:pPr>
              <w:spacing w:line="276" w:lineRule="auto"/>
              <w:rPr>
                <w:bCs/>
                <w:szCs w:val="24"/>
              </w:rPr>
            </w:pPr>
          </w:p>
        </w:tc>
        <w:tc>
          <w:tcPr>
            <w:tcW w:w="4676" w:type="dxa"/>
          </w:tcPr>
          <w:p w14:paraId="1F46E17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7D43DF33" w14:textId="56FBAB56"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2FD6B35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0C22857" w14:textId="77777777" w:rsidTr="004D3B7B">
        <w:trPr>
          <w:trHeight w:val="551"/>
        </w:trPr>
        <w:tc>
          <w:tcPr>
            <w:tcW w:w="2693" w:type="dxa"/>
            <w:vMerge/>
          </w:tcPr>
          <w:p w14:paraId="6F602A7D" w14:textId="77777777" w:rsidR="00AB532D" w:rsidRPr="008E1308" w:rsidRDefault="00AB532D" w:rsidP="00AB532D">
            <w:pPr>
              <w:spacing w:line="276" w:lineRule="auto"/>
              <w:rPr>
                <w:bCs/>
                <w:szCs w:val="24"/>
              </w:rPr>
            </w:pPr>
          </w:p>
        </w:tc>
        <w:tc>
          <w:tcPr>
            <w:tcW w:w="3015" w:type="dxa"/>
            <w:vMerge w:val="restart"/>
          </w:tcPr>
          <w:p w14:paraId="574AFD76"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Ջերմային պոմպ</w:t>
            </w:r>
          </w:p>
        </w:tc>
        <w:tc>
          <w:tcPr>
            <w:tcW w:w="4676" w:type="dxa"/>
          </w:tcPr>
          <w:p w14:paraId="72EA820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298BA23C" w14:textId="11988B0B"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CDBA12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63397EA" w14:textId="77777777" w:rsidTr="004D3B7B">
        <w:trPr>
          <w:trHeight w:val="275"/>
        </w:trPr>
        <w:tc>
          <w:tcPr>
            <w:tcW w:w="2693" w:type="dxa"/>
            <w:vMerge/>
          </w:tcPr>
          <w:p w14:paraId="73925D0E" w14:textId="77777777" w:rsidR="00AB532D" w:rsidRPr="008E1308" w:rsidRDefault="00AB532D" w:rsidP="00AB532D">
            <w:pPr>
              <w:spacing w:line="276" w:lineRule="auto"/>
              <w:rPr>
                <w:bCs/>
                <w:szCs w:val="24"/>
              </w:rPr>
            </w:pPr>
          </w:p>
        </w:tc>
        <w:tc>
          <w:tcPr>
            <w:tcW w:w="3015" w:type="dxa"/>
            <w:vMerge/>
            <w:tcBorders>
              <w:top w:val="nil"/>
            </w:tcBorders>
          </w:tcPr>
          <w:p w14:paraId="5108DEEA" w14:textId="77777777" w:rsidR="00AB532D" w:rsidRPr="008E1308" w:rsidRDefault="00AB532D" w:rsidP="00AB532D">
            <w:pPr>
              <w:spacing w:line="276" w:lineRule="auto"/>
              <w:rPr>
                <w:bCs/>
                <w:szCs w:val="24"/>
              </w:rPr>
            </w:pPr>
          </w:p>
        </w:tc>
        <w:tc>
          <w:tcPr>
            <w:tcW w:w="4676" w:type="dxa"/>
          </w:tcPr>
          <w:p w14:paraId="5C5CA886"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Ջերմային պոմպի բնութագրեր</w:t>
            </w:r>
          </w:p>
        </w:tc>
        <w:tc>
          <w:tcPr>
            <w:tcW w:w="2082" w:type="dxa"/>
          </w:tcPr>
          <w:p w14:paraId="69B9FDA2" w14:textId="04B2357B" w:rsidR="00AB532D" w:rsidRPr="003203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49</w:t>
            </w:r>
          </w:p>
        </w:tc>
        <w:tc>
          <w:tcPr>
            <w:tcW w:w="2433" w:type="dxa"/>
          </w:tcPr>
          <w:p w14:paraId="1F4431B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DB55854" w14:textId="77777777" w:rsidTr="004D3B7B">
        <w:trPr>
          <w:trHeight w:val="278"/>
        </w:trPr>
        <w:tc>
          <w:tcPr>
            <w:tcW w:w="2693" w:type="dxa"/>
            <w:vMerge/>
          </w:tcPr>
          <w:p w14:paraId="5457B776" w14:textId="77777777" w:rsidR="00AB532D" w:rsidRPr="008E1308" w:rsidRDefault="00AB532D" w:rsidP="00AB532D">
            <w:pPr>
              <w:spacing w:line="276" w:lineRule="auto"/>
              <w:rPr>
                <w:bCs/>
                <w:szCs w:val="24"/>
              </w:rPr>
            </w:pPr>
          </w:p>
        </w:tc>
        <w:tc>
          <w:tcPr>
            <w:tcW w:w="3015" w:type="dxa"/>
            <w:vMerge/>
            <w:tcBorders>
              <w:top w:val="nil"/>
            </w:tcBorders>
          </w:tcPr>
          <w:p w14:paraId="44260056" w14:textId="77777777" w:rsidR="00AB532D" w:rsidRPr="008E1308" w:rsidRDefault="00AB532D" w:rsidP="00AB532D">
            <w:pPr>
              <w:spacing w:line="276" w:lineRule="auto"/>
              <w:rPr>
                <w:bCs/>
                <w:szCs w:val="24"/>
              </w:rPr>
            </w:pPr>
          </w:p>
        </w:tc>
        <w:tc>
          <w:tcPr>
            <w:tcW w:w="4676" w:type="dxa"/>
          </w:tcPr>
          <w:p w14:paraId="00E7AE4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531479E8" w14:textId="2E9D554D"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53959D0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797D16F" w14:textId="77777777" w:rsidTr="004D3B7B">
        <w:trPr>
          <w:trHeight w:val="551"/>
        </w:trPr>
        <w:tc>
          <w:tcPr>
            <w:tcW w:w="2693" w:type="dxa"/>
            <w:vMerge/>
          </w:tcPr>
          <w:p w14:paraId="210A58FF"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14:paraId="2504F73F"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Արևային կոլեկտոր</w:t>
            </w:r>
          </w:p>
        </w:tc>
        <w:tc>
          <w:tcPr>
            <w:tcW w:w="4676" w:type="dxa"/>
          </w:tcPr>
          <w:p w14:paraId="4A8DDFBD"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FCD23D0" w14:textId="2F737259"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BE3A75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59A6F3F" w14:textId="77777777" w:rsidTr="004D3B7B">
        <w:trPr>
          <w:trHeight w:val="275"/>
        </w:trPr>
        <w:tc>
          <w:tcPr>
            <w:tcW w:w="2693" w:type="dxa"/>
            <w:vMerge/>
          </w:tcPr>
          <w:p w14:paraId="064A4979" w14:textId="77777777" w:rsidR="00AB532D" w:rsidRPr="008E1308" w:rsidRDefault="00AB532D" w:rsidP="00AB532D">
            <w:pPr>
              <w:spacing w:line="276" w:lineRule="auto"/>
              <w:rPr>
                <w:bCs/>
                <w:szCs w:val="24"/>
              </w:rPr>
            </w:pPr>
          </w:p>
        </w:tc>
        <w:tc>
          <w:tcPr>
            <w:tcW w:w="3015" w:type="dxa"/>
            <w:vMerge/>
            <w:tcBorders>
              <w:top w:val="nil"/>
            </w:tcBorders>
          </w:tcPr>
          <w:p w14:paraId="6AF158A2" w14:textId="77777777" w:rsidR="00AB532D" w:rsidRPr="008E1308" w:rsidRDefault="00AB532D" w:rsidP="00AB532D">
            <w:pPr>
              <w:spacing w:line="276" w:lineRule="auto"/>
              <w:rPr>
                <w:bCs/>
                <w:szCs w:val="24"/>
              </w:rPr>
            </w:pPr>
          </w:p>
        </w:tc>
        <w:tc>
          <w:tcPr>
            <w:tcW w:w="4676" w:type="dxa"/>
          </w:tcPr>
          <w:p w14:paraId="47E2291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Արևային կոլեկտորի բնութագրեր</w:t>
            </w:r>
          </w:p>
        </w:tc>
        <w:tc>
          <w:tcPr>
            <w:tcW w:w="2082" w:type="dxa"/>
          </w:tcPr>
          <w:p w14:paraId="4A4F93CD" w14:textId="51964FB2" w:rsidR="00AB532D" w:rsidRPr="00206636"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106</w:t>
            </w:r>
          </w:p>
        </w:tc>
        <w:tc>
          <w:tcPr>
            <w:tcW w:w="2433" w:type="dxa"/>
          </w:tcPr>
          <w:p w14:paraId="69E5F2A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082B0FF" w14:textId="77777777" w:rsidTr="004D3B7B">
        <w:trPr>
          <w:trHeight w:val="275"/>
        </w:trPr>
        <w:tc>
          <w:tcPr>
            <w:tcW w:w="2693" w:type="dxa"/>
            <w:vMerge/>
          </w:tcPr>
          <w:p w14:paraId="00AA8C6C" w14:textId="77777777" w:rsidR="00AB532D" w:rsidRPr="008E1308" w:rsidRDefault="00AB532D" w:rsidP="00AB532D">
            <w:pPr>
              <w:spacing w:line="276" w:lineRule="auto"/>
              <w:rPr>
                <w:bCs/>
                <w:szCs w:val="24"/>
              </w:rPr>
            </w:pPr>
          </w:p>
        </w:tc>
        <w:tc>
          <w:tcPr>
            <w:tcW w:w="3015" w:type="dxa"/>
            <w:vMerge/>
            <w:tcBorders>
              <w:top w:val="nil"/>
            </w:tcBorders>
          </w:tcPr>
          <w:p w14:paraId="29D9B81E" w14:textId="77777777" w:rsidR="00AB532D" w:rsidRPr="008E1308" w:rsidRDefault="00AB532D" w:rsidP="00AB532D">
            <w:pPr>
              <w:spacing w:line="276" w:lineRule="auto"/>
              <w:rPr>
                <w:bCs/>
                <w:szCs w:val="24"/>
              </w:rPr>
            </w:pPr>
          </w:p>
        </w:tc>
        <w:tc>
          <w:tcPr>
            <w:tcW w:w="4676" w:type="dxa"/>
          </w:tcPr>
          <w:p w14:paraId="2079292C"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632D4CE5" w14:textId="52598419"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5BEBCF75"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62F162E7" w14:textId="77777777" w:rsidTr="004D3B7B">
        <w:trPr>
          <w:trHeight w:val="551"/>
        </w:trPr>
        <w:tc>
          <w:tcPr>
            <w:tcW w:w="2693" w:type="dxa"/>
            <w:vMerge/>
          </w:tcPr>
          <w:p w14:paraId="30CCD2EC" w14:textId="77777777" w:rsidR="00AB532D" w:rsidRPr="008E1308" w:rsidRDefault="00AB532D" w:rsidP="00AB532D">
            <w:pPr>
              <w:spacing w:line="276" w:lineRule="auto"/>
              <w:rPr>
                <w:bCs/>
                <w:szCs w:val="24"/>
              </w:rPr>
            </w:pPr>
          </w:p>
        </w:tc>
        <w:tc>
          <w:tcPr>
            <w:tcW w:w="3015" w:type="dxa"/>
            <w:vMerge w:val="restart"/>
          </w:tcPr>
          <w:p w14:paraId="3CC468A0"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14:paraId="55EE8CA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B964EE3" w14:textId="23231256"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105D361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331BFF6" w14:textId="77777777" w:rsidTr="004D3B7B">
        <w:trPr>
          <w:trHeight w:val="276"/>
        </w:trPr>
        <w:tc>
          <w:tcPr>
            <w:tcW w:w="2693" w:type="dxa"/>
            <w:vMerge/>
          </w:tcPr>
          <w:p w14:paraId="616C217D" w14:textId="77777777" w:rsidR="00AB532D" w:rsidRPr="008E1308" w:rsidRDefault="00AB532D" w:rsidP="00AB532D">
            <w:pPr>
              <w:spacing w:line="276" w:lineRule="auto"/>
              <w:rPr>
                <w:bCs/>
                <w:szCs w:val="24"/>
              </w:rPr>
            </w:pPr>
          </w:p>
        </w:tc>
        <w:tc>
          <w:tcPr>
            <w:tcW w:w="3015" w:type="dxa"/>
            <w:vMerge/>
            <w:tcBorders>
              <w:top w:val="nil"/>
            </w:tcBorders>
          </w:tcPr>
          <w:p w14:paraId="0C4DB5FE" w14:textId="77777777" w:rsidR="00AB532D" w:rsidRPr="008E1308" w:rsidRDefault="00AB532D" w:rsidP="00AB532D">
            <w:pPr>
              <w:spacing w:line="276" w:lineRule="auto"/>
              <w:rPr>
                <w:bCs/>
                <w:szCs w:val="24"/>
              </w:rPr>
            </w:pPr>
          </w:p>
        </w:tc>
        <w:tc>
          <w:tcPr>
            <w:tcW w:w="4676" w:type="dxa"/>
          </w:tcPr>
          <w:p w14:paraId="1C4B953C"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14:paraId="1AA8EEF9" w14:textId="4204EADC" w:rsidR="00AB532D" w:rsidRPr="004333D6"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71</w:t>
            </w:r>
          </w:p>
        </w:tc>
        <w:tc>
          <w:tcPr>
            <w:tcW w:w="2433" w:type="dxa"/>
          </w:tcPr>
          <w:p w14:paraId="5DE4879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AF3DF05" w14:textId="77777777" w:rsidTr="004D3B7B">
        <w:trPr>
          <w:trHeight w:val="275"/>
        </w:trPr>
        <w:tc>
          <w:tcPr>
            <w:tcW w:w="2693" w:type="dxa"/>
            <w:vMerge/>
          </w:tcPr>
          <w:p w14:paraId="469E04A0" w14:textId="77777777" w:rsidR="00AB532D" w:rsidRPr="008E1308" w:rsidRDefault="00AB532D" w:rsidP="00AB532D">
            <w:pPr>
              <w:spacing w:line="276" w:lineRule="auto"/>
              <w:rPr>
                <w:bCs/>
                <w:szCs w:val="24"/>
              </w:rPr>
            </w:pPr>
          </w:p>
        </w:tc>
        <w:tc>
          <w:tcPr>
            <w:tcW w:w="3015" w:type="dxa"/>
            <w:vMerge/>
            <w:tcBorders>
              <w:top w:val="nil"/>
            </w:tcBorders>
          </w:tcPr>
          <w:p w14:paraId="37245A2C" w14:textId="77777777" w:rsidR="00AB532D" w:rsidRPr="008E1308" w:rsidRDefault="00AB532D" w:rsidP="00AB532D">
            <w:pPr>
              <w:spacing w:line="276" w:lineRule="auto"/>
              <w:rPr>
                <w:bCs/>
                <w:szCs w:val="24"/>
              </w:rPr>
            </w:pPr>
          </w:p>
        </w:tc>
        <w:tc>
          <w:tcPr>
            <w:tcW w:w="4676" w:type="dxa"/>
          </w:tcPr>
          <w:p w14:paraId="08A420F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1B91EC3E" w14:textId="544BF52C"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4820BCB2"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6C39C0A3" w14:textId="77777777" w:rsidTr="004D3B7B">
        <w:trPr>
          <w:trHeight w:val="554"/>
        </w:trPr>
        <w:tc>
          <w:tcPr>
            <w:tcW w:w="2693" w:type="dxa"/>
            <w:vMerge/>
          </w:tcPr>
          <w:p w14:paraId="68BF7AEF" w14:textId="77777777" w:rsidR="00AB532D" w:rsidRPr="008E1308" w:rsidRDefault="00AB532D" w:rsidP="00AB532D">
            <w:pPr>
              <w:spacing w:line="276" w:lineRule="auto"/>
              <w:rPr>
                <w:bCs/>
                <w:szCs w:val="24"/>
              </w:rPr>
            </w:pPr>
          </w:p>
        </w:tc>
        <w:tc>
          <w:tcPr>
            <w:tcW w:w="3015" w:type="dxa"/>
            <w:vMerge w:val="restart"/>
          </w:tcPr>
          <w:p w14:paraId="14DC24E7"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Էլևատոր</w:t>
            </w:r>
          </w:p>
        </w:tc>
        <w:tc>
          <w:tcPr>
            <w:tcW w:w="4676" w:type="dxa"/>
          </w:tcPr>
          <w:p w14:paraId="5C8071F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6A18FA3" w14:textId="7506A206"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F1037C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B4BE62E" w14:textId="77777777" w:rsidTr="004D3B7B">
        <w:trPr>
          <w:trHeight w:val="275"/>
        </w:trPr>
        <w:tc>
          <w:tcPr>
            <w:tcW w:w="2693" w:type="dxa"/>
            <w:vMerge/>
          </w:tcPr>
          <w:p w14:paraId="7EA00F25" w14:textId="77777777" w:rsidR="00AB532D" w:rsidRPr="008E1308" w:rsidRDefault="00AB532D" w:rsidP="00AB532D">
            <w:pPr>
              <w:spacing w:line="276" w:lineRule="auto"/>
              <w:rPr>
                <w:bCs/>
                <w:szCs w:val="24"/>
              </w:rPr>
            </w:pPr>
          </w:p>
        </w:tc>
        <w:tc>
          <w:tcPr>
            <w:tcW w:w="3015" w:type="dxa"/>
            <w:vMerge/>
            <w:tcBorders>
              <w:top w:val="nil"/>
            </w:tcBorders>
          </w:tcPr>
          <w:p w14:paraId="5D71E7DD" w14:textId="77777777" w:rsidR="00AB532D" w:rsidRPr="008E1308" w:rsidRDefault="00AB532D" w:rsidP="00AB532D">
            <w:pPr>
              <w:spacing w:line="276" w:lineRule="auto"/>
              <w:rPr>
                <w:bCs/>
                <w:szCs w:val="24"/>
              </w:rPr>
            </w:pPr>
          </w:p>
        </w:tc>
        <w:tc>
          <w:tcPr>
            <w:tcW w:w="4676" w:type="dxa"/>
          </w:tcPr>
          <w:p w14:paraId="75D8F90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Էլևատորի բնութագրեր</w:t>
            </w:r>
          </w:p>
        </w:tc>
        <w:tc>
          <w:tcPr>
            <w:tcW w:w="2082" w:type="dxa"/>
          </w:tcPr>
          <w:p w14:paraId="1FD56E89" w14:textId="7A64A24C" w:rsidR="00AB532D" w:rsidRPr="00CA346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84</w:t>
            </w:r>
          </w:p>
        </w:tc>
        <w:tc>
          <w:tcPr>
            <w:tcW w:w="2433" w:type="dxa"/>
          </w:tcPr>
          <w:p w14:paraId="59FE493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714CFF8" w14:textId="77777777" w:rsidTr="004D3B7B">
        <w:trPr>
          <w:trHeight w:val="551"/>
        </w:trPr>
        <w:tc>
          <w:tcPr>
            <w:tcW w:w="2693" w:type="dxa"/>
            <w:vMerge/>
          </w:tcPr>
          <w:p w14:paraId="79CA1759" w14:textId="77777777" w:rsidR="00AB532D" w:rsidRPr="008E1308" w:rsidRDefault="00AB532D" w:rsidP="00AB532D">
            <w:pPr>
              <w:spacing w:line="276" w:lineRule="auto"/>
              <w:rPr>
                <w:bCs/>
                <w:szCs w:val="24"/>
              </w:rPr>
            </w:pPr>
          </w:p>
        </w:tc>
        <w:tc>
          <w:tcPr>
            <w:tcW w:w="3015" w:type="dxa"/>
            <w:vMerge w:val="restart"/>
          </w:tcPr>
          <w:p w14:paraId="58EEAAB7"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Ջերմափոխանակիչ</w:t>
            </w:r>
          </w:p>
        </w:tc>
        <w:tc>
          <w:tcPr>
            <w:tcW w:w="4676" w:type="dxa"/>
          </w:tcPr>
          <w:p w14:paraId="5718123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17F7264" w14:textId="0D762014"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15438D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06CED5C" w14:textId="77777777" w:rsidTr="004D3B7B">
        <w:trPr>
          <w:trHeight w:val="275"/>
        </w:trPr>
        <w:tc>
          <w:tcPr>
            <w:tcW w:w="2693" w:type="dxa"/>
            <w:vMerge/>
          </w:tcPr>
          <w:p w14:paraId="347B245A" w14:textId="77777777" w:rsidR="00AB532D" w:rsidRPr="008E1308" w:rsidRDefault="00AB532D" w:rsidP="00AB532D">
            <w:pPr>
              <w:spacing w:line="276" w:lineRule="auto"/>
              <w:rPr>
                <w:bCs/>
                <w:szCs w:val="24"/>
              </w:rPr>
            </w:pPr>
          </w:p>
        </w:tc>
        <w:tc>
          <w:tcPr>
            <w:tcW w:w="3015" w:type="dxa"/>
            <w:vMerge/>
            <w:tcBorders>
              <w:top w:val="nil"/>
            </w:tcBorders>
          </w:tcPr>
          <w:p w14:paraId="732E6091" w14:textId="77777777" w:rsidR="00AB532D" w:rsidRPr="008E1308" w:rsidRDefault="00AB532D" w:rsidP="00AB532D">
            <w:pPr>
              <w:spacing w:line="276" w:lineRule="auto"/>
              <w:rPr>
                <w:bCs/>
                <w:szCs w:val="24"/>
              </w:rPr>
            </w:pPr>
          </w:p>
        </w:tc>
        <w:tc>
          <w:tcPr>
            <w:tcW w:w="4676" w:type="dxa"/>
          </w:tcPr>
          <w:p w14:paraId="553B8CA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Ջերմափոխանակչի բնութագրեր</w:t>
            </w:r>
          </w:p>
        </w:tc>
        <w:tc>
          <w:tcPr>
            <w:tcW w:w="2082" w:type="dxa"/>
          </w:tcPr>
          <w:p w14:paraId="688F540E" w14:textId="56D4B795" w:rsidR="00AB532D" w:rsidRPr="00DC390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85</w:t>
            </w:r>
          </w:p>
        </w:tc>
        <w:tc>
          <w:tcPr>
            <w:tcW w:w="2433" w:type="dxa"/>
          </w:tcPr>
          <w:p w14:paraId="5D988D2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4D4B029" w14:textId="77777777" w:rsidTr="004D3B7B">
        <w:trPr>
          <w:trHeight w:val="551"/>
        </w:trPr>
        <w:tc>
          <w:tcPr>
            <w:tcW w:w="2693" w:type="dxa"/>
            <w:vMerge/>
          </w:tcPr>
          <w:p w14:paraId="2DDABF7C" w14:textId="77777777" w:rsidR="00AB532D" w:rsidRPr="008E1308" w:rsidRDefault="00AB532D" w:rsidP="00AB532D">
            <w:pPr>
              <w:spacing w:line="276" w:lineRule="auto"/>
              <w:rPr>
                <w:bCs/>
                <w:szCs w:val="24"/>
              </w:rPr>
            </w:pPr>
          </w:p>
        </w:tc>
        <w:tc>
          <w:tcPr>
            <w:tcW w:w="3015" w:type="dxa"/>
            <w:vMerge w:val="restart"/>
          </w:tcPr>
          <w:p w14:paraId="3BF0C274"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Ջեռուցող սարք</w:t>
            </w:r>
          </w:p>
        </w:tc>
        <w:tc>
          <w:tcPr>
            <w:tcW w:w="4676" w:type="dxa"/>
          </w:tcPr>
          <w:p w14:paraId="1E609DC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B91B9A0" w14:textId="280F4B16"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08B234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843D1FD" w14:textId="77777777" w:rsidTr="004D3B7B">
        <w:trPr>
          <w:trHeight w:val="275"/>
        </w:trPr>
        <w:tc>
          <w:tcPr>
            <w:tcW w:w="2693" w:type="dxa"/>
            <w:vMerge/>
          </w:tcPr>
          <w:p w14:paraId="3E76E12C" w14:textId="77777777" w:rsidR="00AB532D" w:rsidRPr="008E1308" w:rsidRDefault="00AB532D" w:rsidP="00AB532D">
            <w:pPr>
              <w:spacing w:line="276" w:lineRule="auto"/>
              <w:rPr>
                <w:bCs/>
                <w:szCs w:val="24"/>
              </w:rPr>
            </w:pPr>
          </w:p>
        </w:tc>
        <w:tc>
          <w:tcPr>
            <w:tcW w:w="3015" w:type="dxa"/>
            <w:vMerge/>
            <w:tcBorders>
              <w:top w:val="nil"/>
            </w:tcBorders>
          </w:tcPr>
          <w:p w14:paraId="71A92B60" w14:textId="77777777" w:rsidR="00AB532D" w:rsidRPr="008E1308" w:rsidRDefault="00AB532D" w:rsidP="00AB532D">
            <w:pPr>
              <w:spacing w:line="276" w:lineRule="auto"/>
              <w:rPr>
                <w:bCs/>
                <w:szCs w:val="24"/>
              </w:rPr>
            </w:pPr>
          </w:p>
        </w:tc>
        <w:tc>
          <w:tcPr>
            <w:tcW w:w="4676" w:type="dxa"/>
          </w:tcPr>
          <w:p w14:paraId="01F1EC4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Ջեռուցող սարքի բնութագրեր</w:t>
            </w:r>
          </w:p>
        </w:tc>
        <w:tc>
          <w:tcPr>
            <w:tcW w:w="2082" w:type="dxa"/>
          </w:tcPr>
          <w:p w14:paraId="39021092" w14:textId="5F4C1F58" w:rsidR="00AB532D" w:rsidRPr="00721EE4"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79</w:t>
            </w:r>
          </w:p>
        </w:tc>
        <w:tc>
          <w:tcPr>
            <w:tcW w:w="2433" w:type="dxa"/>
          </w:tcPr>
          <w:p w14:paraId="1F42946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36A3984" w14:textId="77777777" w:rsidTr="004D3B7B">
        <w:trPr>
          <w:trHeight w:val="277"/>
        </w:trPr>
        <w:tc>
          <w:tcPr>
            <w:tcW w:w="2693" w:type="dxa"/>
            <w:vMerge/>
          </w:tcPr>
          <w:p w14:paraId="3CDBB4F2" w14:textId="77777777" w:rsidR="00AB532D" w:rsidRPr="008E1308" w:rsidRDefault="00AB532D" w:rsidP="00AB532D">
            <w:pPr>
              <w:spacing w:line="276" w:lineRule="auto"/>
              <w:rPr>
                <w:bCs/>
                <w:szCs w:val="24"/>
              </w:rPr>
            </w:pPr>
          </w:p>
        </w:tc>
        <w:tc>
          <w:tcPr>
            <w:tcW w:w="3015" w:type="dxa"/>
            <w:vMerge/>
            <w:tcBorders>
              <w:top w:val="nil"/>
            </w:tcBorders>
          </w:tcPr>
          <w:p w14:paraId="53B9802E" w14:textId="77777777" w:rsidR="00AB532D" w:rsidRPr="008E1308" w:rsidRDefault="00AB532D" w:rsidP="00AB532D">
            <w:pPr>
              <w:spacing w:line="276" w:lineRule="auto"/>
              <w:rPr>
                <w:bCs/>
                <w:szCs w:val="24"/>
              </w:rPr>
            </w:pPr>
          </w:p>
        </w:tc>
        <w:tc>
          <w:tcPr>
            <w:tcW w:w="4676" w:type="dxa"/>
          </w:tcPr>
          <w:p w14:paraId="0E773D8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0F7F3AB5" w14:textId="49C2B9E5"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72</w:t>
            </w:r>
          </w:p>
        </w:tc>
        <w:tc>
          <w:tcPr>
            <w:tcW w:w="2433" w:type="dxa"/>
          </w:tcPr>
          <w:p w14:paraId="1EFBF81D"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144568DF" w14:textId="77777777" w:rsidTr="004D3B7B">
        <w:trPr>
          <w:trHeight w:val="551"/>
        </w:trPr>
        <w:tc>
          <w:tcPr>
            <w:tcW w:w="2693" w:type="dxa"/>
            <w:vMerge/>
          </w:tcPr>
          <w:p w14:paraId="5D2D53A5" w14:textId="77777777" w:rsidR="00AB532D" w:rsidRPr="008E1308" w:rsidRDefault="00AB532D" w:rsidP="00AB532D">
            <w:pPr>
              <w:spacing w:line="276" w:lineRule="auto"/>
              <w:rPr>
                <w:bCs/>
                <w:szCs w:val="24"/>
              </w:rPr>
            </w:pPr>
          </w:p>
        </w:tc>
        <w:tc>
          <w:tcPr>
            <w:tcW w:w="3015" w:type="dxa"/>
            <w:vMerge w:val="restart"/>
          </w:tcPr>
          <w:p w14:paraId="2EEEC0DA"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Դիֆուզոր</w:t>
            </w:r>
          </w:p>
        </w:tc>
        <w:tc>
          <w:tcPr>
            <w:tcW w:w="4676" w:type="dxa"/>
          </w:tcPr>
          <w:p w14:paraId="186931D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6AA5D0D" w14:textId="0A013F87"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0C081E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DD8E85D" w14:textId="77777777" w:rsidTr="004D3B7B">
        <w:trPr>
          <w:trHeight w:val="275"/>
        </w:trPr>
        <w:tc>
          <w:tcPr>
            <w:tcW w:w="2693" w:type="dxa"/>
            <w:vMerge/>
          </w:tcPr>
          <w:p w14:paraId="45D4EB95" w14:textId="77777777" w:rsidR="00AB532D" w:rsidRPr="008E1308" w:rsidRDefault="00AB532D" w:rsidP="00AB532D">
            <w:pPr>
              <w:spacing w:line="276" w:lineRule="auto"/>
              <w:rPr>
                <w:bCs/>
                <w:szCs w:val="24"/>
              </w:rPr>
            </w:pPr>
          </w:p>
        </w:tc>
        <w:tc>
          <w:tcPr>
            <w:tcW w:w="3015" w:type="dxa"/>
            <w:vMerge/>
            <w:tcBorders>
              <w:top w:val="nil"/>
            </w:tcBorders>
          </w:tcPr>
          <w:p w14:paraId="145E924A" w14:textId="77777777" w:rsidR="00AB532D" w:rsidRPr="008E1308" w:rsidRDefault="00AB532D" w:rsidP="00AB532D">
            <w:pPr>
              <w:spacing w:line="276" w:lineRule="auto"/>
              <w:rPr>
                <w:bCs/>
                <w:szCs w:val="24"/>
              </w:rPr>
            </w:pPr>
          </w:p>
        </w:tc>
        <w:tc>
          <w:tcPr>
            <w:tcW w:w="4676" w:type="dxa"/>
          </w:tcPr>
          <w:p w14:paraId="0B1EEE96" w14:textId="48305A1B"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Դիֆուզորների, վանդակների բնութագրեր</w:t>
            </w:r>
          </w:p>
        </w:tc>
        <w:tc>
          <w:tcPr>
            <w:tcW w:w="2082" w:type="dxa"/>
          </w:tcPr>
          <w:p w14:paraId="3CB3B1D5" w14:textId="175E448B" w:rsidR="00AB532D" w:rsidRPr="0051280A"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80</w:t>
            </w:r>
          </w:p>
        </w:tc>
        <w:tc>
          <w:tcPr>
            <w:tcW w:w="2433" w:type="dxa"/>
          </w:tcPr>
          <w:p w14:paraId="54B9FAD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8590B5C" w14:textId="77777777" w:rsidTr="004D3B7B">
        <w:trPr>
          <w:trHeight w:val="552"/>
        </w:trPr>
        <w:tc>
          <w:tcPr>
            <w:tcW w:w="2693" w:type="dxa"/>
            <w:vMerge/>
          </w:tcPr>
          <w:p w14:paraId="055724F6" w14:textId="77777777" w:rsidR="00AB532D" w:rsidRPr="008E1308" w:rsidRDefault="00AB532D" w:rsidP="00AB532D">
            <w:pPr>
              <w:spacing w:line="276" w:lineRule="auto"/>
              <w:rPr>
                <w:bCs/>
                <w:szCs w:val="24"/>
              </w:rPr>
            </w:pPr>
          </w:p>
        </w:tc>
        <w:tc>
          <w:tcPr>
            <w:tcW w:w="3015" w:type="dxa"/>
            <w:vMerge w:val="restart"/>
          </w:tcPr>
          <w:p w14:paraId="7B31978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Վանդակ</w:t>
            </w:r>
          </w:p>
        </w:tc>
        <w:tc>
          <w:tcPr>
            <w:tcW w:w="4676" w:type="dxa"/>
          </w:tcPr>
          <w:p w14:paraId="388E1B29"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EB4D1EE" w14:textId="31AE24B5"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9E66FB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D515C8B" w14:textId="77777777" w:rsidTr="004D3B7B">
        <w:trPr>
          <w:trHeight w:val="275"/>
        </w:trPr>
        <w:tc>
          <w:tcPr>
            <w:tcW w:w="2693" w:type="dxa"/>
            <w:vMerge/>
          </w:tcPr>
          <w:p w14:paraId="6B15ABA0" w14:textId="77777777" w:rsidR="00AB532D" w:rsidRPr="008E1308" w:rsidRDefault="00AB532D" w:rsidP="00AB532D">
            <w:pPr>
              <w:spacing w:line="276" w:lineRule="auto"/>
              <w:rPr>
                <w:bCs/>
                <w:szCs w:val="24"/>
              </w:rPr>
            </w:pPr>
          </w:p>
        </w:tc>
        <w:tc>
          <w:tcPr>
            <w:tcW w:w="3015" w:type="dxa"/>
            <w:vMerge/>
            <w:tcBorders>
              <w:top w:val="nil"/>
            </w:tcBorders>
          </w:tcPr>
          <w:p w14:paraId="396605D9" w14:textId="77777777" w:rsidR="00AB532D" w:rsidRPr="008E1308" w:rsidRDefault="00AB532D" w:rsidP="00AB532D">
            <w:pPr>
              <w:spacing w:line="276" w:lineRule="auto"/>
              <w:rPr>
                <w:bCs/>
                <w:szCs w:val="24"/>
              </w:rPr>
            </w:pPr>
          </w:p>
        </w:tc>
        <w:tc>
          <w:tcPr>
            <w:tcW w:w="4676" w:type="dxa"/>
          </w:tcPr>
          <w:p w14:paraId="19FB1EE4" w14:textId="01FD96AD"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Դիֆուզորների, վանդակների բնութագրեր</w:t>
            </w:r>
          </w:p>
        </w:tc>
        <w:tc>
          <w:tcPr>
            <w:tcW w:w="2082" w:type="dxa"/>
          </w:tcPr>
          <w:p w14:paraId="51DCC820" w14:textId="2B597714" w:rsidR="00AB532D" w:rsidRPr="0051280A"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80</w:t>
            </w:r>
          </w:p>
        </w:tc>
        <w:tc>
          <w:tcPr>
            <w:tcW w:w="2433" w:type="dxa"/>
          </w:tcPr>
          <w:p w14:paraId="1DF64F6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B23D12B" w14:textId="77777777" w:rsidTr="004D3B7B">
        <w:trPr>
          <w:trHeight w:val="551"/>
        </w:trPr>
        <w:tc>
          <w:tcPr>
            <w:tcW w:w="2693" w:type="dxa"/>
            <w:vMerge/>
          </w:tcPr>
          <w:p w14:paraId="0557FB78" w14:textId="77777777" w:rsidR="00AB532D" w:rsidRPr="008E1308" w:rsidRDefault="00AB532D" w:rsidP="00AB532D">
            <w:pPr>
              <w:spacing w:line="276" w:lineRule="auto"/>
              <w:rPr>
                <w:bCs/>
                <w:szCs w:val="24"/>
              </w:rPr>
            </w:pPr>
          </w:p>
        </w:tc>
        <w:tc>
          <w:tcPr>
            <w:tcW w:w="3015" w:type="dxa"/>
            <w:vMerge w:val="restart"/>
          </w:tcPr>
          <w:p w14:paraId="1B56DC33"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Հովանոց</w:t>
            </w:r>
          </w:p>
        </w:tc>
        <w:tc>
          <w:tcPr>
            <w:tcW w:w="4676" w:type="dxa"/>
          </w:tcPr>
          <w:p w14:paraId="6E4A4D7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389DBBE" w14:textId="63C803D6"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ABFCCE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CC184E1" w14:textId="77777777" w:rsidTr="004D3B7B">
        <w:trPr>
          <w:trHeight w:val="275"/>
        </w:trPr>
        <w:tc>
          <w:tcPr>
            <w:tcW w:w="2693" w:type="dxa"/>
            <w:vMerge/>
          </w:tcPr>
          <w:p w14:paraId="681C3B01" w14:textId="77777777" w:rsidR="00AB532D" w:rsidRPr="008E1308" w:rsidRDefault="00AB532D" w:rsidP="00AB532D">
            <w:pPr>
              <w:spacing w:line="276" w:lineRule="auto"/>
              <w:rPr>
                <w:bCs/>
                <w:szCs w:val="24"/>
              </w:rPr>
            </w:pPr>
          </w:p>
        </w:tc>
        <w:tc>
          <w:tcPr>
            <w:tcW w:w="3015" w:type="dxa"/>
            <w:vMerge/>
            <w:tcBorders>
              <w:top w:val="nil"/>
            </w:tcBorders>
          </w:tcPr>
          <w:p w14:paraId="1E109425" w14:textId="77777777" w:rsidR="00AB532D" w:rsidRPr="008E1308" w:rsidRDefault="00AB532D" w:rsidP="00AB532D">
            <w:pPr>
              <w:spacing w:line="276" w:lineRule="auto"/>
              <w:rPr>
                <w:bCs/>
                <w:szCs w:val="24"/>
              </w:rPr>
            </w:pPr>
          </w:p>
        </w:tc>
        <w:tc>
          <w:tcPr>
            <w:tcW w:w="4676" w:type="dxa"/>
          </w:tcPr>
          <w:p w14:paraId="7D100FCD"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Օդափոխման հովանոցների բնութագրեր</w:t>
            </w:r>
          </w:p>
        </w:tc>
        <w:tc>
          <w:tcPr>
            <w:tcW w:w="2082" w:type="dxa"/>
          </w:tcPr>
          <w:p w14:paraId="6C3B2CCC" w14:textId="7C8CA077" w:rsidR="00AB532D" w:rsidRPr="00297D1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81</w:t>
            </w:r>
          </w:p>
        </w:tc>
        <w:tc>
          <w:tcPr>
            <w:tcW w:w="2433" w:type="dxa"/>
          </w:tcPr>
          <w:p w14:paraId="35327BB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A2A53CE" w14:textId="77777777" w:rsidTr="004D3B7B">
        <w:trPr>
          <w:trHeight w:val="553"/>
        </w:trPr>
        <w:tc>
          <w:tcPr>
            <w:tcW w:w="2693" w:type="dxa"/>
            <w:vMerge/>
          </w:tcPr>
          <w:p w14:paraId="5713A4AC" w14:textId="77777777" w:rsidR="00AB532D" w:rsidRPr="008E1308" w:rsidRDefault="00AB532D" w:rsidP="00AB532D">
            <w:pPr>
              <w:spacing w:line="276" w:lineRule="auto"/>
              <w:rPr>
                <w:bCs/>
                <w:szCs w:val="24"/>
              </w:rPr>
            </w:pPr>
          </w:p>
        </w:tc>
        <w:tc>
          <w:tcPr>
            <w:tcW w:w="3015" w:type="dxa"/>
            <w:vMerge w:val="restart"/>
          </w:tcPr>
          <w:p w14:paraId="27A13AEB"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Արտածծիչ</w:t>
            </w:r>
          </w:p>
        </w:tc>
        <w:tc>
          <w:tcPr>
            <w:tcW w:w="4676" w:type="dxa"/>
          </w:tcPr>
          <w:p w14:paraId="6F5E1A71" w14:textId="77777777"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14:paraId="08294F6D" w14:textId="72D38DD4"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3D8AB2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D6ACF58" w14:textId="77777777" w:rsidTr="00CC5032">
        <w:trPr>
          <w:trHeight w:val="275"/>
        </w:trPr>
        <w:tc>
          <w:tcPr>
            <w:tcW w:w="2693" w:type="dxa"/>
            <w:vMerge/>
            <w:tcBorders>
              <w:bottom w:val="nil"/>
            </w:tcBorders>
          </w:tcPr>
          <w:p w14:paraId="64DDC380" w14:textId="77777777" w:rsidR="00AB532D" w:rsidRPr="008E1308" w:rsidRDefault="00AB532D" w:rsidP="00AB532D">
            <w:pPr>
              <w:spacing w:line="276" w:lineRule="auto"/>
              <w:rPr>
                <w:bCs/>
                <w:szCs w:val="24"/>
              </w:rPr>
            </w:pPr>
          </w:p>
        </w:tc>
        <w:tc>
          <w:tcPr>
            <w:tcW w:w="3015" w:type="dxa"/>
            <w:vMerge/>
            <w:tcBorders>
              <w:top w:val="nil"/>
            </w:tcBorders>
          </w:tcPr>
          <w:p w14:paraId="2AA1F226" w14:textId="77777777" w:rsidR="00AB532D" w:rsidRPr="008E1308" w:rsidRDefault="00AB532D" w:rsidP="00AB532D">
            <w:pPr>
              <w:spacing w:line="276" w:lineRule="auto"/>
              <w:rPr>
                <w:bCs/>
                <w:szCs w:val="24"/>
              </w:rPr>
            </w:pPr>
          </w:p>
        </w:tc>
        <w:tc>
          <w:tcPr>
            <w:tcW w:w="4676" w:type="dxa"/>
          </w:tcPr>
          <w:p w14:paraId="21D35DD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Օդափոխման արտածծիչների բնութագրեր</w:t>
            </w:r>
          </w:p>
        </w:tc>
        <w:tc>
          <w:tcPr>
            <w:tcW w:w="2082" w:type="dxa"/>
          </w:tcPr>
          <w:p w14:paraId="44C2F5BD" w14:textId="73B5B4D2" w:rsidR="00AB532D" w:rsidRPr="00966994"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82</w:t>
            </w:r>
          </w:p>
        </w:tc>
        <w:tc>
          <w:tcPr>
            <w:tcW w:w="2433" w:type="dxa"/>
          </w:tcPr>
          <w:p w14:paraId="065A333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C07CCED" w14:textId="77777777" w:rsidTr="00CC5032">
        <w:trPr>
          <w:trHeight w:val="554"/>
        </w:trPr>
        <w:tc>
          <w:tcPr>
            <w:tcW w:w="2693" w:type="dxa"/>
            <w:vMerge w:val="restart"/>
            <w:tcBorders>
              <w:top w:val="nil"/>
            </w:tcBorders>
          </w:tcPr>
          <w:p w14:paraId="15A13611" w14:textId="77777777" w:rsidR="00AB532D" w:rsidRPr="008E1308" w:rsidRDefault="00AB532D" w:rsidP="00AB532D">
            <w:pPr>
              <w:pStyle w:val="TableParagraph"/>
              <w:spacing w:line="276" w:lineRule="auto"/>
              <w:ind w:left="0"/>
              <w:rPr>
                <w:rFonts w:ascii="GHEA Grapalat" w:hAnsi="GHEA Grapalat"/>
                <w:bCs/>
                <w:sz w:val="24"/>
                <w:szCs w:val="24"/>
                <w:lang w:val="hy-AM"/>
              </w:rPr>
            </w:pPr>
          </w:p>
        </w:tc>
        <w:tc>
          <w:tcPr>
            <w:tcW w:w="3015" w:type="dxa"/>
            <w:vMerge w:val="restart"/>
          </w:tcPr>
          <w:p w14:paraId="64A3EE82"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Ֆանկոյլ</w:t>
            </w:r>
          </w:p>
        </w:tc>
        <w:tc>
          <w:tcPr>
            <w:tcW w:w="4676" w:type="dxa"/>
          </w:tcPr>
          <w:p w14:paraId="0001E43F"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39DF164" w14:textId="6E9AE05D" w:rsidR="00AB532D" w:rsidRPr="00635D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D42857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186D04B" w14:textId="77777777" w:rsidTr="00CC5032">
        <w:trPr>
          <w:trHeight w:val="275"/>
        </w:trPr>
        <w:tc>
          <w:tcPr>
            <w:tcW w:w="2693" w:type="dxa"/>
            <w:vMerge/>
            <w:tcBorders>
              <w:top w:val="single" w:sz="4" w:space="0" w:color="000000"/>
            </w:tcBorders>
          </w:tcPr>
          <w:p w14:paraId="124D62A3" w14:textId="77777777" w:rsidR="00AB532D" w:rsidRPr="008E1308" w:rsidRDefault="00AB532D" w:rsidP="00AB532D">
            <w:pPr>
              <w:spacing w:line="276" w:lineRule="auto"/>
              <w:rPr>
                <w:bCs/>
                <w:szCs w:val="24"/>
              </w:rPr>
            </w:pPr>
          </w:p>
        </w:tc>
        <w:tc>
          <w:tcPr>
            <w:tcW w:w="3015" w:type="dxa"/>
            <w:vMerge/>
            <w:tcBorders>
              <w:top w:val="nil"/>
            </w:tcBorders>
          </w:tcPr>
          <w:p w14:paraId="3DCDC615" w14:textId="77777777" w:rsidR="00AB532D" w:rsidRPr="008E1308" w:rsidRDefault="00AB532D" w:rsidP="00AB532D">
            <w:pPr>
              <w:spacing w:line="276" w:lineRule="auto"/>
              <w:rPr>
                <w:bCs/>
                <w:szCs w:val="24"/>
              </w:rPr>
            </w:pPr>
          </w:p>
        </w:tc>
        <w:tc>
          <w:tcPr>
            <w:tcW w:w="4676" w:type="dxa"/>
          </w:tcPr>
          <w:p w14:paraId="1A34D65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Ֆանկոյլների բնութագրեր</w:t>
            </w:r>
          </w:p>
        </w:tc>
        <w:tc>
          <w:tcPr>
            <w:tcW w:w="2082" w:type="dxa"/>
          </w:tcPr>
          <w:p w14:paraId="780EAE39" w14:textId="64326F12" w:rsidR="00AB532D" w:rsidRPr="004F424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83</w:t>
            </w:r>
          </w:p>
        </w:tc>
        <w:tc>
          <w:tcPr>
            <w:tcW w:w="2433" w:type="dxa"/>
          </w:tcPr>
          <w:p w14:paraId="663EC7E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6627377" w14:textId="77777777" w:rsidTr="00CC5032">
        <w:trPr>
          <w:trHeight w:val="275"/>
        </w:trPr>
        <w:tc>
          <w:tcPr>
            <w:tcW w:w="2693" w:type="dxa"/>
            <w:vMerge/>
            <w:tcBorders>
              <w:top w:val="single" w:sz="4" w:space="0" w:color="000000"/>
            </w:tcBorders>
          </w:tcPr>
          <w:p w14:paraId="7BF180A5" w14:textId="77777777" w:rsidR="00AB532D" w:rsidRPr="008E1308" w:rsidRDefault="00AB532D" w:rsidP="00AB532D">
            <w:pPr>
              <w:spacing w:line="276" w:lineRule="auto"/>
              <w:rPr>
                <w:bCs/>
                <w:szCs w:val="24"/>
              </w:rPr>
            </w:pPr>
          </w:p>
        </w:tc>
        <w:tc>
          <w:tcPr>
            <w:tcW w:w="3015" w:type="dxa"/>
            <w:vMerge/>
            <w:tcBorders>
              <w:top w:val="nil"/>
            </w:tcBorders>
          </w:tcPr>
          <w:p w14:paraId="7AE12B01" w14:textId="77777777" w:rsidR="00AB532D" w:rsidRPr="008E1308" w:rsidRDefault="00AB532D" w:rsidP="00AB532D">
            <w:pPr>
              <w:spacing w:line="276" w:lineRule="auto"/>
              <w:rPr>
                <w:bCs/>
                <w:szCs w:val="24"/>
              </w:rPr>
            </w:pPr>
          </w:p>
        </w:tc>
        <w:tc>
          <w:tcPr>
            <w:tcW w:w="4676" w:type="dxa"/>
          </w:tcPr>
          <w:p w14:paraId="2B3BC95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2FA6D6F5" w14:textId="006672C9"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2E91472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3E499FD" w14:textId="77777777" w:rsidTr="00CC5032">
        <w:trPr>
          <w:trHeight w:val="551"/>
        </w:trPr>
        <w:tc>
          <w:tcPr>
            <w:tcW w:w="2693" w:type="dxa"/>
            <w:vMerge/>
            <w:tcBorders>
              <w:top w:val="single" w:sz="4" w:space="0" w:color="000000"/>
            </w:tcBorders>
          </w:tcPr>
          <w:p w14:paraId="59F451BA" w14:textId="77777777" w:rsidR="00AB532D" w:rsidRPr="008E1308" w:rsidRDefault="00AB532D" w:rsidP="00AB532D">
            <w:pPr>
              <w:spacing w:line="276" w:lineRule="auto"/>
              <w:rPr>
                <w:bCs/>
                <w:szCs w:val="24"/>
              </w:rPr>
            </w:pPr>
          </w:p>
        </w:tc>
        <w:tc>
          <w:tcPr>
            <w:tcW w:w="3015" w:type="dxa"/>
            <w:vMerge w:val="restart"/>
          </w:tcPr>
          <w:p w14:paraId="0CF040F0"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14:paraId="77F7EE0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D73A79B" w14:textId="1E8832C7"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8F1EB8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8163827" w14:textId="77777777" w:rsidTr="00CC5032">
        <w:trPr>
          <w:trHeight w:val="276"/>
        </w:trPr>
        <w:tc>
          <w:tcPr>
            <w:tcW w:w="2693" w:type="dxa"/>
            <w:vMerge/>
            <w:tcBorders>
              <w:top w:val="single" w:sz="4" w:space="0" w:color="000000"/>
            </w:tcBorders>
          </w:tcPr>
          <w:p w14:paraId="03F46EDB" w14:textId="77777777" w:rsidR="00AB532D" w:rsidRPr="008E1308" w:rsidRDefault="00AB532D" w:rsidP="00AB532D">
            <w:pPr>
              <w:spacing w:line="276" w:lineRule="auto"/>
              <w:rPr>
                <w:bCs/>
                <w:szCs w:val="24"/>
              </w:rPr>
            </w:pPr>
          </w:p>
        </w:tc>
        <w:tc>
          <w:tcPr>
            <w:tcW w:w="3015" w:type="dxa"/>
            <w:vMerge/>
            <w:tcBorders>
              <w:top w:val="nil"/>
            </w:tcBorders>
          </w:tcPr>
          <w:p w14:paraId="534D8945" w14:textId="77777777" w:rsidR="00AB532D" w:rsidRPr="008E1308" w:rsidRDefault="00AB532D" w:rsidP="00AB532D">
            <w:pPr>
              <w:spacing w:line="276" w:lineRule="auto"/>
              <w:rPr>
                <w:bCs/>
                <w:szCs w:val="24"/>
              </w:rPr>
            </w:pPr>
          </w:p>
        </w:tc>
        <w:tc>
          <w:tcPr>
            <w:tcW w:w="4676" w:type="dxa"/>
          </w:tcPr>
          <w:p w14:paraId="6098015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14:paraId="4279632B" w14:textId="58AF369B" w:rsidR="00AB532D" w:rsidRPr="007B767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58</w:t>
            </w:r>
          </w:p>
        </w:tc>
        <w:tc>
          <w:tcPr>
            <w:tcW w:w="2433" w:type="dxa"/>
          </w:tcPr>
          <w:p w14:paraId="45DE314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7A85BB2" w14:textId="77777777" w:rsidTr="00CC5032">
        <w:trPr>
          <w:trHeight w:val="275"/>
        </w:trPr>
        <w:tc>
          <w:tcPr>
            <w:tcW w:w="2693" w:type="dxa"/>
            <w:vMerge/>
            <w:tcBorders>
              <w:top w:val="single" w:sz="4" w:space="0" w:color="000000"/>
            </w:tcBorders>
          </w:tcPr>
          <w:p w14:paraId="07752090" w14:textId="77777777" w:rsidR="00AB532D" w:rsidRPr="008E1308" w:rsidRDefault="00AB532D" w:rsidP="00AB532D">
            <w:pPr>
              <w:spacing w:line="276" w:lineRule="auto"/>
              <w:rPr>
                <w:bCs/>
                <w:szCs w:val="24"/>
              </w:rPr>
            </w:pPr>
          </w:p>
        </w:tc>
        <w:tc>
          <w:tcPr>
            <w:tcW w:w="3015" w:type="dxa"/>
            <w:vMerge/>
            <w:tcBorders>
              <w:top w:val="nil"/>
              <w:bottom w:val="single" w:sz="4" w:space="0" w:color="000000"/>
            </w:tcBorders>
          </w:tcPr>
          <w:p w14:paraId="336EF979" w14:textId="77777777" w:rsidR="00AB532D" w:rsidRPr="008E1308" w:rsidRDefault="00AB532D" w:rsidP="00AB532D">
            <w:pPr>
              <w:spacing w:line="276" w:lineRule="auto"/>
              <w:rPr>
                <w:bCs/>
                <w:szCs w:val="24"/>
              </w:rPr>
            </w:pPr>
          </w:p>
        </w:tc>
        <w:tc>
          <w:tcPr>
            <w:tcW w:w="4676" w:type="dxa"/>
          </w:tcPr>
          <w:p w14:paraId="43656389"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23A84AAD" w14:textId="401D72A4"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0A458267"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03A5164B" w14:textId="77777777" w:rsidTr="00CC5032">
        <w:trPr>
          <w:trHeight w:val="551"/>
        </w:trPr>
        <w:tc>
          <w:tcPr>
            <w:tcW w:w="2693" w:type="dxa"/>
            <w:vMerge/>
            <w:tcBorders>
              <w:top w:val="single" w:sz="4" w:space="0" w:color="000000"/>
            </w:tcBorders>
          </w:tcPr>
          <w:p w14:paraId="00D290F0" w14:textId="77777777" w:rsidR="00AB532D" w:rsidRPr="008E1308" w:rsidRDefault="00AB532D" w:rsidP="00AB532D">
            <w:pPr>
              <w:spacing w:line="276" w:lineRule="auto"/>
              <w:rPr>
                <w:bCs/>
                <w:szCs w:val="24"/>
              </w:rPr>
            </w:pPr>
          </w:p>
        </w:tc>
        <w:tc>
          <w:tcPr>
            <w:tcW w:w="3015" w:type="dxa"/>
            <w:vMerge w:val="restart"/>
            <w:tcBorders>
              <w:bottom w:val="single" w:sz="4" w:space="0" w:color="auto"/>
            </w:tcBorders>
          </w:tcPr>
          <w:p w14:paraId="290EEF6D"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14:paraId="3D03F0D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B3ADE40" w14:textId="3024EB35"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C6D2EB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83334FB" w14:textId="77777777" w:rsidTr="00CC5032">
        <w:trPr>
          <w:trHeight w:val="277"/>
        </w:trPr>
        <w:tc>
          <w:tcPr>
            <w:tcW w:w="2693" w:type="dxa"/>
            <w:vMerge/>
            <w:tcBorders>
              <w:top w:val="single" w:sz="4" w:space="0" w:color="000000"/>
            </w:tcBorders>
          </w:tcPr>
          <w:p w14:paraId="6F54F490"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293736CB" w14:textId="77777777" w:rsidR="00AB532D" w:rsidRPr="008E1308" w:rsidRDefault="00AB532D" w:rsidP="00AB532D">
            <w:pPr>
              <w:spacing w:line="276" w:lineRule="auto"/>
              <w:rPr>
                <w:bCs/>
                <w:szCs w:val="24"/>
              </w:rPr>
            </w:pPr>
          </w:p>
        </w:tc>
        <w:tc>
          <w:tcPr>
            <w:tcW w:w="4676" w:type="dxa"/>
          </w:tcPr>
          <w:p w14:paraId="463DD499"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14:paraId="4D11DD07" w14:textId="1E68E58B" w:rsidR="00AB532D" w:rsidRPr="007B767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59</w:t>
            </w:r>
          </w:p>
        </w:tc>
        <w:tc>
          <w:tcPr>
            <w:tcW w:w="2433" w:type="dxa"/>
          </w:tcPr>
          <w:p w14:paraId="4159418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FCDFECE" w14:textId="77777777" w:rsidTr="00CC5032">
        <w:trPr>
          <w:trHeight w:val="551"/>
        </w:trPr>
        <w:tc>
          <w:tcPr>
            <w:tcW w:w="2693" w:type="dxa"/>
            <w:vMerge/>
            <w:tcBorders>
              <w:top w:val="single" w:sz="4" w:space="0" w:color="000000"/>
            </w:tcBorders>
          </w:tcPr>
          <w:p w14:paraId="7F84345B"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0DD98996" w14:textId="77777777" w:rsidR="00AB532D" w:rsidRPr="008E1308" w:rsidRDefault="00AB532D" w:rsidP="00AB532D">
            <w:pPr>
              <w:spacing w:line="276" w:lineRule="auto"/>
              <w:rPr>
                <w:bCs/>
                <w:szCs w:val="24"/>
              </w:rPr>
            </w:pPr>
          </w:p>
        </w:tc>
        <w:tc>
          <w:tcPr>
            <w:tcW w:w="4676" w:type="dxa"/>
          </w:tcPr>
          <w:p w14:paraId="6305C9D4" w14:textId="765B6815" w:rsidR="00AB532D" w:rsidRPr="008E1308" w:rsidRDefault="00AB532D" w:rsidP="00CC5032">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sidR="00CC5032">
              <w:rPr>
                <w:rFonts w:ascii="GHEA Grapalat" w:hAnsi="GHEA Grapalat"/>
                <w:bCs/>
                <w:sz w:val="24"/>
                <w:szCs w:val="24"/>
                <w:lang w:val="hy-AM"/>
              </w:rPr>
              <w:t>մրանի</w:t>
            </w:r>
            <w:r w:rsidRPr="008E1308">
              <w:rPr>
                <w:rFonts w:ascii="GHEA Grapalat" w:hAnsi="GHEA Grapalat"/>
                <w:bCs/>
                <w:sz w:val="24"/>
                <w:szCs w:val="24"/>
              </w:rPr>
              <w:t xml:space="preserve"> բնութագրեր</w:t>
            </w:r>
          </w:p>
        </w:tc>
        <w:tc>
          <w:tcPr>
            <w:tcW w:w="2082" w:type="dxa"/>
          </w:tcPr>
          <w:p w14:paraId="701CC220" w14:textId="77E10EB9" w:rsidR="00AB532D" w:rsidRPr="00E54611"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75</w:t>
            </w:r>
          </w:p>
        </w:tc>
        <w:tc>
          <w:tcPr>
            <w:tcW w:w="2433" w:type="dxa"/>
          </w:tcPr>
          <w:p w14:paraId="1A5025F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0CB59BF" w14:textId="77777777" w:rsidTr="00CC5032">
        <w:trPr>
          <w:trHeight w:val="275"/>
        </w:trPr>
        <w:tc>
          <w:tcPr>
            <w:tcW w:w="2693" w:type="dxa"/>
            <w:vMerge/>
            <w:tcBorders>
              <w:top w:val="single" w:sz="4" w:space="0" w:color="000000"/>
            </w:tcBorders>
          </w:tcPr>
          <w:p w14:paraId="6CB4D889"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70E3E658" w14:textId="77777777" w:rsidR="00AB532D" w:rsidRPr="008E1308" w:rsidRDefault="00AB532D" w:rsidP="00AB532D">
            <w:pPr>
              <w:spacing w:line="276" w:lineRule="auto"/>
              <w:rPr>
                <w:bCs/>
                <w:szCs w:val="24"/>
              </w:rPr>
            </w:pPr>
          </w:p>
        </w:tc>
        <w:tc>
          <w:tcPr>
            <w:tcW w:w="4676" w:type="dxa"/>
          </w:tcPr>
          <w:p w14:paraId="7208B16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528BC5B7" w14:textId="60ED9BE6"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572CE7F4"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4048F16E" w14:textId="77777777" w:rsidTr="00CC5032">
        <w:trPr>
          <w:trHeight w:val="552"/>
        </w:trPr>
        <w:tc>
          <w:tcPr>
            <w:tcW w:w="2693" w:type="dxa"/>
            <w:vMerge/>
            <w:tcBorders>
              <w:top w:val="single" w:sz="4" w:space="0" w:color="000000"/>
            </w:tcBorders>
          </w:tcPr>
          <w:p w14:paraId="443EF9FC" w14:textId="77777777" w:rsidR="00AB532D" w:rsidRPr="008E1308" w:rsidRDefault="00AB532D" w:rsidP="00AB532D">
            <w:pPr>
              <w:spacing w:line="276" w:lineRule="auto"/>
              <w:rPr>
                <w:bCs/>
                <w:szCs w:val="24"/>
              </w:rPr>
            </w:pPr>
          </w:p>
        </w:tc>
        <w:tc>
          <w:tcPr>
            <w:tcW w:w="3015" w:type="dxa"/>
            <w:vMerge w:val="restart"/>
            <w:tcBorders>
              <w:top w:val="single" w:sz="4" w:space="0" w:color="auto"/>
            </w:tcBorders>
          </w:tcPr>
          <w:p w14:paraId="3F090D4B" w14:textId="585EC141"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Խողովակաշարի ա</w:t>
            </w:r>
            <w:r w:rsidR="00CC5032">
              <w:rPr>
                <w:rFonts w:ascii="GHEA Grapalat" w:hAnsi="GHEA Grapalat"/>
                <w:bCs/>
                <w:sz w:val="24"/>
                <w:szCs w:val="24"/>
                <w:lang w:val="hy-AM"/>
              </w:rPr>
              <w:t>մրան</w:t>
            </w:r>
          </w:p>
        </w:tc>
        <w:tc>
          <w:tcPr>
            <w:tcW w:w="4676" w:type="dxa"/>
          </w:tcPr>
          <w:p w14:paraId="594FBA6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2AFF30A" w14:textId="1338A0E5"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130BA1C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9F709E6" w14:textId="77777777" w:rsidTr="00CC5032">
        <w:trPr>
          <w:trHeight w:val="275"/>
        </w:trPr>
        <w:tc>
          <w:tcPr>
            <w:tcW w:w="2693" w:type="dxa"/>
            <w:vMerge/>
            <w:tcBorders>
              <w:top w:val="single" w:sz="4" w:space="0" w:color="000000"/>
            </w:tcBorders>
          </w:tcPr>
          <w:p w14:paraId="4962E905" w14:textId="77777777" w:rsidR="00AB532D" w:rsidRPr="008E1308" w:rsidRDefault="00AB532D" w:rsidP="00AB532D">
            <w:pPr>
              <w:spacing w:line="276" w:lineRule="auto"/>
              <w:rPr>
                <w:bCs/>
                <w:szCs w:val="24"/>
              </w:rPr>
            </w:pPr>
          </w:p>
        </w:tc>
        <w:tc>
          <w:tcPr>
            <w:tcW w:w="3015" w:type="dxa"/>
            <w:vMerge/>
            <w:tcBorders>
              <w:top w:val="nil"/>
            </w:tcBorders>
          </w:tcPr>
          <w:p w14:paraId="72923968" w14:textId="77777777" w:rsidR="00AB532D" w:rsidRPr="008E1308" w:rsidRDefault="00AB532D" w:rsidP="00AB532D">
            <w:pPr>
              <w:spacing w:line="276" w:lineRule="auto"/>
              <w:rPr>
                <w:bCs/>
                <w:szCs w:val="24"/>
              </w:rPr>
            </w:pPr>
          </w:p>
        </w:tc>
        <w:tc>
          <w:tcPr>
            <w:tcW w:w="4676" w:type="dxa"/>
          </w:tcPr>
          <w:p w14:paraId="6EB14DC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2300D270" w14:textId="24492E48"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7195C6C3"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09F39BD0" w14:textId="77777777" w:rsidTr="00CC5032">
        <w:trPr>
          <w:trHeight w:val="551"/>
        </w:trPr>
        <w:tc>
          <w:tcPr>
            <w:tcW w:w="2693" w:type="dxa"/>
            <w:vMerge/>
            <w:tcBorders>
              <w:top w:val="single" w:sz="4" w:space="0" w:color="000000"/>
            </w:tcBorders>
          </w:tcPr>
          <w:p w14:paraId="35437520" w14:textId="77777777" w:rsidR="00AB532D" w:rsidRPr="008E1308" w:rsidRDefault="00AB532D" w:rsidP="00AB532D">
            <w:pPr>
              <w:spacing w:line="276" w:lineRule="auto"/>
              <w:rPr>
                <w:bCs/>
                <w:szCs w:val="24"/>
              </w:rPr>
            </w:pPr>
          </w:p>
        </w:tc>
        <w:tc>
          <w:tcPr>
            <w:tcW w:w="3015" w:type="dxa"/>
            <w:vMerge w:val="restart"/>
          </w:tcPr>
          <w:p w14:paraId="77F12BC8"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Սահափական</w:t>
            </w:r>
          </w:p>
        </w:tc>
        <w:tc>
          <w:tcPr>
            <w:tcW w:w="4676" w:type="dxa"/>
          </w:tcPr>
          <w:p w14:paraId="7A298BB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26E1F99F" w14:textId="715A33EF"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632124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06148CE" w14:textId="77777777" w:rsidTr="00CC5032">
        <w:trPr>
          <w:trHeight w:val="277"/>
        </w:trPr>
        <w:tc>
          <w:tcPr>
            <w:tcW w:w="2693" w:type="dxa"/>
            <w:vMerge/>
            <w:tcBorders>
              <w:top w:val="single" w:sz="4" w:space="0" w:color="000000"/>
            </w:tcBorders>
          </w:tcPr>
          <w:p w14:paraId="61AD3D9F" w14:textId="77777777" w:rsidR="00AB532D" w:rsidRPr="008E1308" w:rsidRDefault="00AB532D" w:rsidP="00AB532D">
            <w:pPr>
              <w:spacing w:line="276" w:lineRule="auto"/>
              <w:rPr>
                <w:bCs/>
                <w:szCs w:val="24"/>
              </w:rPr>
            </w:pPr>
          </w:p>
        </w:tc>
        <w:tc>
          <w:tcPr>
            <w:tcW w:w="3015" w:type="dxa"/>
            <w:vMerge/>
            <w:tcBorders>
              <w:top w:val="nil"/>
            </w:tcBorders>
          </w:tcPr>
          <w:p w14:paraId="4E21EC68" w14:textId="77777777" w:rsidR="00AB532D" w:rsidRPr="008E1308" w:rsidRDefault="00AB532D" w:rsidP="00AB532D">
            <w:pPr>
              <w:spacing w:line="276" w:lineRule="auto"/>
              <w:rPr>
                <w:bCs/>
                <w:szCs w:val="24"/>
              </w:rPr>
            </w:pPr>
          </w:p>
        </w:tc>
        <w:tc>
          <w:tcPr>
            <w:tcW w:w="4676" w:type="dxa"/>
          </w:tcPr>
          <w:p w14:paraId="06771DFD"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22C61BF9" w14:textId="3F75D86B"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72</w:t>
            </w:r>
          </w:p>
        </w:tc>
        <w:tc>
          <w:tcPr>
            <w:tcW w:w="2433" w:type="dxa"/>
          </w:tcPr>
          <w:p w14:paraId="252BE79D"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180C6A88" w14:textId="77777777" w:rsidTr="00CC5032">
        <w:trPr>
          <w:trHeight w:val="551"/>
        </w:trPr>
        <w:tc>
          <w:tcPr>
            <w:tcW w:w="2693" w:type="dxa"/>
            <w:vMerge/>
            <w:tcBorders>
              <w:top w:val="single" w:sz="4" w:space="0" w:color="000000"/>
            </w:tcBorders>
          </w:tcPr>
          <w:p w14:paraId="4F32C759" w14:textId="77777777" w:rsidR="00AB532D" w:rsidRPr="008E1308" w:rsidRDefault="00AB532D" w:rsidP="00AB532D">
            <w:pPr>
              <w:spacing w:line="276" w:lineRule="auto"/>
              <w:rPr>
                <w:bCs/>
                <w:szCs w:val="24"/>
              </w:rPr>
            </w:pPr>
          </w:p>
        </w:tc>
        <w:tc>
          <w:tcPr>
            <w:tcW w:w="3015" w:type="dxa"/>
            <w:vMerge w:val="restart"/>
          </w:tcPr>
          <w:p w14:paraId="6A168A3B"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Փական</w:t>
            </w:r>
          </w:p>
        </w:tc>
        <w:tc>
          <w:tcPr>
            <w:tcW w:w="4676" w:type="dxa"/>
          </w:tcPr>
          <w:p w14:paraId="7DC1DEA9"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187E272" w14:textId="520ADD18"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506FC5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A56D00A" w14:textId="77777777" w:rsidTr="00CC5032">
        <w:trPr>
          <w:trHeight w:val="276"/>
        </w:trPr>
        <w:tc>
          <w:tcPr>
            <w:tcW w:w="2693" w:type="dxa"/>
            <w:vMerge/>
            <w:tcBorders>
              <w:top w:val="single" w:sz="4" w:space="0" w:color="000000"/>
            </w:tcBorders>
          </w:tcPr>
          <w:p w14:paraId="2F5FA8B7" w14:textId="77777777" w:rsidR="00AB532D" w:rsidRPr="008E1308" w:rsidRDefault="00AB532D" w:rsidP="00AB532D">
            <w:pPr>
              <w:spacing w:line="276" w:lineRule="auto"/>
              <w:rPr>
                <w:bCs/>
                <w:szCs w:val="24"/>
              </w:rPr>
            </w:pPr>
          </w:p>
        </w:tc>
        <w:tc>
          <w:tcPr>
            <w:tcW w:w="3015" w:type="dxa"/>
            <w:vMerge/>
            <w:tcBorders>
              <w:top w:val="nil"/>
            </w:tcBorders>
          </w:tcPr>
          <w:p w14:paraId="03D84EFF" w14:textId="77777777" w:rsidR="00AB532D" w:rsidRPr="008E1308" w:rsidRDefault="00AB532D" w:rsidP="00AB532D">
            <w:pPr>
              <w:spacing w:line="276" w:lineRule="auto"/>
              <w:rPr>
                <w:bCs/>
                <w:szCs w:val="24"/>
              </w:rPr>
            </w:pPr>
          </w:p>
        </w:tc>
        <w:tc>
          <w:tcPr>
            <w:tcW w:w="4676" w:type="dxa"/>
          </w:tcPr>
          <w:p w14:paraId="1C5B504D"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76244E45" w14:textId="49946558"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69DBA506"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3D4621AE" w14:textId="77777777" w:rsidTr="00CC5032">
        <w:trPr>
          <w:trHeight w:val="551"/>
        </w:trPr>
        <w:tc>
          <w:tcPr>
            <w:tcW w:w="2693" w:type="dxa"/>
            <w:vMerge/>
            <w:tcBorders>
              <w:top w:val="single" w:sz="4" w:space="0" w:color="000000"/>
            </w:tcBorders>
          </w:tcPr>
          <w:p w14:paraId="5F77E8F2" w14:textId="77777777" w:rsidR="00AB532D" w:rsidRPr="008E1308" w:rsidRDefault="00AB532D" w:rsidP="00AB532D">
            <w:pPr>
              <w:spacing w:line="276" w:lineRule="auto"/>
              <w:rPr>
                <w:bCs/>
                <w:szCs w:val="24"/>
              </w:rPr>
            </w:pPr>
          </w:p>
        </w:tc>
        <w:tc>
          <w:tcPr>
            <w:tcW w:w="3015" w:type="dxa"/>
            <w:vMerge w:val="restart"/>
          </w:tcPr>
          <w:p w14:paraId="16307989"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Պոմպ</w:t>
            </w:r>
          </w:p>
        </w:tc>
        <w:tc>
          <w:tcPr>
            <w:tcW w:w="4676" w:type="dxa"/>
          </w:tcPr>
          <w:p w14:paraId="5CB34CA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590218B" w14:textId="58DD4338"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563B5E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59F039E" w14:textId="77777777" w:rsidTr="00CC5032">
        <w:trPr>
          <w:trHeight w:val="275"/>
        </w:trPr>
        <w:tc>
          <w:tcPr>
            <w:tcW w:w="2693" w:type="dxa"/>
            <w:vMerge/>
            <w:tcBorders>
              <w:top w:val="single" w:sz="4" w:space="0" w:color="000000"/>
            </w:tcBorders>
          </w:tcPr>
          <w:p w14:paraId="4686E3FB" w14:textId="77777777" w:rsidR="00AB532D" w:rsidRPr="008E1308" w:rsidRDefault="00AB532D" w:rsidP="00AB532D">
            <w:pPr>
              <w:spacing w:line="276" w:lineRule="auto"/>
              <w:rPr>
                <w:bCs/>
                <w:szCs w:val="24"/>
              </w:rPr>
            </w:pPr>
          </w:p>
        </w:tc>
        <w:tc>
          <w:tcPr>
            <w:tcW w:w="3015" w:type="dxa"/>
            <w:vMerge/>
            <w:tcBorders>
              <w:top w:val="nil"/>
            </w:tcBorders>
          </w:tcPr>
          <w:p w14:paraId="3FE4F0DF" w14:textId="77777777" w:rsidR="00AB532D" w:rsidRPr="008E1308" w:rsidRDefault="00AB532D" w:rsidP="00AB532D">
            <w:pPr>
              <w:spacing w:line="276" w:lineRule="auto"/>
              <w:rPr>
                <w:bCs/>
                <w:szCs w:val="24"/>
              </w:rPr>
            </w:pPr>
          </w:p>
        </w:tc>
        <w:tc>
          <w:tcPr>
            <w:tcW w:w="4676" w:type="dxa"/>
          </w:tcPr>
          <w:p w14:paraId="4CF968F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14:paraId="173B956F" w14:textId="0F92DAE2" w:rsidR="00AB532D" w:rsidRPr="00441C6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70</w:t>
            </w:r>
          </w:p>
        </w:tc>
        <w:tc>
          <w:tcPr>
            <w:tcW w:w="2433" w:type="dxa"/>
          </w:tcPr>
          <w:p w14:paraId="63E0796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EA7D388" w14:textId="77777777" w:rsidTr="00CC5032">
        <w:trPr>
          <w:trHeight w:val="275"/>
        </w:trPr>
        <w:tc>
          <w:tcPr>
            <w:tcW w:w="2693" w:type="dxa"/>
            <w:vMerge/>
            <w:tcBorders>
              <w:top w:val="single" w:sz="4" w:space="0" w:color="000000"/>
            </w:tcBorders>
          </w:tcPr>
          <w:p w14:paraId="305AA701" w14:textId="77777777" w:rsidR="00AB532D" w:rsidRPr="008E1308" w:rsidRDefault="00AB532D" w:rsidP="00AB532D">
            <w:pPr>
              <w:spacing w:line="276" w:lineRule="auto"/>
              <w:rPr>
                <w:bCs/>
                <w:szCs w:val="24"/>
              </w:rPr>
            </w:pPr>
          </w:p>
        </w:tc>
        <w:tc>
          <w:tcPr>
            <w:tcW w:w="3015" w:type="dxa"/>
            <w:vMerge/>
            <w:tcBorders>
              <w:top w:val="nil"/>
            </w:tcBorders>
          </w:tcPr>
          <w:p w14:paraId="20C5ACB4" w14:textId="77777777" w:rsidR="00AB532D" w:rsidRPr="008E1308" w:rsidRDefault="00AB532D" w:rsidP="00AB532D">
            <w:pPr>
              <w:spacing w:line="276" w:lineRule="auto"/>
              <w:rPr>
                <w:bCs/>
                <w:szCs w:val="24"/>
              </w:rPr>
            </w:pPr>
          </w:p>
        </w:tc>
        <w:tc>
          <w:tcPr>
            <w:tcW w:w="4676" w:type="dxa"/>
          </w:tcPr>
          <w:p w14:paraId="5A7F38F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5DB9A284" w14:textId="4C3437C0"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359C77A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21BD349" w14:textId="77777777" w:rsidTr="00CC5032">
        <w:trPr>
          <w:trHeight w:val="551"/>
        </w:trPr>
        <w:tc>
          <w:tcPr>
            <w:tcW w:w="2693" w:type="dxa"/>
            <w:vMerge/>
            <w:tcBorders>
              <w:top w:val="single" w:sz="4" w:space="0" w:color="000000"/>
            </w:tcBorders>
          </w:tcPr>
          <w:p w14:paraId="176ADE47" w14:textId="77777777" w:rsidR="00AB532D" w:rsidRPr="008E1308" w:rsidRDefault="00AB532D" w:rsidP="00AB532D">
            <w:pPr>
              <w:spacing w:line="276" w:lineRule="auto"/>
              <w:rPr>
                <w:bCs/>
                <w:szCs w:val="24"/>
              </w:rPr>
            </w:pPr>
          </w:p>
        </w:tc>
        <w:tc>
          <w:tcPr>
            <w:tcW w:w="3015" w:type="dxa"/>
            <w:vMerge w:val="restart"/>
          </w:tcPr>
          <w:p w14:paraId="79DE0369"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Կոմպրեսոր</w:t>
            </w:r>
          </w:p>
        </w:tc>
        <w:tc>
          <w:tcPr>
            <w:tcW w:w="4676" w:type="dxa"/>
          </w:tcPr>
          <w:p w14:paraId="5535C72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B254416" w14:textId="3995DC00"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FB1C69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F10016C" w14:textId="77777777" w:rsidTr="00CC5032">
        <w:trPr>
          <w:trHeight w:val="277"/>
        </w:trPr>
        <w:tc>
          <w:tcPr>
            <w:tcW w:w="2693" w:type="dxa"/>
            <w:vMerge/>
            <w:tcBorders>
              <w:top w:val="single" w:sz="4" w:space="0" w:color="000000"/>
            </w:tcBorders>
          </w:tcPr>
          <w:p w14:paraId="10858837" w14:textId="77777777" w:rsidR="00AB532D" w:rsidRPr="008E1308" w:rsidRDefault="00AB532D" w:rsidP="00AB532D">
            <w:pPr>
              <w:spacing w:line="276" w:lineRule="auto"/>
              <w:rPr>
                <w:bCs/>
                <w:szCs w:val="24"/>
              </w:rPr>
            </w:pPr>
          </w:p>
        </w:tc>
        <w:tc>
          <w:tcPr>
            <w:tcW w:w="3015" w:type="dxa"/>
            <w:vMerge/>
            <w:tcBorders>
              <w:top w:val="nil"/>
            </w:tcBorders>
          </w:tcPr>
          <w:p w14:paraId="6DC760A6" w14:textId="77777777" w:rsidR="00AB532D" w:rsidRPr="008E1308" w:rsidRDefault="00AB532D" w:rsidP="00AB532D">
            <w:pPr>
              <w:spacing w:line="276" w:lineRule="auto"/>
              <w:rPr>
                <w:bCs/>
                <w:szCs w:val="24"/>
              </w:rPr>
            </w:pPr>
          </w:p>
        </w:tc>
        <w:tc>
          <w:tcPr>
            <w:tcW w:w="4676" w:type="dxa"/>
          </w:tcPr>
          <w:p w14:paraId="14D3A2C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14:paraId="1617E065" w14:textId="0BDF3340" w:rsidR="00AB532D" w:rsidRPr="00441C6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70</w:t>
            </w:r>
          </w:p>
        </w:tc>
        <w:tc>
          <w:tcPr>
            <w:tcW w:w="2433" w:type="dxa"/>
          </w:tcPr>
          <w:p w14:paraId="2D08361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1C43703" w14:textId="77777777" w:rsidTr="00CC5032">
        <w:trPr>
          <w:trHeight w:val="276"/>
        </w:trPr>
        <w:tc>
          <w:tcPr>
            <w:tcW w:w="2693" w:type="dxa"/>
            <w:vMerge/>
            <w:tcBorders>
              <w:top w:val="single" w:sz="4" w:space="0" w:color="000000"/>
              <w:bottom w:val="nil"/>
            </w:tcBorders>
          </w:tcPr>
          <w:p w14:paraId="141369BF" w14:textId="77777777" w:rsidR="00AB532D" w:rsidRPr="008E1308" w:rsidRDefault="00AB532D" w:rsidP="00AB532D">
            <w:pPr>
              <w:spacing w:line="276" w:lineRule="auto"/>
              <w:rPr>
                <w:bCs/>
                <w:szCs w:val="24"/>
              </w:rPr>
            </w:pPr>
          </w:p>
        </w:tc>
        <w:tc>
          <w:tcPr>
            <w:tcW w:w="3015" w:type="dxa"/>
            <w:vMerge/>
            <w:tcBorders>
              <w:top w:val="nil"/>
            </w:tcBorders>
          </w:tcPr>
          <w:p w14:paraId="47CC923D" w14:textId="77777777" w:rsidR="00AB532D" w:rsidRPr="008E1308" w:rsidRDefault="00AB532D" w:rsidP="00AB532D">
            <w:pPr>
              <w:spacing w:line="276" w:lineRule="auto"/>
              <w:rPr>
                <w:bCs/>
                <w:szCs w:val="24"/>
              </w:rPr>
            </w:pPr>
          </w:p>
        </w:tc>
        <w:tc>
          <w:tcPr>
            <w:tcW w:w="4676" w:type="dxa"/>
          </w:tcPr>
          <w:p w14:paraId="0E12FD7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09916BE9" w14:textId="002CB85A"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2AE5824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2199DA4" w14:textId="77777777" w:rsidTr="00CC5032">
        <w:trPr>
          <w:trHeight w:val="551"/>
        </w:trPr>
        <w:tc>
          <w:tcPr>
            <w:tcW w:w="2693" w:type="dxa"/>
            <w:vMerge w:val="restart"/>
            <w:tcBorders>
              <w:top w:val="nil"/>
            </w:tcBorders>
          </w:tcPr>
          <w:p w14:paraId="1F7F37AC"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14:paraId="6E878332"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Խողովակաշար</w:t>
            </w:r>
          </w:p>
        </w:tc>
        <w:tc>
          <w:tcPr>
            <w:tcW w:w="4676" w:type="dxa"/>
          </w:tcPr>
          <w:p w14:paraId="5FC0FA7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9559740" w14:textId="15556239"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3983AE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A63D4E7" w14:textId="77777777" w:rsidTr="00CC5032">
        <w:trPr>
          <w:trHeight w:val="275"/>
        </w:trPr>
        <w:tc>
          <w:tcPr>
            <w:tcW w:w="2693" w:type="dxa"/>
            <w:vMerge/>
            <w:tcBorders>
              <w:top w:val="single" w:sz="4" w:space="0" w:color="000000"/>
            </w:tcBorders>
          </w:tcPr>
          <w:p w14:paraId="5BC18CF8" w14:textId="77777777" w:rsidR="00AB532D" w:rsidRPr="008E1308" w:rsidRDefault="00AB532D" w:rsidP="00AB532D">
            <w:pPr>
              <w:spacing w:line="276" w:lineRule="auto"/>
              <w:rPr>
                <w:bCs/>
                <w:szCs w:val="24"/>
              </w:rPr>
            </w:pPr>
          </w:p>
        </w:tc>
        <w:tc>
          <w:tcPr>
            <w:tcW w:w="3015" w:type="dxa"/>
            <w:vMerge/>
            <w:tcBorders>
              <w:top w:val="nil"/>
            </w:tcBorders>
          </w:tcPr>
          <w:p w14:paraId="2B49F19E" w14:textId="77777777" w:rsidR="00AB532D" w:rsidRPr="008E1308" w:rsidRDefault="00AB532D" w:rsidP="00AB532D">
            <w:pPr>
              <w:spacing w:line="276" w:lineRule="auto"/>
              <w:rPr>
                <w:bCs/>
                <w:szCs w:val="24"/>
              </w:rPr>
            </w:pPr>
          </w:p>
        </w:tc>
        <w:tc>
          <w:tcPr>
            <w:tcW w:w="4676" w:type="dxa"/>
          </w:tcPr>
          <w:p w14:paraId="4EC706F9"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14:paraId="446370B9" w14:textId="1B4FAE55"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35E8431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FBE0E51" w14:textId="77777777" w:rsidTr="00CC5032">
        <w:trPr>
          <w:trHeight w:val="551"/>
        </w:trPr>
        <w:tc>
          <w:tcPr>
            <w:tcW w:w="2693" w:type="dxa"/>
            <w:vMerge/>
            <w:tcBorders>
              <w:top w:val="single" w:sz="4" w:space="0" w:color="000000"/>
            </w:tcBorders>
          </w:tcPr>
          <w:p w14:paraId="52EB772F" w14:textId="77777777" w:rsidR="00AB532D" w:rsidRPr="008E1308" w:rsidRDefault="00AB532D" w:rsidP="00AB532D">
            <w:pPr>
              <w:spacing w:line="276" w:lineRule="auto"/>
              <w:rPr>
                <w:bCs/>
                <w:szCs w:val="24"/>
              </w:rPr>
            </w:pPr>
          </w:p>
        </w:tc>
        <w:tc>
          <w:tcPr>
            <w:tcW w:w="3015" w:type="dxa"/>
            <w:vMerge w:val="restart"/>
          </w:tcPr>
          <w:p w14:paraId="2E483B0A"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Խտուցքատար</w:t>
            </w:r>
          </w:p>
        </w:tc>
        <w:tc>
          <w:tcPr>
            <w:tcW w:w="4676" w:type="dxa"/>
          </w:tcPr>
          <w:p w14:paraId="240DB6D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D2D1A05" w14:textId="27B3792C"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64C149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6123BE7" w14:textId="77777777" w:rsidTr="00CC5032">
        <w:trPr>
          <w:trHeight w:val="275"/>
        </w:trPr>
        <w:tc>
          <w:tcPr>
            <w:tcW w:w="2693" w:type="dxa"/>
            <w:vMerge/>
            <w:tcBorders>
              <w:top w:val="single" w:sz="4" w:space="0" w:color="000000"/>
            </w:tcBorders>
          </w:tcPr>
          <w:p w14:paraId="2937F4C5" w14:textId="77777777" w:rsidR="00AB532D" w:rsidRPr="008E1308" w:rsidRDefault="00AB532D" w:rsidP="00AB532D">
            <w:pPr>
              <w:spacing w:line="276" w:lineRule="auto"/>
              <w:rPr>
                <w:bCs/>
                <w:szCs w:val="24"/>
              </w:rPr>
            </w:pPr>
          </w:p>
        </w:tc>
        <w:tc>
          <w:tcPr>
            <w:tcW w:w="3015" w:type="dxa"/>
            <w:vMerge/>
            <w:tcBorders>
              <w:top w:val="nil"/>
            </w:tcBorders>
          </w:tcPr>
          <w:p w14:paraId="62B5FE02" w14:textId="77777777" w:rsidR="00AB532D" w:rsidRPr="008E1308" w:rsidRDefault="00AB532D" w:rsidP="00AB532D">
            <w:pPr>
              <w:spacing w:line="276" w:lineRule="auto"/>
              <w:rPr>
                <w:bCs/>
                <w:szCs w:val="24"/>
              </w:rPr>
            </w:pPr>
          </w:p>
        </w:tc>
        <w:tc>
          <w:tcPr>
            <w:tcW w:w="4676" w:type="dxa"/>
          </w:tcPr>
          <w:p w14:paraId="7ADE87C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Խտուցքատարի բնութագրեր</w:t>
            </w:r>
          </w:p>
        </w:tc>
        <w:tc>
          <w:tcPr>
            <w:tcW w:w="2082" w:type="dxa"/>
          </w:tcPr>
          <w:p w14:paraId="460B3967" w14:textId="4A48E661" w:rsidR="00AB532D" w:rsidRPr="00C33BC3"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104</w:t>
            </w:r>
          </w:p>
        </w:tc>
        <w:tc>
          <w:tcPr>
            <w:tcW w:w="2433" w:type="dxa"/>
          </w:tcPr>
          <w:p w14:paraId="37A5FE1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785E458" w14:textId="77777777" w:rsidTr="00CC5032">
        <w:trPr>
          <w:trHeight w:val="552"/>
        </w:trPr>
        <w:tc>
          <w:tcPr>
            <w:tcW w:w="2693" w:type="dxa"/>
            <w:vMerge/>
            <w:tcBorders>
              <w:top w:val="single" w:sz="4" w:space="0" w:color="000000"/>
            </w:tcBorders>
          </w:tcPr>
          <w:p w14:paraId="349114EA" w14:textId="77777777" w:rsidR="00AB532D" w:rsidRPr="008E1308" w:rsidRDefault="00AB532D" w:rsidP="00AB532D">
            <w:pPr>
              <w:spacing w:line="276" w:lineRule="auto"/>
              <w:rPr>
                <w:bCs/>
                <w:szCs w:val="24"/>
              </w:rPr>
            </w:pPr>
          </w:p>
        </w:tc>
        <w:tc>
          <w:tcPr>
            <w:tcW w:w="3015" w:type="dxa"/>
            <w:vMerge w:val="restart"/>
          </w:tcPr>
          <w:p w14:paraId="3CDC228F"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Կոլեկտոր</w:t>
            </w:r>
          </w:p>
        </w:tc>
        <w:tc>
          <w:tcPr>
            <w:tcW w:w="4676" w:type="dxa"/>
          </w:tcPr>
          <w:p w14:paraId="6426A1B6"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916B42F" w14:textId="1B4D0342"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70B4C9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7F031EE" w14:textId="77777777" w:rsidTr="00CC5032">
        <w:trPr>
          <w:trHeight w:val="275"/>
        </w:trPr>
        <w:tc>
          <w:tcPr>
            <w:tcW w:w="2693" w:type="dxa"/>
            <w:vMerge/>
            <w:tcBorders>
              <w:top w:val="single" w:sz="4" w:space="0" w:color="000000"/>
            </w:tcBorders>
          </w:tcPr>
          <w:p w14:paraId="7695D33D" w14:textId="77777777" w:rsidR="00AB532D" w:rsidRPr="008E1308" w:rsidRDefault="00AB532D" w:rsidP="00AB532D">
            <w:pPr>
              <w:spacing w:line="276" w:lineRule="auto"/>
              <w:rPr>
                <w:bCs/>
                <w:szCs w:val="24"/>
              </w:rPr>
            </w:pPr>
          </w:p>
        </w:tc>
        <w:tc>
          <w:tcPr>
            <w:tcW w:w="3015" w:type="dxa"/>
            <w:vMerge/>
            <w:tcBorders>
              <w:top w:val="nil"/>
            </w:tcBorders>
          </w:tcPr>
          <w:p w14:paraId="6CD5D21B" w14:textId="77777777" w:rsidR="00AB532D" w:rsidRPr="008E1308" w:rsidRDefault="00AB532D" w:rsidP="00AB532D">
            <w:pPr>
              <w:spacing w:line="276" w:lineRule="auto"/>
              <w:rPr>
                <w:bCs/>
                <w:szCs w:val="24"/>
              </w:rPr>
            </w:pPr>
          </w:p>
        </w:tc>
        <w:tc>
          <w:tcPr>
            <w:tcW w:w="4676" w:type="dxa"/>
          </w:tcPr>
          <w:p w14:paraId="61EA34E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Կոլեկտորի բնութագրեր</w:t>
            </w:r>
          </w:p>
        </w:tc>
        <w:tc>
          <w:tcPr>
            <w:tcW w:w="2082" w:type="dxa"/>
          </w:tcPr>
          <w:p w14:paraId="70FBFBFF" w14:textId="71EA0865" w:rsidR="00AB532D" w:rsidRPr="00A45D01"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86</w:t>
            </w:r>
          </w:p>
        </w:tc>
        <w:tc>
          <w:tcPr>
            <w:tcW w:w="2433" w:type="dxa"/>
          </w:tcPr>
          <w:p w14:paraId="0DFF586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2274803" w14:textId="77777777" w:rsidTr="00CC5032">
        <w:trPr>
          <w:trHeight w:val="553"/>
        </w:trPr>
        <w:tc>
          <w:tcPr>
            <w:tcW w:w="2693" w:type="dxa"/>
            <w:vMerge/>
            <w:tcBorders>
              <w:top w:val="single" w:sz="4" w:space="0" w:color="000000"/>
            </w:tcBorders>
          </w:tcPr>
          <w:p w14:paraId="74B83340" w14:textId="77777777" w:rsidR="00AB532D" w:rsidRPr="008E1308" w:rsidRDefault="00AB532D" w:rsidP="00AB532D">
            <w:pPr>
              <w:spacing w:line="276" w:lineRule="auto"/>
              <w:rPr>
                <w:bCs/>
                <w:szCs w:val="24"/>
              </w:rPr>
            </w:pPr>
          </w:p>
        </w:tc>
        <w:tc>
          <w:tcPr>
            <w:tcW w:w="3015" w:type="dxa"/>
            <w:vMerge w:val="restart"/>
          </w:tcPr>
          <w:p w14:paraId="59931C8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Ընդարձակման բաք</w:t>
            </w:r>
          </w:p>
        </w:tc>
        <w:tc>
          <w:tcPr>
            <w:tcW w:w="4676" w:type="dxa"/>
          </w:tcPr>
          <w:p w14:paraId="7BB95D3F" w14:textId="77777777"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14:paraId="113B38AB" w14:textId="79B25FFD"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7F9B87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7AE109F" w14:textId="77777777" w:rsidTr="00CC5032">
        <w:trPr>
          <w:trHeight w:val="275"/>
        </w:trPr>
        <w:tc>
          <w:tcPr>
            <w:tcW w:w="2693" w:type="dxa"/>
            <w:vMerge/>
            <w:tcBorders>
              <w:top w:val="single" w:sz="4" w:space="0" w:color="000000"/>
            </w:tcBorders>
          </w:tcPr>
          <w:p w14:paraId="28026233" w14:textId="77777777" w:rsidR="00AB532D" w:rsidRPr="008E1308" w:rsidRDefault="00AB532D" w:rsidP="00AB532D">
            <w:pPr>
              <w:spacing w:line="276" w:lineRule="auto"/>
              <w:rPr>
                <w:bCs/>
                <w:szCs w:val="24"/>
              </w:rPr>
            </w:pPr>
          </w:p>
        </w:tc>
        <w:tc>
          <w:tcPr>
            <w:tcW w:w="3015" w:type="dxa"/>
            <w:vMerge/>
            <w:tcBorders>
              <w:top w:val="nil"/>
            </w:tcBorders>
          </w:tcPr>
          <w:p w14:paraId="7E7E0076" w14:textId="77777777" w:rsidR="00AB532D" w:rsidRPr="008E1308" w:rsidRDefault="00AB532D" w:rsidP="00AB532D">
            <w:pPr>
              <w:spacing w:line="276" w:lineRule="auto"/>
              <w:rPr>
                <w:bCs/>
                <w:szCs w:val="24"/>
              </w:rPr>
            </w:pPr>
          </w:p>
        </w:tc>
        <w:tc>
          <w:tcPr>
            <w:tcW w:w="4676" w:type="dxa"/>
          </w:tcPr>
          <w:p w14:paraId="42E4A91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Ընդարձակման բաքի բնութագրեր</w:t>
            </w:r>
          </w:p>
        </w:tc>
        <w:tc>
          <w:tcPr>
            <w:tcW w:w="2082" w:type="dxa"/>
          </w:tcPr>
          <w:p w14:paraId="593721A1" w14:textId="22130E29" w:rsidR="00AB532D" w:rsidRPr="00A45D01"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87</w:t>
            </w:r>
          </w:p>
        </w:tc>
        <w:tc>
          <w:tcPr>
            <w:tcW w:w="2433" w:type="dxa"/>
          </w:tcPr>
          <w:p w14:paraId="331214A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8AD803B" w14:textId="77777777" w:rsidTr="00CC5032">
        <w:trPr>
          <w:trHeight w:val="275"/>
        </w:trPr>
        <w:tc>
          <w:tcPr>
            <w:tcW w:w="2693" w:type="dxa"/>
            <w:vMerge/>
            <w:tcBorders>
              <w:top w:val="single" w:sz="4" w:space="0" w:color="000000"/>
            </w:tcBorders>
          </w:tcPr>
          <w:p w14:paraId="4BC07D13" w14:textId="77777777" w:rsidR="00AB532D" w:rsidRPr="008E1308" w:rsidRDefault="00AB532D" w:rsidP="00AB532D">
            <w:pPr>
              <w:spacing w:line="276" w:lineRule="auto"/>
              <w:rPr>
                <w:bCs/>
                <w:szCs w:val="24"/>
              </w:rPr>
            </w:pPr>
          </w:p>
        </w:tc>
        <w:tc>
          <w:tcPr>
            <w:tcW w:w="3015" w:type="dxa"/>
            <w:vMerge w:val="restart"/>
          </w:tcPr>
          <w:p w14:paraId="328B2F86"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Օդատար</w:t>
            </w:r>
          </w:p>
        </w:tc>
        <w:tc>
          <w:tcPr>
            <w:tcW w:w="4676" w:type="dxa"/>
          </w:tcPr>
          <w:p w14:paraId="20AAF78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Հիդրավլիկ տարողությունների բնութագրեր</w:t>
            </w:r>
          </w:p>
        </w:tc>
        <w:tc>
          <w:tcPr>
            <w:tcW w:w="2082" w:type="dxa"/>
          </w:tcPr>
          <w:p w14:paraId="59E7CE30" w14:textId="08141D13"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CDDEBD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ACACF63" w14:textId="77777777" w:rsidTr="00CC5032">
        <w:trPr>
          <w:trHeight w:val="275"/>
        </w:trPr>
        <w:tc>
          <w:tcPr>
            <w:tcW w:w="2693" w:type="dxa"/>
            <w:vMerge/>
            <w:tcBorders>
              <w:top w:val="single" w:sz="4" w:space="0" w:color="000000"/>
            </w:tcBorders>
          </w:tcPr>
          <w:p w14:paraId="131D2B35" w14:textId="77777777" w:rsidR="00AB532D" w:rsidRPr="008E1308" w:rsidRDefault="00AB532D" w:rsidP="00AB532D">
            <w:pPr>
              <w:spacing w:line="276" w:lineRule="auto"/>
              <w:rPr>
                <w:bCs/>
                <w:szCs w:val="24"/>
              </w:rPr>
            </w:pPr>
          </w:p>
        </w:tc>
        <w:tc>
          <w:tcPr>
            <w:tcW w:w="3015" w:type="dxa"/>
            <w:vMerge/>
            <w:tcBorders>
              <w:top w:val="nil"/>
            </w:tcBorders>
          </w:tcPr>
          <w:p w14:paraId="610F4693" w14:textId="77777777" w:rsidR="00AB532D" w:rsidRPr="008E1308" w:rsidRDefault="00AB532D" w:rsidP="00AB532D">
            <w:pPr>
              <w:spacing w:line="276" w:lineRule="auto"/>
              <w:rPr>
                <w:bCs/>
                <w:szCs w:val="24"/>
              </w:rPr>
            </w:pPr>
          </w:p>
        </w:tc>
        <w:tc>
          <w:tcPr>
            <w:tcW w:w="4676" w:type="dxa"/>
          </w:tcPr>
          <w:p w14:paraId="221369B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Օդատարի բնութագրեր</w:t>
            </w:r>
          </w:p>
        </w:tc>
        <w:tc>
          <w:tcPr>
            <w:tcW w:w="2082" w:type="dxa"/>
          </w:tcPr>
          <w:p w14:paraId="5DCA818B" w14:textId="39D270C3" w:rsidR="00AB532D" w:rsidRPr="0035302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128</w:t>
            </w:r>
          </w:p>
        </w:tc>
        <w:tc>
          <w:tcPr>
            <w:tcW w:w="2433" w:type="dxa"/>
          </w:tcPr>
          <w:p w14:paraId="3CD88DF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EDAA9A3" w14:textId="77777777" w:rsidTr="00CC5032">
        <w:trPr>
          <w:trHeight w:val="551"/>
        </w:trPr>
        <w:tc>
          <w:tcPr>
            <w:tcW w:w="2693" w:type="dxa"/>
            <w:vMerge/>
            <w:tcBorders>
              <w:top w:val="single" w:sz="4" w:space="0" w:color="000000"/>
            </w:tcBorders>
          </w:tcPr>
          <w:p w14:paraId="3182EB92" w14:textId="77777777" w:rsidR="00AB532D" w:rsidRPr="008E1308" w:rsidRDefault="00AB532D" w:rsidP="00AB532D">
            <w:pPr>
              <w:spacing w:line="276" w:lineRule="auto"/>
              <w:rPr>
                <w:bCs/>
                <w:szCs w:val="24"/>
              </w:rPr>
            </w:pPr>
          </w:p>
        </w:tc>
        <w:tc>
          <w:tcPr>
            <w:tcW w:w="3015" w:type="dxa"/>
            <w:vMerge w:val="restart"/>
          </w:tcPr>
          <w:p w14:paraId="06941B6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Դեֆլեկտոր</w:t>
            </w:r>
          </w:p>
        </w:tc>
        <w:tc>
          <w:tcPr>
            <w:tcW w:w="4676" w:type="dxa"/>
          </w:tcPr>
          <w:p w14:paraId="7AEB1BD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28974159" w14:textId="4CF96C1D"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DB2C92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39D1C3E" w14:textId="77777777" w:rsidTr="00CC5032">
        <w:trPr>
          <w:trHeight w:val="275"/>
        </w:trPr>
        <w:tc>
          <w:tcPr>
            <w:tcW w:w="2693" w:type="dxa"/>
            <w:vMerge/>
            <w:tcBorders>
              <w:top w:val="single" w:sz="4" w:space="0" w:color="000000"/>
            </w:tcBorders>
          </w:tcPr>
          <w:p w14:paraId="05AACA54" w14:textId="77777777" w:rsidR="00AB532D" w:rsidRPr="008E1308" w:rsidRDefault="00AB532D" w:rsidP="00AB532D">
            <w:pPr>
              <w:spacing w:line="276" w:lineRule="auto"/>
              <w:rPr>
                <w:bCs/>
                <w:szCs w:val="24"/>
              </w:rPr>
            </w:pPr>
          </w:p>
        </w:tc>
        <w:tc>
          <w:tcPr>
            <w:tcW w:w="3015" w:type="dxa"/>
            <w:vMerge/>
            <w:tcBorders>
              <w:top w:val="nil"/>
            </w:tcBorders>
          </w:tcPr>
          <w:p w14:paraId="0420B284" w14:textId="77777777" w:rsidR="00AB532D" w:rsidRPr="008E1308" w:rsidRDefault="00AB532D" w:rsidP="00AB532D">
            <w:pPr>
              <w:spacing w:line="276" w:lineRule="auto"/>
              <w:rPr>
                <w:bCs/>
                <w:szCs w:val="24"/>
              </w:rPr>
            </w:pPr>
          </w:p>
        </w:tc>
        <w:tc>
          <w:tcPr>
            <w:tcW w:w="4676" w:type="dxa"/>
          </w:tcPr>
          <w:p w14:paraId="756D15B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Շեղիչի բնութագրեր</w:t>
            </w:r>
          </w:p>
        </w:tc>
        <w:tc>
          <w:tcPr>
            <w:tcW w:w="2082" w:type="dxa"/>
          </w:tcPr>
          <w:p w14:paraId="74E619CA" w14:textId="3B4FA91C" w:rsidR="00AB532D" w:rsidRPr="00C93C41"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88</w:t>
            </w:r>
          </w:p>
        </w:tc>
        <w:tc>
          <w:tcPr>
            <w:tcW w:w="2433" w:type="dxa"/>
          </w:tcPr>
          <w:p w14:paraId="3A78493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FA6CFA7" w14:textId="77777777" w:rsidTr="00CC5032">
        <w:trPr>
          <w:trHeight w:val="554"/>
        </w:trPr>
        <w:tc>
          <w:tcPr>
            <w:tcW w:w="2693" w:type="dxa"/>
            <w:vMerge/>
            <w:tcBorders>
              <w:top w:val="single" w:sz="4" w:space="0" w:color="000000"/>
            </w:tcBorders>
          </w:tcPr>
          <w:p w14:paraId="2D5153E3" w14:textId="77777777" w:rsidR="00AB532D" w:rsidRPr="008E1308" w:rsidRDefault="00AB532D" w:rsidP="00AB532D">
            <w:pPr>
              <w:spacing w:line="276" w:lineRule="auto"/>
              <w:rPr>
                <w:bCs/>
                <w:szCs w:val="24"/>
              </w:rPr>
            </w:pPr>
          </w:p>
        </w:tc>
        <w:tc>
          <w:tcPr>
            <w:tcW w:w="3015" w:type="dxa"/>
            <w:vMerge w:val="restart"/>
          </w:tcPr>
          <w:p w14:paraId="240BEB6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Թրթռամեկուսիչ</w:t>
            </w:r>
          </w:p>
        </w:tc>
        <w:tc>
          <w:tcPr>
            <w:tcW w:w="4676" w:type="dxa"/>
          </w:tcPr>
          <w:p w14:paraId="7851BFC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3362EF2" w14:textId="08C1F61C"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0B3E00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23CFADD" w14:textId="77777777" w:rsidTr="00CC5032">
        <w:trPr>
          <w:trHeight w:val="275"/>
        </w:trPr>
        <w:tc>
          <w:tcPr>
            <w:tcW w:w="2693" w:type="dxa"/>
            <w:vMerge/>
            <w:tcBorders>
              <w:top w:val="single" w:sz="4" w:space="0" w:color="000000"/>
            </w:tcBorders>
          </w:tcPr>
          <w:p w14:paraId="0D79025A" w14:textId="77777777" w:rsidR="00AB532D" w:rsidRPr="008E1308" w:rsidRDefault="00AB532D" w:rsidP="00AB532D">
            <w:pPr>
              <w:spacing w:line="276" w:lineRule="auto"/>
              <w:rPr>
                <w:bCs/>
                <w:szCs w:val="24"/>
              </w:rPr>
            </w:pPr>
          </w:p>
        </w:tc>
        <w:tc>
          <w:tcPr>
            <w:tcW w:w="3015" w:type="dxa"/>
            <w:vMerge/>
            <w:tcBorders>
              <w:top w:val="nil"/>
            </w:tcBorders>
          </w:tcPr>
          <w:p w14:paraId="765BFD03" w14:textId="77777777" w:rsidR="00AB532D" w:rsidRPr="008E1308" w:rsidRDefault="00AB532D" w:rsidP="00AB532D">
            <w:pPr>
              <w:spacing w:line="276" w:lineRule="auto"/>
              <w:rPr>
                <w:bCs/>
                <w:szCs w:val="24"/>
              </w:rPr>
            </w:pPr>
          </w:p>
        </w:tc>
        <w:tc>
          <w:tcPr>
            <w:tcW w:w="4676" w:type="dxa"/>
          </w:tcPr>
          <w:p w14:paraId="42065B2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Թրթռամեկուսիչի բնութագրեր</w:t>
            </w:r>
          </w:p>
        </w:tc>
        <w:tc>
          <w:tcPr>
            <w:tcW w:w="2082" w:type="dxa"/>
          </w:tcPr>
          <w:p w14:paraId="08E2ECF7" w14:textId="61E800A6" w:rsidR="00AB532D" w:rsidRPr="00703600"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89</w:t>
            </w:r>
          </w:p>
        </w:tc>
        <w:tc>
          <w:tcPr>
            <w:tcW w:w="2433" w:type="dxa"/>
          </w:tcPr>
          <w:p w14:paraId="04A9696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2202D91" w14:textId="77777777" w:rsidTr="00CC5032">
        <w:trPr>
          <w:trHeight w:val="551"/>
        </w:trPr>
        <w:tc>
          <w:tcPr>
            <w:tcW w:w="2693" w:type="dxa"/>
            <w:vMerge/>
            <w:tcBorders>
              <w:top w:val="single" w:sz="4" w:space="0" w:color="000000"/>
            </w:tcBorders>
          </w:tcPr>
          <w:p w14:paraId="2870F2D0" w14:textId="77777777" w:rsidR="00AB532D" w:rsidRPr="008E1308" w:rsidRDefault="00AB532D" w:rsidP="00AB532D">
            <w:pPr>
              <w:spacing w:line="276" w:lineRule="auto"/>
              <w:rPr>
                <w:bCs/>
                <w:szCs w:val="24"/>
              </w:rPr>
            </w:pPr>
          </w:p>
        </w:tc>
        <w:tc>
          <w:tcPr>
            <w:tcW w:w="3015" w:type="dxa"/>
            <w:vMerge w:val="restart"/>
          </w:tcPr>
          <w:p w14:paraId="101FD93A"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Աղմկախլարար</w:t>
            </w:r>
          </w:p>
        </w:tc>
        <w:tc>
          <w:tcPr>
            <w:tcW w:w="4676" w:type="dxa"/>
          </w:tcPr>
          <w:p w14:paraId="30DD3A5F"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215201C" w14:textId="1625A0AF"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F7DA49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52A9A2D" w14:textId="77777777" w:rsidTr="00CC5032">
        <w:trPr>
          <w:trHeight w:val="276"/>
        </w:trPr>
        <w:tc>
          <w:tcPr>
            <w:tcW w:w="2693" w:type="dxa"/>
            <w:vMerge/>
            <w:tcBorders>
              <w:top w:val="single" w:sz="4" w:space="0" w:color="000000"/>
            </w:tcBorders>
          </w:tcPr>
          <w:p w14:paraId="6780DF20" w14:textId="77777777" w:rsidR="00AB532D" w:rsidRPr="008E1308" w:rsidRDefault="00AB532D" w:rsidP="00AB532D">
            <w:pPr>
              <w:spacing w:line="276" w:lineRule="auto"/>
              <w:rPr>
                <w:bCs/>
                <w:szCs w:val="24"/>
              </w:rPr>
            </w:pPr>
          </w:p>
        </w:tc>
        <w:tc>
          <w:tcPr>
            <w:tcW w:w="3015" w:type="dxa"/>
            <w:vMerge/>
            <w:tcBorders>
              <w:top w:val="nil"/>
            </w:tcBorders>
          </w:tcPr>
          <w:p w14:paraId="55FCCB74" w14:textId="77777777" w:rsidR="00AB532D" w:rsidRPr="008E1308" w:rsidRDefault="00AB532D" w:rsidP="00AB532D">
            <w:pPr>
              <w:spacing w:line="276" w:lineRule="auto"/>
              <w:rPr>
                <w:bCs/>
                <w:szCs w:val="24"/>
              </w:rPr>
            </w:pPr>
          </w:p>
        </w:tc>
        <w:tc>
          <w:tcPr>
            <w:tcW w:w="4676" w:type="dxa"/>
          </w:tcPr>
          <w:p w14:paraId="5E16128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Աղմկախլարարի բնութագրեր</w:t>
            </w:r>
          </w:p>
        </w:tc>
        <w:tc>
          <w:tcPr>
            <w:tcW w:w="2082" w:type="dxa"/>
          </w:tcPr>
          <w:p w14:paraId="0FD0D840" w14:textId="725A2465" w:rsidR="00AB532D" w:rsidRPr="006F012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90</w:t>
            </w:r>
          </w:p>
        </w:tc>
        <w:tc>
          <w:tcPr>
            <w:tcW w:w="2433" w:type="dxa"/>
          </w:tcPr>
          <w:p w14:paraId="5A04CC9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F80B684" w14:textId="77777777" w:rsidTr="00CC5032">
        <w:trPr>
          <w:trHeight w:val="551"/>
        </w:trPr>
        <w:tc>
          <w:tcPr>
            <w:tcW w:w="2693" w:type="dxa"/>
            <w:vMerge/>
            <w:tcBorders>
              <w:top w:val="single" w:sz="4" w:space="0" w:color="000000"/>
            </w:tcBorders>
          </w:tcPr>
          <w:p w14:paraId="4E695C7B" w14:textId="77777777" w:rsidR="00AB532D" w:rsidRPr="008E1308" w:rsidRDefault="00AB532D" w:rsidP="00AB532D">
            <w:pPr>
              <w:spacing w:line="276" w:lineRule="auto"/>
              <w:rPr>
                <w:bCs/>
                <w:szCs w:val="24"/>
              </w:rPr>
            </w:pPr>
          </w:p>
        </w:tc>
        <w:tc>
          <w:tcPr>
            <w:tcW w:w="3015" w:type="dxa"/>
            <w:vMerge w:val="restart"/>
          </w:tcPr>
          <w:p w14:paraId="3B0DB400"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14:paraId="17BF2B4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BEB52DA" w14:textId="793B2AC1"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DD640C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EC618D3" w14:textId="77777777" w:rsidTr="00CC5032">
        <w:trPr>
          <w:trHeight w:val="275"/>
        </w:trPr>
        <w:tc>
          <w:tcPr>
            <w:tcW w:w="2693" w:type="dxa"/>
            <w:vMerge/>
            <w:tcBorders>
              <w:top w:val="single" w:sz="4" w:space="0" w:color="000000"/>
            </w:tcBorders>
          </w:tcPr>
          <w:p w14:paraId="57E6A8B7" w14:textId="77777777" w:rsidR="00AB532D" w:rsidRPr="008E1308" w:rsidRDefault="00AB532D" w:rsidP="00AB532D">
            <w:pPr>
              <w:spacing w:line="276" w:lineRule="auto"/>
              <w:rPr>
                <w:bCs/>
                <w:szCs w:val="24"/>
              </w:rPr>
            </w:pPr>
          </w:p>
        </w:tc>
        <w:tc>
          <w:tcPr>
            <w:tcW w:w="3015" w:type="dxa"/>
            <w:vMerge/>
            <w:tcBorders>
              <w:top w:val="nil"/>
            </w:tcBorders>
          </w:tcPr>
          <w:p w14:paraId="46E34840" w14:textId="77777777" w:rsidR="00AB532D" w:rsidRPr="008E1308" w:rsidRDefault="00AB532D" w:rsidP="00AB532D">
            <w:pPr>
              <w:spacing w:line="276" w:lineRule="auto"/>
              <w:rPr>
                <w:bCs/>
                <w:szCs w:val="24"/>
              </w:rPr>
            </w:pPr>
          </w:p>
        </w:tc>
        <w:tc>
          <w:tcPr>
            <w:tcW w:w="4676" w:type="dxa"/>
          </w:tcPr>
          <w:p w14:paraId="18579BF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14:paraId="7406141C" w14:textId="2E679457"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283E72C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2FD85DD" w14:textId="77777777" w:rsidTr="00CC5032">
        <w:trPr>
          <w:trHeight w:val="551"/>
        </w:trPr>
        <w:tc>
          <w:tcPr>
            <w:tcW w:w="2693" w:type="dxa"/>
            <w:vMerge/>
            <w:tcBorders>
              <w:top w:val="single" w:sz="4" w:space="0" w:color="000000"/>
            </w:tcBorders>
          </w:tcPr>
          <w:p w14:paraId="10B3635F" w14:textId="77777777" w:rsidR="00AB532D" w:rsidRPr="008E1308" w:rsidRDefault="00AB532D" w:rsidP="00AB532D">
            <w:pPr>
              <w:spacing w:line="276" w:lineRule="auto"/>
              <w:rPr>
                <w:bCs/>
                <w:szCs w:val="24"/>
              </w:rPr>
            </w:pPr>
          </w:p>
        </w:tc>
        <w:tc>
          <w:tcPr>
            <w:tcW w:w="3015" w:type="dxa"/>
            <w:vMerge w:val="restart"/>
          </w:tcPr>
          <w:p w14:paraId="4CF7EBC8"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14:paraId="5E1D414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235F2B86" w14:textId="2E0F48B7"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1515738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69D64EF" w14:textId="77777777" w:rsidTr="00CC5032">
        <w:trPr>
          <w:trHeight w:val="277"/>
        </w:trPr>
        <w:tc>
          <w:tcPr>
            <w:tcW w:w="2693" w:type="dxa"/>
            <w:vMerge/>
            <w:tcBorders>
              <w:top w:val="single" w:sz="4" w:space="0" w:color="000000"/>
            </w:tcBorders>
          </w:tcPr>
          <w:p w14:paraId="0305533E" w14:textId="77777777" w:rsidR="00AB532D" w:rsidRPr="008E1308" w:rsidRDefault="00AB532D" w:rsidP="00AB532D">
            <w:pPr>
              <w:spacing w:line="276" w:lineRule="auto"/>
              <w:rPr>
                <w:bCs/>
                <w:szCs w:val="24"/>
              </w:rPr>
            </w:pPr>
          </w:p>
        </w:tc>
        <w:tc>
          <w:tcPr>
            <w:tcW w:w="3015" w:type="dxa"/>
            <w:vMerge/>
            <w:tcBorders>
              <w:top w:val="nil"/>
            </w:tcBorders>
          </w:tcPr>
          <w:p w14:paraId="7E5730FC" w14:textId="77777777" w:rsidR="00AB532D" w:rsidRPr="008E1308" w:rsidRDefault="00AB532D" w:rsidP="00AB532D">
            <w:pPr>
              <w:spacing w:line="276" w:lineRule="auto"/>
              <w:rPr>
                <w:bCs/>
                <w:szCs w:val="24"/>
              </w:rPr>
            </w:pPr>
          </w:p>
        </w:tc>
        <w:tc>
          <w:tcPr>
            <w:tcW w:w="4676" w:type="dxa"/>
          </w:tcPr>
          <w:p w14:paraId="71FF2DF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14:paraId="6593DF75" w14:textId="0473CA47"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74F06D4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7B2A95D" w14:textId="77777777" w:rsidTr="00CC5032">
        <w:trPr>
          <w:trHeight w:val="552"/>
        </w:trPr>
        <w:tc>
          <w:tcPr>
            <w:tcW w:w="2693" w:type="dxa"/>
            <w:vMerge/>
            <w:tcBorders>
              <w:top w:val="single" w:sz="4" w:space="0" w:color="000000"/>
            </w:tcBorders>
          </w:tcPr>
          <w:p w14:paraId="1F35EF61" w14:textId="77777777" w:rsidR="00AB532D" w:rsidRPr="008E1308" w:rsidRDefault="00AB532D" w:rsidP="00AB532D">
            <w:pPr>
              <w:spacing w:line="276" w:lineRule="auto"/>
              <w:rPr>
                <w:bCs/>
                <w:szCs w:val="24"/>
              </w:rPr>
            </w:pPr>
          </w:p>
        </w:tc>
        <w:tc>
          <w:tcPr>
            <w:tcW w:w="3015" w:type="dxa"/>
          </w:tcPr>
          <w:p w14:paraId="732D2BCF"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Ջրհոր</w:t>
            </w:r>
          </w:p>
        </w:tc>
        <w:tc>
          <w:tcPr>
            <w:tcW w:w="4676" w:type="dxa"/>
          </w:tcPr>
          <w:p w14:paraId="26F6A0A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E7E1BA1" w14:textId="2FE5D4F9"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6F6DE1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A45B900" w14:textId="77777777" w:rsidTr="004D3B7B">
        <w:trPr>
          <w:trHeight w:val="278"/>
        </w:trPr>
        <w:tc>
          <w:tcPr>
            <w:tcW w:w="2693" w:type="dxa"/>
            <w:vMerge w:val="restart"/>
          </w:tcPr>
          <w:p w14:paraId="4C18378A"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tcPr>
          <w:p w14:paraId="58179268"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14:paraId="1B58817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14:paraId="2D6C6CDB" w14:textId="6C3A9CAC" w:rsidR="00AB532D" w:rsidRPr="00BC7D3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67</w:t>
            </w:r>
          </w:p>
        </w:tc>
        <w:tc>
          <w:tcPr>
            <w:tcW w:w="2433" w:type="dxa"/>
          </w:tcPr>
          <w:p w14:paraId="3398DC3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DC3FD3C" w14:textId="77777777" w:rsidTr="004D3B7B">
        <w:trPr>
          <w:trHeight w:val="551"/>
        </w:trPr>
        <w:tc>
          <w:tcPr>
            <w:tcW w:w="2693" w:type="dxa"/>
            <w:vMerge/>
            <w:tcBorders>
              <w:top w:val="nil"/>
            </w:tcBorders>
          </w:tcPr>
          <w:p w14:paraId="2FD6E841" w14:textId="77777777" w:rsidR="00AB532D" w:rsidRPr="008E1308" w:rsidRDefault="00AB532D" w:rsidP="00AB532D">
            <w:pPr>
              <w:spacing w:line="276" w:lineRule="auto"/>
              <w:rPr>
                <w:bCs/>
                <w:szCs w:val="24"/>
              </w:rPr>
            </w:pPr>
          </w:p>
        </w:tc>
        <w:tc>
          <w:tcPr>
            <w:tcW w:w="3015" w:type="dxa"/>
            <w:vMerge w:val="restart"/>
          </w:tcPr>
          <w:p w14:paraId="6298C26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14:paraId="1965E8F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5A8255F" w14:textId="5B50567E"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EAEAA3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8D9BA78" w14:textId="77777777" w:rsidTr="004D3B7B">
        <w:trPr>
          <w:trHeight w:val="551"/>
        </w:trPr>
        <w:tc>
          <w:tcPr>
            <w:tcW w:w="2693" w:type="dxa"/>
            <w:vMerge/>
            <w:tcBorders>
              <w:top w:val="nil"/>
            </w:tcBorders>
          </w:tcPr>
          <w:p w14:paraId="02D69BB3" w14:textId="77777777" w:rsidR="00AB532D" w:rsidRPr="008E1308" w:rsidRDefault="00AB532D" w:rsidP="00AB532D">
            <w:pPr>
              <w:spacing w:line="276" w:lineRule="auto"/>
              <w:rPr>
                <w:bCs/>
                <w:szCs w:val="24"/>
              </w:rPr>
            </w:pPr>
          </w:p>
        </w:tc>
        <w:tc>
          <w:tcPr>
            <w:tcW w:w="3015" w:type="dxa"/>
            <w:vMerge/>
            <w:tcBorders>
              <w:top w:val="nil"/>
            </w:tcBorders>
          </w:tcPr>
          <w:p w14:paraId="7E1FDEA4" w14:textId="77777777" w:rsidR="00AB532D" w:rsidRPr="008E1308" w:rsidRDefault="00AB532D" w:rsidP="00AB532D">
            <w:pPr>
              <w:spacing w:line="276" w:lineRule="auto"/>
              <w:rPr>
                <w:bCs/>
                <w:szCs w:val="24"/>
              </w:rPr>
            </w:pPr>
          </w:p>
        </w:tc>
        <w:tc>
          <w:tcPr>
            <w:tcW w:w="4676" w:type="dxa"/>
          </w:tcPr>
          <w:p w14:paraId="3B40F9E6" w14:textId="086E3FC0" w:rsidR="00AB532D" w:rsidRPr="008E1308" w:rsidRDefault="00AB532D" w:rsidP="00DA4B5E">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14:paraId="46BFC006" w14:textId="3240AD27" w:rsidR="00AB532D" w:rsidRPr="006A0A9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77</w:t>
            </w:r>
          </w:p>
        </w:tc>
        <w:tc>
          <w:tcPr>
            <w:tcW w:w="2433" w:type="dxa"/>
          </w:tcPr>
          <w:p w14:paraId="45368D5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9507521" w14:textId="77777777" w:rsidTr="004D3B7B">
        <w:trPr>
          <w:trHeight w:val="551"/>
        </w:trPr>
        <w:tc>
          <w:tcPr>
            <w:tcW w:w="2693" w:type="dxa"/>
            <w:vMerge/>
            <w:tcBorders>
              <w:top w:val="nil"/>
            </w:tcBorders>
          </w:tcPr>
          <w:p w14:paraId="33D36257" w14:textId="77777777" w:rsidR="00AB532D" w:rsidRPr="008E1308" w:rsidRDefault="00AB532D" w:rsidP="00AB532D">
            <w:pPr>
              <w:spacing w:line="276" w:lineRule="auto"/>
              <w:rPr>
                <w:bCs/>
                <w:szCs w:val="24"/>
              </w:rPr>
            </w:pPr>
          </w:p>
        </w:tc>
        <w:tc>
          <w:tcPr>
            <w:tcW w:w="3015" w:type="dxa"/>
            <w:vMerge w:val="restart"/>
          </w:tcPr>
          <w:p w14:paraId="4F7067CA"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14:paraId="264A957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654AAFC" w14:textId="6DC01CC2"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930343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19279D1" w14:textId="77777777" w:rsidTr="004D3B7B">
        <w:trPr>
          <w:trHeight w:val="275"/>
        </w:trPr>
        <w:tc>
          <w:tcPr>
            <w:tcW w:w="2693" w:type="dxa"/>
            <w:vMerge/>
            <w:tcBorders>
              <w:top w:val="nil"/>
            </w:tcBorders>
          </w:tcPr>
          <w:p w14:paraId="7EAA4794" w14:textId="77777777" w:rsidR="00AB532D" w:rsidRPr="008E1308" w:rsidRDefault="00AB532D" w:rsidP="00AB532D">
            <w:pPr>
              <w:spacing w:line="276" w:lineRule="auto"/>
              <w:rPr>
                <w:bCs/>
                <w:szCs w:val="24"/>
              </w:rPr>
            </w:pPr>
          </w:p>
        </w:tc>
        <w:tc>
          <w:tcPr>
            <w:tcW w:w="3015" w:type="dxa"/>
            <w:vMerge/>
            <w:tcBorders>
              <w:top w:val="nil"/>
            </w:tcBorders>
          </w:tcPr>
          <w:p w14:paraId="6588FBBD" w14:textId="77777777" w:rsidR="00AB532D" w:rsidRPr="008E1308" w:rsidRDefault="00AB532D" w:rsidP="00AB532D">
            <w:pPr>
              <w:spacing w:line="276" w:lineRule="auto"/>
              <w:rPr>
                <w:bCs/>
                <w:szCs w:val="24"/>
              </w:rPr>
            </w:pPr>
          </w:p>
        </w:tc>
        <w:tc>
          <w:tcPr>
            <w:tcW w:w="4676" w:type="dxa"/>
          </w:tcPr>
          <w:p w14:paraId="532E6EF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Ամրակման տարրերի բնութագրեր</w:t>
            </w:r>
          </w:p>
        </w:tc>
        <w:tc>
          <w:tcPr>
            <w:tcW w:w="2082" w:type="dxa"/>
          </w:tcPr>
          <w:p w14:paraId="37646D8C" w14:textId="4C754625" w:rsidR="00AB532D" w:rsidRPr="007C6414"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138</w:t>
            </w:r>
          </w:p>
        </w:tc>
        <w:tc>
          <w:tcPr>
            <w:tcW w:w="2433" w:type="dxa"/>
          </w:tcPr>
          <w:p w14:paraId="22CB6FF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2719389" w14:textId="77777777" w:rsidTr="004D3B7B">
        <w:trPr>
          <w:trHeight w:val="551"/>
        </w:trPr>
        <w:tc>
          <w:tcPr>
            <w:tcW w:w="2693" w:type="dxa"/>
            <w:vMerge/>
            <w:tcBorders>
              <w:top w:val="nil"/>
            </w:tcBorders>
          </w:tcPr>
          <w:p w14:paraId="1B583E24" w14:textId="77777777" w:rsidR="00AB532D" w:rsidRPr="008E1308" w:rsidRDefault="00AB532D" w:rsidP="00AB532D">
            <w:pPr>
              <w:spacing w:line="276" w:lineRule="auto"/>
              <w:rPr>
                <w:bCs/>
                <w:szCs w:val="24"/>
              </w:rPr>
            </w:pPr>
          </w:p>
        </w:tc>
        <w:tc>
          <w:tcPr>
            <w:tcW w:w="3015" w:type="dxa"/>
            <w:vMerge w:val="restart"/>
          </w:tcPr>
          <w:p w14:paraId="23549E4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 xml:space="preserve">Օդաջեռուցիչ </w:t>
            </w:r>
            <w:r w:rsidRPr="008E1308">
              <w:rPr>
                <w:rFonts w:ascii="GHEA Grapalat" w:hAnsi="GHEA Grapalat"/>
                <w:bCs/>
                <w:spacing w:val="-2"/>
                <w:sz w:val="24"/>
                <w:szCs w:val="24"/>
              </w:rPr>
              <w:t>(</w:t>
            </w:r>
            <w:r w:rsidRPr="008E1308">
              <w:rPr>
                <w:rFonts w:ascii="GHEA Grapalat" w:hAnsi="GHEA Grapalat"/>
                <w:bCs/>
                <w:spacing w:val="-2"/>
                <w:sz w:val="24"/>
                <w:szCs w:val="24"/>
                <w:lang w:val="hy-AM"/>
              </w:rPr>
              <w:t>կալորիֆեր</w:t>
            </w:r>
            <w:r w:rsidRPr="008E1308">
              <w:rPr>
                <w:rFonts w:ascii="GHEA Grapalat" w:hAnsi="GHEA Grapalat"/>
                <w:bCs/>
                <w:spacing w:val="-2"/>
                <w:sz w:val="24"/>
                <w:szCs w:val="24"/>
              </w:rPr>
              <w:t>)</w:t>
            </w:r>
          </w:p>
        </w:tc>
        <w:tc>
          <w:tcPr>
            <w:tcW w:w="4676" w:type="dxa"/>
          </w:tcPr>
          <w:p w14:paraId="0047FFC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52C38CD" w14:textId="28729559"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C8C039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E5219B1" w14:textId="77777777" w:rsidTr="004D3B7B">
        <w:trPr>
          <w:trHeight w:val="192"/>
        </w:trPr>
        <w:tc>
          <w:tcPr>
            <w:tcW w:w="2693" w:type="dxa"/>
            <w:vMerge/>
            <w:tcBorders>
              <w:top w:val="nil"/>
            </w:tcBorders>
          </w:tcPr>
          <w:p w14:paraId="6A35E215" w14:textId="77777777" w:rsidR="00AB532D" w:rsidRPr="008E1308" w:rsidRDefault="00AB532D" w:rsidP="00AB532D">
            <w:pPr>
              <w:spacing w:line="276" w:lineRule="auto"/>
              <w:rPr>
                <w:bCs/>
                <w:szCs w:val="24"/>
              </w:rPr>
            </w:pPr>
          </w:p>
        </w:tc>
        <w:tc>
          <w:tcPr>
            <w:tcW w:w="3015" w:type="dxa"/>
            <w:vMerge/>
            <w:tcBorders>
              <w:top w:val="nil"/>
            </w:tcBorders>
          </w:tcPr>
          <w:p w14:paraId="302F2E60" w14:textId="77777777" w:rsidR="00AB532D" w:rsidRPr="008E1308" w:rsidRDefault="00AB532D" w:rsidP="00AB532D">
            <w:pPr>
              <w:spacing w:line="276" w:lineRule="auto"/>
              <w:rPr>
                <w:bCs/>
                <w:szCs w:val="24"/>
              </w:rPr>
            </w:pPr>
          </w:p>
        </w:tc>
        <w:tc>
          <w:tcPr>
            <w:tcW w:w="4676" w:type="dxa"/>
          </w:tcPr>
          <w:p w14:paraId="1D12DE3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Օդաջեռուցիչի (կալորիֆերի) բնութագրեր</w:t>
            </w:r>
          </w:p>
        </w:tc>
        <w:tc>
          <w:tcPr>
            <w:tcW w:w="2082" w:type="dxa"/>
          </w:tcPr>
          <w:p w14:paraId="77E28B96" w14:textId="509B2D14" w:rsidR="00AB532D" w:rsidRPr="00171E0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149</w:t>
            </w:r>
          </w:p>
        </w:tc>
        <w:tc>
          <w:tcPr>
            <w:tcW w:w="2433" w:type="dxa"/>
          </w:tcPr>
          <w:p w14:paraId="4911E38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06C6612" w14:textId="77777777" w:rsidTr="004D3B7B">
        <w:trPr>
          <w:trHeight w:val="277"/>
        </w:trPr>
        <w:tc>
          <w:tcPr>
            <w:tcW w:w="2693" w:type="dxa"/>
            <w:vMerge/>
            <w:tcBorders>
              <w:top w:val="nil"/>
            </w:tcBorders>
          </w:tcPr>
          <w:p w14:paraId="3EB073DE" w14:textId="77777777" w:rsidR="00AB532D" w:rsidRPr="008E1308" w:rsidRDefault="00AB532D" w:rsidP="00AB532D">
            <w:pPr>
              <w:spacing w:line="276" w:lineRule="auto"/>
              <w:rPr>
                <w:bCs/>
                <w:szCs w:val="24"/>
              </w:rPr>
            </w:pPr>
          </w:p>
        </w:tc>
        <w:tc>
          <w:tcPr>
            <w:tcW w:w="3015" w:type="dxa"/>
            <w:vMerge/>
            <w:tcBorders>
              <w:top w:val="nil"/>
            </w:tcBorders>
          </w:tcPr>
          <w:p w14:paraId="1259D9F4" w14:textId="77777777" w:rsidR="00AB532D" w:rsidRPr="008E1308" w:rsidRDefault="00AB532D" w:rsidP="00AB532D">
            <w:pPr>
              <w:spacing w:line="276" w:lineRule="auto"/>
              <w:rPr>
                <w:bCs/>
                <w:szCs w:val="24"/>
              </w:rPr>
            </w:pPr>
          </w:p>
        </w:tc>
        <w:tc>
          <w:tcPr>
            <w:tcW w:w="4676" w:type="dxa"/>
          </w:tcPr>
          <w:p w14:paraId="1C0B120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6FBE51DB" w14:textId="7212270A"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73571FD0"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05DD21C0" w14:textId="77777777" w:rsidTr="004D3B7B">
        <w:trPr>
          <w:trHeight w:val="551"/>
        </w:trPr>
        <w:tc>
          <w:tcPr>
            <w:tcW w:w="2693" w:type="dxa"/>
            <w:vMerge/>
            <w:tcBorders>
              <w:top w:val="nil"/>
            </w:tcBorders>
          </w:tcPr>
          <w:p w14:paraId="0994B5F5" w14:textId="77777777" w:rsidR="00AB532D" w:rsidRPr="008E1308" w:rsidRDefault="00AB532D" w:rsidP="00AB532D">
            <w:pPr>
              <w:spacing w:line="276" w:lineRule="auto"/>
              <w:rPr>
                <w:bCs/>
                <w:szCs w:val="24"/>
              </w:rPr>
            </w:pPr>
          </w:p>
        </w:tc>
        <w:tc>
          <w:tcPr>
            <w:tcW w:w="3015" w:type="dxa"/>
            <w:vMerge w:val="restart"/>
          </w:tcPr>
          <w:p w14:paraId="29151D6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Ոռոգման խուց</w:t>
            </w:r>
          </w:p>
        </w:tc>
        <w:tc>
          <w:tcPr>
            <w:tcW w:w="4676" w:type="dxa"/>
          </w:tcPr>
          <w:p w14:paraId="2A1577AC"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49CBC02" w14:textId="6B0FE298"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BE546E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2EA8422" w14:textId="77777777" w:rsidTr="004D3B7B">
        <w:trPr>
          <w:trHeight w:val="275"/>
        </w:trPr>
        <w:tc>
          <w:tcPr>
            <w:tcW w:w="2693" w:type="dxa"/>
            <w:vMerge/>
            <w:tcBorders>
              <w:top w:val="nil"/>
            </w:tcBorders>
          </w:tcPr>
          <w:p w14:paraId="0F646778" w14:textId="77777777" w:rsidR="00AB532D" w:rsidRPr="008E1308" w:rsidRDefault="00AB532D" w:rsidP="00AB532D">
            <w:pPr>
              <w:spacing w:line="276" w:lineRule="auto"/>
              <w:rPr>
                <w:bCs/>
                <w:szCs w:val="24"/>
              </w:rPr>
            </w:pPr>
          </w:p>
        </w:tc>
        <w:tc>
          <w:tcPr>
            <w:tcW w:w="3015" w:type="dxa"/>
            <w:vMerge/>
            <w:tcBorders>
              <w:top w:val="nil"/>
            </w:tcBorders>
          </w:tcPr>
          <w:p w14:paraId="19E21A39" w14:textId="77777777" w:rsidR="00AB532D" w:rsidRPr="008E1308" w:rsidRDefault="00AB532D" w:rsidP="00AB532D">
            <w:pPr>
              <w:spacing w:line="276" w:lineRule="auto"/>
              <w:rPr>
                <w:bCs/>
                <w:szCs w:val="24"/>
              </w:rPr>
            </w:pPr>
          </w:p>
        </w:tc>
        <w:tc>
          <w:tcPr>
            <w:tcW w:w="4676" w:type="dxa"/>
          </w:tcPr>
          <w:p w14:paraId="1214B5F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Ոռոգման խցի բնութագրեր</w:t>
            </w:r>
          </w:p>
        </w:tc>
        <w:tc>
          <w:tcPr>
            <w:tcW w:w="2082" w:type="dxa"/>
          </w:tcPr>
          <w:p w14:paraId="3F9522CA" w14:textId="468E9FA1" w:rsidR="00AB532D" w:rsidRPr="00D215A1"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150</w:t>
            </w:r>
          </w:p>
        </w:tc>
        <w:tc>
          <w:tcPr>
            <w:tcW w:w="2433" w:type="dxa"/>
          </w:tcPr>
          <w:p w14:paraId="57646E5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035C43B" w14:textId="77777777" w:rsidTr="004D3B7B">
        <w:trPr>
          <w:trHeight w:val="275"/>
        </w:trPr>
        <w:tc>
          <w:tcPr>
            <w:tcW w:w="2693" w:type="dxa"/>
            <w:vMerge/>
            <w:tcBorders>
              <w:top w:val="nil"/>
            </w:tcBorders>
          </w:tcPr>
          <w:p w14:paraId="39DBD57B" w14:textId="77777777" w:rsidR="00AB532D" w:rsidRPr="008E1308" w:rsidRDefault="00AB532D" w:rsidP="00AB532D">
            <w:pPr>
              <w:spacing w:line="276" w:lineRule="auto"/>
              <w:rPr>
                <w:bCs/>
                <w:szCs w:val="24"/>
              </w:rPr>
            </w:pPr>
          </w:p>
        </w:tc>
        <w:tc>
          <w:tcPr>
            <w:tcW w:w="3015" w:type="dxa"/>
            <w:vMerge/>
            <w:tcBorders>
              <w:top w:val="nil"/>
            </w:tcBorders>
          </w:tcPr>
          <w:p w14:paraId="4199B450" w14:textId="77777777" w:rsidR="00AB532D" w:rsidRPr="008E1308" w:rsidRDefault="00AB532D" w:rsidP="00AB532D">
            <w:pPr>
              <w:spacing w:line="276" w:lineRule="auto"/>
              <w:rPr>
                <w:bCs/>
                <w:szCs w:val="24"/>
              </w:rPr>
            </w:pPr>
          </w:p>
        </w:tc>
        <w:tc>
          <w:tcPr>
            <w:tcW w:w="4676" w:type="dxa"/>
          </w:tcPr>
          <w:p w14:paraId="40A738B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6A382557" w14:textId="02BED40E"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06FD586B"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1F0615AF" w14:textId="77777777" w:rsidTr="004D3B7B">
        <w:trPr>
          <w:trHeight w:val="551"/>
        </w:trPr>
        <w:tc>
          <w:tcPr>
            <w:tcW w:w="2693" w:type="dxa"/>
            <w:vMerge/>
            <w:tcBorders>
              <w:top w:val="nil"/>
            </w:tcBorders>
          </w:tcPr>
          <w:p w14:paraId="69B5F096" w14:textId="77777777" w:rsidR="00AB532D" w:rsidRPr="008E1308" w:rsidRDefault="00AB532D" w:rsidP="00AB532D">
            <w:pPr>
              <w:spacing w:line="276" w:lineRule="auto"/>
              <w:rPr>
                <w:bCs/>
                <w:szCs w:val="24"/>
              </w:rPr>
            </w:pPr>
          </w:p>
        </w:tc>
        <w:tc>
          <w:tcPr>
            <w:tcW w:w="3015" w:type="dxa"/>
            <w:vMerge w:val="restart"/>
          </w:tcPr>
          <w:p w14:paraId="03DB8C94"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Գոլորշախոնավարար</w:t>
            </w:r>
          </w:p>
        </w:tc>
        <w:tc>
          <w:tcPr>
            <w:tcW w:w="4676" w:type="dxa"/>
          </w:tcPr>
          <w:p w14:paraId="18ACB45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48EB496" w14:textId="5EC08E0E"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1B2AF9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DD45F3E" w14:textId="77777777" w:rsidTr="004D3B7B">
        <w:trPr>
          <w:trHeight w:val="275"/>
        </w:trPr>
        <w:tc>
          <w:tcPr>
            <w:tcW w:w="2693" w:type="dxa"/>
            <w:vMerge/>
            <w:tcBorders>
              <w:top w:val="nil"/>
            </w:tcBorders>
          </w:tcPr>
          <w:p w14:paraId="477AA368" w14:textId="77777777" w:rsidR="00AB532D" w:rsidRPr="008E1308" w:rsidRDefault="00AB532D" w:rsidP="00AB532D">
            <w:pPr>
              <w:spacing w:line="276" w:lineRule="auto"/>
              <w:rPr>
                <w:bCs/>
                <w:szCs w:val="24"/>
              </w:rPr>
            </w:pPr>
          </w:p>
        </w:tc>
        <w:tc>
          <w:tcPr>
            <w:tcW w:w="3015" w:type="dxa"/>
            <w:vMerge/>
            <w:tcBorders>
              <w:top w:val="nil"/>
            </w:tcBorders>
          </w:tcPr>
          <w:p w14:paraId="46DB9589" w14:textId="77777777" w:rsidR="00AB532D" w:rsidRPr="008E1308" w:rsidRDefault="00AB532D" w:rsidP="00AB532D">
            <w:pPr>
              <w:spacing w:line="276" w:lineRule="auto"/>
              <w:rPr>
                <w:bCs/>
                <w:szCs w:val="24"/>
              </w:rPr>
            </w:pPr>
          </w:p>
        </w:tc>
        <w:tc>
          <w:tcPr>
            <w:tcW w:w="4676" w:type="dxa"/>
          </w:tcPr>
          <w:p w14:paraId="710490E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Գոլորշախոնավարարի բնութագրեր</w:t>
            </w:r>
          </w:p>
        </w:tc>
        <w:tc>
          <w:tcPr>
            <w:tcW w:w="2082" w:type="dxa"/>
          </w:tcPr>
          <w:p w14:paraId="573873A4" w14:textId="0313320C" w:rsidR="00AB532D" w:rsidRPr="00D215A1"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151</w:t>
            </w:r>
          </w:p>
        </w:tc>
        <w:tc>
          <w:tcPr>
            <w:tcW w:w="2433" w:type="dxa"/>
          </w:tcPr>
          <w:p w14:paraId="2BB9468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B40CDF1" w14:textId="77777777" w:rsidTr="004D3B7B">
        <w:trPr>
          <w:trHeight w:val="278"/>
        </w:trPr>
        <w:tc>
          <w:tcPr>
            <w:tcW w:w="2693" w:type="dxa"/>
            <w:vMerge/>
            <w:tcBorders>
              <w:top w:val="nil"/>
            </w:tcBorders>
          </w:tcPr>
          <w:p w14:paraId="5756CD6D" w14:textId="77777777" w:rsidR="00AB532D" w:rsidRPr="008E1308" w:rsidRDefault="00AB532D" w:rsidP="00AB532D">
            <w:pPr>
              <w:spacing w:line="276" w:lineRule="auto"/>
              <w:rPr>
                <w:bCs/>
                <w:szCs w:val="24"/>
              </w:rPr>
            </w:pPr>
          </w:p>
        </w:tc>
        <w:tc>
          <w:tcPr>
            <w:tcW w:w="3015" w:type="dxa"/>
            <w:vMerge/>
            <w:tcBorders>
              <w:top w:val="nil"/>
            </w:tcBorders>
          </w:tcPr>
          <w:p w14:paraId="3813AAD6" w14:textId="77777777" w:rsidR="00AB532D" w:rsidRPr="008E1308" w:rsidRDefault="00AB532D" w:rsidP="00AB532D">
            <w:pPr>
              <w:spacing w:line="276" w:lineRule="auto"/>
              <w:rPr>
                <w:bCs/>
                <w:szCs w:val="24"/>
              </w:rPr>
            </w:pPr>
          </w:p>
        </w:tc>
        <w:tc>
          <w:tcPr>
            <w:tcW w:w="4676" w:type="dxa"/>
          </w:tcPr>
          <w:p w14:paraId="658D9E3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04FBB951" w14:textId="6D1BFAA0"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72</w:t>
            </w:r>
          </w:p>
        </w:tc>
        <w:tc>
          <w:tcPr>
            <w:tcW w:w="2433" w:type="dxa"/>
          </w:tcPr>
          <w:p w14:paraId="48010C47"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0BC27FB6" w14:textId="77777777" w:rsidTr="004D3B7B">
        <w:trPr>
          <w:trHeight w:val="552"/>
        </w:trPr>
        <w:tc>
          <w:tcPr>
            <w:tcW w:w="2693" w:type="dxa"/>
            <w:vMerge/>
            <w:tcBorders>
              <w:top w:val="nil"/>
            </w:tcBorders>
          </w:tcPr>
          <w:p w14:paraId="302981B3" w14:textId="77777777" w:rsidR="00AB532D" w:rsidRPr="008E1308" w:rsidRDefault="00AB532D" w:rsidP="00AB532D">
            <w:pPr>
              <w:spacing w:line="276" w:lineRule="auto"/>
              <w:rPr>
                <w:bCs/>
                <w:szCs w:val="24"/>
              </w:rPr>
            </w:pPr>
          </w:p>
        </w:tc>
        <w:tc>
          <w:tcPr>
            <w:tcW w:w="3015" w:type="dxa"/>
            <w:vMerge w:val="restart"/>
          </w:tcPr>
          <w:p w14:paraId="43618047" w14:textId="77777777" w:rsidR="00AB532D" w:rsidRPr="008E1308" w:rsidRDefault="00AB532D" w:rsidP="00AB532D">
            <w:pPr>
              <w:pStyle w:val="TableParagraph"/>
              <w:spacing w:line="276" w:lineRule="auto"/>
              <w:ind w:left="81" w:right="611"/>
              <w:rPr>
                <w:rFonts w:ascii="GHEA Grapalat" w:hAnsi="GHEA Grapalat"/>
                <w:bCs/>
                <w:sz w:val="24"/>
                <w:szCs w:val="24"/>
                <w:lang w:val="hy-AM"/>
              </w:rPr>
            </w:pPr>
            <w:r w:rsidRPr="008E1308">
              <w:rPr>
                <w:rFonts w:ascii="GHEA Grapalat" w:hAnsi="GHEA Grapalat"/>
                <w:bCs/>
                <w:sz w:val="24"/>
                <w:szCs w:val="24"/>
                <w:lang w:val="hy-AM"/>
              </w:rPr>
              <w:t>Օդը խառնելու խուց</w:t>
            </w:r>
          </w:p>
        </w:tc>
        <w:tc>
          <w:tcPr>
            <w:tcW w:w="4676" w:type="dxa"/>
          </w:tcPr>
          <w:p w14:paraId="0E82EBE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F9FC02C" w14:textId="6333ABCA"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E9C42F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9A8EFFB" w14:textId="77777777" w:rsidTr="00DA4B5E">
        <w:trPr>
          <w:trHeight w:val="198"/>
        </w:trPr>
        <w:tc>
          <w:tcPr>
            <w:tcW w:w="2693" w:type="dxa"/>
            <w:vMerge/>
            <w:tcBorders>
              <w:top w:val="nil"/>
            </w:tcBorders>
          </w:tcPr>
          <w:p w14:paraId="3FAA2B81" w14:textId="77777777" w:rsidR="00AB532D" w:rsidRPr="008E1308" w:rsidRDefault="00AB532D" w:rsidP="00AB532D">
            <w:pPr>
              <w:spacing w:line="276" w:lineRule="auto"/>
              <w:rPr>
                <w:bCs/>
                <w:szCs w:val="24"/>
              </w:rPr>
            </w:pPr>
          </w:p>
        </w:tc>
        <w:tc>
          <w:tcPr>
            <w:tcW w:w="3015" w:type="dxa"/>
            <w:vMerge/>
            <w:tcBorders>
              <w:top w:val="nil"/>
              <w:bottom w:val="single" w:sz="4" w:space="0" w:color="000000"/>
            </w:tcBorders>
          </w:tcPr>
          <w:p w14:paraId="7E53CB27" w14:textId="77777777" w:rsidR="00AB532D" w:rsidRPr="008E1308" w:rsidRDefault="00AB532D" w:rsidP="00AB532D">
            <w:pPr>
              <w:spacing w:line="276" w:lineRule="auto"/>
              <w:rPr>
                <w:bCs/>
                <w:szCs w:val="24"/>
              </w:rPr>
            </w:pPr>
          </w:p>
        </w:tc>
        <w:tc>
          <w:tcPr>
            <w:tcW w:w="4676" w:type="dxa"/>
          </w:tcPr>
          <w:p w14:paraId="6FA5887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Օդը խառնելու խցի բնութագրեր</w:t>
            </w:r>
          </w:p>
        </w:tc>
        <w:tc>
          <w:tcPr>
            <w:tcW w:w="2082" w:type="dxa"/>
          </w:tcPr>
          <w:p w14:paraId="3C70E2EC" w14:textId="65DEF61E" w:rsidR="00AB532D" w:rsidRPr="00EE762A"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152</w:t>
            </w:r>
          </w:p>
        </w:tc>
        <w:tc>
          <w:tcPr>
            <w:tcW w:w="2433" w:type="dxa"/>
          </w:tcPr>
          <w:p w14:paraId="51BE394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E626075" w14:textId="77777777" w:rsidTr="00DA4B5E">
        <w:trPr>
          <w:trHeight w:val="551"/>
        </w:trPr>
        <w:tc>
          <w:tcPr>
            <w:tcW w:w="2693" w:type="dxa"/>
            <w:vMerge w:val="restart"/>
          </w:tcPr>
          <w:p w14:paraId="310B1BB8" w14:textId="77777777"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Ավտոմատացում և կապ</w:t>
            </w:r>
          </w:p>
        </w:tc>
        <w:tc>
          <w:tcPr>
            <w:tcW w:w="3015" w:type="dxa"/>
            <w:vMerge w:val="restart"/>
            <w:tcBorders>
              <w:bottom w:val="single" w:sz="4" w:space="0" w:color="auto"/>
            </w:tcBorders>
          </w:tcPr>
          <w:p w14:paraId="123329C7"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Տեսախցիկ</w:t>
            </w:r>
          </w:p>
        </w:tc>
        <w:tc>
          <w:tcPr>
            <w:tcW w:w="4676" w:type="dxa"/>
          </w:tcPr>
          <w:p w14:paraId="4FD6792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1F2C068" w14:textId="12177F6B"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8CC3D9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05D6A2B" w14:textId="77777777" w:rsidTr="00DA4B5E">
        <w:trPr>
          <w:trHeight w:val="275"/>
        </w:trPr>
        <w:tc>
          <w:tcPr>
            <w:tcW w:w="2693" w:type="dxa"/>
            <w:vMerge/>
          </w:tcPr>
          <w:p w14:paraId="3F1B2340"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0F241150" w14:textId="77777777" w:rsidR="00AB532D" w:rsidRPr="008E1308" w:rsidRDefault="00AB532D" w:rsidP="00AB532D">
            <w:pPr>
              <w:spacing w:line="276" w:lineRule="auto"/>
              <w:rPr>
                <w:bCs/>
                <w:szCs w:val="24"/>
              </w:rPr>
            </w:pPr>
          </w:p>
        </w:tc>
        <w:tc>
          <w:tcPr>
            <w:tcW w:w="4676" w:type="dxa"/>
          </w:tcPr>
          <w:p w14:paraId="75B8F35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Տեսախցիկի բնութագրեր</w:t>
            </w:r>
          </w:p>
        </w:tc>
        <w:tc>
          <w:tcPr>
            <w:tcW w:w="2082" w:type="dxa"/>
          </w:tcPr>
          <w:p w14:paraId="535C432C" w14:textId="06B8DBA6" w:rsidR="00AB532D" w:rsidRPr="0013798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95</w:t>
            </w:r>
          </w:p>
        </w:tc>
        <w:tc>
          <w:tcPr>
            <w:tcW w:w="2433" w:type="dxa"/>
          </w:tcPr>
          <w:p w14:paraId="1589BE7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7DC2CBB" w14:textId="77777777" w:rsidTr="00DA4B5E">
        <w:trPr>
          <w:trHeight w:val="275"/>
        </w:trPr>
        <w:tc>
          <w:tcPr>
            <w:tcW w:w="2693" w:type="dxa"/>
            <w:vMerge/>
          </w:tcPr>
          <w:p w14:paraId="7ABEECA1"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0988C3BE" w14:textId="77777777" w:rsidR="00AB532D" w:rsidRPr="008E1308" w:rsidRDefault="00AB532D" w:rsidP="00AB532D">
            <w:pPr>
              <w:spacing w:line="276" w:lineRule="auto"/>
              <w:rPr>
                <w:bCs/>
                <w:szCs w:val="24"/>
              </w:rPr>
            </w:pPr>
          </w:p>
        </w:tc>
        <w:tc>
          <w:tcPr>
            <w:tcW w:w="4676" w:type="dxa"/>
          </w:tcPr>
          <w:p w14:paraId="5ECA0F3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08B58300" w14:textId="6705B80F"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366F535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78D0E3A" w14:textId="77777777" w:rsidTr="00DA4B5E">
        <w:trPr>
          <w:trHeight w:val="554"/>
        </w:trPr>
        <w:tc>
          <w:tcPr>
            <w:tcW w:w="2693" w:type="dxa"/>
            <w:vMerge/>
          </w:tcPr>
          <w:p w14:paraId="04ACE7C4" w14:textId="77777777" w:rsidR="00AB532D" w:rsidRPr="008E1308" w:rsidRDefault="00AB532D" w:rsidP="00AB532D">
            <w:pPr>
              <w:spacing w:line="276" w:lineRule="auto"/>
              <w:rPr>
                <w:bCs/>
                <w:szCs w:val="24"/>
              </w:rPr>
            </w:pPr>
          </w:p>
        </w:tc>
        <w:tc>
          <w:tcPr>
            <w:tcW w:w="3015" w:type="dxa"/>
            <w:vMerge w:val="restart"/>
            <w:tcBorders>
              <w:top w:val="single" w:sz="4" w:space="0" w:color="auto"/>
            </w:tcBorders>
          </w:tcPr>
          <w:p w14:paraId="7843F7E8"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Միկրոֆոն</w:t>
            </w:r>
          </w:p>
        </w:tc>
        <w:tc>
          <w:tcPr>
            <w:tcW w:w="4676" w:type="dxa"/>
          </w:tcPr>
          <w:p w14:paraId="628A77D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52456FB" w14:textId="03E8F854"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E29E04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A1BA079" w14:textId="77777777" w:rsidTr="004D3B7B">
        <w:trPr>
          <w:trHeight w:val="275"/>
        </w:trPr>
        <w:tc>
          <w:tcPr>
            <w:tcW w:w="2693" w:type="dxa"/>
            <w:vMerge/>
          </w:tcPr>
          <w:p w14:paraId="7967C77F"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tcPr>
          <w:p w14:paraId="1D5D39DE"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14:paraId="1C81AE5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Միկրոֆոնի բնութագրեր</w:t>
            </w:r>
          </w:p>
        </w:tc>
        <w:tc>
          <w:tcPr>
            <w:tcW w:w="2082" w:type="dxa"/>
          </w:tcPr>
          <w:p w14:paraId="3609743B" w14:textId="1D1A658F" w:rsidR="00AB532D" w:rsidRPr="001B673E"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96</w:t>
            </w:r>
          </w:p>
        </w:tc>
        <w:tc>
          <w:tcPr>
            <w:tcW w:w="2433" w:type="dxa"/>
          </w:tcPr>
          <w:p w14:paraId="23BCB94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E57A4E8" w14:textId="77777777" w:rsidTr="004D3B7B">
        <w:trPr>
          <w:trHeight w:val="275"/>
        </w:trPr>
        <w:tc>
          <w:tcPr>
            <w:tcW w:w="2693" w:type="dxa"/>
            <w:vMerge/>
          </w:tcPr>
          <w:p w14:paraId="30E7FBBA" w14:textId="77777777" w:rsidR="00AB532D" w:rsidRPr="008E1308" w:rsidRDefault="00AB532D" w:rsidP="00AB532D">
            <w:pPr>
              <w:spacing w:line="276" w:lineRule="auto"/>
              <w:rPr>
                <w:bCs/>
                <w:szCs w:val="24"/>
              </w:rPr>
            </w:pPr>
          </w:p>
        </w:tc>
        <w:tc>
          <w:tcPr>
            <w:tcW w:w="3015" w:type="dxa"/>
            <w:vMerge/>
          </w:tcPr>
          <w:p w14:paraId="4EB0EA22" w14:textId="77777777" w:rsidR="00AB532D" w:rsidRPr="008E1308" w:rsidRDefault="00AB532D" w:rsidP="00AB532D">
            <w:pPr>
              <w:spacing w:line="276" w:lineRule="auto"/>
              <w:rPr>
                <w:bCs/>
                <w:szCs w:val="24"/>
              </w:rPr>
            </w:pPr>
          </w:p>
        </w:tc>
        <w:tc>
          <w:tcPr>
            <w:tcW w:w="4676" w:type="dxa"/>
          </w:tcPr>
          <w:p w14:paraId="7412F2D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15FB0FCE" w14:textId="0CD221E0"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5B9A025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2C3480C" w14:textId="77777777" w:rsidTr="004D3B7B">
        <w:trPr>
          <w:trHeight w:val="551"/>
        </w:trPr>
        <w:tc>
          <w:tcPr>
            <w:tcW w:w="2693" w:type="dxa"/>
            <w:vMerge/>
          </w:tcPr>
          <w:p w14:paraId="435E3D0F" w14:textId="77777777" w:rsidR="00AB532D" w:rsidRPr="008E1308" w:rsidRDefault="00AB532D" w:rsidP="00AB532D">
            <w:pPr>
              <w:spacing w:line="276" w:lineRule="auto"/>
              <w:rPr>
                <w:bCs/>
                <w:szCs w:val="24"/>
              </w:rPr>
            </w:pPr>
          </w:p>
        </w:tc>
        <w:tc>
          <w:tcPr>
            <w:tcW w:w="3015" w:type="dxa"/>
            <w:vMerge w:val="restart"/>
          </w:tcPr>
          <w:p w14:paraId="11594E0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Ավտոմատացված աշխատատեղ</w:t>
            </w:r>
          </w:p>
        </w:tc>
        <w:tc>
          <w:tcPr>
            <w:tcW w:w="4676" w:type="dxa"/>
          </w:tcPr>
          <w:p w14:paraId="2A142E4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33F2BCF" w14:textId="59154961"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98086E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0994F28" w14:textId="77777777" w:rsidTr="004D3B7B">
        <w:trPr>
          <w:trHeight w:val="551"/>
        </w:trPr>
        <w:tc>
          <w:tcPr>
            <w:tcW w:w="2693" w:type="dxa"/>
            <w:vMerge/>
          </w:tcPr>
          <w:p w14:paraId="38AFB3D3" w14:textId="77777777" w:rsidR="00AB532D" w:rsidRPr="008E1308" w:rsidRDefault="00AB532D" w:rsidP="00AB532D">
            <w:pPr>
              <w:spacing w:line="276" w:lineRule="auto"/>
              <w:rPr>
                <w:bCs/>
                <w:szCs w:val="24"/>
              </w:rPr>
            </w:pPr>
          </w:p>
        </w:tc>
        <w:tc>
          <w:tcPr>
            <w:tcW w:w="3015" w:type="dxa"/>
            <w:vMerge/>
            <w:tcBorders>
              <w:top w:val="nil"/>
            </w:tcBorders>
          </w:tcPr>
          <w:p w14:paraId="479279B9" w14:textId="77777777" w:rsidR="00AB532D" w:rsidRPr="008E1308" w:rsidRDefault="00AB532D" w:rsidP="00AB532D">
            <w:pPr>
              <w:spacing w:line="276" w:lineRule="auto"/>
              <w:rPr>
                <w:bCs/>
                <w:szCs w:val="24"/>
              </w:rPr>
            </w:pPr>
          </w:p>
        </w:tc>
        <w:tc>
          <w:tcPr>
            <w:tcW w:w="4676" w:type="dxa"/>
          </w:tcPr>
          <w:p w14:paraId="5954806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Ավտոմատացված աշխատատեղի բնութագրեր</w:t>
            </w:r>
          </w:p>
        </w:tc>
        <w:tc>
          <w:tcPr>
            <w:tcW w:w="2082" w:type="dxa"/>
          </w:tcPr>
          <w:p w14:paraId="19CED33A" w14:textId="070A6258" w:rsidR="00AB532D" w:rsidRPr="001B673E"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97</w:t>
            </w:r>
          </w:p>
        </w:tc>
        <w:tc>
          <w:tcPr>
            <w:tcW w:w="2433" w:type="dxa"/>
          </w:tcPr>
          <w:p w14:paraId="2E8A097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281B61D" w14:textId="77777777" w:rsidTr="004D3B7B">
        <w:trPr>
          <w:trHeight w:val="276"/>
        </w:trPr>
        <w:tc>
          <w:tcPr>
            <w:tcW w:w="2693" w:type="dxa"/>
            <w:vMerge/>
          </w:tcPr>
          <w:p w14:paraId="147E64DC" w14:textId="77777777" w:rsidR="00AB532D" w:rsidRPr="008E1308" w:rsidRDefault="00AB532D" w:rsidP="00AB532D">
            <w:pPr>
              <w:spacing w:line="276" w:lineRule="auto"/>
              <w:rPr>
                <w:bCs/>
                <w:szCs w:val="24"/>
              </w:rPr>
            </w:pPr>
          </w:p>
        </w:tc>
        <w:tc>
          <w:tcPr>
            <w:tcW w:w="3015" w:type="dxa"/>
            <w:vMerge/>
            <w:tcBorders>
              <w:top w:val="nil"/>
            </w:tcBorders>
          </w:tcPr>
          <w:p w14:paraId="4FF00FA8" w14:textId="77777777" w:rsidR="00AB532D" w:rsidRPr="008E1308" w:rsidRDefault="00AB532D" w:rsidP="00AB532D">
            <w:pPr>
              <w:spacing w:line="276" w:lineRule="auto"/>
              <w:rPr>
                <w:bCs/>
                <w:szCs w:val="24"/>
              </w:rPr>
            </w:pPr>
          </w:p>
        </w:tc>
        <w:tc>
          <w:tcPr>
            <w:tcW w:w="4676" w:type="dxa"/>
          </w:tcPr>
          <w:p w14:paraId="47958D2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4F55606B" w14:textId="6A85E707"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1960D2B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B10DDF5" w14:textId="77777777" w:rsidTr="004D3B7B">
        <w:trPr>
          <w:trHeight w:val="551"/>
        </w:trPr>
        <w:tc>
          <w:tcPr>
            <w:tcW w:w="2693" w:type="dxa"/>
            <w:vMerge/>
          </w:tcPr>
          <w:p w14:paraId="35345060" w14:textId="77777777" w:rsidR="00AB532D" w:rsidRPr="008E1308" w:rsidRDefault="00AB532D" w:rsidP="00AB532D">
            <w:pPr>
              <w:spacing w:line="276" w:lineRule="auto"/>
              <w:rPr>
                <w:bCs/>
                <w:szCs w:val="24"/>
              </w:rPr>
            </w:pPr>
          </w:p>
        </w:tc>
        <w:tc>
          <w:tcPr>
            <w:tcW w:w="3015" w:type="dxa"/>
            <w:vMerge w:val="restart"/>
          </w:tcPr>
          <w:p w14:paraId="32FC448C"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Ալեհավաք</w:t>
            </w:r>
          </w:p>
        </w:tc>
        <w:tc>
          <w:tcPr>
            <w:tcW w:w="4676" w:type="dxa"/>
          </w:tcPr>
          <w:p w14:paraId="12DE884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E1DCD79" w14:textId="7582E171"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8608D1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AD05161" w14:textId="77777777" w:rsidTr="004D3B7B">
        <w:trPr>
          <w:trHeight w:val="277"/>
        </w:trPr>
        <w:tc>
          <w:tcPr>
            <w:tcW w:w="2693" w:type="dxa"/>
            <w:vMerge/>
          </w:tcPr>
          <w:p w14:paraId="211FC17E" w14:textId="77777777" w:rsidR="00AB532D" w:rsidRPr="008E1308" w:rsidRDefault="00AB532D" w:rsidP="00AB532D">
            <w:pPr>
              <w:spacing w:line="276" w:lineRule="auto"/>
              <w:rPr>
                <w:bCs/>
                <w:szCs w:val="24"/>
              </w:rPr>
            </w:pPr>
          </w:p>
        </w:tc>
        <w:tc>
          <w:tcPr>
            <w:tcW w:w="3015" w:type="dxa"/>
            <w:vMerge/>
            <w:tcBorders>
              <w:top w:val="nil"/>
            </w:tcBorders>
          </w:tcPr>
          <w:p w14:paraId="5A4ECF2C" w14:textId="77777777" w:rsidR="00AB532D" w:rsidRPr="008E1308" w:rsidRDefault="00AB532D" w:rsidP="00AB532D">
            <w:pPr>
              <w:spacing w:line="276" w:lineRule="auto"/>
              <w:rPr>
                <w:bCs/>
                <w:szCs w:val="24"/>
              </w:rPr>
            </w:pPr>
          </w:p>
        </w:tc>
        <w:tc>
          <w:tcPr>
            <w:tcW w:w="4676" w:type="dxa"/>
          </w:tcPr>
          <w:p w14:paraId="1C6EA10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Ալեհավաքի բնութագրեր</w:t>
            </w:r>
          </w:p>
        </w:tc>
        <w:tc>
          <w:tcPr>
            <w:tcW w:w="2082" w:type="dxa"/>
          </w:tcPr>
          <w:p w14:paraId="5B236AEB" w14:textId="4724AEF0" w:rsidR="00AB532D" w:rsidRPr="00F36EB4"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91</w:t>
            </w:r>
          </w:p>
        </w:tc>
        <w:tc>
          <w:tcPr>
            <w:tcW w:w="2433" w:type="dxa"/>
          </w:tcPr>
          <w:p w14:paraId="78C9A51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A9075BC" w14:textId="77777777" w:rsidTr="004D3B7B">
        <w:trPr>
          <w:trHeight w:val="275"/>
        </w:trPr>
        <w:tc>
          <w:tcPr>
            <w:tcW w:w="2693" w:type="dxa"/>
            <w:vMerge/>
          </w:tcPr>
          <w:p w14:paraId="54CEDC37" w14:textId="77777777" w:rsidR="00AB532D" w:rsidRPr="008E1308" w:rsidRDefault="00AB532D" w:rsidP="00AB532D">
            <w:pPr>
              <w:spacing w:line="276" w:lineRule="auto"/>
              <w:rPr>
                <w:bCs/>
                <w:szCs w:val="24"/>
              </w:rPr>
            </w:pPr>
          </w:p>
        </w:tc>
        <w:tc>
          <w:tcPr>
            <w:tcW w:w="3015" w:type="dxa"/>
            <w:vMerge/>
            <w:tcBorders>
              <w:top w:val="nil"/>
            </w:tcBorders>
          </w:tcPr>
          <w:p w14:paraId="1EE30C10" w14:textId="77777777" w:rsidR="00AB532D" w:rsidRPr="008E1308" w:rsidRDefault="00AB532D" w:rsidP="00AB532D">
            <w:pPr>
              <w:spacing w:line="276" w:lineRule="auto"/>
              <w:rPr>
                <w:bCs/>
                <w:szCs w:val="24"/>
              </w:rPr>
            </w:pPr>
          </w:p>
        </w:tc>
        <w:tc>
          <w:tcPr>
            <w:tcW w:w="4676" w:type="dxa"/>
          </w:tcPr>
          <w:p w14:paraId="075292BD"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05D416BC" w14:textId="0416E3CB"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3478D50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F2070A5" w14:textId="77777777" w:rsidTr="004D3B7B">
        <w:trPr>
          <w:trHeight w:val="551"/>
        </w:trPr>
        <w:tc>
          <w:tcPr>
            <w:tcW w:w="2693" w:type="dxa"/>
            <w:vMerge/>
          </w:tcPr>
          <w:p w14:paraId="33017621" w14:textId="77777777" w:rsidR="00AB532D" w:rsidRPr="008E1308" w:rsidRDefault="00AB532D" w:rsidP="00AB532D">
            <w:pPr>
              <w:spacing w:line="276" w:lineRule="auto"/>
              <w:rPr>
                <w:bCs/>
                <w:szCs w:val="24"/>
              </w:rPr>
            </w:pPr>
          </w:p>
        </w:tc>
        <w:tc>
          <w:tcPr>
            <w:tcW w:w="3015" w:type="dxa"/>
            <w:vMerge w:val="restart"/>
          </w:tcPr>
          <w:p w14:paraId="5A1D98B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Ռոուտեր</w:t>
            </w:r>
          </w:p>
        </w:tc>
        <w:tc>
          <w:tcPr>
            <w:tcW w:w="4676" w:type="dxa"/>
          </w:tcPr>
          <w:p w14:paraId="3C79992D"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FF61942" w14:textId="25A30EB8"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F33BE8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326E963" w14:textId="77777777" w:rsidTr="004D3B7B">
        <w:trPr>
          <w:trHeight w:val="275"/>
        </w:trPr>
        <w:tc>
          <w:tcPr>
            <w:tcW w:w="2693" w:type="dxa"/>
            <w:vMerge/>
          </w:tcPr>
          <w:p w14:paraId="5A8E479A" w14:textId="77777777" w:rsidR="00AB532D" w:rsidRPr="008E1308" w:rsidRDefault="00AB532D" w:rsidP="00AB532D">
            <w:pPr>
              <w:spacing w:line="276" w:lineRule="auto"/>
              <w:rPr>
                <w:bCs/>
                <w:szCs w:val="24"/>
              </w:rPr>
            </w:pPr>
          </w:p>
        </w:tc>
        <w:tc>
          <w:tcPr>
            <w:tcW w:w="3015" w:type="dxa"/>
            <w:vMerge/>
            <w:tcBorders>
              <w:top w:val="nil"/>
            </w:tcBorders>
          </w:tcPr>
          <w:p w14:paraId="1F5DBABC" w14:textId="77777777" w:rsidR="00AB532D" w:rsidRPr="008E1308" w:rsidRDefault="00AB532D" w:rsidP="00AB532D">
            <w:pPr>
              <w:spacing w:line="276" w:lineRule="auto"/>
              <w:rPr>
                <w:bCs/>
                <w:szCs w:val="24"/>
              </w:rPr>
            </w:pPr>
          </w:p>
        </w:tc>
        <w:tc>
          <w:tcPr>
            <w:tcW w:w="4676" w:type="dxa"/>
          </w:tcPr>
          <w:p w14:paraId="69D1855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Ռոուտերի բնութագրեր</w:t>
            </w:r>
          </w:p>
        </w:tc>
        <w:tc>
          <w:tcPr>
            <w:tcW w:w="2082" w:type="dxa"/>
          </w:tcPr>
          <w:p w14:paraId="25F4C8D9" w14:textId="694BDB99" w:rsidR="00AB532D" w:rsidRPr="00D62E2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92</w:t>
            </w:r>
          </w:p>
        </w:tc>
        <w:tc>
          <w:tcPr>
            <w:tcW w:w="2433" w:type="dxa"/>
          </w:tcPr>
          <w:p w14:paraId="3ACA04C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209EA71" w14:textId="77777777" w:rsidTr="004D3B7B">
        <w:trPr>
          <w:trHeight w:val="276"/>
        </w:trPr>
        <w:tc>
          <w:tcPr>
            <w:tcW w:w="2693" w:type="dxa"/>
            <w:vMerge/>
          </w:tcPr>
          <w:p w14:paraId="36D46EA8" w14:textId="77777777" w:rsidR="00AB532D" w:rsidRPr="008E1308" w:rsidRDefault="00AB532D" w:rsidP="00AB532D">
            <w:pPr>
              <w:spacing w:line="276" w:lineRule="auto"/>
              <w:rPr>
                <w:bCs/>
                <w:szCs w:val="24"/>
              </w:rPr>
            </w:pPr>
          </w:p>
        </w:tc>
        <w:tc>
          <w:tcPr>
            <w:tcW w:w="3015" w:type="dxa"/>
            <w:vMerge/>
            <w:tcBorders>
              <w:top w:val="nil"/>
            </w:tcBorders>
          </w:tcPr>
          <w:p w14:paraId="0EA5E7E5" w14:textId="77777777" w:rsidR="00AB532D" w:rsidRPr="008E1308" w:rsidRDefault="00AB532D" w:rsidP="00AB532D">
            <w:pPr>
              <w:spacing w:line="276" w:lineRule="auto"/>
              <w:rPr>
                <w:bCs/>
                <w:szCs w:val="24"/>
              </w:rPr>
            </w:pPr>
          </w:p>
        </w:tc>
        <w:tc>
          <w:tcPr>
            <w:tcW w:w="4676" w:type="dxa"/>
          </w:tcPr>
          <w:p w14:paraId="0DBDECE6"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4A35E994" w14:textId="6E6ECE7B"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114EAB2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AFE55BC" w14:textId="77777777" w:rsidTr="004D3B7B">
        <w:trPr>
          <w:trHeight w:val="551"/>
        </w:trPr>
        <w:tc>
          <w:tcPr>
            <w:tcW w:w="2693" w:type="dxa"/>
            <w:vMerge/>
          </w:tcPr>
          <w:p w14:paraId="2173A5A7" w14:textId="77777777" w:rsidR="00AB532D" w:rsidRPr="008E1308" w:rsidRDefault="00AB532D" w:rsidP="00AB532D">
            <w:pPr>
              <w:spacing w:line="276" w:lineRule="auto"/>
              <w:rPr>
                <w:bCs/>
                <w:szCs w:val="24"/>
              </w:rPr>
            </w:pPr>
          </w:p>
        </w:tc>
        <w:tc>
          <w:tcPr>
            <w:tcW w:w="3015" w:type="dxa"/>
            <w:vMerge w:val="restart"/>
          </w:tcPr>
          <w:p w14:paraId="6CA6BEC6"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Ազդասարք</w:t>
            </w:r>
          </w:p>
        </w:tc>
        <w:tc>
          <w:tcPr>
            <w:tcW w:w="4676" w:type="dxa"/>
          </w:tcPr>
          <w:p w14:paraId="53F19A3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6B69D46" w14:textId="54E01819"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6BC907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72233EE" w14:textId="77777777" w:rsidTr="004D3B7B">
        <w:trPr>
          <w:trHeight w:val="277"/>
        </w:trPr>
        <w:tc>
          <w:tcPr>
            <w:tcW w:w="2693" w:type="dxa"/>
            <w:vMerge/>
          </w:tcPr>
          <w:p w14:paraId="2A2BCB7D" w14:textId="77777777" w:rsidR="00AB532D" w:rsidRPr="008E1308" w:rsidRDefault="00AB532D" w:rsidP="00AB532D">
            <w:pPr>
              <w:spacing w:line="276" w:lineRule="auto"/>
              <w:rPr>
                <w:bCs/>
                <w:szCs w:val="24"/>
              </w:rPr>
            </w:pPr>
          </w:p>
        </w:tc>
        <w:tc>
          <w:tcPr>
            <w:tcW w:w="3015" w:type="dxa"/>
            <w:vMerge/>
            <w:tcBorders>
              <w:top w:val="nil"/>
            </w:tcBorders>
          </w:tcPr>
          <w:p w14:paraId="6D2A4B1B" w14:textId="77777777" w:rsidR="00AB532D" w:rsidRPr="008E1308" w:rsidRDefault="00AB532D" w:rsidP="00AB532D">
            <w:pPr>
              <w:spacing w:line="276" w:lineRule="auto"/>
              <w:rPr>
                <w:bCs/>
                <w:szCs w:val="24"/>
              </w:rPr>
            </w:pPr>
          </w:p>
        </w:tc>
        <w:tc>
          <w:tcPr>
            <w:tcW w:w="4676" w:type="dxa"/>
          </w:tcPr>
          <w:p w14:paraId="0A903CB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Ազդասարքի բնութագրեր</w:t>
            </w:r>
          </w:p>
        </w:tc>
        <w:tc>
          <w:tcPr>
            <w:tcW w:w="2082" w:type="dxa"/>
          </w:tcPr>
          <w:p w14:paraId="5A757C76" w14:textId="7A8E7502" w:rsidR="00AB532D" w:rsidRPr="000A699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98</w:t>
            </w:r>
          </w:p>
        </w:tc>
        <w:tc>
          <w:tcPr>
            <w:tcW w:w="2433" w:type="dxa"/>
          </w:tcPr>
          <w:p w14:paraId="6834A81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8830E35" w14:textId="77777777" w:rsidTr="00DA4B5E">
        <w:trPr>
          <w:trHeight w:val="275"/>
        </w:trPr>
        <w:tc>
          <w:tcPr>
            <w:tcW w:w="2693" w:type="dxa"/>
            <w:vMerge/>
          </w:tcPr>
          <w:p w14:paraId="062F11AC" w14:textId="77777777" w:rsidR="00AB532D" w:rsidRPr="008E1308" w:rsidRDefault="00AB532D" w:rsidP="00AB532D">
            <w:pPr>
              <w:spacing w:line="276" w:lineRule="auto"/>
              <w:rPr>
                <w:bCs/>
                <w:szCs w:val="24"/>
              </w:rPr>
            </w:pPr>
          </w:p>
        </w:tc>
        <w:tc>
          <w:tcPr>
            <w:tcW w:w="3015" w:type="dxa"/>
            <w:vMerge/>
            <w:tcBorders>
              <w:top w:val="nil"/>
              <w:bottom w:val="single" w:sz="4" w:space="0" w:color="000000"/>
            </w:tcBorders>
          </w:tcPr>
          <w:p w14:paraId="56C5AFA7" w14:textId="77777777" w:rsidR="00AB532D" w:rsidRPr="008E1308" w:rsidRDefault="00AB532D" w:rsidP="00AB532D">
            <w:pPr>
              <w:spacing w:line="276" w:lineRule="auto"/>
              <w:rPr>
                <w:bCs/>
                <w:szCs w:val="24"/>
              </w:rPr>
            </w:pPr>
          </w:p>
        </w:tc>
        <w:tc>
          <w:tcPr>
            <w:tcW w:w="4676" w:type="dxa"/>
          </w:tcPr>
          <w:p w14:paraId="78F06E09"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3ABA3D57" w14:textId="253B3A2E"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15D0060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B944973" w14:textId="77777777" w:rsidTr="00DA4B5E">
        <w:trPr>
          <w:trHeight w:val="551"/>
        </w:trPr>
        <w:tc>
          <w:tcPr>
            <w:tcW w:w="2693" w:type="dxa"/>
            <w:vMerge/>
          </w:tcPr>
          <w:p w14:paraId="06C4E9CA" w14:textId="77777777" w:rsidR="00AB532D" w:rsidRPr="008E1308" w:rsidRDefault="00AB532D" w:rsidP="00AB532D">
            <w:pPr>
              <w:spacing w:line="276" w:lineRule="auto"/>
              <w:rPr>
                <w:bCs/>
                <w:szCs w:val="24"/>
              </w:rPr>
            </w:pPr>
          </w:p>
        </w:tc>
        <w:tc>
          <w:tcPr>
            <w:tcW w:w="3015" w:type="dxa"/>
            <w:vMerge w:val="restart"/>
            <w:tcBorders>
              <w:bottom w:val="single" w:sz="4" w:space="0" w:color="auto"/>
            </w:tcBorders>
          </w:tcPr>
          <w:p w14:paraId="4B499863"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Ազդանշանի զտիչ</w:t>
            </w:r>
          </w:p>
        </w:tc>
        <w:tc>
          <w:tcPr>
            <w:tcW w:w="4676" w:type="dxa"/>
          </w:tcPr>
          <w:p w14:paraId="6167FC0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D3CB896" w14:textId="7CE1221E"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D82521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ABD3CED" w14:textId="77777777" w:rsidTr="00DA4B5E">
        <w:trPr>
          <w:trHeight w:val="275"/>
        </w:trPr>
        <w:tc>
          <w:tcPr>
            <w:tcW w:w="2693" w:type="dxa"/>
            <w:vMerge/>
          </w:tcPr>
          <w:p w14:paraId="22D27561"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7EEDD157" w14:textId="77777777" w:rsidR="00AB532D" w:rsidRPr="008E1308" w:rsidRDefault="00AB532D" w:rsidP="00AB532D">
            <w:pPr>
              <w:spacing w:line="276" w:lineRule="auto"/>
              <w:rPr>
                <w:bCs/>
                <w:szCs w:val="24"/>
              </w:rPr>
            </w:pPr>
          </w:p>
        </w:tc>
        <w:tc>
          <w:tcPr>
            <w:tcW w:w="4676" w:type="dxa"/>
          </w:tcPr>
          <w:p w14:paraId="04850546" w14:textId="444168F3" w:rsidR="00AB532D" w:rsidRPr="008E1308" w:rsidRDefault="00DA4B5E" w:rsidP="00AB532D">
            <w:pPr>
              <w:pStyle w:val="TableParagraph"/>
              <w:spacing w:line="276" w:lineRule="auto"/>
              <w:ind w:left="81"/>
              <w:rPr>
                <w:rFonts w:ascii="GHEA Grapalat" w:hAnsi="GHEA Grapalat"/>
                <w:bCs/>
                <w:sz w:val="24"/>
                <w:szCs w:val="24"/>
              </w:rPr>
            </w:pPr>
            <w:r w:rsidRPr="00DA4B5E">
              <w:rPr>
                <w:rFonts w:ascii="GHEA Grapalat" w:hAnsi="GHEA Grapalat"/>
                <w:bCs/>
                <w:sz w:val="24"/>
                <w:szCs w:val="24"/>
              </w:rPr>
              <w:t>Ազդանշանի զտիչ</w:t>
            </w:r>
            <w:r>
              <w:rPr>
                <w:rFonts w:ascii="GHEA Grapalat" w:hAnsi="GHEA Grapalat"/>
                <w:bCs/>
                <w:sz w:val="24"/>
                <w:szCs w:val="24"/>
                <w:lang w:val="hy-AM"/>
              </w:rPr>
              <w:t>ի</w:t>
            </w:r>
            <w:r w:rsidR="00AB532D" w:rsidRPr="008E1308">
              <w:rPr>
                <w:rFonts w:ascii="GHEA Grapalat" w:hAnsi="GHEA Grapalat"/>
                <w:bCs/>
                <w:sz w:val="24"/>
                <w:szCs w:val="24"/>
              </w:rPr>
              <w:t xml:space="preserve"> բնութագրեր</w:t>
            </w:r>
            <w:r w:rsidR="00AB532D" w:rsidRPr="008E1308">
              <w:rPr>
                <w:rFonts w:ascii="GHEA Grapalat" w:hAnsi="GHEA Grapalat"/>
                <w:bCs/>
                <w:spacing w:val="-7"/>
                <w:sz w:val="24"/>
                <w:szCs w:val="24"/>
              </w:rPr>
              <w:t xml:space="preserve"> </w:t>
            </w:r>
          </w:p>
        </w:tc>
        <w:tc>
          <w:tcPr>
            <w:tcW w:w="2082" w:type="dxa"/>
          </w:tcPr>
          <w:p w14:paraId="7E27FBE8" w14:textId="292BF3B3" w:rsidR="00AB532D" w:rsidRPr="00BC07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93</w:t>
            </w:r>
          </w:p>
        </w:tc>
        <w:tc>
          <w:tcPr>
            <w:tcW w:w="2433" w:type="dxa"/>
          </w:tcPr>
          <w:p w14:paraId="5EF7FD4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32C21E9" w14:textId="77777777" w:rsidTr="00DA4B5E">
        <w:trPr>
          <w:trHeight w:val="276"/>
        </w:trPr>
        <w:tc>
          <w:tcPr>
            <w:tcW w:w="2693" w:type="dxa"/>
            <w:vMerge/>
          </w:tcPr>
          <w:p w14:paraId="78D734A6"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730BBB5D" w14:textId="77777777" w:rsidR="00AB532D" w:rsidRPr="008E1308" w:rsidRDefault="00AB532D" w:rsidP="00AB532D">
            <w:pPr>
              <w:spacing w:line="276" w:lineRule="auto"/>
              <w:rPr>
                <w:bCs/>
                <w:szCs w:val="24"/>
              </w:rPr>
            </w:pPr>
          </w:p>
        </w:tc>
        <w:tc>
          <w:tcPr>
            <w:tcW w:w="4676" w:type="dxa"/>
          </w:tcPr>
          <w:p w14:paraId="241FD0C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73983A3A" w14:textId="6AD64114"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31FEB32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0F171A0" w14:textId="77777777" w:rsidTr="00DA4B5E">
        <w:trPr>
          <w:trHeight w:val="551"/>
        </w:trPr>
        <w:tc>
          <w:tcPr>
            <w:tcW w:w="2693" w:type="dxa"/>
            <w:vMerge/>
          </w:tcPr>
          <w:p w14:paraId="1F1D9E58" w14:textId="77777777" w:rsidR="00AB532D" w:rsidRPr="008E1308" w:rsidRDefault="00AB532D" w:rsidP="00AB532D">
            <w:pPr>
              <w:spacing w:line="276" w:lineRule="auto"/>
              <w:rPr>
                <w:bCs/>
                <w:szCs w:val="24"/>
              </w:rPr>
            </w:pPr>
          </w:p>
        </w:tc>
        <w:tc>
          <w:tcPr>
            <w:tcW w:w="3015" w:type="dxa"/>
            <w:vMerge w:val="restart"/>
            <w:tcBorders>
              <w:top w:val="single" w:sz="4" w:space="0" w:color="auto"/>
            </w:tcBorders>
          </w:tcPr>
          <w:p w14:paraId="4E50605F"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Կոնտրոլեր</w:t>
            </w:r>
          </w:p>
        </w:tc>
        <w:tc>
          <w:tcPr>
            <w:tcW w:w="4676" w:type="dxa"/>
          </w:tcPr>
          <w:p w14:paraId="7C8E048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F4FF3EC" w14:textId="7C5B84D9"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94D98F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C7D718D" w14:textId="77777777" w:rsidTr="004D3B7B">
        <w:trPr>
          <w:trHeight w:val="275"/>
        </w:trPr>
        <w:tc>
          <w:tcPr>
            <w:tcW w:w="2693" w:type="dxa"/>
            <w:vMerge/>
          </w:tcPr>
          <w:p w14:paraId="29A0EEAD" w14:textId="77777777" w:rsidR="00AB532D" w:rsidRPr="008E1308" w:rsidRDefault="00AB532D" w:rsidP="00AB532D">
            <w:pPr>
              <w:spacing w:line="276" w:lineRule="auto"/>
              <w:rPr>
                <w:bCs/>
                <w:szCs w:val="24"/>
              </w:rPr>
            </w:pPr>
          </w:p>
        </w:tc>
        <w:tc>
          <w:tcPr>
            <w:tcW w:w="3015" w:type="dxa"/>
            <w:vMerge/>
            <w:tcBorders>
              <w:top w:val="nil"/>
            </w:tcBorders>
          </w:tcPr>
          <w:p w14:paraId="1DF13DBD" w14:textId="77777777" w:rsidR="00AB532D" w:rsidRPr="008E1308" w:rsidRDefault="00AB532D" w:rsidP="00AB532D">
            <w:pPr>
              <w:spacing w:line="276" w:lineRule="auto"/>
              <w:rPr>
                <w:bCs/>
                <w:szCs w:val="24"/>
              </w:rPr>
            </w:pPr>
          </w:p>
        </w:tc>
        <w:tc>
          <w:tcPr>
            <w:tcW w:w="4676" w:type="dxa"/>
          </w:tcPr>
          <w:p w14:paraId="4ADA3BCC"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Կոնտրոլերի բնութագրեր</w:t>
            </w:r>
          </w:p>
        </w:tc>
        <w:tc>
          <w:tcPr>
            <w:tcW w:w="2082" w:type="dxa"/>
          </w:tcPr>
          <w:p w14:paraId="3134ED88" w14:textId="0081E994" w:rsidR="00AB532D" w:rsidRPr="0013798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94</w:t>
            </w:r>
          </w:p>
        </w:tc>
        <w:tc>
          <w:tcPr>
            <w:tcW w:w="2433" w:type="dxa"/>
          </w:tcPr>
          <w:p w14:paraId="56894DE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E7F1D1D" w14:textId="77777777" w:rsidTr="00DA4B5E">
        <w:trPr>
          <w:trHeight w:val="278"/>
        </w:trPr>
        <w:tc>
          <w:tcPr>
            <w:tcW w:w="2693" w:type="dxa"/>
            <w:vMerge/>
          </w:tcPr>
          <w:p w14:paraId="237A0CA2" w14:textId="77777777" w:rsidR="00AB532D" w:rsidRPr="008E1308" w:rsidRDefault="00AB532D" w:rsidP="00AB532D">
            <w:pPr>
              <w:spacing w:line="276" w:lineRule="auto"/>
              <w:rPr>
                <w:bCs/>
                <w:szCs w:val="24"/>
              </w:rPr>
            </w:pPr>
          </w:p>
        </w:tc>
        <w:tc>
          <w:tcPr>
            <w:tcW w:w="3015" w:type="dxa"/>
            <w:vMerge/>
            <w:tcBorders>
              <w:top w:val="nil"/>
              <w:bottom w:val="single" w:sz="4" w:space="0" w:color="000000"/>
            </w:tcBorders>
          </w:tcPr>
          <w:p w14:paraId="1C437799" w14:textId="77777777" w:rsidR="00AB532D" w:rsidRPr="008E1308" w:rsidRDefault="00AB532D" w:rsidP="00AB532D">
            <w:pPr>
              <w:spacing w:line="276" w:lineRule="auto"/>
              <w:rPr>
                <w:bCs/>
                <w:szCs w:val="24"/>
              </w:rPr>
            </w:pPr>
          </w:p>
        </w:tc>
        <w:tc>
          <w:tcPr>
            <w:tcW w:w="4676" w:type="dxa"/>
          </w:tcPr>
          <w:p w14:paraId="634FECC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0C3B0049" w14:textId="7AA58063"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4E86A54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A21CE2B" w14:textId="77777777" w:rsidTr="00DA4B5E">
        <w:trPr>
          <w:trHeight w:val="551"/>
        </w:trPr>
        <w:tc>
          <w:tcPr>
            <w:tcW w:w="2693" w:type="dxa"/>
            <w:vMerge/>
          </w:tcPr>
          <w:p w14:paraId="0D8C9B3C" w14:textId="77777777" w:rsidR="00AB532D" w:rsidRPr="008E1308" w:rsidRDefault="00AB532D" w:rsidP="00AB532D">
            <w:pPr>
              <w:spacing w:line="276" w:lineRule="auto"/>
              <w:rPr>
                <w:bCs/>
                <w:szCs w:val="24"/>
              </w:rPr>
            </w:pPr>
          </w:p>
        </w:tc>
        <w:tc>
          <w:tcPr>
            <w:tcW w:w="3015" w:type="dxa"/>
            <w:vMerge w:val="restart"/>
            <w:tcBorders>
              <w:bottom w:val="nil"/>
            </w:tcBorders>
          </w:tcPr>
          <w:p w14:paraId="662BFB07"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Հաճախության կերպափոխիչ</w:t>
            </w:r>
          </w:p>
        </w:tc>
        <w:tc>
          <w:tcPr>
            <w:tcW w:w="4676" w:type="dxa"/>
          </w:tcPr>
          <w:p w14:paraId="404A182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758D7D7C" w14:textId="66D85D5C"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013FEC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DED53A0" w14:textId="77777777" w:rsidTr="00DA4B5E">
        <w:trPr>
          <w:trHeight w:val="252"/>
        </w:trPr>
        <w:tc>
          <w:tcPr>
            <w:tcW w:w="2693" w:type="dxa"/>
            <w:vMerge/>
            <w:tcBorders>
              <w:bottom w:val="nil"/>
            </w:tcBorders>
          </w:tcPr>
          <w:p w14:paraId="6DEF1219" w14:textId="77777777" w:rsidR="00AB532D" w:rsidRPr="008E1308" w:rsidRDefault="00AB532D" w:rsidP="00AB532D">
            <w:pPr>
              <w:spacing w:line="276" w:lineRule="auto"/>
              <w:rPr>
                <w:bCs/>
                <w:szCs w:val="24"/>
              </w:rPr>
            </w:pPr>
          </w:p>
        </w:tc>
        <w:tc>
          <w:tcPr>
            <w:tcW w:w="3015" w:type="dxa"/>
            <w:vMerge/>
            <w:tcBorders>
              <w:top w:val="single" w:sz="4" w:space="0" w:color="000000"/>
              <w:bottom w:val="nil"/>
            </w:tcBorders>
          </w:tcPr>
          <w:p w14:paraId="0796380E" w14:textId="77777777" w:rsidR="00AB532D" w:rsidRPr="008E1308" w:rsidRDefault="00AB532D" w:rsidP="00AB532D">
            <w:pPr>
              <w:spacing w:line="276" w:lineRule="auto"/>
              <w:rPr>
                <w:bCs/>
                <w:szCs w:val="24"/>
              </w:rPr>
            </w:pPr>
          </w:p>
        </w:tc>
        <w:tc>
          <w:tcPr>
            <w:tcW w:w="4676" w:type="dxa"/>
          </w:tcPr>
          <w:p w14:paraId="28F1250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Հաճախության կերպափոխիչի բնութագրեր</w:t>
            </w:r>
          </w:p>
        </w:tc>
        <w:tc>
          <w:tcPr>
            <w:tcW w:w="2082" w:type="dxa"/>
          </w:tcPr>
          <w:p w14:paraId="4625B935" w14:textId="265D9839" w:rsidR="00AB532D" w:rsidRPr="00B875E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50</w:t>
            </w:r>
          </w:p>
        </w:tc>
        <w:tc>
          <w:tcPr>
            <w:tcW w:w="2433" w:type="dxa"/>
          </w:tcPr>
          <w:p w14:paraId="303F0D4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58A5136" w14:textId="77777777" w:rsidTr="00DA4B5E">
        <w:trPr>
          <w:trHeight w:val="278"/>
        </w:trPr>
        <w:tc>
          <w:tcPr>
            <w:tcW w:w="2693" w:type="dxa"/>
            <w:vMerge w:val="restart"/>
            <w:tcBorders>
              <w:top w:val="nil"/>
            </w:tcBorders>
          </w:tcPr>
          <w:p w14:paraId="14AE247A"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tcBorders>
              <w:top w:val="nil"/>
            </w:tcBorders>
          </w:tcPr>
          <w:p w14:paraId="77BA1FD4"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14:paraId="3A63FB1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28A514A6" w14:textId="05B324FD"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6015F5F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EFED0D3" w14:textId="77777777" w:rsidTr="00DA4B5E">
        <w:trPr>
          <w:trHeight w:val="551"/>
        </w:trPr>
        <w:tc>
          <w:tcPr>
            <w:tcW w:w="2693" w:type="dxa"/>
            <w:vMerge/>
            <w:tcBorders>
              <w:top w:val="single" w:sz="4" w:space="0" w:color="000000"/>
            </w:tcBorders>
          </w:tcPr>
          <w:p w14:paraId="665A52D7" w14:textId="77777777" w:rsidR="00AB532D" w:rsidRPr="008E1308" w:rsidRDefault="00AB532D" w:rsidP="00AB532D">
            <w:pPr>
              <w:spacing w:line="276" w:lineRule="auto"/>
              <w:rPr>
                <w:bCs/>
                <w:szCs w:val="24"/>
              </w:rPr>
            </w:pPr>
          </w:p>
        </w:tc>
        <w:tc>
          <w:tcPr>
            <w:tcW w:w="3015" w:type="dxa"/>
            <w:vMerge w:val="restart"/>
          </w:tcPr>
          <w:p w14:paraId="3228F439"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14:paraId="682DFAAF"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6F6EC75" w14:textId="5622B39F"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9DA190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AD8DD15" w14:textId="77777777" w:rsidTr="00DA4B5E">
        <w:trPr>
          <w:trHeight w:val="275"/>
        </w:trPr>
        <w:tc>
          <w:tcPr>
            <w:tcW w:w="2693" w:type="dxa"/>
            <w:vMerge/>
            <w:tcBorders>
              <w:top w:val="single" w:sz="4" w:space="0" w:color="000000"/>
            </w:tcBorders>
          </w:tcPr>
          <w:p w14:paraId="609DF9BB" w14:textId="77777777" w:rsidR="00AB532D" w:rsidRPr="008E1308" w:rsidRDefault="00AB532D" w:rsidP="00AB532D">
            <w:pPr>
              <w:spacing w:line="276" w:lineRule="auto"/>
              <w:rPr>
                <w:bCs/>
                <w:szCs w:val="24"/>
              </w:rPr>
            </w:pPr>
          </w:p>
        </w:tc>
        <w:tc>
          <w:tcPr>
            <w:tcW w:w="3015" w:type="dxa"/>
            <w:vMerge/>
            <w:tcBorders>
              <w:top w:val="nil"/>
            </w:tcBorders>
          </w:tcPr>
          <w:p w14:paraId="278254ED" w14:textId="77777777" w:rsidR="00AB532D" w:rsidRPr="008E1308" w:rsidRDefault="00AB532D" w:rsidP="00AB532D">
            <w:pPr>
              <w:spacing w:line="276" w:lineRule="auto"/>
              <w:rPr>
                <w:bCs/>
                <w:szCs w:val="24"/>
              </w:rPr>
            </w:pPr>
          </w:p>
        </w:tc>
        <w:tc>
          <w:tcPr>
            <w:tcW w:w="4676" w:type="dxa"/>
          </w:tcPr>
          <w:p w14:paraId="4E00C15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14:paraId="0E061E1F" w14:textId="6927A2BE" w:rsidR="00AB532D" w:rsidRPr="007B767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58</w:t>
            </w:r>
          </w:p>
        </w:tc>
        <w:tc>
          <w:tcPr>
            <w:tcW w:w="2433" w:type="dxa"/>
          </w:tcPr>
          <w:p w14:paraId="1BBE33E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58993ED" w14:textId="77777777" w:rsidTr="00DA4B5E">
        <w:trPr>
          <w:trHeight w:val="275"/>
        </w:trPr>
        <w:tc>
          <w:tcPr>
            <w:tcW w:w="2693" w:type="dxa"/>
            <w:vMerge/>
            <w:tcBorders>
              <w:top w:val="single" w:sz="4" w:space="0" w:color="000000"/>
            </w:tcBorders>
          </w:tcPr>
          <w:p w14:paraId="1CA65E20" w14:textId="77777777" w:rsidR="00AB532D" w:rsidRPr="008E1308" w:rsidRDefault="00AB532D" w:rsidP="00AB532D">
            <w:pPr>
              <w:spacing w:line="276" w:lineRule="auto"/>
              <w:rPr>
                <w:bCs/>
                <w:szCs w:val="24"/>
              </w:rPr>
            </w:pPr>
          </w:p>
        </w:tc>
        <w:tc>
          <w:tcPr>
            <w:tcW w:w="3015" w:type="dxa"/>
            <w:vMerge/>
            <w:tcBorders>
              <w:top w:val="nil"/>
            </w:tcBorders>
          </w:tcPr>
          <w:p w14:paraId="3575AFE4" w14:textId="77777777" w:rsidR="00AB532D" w:rsidRPr="008E1308" w:rsidRDefault="00AB532D" w:rsidP="00AB532D">
            <w:pPr>
              <w:spacing w:line="276" w:lineRule="auto"/>
              <w:rPr>
                <w:bCs/>
                <w:szCs w:val="24"/>
              </w:rPr>
            </w:pPr>
          </w:p>
        </w:tc>
        <w:tc>
          <w:tcPr>
            <w:tcW w:w="4676" w:type="dxa"/>
          </w:tcPr>
          <w:p w14:paraId="7EE9957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6218F08B" w14:textId="1EAA1A98"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71D0E26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19E5123" w14:textId="77777777" w:rsidTr="00DA4B5E">
        <w:trPr>
          <w:trHeight w:val="552"/>
        </w:trPr>
        <w:tc>
          <w:tcPr>
            <w:tcW w:w="2693" w:type="dxa"/>
            <w:vMerge/>
            <w:tcBorders>
              <w:top w:val="single" w:sz="4" w:space="0" w:color="000000"/>
            </w:tcBorders>
          </w:tcPr>
          <w:p w14:paraId="39FCF27E" w14:textId="77777777" w:rsidR="00AB532D" w:rsidRPr="008E1308" w:rsidRDefault="00AB532D" w:rsidP="00AB532D">
            <w:pPr>
              <w:spacing w:line="276" w:lineRule="auto"/>
              <w:rPr>
                <w:bCs/>
                <w:szCs w:val="24"/>
              </w:rPr>
            </w:pPr>
          </w:p>
        </w:tc>
        <w:tc>
          <w:tcPr>
            <w:tcW w:w="3015" w:type="dxa"/>
            <w:vMerge w:val="restart"/>
          </w:tcPr>
          <w:p w14:paraId="37EFAE4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14:paraId="00FEBAB6"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74D7976" w14:textId="1609C373"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239773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DE7B1DC" w14:textId="77777777" w:rsidTr="00DA4B5E">
        <w:trPr>
          <w:trHeight w:val="275"/>
        </w:trPr>
        <w:tc>
          <w:tcPr>
            <w:tcW w:w="2693" w:type="dxa"/>
            <w:vMerge/>
            <w:tcBorders>
              <w:top w:val="single" w:sz="4" w:space="0" w:color="000000"/>
            </w:tcBorders>
          </w:tcPr>
          <w:p w14:paraId="619BB0B7" w14:textId="77777777" w:rsidR="00AB532D" w:rsidRPr="008E1308" w:rsidRDefault="00AB532D" w:rsidP="00AB532D">
            <w:pPr>
              <w:spacing w:line="276" w:lineRule="auto"/>
              <w:rPr>
                <w:bCs/>
                <w:szCs w:val="24"/>
              </w:rPr>
            </w:pPr>
          </w:p>
        </w:tc>
        <w:tc>
          <w:tcPr>
            <w:tcW w:w="3015" w:type="dxa"/>
            <w:vMerge/>
            <w:tcBorders>
              <w:top w:val="nil"/>
            </w:tcBorders>
          </w:tcPr>
          <w:p w14:paraId="2CD736C5" w14:textId="77777777" w:rsidR="00AB532D" w:rsidRPr="008E1308" w:rsidRDefault="00AB532D" w:rsidP="00AB532D">
            <w:pPr>
              <w:spacing w:line="276" w:lineRule="auto"/>
              <w:rPr>
                <w:bCs/>
                <w:szCs w:val="24"/>
              </w:rPr>
            </w:pPr>
          </w:p>
        </w:tc>
        <w:tc>
          <w:tcPr>
            <w:tcW w:w="4676" w:type="dxa"/>
          </w:tcPr>
          <w:p w14:paraId="575CF8AF"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14:paraId="24BD389A" w14:textId="66D377B0" w:rsidR="00AB532D" w:rsidRPr="004248C8"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59</w:t>
            </w:r>
          </w:p>
        </w:tc>
        <w:tc>
          <w:tcPr>
            <w:tcW w:w="2433" w:type="dxa"/>
          </w:tcPr>
          <w:p w14:paraId="0A313C6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35F5E60" w14:textId="77777777" w:rsidTr="00DA4B5E">
        <w:trPr>
          <w:trHeight w:val="275"/>
        </w:trPr>
        <w:tc>
          <w:tcPr>
            <w:tcW w:w="2693" w:type="dxa"/>
            <w:vMerge/>
            <w:tcBorders>
              <w:top w:val="single" w:sz="4" w:space="0" w:color="000000"/>
            </w:tcBorders>
          </w:tcPr>
          <w:p w14:paraId="5C9F085B" w14:textId="77777777" w:rsidR="00AB532D" w:rsidRPr="008E1308" w:rsidRDefault="00AB532D" w:rsidP="00AB532D">
            <w:pPr>
              <w:spacing w:line="276" w:lineRule="auto"/>
              <w:rPr>
                <w:bCs/>
                <w:szCs w:val="24"/>
              </w:rPr>
            </w:pPr>
          </w:p>
        </w:tc>
        <w:tc>
          <w:tcPr>
            <w:tcW w:w="3015" w:type="dxa"/>
            <w:vMerge/>
            <w:tcBorders>
              <w:top w:val="nil"/>
            </w:tcBorders>
          </w:tcPr>
          <w:p w14:paraId="5C10772E" w14:textId="77777777" w:rsidR="00AB532D" w:rsidRPr="008E1308" w:rsidRDefault="00AB532D" w:rsidP="00AB532D">
            <w:pPr>
              <w:spacing w:line="276" w:lineRule="auto"/>
              <w:rPr>
                <w:bCs/>
                <w:szCs w:val="24"/>
              </w:rPr>
            </w:pPr>
          </w:p>
        </w:tc>
        <w:tc>
          <w:tcPr>
            <w:tcW w:w="4676" w:type="dxa"/>
          </w:tcPr>
          <w:p w14:paraId="7EB8FDA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19E880C9" w14:textId="219B6203"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07A155A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D25F9E4" w14:textId="77777777" w:rsidTr="00DA4B5E">
        <w:trPr>
          <w:trHeight w:val="554"/>
        </w:trPr>
        <w:tc>
          <w:tcPr>
            <w:tcW w:w="2693" w:type="dxa"/>
            <w:vMerge/>
            <w:tcBorders>
              <w:top w:val="single" w:sz="4" w:space="0" w:color="000000"/>
            </w:tcBorders>
          </w:tcPr>
          <w:p w14:paraId="0CB47500" w14:textId="77777777" w:rsidR="00AB532D" w:rsidRPr="008E1308" w:rsidRDefault="00AB532D" w:rsidP="00AB532D">
            <w:pPr>
              <w:spacing w:line="276" w:lineRule="auto"/>
              <w:rPr>
                <w:bCs/>
                <w:szCs w:val="24"/>
              </w:rPr>
            </w:pPr>
          </w:p>
        </w:tc>
        <w:tc>
          <w:tcPr>
            <w:tcW w:w="3015" w:type="dxa"/>
            <w:vMerge w:val="restart"/>
          </w:tcPr>
          <w:p w14:paraId="01F9389A"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Մալուխ</w:t>
            </w:r>
          </w:p>
        </w:tc>
        <w:tc>
          <w:tcPr>
            <w:tcW w:w="4676" w:type="dxa"/>
          </w:tcPr>
          <w:p w14:paraId="50FD16E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86392A8" w14:textId="6C2CB429"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EFDE42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6EE1D9D" w14:textId="77777777" w:rsidTr="00DA4B5E">
        <w:trPr>
          <w:trHeight w:val="275"/>
        </w:trPr>
        <w:tc>
          <w:tcPr>
            <w:tcW w:w="2693" w:type="dxa"/>
            <w:vMerge/>
            <w:tcBorders>
              <w:top w:val="single" w:sz="4" w:space="0" w:color="000000"/>
            </w:tcBorders>
          </w:tcPr>
          <w:p w14:paraId="24F07E3D" w14:textId="77777777" w:rsidR="00AB532D" w:rsidRPr="008E1308" w:rsidRDefault="00AB532D" w:rsidP="00AB532D">
            <w:pPr>
              <w:spacing w:line="276" w:lineRule="auto"/>
              <w:rPr>
                <w:bCs/>
                <w:szCs w:val="24"/>
              </w:rPr>
            </w:pPr>
          </w:p>
        </w:tc>
        <w:tc>
          <w:tcPr>
            <w:tcW w:w="3015" w:type="dxa"/>
            <w:vMerge/>
            <w:tcBorders>
              <w:top w:val="nil"/>
            </w:tcBorders>
          </w:tcPr>
          <w:p w14:paraId="3927BEE8" w14:textId="77777777" w:rsidR="00AB532D" w:rsidRPr="008E1308" w:rsidRDefault="00AB532D" w:rsidP="00AB532D">
            <w:pPr>
              <w:spacing w:line="276" w:lineRule="auto"/>
              <w:rPr>
                <w:bCs/>
                <w:szCs w:val="24"/>
              </w:rPr>
            </w:pPr>
          </w:p>
        </w:tc>
        <w:tc>
          <w:tcPr>
            <w:tcW w:w="4676" w:type="dxa"/>
          </w:tcPr>
          <w:p w14:paraId="44D38E7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բնութագրեր</w:t>
            </w:r>
          </w:p>
        </w:tc>
        <w:tc>
          <w:tcPr>
            <w:tcW w:w="2082" w:type="dxa"/>
          </w:tcPr>
          <w:p w14:paraId="030D5050" w14:textId="777E2BDA" w:rsidR="00AB532D" w:rsidRPr="00E201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64</w:t>
            </w:r>
          </w:p>
        </w:tc>
        <w:tc>
          <w:tcPr>
            <w:tcW w:w="2433" w:type="dxa"/>
          </w:tcPr>
          <w:p w14:paraId="30CEC1D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5FD46B2" w14:textId="77777777" w:rsidTr="00DA4B5E">
        <w:trPr>
          <w:trHeight w:val="551"/>
        </w:trPr>
        <w:tc>
          <w:tcPr>
            <w:tcW w:w="2693" w:type="dxa"/>
            <w:vMerge/>
            <w:tcBorders>
              <w:top w:val="single" w:sz="4" w:space="0" w:color="000000"/>
            </w:tcBorders>
          </w:tcPr>
          <w:p w14:paraId="77F2BA5E" w14:textId="77777777" w:rsidR="00AB532D" w:rsidRPr="008E1308" w:rsidRDefault="00AB532D" w:rsidP="00AB532D">
            <w:pPr>
              <w:spacing w:line="276" w:lineRule="auto"/>
              <w:rPr>
                <w:bCs/>
                <w:szCs w:val="24"/>
              </w:rPr>
            </w:pPr>
          </w:p>
        </w:tc>
        <w:tc>
          <w:tcPr>
            <w:tcW w:w="3015" w:type="dxa"/>
            <w:vMerge w:val="restart"/>
          </w:tcPr>
          <w:p w14:paraId="35E49A0A" w14:textId="77777777" w:rsidR="00AB532D" w:rsidRPr="008E1308" w:rsidRDefault="00AB532D" w:rsidP="00AB532D">
            <w:pPr>
              <w:pStyle w:val="TableParagraph"/>
              <w:spacing w:line="276" w:lineRule="auto"/>
              <w:ind w:left="81" w:right="139"/>
              <w:rPr>
                <w:rFonts w:ascii="GHEA Grapalat" w:hAnsi="GHEA Grapalat"/>
                <w:bCs/>
                <w:sz w:val="24"/>
                <w:szCs w:val="24"/>
                <w:lang w:val="hy-AM"/>
              </w:rPr>
            </w:pPr>
            <w:r w:rsidRPr="008E1308">
              <w:rPr>
                <w:rFonts w:ascii="GHEA Grapalat" w:hAnsi="GHEA Grapalat"/>
                <w:bCs/>
                <w:spacing w:val="-2"/>
                <w:sz w:val="24"/>
                <w:szCs w:val="24"/>
                <w:lang w:val="hy-AM"/>
              </w:rPr>
              <w:t>Կոմուտացիոն սարքեր</w:t>
            </w:r>
          </w:p>
        </w:tc>
        <w:tc>
          <w:tcPr>
            <w:tcW w:w="4676" w:type="dxa"/>
          </w:tcPr>
          <w:p w14:paraId="1DF64F1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D442C6D" w14:textId="580D1E1B"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B68FEA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5F8BDBA" w14:textId="77777777" w:rsidTr="00DA4B5E">
        <w:trPr>
          <w:trHeight w:val="290"/>
        </w:trPr>
        <w:tc>
          <w:tcPr>
            <w:tcW w:w="2693" w:type="dxa"/>
            <w:vMerge/>
            <w:tcBorders>
              <w:top w:val="single" w:sz="4" w:space="0" w:color="000000"/>
            </w:tcBorders>
          </w:tcPr>
          <w:p w14:paraId="708DFD31" w14:textId="77777777" w:rsidR="00AB532D" w:rsidRPr="008E1308" w:rsidRDefault="00AB532D" w:rsidP="00AB532D">
            <w:pPr>
              <w:spacing w:line="276" w:lineRule="auto"/>
              <w:rPr>
                <w:bCs/>
                <w:szCs w:val="24"/>
              </w:rPr>
            </w:pPr>
          </w:p>
        </w:tc>
        <w:tc>
          <w:tcPr>
            <w:tcW w:w="3015" w:type="dxa"/>
            <w:vMerge/>
            <w:tcBorders>
              <w:top w:val="nil"/>
              <w:bottom w:val="single" w:sz="4" w:space="0" w:color="000000"/>
            </w:tcBorders>
          </w:tcPr>
          <w:p w14:paraId="12373B89" w14:textId="77777777" w:rsidR="00AB532D" w:rsidRPr="008E1308" w:rsidRDefault="00AB532D" w:rsidP="00AB532D">
            <w:pPr>
              <w:spacing w:line="276" w:lineRule="auto"/>
              <w:rPr>
                <w:bCs/>
                <w:szCs w:val="24"/>
              </w:rPr>
            </w:pPr>
          </w:p>
        </w:tc>
        <w:tc>
          <w:tcPr>
            <w:tcW w:w="4676" w:type="dxa"/>
          </w:tcPr>
          <w:p w14:paraId="6BF3BEA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Կոմուտացիոն սարքի բնութագրեր</w:t>
            </w:r>
          </w:p>
        </w:tc>
        <w:tc>
          <w:tcPr>
            <w:tcW w:w="2082" w:type="dxa"/>
          </w:tcPr>
          <w:p w14:paraId="00E4E163" w14:textId="38A8B9AE" w:rsidR="00AB532D" w:rsidRPr="00BC7D3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65</w:t>
            </w:r>
          </w:p>
        </w:tc>
        <w:tc>
          <w:tcPr>
            <w:tcW w:w="2433" w:type="dxa"/>
          </w:tcPr>
          <w:p w14:paraId="67A73DB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7C94ED2" w14:textId="77777777" w:rsidTr="00DA4B5E">
        <w:trPr>
          <w:trHeight w:val="551"/>
        </w:trPr>
        <w:tc>
          <w:tcPr>
            <w:tcW w:w="2693" w:type="dxa"/>
            <w:vMerge/>
            <w:tcBorders>
              <w:top w:val="single" w:sz="4" w:space="0" w:color="000000"/>
            </w:tcBorders>
          </w:tcPr>
          <w:p w14:paraId="029358BF" w14:textId="77777777" w:rsidR="00AB532D" w:rsidRPr="008E1308" w:rsidRDefault="00AB532D" w:rsidP="00AB532D">
            <w:pPr>
              <w:spacing w:line="276" w:lineRule="auto"/>
              <w:rPr>
                <w:bCs/>
                <w:szCs w:val="24"/>
              </w:rPr>
            </w:pPr>
          </w:p>
        </w:tc>
        <w:tc>
          <w:tcPr>
            <w:tcW w:w="3015" w:type="dxa"/>
            <w:vMerge w:val="restart"/>
            <w:tcBorders>
              <w:bottom w:val="single" w:sz="4" w:space="0" w:color="auto"/>
            </w:tcBorders>
          </w:tcPr>
          <w:p w14:paraId="69C0587F"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վաք</w:t>
            </w:r>
          </w:p>
        </w:tc>
        <w:tc>
          <w:tcPr>
            <w:tcW w:w="4676" w:type="dxa"/>
          </w:tcPr>
          <w:p w14:paraId="6706DC7F" w14:textId="2EF71795" w:rsidR="00AB532D" w:rsidRPr="008E1308" w:rsidRDefault="00AB532D" w:rsidP="00DA4B5E">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D45D71F" w14:textId="001FFB51"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B5A71B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AEBC1FD" w14:textId="77777777" w:rsidTr="00DA4B5E">
        <w:trPr>
          <w:trHeight w:val="275"/>
        </w:trPr>
        <w:tc>
          <w:tcPr>
            <w:tcW w:w="2693" w:type="dxa"/>
            <w:vMerge/>
            <w:tcBorders>
              <w:top w:val="single" w:sz="4" w:space="0" w:color="000000"/>
            </w:tcBorders>
          </w:tcPr>
          <w:p w14:paraId="30E1CA39"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6117B0D1" w14:textId="77777777" w:rsidR="00AB532D" w:rsidRPr="008E1308" w:rsidRDefault="00AB532D" w:rsidP="00AB532D">
            <w:pPr>
              <w:spacing w:line="276" w:lineRule="auto"/>
              <w:rPr>
                <w:bCs/>
                <w:szCs w:val="24"/>
              </w:rPr>
            </w:pPr>
          </w:p>
        </w:tc>
        <w:tc>
          <w:tcPr>
            <w:tcW w:w="4676" w:type="dxa"/>
          </w:tcPr>
          <w:p w14:paraId="64E72009"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վաքի բնութագրեր</w:t>
            </w:r>
          </w:p>
        </w:tc>
        <w:tc>
          <w:tcPr>
            <w:tcW w:w="2082" w:type="dxa"/>
          </w:tcPr>
          <w:p w14:paraId="11C4D882" w14:textId="0EC83654" w:rsidR="00AB532D" w:rsidRPr="00E201BC"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66</w:t>
            </w:r>
          </w:p>
        </w:tc>
        <w:tc>
          <w:tcPr>
            <w:tcW w:w="2433" w:type="dxa"/>
          </w:tcPr>
          <w:p w14:paraId="47B2A18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FCFCA7A" w14:textId="77777777" w:rsidTr="00DA4B5E">
        <w:trPr>
          <w:trHeight w:val="553"/>
        </w:trPr>
        <w:tc>
          <w:tcPr>
            <w:tcW w:w="2693" w:type="dxa"/>
            <w:vMerge/>
            <w:tcBorders>
              <w:top w:val="single" w:sz="4" w:space="0" w:color="000000"/>
            </w:tcBorders>
          </w:tcPr>
          <w:p w14:paraId="317DC9BF" w14:textId="77777777" w:rsidR="00AB532D" w:rsidRPr="008E1308" w:rsidRDefault="00AB532D" w:rsidP="00AB532D">
            <w:pPr>
              <w:spacing w:line="276" w:lineRule="auto"/>
              <w:rPr>
                <w:bCs/>
                <w:szCs w:val="24"/>
              </w:rPr>
            </w:pPr>
          </w:p>
        </w:tc>
        <w:tc>
          <w:tcPr>
            <w:tcW w:w="3015" w:type="dxa"/>
            <w:vMerge w:val="restart"/>
            <w:tcBorders>
              <w:top w:val="single" w:sz="4" w:space="0" w:color="auto"/>
            </w:tcBorders>
          </w:tcPr>
          <w:p w14:paraId="41B17F20"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Հոր</w:t>
            </w:r>
          </w:p>
        </w:tc>
        <w:tc>
          <w:tcPr>
            <w:tcW w:w="4676" w:type="dxa"/>
          </w:tcPr>
          <w:p w14:paraId="5166C73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EF47119" w14:textId="0955A5DC"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2A3C52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B659AE8" w14:textId="77777777" w:rsidTr="00DA4B5E">
        <w:trPr>
          <w:trHeight w:val="275"/>
        </w:trPr>
        <w:tc>
          <w:tcPr>
            <w:tcW w:w="2693" w:type="dxa"/>
            <w:vMerge/>
            <w:tcBorders>
              <w:top w:val="single" w:sz="4" w:space="0" w:color="000000"/>
            </w:tcBorders>
          </w:tcPr>
          <w:p w14:paraId="71978B93" w14:textId="77777777" w:rsidR="00AB532D" w:rsidRPr="008E1308" w:rsidRDefault="00AB532D" w:rsidP="00AB532D">
            <w:pPr>
              <w:spacing w:line="276" w:lineRule="auto"/>
              <w:rPr>
                <w:bCs/>
                <w:szCs w:val="24"/>
              </w:rPr>
            </w:pPr>
          </w:p>
        </w:tc>
        <w:tc>
          <w:tcPr>
            <w:tcW w:w="3015" w:type="dxa"/>
            <w:vMerge/>
            <w:tcBorders>
              <w:top w:val="nil"/>
            </w:tcBorders>
          </w:tcPr>
          <w:p w14:paraId="5DD27DC3" w14:textId="77777777" w:rsidR="00AB532D" w:rsidRPr="008E1308" w:rsidRDefault="00AB532D" w:rsidP="00AB532D">
            <w:pPr>
              <w:spacing w:line="276" w:lineRule="auto"/>
              <w:rPr>
                <w:bCs/>
                <w:szCs w:val="24"/>
              </w:rPr>
            </w:pPr>
          </w:p>
        </w:tc>
        <w:tc>
          <w:tcPr>
            <w:tcW w:w="4676" w:type="dxa"/>
          </w:tcPr>
          <w:p w14:paraId="6F2F895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14:paraId="0DB3BC59" w14:textId="7AF105B2" w:rsidR="00AB532D" w:rsidRPr="00BC7D3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67</w:t>
            </w:r>
          </w:p>
        </w:tc>
        <w:tc>
          <w:tcPr>
            <w:tcW w:w="2433" w:type="dxa"/>
          </w:tcPr>
          <w:p w14:paraId="434D669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8FA6729" w14:textId="77777777" w:rsidTr="00DA4B5E">
        <w:trPr>
          <w:trHeight w:val="552"/>
        </w:trPr>
        <w:tc>
          <w:tcPr>
            <w:tcW w:w="2693" w:type="dxa"/>
            <w:vMerge/>
            <w:tcBorders>
              <w:top w:val="single" w:sz="4" w:space="0" w:color="000000"/>
            </w:tcBorders>
          </w:tcPr>
          <w:p w14:paraId="53F466E9" w14:textId="77777777" w:rsidR="00AB532D" w:rsidRPr="008E1308" w:rsidRDefault="00AB532D" w:rsidP="00AB532D">
            <w:pPr>
              <w:spacing w:line="276" w:lineRule="auto"/>
              <w:rPr>
                <w:bCs/>
                <w:szCs w:val="24"/>
              </w:rPr>
            </w:pPr>
          </w:p>
        </w:tc>
        <w:tc>
          <w:tcPr>
            <w:tcW w:w="3015" w:type="dxa"/>
            <w:vMerge w:val="restart"/>
          </w:tcPr>
          <w:p w14:paraId="621CCE10"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14:paraId="061A185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224F4AF" w14:textId="76285AE5"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ECBBC0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E397BA2" w14:textId="77777777" w:rsidTr="00DA4B5E">
        <w:trPr>
          <w:trHeight w:val="275"/>
        </w:trPr>
        <w:tc>
          <w:tcPr>
            <w:tcW w:w="2693" w:type="dxa"/>
            <w:vMerge/>
            <w:tcBorders>
              <w:top w:val="single" w:sz="4" w:space="0" w:color="000000"/>
            </w:tcBorders>
          </w:tcPr>
          <w:p w14:paraId="39547652" w14:textId="77777777" w:rsidR="00AB532D" w:rsidRPr="008E1308" w:rsidRDefault="00AB532D" w:rsidP="00AB532D">
            <w:pPr>
              <w:spacing w:line="276" w:lineRule="auto"/>
              <w:rPr>
                <w:bCs/>
                <w:szCs w:val="24"/>
              </w:rPr>
            </w:pPr>
          </w:p>
        </w:tc>
        <w:tc>
          <w:tcPr>
            <w:tcW w:w="3015" w:type="dxa"/>
            <w:vMerge/>
            <w:tcBorders>
              <w:top w:val="nil"/>
            </w:tcBorders>
          </w:tcPr>
          <w:p w14:paraId="784C0D50" w14:textId="77777777" w:rsidR="00AB532D" w:rsidRPr="008E1308" w:rsidRDefault="00AB532D" w:rsidP="00AB532D">
            <w:pPr>
              <w:spacing w:line="276" w:lineRule="auto"/>
              <w:rPr>
                <w:bCs/>
                <w:szCs w:val="24"/>
              </w:rPr>
            </w:pPr>
          </w:p>
        </w:tc>
        <w:tc>
          <w:tcPr>
            <w:tcW w:w="4676" w:type="dxa"/>
          </w:tcPr>
          <w:p w14:paraId="18A7BAFD"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պահարանի բնութագրեր</w:t>
            </w:r>
          </w:p>
        </w:tc>
        <w:tc>
          <w:tcPr>
            <w:tcW w:w="2082" w:type="dxa"/>
          </w:tcPr>
          <w:p w14:paraId="75BD3860" w14:textId="319BA62F" w:rsidR="00AB532D" w:rsidRPr="00B2599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68</w:t>
            </w:r>
          </w:p>
        </w:tc>
        <w:tc>
          <w:tcPr>
            <w:tcW w:w="2433" w:type="dxa"/>
          </w:tcPr>
          <w:p w14:paraId="7728AB1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1286C03" w14:textId="77777777" w:rsidTr="00DA4B5E">
        <w:trPr>
          <w:trHeight w:val="551"/>
        </w:trPr>
        <w:tc>
          <w:tcPr>
            <w:tcW w:w="2693" w:type="dxa"/>
            <w:vMerge/>
            <w:tcBorders>
              <w:top w:val="single" w:sz="4" w:space="0" w:color="000000"/>
            </w:tcBorders>
          </w:tcPr>
          <w:p w14:paraId="2E48D8AF" w14:textId="77777777" w:rsidR="00AB532D" w:rsidRPr="008E1308" w:rsidRDefault="00AB532D" w:rsidP="00AB532D">
            <w:pPr>
              <w:spacing w:line="276" w:lineRule="auto"/>
              <w:rPr>
                <w:bCs/>
                <w:szCs w:val="24"/>
              </w:rPr>
            </w:pPr>
          </w:p>
        </w:tc>
        <w:tc>
          <w:tcPr>
            <w:tcW w:w="3015" w:type="dxa"/>
            <w:vMerge w:val="restart"/>
          </w:tcPr>
          <w:p w14:paraId="3BAD7B87"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5"/>
                <w:sz w:val="24"/>
                <w:szCs w:val="24"/>
                <w:lang w:val="hy-AM"/>
              </w:rPr>
              <w:t>Վահան</w:t>
            </w:r>
          </w:p>
        </w:tc>
        <w:tc>
          <w:tcPr>
            <w:tcW w:w="4676" w:type="dxa"/>
          </w:tcPr>
          <w:p w14:paraId="0968CE9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4CA9448" w14:textId="1C02738A"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AA759A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8916203" w14:textId="77777777" w:rsidTr="00DA4B5E">
        <w:trPr>
          <w:trHeight w:val="275"/>
        </w:trPr>
        <w:tc>
          <w:tcPr>
            <w:tcW w:w="2693" w:type="dxa"/>
            <w:vMerge/>
            <w:tcBorders>
              <w:top w:val="single" w:sz="4" w:space="0" w:color="000000"/>
            </w:tcBorders>
          </w:tcPr>
          <w:p w14:paraId="46C475F9" w14:textId="77777777" w:rsidR="00AB532D" w:rsidRPr="008E1308" w:rsidRDefault="00AB532D" w:rsidP="00AB532D">
            <w:pPr>
              <w:spacing w:line="276" w:lineRule="auto"/>
              <w:rPr>
                <w:bCs/>
                <w:szCs w:val="24"/>
              </w:rPr>
            </w:pPr>
          </w:p>
        </w:tc>
        <w:tc>
          <w:tcPr>
            <w:tcW w:w="3015" w:type="dxa"/>
            <w:vMerge/>
            <w:tcBorders>
              <w:top w:val="nil"/>
            </w:tcBorders>
          </w:tcPr>
          <w:p w14:paraId="79EEA4D9" w14:textId="77777777" w:rsidR="00AB532D" w:rsidRPr="008E1308" w:rsidRDefault="00AB532D" w:rsidP="00AB532D">
            <w:pPr>
              <w:spacing w:line="276" w:lineRule="auto"/>
              <w:rPr>
                <w:bCs/>
                <w:szCs w:val="24"/>
              </w:rPr>
            </w:pPr>
          </w:p>
        </w:tc>
        <w:tc>
          <w:tcPr>
            <w:tcW w:w="4676" w:type="dxa"/>
          </w:tcPr>
          <w:p w14:paraId="53371F6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վահանի բնութագրեր</w:t>
            </w:r>
          </w:p>
        </w:tc>
        <w:tc>
          <w:tcPr>
            <w:tcW w:w="2082" w:type="dxa"/>
          </w:tcPr>
          <w:p w14:paraId="04BC94F4" w14:textId="2DAC11B4" w:rsidR="00AB532D" w:rsidRPr="00B2599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68</w:t>
            </w:r>
          </w:p>
        </w:tc>
        <w:tc>
          <w:tcPr>
            <w:tcW w:w="2433" w:type="dxa"/>
          </w:tcPr>
          <w:p w14:paraId="51AB02A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D4D1AAF" w14:textId="77777777" w:rsidTr="00DA4B5E">
        <w:trPr>
          <w:trHeight w:val="551"/>
        </w:trPr>
        <w:tc>
          <w:tcPr>
            <w:tcW w:w="2693" w:type="dxa"/>
            <w:vMerge/>
            <w:tcBorders>
              <w:top w:val="single" w:sz="4" w:space="0" w:color="000000"/>
            </w:tcBorders>
          </w:tcPr>
          <w:p w14:paraId="6C69E068" w14:textId="77777777" w:rsidR="00AB532D" w:rsidRPr="008E1308" w:rsidRDefault="00AB532D" w:rsidP="00AB532D">
            <w:pPr>
              <w:spacing w:line="276" w:lineRule="auto"/>
              <w:rPr>
                <w:bCs/>
                <w:szCs w:val="24"/>
              </w:rPr>
            </w:pPr>
          </w:p>
        </w:tc>
        <w:tc>
          <w:tcPr>
            <w:tcW w:w="3015" w:type="dxa"/>
            <w:vMerge w:val="restart"/>
          </w:tcPr>
          <w:p w14:paraId="34D2F563"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Կոմուտացիոն տուփ</w:t>
            </w:r>
          </w:p>
        </w:tc>
        <w:tc>
          <w:tcPr>
            <w:tcW w:w="4676" w:type="dxa"/>
          </w:tcPr>
          <w:p w14:paraId="1C1C975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FE64C7B" w14:textId="4E2018F4"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1110D1C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289679F" w14:textId="77777777" w:rsidTr="00DA4B5E">
        <w:trPr>
          <w:trHeight w:val="278"/>
        </w:trPr>
        <w:tc>
          <w:tcPr>
            <w:tcW w:w="2693" w:type="dxa"/>
            <w:vMerge/>
            <w:tcBorders>
              <w:top w:val="single" w:sz="4" w:space="0" w:color="000000"/>
              <w:bottom w:val="nil"/>
            </w:tcBorders>
          </w:tcPr>
          <w:p w14:paraId="22057F6C" w14:textId="77777777" w:rsidR="00AB532D" w:rsidRPr="008E1308" w:rsidRDefault="00AB532D" w:rsidP="00AB532D">
            <w:pPr>
              <w:spacing w:line="276" w:lineRule="auto"/>
              <w:rPr>
                <w:bCs/>
                <w:szCs w:val="24"/>
              </w:rPr>
            </w:pPr>
          </w:p>
        </w:tc>
        <w:tc>
          <w:tcPr>
            <w:tcW w:w="3015" w:type="dxa"/>
            <w:vMerge/>
            <w:tcBorders>
              <w:top w:val="nil"/>
            </w:tcBorders>
          </w:tcPr>
          <w:p w14:paraId="47F60F87" w14:textId="77777777" w:rsidR="00AB532D" w:rsidRPr="008E1308" w:rsidRDefault="00AB532D" w:rsidP="00AB532D">
            <w:pPr>
              <w:spacing w:line="276" w:lineRule="auto"/>
              <w:rPr>
                <w:bCs/>
                <w:szCs w:val="24"/>
              </w:rPr>
            </w:pPr>
          </w:p>
        </w:tc>
        <w:tc>
          <w:tcPr>
            <w:tcW w:w="4676" w:type="dxa"/>
          </w:tcPr>
          <w:p w14:paraId="45BE77D9"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վահանի բնութագրեր</w:t>
            </w:r>
          </w:p>
        </w:tc>
        <w:tc>
          <w:tcPr>
            <w:tcW w:w="2082" w:type="dxa"/>
          </w:tcPr>
          <w:p w14:paraId="37089673" w14:textId="480297F2" w:rsidR="00AB532D" w:rsidRPr="00B2599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68</w:t>
            </w:r>
          </w:p>
        </w:tc>
        <w:tc>
          <w:tcPr>
            <w:tcW w:w="2433" w:type="dxa"/>
          </w:tcPr>
          <w:p w14:paraId="5F8092B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54DF049" w14:textId="77777777" w:rsidTr="00DA4B5E">
        <w:trPr>
          <w:trHeight w:val="551"/>
        </w:trPr>
        <w:tc>
          <w:tcPr>
            <w:tcW w:w="2693" w:type="dxa"/>
            <w:vMerge w:val="restart"/>
            <w:tcBorders>
              <w:top w:val="nil"/>
            </w:tcBorders>
          </w:tcPr>
          <w:p w14:paraId="4C59233D"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14:paraId="12A9CB42"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Ապահովիչ</w:t>
            </w:r>
          </w:p>
        </w:tc>
        <w:tc>
          <w:tcPr>
            <w:tcW w:w="4676" w:type="dxa"/>
          </w:tcPr>
          <w:p w14:paraId="16E74C4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2658367" w14:textId="49780D78"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B6ED0D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440A208" w14:textId="77777777" w:rsidTr="00DA4B5E">
        <w:trPr>
          <w:trHeight w:val="275"/>
        </w:trPr>
        <w:tc>
          <w:tcPr>
            <w:tcW w:w="2693" w:type="dxa"/>
            <w:vMerge/>
            <w:tcBorders>
              <w:top w:val="single" w:sz="4" w:space="0" w:color="000000"/>
            </w:tcBorders>
          </w:tcPr>
          <w:p w14:paraId="4A082538" w14:textId="77777777" w:rsidR="00AB532D" w:rsidRPr="008E1308" w:rsidRDefault="00AB532D" w:rsidP="00AB532D">
            <w:pPr>
              <w:spacing w:line="276" w:lineRule="auto"/>
              <w:rPr>
                <w:bCs/>
                <w:szCs w:val="24"/>
              </w:rPr>
            </w:pPr>
          </w:p>
        </w:tc>
        <w:tc>
          <w:tcPr>
            <w:tcW w:w="3015" w:type="dxa"/>
            <w:vMerge/>
            <w:tcBorders>
              <w:top w:val="nil"/>
            </w:tcBorders>
          </w:tcPr>
          <w:p w14:paraId="3588A332" w14:textId="77777777" w:rsidR="00AB532D" w:rsidRPr="008E1308" w:rsidRDefault="00AB532D" w:rsidP="00AB532D">
            <w:pPr>
              <w:spacing w:line="276" w:lineRule="auto"/>
              <w:rPr>
                <w:bCs/>
                <w:szCs w:val="24"/>
              </w:rPr>
            </w:pPr>
          </w:p>
        </w:tc>
        <w:tc>
          <w:tcPr>
            <w:tcW w:w="4676" w:type="dxa"/>
          </w:tcPr>
          <w:p w14:paraId="55E9847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Ապահովիչի բնութագրեր</w:t>
            </w:r>
          </w:p>
        </w:tc>
        <w:tc>
          <w:tcPr>
            <w:tcW w:w="2082" w:type="dxa"/>
          </w:tcPr>
          <w:p w14:paraId="7A8A9D44" w14:textId="5CC48445" w:rsidR="00AB532D" w:rsidRPr="00BF23A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63</w:t>
            </w:r>
          </w:p>
        </w:tc>
        <w:tc>
          <w:tcPr>
            <w:tcW w:w="2433" w:type="dxa"/>
          </w:tcPr>
          <w:p w14:paraId="32C03F1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CCD2122" w14:textId="77777777" w:rsidTr="00DA4B5E">
        <w:trPr>
          <w:trHeight w:val="551"/>
        </w:trPr>
        <w:tc>
          <w:tcPr>
            <w:tcW w:w="2693" w:type="dxa"/>
            <w:vMerge/>
            <w:tcBorders>
              <w:top w:val="single" w:sz="4" w:space="0" w:color="000000"/>
            </w:tcBorders>
          </w:tcPr>
          <w:p w14:paraId="0E94D67D" w14:textId="77777777" w:rsidR="00AB532D" w:rsidRPr="008E1308" w:rsidRDefault="00AB532D" w:rsidP="00AB532D">
            <w:pPr>
              <w:spacing w:line="276" w:lineRule="auto"/>
              <w:rPr>
                <w:bCs/>
                <w:szCs w:val="24"/>
              </w:rPr>
            </w:pPr>
          </w:p>
        </w:tc>
        <w:tc>
          <w:tcPr>
            <w:tcW w:w="3015" w:type="dxa"/>
            <w:vMerge w:val="restart"/>
          </w:tcPr>
          <w:p w14:paraId="7EF53B1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սարքեր</w:t>
            </w:r>
          </w:p>
        </w:tc>
        <w:tc>
          <w:tcPr>
            <w:tcW w:w="4676" w:type="dxa"/>
          </w:tcPr>
          <w:p w14:paraId="20E9F99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B17F954" w14:textId="1ACBA3D3"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1C4FA8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5187F03" w14:textId="77777777" w:rsidTr="004541DA">
        <w:trPr>
          <w:trHeight w:val="275"/>
        </w:trPr>
        <w:tc>
          <w:tcPr>
            <w:tcW w:w="2693" w:type="dxa"/>
            <w:vMerge/>
            <w:tcBorders>
              <w:top w:val="single" w:sz="4" w:space="0" w:color="000000"/>
              <w:bottom w:val="single" w:sz="4" w:space="0" w:color="000000"/>
            </w:tcBorders>
          </w:tcPr>
          <w:p w14:paraId="547CDF74" w14:textId="77777777" w:rsidR="00AB532D" w:rsidRPr="008E1308" w:rsidRDefault="00AB532D" w:rsidP="00AB532D">
            <w:pPr>
              <w:spacing w:line="276" w:lineRule="auto"/>
              <w:rPr>
                <w:bCs/>
                <w:szCs w:val="24"/>
              </w:rPr>
            </w:pPr>
          </w:p>
        </w:tc>
        <w:tc>
          <w:tcPr>
            <w:tcW w:w="3015" w:type="dxa"/>
            <w:vMerge/>
            <w:tcBorders>
              <w:top w:val="nil"/>
            </w:tcBorders>
          </w:tcPr>
          <w:p w14:paraId="559557A1" w14:textId="77777777" w:rsidR="00AB532D" w:rsidRPr="008E1308" w:rsidRDefault="00AB532D" w:rsidP="00AB532D">
            <w:pPr>
              <w:spacing w:line="276" w:lineRule="auto"/>
              <w:rPr>
                <w:bCs/>
                <w:szCs w:val="24"/>
              </w:rPr>
            </w:pPr>
          </w:p>
        </w:tc>
        <w:tc>
          <w:tcPr>
            <w:tcW w:w="4676" w:type="dxa"/>
          </w:tcPr>
          <w:p w14:paraId="5D4FAA4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Համալրող սարքերի բնութագրեր</w:t>
            </w:r>
          </w:p>
        </w:tc>
        <w:tc>
          <w:tcPr>
            <w:tcW w:w="2082" w:type="dxa"/>
          </w:tcPr>
          <w:p w14:paraId="544564FA" w14:textId="6597FB97"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69</w:t>
            </w:r>
          </w:p>
        </w:tc>
        <w:tc>
          <w:tcPr>
            <w:tcW w:w="2433" w:type="dxa"/>
          </w:tcPr>
          <w:p w14:paraId="053FA13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B489B2D" w14:textId="77777777" w:rsidTr="004541DA">
        <w:trPr>
          <w:trHeight w:val="552"/>
        </w:trPr>
        <w:tc>
          <w:tcPr>
            <w:tcW w:w="2693" w:type="dxa"/>
            <w:vMerge w:val="restart"/>
            <w:tcBorders>
              <w:bottom w:val="single" w:sz="4" w:space="0" w:color="auto"/>
            </w:tcBorders>
          </w:tcPr>
          <w:p w14:paraId="47CD9398" w14:textId="77777777"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pacing w:val="-2"/>
                <w:sz w:val="24"/>
                <w:szCs w:val="24"/>
                <w:lang w:val="hy-AM"/>
              </w:rPr>
              <w:t>Գազամատակարարում</w:t>
            </w:r>
          </w:p>
        </w:tc>
        <w:tc>
          <w:tcPr>
            <w:tcW w:w="3015" w:type="dxa"/>
            <w:vMerge w:val="restart"/>
          </w:tcPr>
          <w:p w14:paraId="34A411A6"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Գազամբար</w:t>
            </w:r>
          </w:p>
        </w:tc>
        <w:tc>
          <w:tcPr>
            <w:tcW w:w="4676" w:type="dxa"/>
          </w:tcPr>
          <w:p w14:paraId="1545E89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5F7E5A8" w14:textId="2F99775E"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23235D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6079D22" w14:textId="77777777" w:rsidTr="004541DA">
        <w:trPr>
          <w:trHeight w:val="275"/>
        </w:trPr>
        <w:tc>
          <w:tcPr>
            <w:tcW w:w="2693" w:type="dxa"/>
            <w:vMerge/>
            <w:tcBorders>
              <w:top w:val="single" w:sz="4" w:space="0" w:color="000000"/>
              <w:bottom w:val="single" w:sz="4" w:space="0" w:color="auto"/>
            </w:tcBorders>
          </w:tcPr>
          <w:p w14:paraId="0B75E2EC" w14:textId="77777777" w:rsidR="00AB532D" w:rsidRPr="008E1308" w:rsidRDefault="00AB532D" w:rsidP="00AB532D">
            <w:pPr>
              <w:spacing w:line="276" w:lineRule="auto"/>
              <w:rPr>
                <w:bCs/>
                <w:szCs w:val="24"/>
              </w:rPr>
            </w:pPr>
          </w:p>
        </w:tc>
        <w:tc>
          <w:tcPr>
            <w:tcW w:w="3015" w:type="dxa"/>
            <w:vMerge/>
            <w:tcBorders>
              <w:top w:val="nil"/>
              <w:bottom w:val="single" w:sz="4" w:space="0" w:color="000000"/>
            </w:tcBorders>
          </w:tcPr>
          <w:p w14:paraId="448F2C7C" w14:textId="77777777" w:rsidR="00AB532D" w:rsidRPr="008E1308" w:rsidRDefault="00AB532D" w:rsidP="00AB532D">
            <w:pPr>
              <w:spacing w:line="276" w:lineRule="auto"/>
              <w:rPr>
                <w:bCs/>
                <w:szCs w:val="24"/>
              </w:rPr>
            </w:pPr>
          </w:p>
        </w:tc>
        <w:tc>
          <w:tcPr>
            <w:tcW w:w="4676" w:type="dxa"/>
          </w:tcPr>
          <w:p w14:paraId="43AA661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Գազ պահելու տարողության բնութագրեր</w:t>
            </w:r>
          </w:p>
        </w:tc>
        <w:tc>
          <w:tcPr>
            <w:tcW w:w="2082" w:type="dxa"/>
          </w:tcPr>
          <w:p w14:paraId="7B1B6069" w14:textId="7CC6CE37" w:rsidR="00AB532D" w:rsidRPr="00B40A7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99</w:t>
            </w:r>
          </w:p>
        </w:tc>
        <w:tc>
          <w:tcPr>
            <w:tcW w:w="2433" w:type="dxa"/>
          </w:tcPr>
          <w:p w14:paraId="644E971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8EDEF3F" w14:textId="77777777" w:rsidTr="004541DA">
        <w:trPr>
          <w:trHeight w:val="553"/>
        </w:trPr>
        <w:tc>
          <w:tcPr>
            <w:tcW w:w="2693" w:type="dxa"/>
            <w:vMerge/>
            <w:tcBorders>
              <w:top w:val="single" w:sz="4" w:space="0" w:color="000000"/>
              <w:bottom w:val="single" w:sz="4" w:space="0" w:color="auto"/>
            </w:tcBorders>
          </w:tcPr>
          <w:p w14:paraId="5D23EF47" w14:textId="77777777" w:rsidR="00AB532D" w:rsidRPr="008E1308" w:rsidRDefault="00AB532D" w:rsidP="00AB532D">
            <w:pPr>
              <w:spacing w:line="276" w:lineRule="auto"/>
              <w:rPr>
                <w:bCs/>
                <w:szCs w:val="24"/>
              </w:rPr>
            </w:pPr>
          </w:p>
        </w:tc>
        <w:tc>
          <w:tcPr>
            <w:tcW w:w="3015" w:type="dxa"/>
            <w:vMerge w:val="restart"/>
            <w:tcBorders>
              <w:bottom w:val="single" w:sz="4" w:space="0" w:color="auto"/>
            </w:tcBorders>
          </w:tcPr>
          <w:p w14:paraId="469F4D09"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Գազի բալոն</w:t>
            </w:r>
          </w:p>
        </w:tc>
        <w:tc>
          <w:tcPr>
            <w:tcW w:w="4676" w:type="dxa"/>
          </w:tcPr>
          <w:p w14:paraId="685B2EBB" w14:textId="77777777" w:rsidR="00AB532D" w:rsidRPr="008E1308" w:rsidRDefault="00AB532D" w:rsidP="00AB532D">
            <w:pPr>
              <w:pStyle w:val="TableParagraph"/>
              <w:tabs>
                <w:tab w:val="left" w:pos="2217"/>
              </w:tabs>
              <w:spacing w:line="276" w:lineRule="auto"/>
              <w:ind w:left="81" w:right="15"/>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14:paraId="0D1C9B52" w14:textId="335FDBE8"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1D7F550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21752DB" w14:textId="77777777" w:rsidTr="004541DA">
        <w:trPr>
          <w:trHeight w:val="275"/>
        </w:trPr>
        <w:tc>
          <w:tcPr>
            <w:tcW w:w="2693" w:type="dxa"/>
            <w:vMerge/>
            <w:tcBorders>
              <w:top w:val="single" w:sz="4" w:space="0" w:color="000000"/>
              <w:bottom w:val="single" w:sz="4" w:space="0" w:color="auto"/>
            </w:tcBorders>
          </w:tcPr>
          <w:p w14:paraId="1B00077A" w14:textId="77777777"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14:paraId="6B2B80A6" w14:textId="77777777" w:rsidR="00AB532D" w:rsidRPr="008E1308" w:rsidRDefault="00AB532D" w:rsidP="00AB532D">
            <w:pPr>
              <w:spacing w:line="276" w:lineRule="auto"/>
              <w:rPr>
                <w:bCs/>
                <w:szCs w:val="24"/>
              </w:rPr>
            </w:pPr>
          </w:p>
        </w:tc>
        <w:tc>
          <w:tcPr>
            <w:tcW w:w="4676" w:type="dxa"/>
          </w:tcPr>
          <w:p w14:paraId="7EF35C62" w14:textId="03BE93AD" w:rsidR="00AB532D" w:rsidRPr="008E1308" w:rsidRDefault="004541DA" w:rsidP="00AB532D">
            <w:pPr>
              <w:pStyle w:val="TableParagraph"/>
              <w:spacing w:line="276" w:lineRule="auto"/>
              <w:ind w:left="81"/>
              <w:rPr>
                <w:rFonts w:ascii="GHEA Grapalat" w:hAnsi="GHEA Grapalat"/>
                <w:bCs/>
                <w:sz w:val="24"/>
                <w:szCs w:val="24"/>
              </w:rPr>
            </w:pPr>
            <w:r w:rsidRPr="004541DA">
              <w:rPr>
                <w:rFonts w:ascii="GHEA Grapalat" w:hAnsi="GHEA Grapalat"/>
                <w:bCs/>
                <w:sz w:val="24"/>
                <w:szCs w:val="24"/>
              </w:rPr>
              <w:t>Գազ պահելու տարողության բնութագրեր</w:t>
            </w:r>
          </w:p>
        </w:tc>
        <w:tc>
          <w:tcPr>
            <w:tcW w:w="2082" w:type="dxa"/>
          </w:tcPr>
          <w:p w14:paraId="592C1403" w14:textId="6610C4D0" w:rsidR="00AB532D" w:rsidRPr="00B40A7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99</w:t>
            </w:r>
          </w:p>
        </w:tc>
        <w:tc>
          <w:tcPr>
            <w:tcW w:w="2433" w:type="dxa"/>
          </w:tcPr>
          <w:p w14:paraId="0B088D0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C2E62EE" w14:textId="77777777" w:rsidTr="004541DA">
        <w:trPr>
          <w:trHeight w:val="551"/>
        </w:trPr>
        <w:tc>
          <w:tcPr>
            <w:tcW w:w="2693" w:type="dxa"/>
            <w:vMerge/>
            <w:tcBorders>
              <w:top w:val="single" w:sz="4" w:space="0" w:color="000000"/>
              <w:bottom w:val="single" w:sz="4" w:space="0" w:color="auto"/>
            </w:tcBorders>
          </w:tcPr>
          <w:p w14:paraId="33D28B6D" w14:textId="77777777" w:rsidR="00AB532D" w:rsidRPr="008E1308" w:rsidRDefault="00AB532D" w:rsidP="00AB532D">
            <w:pPr>
              <w:spacing w:line="276" w:lineRule="auto"/>
              <w:rPr>
                <w:bCs/>
                <w:szCs w:val="24"/>
              </w:rPr>
            </w:pPr>
          </w:p>
        </w:tc>
        <w:tc>
          <w:tcPr>
            <w:tcW w:w="3015" w:type="dxa"/>
            <w:vMerge w:val="restart"/>
            <w:tcBorders>
              <w:top w:val="single" w:sz="4" w:space="0" w:color="auto"/>
            </w:tcBorders>
          </w:tcPr>
          <w:p w14:paraId="2F3BB5B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14:paraId="20B6A3D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9B75235" w14:textId="0EF16BC0"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28D9877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FA6E071" w14:textId="77777777" w:rsidTr="004541DA">
        <w:trPr>
          <w:trHeight w:val="275"/>
        </w:trPr>
        <w:tc>
          <w:tcPr>
            <w:tcW w:w="2693" w:type="dxa"/>
            <w:vMerge/>
            <w:tcBorders>
              <w:top w:val="single" w:sz="4" w:space="0" w:color="000000"/>
              <w:bottom w:val="single" w:sz="4" w:space="0" w:color="auto"/>
            </w:tcBorders>
          </w:tcPr>
          <w:p w14:paraId="5A960C9E" w14:textId="77777777" w:rsidR="00AB532D" w:rsidRPr="008E1308" w:rsidRDefault="00AB532D" w:rsidP="00AB532D">
            <w:pPr>
              <w:spacing w:line="276" w:lineRule="auto"/>
              <w:rPr>
                <w:bCs/>
                <w:szCs w:val="24"/>
              </w:rPr>
            </w:pPr>
          </w:p>
        </w:tc>
        <w:tc>
          <w:tcPr>
            <w:tcW w:w="3015" w:type="dxa"/>
            <w:vMerge/>
            <w:tcBorders>
              <w:top w:val="nil"/>
            </w:tcBorders>
          </w:tcPr>
          <w:p w14:paraId="496EE02A" w14:textId="77777777" w:rsidR="00AB532D" w:rsidRPr="008E1308" w:rsidRDefault="00AB532D" w:rsidP="00AB532D">
            <w:pPr>
              <w:spacing w:line="276" w:lineRule="auto"/>
              <w:rPr>
                <w:bCs/>
                <w:szCs w:val="24"/>
              </w:rPr>
            </w:pPr>
          </w:p>
        </w:tc>
        <w:tc>
          <w:tcPr>
            <w:tcW w:w="4676" w:type="dxa"/>
          </w:tcPr>
          <w:p w14:paraId="3D9A922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14:paraId="6DE50B40" w14:textId="202BAD0A"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71</w:t>
            </w:r>
          </w:p>
        </w:tc>
        <w:tc>
          <w:tcPr>
            <w:tcW w:w="2433" w:type="dxa"/>
          </w:tcPr>
          <w:p w14:paraId="06ED7B7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7E7C4A0" w14:textId="77777777" w:rsidTr="004541DA">
        <w:trPr>
          <w:trHeight w:val="275"/>
        </w:trPr>
        <w:tc>
          <w:tcPr>
            <w:tcW w:w="2693" w:type="dxa"/>
            <w:vMerge/>
            <w:tcBorders>
              <w:top w:val="single" w:sz="4" w:space="0" w:color="000000"/>
              <w:bottom w:val="single" w:sz="4" w:space="0" w:color="auto"/>
            </w:tcBorders>
          </w:tcPr>
          <w:p w14:paraId="1FFD4930" w14:textId="77777777" w:rsidR="00AB532D" w:rsidRPr="008E1308" w:rsidRDefault="00AB532D" w:rsidP="00AB532D">
            <w:pPr>
              <w:spacing w:line="276" w:lineRule="auto"/>
              <w:rPr>
                <w:bCs/>
                <w:szCs w:val="24"/>
              </w:rPr>
            </w:pPr>
          </w:p>
        </w:tc>
        <w:tc>
          <w:tcPr>
            <w:tcW w:w="3015" w:type="dxa"/>
            <w:vMerge/>
            <w:tcBorders>
              <w:top w:val="nil"/>
            </w:tcBorders>
          </w:tcPr>
          <w:p w14:paraId="52ED6CC2" w14:textId="77777777" w:rsidR="00AB532D" w:rsidRPr="008E1308" w:rsidRDefault="00AB532D" w:rsidP="00AB532D">
            <w:pPr>
              <w:spacing w:line="276" w:lineRule="auto"/>
              <w:rPr>
                <w:bCs/>
                <w:szCs w:val="24"/>
              </w:rPr>
            </w:pPr>
          </w:p>
        </w:tc>
        <w:tc>
          <w:tcPr>
            <w:tcW w:w="4676" w:type="dxa"/>
          </w:tcPr>
          <w:p w14:paraId="797242C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2F782F72" w14:textId="51248099"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30C104F4"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07CC9458" w14:textId="77777777" w:rsidTr="004541DA">
        <w:trPr>
          <w:trHeight w:val="551"/>
        </w:trPr>
        <w:tc>
          <w:tcPr>
            <w:tcW w:w="2693" w:type="dxa"/>
            <w:vMerge/>
            <w:tcBorders>
              <w:top w:val="single" w:sz="4" w:space="0" w:color="000000"/>
              <w:bottom w:val="single" w:sz="4" w:space="0" w:color="auto"/>
            </w:tcBorders>
          </w:tcPr>
          <w:p w14:paraId="116F32FA" w14:textId="77777777" w:rsidR="00AB532D" w:rsidRPr="008E1308" w:rsidRDefault="00AB532D" w:rsidP="00AB532D">
            <w:pPr>
              <w:spacing w:line="276" w:lineRule="auto"/>
              <w:rPr>
                <w:bCs/>
                <w:szCs w:val="24"/>
              </w:rPr>
            </w:pPr>
          </w:p>
        </w:tc>
        <w:tc>
          <w:tcPr>
            <w:tcW w:w="3015" w:type="dxa"/>
            <w:vMerge w:val="restart"/>
          </w:tcPr>
          <w:p w14:paraId="7203563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Գազօջախ</w:t>
            </w:r>
          </w:p>
        </w:tc>
        <w:tc>
          <w:tcPr>
            <w:tcW w:w="4676" w:type="dxa"/>
          </w:tcPr>
          <w:p w14:paraId="051075EC"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38899B3" w14:textId="12391EB1"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A7D665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55C0C2C" w14:textId="77777777" w:rsidTr="004541DA">
        <w:trPr>
          <w:trHeight w:val="277"/>
        </w:trPr>
        <w:tc>
          <w:tcPr>
            <w:tcW w:w="2693" w:type="dxa"/>
            <w:vMerge/>
            <w:tcBorders>
              <w:top w:val="single" w:sz="4" w:space="0" w:color="000000"/>
              <w:bottom w:val="single" w:sz="4" w:space="0" w:color="auto"/>
            </w:tcBorders>
          </w:tcPr>
          <w:p w14:paraId="4E639AEE" w14:textId="77777777" w:rsidR="00AB532D" w:rsidRPr="008E1308" w:rsidRDefault="00AB532D" w:rsidP="00AB532D">
            <w:pPr>
              <w:spacing w:line="276" w:lineRule="auto"/>
              <w:rPr>
                <w:bCs/>
                <w:szCs w:val="24"/>
              </w:rPr>
            </w:pPr>
          </w:p>
        </w:tc>
        <w:tc>
          <w:tcPr>
            <w:tcW w:w="3015" w:type="dxa"/>
            <w:vMerge/>
            <w:tcBorders>
              <w:top w:val="nil"/>
            </w:tcBorders>
          </w:tcPr>
          <w:p w14:paraId="5E3B87AF" w14:textId="77777777" w:rsidR="00AB532D" w:rsidRPr="008E1308" w:rsidRDefault="00AB532D" w:rsidP="00AB532D">
            <w:pPr>
              <w:spacing w:line="276" w:lineRule="auto"/>
              <w:rPr>
                <w:bCs/>
                <w:szCs w:val="24"/>
              </w:rPr>
            </w:pPr>
          </w:p>
        </w:tc>
        <w:tc>
          <w:tcPr>
            <w:tcW w:w="4676" w:type="dxa"/>
          </w:tcPr>
          <w:p w14:paraId="2CD11BA4" w14:textId="4C0979F6"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Գազ</w:t>
            </w:r>
            <w:r w:rsidRPr="008E1308">
              <w:rPr>
                <w:rFonts w:ascii="GHEA Grapalat" w:hAnsi="GHEA Grapalat"/>
                <w:bCs/>
                <w:sz w:val="24"/>
                <w:szCs w:val="24"/>
                <w:lang w:val="hy-AM"/>
              </w:rPr>
              <w:t>օջախ</w:t>
            </w:r>
            <w:r w:rsidRPr="008E1308">
              <w:rPr>
                <w:rFonts w:ascii="GHEA Grapalat" w:hAnsi="GHEA Grapalat"/>
                <w:bCs/>
                <w:sz w:val="24"/>
                <w:szCs w:val="24"/>
              </w:rPr>
              <w:t>ի բնութագրեր</w:t>
            </w:r>
          </w:p>
        </w:tc>
        <w:tc>
          <w:tcPr>
            <w:tcW w:w="2082" w:type="dxa"/>
          </w:tcPr>
          <w:p w14:paraId="6D1E3EF6" w14:textId="5EF63E5B" w:rsidR="00AB532D" w:rsidRPr="00030F8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100</w:t>
            </w:r>
          </w:p>
        </w:tc>
        <w:tc>
          <w:tcPr>
            <w:tcW w:w="2433" w:type="dxa"/>
          </w:tcPr>
          <w:p w14:paraId="3C62622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39570B7" w14:textId="77777777" w:rsidTr="004541DA">
        <w:trPr>
          <w:trHeight w:val="275"/>
        </w:trPr>
        <w:tc>
          <w:tcPr>
            <w:tcW w:w="2693" w:type="dxa"/>
            <w:vMerge/>
            <w:tcBorders>
              <w:top w:val="single" w:sz="4" w:space="0" w:color="000000"/>
              <w:bottom w:val="single" w:sz="4" w:space="0" w:color="auto"/>
            </w:tcBorders>
          </w:tcPr>
          <w:p w14:paraId="574BA895" w14:textId="77777777" w:rsidR="00AB532D" w:rsidRPr="008E1308" w:rsidRDefault="00AB532D" w:rsidP="00AB532D">
            <w:pPr>
              <w:spacing w:line="276" w:lineRule="auto"/>
              <w:rPr>
                <w:bCs/>
                <w:szCs w:val="24"/>
              </w:rPr>
            </w:pPr>
          </w:p>
        </w:tc>
        <w:tc>
          <w:tcPr>
            <w:tcW w:w="3015" w:type="dxa"/>
            <w:vMerge/>
            <w:tcBorders>
              <w:top w:val="nil"/>
            </w:tcBorders>
          </w:tcPr>
          <w:p w14:paraId="0C8F499A" w14:textId="77777777" w:rsidR="00AB532D" w:rsidRPr="008E1308" w:rsidRDefault="00AB532D" w:rsidP="00AB532D">
            <w:pPr>
              <w:spacing w:line="276" w:lineRule="auto"/>
              <w:rPr>
                <w:bCs/>
                <w:szCs w:val="24"/>
              </w:rPr>
            </w:pPr>
          </w:p>
        </w:tc>
        <w:tc>
          <w:tcPr>
            <w:tcW w:w="4676" w:type="dxa"/>
          </w:tcPr>
          <w:p w14:paraId="70075AE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653663F2" w14:textId="65C7BD85"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72A51EA4"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41441FE7" w14:textId="77777777" w:rsidTr="004541DA">
        <w:trPr>
          <w:trHeight w:val="551"/>
        </w:trPr>
        <w:tc>
          <w:tcPr>
            <w:tcW w:w="2693" w:type="dxa"/>
            <w:vMerge/>
            <w:tcBorders>
              <w:top w:val="single" w:sz="4" w:space="0" w:color="000000"/>
              <w:bottom w:val="single" w:sz="4" w:space="0" w:color="auto"/>
            </w:tcBorders>
          </w:tcPr>
          <w:p w14:paraId="5711EF20" w14:textId="77777777" w:rsidR="00AB532D" w:rsidRPr="008E1308" w:rsidRDefault="00AB532D" w:rsidP="00AB532D">
            <w:pPr>
              <w:spacing w:line="276" w:lineRule="auto"/>
              <w:rPr>
                <w:bCs/>
                <w:szCs w:val="24"/>
              </w:rPr>
            </w:pPr>
          </w:p>
        </w:tc>
        <w:tc>
          <w:tcPr>
            <w:tcW w:w="3015" w:type="dxa"/>
            <w:vMerge w:val="restart"/>
          </w:tcPr>
          <w:p w14:paraId="660F85E0"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14:paraId="7C8FC7C0"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2EF07BD" w14:textId="4F36D280"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1708A23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8E3E4D1" w14:textId="77777777" w:rsidTr="004541DA">
        <w:trPr>
          <w:trHeight w:val="276"/>
        </w:trPr>
        <w:tc>
          <w:tcPr>
            <w:tcW w:w="2693" w:type="dxa"/>
            <w:vMerge/>
            <w:tcBorders>
              <w:top w:val="single" w:sz="4" w:space="0" w:color="000000"/>
              <w:bottom w:val="single" w:sz="4" w:space="0" w:color="auto"/>
            </w:tcBorders>
          </w:tcPr>
          <w:p w14:paraId="6D88A76C" w14:textId="77777777" w:rsidR="00AB532D" w:rsidRPr="008E1308" w:rsidRDefault="00AB532D" w:rsidP="00AB532D">
            <w:pPr>
              <w:spacing w:line="276" w:lineRule="auto"/>
              <w:rPr>
                <w:bCs/>
                <w:szCs w:val="24"/>
              </w:rPr>
            </w:pPr>
          </w:p>
        </w:tc>
        <w:tc>
          <w:tcPr>
            <w:tcW w:w="3015" w:type="dxa"/>
            <w:vMerge/>
            <w:tcBorders>
              <w:top w:val="nil"/>
            </w:tcBorders>
          </w:tcPr>
          <w:p w14:paraId="2E8BD784" w14:textId="77777777" w:rsidR="00AB532D" w:rsidRPr="008E1308" w:rsidRDefault="00AB532D" w:rsidP="00AB532D">
            <w:pPr>
              <w:spacing w:line="276" w:lineRule="auto"/>
              <w:rPr>
                <w:bCs/>
                <w:szCs w:val="24"/>
              </w:rPr>
            </w:pPr>
          </w:p>
        </w:tc>
        <w:tc>
          <w:tcPr>
            <w:tcW w:w="4676" w:type="dxa"/>
          </w:tcPr>
          <w:p w14:paraId="45D7B16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14:paraId="7EBD9D12" w14:textId="60C9DEE1" w:rsidR="00AB532D" w:rsidRPr="007B767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58</w:t>
            </w:r>
          </w:p>
        </w:tc>
        <w:tc>
          <w:tcPr>
            <w:tcW w:w="2433" w:type="dxa"/>
          </w:tcPr>
          <w:p w14:paraId="4B3FC7E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91A63B0" w14:textId="77777777" w:rsidTr="004541DA">
        <w:trPr>
          <w:trHeight w:val="551"/>
        </w:trPr>
        <w:tc>
          <w:tcPr>
            <w:tcW w:w="2693" w:type="dxa"/>
            <w:vMerge/>
            <w:tcBorders>
              <w:top w:val="single" w:sz="4" w:space="0" w:color="000000"/>
              <w:bottom w:val="single" w:sz="4" w:space="0" w:color="auto"/>
            </w:tcBorders>
          </w:tcPr>
          <w:p w14:paraId="09CE1D37" w14:textId="77777777" w:rsidR="00AB532D" w:rsidRPr="008E1308" w:rsidRDefault="00AB532D" w:rsidP="00AB532D">
            <w:pPr>
              <w:spacing w:line="276" w:lineRule="auto"/>
              <w:rPr>
                <w:bCs/>
                <w:szCs w:val="24"/>
              </w:rPr>
            </w:pPr>
          </w:p>
        </w:tc>
        <w:tc>
          <w:tcPr>
            <w:tcW w:w="3015" w:type="dxa"/>
            <w:vMerge w:val="restart"/>
          </w:tcPr>
          <w:p w14:paraId="4343810D"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14:paraId="0FBAA0CC"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5B77A1F" w14:textId="28747518"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AD499B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1B346A5" w14:textId="77777777" w:rsidTr="004541DA">
        <w:trPr>
          <w:trHeight w:val="275"/>
        </w:trPr>
        <w:tc>
          <w:tcPr>
            <w:tcW w:w="2693" w:type="dxa"/>
            <w:vMerge/>
            <w:tcBorders>
              <w:top w:val="single" w:sz="4" w:space="0" w:color="000000"/>
              <w:bottom w:val="single" w:sz="4" w:space="0" w:color="auto"/>
            </w:tcBorders>
          </w:tcPr>
          <w:p w14:paraId="046F3F2B" w14:textId="77777777" w:rsidR="00AB532D" w:rsidRPr="008E1308" w:rsidRDefault="00AB532D" w:rsidP="00AB532D">
            <w:pPr>
              <w:spacing w:line="276" w:lineRule="auto"/>
              <w:rPr>
                <w:bCs/>
                <w:szCs w:val="24"/>
              </w:rPr>
            </w:pPr>
          </w:p>
        </w:tc>
        <w:tc>
          <w:tcPr>
            <w:tcW w:w="3015" w:type="dxa"/>
            <w:vMerge/>
            <w:tcBorders>
              <w:top w:val="nil"/>
            </w:tcBorders>
          </w:tcPr>
          <w:p w14:paraId="3AD6FB36" w14:textId="77777777" w:rsidR="00AB532D" w:rsidRPr="008E1308" w:rsidRDefault="00AB532D" w:rsidP="00AB532D">
            <w:pPr>
              <w:spacing w:line="276" w:lineRule="auto"/>
              <w:rPr>
                <w:bCs/>
                <w:szCs w:val="24"/>
              </w:rPr>
            </w:pPr>
          </w:p>
        </w:tc>
        <w:tc>
          <w:tcPr>
            <w:tcW w:w="4676" w:type="dxa"/>
          </w:tcPr>
          <w:p w14:paraId="64700EFF"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14:paraId="39FC384F" w14:textId="69C39192" w:rsidR="00AB532D" w:rsidRPr="007B767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59</w:t>
            </w:r>
          </w:p>
        </w:tc>
        <w:tc>
          <w:tcPr>
            <w:tcW w:w="2433" w:type="dxa"/>
          </w:tcPr>
          <w:p w14:paraId="1C09093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ECC7EC3" w14:textId="77777777" w:rsidTr="004541DA">
        <w:trPr>
          <w:trHeight w:val="551"/>
        </w:trPr>
        <w:tc>
          <w:tcPr>
            <w:tcW w:w="2693" w:type="dxa"/>
            <w:vMerge/>
            <w:tcBorders>
              <w:top w:val="single" w:sz="4" w:space="0" w:color="000000"/>
              <w:bottom w:val="single" w:sz="4" w:space="0" w:color="auto"/>
            </w:tcBorders>
          </w:tcPr>
          <w:p w14:paraId="75A9DC3D" w14:textId="77777777" w:rsidR="00AB532D" w:rsidRPr="008E1308" w:rsidRDefault="00AB532D" w:rsidP="00AB532D">
            <w:pPr>
              <w:spacing w:line="276" w:lineRule="auto"/>
              <w:rPr>
                <w:bCs/>
                <w:szCs w:val="24"/>
              </w:rPr>
            </w:pPr>
          </w:p>
        </w:tc>
        <w:tc>
          <w:tcPr>
            <w:tcW w:w="3015" w:type="dxa"/>
            <w:vMerge w:val="restart"/>
          </w:tcPr>
          <w:p w14:paraId="10730820" w14:textId="3CDF8AF8"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Խողովակաշարի ա</w:t>
            </w:r>
            <w:r w:rsidR="004541DA">
              <w:rPr>
                <w:rFonts w:ascii="GHEA Grapalat" w:hAnsi="GHEA Grapalat"/>
                <w:bCs/>
                <w:sz w:val="24"/>
                <w:szCs w:val="24"/>
                <w:lang w:val="hy-AM"/>
              </w:rPr>
              <w:t>մրան</w:t>
            </w:r>
          </w:p>
        </w:tc>
        <w:tc>
          <w:tcPr>
            <w:tcW w:w="4676" w:type="dxa"/>
          </w:tcPr>
          <w:p w14:paraId="57656ECA" w14:textId="7A437C56" w:rsidR="00AB532D" w:rsidRPr="008E1308" w:rsidRDefault="00AB532D" w:rsidP="004541D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sidR="004541DA">
              <w:rPr>
                <w:rFonts w:ascii="GHEA Grapalat" w:hAnsi="GHEA Grapalat"/>
                <w:bCs/>
                <w:sz w:val="24"/>
                <w:szCs w:val="24"/>
                <w:lang w:val="hy-AM"/>
              </w:rPr>
              <w:t>մրան</w:t>
            </w:r>
            <w:r w:rsidRPr="008E1308">
              <w:rPr>
                <w:rFonts w:ascii="GHEA Grapalat" w:hAnsi="GHEA Grapalat"/>
                <w:bCs/>
                <w:sz w:val="24"/>
                <w:szCs w:val="24"/>
              </w:rPr>
              <w:t>ի բնութագրեր</w:t>
            </w:r>
          </w:p>
        </w:tc>
        <w:tc>
          <w:tcPr>
            <w:tcW w:w="2082" w:type="dxa"/>
          </w:tcPr>
          <w:p w14:paraId="69582900" w14:textId="7DA5673A"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75</w:t>
            </w:r>
          </w:p>
        </w:tc>
        <w:tc>
          <w:tcPr>
            <w:tcW w:w="2433" w:type="dxa"/>
          </w:tcPr>
          <w:p w14:paraId="7629DB3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3CEEB1A" w14:textId="77777777" w:rsidTr="004541DA">
        <w:trPr>
          <w:trHeight w:val="277"/>
        </w:trPr>
        <w:tc>
          <w:tcPr>
            <w:tcW w:w="2693" w:type="dxa"/>
            <w:vMerge/>
            <w:tcBorders>
              <w:top w:val="single" w:sz="4" w:space="0" w:color="000000"/>
              <w:bottom w:val="single" w:sz="4" w:space="0" w:color="auto"/>
            </w:tcBorders>
          </w:tcPr>
          <w:p w14:paraId="4627E352" w14:textId="77777777" w:rsidR="00AB532D" w:rsidRPr="008E1308" w:rsidRDefault="00AB532D" w:rsidP="00AB532D">
            <w:pPr>
              <w:spacing w:line="276" w:lineRule="auto"/>
              <w:rPr>
                <w:bCs/>
                <w:szCs w:val="24"/>
              </w:rPr>
            </w:pPr>
          </w:p>
        </w:tc>
        <w:tc>
          <w:tcPr>
            <w:tcW w:w="3015" w:type="dxa"/>
            <w:vMerge/>
            <w:tcBorders>
              <w:top w:val="nil"/>
              <w:bottom w:val="single" w:sz="4" w:space="0" w:color="000000"/>
            </w:tcBorders>
          </w:tcPr>
          <w:p w14:paraId="03488A86" w14:textId="77777777" w:rsidR="00AB532D" w:rsidRPr="008E1308" w:rsidRDefault="00AB532D" w:rsidP="00AB532D">
            <w:pPr>
              <w:spacing w:line="276" w:lineRule="auto"/>
              <w:rPr>
                <w:bCs/>
                <w:szCs w:val="24"/>
              </w:rPr>
            </w:pPr>
          </w:p>
        </w:tc>
        <w:tc>
          <w:tcPr>
            <w:tcW w:w="4676" w:type="dxa"/>
          </w:tcPr>
          <w:p w14:paraId="10F6DFF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69FAE3CB" w14:textId="5BCC7244"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5901C427" w14:textId="77777777"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14:paraId="1E7628F2" w14:textId="77777777" w:rsidTr="004541DA">
        <w:trPr>
          <w:trHeight w:val="552"/>
        </w:trPr>
        <w:tc>
          <w:tcPr>
            <w:tcW w:w="2693" w:type="dxa"/>
            <w:vMerge/>
            <w:tcBorders>
              <w:top w:val="single" w:sz="4" w:space="0" w:color="000000"/>
              <w:bottom w:val="nil"/>
            </w:tcBorders>
          </w:tcPr>
          <w:p w14:paraId="241E239B" w14:textId="77777777" w:rsidR="00AB532D" w:rsidRPr="008E1308" w:rsidRDefault="00AB532D" w:rsidP="00AB532D">
            <w:pPr>
              <w:spacing w:line="276" w:lineRule="auto"/>
              <w:rPr>
                <w:bCs/>
                <w:szCs w:val="24"/>
              </w:rPr>
            </w:pPr>
          </w:p>
        </w:tc>
        <w:tc>
          <w:tcPr>
            <w:tcW w:w="3015" w:type="dxa"/>
            <w:tcBorders>
              <w:bottom w:val="nil"/>
            </w:tcBorders>
          </w:tcPr>
          <w:p w14:paraId="3348BF03"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 xml:space="preserve">Պաշտպանիչ </w:t>
            </w:r>
            <w:r w:rsidRPr="008E1308">
              <w:rPr>
                <w:rFonts w:ascii="GHEA Grapalat" w:hAnsi="GHEA Grapalat"/>
                <w:bCs/>
                <w:spacing w:val="-2"/>
                <w:sz w:val="24"/>
                <w:szCs w:val="24"/>
              </w:rPr>
              <w:t>(</w:t>
            </w:r>
            <w:r w:rsidRPr="008E1308">
              <w:rPr>
                <w:rFonts w:ascii="GHEA Grapalat" w:hAnsi="GHEA Grapalat"/>
                <w:bCs/>
                <w:spacing w:val="-2"/>
                <w:sz w:val="24"/>
                <w:szCs w:val="24"/>
                <w:lang w:val="hy-AM"/>
              </w:rPr>
              <w:t>պրոտեկտոր</w:t>
            </w:r>
            <w:r w:rsidRPr="008E1308">
              <w:rPr>
                <w:rFonts w:ascii="GHEA Grapalat" w:hAnsi="GHEA Grapalat"/>
                <w:bCs/>
                <w:spacing w:val="-2"/>
                <w:sz w:val="24"/>
                <w:szCs w:val="24"/>
              </w:rPr>
              <w:t>)</w:t>
            </w:r>
          </w:p>
        </w:tc>
        <w:tc>
          <w:tcPr>
            <w:tcW w:w="4676" w:type="dxa"/>
          </w:tcPr>
          <w:p w14:paraId="08D4976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5EC2196C" w14:textId="33BE3E0A"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756227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8655C6D" w14:textId="77777777" w:rsidTr="004541DA">
        <w:trPr>
          <w:trHeight w:val="278"/>
        </w:trPr>
        <w:tc>
          <w:tcPr>
            <w:tcW w:w="2693" w:type="dxa"/>
            <w:vMerge w:val="restart"/>
            <w:tcBorders>
              <w:top w:val="nil"/>
            </w:tcBorders>
          </w:tcPr>
          <w:p w14:paraId="360D9858"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Borders>
              <w:top w:val="nil"/>
            </w:tcBorders>
          </w:tcPr>
          <w:p w14:paraId="429A25EF"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14:paraId="2EAE23F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Պաշտպանիչի բնութագրեր</w:t>
            </w:r>
          </w:p>
        </w:tc>
        <w:tc>
          <w:tcPr>
            <w:tcW w:w="2082" w:type="dxa"/>
          </w:tcPr>
          <w:p w14:paraId="69A72C12" w14:textId="1631EB8A" w:rsidR="00AB532D" w:rsidRPr="0035517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101</w:t>
            </w:r>
          </w:p>
        </w:tc>
        <w:tc>
          <w:tcPr>
            <w:tcW w:w="2433" w:type="dxa"/>
          </w:tcPr>
          <w:p w14:paraId="4D52B13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CEC1E31" w14:textId="77777777" w:rsidTr="004541DA">
        <w:trPr>
          <w:trHeight w:val="275"/>
        </w:trPr>
        <w:tc>
          <w:tcPr>
            <w:tcW w:w="2693" w:type="dxa"/>
            <w:vMerge/>
            <w:tcBorders>
              <w:top w:val="single" w:sz="4" w:space="0" w:color="000000"/>
            </w:tcBorders>
          </w:tcPr>
          <w:p w14:paraId="6397AC72" w14:textId="77777777" w:rsidR="00AB532D" w:rsidRPr="008E1308" w:rsidRDefault="00AB532D" w:rsidP="00AB532D">
            <w:pPr>
              <w:spacing w:line="276" w:lineRule="auto"/>
              <w:rPr>
                <w:bCs/>
                <w:szCs w:val="24"/>
              </w:rPr>
            </w:pPr>
          </w:p>
        </w:tc>
        <w:tc>
          <w:tcPr>
            <w:tcW w:w="3015" w:type="dxa"/>
            <w:vMerge/>
            <w:tcBorders>
              <w:top w:val="nil"/>
            </w:tcBorders>
          </w:tcPr>
          <w:p w14:paraId="4CBF6C27" w14:textId="77777777" w:rsidR="00AB532D" w:rsidRPr="008E1308" w:rsidRDefault="00AB532D" w:rsidP="00AB532D">
            <w:pPr>
              <w:spacing w:line="276" w:lineRule="auto"/>
              <w:rPr>
                <w:bCs/>
                <w:szCs w:val="24"/>
              </w:rPr>
            </w:pPr>
          </w:p>
        </w:tc>
        <w:tc>
          <w:tcPr>
            <w:tcW w:w="4676" w:type="dxa"/>
          </w:tcPr>
          <w:p w14:paraId="66A4ECB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601AB698" w14:textId="732EE2F7"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7BDBDE4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CA1D45E" w14:textId="77777777" w:rsidTr="004541DA">
        <w:trPr>
          <w:trHeight w:val="551"/>
        </w:trPr>
        <w:tc>
          <w:tcPr>
            <w:tcW w:w="2693" w:type="dxa"/>
            <w:vMerge/>
            <w:tcBorders>
              <w:top w:val="single" w:sz="4" w:space="0" w:color="000000"/>
            </w:tcBorders>
          </w:tcPr>
          <w:p w14:paraId="494F1F22" w14:textId="77777777" w:rsidR="00AB532D" w:rsidRPr="008E1308" w:rsidRDefault="00AB532D" w:rsidP="00AB532D">
            <w:pPr>
              <w:spacing w:line="276" w:lineRule="auto"/>
              <w:rPr>
                <w:bCs/>
                <w:szCs w:val="24"/>
              </w:rPr>
            </w:pPr>
          </w:p>
        </w:tc>
        <w:tc>
          <w:tcPr>
            <w:tcW w:w="3015" w:type="dxa"/>
            <w:vMerge w:val="restart"/>
          </w:tcPr>
          <w:p w14:paraId="7B6A3350"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Կոմպրեսոր</w:t>
            </w:r>
          </w:p>
        </w:tc>
        <w:tc>
          <w:tcPr>
            <w:tcW w:w="4676" w:type="dxa"/>
          </w:tcPr>
          <w:p w14:paraId="343F8DB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52C2629" w14:textId="6AAFA124"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09C0985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C21D394" w14:textId="77777777" w:rsidTr="004541DA">
        <w:trPr>
          <w:trHeight w:val="275"/>
        </w:trPr>
        <w:tc>
          <w:tcPr>
            <w:tcW w:w="2693" w:type="dxa"/>
            <w:vMerge/>
            <w:tcBorders>
              <w:top w:val="single" w:sz="4" w:space="0" w:color="000000"/>
            </w:tcBorders>
          </w:tcPr>
          <w:p w14:paraId="275CF6E9" w14:textId="77777777" w:rsidR="00AB532D" w:rsidRPr="008E1308" w:rsidRDefault="00AB532D" w:rsidP="00AB532D">
            <w:pPr>
              <w:spacing w:line="276" w:lineRule="auto"/>
              <w:rPr>
                <w:bCs/>
                <w:szCs w:val="24"/>
              </w:rPr>
            </w:pPr>
          </w:p>
        </w:tc>
        <w:tc>
          <w:tcPr>
            <w:tcW w:w="3015" w:type="dxa"/>
            <w:vMerge/>
            <w:tcBorders>
              <w:top w:val="nil"/>
            </w:tcBorders>
          </w:tcPr>
          <w:p w14:paraId="34791D8A" w14:textId="77777777" w:rsidR="00AB532D" w:rsidRPr="008E1308" w:rsidRDefault="00AB532D" w:rsidP="00AB532D">
            <w:pPr>
              <w:spacing w:line="276" w:lineRule="auto"/>
              <w:rPr>
                <w:bCs/>
                <w:szCs w:val="24"/>
              </w:rPr>
            </w:pPr>
          </w:p>
        </w:tc>
        <w:tc>
          <w:tcPr>
            <w:tcW w:w="4676" w:type="dxa"/>
          </w:tcPr>
          <w:p w14:paraId="256F0942"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14:paraId="2FC2DF73" w14:textId="565402A6" w:rsidR="00AB532D" w:rsidRPr="00441C6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70</w:t>
            </w:r>
          </w:p>
        </w:tc>
        <w:tc>
          <w:tcPr>
            <w:tcW w:w="2433" w:type="dxa"/>
          </w:tcPr>
          <w:p w14:paraId="62031AA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071314A" w14:textId="77777777" w:rsidTr="004541DA">
        <w:trPr>
          <w:trHeight w:val="275"/>
        </w:trPr>
        <w:tc>
          <w:tcPr>
            <w:tcW w:w="2693" w:type="dxa"/>
            <w:vMerge/>
            <w:tcBorders>
              <w:top w:val="single" w:sz="4" w:space="0" w:color="000000"/>
            </w:tcBorders>
          </w:tcPr>
          <w:p w14:paraId="28BEB1FA" w14:textId="77777777" w:rsidR="00AB532D" w:rsidRPr="008E1308" w:rsidRDefault="00AB532D" w:rsidP="00AB532D">
            <w:pPr>
              <w:spacing w:line="276" w:lineRule="auto"/>
              <w:rPr>
                <w:bCs/>
                <w:szCs w:val="24"/>
              </w:rPr>
            </w:pPr>
          </w:p>
        </w:tc>
        <w:tc>
          <w:tcPr>
            <w:tcW w:w="3015" w:type="dxa"/>
            <w:vMerge/>
            <w:tcBorders>
              <w:top w:val="nil"/>
            </w:tcBorders>
          </w:tcPr>
          <w:p w14:paraId="36BE9C29" w14:textId="77777777" w:rsidR="00AB532D" w:rsidRPr="008E1308" w:rsidRDefault="00AB532D" w:rsidP="00AB532D">
            <w:pPr>
              <w:spacing w:line="276" w:lineRule="auto"/>
              <w:rPr>
                <w:bCs/>
                <w:szCs w:val="24"/>
              </w:rPr>
            </w:pPr>
          </w:p>
        </w:tc>
        <w:tc>
          <w:tcPr>
            <w:tcW w:w="4676" w:type="dxa"/>
          </w:tcPr>
          <w:p w14:paraId="4979B0A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14:paraId="5C7AD5C0" w14:textId="40999514" w:rsidR="00AB532D" w:rsidRPr="003D52B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72</w:t>
            </w:r>
          </w:p>
        </w:tc>
        <w:tc>
          <w:tcPr>
            <w:tcW w:w="2433" w:type="dxa"/>
          </w:tcPr>
          <w:p w14:paraId="6F6713D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ACD4F57" w14:textId="77777777" w:rsidTr="004541DA">
        <w:trPr>
          <w:trHeight w:val="552"/>
        </w:trPr>
        <w:tc>
          <w:tcPr>
            <w:tcW w:w="2693" w:type="dxa"/>
            <w:vMerge/>
            <w:tcBorders>
              <w:top w:val="single" w:sz="4" w:space="0" w:color="000000"/>
            </w:tcBorders>
          </w:tcPr>
          <w:p w14:paraId="717CCC68" w14:textId="77777777" w:rsidR="00AB532D" w:rsidRPr="008E1308" w:rsidRDefault="00AB532D" w:rsidP="00AB532D">
            <w:pPr>
              <w:spacing w:line="276" w:lineRule="auto"/>
              <w:rPr>
                <w:bCs/>
                <w:szCs w:val="24"/>
              </w:rPr>
            </w:pPr>
          </w:p>
        </w:tc>
        <w:tc>
          <w:tcPr>
            <w:tcW w:w="3015" w:type="dxa"/>
            <w:vMerge w:val="restart"/>
          </w:tcPr>
          <w:p w14:paraId="5BBA9A88"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Գազատար</w:t>
            </w:r>
          </w:p>
        </w:tc>
        <w:tc>
          <w:tcPr>
            <w:tcW w:w="4676" w:type="dxa"/>
          </w:tcPr>
          <w:p w14:paraId="20C72ADA"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3C39FB3" w14:textId="19A639AC"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52D259D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5591C97" w14:textId="77777777" w:rsidTr="004541DA">
        <w:trPr>
          <w:trHeight w:val="275"/>
        </w:trPr>
        <w:tc>
          <w:tcPr>
            <w:tcW w:w="2693" w:type="dxa"/>
            <w:vMerge/>
            <w:tcBorders>
              <w:top w:val="single" w:sz="4" w:space="0" w:color="000000"/>
            </w:tcBorders>
          </w:tcPr>
          <w:p w14:paraId="6169AC52" w14:textId="77777777" w:rsidR="00AB532D" w:rsidRPr="008E1308" w:rsidRDefault="00AB532D" w:rsidP="00AB532D">
            <w:pPr>
              <w:spacing w:line="276" w:lineRule="auto"/>
              <w:rPr>
                <w:bCs/>
                <w:szCs w:val="24"/>
              </w:rPr>
            </w:pPr>
          </w:p>
        </w:tc>
        <w:tc>
          <w:tcPr>
            <w:tcW w:w="3015" w:type="dxa"/>
            <w:vMerge/>
            <w:tcBorders>
              <w:top w:val="nil"/>
            </w:tcBorders>
          </w:tcPr>
          <w:p w14:paraId="2E04BF66" w14:textId="77777777" w:rsidR="00AB532D" w:rsidRPr="008E1308" w:rsidRDefault="00AB532D" w:rsidP="00AB532D">
            <w:pPr>
              <w:spacing w:line="276" w:lineRule="auto"/>
              <w:rPr>
                <w:bCs/>
                <w:szCs w:val="24"/>
              </w:rPr>
            </w:pPr>
          </w:p>
        </w:tc>
        <w:tc>
          <w:tcPr>
            <w:tcW w:w="4676" w:type="dxa"/>
          </w:tcPr>
          <w:p w14:paraId="072F7E5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14:paraId="440E20ED" w14:textId="7A80A556"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6D11F7B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5D01099" w14:textId="77777777" w:rsidTr="004541DA">
        <w:trPr>
          <w:trHeight w:val="554"/>
        </w:trPr>
        <w:tc>
          <w:tcPr>
            <w:tcW w:w="2693" w:type="dxa"/>
            <w:vMerge/>
            <w:tcBorders>
              <w:top w:val="single" w:sz="4" w:space="0" w:color="000000"/>
            </w:tcBorders>
          </w:tcPr>
          <w:p w14:paraId="26AAC977" w14:textId="77777777" w:rsidR="00AB532D" w:rsidRPr="008E1308" w:rsidRDefault="00AB532D" w:rsidP="00AB532D">
            <w:pPr>
              <w:spacing w:line="276" w:lineRule="auto"/>
              <w:rPr>
                <w:bCs/>
                <w:szCs w:val="24"/>
              </w:rPr>
            </w:pPr>
          </w:p>
        </w:tc>
        <w:tc>
          <w:tcPr>
            <w:tcW w:w="3015" w:type="dxa"/>
            <w:vMerge w:val="restart"/>
          </w:tcPr>
          <w:p w14:paraId="00FF905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14:paraId="6750C5E6" w14:textId="28CFA2AA" w:rsidR="00AB532D" w:rsidRPr="004541DA"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rPr>
              <w:t>Ինժեներական սարքավորումների բնութագրե</w:t>
            </w:r>
            <w:r w:rsidR="004541DA">
              <w:rPr>
                <w:rFonts w:ascii="GHEA Grapalat" w:hAnsi="GHEA Grapalat"/>
                <w:bCs/>
                <w:sz w:val="24"/>
                <w:szCs w:val="24"/>
                <w:lang w:val="hy-AM"/>
              </w:rPr>
              <w:t>ր</w:t>
            </w:r>
          </w:p>
        </w:tc>
        <w:tc>
          <w:tcPr>
            <w:tcW w:w="2082" w:type="dxa"/>
          </w:tcPr>
          <w:p w14:paraId="20C4EB2A" w14:textId="1A41B863"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D7E6AB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7D2BDAD" w14:textId="77777777" w:rsidTr="004541DA">
        <w:trPr>
          <w:trHeight w:val="275"/>
        </w:trPr>
        <w:tc>
          <w:tcPr>
            <w:tcW w:w="2693" w:type="dxa"/>
            <w:vMerge/>
            <w:tcBorders>
              <w:top w:val="single" w:sz="4" w:space="0" w:color="000000"/>
            </w:tcBorders>
          </w:tcPr>
          <w:p w14:paraId="0A198092" w14:textId="77777777" w:rsidR="00AB532D" w:rsidRPr="008E1308" w:rsidRDefault="00AB532D" w:rsidP="00AB532D">
            <w:pPr>
              <w:spacing w:line="276" w:lineRule="auto"/>
              <w:rPr>
                <w:bCs/>
                <w:szCs w:val="24"/>
              </w:rPr>
            </w:pPr>
          </w:p>
        </w:tc>
        <w:tc>
          <w:tcPr>
            <w:tcW w:w="3015" w:type="dxa"/>
            <w:vMerge/>
            <w:tcBorders>
              <w:top w:val="nil"/>
            </w:tcBorders>
          </w:tcPr>
          <w:p w14:paraId="0F66235B" w14:textId="77777777" w:rsidR="00AB532D" w:rsidRPr="008E1308" w:rsidRDefault="00AB532D" w:rsidP="00AB532D">
            <w:pPr>
              <w:spacing w:line="276" w:lineRule="auto"/>
              <w:rPr>
                <w:bCs/>
                <w:szCs w:val="24"/>
              </w:rPr>
            </w:pPr>
          </w:p>
        </w:tc>
        <w:tc>
          <w:tcPr>
            <w:tcW w:w="4676" w:type="dxa"/>
          </w:tcPr>
          <w:p w14:paraId="5C67040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14:paraId="771202DD" w14:textId="553510A0"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76</w:t>
            </w:r>
          </w:p>
        </w:tc>
        <w:tc>
          <w:tcPr>
            <w:tcW w:w="2433" w:type="dxa"/>
          </w:tcPr>
          <w:p w14:paraId="0904CA5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53B5880" w14:textId="77777777" w:rsidTr="004541DA">
        <w:trPr>
          <w:trHeight w:val="551"/>
        </w:trPr>
        <w:tc>
          <w:tcPr>
            <w:tcW w:w="2693" w:type="dxa"/>
            <w:vMerge/>
            <w:tcBorders>
              <w:top w:val="single" w:sz="4" w:space="0" w:color="000000"/>
            </w:tcBorders>
          </w:tcPr>
          <w:p w14:paraId="0AC3626E" w14:textId="77777777" w:rsidR="00AB532D" w:rsidRPr="008E1308" w:rsidRDefault="00AB532D" w:rsidP="00AB532D">
            <w:pPr>
              <w:spacing w:line="276" w:lineRule="auto"/>
              <w:rPr>
                <w:bCs/>
                <w:szCs w:val="24"/>
              </w:rPr>
            </w:pPr>
          </w:p>
        </w:tc>
        <w:tc>
          <w:tcPr>
            <w:tcW w:w="3015" w:type="dxa"/>
            <w:vMerge w:val="restart"/>
          </w:tcPr>
          <w:p w14:paraId="04A3BB8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14:paraId="185CF76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18C7626" w14:textId="04F0E19E" w:rsidR="00AB532D" w:rsidRPr="00B875E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449D651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B378EA1" w14:textId="77777777" w:rsidTr="004541DA">
        <w:trPr>
          <w:trHeight w:val="276"/>
        </w:trPr>
        <w:tc>
          <w:tcPr>
            <w:tcW w:w="2693" w:type="dxa"/>
            <w:vMerge/>
            <w:tcBorders>
              <w:top w:val="single" w:sz="4" w:space="0" w:color="000000"/>
            </w:tcBorders>
          </w:tcPr>
          <w:p w14:paraId="30BF1518" w14:textId="77777777" w:rsidR="00AB532D" w:rsidRPr="008E1308" w:rsidRDefault="00AB532D" w:rsidP="00AB532D">
            <w:pPr>
              <w:spacing w:line="276" w:lineRule="auto"/>
              <w:rPr>
                <w:bCs/>
                <w:szCs w:val="24"/>
              </w:rPr>
            </w:pPr>
          </w:p>
        </w:tc>
        <w:tc>
          <w:tcPr>
            <w:tcW w:w="3015" w:type="dxa"/>
            <w:vMerge/>
            <w:tcBorders>
              <w:top w:val="nil"/>
            </w:tcBorders>
          </w:tcPr>
          <w:p w14:paraId="2D991775" w14:textId="77777777" w:rsidR="00AB532D" w:rsidRPr="008E1308" w:rsidRDefault="00AB532D" w:rsidP="00AB532D">
            <w:pPr>
              <w:spacing w:line="276" w:lineRule="auto"/>
              <w:rPr>
                <w:bCs/>
                <w:szCs w:val="24"/>
              </w:rPr>
            </w:pPr>
          </w:p>
        </w:tc>
        <w:tc>
          <w:tcPr>
            <w:tcW w:w="4676" w:type="dxa"/>
          </w:tcPr>
          <w:p w14:paraId="65259FE5"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14:paraId="6F73FD77" w14:textId="4160D86B" w:rsidR="00AB532D" w:rsidRPr="002D4562"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76</w:t>
            </w:r>
          </w:p>
        </w:tc>
        <w:tc>
          <w:tcPr>
            <w:tcW w:w="2433" w:type="dxa"/>
          </w:tcPr>
          <w:p w14:paraId="4FCF9FF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794D08C" w14:textId="77777777" w:rsidTr="004541DA">
        <w:trPr>
          <w:trHeight w:val="551"/>
        </w:trPr>
        <w:tc>
          <w:tcPr>
            <w:tcW w:w="2693" w:type="dxa"/>
            <w:vMerge/>
            <w:tcBorders>
              <w:top w:val="single" w:sz="4" w:space="0" w:color="000000"/>
            </w:tcBorders>
          </w:tcPr>
          <w:p w14:paraId="4D67AB87" w14:textId="77777777" w:rsidR="00AB532D" w:rsidRPr="008E1308" w:rsidRDefault="00AB532D" w:rsidP="00AB532D">
            <w:pPr>
              <w:spacing w:line="276" w:lineRule="auto"/>
              <w:rPr>
                <w:bCs/>
                <w:szCs w:val="24"/>
              </w:rPr>
            </w:pPr>
          </w:p>
        </w:tc>
        <w:tc>
          <w:tcPr>
            <w:tcW w:w="3015" w:type="dxa"/>
            <w:vMerge w:val="restart"/>
          </w:tcPr>
          <w:p w14:paraId="1D2C296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Հոր</w:t>
            </w:r>
          </w:p>
        </w:tc>
        <w:tc>
          <w:tcPr>
            <w:tcW w:w="4676" w:type="dxa"/>
          </w:tcPr>
          <w:p w14:paraId="423CC8E1"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30F33AA1" w14:textId="20178354"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E1CF2A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D85AE93" w14:textId="77777777" w:rsidTr="004541DA">
        <w:trPr>
          <w:trHeight w:val="275"/>
        </w:trPr>
        <w:tc>
          <w:tcPr>
            <w:tcW w:w="2693" w:type="dxa"/>
            <w:vMerge/>
            <w:tcBorders>
              <w:top w:val="single" w:sz="4" w:space="0" w:color="000000"/>
            </w:tcBorders>
          </w:tcPr>
          <w:p w14:paraId="63115E67" w14:textId="77777777" w:rsidR="00AB532D" w:rsidRPr="008E1308" w:rsidRDefault="00AB532D" w:rsidP="00AB532D">
            <w:pPr>
              <w:spacing w:line="276" w:lineRule="auto"/>
              <w:rPr>
                <w:bCs/>
                <w:szCs w:val="24"/>
              </w:rPr>
            </w:pPr>
          </w:p>
        </w:tc>
        <w:tc>
          <w:tcPr>
            <w:tcW w:w="3015" w:type="dxa"/>
            <w:vMerge/>
            <w:tcBorders>
              <w:top w:val="nil"/>
            </w:tcBorders>
          </w:tcPr>
          <w:p w14:paraId="2C5F8390" w14:textId="77777777" w:rsidR="00AB532D" w:rsidRPr="008E1308" w:rsidRDefault="00AB532D" w:rsidP="00AB532D">
            <w:pPr>
              <w:spacing w:line="276" w:lineRule="auto"/>
              <w:rPr>
                <w:bCs/>
                <w:szCs w:val="24"/>
              </w:rPr>
            </w:pPr>
          </w:p>
        </w:tc>
        <w:tc>
          <w:tcPr>
            <w:tcW w:w="4676" w:type="dxa"/>
          </w:tcPr>
          <w:p w14:paraId="67470599"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14:paraId="2AAEBA11" w14:textId="0517531E" w:rsidR="00AB532D" w:rsidRPr="00B2599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67</w:t>
            </w:r>
          </w:p>
        </w:tc>
        <w:tc>
          <w:tcPr>
            <w:tcW w:w="2433" w:type="dxa"/>
          </w:tcPr>
          <w:p w14:paraId="0C24DED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98FA2F0" w14:textId="77777777" w:rsidTr="004541DA">
        <w:trPr>
          <w:trHeight w:val="554"/>
        </w:trPr>
        <w:tc>
          <w:tcPr>
            <w:tcW w:w="2693" w:type="dxa"/>
            <w:vMerge/>
            <w:tcBorders>
              <w:top w:val="single" w:sz="4" w:space="0" w:color="000000"/>
            </w:tcBorders>
          </w:tcPr>
          <w:p w14:paraId="0C8740C1" w14:textId="77777777" w:rsidR="00AB532D" w:rsidRPr="008E1308" w:rsidRDefault="00AB532D" w:rsidP="00AB532D">
            <w:pPr>
              <w:spacing w:line="276" w:lineRule="auto"/>
              <w:rPr>
                <w:bCs/>
                <w:szCs w:val="24"/>
              </w:rPr>
            </w:pPr>
          </w:p>
        </w:tc>
        <w:tc>
          <w:tcPr>
            <w:tcW w:w="3015" w:type="dxa"/>
            <w:vMerge w:val="restart"/>
          </w:tcPr>
          <w:p w14:paraId="3BCBEFA0"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14:paraId="19B499DB"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07F1A09" w14:textId="52BA1893"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7169CF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012BC15" w14:textId="77777777" w:rsidTr="004541DA">
        <w:trPr>
          <w:trHeight w:val="551"/>
        </w:trPr>
        <w:tc>
          <w:tcPr>
            <w:tcW w:w="2693" w:type="dxa"/>
            <w:vMerge/>
            <w:tcBorders>
              <w:top w:val="single" w:sz="4" w:space="0" w:color="000000"/>
            </w:tcBorders>
          </w:tcPr>
          <w:p w14:paraId="466AC5C7" w14:textId="77777777" w:rsidR="00AB532D" w:rsidRPr="008E1308" w:rsidRDefault="00AB532D" w:rsidP="00AB532D">
            <w:pPr>
              <w:spacing w:line="276" w:lineRule="auto"/>
              <w:rPr>
                <w:bCs/>
                <w:szCs w:val="24"/>
              </w:rPr>
            </w:pPr>
          </w:p>
        </w:tc>
        <w:tc>
          <w:tcPr>
            <w:tcW w:w="3015" w:type="dxa"/>
            <w:vMerge/>
            <w:tcBorders>
              <w:top w:val="nil"/>
            </w:tcBorders>
          </w:tcPr>
          <w:p w14:paraId="09322F0D" w14:textId="77777777" w:rsidR="00AB532D" w:rsidRPr="008E1308" w:rsidRDefault="00AB532D" w:rsidP="00AB532D">
            <w:pPr>
              <w:spacing w:line="276" w:lineRule="auto"/>
              <w:rPr>
                <w:bCs/>
                <w:szCs w:val="24"/>
              </w:rPr>
            </w:pPr>
          </w:p>
        </w:tc>
        <w:tc>
          <w:tcPr>
            <w:tcW w:w="4676" w:type="dxa"/>
          </w:tcPr>
          <w:p w14:paraId="6543AB56"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14:paraId="7010E31F" w14:textId="3FF0FEA1" w:rsidR="00AB532D" w:rsidRPr="006A0A9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77</w:t>
            </w:r>
          </w:p>
        </w:tc>
        <w:tc>
          <w:tcPr>
            <w:tcW w:w="2433" w:type="dxa"/>
          </w:tcPr>
          <w:p w14:paraId="52E6172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2C32680" w14:textId="77777777" w:rsidTr="004541DA">
        <w:trPr>
          <w:trHeight w:val="552"/>
        </w:trPr>
        <w:tc>
          <w:tcPr>
            <w:tcW w:w="2693" w:type="dxa"/>
            <w:vMerge/>
            <w:tcBorders>
              <w:top w:val="single" w:sz="4" w:space="0" w:color="000000"/>
            </w:tcBorders>
          </w:tcPr>
          <w:p w14:paraId="49C66312" w14:textId="77777777" w:rsidR="00AB532D" w:rsidRPr="008E1308" w:rsidRDefault="00AB532D" w:rsidP="00AB532D">
            <w:pPr>
              <w:spacing w:line="276" w:lineRule="auto"/>
              <w:rPr>
                <w:bCs/>
                <w:szCs w:val="24"/>
              </w:rPr>
            </w:pPr>
          </w:p>
        </w:tc>
        <w:tc>
          <w:tcPr>
            <w:tcW w:w="3015" w:type="dxa"/>
            <w:vMerge w:val="restart"/>
          </w:tcPr>
          <w:p w14:paraId="5AD38387"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սարքեր</w:t>
            </w:r>
          </w:p>
        </w:tc>
        <w:tc>
          <w:tcPr>
            <w:tcW w:w="4676" w:type="dxa"/>
          </w:tcPr>
          <w:p w14:paraId="7F69B1A6"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14D124D1" w14:textId="22428189"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367E34F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36E0973" w14:textId="77777777" w:rsidTr="004541DA">
        <w:trPr>
          <w:trHeight w:val="275"/>
        </w:trPr>
        <w:tc>
          <w:tcPr>
            <w:tcW w:w="2693" w:type="dxa"/>
            <w:vMerge/>
            <w:tcBorders>
              <w:top w:val="single" w:sz="4" w:space="0" w:color="000000"/>
            </w:tcBorders>
          </w:tcPr>
          <w:p w14:paraId="33A8C183" w14:textId="77777777" w:rsidR="00AB532D" w:rsidRPr="008E1308" w:rsidRDefault="00AB532D" w:rsidP="00AB532D">
            <w:pPr>
              <w:spacing w:line="276" w:lineRule="auto"/>
              <w:rPr>
                <w:bCs/>
                <w:szCs w:val="24"/>
              </w:rPr>
            </w:pPr>
          </w:p>
        </w:tc>
        <w:tc>
          <w:tcPr>
            <w:tcW w:w="3015" w:type="dxa"/>
            <w:vMerge/>
            <w:tcBorders>
              <w:top w:val="nil"/>
            </w:tcBorders>
          </w:tcPr>
          <w:p w14:paraId="6C147D3A" w14:textId="77777777" w:rsidR="00AB532D" w:rsidRPr="008E1308" w:rsidRDefault="00AB532D" w:rsidP="00AB532D">
            <w:pPr>
              <w:spacing w:line="276" w:lineRule="auto"/>
              <w:rPr>
                <w:bCs/>
                <w:szCs w:val="24"/>
              </w:rPr>
            </w:pPr>
          </w:p>
        </w:tc>
        <w:tc>
          <w:tcPr>
            <w:tcW w:w="4676" w:type="dxa"/>
          </w:tcPr>
          <w:p w14:paraId="6915149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Համալրող սարքերի բնութագրեր</w:t>
            </w:r>
          </w:p>
        </w:tc>
        <w:tc>
          <w:tcPr>
            <w:tcW w:w="2082" w:type="dxa"/>
          </w:tcPr>
          <w:p w14:paraId="68C34B01" w14:textId="0F22B107" w:rsidR="00AB532D" w:rsidRPr="00441C6B"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69</w:t>
            </w:r>
          </w:p>
        </w:tc>
        <w:tc>
          <w:tcPr>
            <w:tcW w:w="2433" w:type="dxa"/>
          </w:tcPr>
          <w:p w14:paraId="27214C0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6F03AB9" w14:textId="77777777" w:rsidTr="004D3B7B">
        <w:trPr>
          <w:trHeight w:val="551"/>
        </w:trPr>
        <w:tc>
          <w:tcPr>
            <w:tcW w:w="2693" w:type="dxa"/>
            <w:vMerge w:val="restart"/>
          </w:tcPr>
          <w:p w14:paraId="6F6D4C01" w14:textId="77777777" w:rsidR="00AB532D" w:rsidRPr="008E1308" w:rsidRDefault="00AB532D" w:rsidP="00AB532D">
            <w:pPr>
              <w:pStyle w:val="TableParagraph"/>
              <w:spacing w:line="276" w:lineRule="auto"/>
              <w:ind w:left="82" w:right="78"/>
              <w:rPr>
                <w:rFonts w:ascii="GHEA Grapalat" w:hAnsi="GHEA Grapalat"/>
                <w:bCs/>
                <w:sz w:val="24"/>
                <w:szCs w:val="24"/>
                <w:lang w:val="hy-AM"/>
              </w:rPr>
            </w:pPr>
            <w:r w:rsidRPr="008E1308">
              <w:rPr>
                <w:rFonts w:ascii="GHEA Grapalat" w:hAnsi="GHEA Grapalat"/>
                <w:bCs/>
                <w:spacing w:val="-2"/>
                <w:sz w:val="24"/>
                <w:szCs w:val="24"/>
                <w:lang w:val="hy-AM"/>
              </w:rPr>
              <w:t>Ուղղահայաց տրանսպորտ</w:t>
            </w:r>
          </w:p>
        </w:tc>
        <w:tc>
          <w:tcPr>
            <w:tcW w:w="3015" w:type="dxa"/>
            <w:vMerge w:val="restart"/>
          </w:tcPr>
          <w:p w14:paraId="4F09AA4A"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Վերելակ</w:t>
            </w:r>
          </w:p>
        </w:tc>
        <w:tc>
          <w:tcPr>
            <w:tcW w:w="4676" w:type="dxa"/>
          </w:tcPr>
          <w:p w14:paraId="40D6B05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07373905" w14:textId="14777456"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C9338A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D914BB0" w14:textId="77777777" w:rsidTr="004D3B7B">
        <w:trPr>
          <w:trHeight w:val="275"/>
        </w:trPr>
        <w:tc>
          <w:tcPr>
            <w:tcW w:w="2693" w:type="dxa"/>
            <w:vMerge/>
            <w:tcBorders>
              <w:top w:val="nil"/>
            </w:tcBorders>
          </w:tcPr>
          <w:p w14:paraId="2909BAED" w14:textId="77777777" w:rsidR="00AB532D" w:rsidRPr="008E1308" w:rsidRDefault="00AB532D" w:rsidP="00AB532D">
            <w:pPr>
              <w:spacing w:line="276" w:lineRule="auto"/>
              <w:rPr>
                <w:bCs/>
                <w:szCs w:val="24"/>
              </w:rPr>
            </w:pPr>
          </w:p>
        </w:tc>
        <w:tc>
          <w:tcPr>
            <w:tcW w:w="3015" w:type="dxa"/>
            <w:vMerge/>
            <w:tcBorders>
              <w:top w:val="nil"/>
            </w:tcBorders>
          </w:tcPr>
          <w:p w14:paraId="7554E944" w14:textId="77777777" w:rsidR="00AB532D" w:rsidRPr="008E1308" w:rsidRDefault="00AB532D" w:rsidP="00AB532D">
            <w:pPr>
              <w:spacing w:line="276" w:lineRule="auto"/>
              <w:rPr>
                <w:bCs/>
                <w:szCs w:val="24"/>
              </w:rPr>
            </w:pPr>
          </w:p>
        </w:tc>
        <w:tc>
          <w:tcPr>
            <w:tcW w:w="4676" w:type="dxa"/>
          </w:tcPr>
          <w:p w14:paraId="5585C75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Վերելակների բնութագրեր</w:t>
            </w:r>
          </w:p>
        </w:tc>
        <w:tc>
          <w:tcPr>
            <w:tcW w:w="2082" w:type="dxa"/>
          </w:tcPr>
          <w:p w14:paraId="083E501F" w14:textId="088062C3" w:rsidR="00AB532D" w:rsidRPr="0035517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102</w:t>
            </w:r>
          </w:p>
        </w:tc>
        <w:tc>
          <w:tcPr>
            <w:tcW w:w="2433" w:type="dxa"/>
          </w:tcPr>
          <w:p w14:paraId="5994691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A3D7887" w14:textId="77777777" w:rsidTr="004D3B7B">
        <w:trPr>
          <w:trHeight w:val="551"/>
        </w:trPr>
        <w:tc>
          <w:tcPr>
            <w:tcW w:w="2693" w:type="dxa"/>
            <w:vMerge/>
            <w:tcBorders>
              <w:top w:val="nil"/>
            </w:tcBorders>
          </w:tcPr>
          <w:p w14:paraId="3A1163B9" w14:textId="77777777" w:rsidR="00AB532D" w:rsidRPr="008E1308" w:rsidRDefault="00AB532D" w:rsidP="00AB532D">
            <w:pPr>
              <w:spacing w:line="276" w:lineRule="auto"/>
              <w:rPr>
                <w:bCs/>
                <w:szCs w:val="24"/>
              </w:rPr>
            </w:pPr>
          </w:p>
        </w:tc>
        <w:tc>
          <w:tcPr>
            <w:tcW w:w="3015" w:type="dxa"/>
            <w:vMerge w:val="restart"/>
          </w:tcPr>
          <w:p w14:paraId="482B804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Շարժասանդուղք</w:t>
            </w:r>
          </w:p>
        </w:tc>
        <w:tc>
          <w:tcPr>
            <w:tcW w:w="4676" w:type="dxa"/>
          </w:tcPr>
          <w:p w14:paraId="47E610D8"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60210682" w14:textId="4E20E13E"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6E03937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6011D9C" w14:textId="77777777" w:rsidTr="004D3B7B">
        <w:trPr>
          <w:trHeight w:val="278"/>
        </w:trPr>
        <w:tc>
          <w:tcPr>
            <w:tcW w:w="2693" w:type="dxa"/>
            <w:vMerge/>
            <w:tcBorders>
              <w:top w:val="nil"/>
            </w:tcBorders>
          </w:tcPr>
          <w:p w14:paraId="4345985A" w14:textId="77777777" w:rsidR="00AB532D" w:rsidRPr="008E1308" w:rsidRDefault="00AB532D" w:rsidP="00AB532D">
            <w:pPr>
              <w:spacing w:line="276" w:lineRule="auto"/>
              <w:rPr>
                <w:bCs/>
                <w:szCs w:val="24"/>
              </w:rPr>
            </w:pPr>
          </w:p>
        </w:tc>
        <w:tc>
          <w:tcPr>
            <w:tcW w:w="3015" w:type="dxa"/>
            <w:vMerge/>
            <w:tcBorders>
              <w:top w:val="nil"/>
            </w:tcBorders>
          </w:tcPr>
          <w:p w14:paraId="5FF28F35" w14:textId="77777777" w:rsidR="00AB532D" w:rsidRPr="008E1308" w:rsidRDefault="00AB532D" w:rsidP="00AB532D">
            <w:pPr>
              <w:spacing w:line="276" w:lineRule="auto"/>
              <w:rPr>
                <w:bCs/>
                <w:szCs w:val="24"/>
              </w:rPr>
            </w:pPr>
          </w:p>
        </w:tc>
        <w:tc>
          <w:tcPr>
            <w:tcW w:w="4676" w:type="dxa"/>
          </w:tcPr>
          <w:p w14:paraId="776CCE46"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Շարժասանդուղքների բնութագրեր</w:t>
            </w:r>
          </w:p>
        </w:tc>
        <w:tc>
          <w:tcPr>
            <w:tcW w:w="2082" w:type="dxa"/>
          </w:tcPr>
          <w:p w14:paraId="24325475" w14:textId="7B09407B" w:rsidR="00AB532D" w:rsidRPr="00282A26"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103</w:t>
            </w:r>
          </w:p>
        </w:tc>
        <w:tc>
          <w:tcPr>
            <w:tcW w:w="2433" w:type="dxa"/>
          </w:tcPr>
          <w:p w14:paraId="39DEDE40"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78AA341" w14:textId="77777777" w:rsidTr="004D3B7B">
        <w:trPr>
          <w:trHeight w:val="551"/>
        </w:trPr>
        <w:tc>
          <w:tcPr>
            <w:tcW w:w="2693" w:type="dxa"/>
            <w:vMerge w:val="restart"/>
          </w:tcPr>
          <w:p w14:paraId="63D9B3C6"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14:paraId="31D2A56C" w14:textId="77777777" w:rsidR="00AB532D" w:rsidRPr="008E1308"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 xml:space="preserve">Շարժուղիներ </w:t>
            </w:r>
          </w:p>
          <w:p w14:paraId="7920E8B0" w14:textId="30E3094D"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rPr>
              <w:t>(</w:t>
            </w:r>
            <w:r w:rsidRPr="008E1308">
              <w:rPr>
                <w:rFonts w:ascii="GHEA Grapalat" w:hAnsi="GHEA Grapalat"/>
                <w:bCs/>
                <w:spacing w:val="-2"/>
                <w:sz w:val="24"/>
                <w:szCs w:val="24"/>
                <w:lang w:val="hy-AM"/>
              </w:rPr>
              <w:t>Ինքնաշարժ</w:t>
            </w:r>
            <w:r w:rsidR="004541DA">
              <w:rPr>
                <w:rFonts w:ascii="GHEA Grapalat" w:hAnsi="GHEA Grapalat"/>
                <w:bCs/>
                <w:spacing w:val="-2"/>
                <w:sz w:val="24"/>
                <w:szCs w:val="24"/>
                <w:lang w:val="hy-AM"/>
              </w:rPr>
              <w:t xml:space="preserve"> </w:t>
            </w:r>
            <w:r w:rsidRPr="008E1308">
              <w:rPr>
                <w:rFonts w:ascii="GHEA Grapalat" w:hAnsi="GHEA Grapalat"/>
                <w:bCs/>
                <w:spacing w:val="-2"/>
                <w:sz w:val="24"/>
                <w:szCs w:val="24"/>
                <w:lang w:val="hy-AM"/>
              </w:rPr>
              <w:t>քայլուղիներ, տրավոլատորներ</w:t>
            </w:r>
            <w:r w:rsidRPr="008E1308">
              <w:rPr>
                <w:rFonts w:ascii="GHEA Grapalat" w:hAnsi="GHEA Grapalat"/>
                <w:bCs/>
                <w:spacing w:val="-2"/>
                <w:sz w:val="24"/>
                <w:szCs w:val="24"/>
              </w:rPr>
              <w:t>)</w:t>
            </w:r>
          </w:p>
        </w:tc>
        <w:tc>
          <w:tcPr>
            <w:tcW w:w="4676" w:type="dxa"/>
          </w:tcPr>
          <w:p w14:paraId="7E8B9A9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14:paraId="4CB5F64F" w14:textId="1830F199" w:rsidR="00AB532D" w:rsidRPr="00301057"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46</w:t>
            </w:r>
          </w:p>
        </w:tc>
        <w:tc>
          <w:tcPr>
            <w:tcW w:w="2433" w:type="dxa"/>
          </w:tcPr>
          <w:p w14:paraId="7BB706B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EDF3A89" w14:textId="77777777" w:rsidTr="004541DA">
        <w:trPr>
          <w:trHeight w:val="275"/>
        </w:trPr>
        <w:tc>
          <w:tcPr>
            <w:tcW w:w="2693" w:type="dxa"/>
            <w:vMerge/>
            <w:tcBorders>
              <w:top w:val="nil"/>
              <w:bottom w:val="single" w:sz="4" w:space="0" w:color="000000"/>
            </w:tcBorders>
          </w:tcPr>
          <w:p w14:paraId="5CA5D4BF" w14:textId="77777777" w:rsidR="00AB532D" w:rsidRPr="008E1308" w:rsidRDefault="00AB532D" w:rsidP="00AB532D">
            <w:pPr>
              <w:spacing w:line="276" w:lineRule="auto"/>
              <w:rPr>
                <w:bCs/>
                <w:szCs w:val="24"/>
              </w:rPr>
            </w:pPr>
          </w:p>
        </w:tc>
        <w:tc>
          <w:tcPr>
            <w:tcW w:w="3015" w:type="dxa"/>
            <w:vMerge/>
            <w:tcBorders>
              <w:top w:val="nil"/>
            </w:tcBorders>
          </w:tcPr>
          <w:p w14:paraId="60DF7EF3" w14:textId="77777777" w:rsidR="00AB532D" w:rsidRPr="008E1308" w:rsidRDefault="00AB532D" w:rsidP="00AB532D">
            <w:pPr>
              <w:spacing w:line="276" w:lineRule="auto"/>
              <w:rPr>
                <w:bCs/>
                <w:szCs w:val="24"/>
              </w:rPr>
            </w:pPr>
          </w:p>
        </w:tc>
        <w:tc>
          <w:tcPr>
            <w:tcW w:w="4676" w:type="dxa"/>
          </w:tcPr>
          <w:p w14:paraId="791608C4"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Շարժուղիների բնութագրեր</w:t>
            </w:r>
          </w:p>
        </w:tc>
        <w:tc>
          <w:tcPr>
            <w:tcW w:w="2082" w:type="dxa"/>
          </w:tcPr>
          <w:p w14:paraId="5D5B34E6" w14:textId="10A6AAD2" w:rsidR="00AB532D" w:rsidRPr="00282A26"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103</w:t>
            </w:r>
          </w:p>
        </w:tc>
        <w:tc>
          <w:tcPr>
            <w:tcW w:w="2433" w:type="dxa"/>
          </w:tcPr>
          <w:p w14:paraId="0F09326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8D98C23" w14:textId="77777777" w:rsidTr="004541DA">
        <w:trPr>
          <w:trHeight w:val="1656"/>
        </w:trPr>
        <w:tc>
          <w:tcPr>
            <w:tcW w:w="2693" w:type="dxa"/>
            <w:vMerge w:val="restart"/>
            <w:tcBorders>
              <w:bottom w:val="single" w:sz="4" w:space="0" w:color="auto"/>
            </w:tcBorders>
          </w:tcPr>
          <w:p w14:paraId="04D57E8D" w14:textId="77777777" w:rsidR="00AB532D" w:rsidRPr="008E1308" w:rsidRDefault="00AB532D" w:rsidP="00AB532D">
            <w:pPr>
              <w:pStyle w:val="TableParagraph"/>
              <w:spacing w:line="276" w:lineRule="auto"/>
              <w:ind w:left="82"/>
              <w:rPr>
                <w:rFonts w:ascii="GHEA Grapalat" w:hAnsi="GHEA Grapalat"/>
                <w:bCs/>
                <w:sz w:val="24"/>
                <w:szCs w:val="24"/>
              </w:rPr>
            </w:pPr>
            <w:r w:rsidRPr="008E1308">
              <w:rPr>
                <w:rFonts w:ascii="GHEA Grapalat" w:hAnsi="GHEA Grapalat"/>
                <w:bCs/>
                <w:sz w:val="24"/>
                <w:szCs w:val="24"/>
                <w:lang w:val="hy-AM"/>
              </w:rPr>
              <w:t>Օտարացված գոտի</w:t>
            </w:r>
          </w:p>
        </w:tc>
        <w:tc>
          <w:tcPr>
            <w:tcW w:w="3015" w:type="dxa"/>
          </w:tcPr>
          <w:p w14:paraId="0D64A68A" w14:textId="10E88A52" w:rsidR="00AB532D" w:rsidRPr="008E1308" w:rsidRDefault="00AB532D" w:rsidP="00AB532D">
            <w:pPr>
              <w:pStyle w:val="TableParagraph"/>
              <w:spacing w:line="276" w:lineRule="auto"/>
              <w:ind w:left="81" w:right="72"/>
              <w:rPr>
                <w:rFonts w:ascii="GHEA Grapalat" w:hAnsi="GHEA Grapalat"/>
                <w:bCs/>
                <w:sz w:val="24"/>
                <w:szCs w:val="24"/>
              </w:rPr>
            </w:pPr>
            <w:r w:rsidRPr="008E1308">
              <w:rPr>
                <w:rFonts w:ascii="GHEA Grapalat" w:hAnsi="GHEA Grapalat"/>
                <w:bCs/>
                <w:sz w:val="24"/>
                <w:szCs w:val="24"/>
                <w:lang w:val="hy-AM"/>
              </w:rPr>
              <w:t xml:space="preserve">Վարչատարածքային կազմավորումների սահմանները, որոնցով պլանավորվում է անցկացնել գծային օբյեկտի ուղեգիծը </w:t>
            </w:r>
          </w:p>
        </w:tc>
        <w:tc>
          <w:tcPr>
            <w:tcW w:w="4676" w:type="dxa"/>
          </w:tcPr>
          <w:p w14:paraId="6955C243"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 xml:space="preserve">Սահմանների, ցցանիշերի և հատման կետերի բնութագրեր </w:t>
            </w:r>
          </w:p>
        </w:tc>
        <w:tc>
          <w:tcPr>
            <w:tcW w:w="2082" w:type="dxa"/>
          </w:tcPr>
          <w:p w14:paraId="1A0A8525" w14:textId="7B14584D" w:rsidR="00AB532D" w:rsidRPr="0089559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113</w:t>
            </w:r>
          </w:p>
        </w:tc>
        <w:tc>
          <w:tcPr>
            <w:tcW w:w="2433" w:type="dxa"/>
          </w:tcPr>
          <w:p w14:paraId="20A2992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E03E66D" w14:textId="77777777" w:rsidTr="004541DA">
        <w:trPr>
          <w:trHeight w:val="551"/>
        </w:trPr>
        <w:tc>
          <w:tcPr>
            <w:tcW w:w="2693" w:type="dxa"/>
            <w:vMerge/>
            <w:tcBorders>
              <w:top w:val="single" w:sz="4" w:space="0" w:color="000000"/>
              <w:bottom w:val="single" w:sz="4" w:space="0" w:color="auto"/>
            </w:tcBorders>
          </w:tcPr>
          <w:p w14:paraId="6CE1EBEF" w14:textId="77777777" w:rsidR="00AB532D" w:rsidRPr="008E1308" w:rsidRDefault="00AB532D" w:rsidP="00AB532D">
            <w:pPr>
              <w:spacing w:line="276" w:lineRule="auto"/>
              <w:rPr>
                <w:bCs/>
                <w:szCs w:val="24"/>
              </w:rPr>
            </w:pPr>
          </w:p>
        </w:tc>
        <w:tc>
          <w:tcPr>
            <w:tcW w:w="3015" w:type="dxa"/>
          </w:tcPr>
          <w:p w14:paraId="32252C22"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Պիկետ</w:t>
            </w:r>
          </w:p>
        </w:tc>
        <w:tc>
          <w:tcPr>
            <w:tcW w:w="4676" w:type="dxa"/>
          </w:tcPr>
          <w:p w14:paraId="571AD503" w14:textId="77777777" w:rsidR="00AB532D" w:rsidRPr="008E1308" w:rsidRDefault="00AB532D" w:rsidP="004541DA">
            <w:pPr>
              <w:spacing w:line="276" w:lineRule="auto"/>
              <w:jc w:val="left"/>
              <w:rPr>
                <w:b w:val="0"/>
                <w:szCs w:val="24"/>
                <w:lang w:val="hy-AM"/>
              </w:rPr>
            </w:pPr>
            <w:r w:rsidRPr="008E1308">
              <w:rPr>
                <w:b w:val="0"/>
                <w:szCs w:val="24"/>
                <w:lang w:val="hy-AM"/>
              </w:rPr>
              <w:t xml:space="preserve">Սահմանների, պիկետների և հատման կետերի բնութագրեր </w:t>
            </w:r>
          </w:p>
        </w:tc>
        <w:tc>
          <w:tcPr>
            <w:tcW w:w="2082" w:type="dxa"/>
          </w:tcPr>
          <w:p w14:paraId="3B6ACAED" w14:textId="49CE229B" w:rsidR="00AB532D" w:rsidRPr="0089559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113</w:t>
            </w:r>
          </w:p>
        </w:tc>
        <w:tc>
          <w:tcPr>
            <w:tcW w:w="2433" w:type="dxa"/>
          </w:tcPr>
          <w:p w14:paraId="0AF7C31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D105ADC" w14:textId="77777777" w:rsidTr="004541DA">
        <w:trPr>
          <w:trHeight w:val="551"/>
        </w:trPr>
        <w:tc>
          <w:tcPr>
            <w:tcW w:w="2693" w:type="dxa"/>
            <w:vMerge/>
            <w:tcBorders>
              <w:top w:val="single" w:sz="4" w:space="0" w:color="000000"/>
              <w:bottom w:val="single" w:sz="4" w:space="0" w:color="auto"/>
            </w:tcBorders>
          </w:tcPr>
          <w:p w14:paraId="56ABCFB8" w14:textId="77777777" w:rsidR="00AB532D" w:rsidRPr="008E1308" w:rsidRDefault="00AB532D" w:rsidP="00AB532D">
            <w:pPr>
              <w:spacing w:line="276" w:lineRule="auto"/>
              <w:rPr>
                <w:bCs/>
                <w:szCs w:val="24"/>
              </w:rPr>
            </w:pPr>
          </w:p>
        </w:tc>
        <w:tc>
          <w:tcPr>
            <w:tcW w:w="3015" w:type="dxa"/>
          </w:tcPr>
          <w:p w14:paraId="184CA3C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Հատման կետեր</w:t>
            </w:r>
          </w:p>
        </w:tc>
        <w:tc>
          <w:tcPr>
            <w:tcW w:w="4676" w:type="dxa"/>
          </w:tcPr>
          <w:p w14:paraId="4F34E722" w14:textId="77777777" w:rsidR="00AB532D" w:rsidRPr="008E1308" w:rsidRDefault="00AB532D" w:rsidP="004541DA">
            <w:pPr>
              <w:spacing w:line="276" w:lineRule="auto"/>
              <w:jc w:val="left"/>
              <w:rPr>
                <w:b w:val="0"/>
                <w:szCs w:val="24"/>
              </w:rPr>
            </w:pPr>
            <w:r w:rsidRPr="008E1308">
              <w:rPr>
                <w:b w:val="0"/>
                <w:szCs w:val="24"/>
                <w:lang w:val="hy-AM"/>
              </w:rPr>
              <w:t xml:space="preserve">Սահմանների, պիկետների և հատման կետերի բնութագրեր </w:t>
            </w:r>
          </w:p>
        </w:tc>
        <w:tc>
          <w:tcPr>
            <w:tcW w:w="2082" w:type="dxa"/>
          </w:tcPr>
          <w:p w14:paraId="3B93E043" w14:textId="3A004DE8" w:rsidR="00AB532D" w:rsidRPr="0089559D"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113</w:t>
            </w:r>
          </w:p>
        </w:tc>
        <w:tc>
          <w:tcPr>
            <w:tcW w:w="2433" w:type="dxa"/>
          </w:tcPr>
          <w:p w14:paraId="330F4D2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B37BD30" w14:textId="77777777" w:rsidTr="004541DA">
        <w:trPr>
          <w:trHeight w:val="275"/>
        </w:trPr>
        <w:tc>
          <w:tcPr>
            <w:tcW w:w="2693" w:type="dxa"/>
            <w:vMerge/>
            <w:tcBorders>
              <w:top w:val="single" w:sz="4" w:space="0" w:color="000000"/>
              <w:bottom w:val="single" w:sz="4" w:space="0" w:color="auto"/>
            </w:tcBorders>
          </w:tcPr>
          <w:p w14:paraId="277AADDF" w14:textId="77777777" w:rsidR="00AB532D" w:rsidRPr="008E1308" w:rsidRDefault="00AB532D" w:rsidP="00AB532D">
            <w:pPr>
              <w:spacing w:line="276" w:lineRule="auto"/>
              <w:rPr>
                <w:bCs/>
                <w:szCs w:val="24"/>
              </w:rPr>
            </w:pPr>
          </w:p>
        </w:tc>
        <w:tc>
          <w:tcPr>
            <w:tcW w:w="3015" w:type="dxa"/>
          </w:tcPr>
          <w:p w14:paraId="286D18E8"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Ուղեգիծ</w:t>
            </w:r>
          </w:p>
        </w:tc>
        <w:tc>
          <w:tcPr>
            <w:tcW w:w="4676" w:type="dxa"/>
          </w:tcPr>
          <w:p w14:paraId="7C614E66" w14:textId="77777777" w:rsidR="00AB532D" w:rsidRPr="008E1308" w:rsidRDefault="00AB532D" w:rsidP="004541DA">
            <w:pPr>
              <w:pStyle w:val="TableParagraph"/>
              <w:spacing w:line="276" w:lineRule="auto"/>
              <w:ind w:left="0"/>
              <w:rPr>
                <w:rFonts w:ascii="GHEA Grapalat" w:hAnsi="GHEA Grapalat"/>
                <w:sz w:val="24"/>
                <w:szCs w:val="24"/>
              </w:rPr>
            </w:pPr>
            <w:r w:rsidRPr="008E1308">
              <w:rPr>
                <w:rFonts w:ascii="GHEA Grapalat" w:hAnsi="GHEA Grapalat"/>
                <w:sz w:val="24"/>
                <w:szCs w:val="24"/>
                <w:lang w:val="hy-AM"/>
              </w:rPr>
              <w:t>Ուղեգծերի բնութագրեր</w:t>
            </w:r>
          </w:p>
        </w:tc>
        <w:tc>
          <w:tcPr>
            <w:tcW w:w="2082" w:type="dxa"/>
          </w:tcPr>
          <w:p w14:paraId="3C09A241" w14:textId="333745CC" w:rsidR="00AB532D" w:rsidRPr="0073241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114</w:t>
            </w:r>
          </w:p>
        </w:tc>
        <w:tc>
          <w:tcPr>
            <w:tcW w:w="2433" w:type="dxa"/>
          </w:tcPr>
          <w:p w14:paraId="58A2738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A9E0923" w14:textId="77777777" w:rsidTr="004541DA">
        <w:trPr>
          <w:trHeight w:val="554"/>
        </w:trPr>
        <w:tc>
          <w:tcPr>
            <w:tcW w:w="2693" w:type="dxa"/>
            <w:vMerge/>
            <w:tcBorders>
              <w:top w:val="single" w:sz="4" w:space="0" w:color="000000"/>
              <w:bottom w:val="single" w:sz="4" w:space="0" w:color="auto"/>
            </w:tcBorders>
          </w:tcPr>
          <w:p w14:paraId="5461D9E4" w14:textId="77777777" w:rsidR="00AB532D" w:rsidRPr="008E1308" w:rsidRDefault="00AB532D" w:rsidP="00AB532D">
            <w:pPr>
              <w:spacing w:line="276" w:lineRule="auto"/>
              <w:rPr>
                <w:bCs/>
                <w:szCs w:val="24"/>
              </w:rPr>
            </w:pPr>
          </w:p>
        </w:tc>
        <w:tc>
          <w:tcPr>
            <w:tcW w:w="3015" w:type="dxa"/>
          </w:tcPr>
          <w:p w14:paraId="48F0D89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Առկա շենքեր</w:t>
            </w:r>
          </w:p>
        </w:tc>
        <w:tc>
          <w:tcPr>
            <w:tcW w:w="4676" w:type="dxa"/>
          </w:tcPr>
          <w:p w14:paraId="5AB3089A" w14:textId="0050C0A3" w:rsidR="00AB532D" w:rsidRPr="008E1308" w:rsidRDefault="00AB532D" w:rsidP="004541DA">
            <w:pPr>
              <w:pStyle w:val="TableParagraph"/>
              <w:spacing w:line="276" w:lineRule="auto"/>
              <w:ind w:left="0"/>
              <w:rPr>
                <w:rFonts w:ascii="GHEA Grapalat" w:hAnsi="GHEA Grapalat"/>
                <w:sz w:val="24"/>
                <w:szCs w:val="24"/>
                <w:lang w:val="hy-AM"/>
              </w:rPr>
            </w:pPr>
            <w:r w:rsidRPr="008E1308">
              <w:rPr>
                <w:rFonts w:ascii="GHEA Grapalat" w:hAnsi="GHEA Grapalat"/>
                <w:sz w:val="24"/>
                <w:szCs w:val="24"/>
                <w:lang w:val="hy-AM"/>
              </w:rPr>
              <w:t xml:space="preserve">Օտարացված </w:t>
            </w:r>
            <w:r w:rsidR="004541DA">
              <w:rPr>
                <w:rFonts w:ascii="GHEA Grapalat" w:hAnsi="GHEA Grapalat"/>
                <w:sz w:val="24"/>
                <w:szCs w:val="24"/>
                <w:lang w:val="hy-AM"/>
              </w:rPr>
              <w:t>գոտ</w:t>
            </w:r>
            <w:r w:rsidRPr="008E1308">
              <w:rPr>
                <w:rFonts w:ascii="GHEA Grapalat" w:hAnsi="GHEA Grapalat"/>
                <w:sz w:val="24"/>
                <w:szCs w:val="24"/>
                <w:lang w:val="hy-AM"/>
              </w:rPr>
              <w:t xml:space="preserve">ում գտնվող շենքերի և </w:t>
            </w:r>
            <w:r w:rsidR="004541DA">
              <w:rPr>
                <w:rFonts w:ascii="GHEA Grapalat" w:hAnsi="GHEA Grapalat"/>
                <w:sz w:val="24"/>
                <w:szCs w:val="24"/>
                <w:lang w:val="hy-AM"/>
              </w:rPr>
              <w:t>շինությունների</w:t>
            </w:r>
            <w:r w:rsidRPr="008E1308">
              <w:rPr>
                <w:rFonts w:ascii="GHEA Grapalat" w:hAnsi="GHEA Grapalat"/>
                <w:sz w:val="24"/>
                <w:szCs w:val="24"/>
                <w:lang w:val="hy-AM"/>
              </w:rPr>
              <w:t xml:space="preserve"> բնութագրեր</w:t>
            </w:r>
          </w:p>
        </w:tc>
        <w:tc>
          <w:tcPr>
            <w:tcW w:w="2082" w:type="dxa"/>
          </w:tcPr>
          <w:p w14:paraId="215DE8AB" w14:textId="6689689B" w:rsidR="00AB532D" w:rsidRPr="0073241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115</w:t>
            </w:r>
          </w:p>
        </w:tc>
        <w:tc>
          <w:tcPr>
            <w:tcW w:w="2433" w:type="dxa"/>
          </w:tcPr>
          <w:p w14:paraId="2AB3B11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BC304E3" w14:textId="77777777" w:rsidTr="004541DA">
        <w:trPr>
          <w:trHeight w:val="551"/>
        </w:trPr>
        <w:tc>
          <w:tcPr>
            <w:tcW w:w="2693" w:type="dxa"/>
            <w:vMerge/>
            <w:tcBorders>
              <w:top w:val="single" w:sz="4" w:space="0" w:color="000000"/>
              <w:bottom w:val="single" w:sz="4" w:space="0" w:color="auto"/>
            </w:tcBorders>
          </w:tcPr>
          <w:p w14:paraId="2BD163A0" w14:textId="77777777" w:rsidR="00AB532D" w:rsidRPr="008E1308" w:rsidRDefault="00AB532D" w:rsidP="00AB532D">
            <w:pPr>
              <w:spacing w:line="276" w:lineRule="auto"/>
              <w:rPr>
                <w:bCs/>
                <w:szCs w:val="24"/>
              </w:rPr>
            </w:pPr>
          </w:p>
        </w:tc>
        <w:tc>
          <w:tcPr>
            <w:tcW w:w="3015" w:type="dxa"/>
          </w:tcPr>
          <w:p w14:paraId="1AE7B7C9"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Քանդման ենթակա շենքեր</w:t>
            </w:r>
          </w:p>
        </w:tc>
        <w:tc>
          <w:tcPr>
            <w:tcW w:w="4676" w:type="dxa"/>
          </w:tcPr>
          <w:p w14:paraId="46825882" w14:textId="303C87E9"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14:paraId="118A5FCD" w14:textId="407B16BB" w:rsidR="00AB532D" w:rsidRPr="0073241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115</w:t>
            </w:r>
          </w:p>
        </w:tc>
        <w:tc>
          <w:tcPr>
            <w:tcW w:w="2433" w:type="dxa"/>
          </w:tcPr>
          <w:p w14:paraId="0489F68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BACFD93" w14:textId="77777777" w:rsidTr="004541DA">
        <w:trPr>
          <w:trHeight w:val="551"/>
        </w:trPr>
        <w:tc>
          <w:tcPr>
            <w:tcW w:w="2693" w:type="dxa"/>
            <w:vMerge/>
            <w:tcBorders>
              <w:top w:val="single" w:sz="4" w:space="0" w:color="000000"/>
              <w:bottom w:val="single" w:sz="4" w:space="0" w:color="auto"/>
            </w:tcBorders>
          </w:tcPr>
          <w:p w14:paraId="439F57A0" w14:textId="77777777" w:rsidR="00AB532D" w:rsidRPr="008E1308" w:rsidRDefault="00AB532D" w:rsidP="00AB532D">
            <w:pPr>
              <w:spacing w:line="276" w:lineRule="auto"/>
              <w:rPr>
                <w:bCs/>
                <w:szCs w:val="24"/>
              </w:rPr>
            </w:pPr>
          </w:p>
        </w:tc>
        <w:tc>
          <w:tcPr>
            <w:tcW w:w="3015" w:type="dxa"/>
          </w:tcPr>
          <w:p w14:paraId="52F162D3"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Նախագծվող շենքեր</w:t>
            </w:r>
          </w:p>
        </w:tc>
        <w:tc>
          <w:tcPr>
            <w:tcW w:w="4676" w:type="dxa"/>
          </w:tcPr>
          <w:p w14:paraId="1169205B" w14:textId="281E8C1B"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14:paraId="090B0586" w14:textId="38794A78" w:rsidR="00AB532D"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Pr="0073241F">
              <w:rPr>
                <w:rFonts w:ascii="GHEA Grapalat" w:hAnsi="GHEA Grapalat"/>
                <w:bCs/>
                <w:spacing w:val="-4"/>
                <w:sz w:val="24"/>
                <w:szCs w:val="24"/>
              </w:rPr>
              <w:t>115</w:t>
            </w:r>
          </w:p>
        </w:tc>
        <w:tc>
          <w:tcPr>
            <w:tcW w:w="2433" w:type="dxa"/>
          </w:tcPr>
          <w:p w14:paraId="06DF9D9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327F027" w14:textId="77777777" w:rsidTr="004541DA">
        <w:trPr>
          <w:trHeight w:val="551"/>
        </w:trPr>
        <w:tc>
          <w:tcPr>
            <w:tcW w:w="2693" w:type="dxa"/>
            <w:vMerge/>
            <w:tcBorders>
              <w:top w:val="single" w:sz="4" w:space="0" w:color="000000"/>
              <w:bottom w:val="single" w:sz="4" w:space="0" w:color="auto"/>
            </w:tcBorders>
          </w:tcPr>
          <w:p w14:paraId="4688BCD4" w14:textId="77777777" w:rsidR="00AB532D" w:rsidRPr="008E1308" w:rsidRDefault="00AB532D" w:rsidP="00AB532D">
            <w:pPr>
              <w:spacing w:line="276" w:lineRule="auto"/>
              <w:rPr>
                <w:bCs/>
                <w:szCs w:val="24"/>
              </w:rPr>
            </w:pPr>
          </w:p>
        </w:tc>
        <w:tc>
          <w:tcPr>
            <w:tcW w:w="3015" w:type="dxa"/>
          </w:tcPr>
          <w:p w14:paraId="06C0F559" w14:textId="7E9C952A"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 xml:space="preserve">Առկա </w:t>
            </w:r>
            <w:r w:rsidR="004541DA">
              <w:rPr>
                <w:rFonts w:ascii="GHEA Grapalat" w:hAnsi="GHEA Grapalat"/>
                <w:bCs/>
                <w:spacing w:val="-2"/>
                <w:sz w:val="24"/>
                <w:szCs w:val="24"/>
                <w:lang w:val="hy-AM"/>
              </w:rPr>
              <w:t>շինություններ</w:t>
            </w:r>
          </w:p>
        </w:tc>
        <w:tc>
          <w:tcPr>
            <w:tcW w:w="4676" w:type="dxa"/>
          </w:tcPr>
          <w:p w14:paraId="33911320" w14:textId="3EE5CBE8"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14:paraId="5F978A84" w14:textId="396E716D" w:rsidR="00AB532D" w:rsidRPr="0073241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Pr="0073241F">
              <w:rPr>
                <w:rFonts w:ascii="GHEA Grapalat" w:hAnsi="GHEA Grapalat"/>
                <w:bCs/>
                <w:spacing w:val="-4"/>
                <w:sz w:val="24"/>
                <w:szCs w:val="24"/>
              </w:rPr>
              <w:t>115</w:t>
            </w:r>
          </w:p>
        </w:tc>
        <w:tc>
          <w:tcPr>
            <w:tcW w:w="2433" w:type="dxa"/>
          </w:tcPr>
          <w:p w14:paraId="53A9C64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FD10C78" w14:textId="77777777" w:rsidTr="004541DA">
        <w:trPr>
          <w:trHeight w:val="552"/>
        </w:trPr>
        <w:tc>
          <w:tcPr>
            <w:tcW w:w="2693" w:type="dxa"/>
            <w:vMerge/>
            <w:tcBorders>
              <w:top w:val="single" w:sz="4" w:space="0" w:color="000000"/>
              <w:bottom w:val="single" w:sz="4" w:space="0" w:color="auto"/>
            </w:tcBorders>
          </w:tcPr>
          <w:p w14:paraId="1E34CCA8" w14:textId="77777777" w:rsidR="00AB532D" w:rsidRPr="008E1308" w:rsidRDefault="00AB532D" w:rsidP="00AB532D">
            <w:pPr>
              <w:spacing w:line="276" w:lineRule="auto"/>
              <w:rPr>
                <w:bCs/>
                <w:szCs w:val="24"/>
              </w:rPr>
            </w:pPr>
          </w:p>
        </w:tc>
        <w:tc>
          <w:tcPr>
            <w:tcW w:w="3015" w:type="dxa"/>
          </w:tcPr>
          <w:p w14:paraId="6A9BFD41" w14:textId="328A86FB"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Քանդման ենթակա </w:t>
            </w:r>
            <w:r w:rsidR="004541DA" w:rsidRPr="004541DA">
              <w:rPr>
                <w:rFonts w:ascii="GHEA Grapalat" w:hAnsi="GHEA Grapalat"/>
                <w:bCs/>
                <w:sz w:val="24"/>
                <w:szCs w:val="24"/>
                <w:lang w:val="hy-AM"/>
              </w:rPr>
              <w:t>շինություններ</w:t>
            </w:r>
          </w:p>
        </w:tc>
        <w:tc>
          <w:tcPr>
            <w:tcW w:w="4676" w:type="dxa"/>
          </w:tcPr>
          <w:p w14:paraId="7D4F979A" w14:textId="2C7F9549"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14:paraId="7177EBD9" w14:textId="58966020" w:rsidR="00AB532D" w:rsidRPr="008E1308" w:rsidRDefault="00C21FE6" w:rsidP="00C21FE6">
            <w:pPr>
              <w:pStyle w:val="TableParagraph"/>
              <w:spacing w:line="276" w:lineRule="auto"/>
              <w:ind w:left="80"/>
              <w:jc w:val="center"/>
              <w:rPr>
                <w:rFonts w:ascii="GHEA Grapalat" w:hAnsi="GHEA Grapalat"/>
                <w:bCs/>
                <w:sz w:val="24"/>
                <w:szCs w:val="24"/>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Pr="0073241F">
              <w:rPr>
                <w:rFonts w:ascii="GHEA Grapalat" w:hAnsi="GHEA Grapalat"/>
                <w:bCs/>
                <w:spacing w:val="-4"/>
                <w:sz w:val="24"/>
                <w:szCs w:val="24"/>
              </w:rPr>
              <w:t>115</w:t>
            </w:r>
          </w:p>
        </w:tc>
        <w:tc>
          <w:tcPr>
            <w:tcW w:w="2433" w:type="dxa"/>
          </w:tcPr>
          <w:p w14:paraId="209FDC3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F1425BC" w14:textId="77777777" w:rsidTr="004541DA">
        <w:trPr>
          <w:trHeight w:val="551"/>
        </w:trPr>
        <w:tc>
          <w:tcPr>
            <w:tcW w:w="2693" w:type="dxa"/>
            <w:vMerge/>
            <w:tcBorders>
              <w:top w:val="single" w:sz="4" w:space="0" w:color="000000"/>
              <w:bottom w:val="single" w:sz="4" w:space="0" w:color="auto"/>
            </w:tcBorders>
          </w:tcPr>
          <w:p w14:paraId="01D81830" w14:textId="77777777" w:rsidR="00AB532D" w:rsidRPr="008E1308" w:rsidRDefault="00AB532D" w:rsidP="00AB532D">
            <w:pPr>
              <w:spacing w:line="276" w:lineRule="auto"/>
              <w:rPr>
                <w:bCs/>
                <w:szCs w:val="24"/>
              </w:rPr>
            </w:pPr>
          </w:p>
        </w:tc>
        <w:tc>
          <w:tcPr>
            <w:tcW w:w="3015" w:type="dxa"/>
          </w:tcPr>
          <w:p w14:paraId="5A248C94" w14:textId="333EEB0C"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Նախագծվող</w:t>
            </w:r>
            <w:r w:rsidR="004541DA">
              <w:rPr>
                <w:rFonts w:ascii="GHEA Grapalat" w:hAnsi="GHEA Grapalat"/>
                <w:bCs/>
                <w:spacing w:val="-2"/>
                <w:sz w:val="24"/>
                <w:szCs w:val="24"/>
                <w:lang w:val="hy-AM"/>
              </w:rPr>
              <w:t xml:space="preserve"> </w:t>
            </w:r>
            <w:r w:rsidR="004541DA" w:rsidRPr="004541DA">
              <w:rPr>
                <w:rFonts w:ascii="GHEA Grapalat" w:hAnsi="GHEA Grapalat"/>
                <w:bCs/>
                <w:spacing w:val="-2"/>
                <w:sz w:val="24"/>
                <w:szCs w:val="24"/>
                <w:lang w:val="hy-AM"/>
              </w:rPr>
              <w:t>շինություններ</w:t>
            </w:r>
          </w:p>
        </w:tc>
        <w:tc>
          <w:tcPr>
            <w:tcW w:w="4676" w:type="dxa"/>
          </w:tcPr>
          <w:p w14:paraId="4731EAE0" w14:textId="61ABBF21" w:rsidR="00AB532D" w:rsidRPr="008E1308" w:rsidRDefault="004541DA" w:rsidP="004541DA">
            <w:pPr>
              <w:pStyle w:val="TableParagraph"/>
              <w:spacing w:line="276" w:lineRule="auto"/>
              <w:ind w:left="0"/>
              <w:rPr>
                <w:rFonts w:ascii="GHEA Grapalat" w:hAnsi="GHEA Grapalat"/>
                <w:bCs/>
                <w:sz w:val="24"/>
                <w:szCs w:val="24"/>
                <w:lang w:val="hy-AM"/>
              </w:rPr>
            </w:pPr>
            <w:r w:rsidRPr="004541DA">
              <w:rPr>
                <w:rFonts w:ascii="GHEA Grapalat" w:hAnsi="GHEA Grapalat"/>
                <w:bCs/>
                <w:sz w:val="24"/>
                <w:szCs w:val="24"/>
                <w:lang w:val="hy-AM"/>
              </w:rPr>
              <w:t>Օտարացված գոտում գտնվող շենքերի և շինությունների բնութագրեր</w:t>
            </w:r>
          </w:p>
        </w:tc>
        <w:tc>
          <w:tcPr>
            <w:tcW w:w="2082" w:type="dxa"/>
          </w:tcPr>
          <w:p w14:paraId="610C6D70" w14:textId="68939B8E" w:rsidR="00AB532D" w:rsidRPr="0073241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115</w:t>
            </w:r>
          </w:p>
        </w:tc>
        <w:tc>
          <w:tcPr>
            <w:tcW w:w="2433" w:type="dxa"/>
          </w:tcPr>
          <w:p w14:paraId="34CF484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D378D68" w14:textId="77777777" w:rsidTr="004541DA">
        <w:trPr>
          <w:trHeight w:val="487"/>
        </w:trPr>
        <w:tc>
          <w:tcPr>
            <w:tcW w:w="2693" w:type="dxa"/>
            <w:vMerge/>
            <w:tcBorders>
              <w:top w:val="single" w:sz="4" w:space="0" w:color="000000"/>
              <w:bottom w:val="single" w:sz="4" w:space="0" w:color="auto"/>
            </w:tcBorders>
          </w:tcPr>
          <w:p w14:paraId="12F84649" w14:textId="77777777" w:rsidR="00AB532D" w:rsidRPr="008E1308" w:rsidRDefault="00AB532D" w:rsidP="00AB532D">
            <w:pPr>
              <w:spacing w:line="276" w:lineRule="auto"/>
              <w:rPr>
                <w:bCs/>
                <w:szCs w:val="24"/>
              </w:rPr>
            </w:pPr>
          </w:p>
        </w:tc>
        <w:tc>
          <w:tcPr>
            <w:tcW w:w="3015" w:type="dxa"/>
          </w:tcPr>
          <w:p w14:paraId="59AD1FB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Ինժեներա տեխնիկական ապահովման ցանցերի ուղեգծեր</w:t>
            </w:r>
          </w:p>
        </w:tc>
        <w:tc>
          <w:tcPr>
            <w:tcW w:w="4676" w:type="dxa"/>
          </w:tcPr>
          <w:p w14:paraId="61A63DA4" w14:textId="6E3F952F"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Ստորգետնյա արհեստական </w:t>
            </w:r>
            <w:r w:rsidR="004541DA" w:rsidRPr="004541DA">
              <w:rPr>
                <w:rFonts w:ascii="GHEA Grapalat" w:hAnsi="GHEA Grapalat"/>
                <w:bCs/>
                <w:sz w:val="24"/>
                <w:szCs w:val="24"/>
                <w:lang w:val="hy-AM"/>
              </w:rPr>
              <w:t>շինությունների</w:t>
            </w:r>
            <w:r w:rsidRPr="008E1308">
              <w:rPr>
                <w:rFonts w:ascii="GHEA Grapalat" w:hAnsi="GHEA Grapalat"/>
                <w:bCs/>
                <w:sz w:val="24"/>
                <w:szCs w:val="24"/>
                <w:lang w:val="hy-AM"/>
              </w:rPr>
              <w:t xml:space="preserve"> բնութագրեր</w:t>
            </w:r>
          </w:p>
        </w:tc>
        <w:tc>
          <w:tcPr>
            <w:tcW w:w="2082" w:type="dxa"/>
          </w:tcPr>
          <w:p w14:paraId="4197A315" w14:textId="0E838687"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116</w:t>
            </w:r>
          </w:p>
        </w:tc>
        <w:tc>
          <w:tcPr>
            <w:tcW w:w="2433" w:type="dxa"/>
          </w:tcPr>
          <w:p w14:paraId="715822A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B9DDF6F" w14:textId="77777777" w:rsidTr="004541DA">
        <w:trPr>
          <w:trHeight w:val="553"/>
        </w:trPr>
        <w:tc>
          <w:tcPr>
            <w:tcW w:w="2693" w:type="dxa"/>
            <w:vMerge/>
            <w:tcBorders>
              <w:top w:val="single" w:sz="4" w:space="0" w:color="000000"/>
              <w:bottom w:val="nil"/>
            </w:tcBorders>
          </w:tcPr>
          <w:p w14:paraId="3738B61C" w14:textId="77777777" w:rsidR="00AB532D" w:rsidRPr="008E1308" w:rsidRDefault="00AB532D" w:rsidP="00AB532D">
            <w:pPr>
              <w:spacing w:line="276" w:lineRule="auto"/>
              <w:rPr>
                <w:bCs/>
                <w:szCs w:val="24"/>
              </w:rPr>
            </w:pPr>
          </w:p>
        </w:tc>
        <w:tc>
          <w:tcPr>
            <w:tcW w:w="3015" w:type="dxa"/>
          </w:tcPr>
          <w:p w14:paraId="15AF1628"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Զուգընթաց հաղորդակցուղիներ</w:t>
            </w:r>
          </w:p>
        </w:tc>
        <w:tc>
          <w:tcPr>
            <w:tcW w:w="4676" w:type="dxa"/>
          </w:tcPr>
          <w:p w14:paraId="78F1C908" w14:textId="73BE5288"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4541DA" w:rsidRPr="004541DA">
              <w:rPr>
                <w:rFonts w:ascii="GHEA Grapalat" w:hAnsi="GHEA Grapalat"/>
                <w:bCs/>
                <w:sz w:val="24"/>
                <w:szCs w:val="24"/>
              </w:rPr>
              <w:t>շինությունների</w:t>
            </w:r>
            <w:r w:rsidRPr="008E1308">
              <w:rPr>
                <w:rFonts w:ascii="GHEA Grapalat" w:hAnsi="GHEA Grapalat"/>
                <w:bCs/>
                <w:sz w:val="24"/>
                <w:szCs w:val="24"/>
              </w:rPr>
              <w:t xml:space="preserve"> բնութագրեր</w:t>
            </w:r>
          </w:p>
        </w:tc>
        <w:tc>
          <w:tcPr>
            <w:tcW w:w="2082" w:type="dxa"/>
          </w:tcPr>
          <w:p w14:paraId="6EBA2333" w14:textId="34115D3D"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116</w:t>
            </w:r>
          </w:p>
        </w:tc>
        <w:tc>
          <w:tcPr>
            <w:tcW w:w="2433" w:type="dxa"/>
          </w:tcPr>
          <w:p w14:paraId="75E55FE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6656712" w14:textId="77777777" w:rsidTr="004541DA">
        <w:trPr>
          <w:trHeight w:val="554"/>
        </w:trPr>
        <w:tc>
          <w:tcPr>
            <w:tcW w:w="2693" w:type="dxa"/>
            <w:vMerge w:val="restart"/>
            <w:tcBorders>
              <w:top w:val="nil"/>
            </w:tcBorders>
          </w:tcPr>
          <w:p w14:paraId="7291AB85"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tcPr>
          <w:p w14:paraId="596DF37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Հատվող հաղորդակցուղիներ</w:t>
            </w:r>
          </w:p>
        </w:tc>
        <w:tc>
          <w:tcPr>
            <w:tcW w:w="4676" w:type="dxa"/>
          </w:tcPr>
          <w:p w14:paraId="6A212611" w14:textId="3989C93E"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4541DA" w:rsidRPr="004541DA">
              <w:rPr>
                <w:rFonts w:ascii="GHEA Grapalat" w:hAnsi="GHEA Grapalat"/>
                <w:bCs/>
                <w:sz w:val="24"/>
                <w:szCs w:val="24"/>
              </w:rPr>
              <w:t>շինությունների</w:t>
            </w:r>
            <w:r w:rsidRPr="008E1308">
              <w:rPr>
                <w:rFonts w:ascii="GHEA Grapalat" w:hAnsi="GHEA Grapalat"/>
                <w:bCs/>
                <w:sz w:val="24"/>
                <w:szCs w:val="24"/>
              </w:rPr>
              <w:t xml:space="preserve"> բնութագրեր</w:t>
            </w:r>
          </w:p>
        </w:tc>
        <w:tc>
          <w:tcPr>
            <w:tcW w:w="2082" w:type="dxa"/>
          </w:tcPr>
          <w:p w14:paraId="14BE4939" w14:textId="7F102424"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116</w:t>
            </w:r>
          </w:p>
        </w:tc>
        <w:tc>
          <w:tcPr>
            <w:tcW w:w="2433" w:type="dxa"/>
          </w:tcPr>
          <w:p w14:paraId="630BCA8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5A2E3BA" w14:textId="77777777" w:rsidTr="004541DA">
        <w:trPr>
          <w:trHeight w:val="551"/>
        </w:trPr>
        <w:tc>
          <w:tcPr>
            <w:tcW w:w="2693" w:type="dxa"/>
            <w:vMerge/>
            <w:tcBorders>
              <w:top w:val="single" w:sz="4" w:space="0" w:color="000000"/>
            </w:tcBorders>
          </w:tcPr>
          <w:p w14:paraId="0B300911" w14:textId="77777777" w:rsidR="00AB532D" w:rsidRPr="008E1308" w:rsidRDefault="00AB532D" w:rsidP="00AB532D">
            <w:pPr>
              <w:spacing w:line="276" w:lineRule="auto"/>
              <w:rPr>
                <w:bCs/>
                <w:szCs w:val="24"/>
              </w:rPr>
            </w:pPr>
          </w:p>
        </w:tc>
        <w:tc>
          <w:tcPr>
            <w:tcW w:w="3015" w:type="dxa"/>
          </w:tcPr>
          <w:p w14:paraId="4CD87764" w14:textId="2B9BD7D2"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Փականային ա</w:t>
            </w:r>
            <w:r w:rsidR="004541DA">
              <w:rPr>
                <w:rFonts w:ascii="GHEA Grapalat" w:hAnsi="GHEA Grapalat"/>
                <w:bCs/>
                <w:sz w:val="24"/>
                <w:szCs w:val="24"/>
                <w:lang w:val="hy-AM"/>
              </w:rPr>
              <w:t>մրան</w:t>
            </w:r>
          </w:p>
        </w:tc>
        <w:tc>
          <w:tcPr>
            <w:tcW w:w="4676" w:type="dxa"/>
          </w:tcPr>
          <w:p w14:paraId="2769033B" w14:textId="088D6B65"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5F30BE" w:rsidRPr="005F30BE">
              <w:rPr>
                <w:rFonts w:ascii="GHEA Grapalat" w:hAnsi="GHEA Grapalat"/>
                <w:bCs/>
                <w:sz w:val="24"/>
                <w:szCs w:val="24"/>
              </w:rPr>
              <w:t>շինությունների</w:t>
            </w:r>
            <w:r w:rsidRPr="008E1308">
              <w:rPr>
                <w:rFonts w:ascii="GHEA Grapalat" w:hAnsi="GHEA Grapalat"/>
                <w:bCs/>
                <w:sz w:val="24"/>
                <w:szCs w:val="24"/>
              </w:rPr>
              <w:t xml:space="preserve"> բնութագրեր</w:t>
            </w:r>
          </w:p>
        </w:tc>
        <w:tc>
          <w:tcPr>
            <w:tcW w:w="2082" w:type="dxa"/>
          </w:tcPr>
          <w:p w14:paraId="02ADC85A" w14:textId="197B1C5F"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116</w:t>
            </w:r>
          </w:p>
        </w:tc>
        <w:tc>
          <w:tcPr>
            <w:tcW w:w="2433" w:type="dxa"/>
          </w:tcPr>
          <w:p w14:paraId="5FEBD6F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55DB6BC" w14:textId="77777777" w:rsidTr="004541DA">
        <w:trPr>
          <w:trHeight w:val="575"/>
        </w:trPr>
        <w:tc>
          <w:tcPr>
            <w:tcW w:w="2693" w:type="dxa"/>
            <w:vMerge/>
            <w:tcBorders>
              <w:top w:val="single" w:sz="4" w:space="0" w:color="000000"/>
            </w:tcBorders>
          </w:tcPr>
          <w:p w14:paraId="05073C2D" w14:textId="77777777" w:rsidR="00AB532D" w:rsidRPr="008E1308" w:rsidRDefault="00AB532D" w:rsidP="00AB532D">
            <w:pPr>
              <w:spacing w:line="276" w:lineRule="auto"/>
              <w:rPr>
                <w:bCs/>
                <w:szCs w:val="24"/>
              </w:rPr>
            </w:pPr>
          </w:p>
        </w:tc>
        <w:tc>
          <w:tcPr>
            <w:tcW w:w="3015" w:type="dxa"/>
          </w:tcPr>
          <w:p w14:paraId="019C4984" w14:textId="5629F21B"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 xml:space="preserve">Էլեկտրաքիմիական </w:t>
            </w:r>
            <w:r w:rsidR="008F18B0">
              <w:rPr>
                <w:rFonts w:ascii="GHEA Grapalat" w:hAnsi="GHEA Grapalat"/>
                <w:bCs/>
                <w:spacing w:val="-2"/>
                <w:sz w:val="24"/>
                <w:szCs w:val="24"/>
                <w:lang w:val="hy-AM"/>
              </w:rPr>
              <w:t xml:space="preserve"> </w:t>
            </w:r>
            <w:r w:rsidRPr="008E1308">
              <w:rPr>
                <w:rFonts w:ascii="GHEA Grapalat" w:hAnsi="GHEA Grapalat"/>
                <w:bCs/>
                <w:spacing w:val="-2"/>
                <w:sz w:val="24"/>
                <w:szCs w:val="24"/>
                <w:lang w:val="hy-AM"/>
              </w:rPr>
              <w:t>պաշտպանության կայան</w:t>
            </w:r>
          </w:p>
        </w:tc>
        <w:tc>
          <w:tcPr>
            <w:tcW w:w="4676" w:type="dxa"/>
          </w:tcPr>
          <w:p w14:paraId="63BD0526" w14:textId="77777777" w:rsidR="00AB532D" w:rsidRPr="008E1308" w:rsidRDefault="00AB532D" w:rsidP="00AB532D">
            <w:pPr>
              <w:pStyle w:val="TableParagraph"/>
              <w:spacing w:line="276" w:lineRule="auto"/>
              <w:ind w:left="81" w:right="957"/>
              <w:rPr>
                <w:rFonts w:ascii="GHEA Grapalat" w:hAnsi="GHEA Grapalat"/>
                <w:bCs/>
                <w:sz w:val="24"/>
                <w:szCs w:val="24"/>
                <w:lang w:val="hy-AM"/>
              </w:rPr>
            </w:pPr>
            <w:r w:rsidRPr="008E1308">
              <w:rPr>
                <w:rFonts w:ascii="GHEA Grapalat" w:hAnsi="GHEA Grapalat"/>
                <w:bCs/>
                <w:sz w:val="24"/>
                <w:szCs w:val="24"/>
                <w:lang w:val="hy-AM"/>
              </w:rPr>
              <w:t>Արհեստական կառույցների բնութագրեր</w:t>
            </w:r>
          </w:p>
        </w:tc>
        <w:tc>
          <w:tcPr>
            <w:tcW w:w="2082" w:type="dxa"/>
          </w:tcPr>
          <w:p w14:paraId="657B657C" w14:textId="3741AEFE"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49F133D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1CAFE05" w14:textId="77777777" w:rsidTr="004541DA">
        <w:trPr>
          <w:trHeight w:val="1380"/>
        </w:trPr>
        <w:tc>
          <w:tcPr>
            <w:tcW w:w="2693" w:type="dxa"/>
            <w:vMerge/>
            <w:tcBorders>
              <w:top w:val="single" w:sz="4" w:space="0" w:color="000000"/>
            </w:tcBorders>
          </w:tcPr>
          <w:p w14:paraId="37383406" w14:textId="77777777" w:rsidR="00AB532D" w:rsidRPr="008E1308" w:rsidRDefault="00AB532D" w:rsidP="00AB532D">
            <w:pPr>
              <w:spacing w:line="276" w:lineRule="auto"/>
              <w:rPr>
                <w:bCs/>
                <w:szCs w:val="24"/>
              </w:rPr>
            </w:pPr>
          </w:p>
        </w:tc>
        <w:tc>
          <w:tcPr>
            <w:tcW w:w="3015" w:type="dxa"/>
          </w:tcPr>
          <w:p w14:paraId="6A8FA0AB" w14:textId="77777777" w:rsidR="008F18B0" w:rsidRDefault="00AB532D" w:rsidP="00AB532D">
            <w:pPr>
              <w:pStyle w:val="TableParagraph"/>
              <w:spacing w:line="276" w:lineRule="auto"/>
              <w:ind w:left="81" w:right="72"/>
              <w:rPr>
                <w:rFonts w:ascii="GHEA Grapalat" w:hAnsi="GHEA Grapalat"/>
                <w:bCs/>
                <w:sz w:val="24"/>
                <w:szCs w:val="24"/>
                <w:lang w:val="hy-AM"/>
              </w:rPr>
            </w:pPr>
            <w:r w:rsidRPr="008E1308">
              <w:rPr>
                <w:rFonts w:ascii="GHEA Grapalat" w:hAnsi="GHEA Grapalat"/>
                <w:bCs/>
                <w:sz w:val="24"/>
                <w:szCs w:val="24"/>
                <w:lang w:val="hy-AM"/>
              </w:rPr>
              <w:t>Կաթոդային պաշտպանության և էլեկտրական սողնակների շարժաբերների մագիստրալ կապի և էլեկտրամատակարար</w:t>
            </w:r>
            <w:r w:rsidR="008F18B0">
              <w:rPr>
                <w:rFonts w:ascii="GHEA Grapalat" w:hAnsi="GHEA Grapalat"/>
                <w:bCs/>
                <w:sz w:val="24"/>
                <w:szCs w:val="24"/>
                <w:lang w:val="hy-AM"/>
              </w:rPr>
              <w:t>-</w:t>
            </w:r>
          </w:p>
          <w:p w14:paraId="023088F9" w14:textId="21162B80" w:rsidR="00AB532D" w:rsidRPr="008E1308" w:rsidRDefault="00AB532D" w:rsidP="00AB532D">
            <w:pPr>
              <w:pStyle w:val="TableParagraph"/>
              <w:spacing w:line="276" w:lineRule="auto"/>
              <w:ind w:left="81" w:right="72"/>
              <w:rPr>
                <w:rFonts w:ascii="GHEA Grapalat" w:hAnsi="GHEA Grapalat"/>
                <w:bCs/>
                <w:sz w:val="24"/>
                <w:szCs w:val="24"/>
              </w:rPr>
            </w:pPr>
            <w:r w:rsidRPr="008E1308">
              <w:rPr>
                <w:rFonts w:ascii="GHEA Grapalat" w:hAnsi="GHEA Grapalat"/>
                <w:bCs/>
                <w:sz w:val="24"/>
                <w:szCs w:val="24"/>
                <w:lang w:val="hy-AM"/>
              </w:rPr>
              <w:t>ման գծեր</w:t>
            </w:r>
          </w:p>
        </w:tc>
        <w:tc>
          <w:tcPr>
            <w:tcW w:w="4676" w:type="dxa"/>
          </w:tcPr>
          <w:p w14:paraId="1B03742D" w14:textId="1029D114"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Ստորգետնյա արհեստական </w:t>
            </w:r>
            <w:r w:rsidR="008F18B0" w:rsidRPr="008F18B0">
              <w:rPr>
                <w:rFonts w:ascii="GHEA Grapalat" w:hAnsi="GHEA Grapalat"/>
                <w:bCs/>
                <w:sz w:val="24"/>
                <w:szCs w:val="24"/>
              </w:rPr>
              <w:t xml:space="preserve">շինությունների </w:t>
            </w:r>
            <w:r w:rsidRPr="008E1308">
              <w:rPr>
                <w:rFonts w:ascii="GHEA Grapalat" w:hAnsi="GHEA Grapalat"/>
                <w:bCs/>
                <w:sz w:val="24"/>
                <w:szCs w:val="24"/>
              </w:rPr>
              <w:t xml:space="preserve">բնութագրեր </w:t>
            </w:r>
          </w:p>
        </w:tc>
        <w:tc>
          <w:tcPr>
            <w:tcW w:w="2082" w:type="dxa"/>
          </w:tcPr>
          <w:p w14:paraId="6E8CB345" w14:textId="2D396299"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116</w:t>
            </w:r>
          </w:p>
        </w:tc>
        <w:tc>
          <w:tcPr>
            <w:tcW w:w="2433" w:type="dxa"/>
          </w:tcPr>
          <w:p w14:paraId="26C6558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6CF8C52" w14:textId="77777777" w:rsidTr="004541DA">
        <w:trPr>
          <w:trHeight w:val="551"/>
        </w:trPr>
        <w:tc>
          <w:tcPr>
            <w:tcW w:w="2693" w:type="dxa"/>
            <w:vMerge/>
            <w:tcBorders>
              <w:top w:val="single" w:sz="4" w:space="0" w:color="000000"/>
            </w:tcBorders>
          </w:tcPr>
          <w:p w14:paraId="037FDC96" w14:textId="77777777" w:rsidR="00AB532D" w:rsidRPr="008E1308" w:rsidRDefault="00AB532D" w:rsidP="00AB532D">
            <w:pPr>
              <w:spacing w:line="276" w:lineRule="auto"/>
              <w:rPr>
                <w:bCs/>
                <w:szCs w:val="24"/>
              </w:rPr>
            </w:pPr>
          </w:p>
        </w:tc>
        <w:tc>
          <w:tcPr>
            <w:tcW w:w="3015" w:type="dxa"/>
          </w:tcPr>
          <w:p w14:paraId="5B3E270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Գլխամասային վերամղող կայան</w:t>
            </w:r>
          </w:p>
        </w:tc>
        <w:tc>
          <w:tcPr>
            <w:tcW w:w="4676" w:type="dxa"/>
          </w:tcPr>
          <w:p w14:paraId="7A6B3A42" w14:textId="01263666"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14:paraId="7EA70191" w14:textId="1AED2550"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67F400CC"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A0D45B3" w14:textId="77777777" w:rsidTr="004541DA">
        <w:trPr>
          <w:trHeight w:val="552"/>
        </w:trPr>
        <w:tc>
          <w:tcPr>
            <w:tcW w:w="2693" w:type="dxa"/>
            <w:vMerge/>
            <w:tcBorders>
              <w:top w:val="single" w:sz="4" w:space="0" w:color="000000"/>
            </w:tcBorders>
          </w:tcPr>
          <w:p w14:paraId="3346E315" w14:textId="77777777" w:rsidR="00AB532D" w:rsidRPr="008E1308" w:rsidRDefault="00AB532D" w:rsidP="00AB532D">
            <w:pPr>
              <w:spacing w:line="276" w:lineRule="auto"/>
              <w:rPr>
                <w:bCs/>
                <w:szCs w:val="24"/>
              </w:rPr>
            </w:pPr>
          </w:p>
        </w:tc>
        <w:tc>
          <w:tcPr>
            <w:tcW w:w="3015" w:type="dxa"/>
          </w:tcPr>
          <w:p w14:paraId="4182666F"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Միջանկյալ վերամղող կայան</w:t>
            </w:r>
          </w:p>
        </w:tc>
        <w:tc>
          <w:tcPr>
            <w:tcW w:w="4676" w:type="dxa"/>
          </w:tcPr>
          <w:p w14:paraId="42A086F1" w14:textId="7D99A041"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14:paraId="2365A47E" w14:textId="64C65B05"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0D64408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BED62BD" w14:textId="77777777" w:rsidTr="004541DA">
        <w:trPr>
          <w:trHeight w:val="551"/>
        </w:trPr>
        <w:tc>
          <w:tcPr>
            <w:tcW w:w="2693" w:type="dxa"/>
            <w:vMerge/>
            <w:tcBorders>
              <w:top w:val="single" w:sz="4" w:space="0" w:color="000000"/>
            </w:tcBorders>
          </w:tcPr>
          <w:p w14:paraId="4A37D41F" w14:textId="77777777" w:rsidR="00AB532D" w:rsidRPr="008E1308" w:rsidRDefault="00AB532D" w:rsidP="00AB532D">
            <w:pPr>
              <w:spacing w:line="276" w:lineRule="auto"/>
              <w:rPr>
                <w:bCs/>
                <w:szCs w:val="24"/>
              </w:rPr>
            </w:pPr>
          </w:p>
        </w:tc>
        <w:tc>
          <w:tcPr>
            <w:tcW w:w="3015" w:type="dxa"/>
          </w:tcPr>
          <w:p w14:paraId="5AD178E9"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Սպառողներ</w:t>
            </w:r>
          </w:p>
        </w:tc>
        <w:tc>
          <w:tcPr>
            <w:tcW w:w="4676" w:type="dxa"/>
          </w:tcPr>
          <w:p w14:paraId="31185FB5" w14:textId="6CD4F85B"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14:paraId="0F1C6D29" w14:textId="575DC0AC"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50947F8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36E2468" w14:textId="77777777" w:rsidTr="004541DA">
        <w:trPr>
          <w:trHeight w:val="554"/>
        </w:trPr>
        <w:tc>
          <w:tcPr>
            <w:tcW w:w="2693" w:type="dxa"/>
            <w:vMerge/>
            <w:tcBorders>
              <w:top w:val="single" w:sz="4" w:space="0" w:color="000000"/>
            </w:tcBorders>
          </w:tcPr>
          <w:p w14:paraId="0CF1E0CD" w14:textId="77777777" w:rsidR="00AB532D" w:rsidRPr="008E1308" w:rsidRDefault="00AB532D" w:rsidP="00AB532D">
            <w:pPr>
              <w:spacing w:line="276" w:lineRule="auto"/>
              <w:rPr>
                <w:bCs/>
                <w:szCs w:val="24"/>
              </w:rPr>
            </w:pPr>
          </w:p>
        </w:tc>
        <w:tc>
          <w:tcPr>
            <w:tcW w:w="3015" w:type="dxa"/>
          </w:tcPr>
          <w:p w14:paraId="3649E0E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Հենարաններ</w:t>
            </w:r>
          </w:p>
        </w:tc>
        <w:tc>
          <w:tcPr>
            <w:tcW w:w="4676" w:type="dxa"/>
          </w:tcPr>
          <w:p w14:paraId="4B46D6BD" w14:textId="6FF3A786"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14:paraId="77A8E70D" w14:textId="5434C162"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25B4C81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AF0F439" w14:textId="77777777" w:rsidTr="004541DA">
        <w:trPr>
          <w:trHeight w:val="551"/>
        </w:trPr>
        <w:tc>
          <w:tcPr>
            <w:tcW w:w="2693" w:type="dxa"/>
            <w:vMerge/>
            <w:tcBorders>
              <w:top w:val="single" w:sz="4" w:space="0" w:color="000000"/>
            </w:tcBorders>
          </w:tcPr>
          <w:p w14:paraId="537766C6" w14:textId="77777777" w:rsidR="00AB532D" w:rsidRPr="008E1308" w:rsidRDefault="00AB532D" w:rsidP="00AB532D">
            <w:pPr>
              <w:spacing w:line="276" w:lineRule="auto"/>
              <w:rPr>
                <w:bCs/>
                <w:szCs w:val="24"/>
              </w:rPr>
            </w:pPr>
          </w:p>
        </w:tc>
        <w:tc>
          <w:tcPr>
            <w:tcW w:w="3015" w:type="dxa"/>
          </w:tcPr>
          <w:p w14:paraId="26AE8E3A"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Մալուխային կապի հատված</w:t>
            </w:r>
          </w:p>
        </w:tc>
        <w:tc>
          <w:tcPr>
            <w:tcW w:w="4676" w:type="dxa"/>
          </w:tcPr>
          <w:p w14:paraId="119307D0" w14:textId="0A764F18" w:rsidR="00AB532D" w:rsidRPr="008E1308" w:rsidRDefault="00AB532D" w:rsidP="00AB532D">
            <w:pPr>
              <w:pStyle w:val="TableParagraph"/>
              <w:spacing w:line="276" w:lineRule="auto"/>
              <w:ind w:left="0"/>
              <w:rPr>
                <w:rFonts w:ascii="GHEA Grapalat" w:hAnsi="GHEA Grapalat"/>
                <w:bCs/>
                <w:sz w:val="24"/>
                <w:szCs w:val="24"/>
              </w:rPr>
            </w:pPr>
            <w:r w:rsidRPr="008E1308">
              <w:rPr>
                <w:rFonts w:ascii="GHEA Grapalat" w:hAnsi="GHEA Grapalat"/>
                <w:bCs/>
                <w:sz w:val="24"/>
                <w:szCs w:val="24"/>
              </w:rPr>
              <w:t xml:space="preserve">Ստորգետնյա արհեստական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14:paraId="509F67A4" w14:textId="31AF708B"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116</w:t>
            </w:r>
          </w:p>
        </w:tc>
        <w:tc>
          <w:tcPr>
            <w:tcW w:w="2433" w:type="dxa"/>
          </w:tcPr>
          <w:p w14:paraId="0E57D77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82EFEF8" w14:textId="77777777" w:rsidTr="004541DA">
        <w:trPr>
          <w:trHeight w:val="552"/>
        </w:trPr>
        <w:tc>
          <w:tcPr>
            <w:tcW w:w="2693" w:type="dxa"/>
            <w:vMerge/>
            <w:tcBorders>
              <w:top w:val="single" w:sz="4" w:space="0" w:color="000000"/>
            </w:tcBorders>
          </w:tcPr>
          <w:p w14:paraId="68D6174E" w14:textId="77777777" w:rsidR="00AB532D" w:rsidRPr="008E1308" w:rsidRDefault="00AB532D" w:rsidP="00AB532D">
            <w:pPr>
              <w:spacing w:line="276" w:lineRule="auto"/>
              <w:rPr>
                <w:bCs/>
                <w:szCs w:val="24"/>
              </w:rPr>
            </w:pPr>
          </w:p>
        </w:tc>
        <w:tc>
          <w:tcPr>
            <w:tcW w:w="3015" w:type="dxa"/>
          </w:tcPr>
          <w:p w14:paraId="7848FB0D"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Վերգետնյա գծային մալուխային կառույցներ</w:t>
            </w:r>
          </w:p>
        </w:tc>
        <w:tc>
          <w:tcPr>
            <w:tcW w:w="4676" w:type="dxa"/>
          </w:tcPr>
          <w:p w14:paraId="22D41B42" w14:textId="35245020" w:rsidR="00AB532D" w:rsidRPr="008E1308" w:rsidRDefault="00AB532D" w:rsidP="00AB532D">
            <w:pPr>
              <w:pStyle w:val="TableParagraph"/>
              <w:spacing w:line="276" w:lineRule="auto"/>
              <w:ind w:left="0"/>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14:paraId="3E267E6E" w14:textId="206B901D"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65CD186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C88CB0F" w14:textId="77777777" w:rsidTr="004541DA">
        <w:trPr>
          <w:trHeight w:val="551"/>
        </w:trPr>
        <w:tc>
          <w:tcPr>
            <w:tcW w:w="2693" w:type="dxa"/>
            <w:vMerge/>
            <w:tcBorders>
              <w:top w:val="single" w:sz="4" w:space="0" w:color="000000"/>
            </w:tcBorders>
          </w:tcPr>
          <w:p w14:paraId="0DF81CC1" w14:textId="77777777" w:rsidR="00AB532D" w:rsidRPr="008E1308" w:rsidRDefault="00AB532D" w:rsidP="00AB532D">
            <w:pPr>
              <w:spacing w:line="276" w:lineRule="auto"/>
              <w:rPr>
                <w:bCs/>
                <w:szCs w:val="24"/>
              </w:rPr>
            </w:pPr>
          </w:p>
        </w:tc>
        <w:tc>
          <w:tcPr>
            <w:tcW w:w="3015" w:type="dxa"/>
          </w:tcPr>
          <w:p w14:paraId="0273D57C"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Ստորգետնյա գծային մալուխային կառույցներ</w:t>
            </w:r>
          </w:p>
        </w:tc>
        <w:tc>
          <w:tcPr>
            <w:tcW w:w="4676" w:type="dxa"/>
          </w:tcPr>
          <w:p w14:paraId="30D1A075" w14:textId="12ABB040"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14:paraId="75057B00" w14:textId="58FDF73A"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116</w:t>
            </w:r>
          </w:p>
        </w:tc>
        <w:tc>
          <w:tcPr>
            <w:tcW w:w="2433" w:type="dxa"/>
          </w:tcPr>
          <w:p w14:paraId="6E4C9F5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DAA7256" w14:textId="77777777" w:rsidTr="004541DA">
        <w:trPr>
          <w:trHeight w:val="827"/>
        </w:trPr>
        <w:tc>
          <w:tcPr>
            <w:tcW w:w="2693" w:type="dxa"/>
            <w:vMerge/>
            <w:tcBorders>
              <w:top w:val="single" w:sz="4" w:space="0" w:color="000000"/>
            </w:tcBorders>
          </w:tcPr>
          <w:p w14:paraId="76E2AFD3" w14:textId="77777777" w:rsidR="00AB532D" w:rsidRPr="008E1308" w:rsidRDefault="00AB532D" w:rsidP="00AB532D">
            <w:pPr>
              <w:spacing w:line="276" w:lineRule="auto"/>
              <w:rPr>
                <w:bCs/>
                <w:szCs w:val="24"/>
              </w:rPr>
            </w:pPr>
          </w:p>
        </w:tc>
        <w:tc>
          <w:tcPr>
            <w:tcW w:w="3015" w:type="dxa"/>
          </w:tcPr>
          <w:p w14:paraId="71802663" w14:textId="543089DB" w:rsidR="00AB532D" w:rsidRPr="008E1308" w:rsidRDefault="00AB532D" w:rsidP="00AB532D">
            <w:pPr>
              <w:pStyle w:val="TableParagraph"/>
              <w:spacing w:line="276" w:lineRule="auto"/>
              <w:ind w:left="81" w:right="9"/>
              <w:rPr>
                <w:rFonts w:ascii="GHEA Grapalat" w:hAnsi="GHEA Grapalat"/>
                <w:bCs/>
                <w:sz w:val="24"/>
                <w:szCs w:val="24"/>
              </w:rPr>
            </w:pPr>
            <w:r w:rsidRPr="008E1308">
              <w:rPr>
                <w:rFonts w:ascii="GHEA Grapalat" w:hAnsi="GHEA Grapalat"/>
                <w:bCs/>
                <w:sz w:val="24"/>
                <w:szCs w:val="24"/>
                <w:lang w:val="hy-AM"/>
              </w:rPr>
              <w:t>Ճանապարհային պարեկային ծառայության նախագծվող</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պահակետեր </w:t>
            </w:r>
          </w:p>
        </w:tc>
        <w:tc>
          <w:tcPr>
            <w:tcW w:w="4676" w:type="dxa"/>
          </w:tcPr>
          <w:p w14:paraId="5C4DA42A" w14:textId="4101B8EB" w:rsidR="00AB532D" w:rsidRPr="008E1308" w:rsidRDefault="00AB532D" w:rsidP="00AB532D">
            <w:pPr>
              <w:pStyle w:val="TableParagraph"/>
              <w:spacing w:line="276" w:lineRule="auto"/>
              <w:ind w:left="81" w:right="957"/>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14:paraId="299FD75F" w14:textId="79A9CC17" w:rsidR="00AB532D"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7416118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B5D2E5F" w14:textId="77777777" w:rsidTr="006A086F">
        <w:trPr>
          <w:trHeight w:val="415"/>
        </w:trPr>
        <w:tc>
          <w:tcPr>
            <w:tcW w:w="2693" w:type="dxa"/>
            <w:vMerge/>
            <w:tcBorders>
              <w:top w:val="single" w:sz="4" w:space="0" w:color="000000"/>
              <w:bottom w:val="nil"/>
            </w:tcBorders>
          </w:tcPr>
          <w:p w14:paraId="5EF0F314" w14:textId="77777777" w:rsidR="00AB532D" w:rsidRPr="008E1308" w:rsidRDefault="00AB532D" w:rsidP="00AB532D">
            <w:pPr>
              <w:spacing w:line="276" w:lineRule="auto"/>
              <w:rPr>
                <w:bCs/>
                <w:szCs w:val="24"/>
              </w:rPr>
            </w:pPr>
          </w:p>
        </w:tc>
        <w:tc>
          <w:tcPr>
            <w:tcW w:w="3015" w:type="dxa"/>
          </w:tcPr>
          <w:p w14:paraId="5CAA3C0D"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Կշռի վերահսկման կետեր</w:t>
            </w:r>
          </w:p>
        </w:tc>
        <w:tc>
          <w:tcPr>
            <w:tcW w:w="4676" w:type="dxa"/>
          </w:tcPr>
          <w:p w14:paraId="09CEAD3F" w14:textId="5041DAC1"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14:paraId="58D8FA4A" w14:textId="539517C9"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1706CFC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8EA715A" w14:textId="77777777" w:rsidTr="006A086F">
        <w:trPr>
          <w:trHeight w:val="551"/>
        </w:trPr>
        <w:tc>
          <w:tcPr>
            <w:tcW w:w="2693" w:type="dxa"/>
            <w:vMerge w:val="restart"/>
            <w:tcBorders>
              <w:top w:val="nil"/>
            </w:tcBorders>
          </w:tcPr>
          <w:p w14:paraId="40C8FE1A" w14:textId="77777777" w:rsidR="00AB532D" w:rsidRPr="008E1308" w:rsidRDefault="00AB532D" w:rsidP="00AB532D">
            <w:pPr>
              <w:pStyle w:val="TableParagraph"/>
              <w:spacing w:line="276" w:lineRule="auto"/>
              <w:ind w:left="0"/>
              <w:rPr>
                <w:rFonts w:ascii="GHEA Grapalat" w:hAnsi="GHEA Grapalat"/>
                <w:bCs/>
                <w:sz w:val="24"/>
                <w:szCs w:val="24"/>
              </w:rPr>
            </w:pPr>
          </w:p>
        </w:tc>
        <w:tc>
          <w:tcPr>
            <w:tcW w:w="3015" w:type="dxa"/>
          </w:tcPr>
          <w:p w14:paraId="79C9149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Շարժման հաշվառման պահակետեր</w:t>
            </w:r>
          </w:p>
        </w:tc>
        <w:tc>
          <w:tcPr>
            <w:tcW w:w="4676" w:type="dxa"/>
          </w:tcPr>
          <w:p w14:paraId="3226F8CF" w14:textId="48A8F799"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14:paraId="1C23FA0A" w14:textId="44CC874C"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2B3C072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CA44D69" w14:textId="77777777" w:rsidTr="006A086F">
        <w:trPr>
          <w:trHeight w:val="571"/>
        </w:trPr>
        <w:tc>
          <w:tcPr>
            <w:tcW w:w="2693" w:type="dxa"/>
            <w:vMerge/>
            <w:tcBorders>
              <w:top w:val="single" w:sz="4" w:space="0" w:color="000000"/>
            </w:tcBorders>
          </w:tcPr>
          <w:p w14:paraId="150B66E9" w14:textId="77777777" w:rsidR="00AB532D" w:rsidRPr="008E1308" w:rsidRDefault="00AB532D" w:rsidP="00AB532D">
            <w:pPr>
              <w:spacing w:line="276" w:lineRule="auto"/>
              <w:rPr>
                <w:bCs/>
                <w:szCs w:val="24"/>
              </w:rPr>
            </w:pPr>
          </w:p>
        </w:tc>
        <w:tc>
          <w:tcPr>
            <w:tcW w:w="3015" w:type="dxa"/>
          </w:tcPr>
          <w:p w14:paraId="7177AA9E"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Օդերևութաբանական դիտարկման կետեր</w:t>
            </w:r>
          </w:p>
        </w:tc>
        <w:tc>
          <w:tcPr>
            <w:tcW w:w="4676" w:type="dxa"/>
          </w:tcPr>
          <w:p w14:paraId="16D97586" w14:textId="20ED4F93"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14:paraId="2F7E4E8D" w14:textId="121AF56D"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1B984BE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B392805" w14:textId="77777777" w:rsidTr="006A086F">
        <w:trPr>
          <w:trHeight w:val="552"/>
        </w:trPr>
        <w:tc>
          <w:tcPr>
            <w:tcW w:w="2693" w:type="dxa"/>
            <w:vMerge/>
            <w:tcBorders>
              <w:top w:val="single" w:sz="4" w:space="0" w:color="000000"/>
              <w:bottom w:val="single" w:sz="4" w:space="0" w:color="000000"/>
            </w:tcBorders>
          </w:tcPr>
          <w:p w14:paraId="063A77FC" w14:textId="77777777" w:rsidR="00AB532D" w:rsidRPr="008E1308" w:rsidRDefault="00AB532D" w:rsidP="00AB532D">
            <w:pPr>
              <w:spacing w:line="276" w:lineRule="auto"/>
              <w:rPr>
                <w:bCs/>
                <w:szCs w:val="24"/>
              </w:rPr>
            </w:pPr>
          </w:p>
        </w:tc>
        <w:tc>
          <w:tcPr>
            <w:tcW w:w="3015" w:type="dxa"/>
          </w:tcPr>
          <w:p w14:paraId="0C19B2ED"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Հասարակական տրանսպորտի կանգառներ</w:t>
            </w:r>
          </w:p>
        </w:tc>
        <w:tc>
          <w:tcPr>
            <w:tcW w:w="4676" w:type="dxa"/>
          </w:tcPr>
          <w:p w14:paraId="50F1E04D" w14:textId="3C6BE20E"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14:paraId="6A36B845" w14:textId="2ACE7642"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5048282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862DC1D" w14:textId="77777777" w:rsidTr="006A086F">
        <w:trPr>
          <w:trHeight w:val="551"/>
        </w:trPr>
        <w:tc>
          <w:tcPr>
            <w:tcW w:w="2693" w:type="dxa"/>
            <w:vMerge w:val="restart"/>
            <w:tcBorders>
              <w:bottom w:val="single" w:sz="4" w:space="0" w:color="auto"/>
            </w:tcBorders>
          </w:tcPr>
          <w:p w14:paraId="5AC14F6F" w14:textId="77777777" w:rsidR="00AB532D" w:rsidRPr="008E1308" w:rsidRDefault="00AB532D" w:rsidP="00AB532D">
            <w:pPr>
              <w:pStyle w:val="TableParagraph"/>
              <w:spacing w:line="276" w:lineRule="auto"/>
              <w:ind w:left="82"/>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կառույցներ </w:t>
            </w:r>
          </w:p>
        </w:tc>
        <w:tc>
          <w:tcPr>
            <w:tcW w:w="3015" w:type="dxa"/>
          </w:tcPr>
          <w:p w14:paraId="45114CD6"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Տեխնոլոգիական սարքավորումներ</w:t>
            </w:r>
          </w:p>
        </w:tc>
        <w:tc>
          <w:tcPr>
            <w:tcW w:w="4676" w:type="dxa"/>
          </w:tcPr>
          <w:p w14:paraId="43BD7CB7" w14:textId="080F4B91"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14:paraId="5766638D" w14:textId="5391C348"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0E0607B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AD22F7F" w14:textId="77777777" w:rsidTr="006A086F">
        <w:trPr>
          <w:trHeight w:val="551"/>
        </w:trPr>
        <w:tc>
          <w:tcPr>
            <w:tcW w:w="2693" w:type="dxa"/>
            <w:vMerge/>
            <w:tcBorders>
              <w:top w:val="single" w:sz="4" w:space="0" w:color="000000"/>
              <w:bottom w:val="single" w:sz="4" w:space="0" w:color="auto"/>
            </w:tcBorders>
          </w:tcPr>
          <w:p w14:paraId="23A2F5D7" w14:textId="77777777" w:rsidR="00AB532D" w:rsidRPr="008E1308" w:rsidRDefault="00AB532D" w:rsidP="00AB532D">
            <w:pPr>
              <w:spacing w:line="276" w:lineRule="auto"/>
              <w:rPr>
                <w:bCs/>
                <w:szCs w:val="24"/>
              </w:rPr>
            </w:pPr>
          </w:p>
        </w:tc>
        <w:tc>
          <w:tcPr>
            <w:tcW w:w="3015" w:type="dxa"/>
          </w:tcPr>
          <w:p w14:paraId="3DBE0083" w14:textId="3133850D"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Կրող կ</w:t>
            </w:r>
            <w:r w:rsidR="006A086F">
              <w:rPr>
                <w:rFonts w:ascii="GHEA Grapalat" w:hAnsi="GHEA Grapalat"/>
                <w:bCs/>
                <w:sz w:val="24"/>
                <w:szCs w:val="24"/>
                <w:lang w:val="hy-AM"/>
              </w:rPr>
              <w:t>ոնստրուկցիա</w:t>
            </w:r>
            <w:r w:rsidRPr="008E1308">
              <w:rPr>
                <w:rFonts w:ascii="GHEA Grapalat" w:hAnsi="GHEA Grapalat"/>
                <w:bCs/>
                <w:sz w:val="24"/>
                <w:szCs w:val="24"/>
                <w:lang w:val="hy-AM"/>
              </w:rPr>
              <w:t>ներ</w:t>
            </w:r>
          </w:p>
        </w:tc>
        <w:tc>
          <w:tcPr>
            <w:tcW w:w="4676" w:type="dxa"/>
          </w:tcPr>
          <w:p w14:paraId="3D267F67" w14:textId="5769115B"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14:paraId="08F255C8" w14:textId="72104594"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53D1987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DED3E96" w14:textId="77777777" w:rsidTr="006A086F">
        <w:trPr>
          <w:trHeight w:val="551"/>
        </w:trPr>
        <w:tc>
          <w:tcPr>
            <w:tcW w:w="2693" w:type="dxa"/>
            <w:vMerge/>
            <w:tcBorders>
              <w:top w:val="single" w:sz="4" w:space="0" w:color="000000"/>
              <w:bottom w:val="single" w:sz="4" w:space="0" w:color="auto"/>
            </w:tcBorders>
          </w:tcPr>
          <w:p w14:paraId="5C74EC0F" w14:textId="77777777" w:rsidR="00AB532D" w:rsidRPr="008E1308" w:rsidRDefault="00AB532D" w:rsidP="00AB532D">
            <w:pPr>
              <w:spacing w:line="276" w:lineRule="auto"/>
              <w:rPr>
                <w:bCs/>
                <w:szCs w:val="24"/>
              </w:rPr>
            </w:pPr>
          </w:p>
        </w:tc>
        <w:tc>
          <w:tcPr>
            <w:tcW w:w="3015" w:type="dxa"/>
          </w:tcPr>
          <w:p w14:paraId="0C90DBE3" w14:textId="1C9A190F" w:rsidR="00AB532D" w:rsidRPr="008E1308" w:rsidRDefault="006A086F" w:rsidP="00AB532D">
            <w:pPr>
              <w:pStyle w:val="TableParagraph"/>
              <w:spacing w:line="276" w:lineRule="auto"/>
              <w:ind w:left="81"/>
              <w:rPr>
                <w:rFonts w:ascii="GHEA Grapalat" w:hAnsi="GHEA Grapalat"/>
                <w:bCs/>
                <w:sz w:val="24"/>
                <w:szCs w:val="24"/>
                <w:lang w:val="hy-AM"/>
              </w:rPr>
            </w:pPr>
            <w:r>
              <w:rPr>
                <w:rFonts w:ascii="GHEA Grapalat" w:hAnsi="GHEA Grapalat"/>
                <w:bCs/>
                <w:sz w:val="24"/>
                <w:szCs w:val="24"/>
                <w:lang w:val="hy-AM"/>
              </w:rPr>
              <w:t>Շինությունների</w:t>
            </w:r>
            <w:r w:rsidR="00AB532D" w:rsidRPr="008E1308">
              <w:rPr>
                <w:rFonts w:ascii="GHEA Grapalat" w:hAnsi="GHEA Grapalat"/>
                <w:bCs/>
                <w:sz w:val="24"/>
                <w:szCs w:val="24"/>
                <w:lang w:val="hy-AM"/>
              </w:rPr>
              <w:t xml:space="preserve"> հիմնական տարրեր</w:t>
            </w:r>
          </w:p>
        </w:tc>
        <w:tc>
          <w:tcPr>
            <w:tcW w:w="4676" w:type="dxa"/>
          </w:tcPr>
          <w:p w14:paraId="2C503E2D" w14:textId="54EA23DA"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14:paraId="1D6E0C5B" w14:textId="12D6BA33"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21DCC7E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C97894" w14:paraId="21508AE2" w14:textId="77777777" w:rsidTr="006A086F">
        <w:trPr>
          <w:trHeight w:val="554"/>
        </w:trPr>
        <w:tc>
          <w:tcPr>
            <w:tcW w:w="2693" w:type="dxa"/>
            <w:vMerge w:val="restart"/>
            <w:tcBorders>
              <w:top w:val="single" w:sz="4" w:space="0" w:color="auto"/>
            </w:tcBorders>
          </w:tcPr>
          <w:p w14:paraId="0186C249" w14:textId="77777777"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Ավտոմոբիլային ճանապարհներ</w:t>
            </w:r>
          </w:p>
        </w:tc>
        <w:tc>
          <w:tcPr>
            <w:tcW w:w="3015" w:type="dxa"/>
          </w:tcPr>
          <w:p w14:paraId="29D80A11"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Հողային պաստառ</w:t>
            </w:r>
          </w:p>
        </w:tc>
        <w:tc>
          <w:tcPr>
            <w:tcW w:w="4676" w:type="dxa"/>
          </w:tcPr>
          <w:p w14:paraId="6006F3B5" w14:textId="66EC8165"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ՏԹՄ-ն </w:t>
            </w:r>
            <w:r w:rsidR="006A086F">
              <w:rPr>
                <w:rFonts w:ascii="GHEA Grapalat" w:hAnsi="GHEA Grapalat"/>
                <w:bCs/>
                <w:sz w:val="24"/>
                <w:szCs w:val="24"/>
                <w:lang w:val="hy-AM"/>
              </w:rPr>
              <w:t>պարունակում</w:t>
            </w:r>
            <w:r w:rsidRPr="008E1308">
              <w:rPr>
                <w:rFonts w:ascii="GHEA Grapalat" w:hAnsi="GHEA Grapalat"/>
                <w:bCs/>
                <w:sz w:val="24"/>
                <w:szCs w:val="24"/>
                <w:lang w:val="hy-AM"/>
              </w:rPr>
              <w:t xml:space="preserve"> է միայն </w:t>
            </w:r>
            <w:r w:rsidR="00E6662D">
              <w:rPr>
                <w:rFonts w:ascii="GHEA Grapalat" w:hAnsi="GHEA Grapalat"/>
                <w:bCs/>
                <w:sz w:val="24"/>
                <w:szCs w:val="24"/>
                <w:lang w:val="hy-AM"/>
              </w:rPr>
              <w:t>եռանկյունաչափական տեսքը</w:t>
            </w:r>
            <w:r w:rsidRPr="008E1308">
              <w:rPr>
                <w:rFonts w:ascii="GHEA Grapalat" w:hAnsi="GHEA Grapalat"/>
                <w:bCs/>
                <w:spacing w:val="-2"/>
                <w:sz w:val="24"/>
                <w:szCs w:val="24"/>
                <w:lang w:val="hy-AM"/>
              </w:rPr>
              <w:t xml:space="preserve"> </w:t>
            </w:r>
          </w:p>
        </w:tc>
        <w:tc>
          <w:tcPr>
            <w:tcW w:w="2082" w:type="dxa"/>
          </w:tcPr>
          <w:p w14:paraId="05C061AD" w14:textId="77777777" w:rsidR="00AB532D" w:rsidRPr="008E1308" w:rsidRDefault="00AB532D" w:rsidP="00C21FE6">
            <w:pPr>
              <w:pStyle w:val="TableParagraph"/>
              <w:spacing w:line="276" w:lineRule="auto"/>
              <w:ind w:left="0"/>
              <w:jc w:val="center"/>
              <w:rPr>
                <w:rFonts w:ascii="GHEA Grapalat" w:hAnsi="GHEA Grapalat"/>
                <w:bCs/>
                <w:sz w:val="24"/>
                <w:szCs w:val="24"/>
                <w:lang w:val="hy-AM"/>
              </w:rPr>
            </w:pPr>
          </w:p>
        </w:tc>
        <w:tc>
          <w:tcPr>
            <w:tcW w:w="2433" w:type="dxa"/>
          </w:tcPr>
          <w:p w14:paraId="406FEFD5" w14:textId="77777777" w:rsidR="00AB532D" w:rsidRPr="008E1308" w:rsidRDefault="00AB532D" w:rsidP="00AB532D">
            <w:pPr>
              <w:pStyle w:val="TableParagraph"/>
              <w:spacing w:line="276" w:lineRule="auto"/>
              <w:ind w:left="0"/>
              <w:rPr>
                <w:rFonts w:ascii="GHEA Grapalat" w:hAnsi="GHEA Grapalat"/>
                <w:bCs/>
                <w:sz w:val="24"/>
                <w:szCs w:val="24"/>
                <w:lang w:val="hy-AM"/>
              </w:rPr>
            </w:pPr>
          </w:p>
        </w:tc>
      </w:tr>
      <w:tr w:rsidR="00AB532D" w:rsidRPr="00C97894" w14:paraId="65969E00" w14:textId="77777777" w:rsidTr="004D3B7B">
        <w:trPr>
          <w:trHeight w:val="551"/>
        </w:trPr>
        <w:tc>
          <w:tcPr>
            <w:tcW w:w="2693" w:type="dxa"/>
            <w:vMerge/>
            <w:tcBorders>
              <w:top w:val="nil"/>
            </w:tcBorders>
          </w:tcPr>
          <w:p w14:paraId="29ECC50A" w14:textId="77777777" w:rsidR="00AB532D" w:rsidRPr="008E1308" w:rsidRDefault="00AB532D" w:rsidP="00AB532D">
            <w:pPr>
              <w:spacing w:line="276" w:lineRule="auto"/>
              <w:rPr>
                <w:bCs/>
                <w:szCs w:val="24"/>
                <w:lang w:val="hy-AM"/>
              </w:rPr>
            </w:pPr>
          </w:p>
        </w:tc>
        <w:tc>
          <w:tcPr>
            <w:tcW w:w="3015" w:type="dxa"/>
          </w:tcPr>
          <w:p w14:paraId="7B4FC84D"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Բնորոշ պրոֆիլ</w:t>
            </w:r>
          </w:p>
        </w:tc>
        <w:tc>
          <w:tcPr>
            <w:tcW w:w="4676" w:type="dxa"/>
          </w:tcPr>
          <w:p w14:paraId="3EC4309A" w14:textId="7FAD7F31" w:rsidR="00AB532D" w:rsidRPr="008E1308" w:rsidRDefault="00E6662D" w:rsidP="00AB532D">
            <w:pPr>
              <w:pStyle w:val="TableParagraph"/>
              <w:spacing w:line="276" w:lineRule="auto"/>
              <w:ind w:left="81"/>
              <w:rPr>
                <w:rFonts w:ascii="GHEA Grapalat" w:hAnsi="GHEA Grapalat"/>
                <w:bCs/>
                <w:sz w:val="24"/>
                <w:szCs w:val="24"/>
                <w:lang w:val="hy-AM"/>
              </w:rPr>
            </w:pPr>
            <w:r w:rsidRPr="00E6662D">
              <w:rPr>
                <w:rFonts w:ascii="GHEA Grapalat" w:hAnsi="GHEA Grapalat"/>
                <w:bCs/>
                <w:sz w:val="24"/>
                <w:szCs w:val="24"/>
                <w:lang w:val="hy-AM"/>
              </w:rPr>
              <w:t>ՏԹՄ-ն պարունակում է միայն եռանկյունաչափական տեսքը</w:t>
            </w:r>
          </w:p>
        </w:tc>
        <w:tc>
          <w:tcPr>
            <w:tcW w:w="2082" w:type="dxa"/>
          </w:tcPr>
          <w:p w14:paraId="07895CE4" w14:textId="77777777" w:rsidR="00AB532D" w:rsidRPr="008E1308" w:rsidRDefault="00AB532D" w:rsidP="00C21FE6">
            <w:pPr>
              <w:pStyle w:val="TableParagraph"/>
              <w:spacing w:line="276" w:lineRule="auto"/>
              <w:ind w:left="0"/>
              <w:jc w:val="center"/>
              <w:rPr>
                <w:rFonts w:ascii="GHEA Grapalat" w:hAnsi="GHEA Grapalat"/>
                <w:bCs/>
                <w:sz w:val="24"/>
                <w:szCs w:val="24"/>
                <w:lang w:val="hy-AM"/>
              </w:rPr>
            </w:pPr>
          </w:p>
        </w:tc>
        <w:tc>
          <w:tcPr>
            <w:tcW w:w="2433" w:type="dxa"/>
          </w:tcPr>
          <w:p w14:paraId="3BBD3B3E" w14:textId="77777777" w:rsidR="00AB532D" w:rsidRPr="008E1308" w:rsidRDefault="00AB532D" w:rsidP="00AB532D">
            <w:pPr>
              <w:pStyle w:val="TableParagraph"/>
              <w:spacing w:line="276" w:lineRule="auto"/>
              <w:ind w:left="0"/>
              <w:rPr>
                <w:rFonts w:ascii="GHEA Grapalat" w:hAnsi="GHEA Grapalat"/>
                <w:bCs/>
                <w:sz w:val="24"/>
                <w:szCs w:val="24"/>
                <w:lang w:val="hy-AM"/>
              </w:rPr>
            </w:pPr>
          </w:p>
        </w:tc>
      </w:tr>
      <w:tr w:rsidR="00AB532D" w:rsidRPr="008E1308" w14:paraId="60169242" w14:textId="77777777" w:rsidTr="004D3B7B">
        <w:trPr>
          <w:trHeight w:val="827"/>
        </w:trPr>
        <w:tc>
          <w:tcPr>
            <w:tcW w:w="2693" w:type="dxa"/>
            <w:vMerge/>
            <w:tcBorders>
              <w:top w:val="nil"/>
            </w:tcBorders>
          </w:tcPr>
          <w:p w14:paraId="5E385617" w14:textId="77777777" w:rsidR="00AB532D" w:rsidRPr="008E1308" w:rsidRDefault="00AB532D" w:rsidP="00AB532D">
            <w:pPr>
              <w:spacing w:line="276" w:lineRule="auto"/>
              <w:rPr>
                <w:bCs/>
                <w:szCs w:val="24"/>
                <w:lang w:val="hy-AM"/>
              </w:rPr>
            </w:pPr>
          </w:p>
        </w:tc>
        <w:tc>
          <w:tcPr>
            <w:tcW w:w="3015" w:type="dxa"/>
          </w:tcPr>
          <w:p w14:paraId="324BA65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Լիցք</w:t>
            </w:r>
          </w:p>
        </w:tc>
        <w:tc>
          <w:tcPr>
            <w:tcW w:w="4676" w:type="dxa"/>
          </w:tcPr>
          <w:p w14:paraId="1B3A4136" w14:textId="2E5B1F69" w:rsidR="00AB532D" w:rsidRPr="008E1308" w:rsidRDefault="00AB532D" w:rsidP="00AB532D">
            <w:pPr>
              <w:pStyle w:val="TableParagraph"/>
              <w:spacing w:line="276" w:lineRule="auto"/>
              <w:ind w:left="81" w:right="993"/>
              <w:rPr>
                <w:rFonts w:ascii="GHEA Grapalat" w:hAnsi="GHEA Grapalat"/>
                <w:bCs/>
                <w:sz w:val="24"/>
                <w:szCs w:val="24"/>
                <w:lang w:val="hy-AM"/>
              </w:rPr>
            </w:pPr>
            <w:r w:rsidRPr="008E1308">
              <w:rPr>
                <w:rFonts w:ascii="GHEA Grapalat" w:hAnsi="GHEA Grapalat"/>
                <w:bCs/>
                <w:sz w:val="24"/>
                <w:szCs w:val="24"/>
                <w:lang w:val="hy-AM"/>
              </w:rPr>
              <w:t>Ոչ</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արդյունաբերական արտադրության արհեստական </w:t>
            </w:r>
            <w:r w:rsidR="00E6662D">
              <w:rPr>
                <w:rFonts w:ascii="GHEA Grapalat" w:hAnsi="GHEA Grapalat"/>
                <w:bCs/>
                <w:sz w:val="24"/>
                <w:szCs w:val="24"/>
                <w:lang w:val="hy-AM"/>
              </w:rPr>
              <w:t>շինությունների</w:t>
            </w:r>
            <w:r w:rsidRPr="008E1308">
              <w:rPr>
                <w:rFonts w:ascii="GHEA Grapalat" w:hAnsi="GHEA Grapalat"/>
                <w:bCs/>
                <w:sz w:val="24"/>
                <w:szCs w:val="24"/>
                <w:lang w:val="hy-AM"/>
              </w:rPr>
              <w:t xml:space="preserve"> բնութագրեր</w:t>
            </w:r>
          </w:p>
        </w:tc>
        <w:tc>
          <w:tcPr>
            <w:tcW w:w="2082" w:type="dxa"/>
          </w:tcPr>
          <w:p w14:paraId="24E47F06" w14:textId="399C8990" w:rsidR="00AB532D"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118</w:t>
            </w:r>
          </w:p>
        </w:tc>
        <w:tc>
          <w:tcPr>
            <w:tcW w:w="2433" w:type="dxa"/>
          </w:tcPr>
          <w:p w14:paraId="6CE9CAD1"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94D6C8F" w14:textId="77777777" w:rsidTr="004D3B7B">
        <w:trPr>
          <w:trHeight w:val="828"/>
        </w:trPr>
        <w:tc>
          <w:tcPr>
            <w:tcW w:w="2693" w:type="dxa"/>
            <w:vMerge/>
            <w:tcBorders>
              <w:top w:val="nil"/>
            </w:tcBorders>
          </w:tcPr>
          <w:p w14:paraId="5CF5E230" w14:textId="77777777" w:rsidR="00AB532D" w:rsidRPr="008E1308" w:rsidRDefault="00AB532D" w:rsidP="00AB532D">
            <w:pPr>
              <w:spacing w:line="276" w:lineRule="auto"/>
              <w:rPr>
                <w:bCs/>
                <w:szCs w:val="24"/>
              </w:rPr>
            </w:pPr>
          </w:p>
        </w:tc>
        <w:tc>
          <w:tcPr>
            <w:tcW w:w="3015" w:type="dxa"/>
          </w:tcPr>
          <w:p w14:paraId="5FF34113" w14:textId="77777777" w:rsidR="00AB532D" w:rsidRPr="006A086F" w:rsidRDefault="00AB532D" w:rsidP="00AB532D">
            <w:pPr>
              <w:pStyle w:val="TableParagraph"/>
              <w:spacing w:line="276" w:lineRule="auto"/>
              <w:ind w:left="81"/>
              <w:rPr>
                <w:rFonts w:ascii="GHEA Grapalat" w:hAnsi="GHEA Grapalat"/>
                <w:bCs/>
                <w:sz w:val="24"/>
                <w:szCs w:val="24"/>
                <w:lang w:val="hy-AM"/>
              </w:rPr>
            </w:pPr>
            <w:r w:rsidRPr="006A086F">
              <w:rPr>
                <w:rFonts w:ascii="GHEA Grapalat" w:hAnsi="GHEA Grapalat"/>
                <w:bCs/>
                <w:spacing w:val="-2"/>
                <w:sz w:val="24"/>
                <w:szCs w:val="24"/>
                <w:lang w:val="hy-AM"/>
              </w:rPr>
              <w:t>Փորվածք</w:t>
            </w:r>
          </w:p>
        </w:tc>
        <w:tc>
          <w:tcPr>
            <w:tcW w:w="4676" w:type="dxa"/>
          </w:tcPr>
          <w:p w14:paraId="1214567D" w14:textId="4F07508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Ոչ</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արդյունաբերական արտադրության արհեստական </w:t>
            </w:r>
            <w:r w:rsidR="006A086F" w:rsidRPr="006A086F">
              <w:rPr>
                <w:rFonts w:ascii="GHEA Grapalat" w:hAnsi="GHEA Grapalat"/>
                <w:bCs/>
                <w:sz w:val="24"/>
                <w:szCs w:val="24"/>
                <w:lang w:val="hy-AM"/>
              </w:rPr>
              <w:t xml:space="preserve">շինությունների </w:t>
            </w:r>
            <w:r w:rsidRPr="008E1308">
              <w:rPr>
                <w:rFonts w:ascii="GHEA Grapalat" w:hAnsi="GHEA Grapalat"/>
                <w:bCs/>
                <w:sz w:val="24"/>
                <w:szCs w:val="24"/>
                <w:lang w:val="hy-AM"/>
              </w:rPr>
              <w:t>բնութագրեր</w:t>
            </w:r>
          </w:p>
        </w:tc>
        <w:tc>
          <w:tcPr>
            <w:tcW w:w="2082" w:type="dxa"/>
          </w:tcPr>
          <w:p w14:paraId="3146B20F" w14:textId="5F3EB9FB" w:rsidR="00AB532D"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118</w:t>
            </w:r>
          </w:p>
        </w:tc>
        <w:tc>
          <w:tcPr>
            <w:tcW w:w="2433" w:type="dxa"/>
          </w:tcPr>
          <w:p w14:paraId="0029A93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EF37E29" w14:textId="77777777" w:rsidTr="004D3B7B">
        <w:trPr>
          <w:trHeight w:val="275"/>
        </w:trPr>
        <w:tc>
          <w:tcPr>
            <w:tcW w:w="2693" w:type="dxa"/>
            <w:vMerge/>
            <w:tcBorders>
              <w:top w:val="nil"/>
            </w:tcBorders>
          </w:tcPr>
          <w:p w14:paraId="0A4A9208" w14:textId="77777777" w:rsidR="00AB532D" w:rsidRPr="008E1308" w:rsidRDefault="00AB532D" w:rsidP="00AB532D">
            <w:pPr>
              <w:spacing w:line="276" w:lineRule="auto"/>
              <w:rPr>
                <w:bCs/>
                <w:szCs w:val="24"/>
              </w:rPr>
            </w:pPr>
          </w:p>
        </w:tc>
        <w:tc>
          <w:tcPr>
            <w:tcW w:w="3015" w:type="dxa"/>
            <w:vMerge w:val="restart"/>
          </w:tcPr>
          <w:p w14:paraId="69D0E3DE"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Ճանապարհային հանդերձանք</w:t>
            </w:r>
          </w:p>
        </w:tc>
        <w:tc>
          <w:tcPr>
            <w:tcW w:w="4676" w:type="dxa"/>
          </w:tcPr>
          <w:p w14:paraId="0DC2A6E0"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Ուղեգծերի բնութագրեր</w:t>
            </w:r>
          </w:p>
        </w:tc>
        <w:tc>
          <w:tcPr>
            <w:tcW w:w="2082" w:type="dxa"/>
          </w:tcPr>
          <w:p w14:paraId="7F889013" w14:textId="615852A4"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114</w:t>
            </w:r>
          </w:p>
        </w:tc>
        <w:tc>
          <w:tcPr>
            <w:tcW w:w="2433" w:type="dxa"/>
          </w:tcPr>
          <w:p w14:paraId="350C2BA7"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84B7908" w14:textId="77777777" w:rsidTr="004D3B7B">
        <w:trPr>
          <w:trHeight w:val="827"/>
        </w:trPr>
        <w:tc>
          <w:tcPr>
            <w:tcW w:w="2693" w:type="dxa"/>
            <w:vMerge/>
            <w:tcBorders>
              <w:top w:val="nil"/>
            </w:tcBorders>
          </w:tcPr>
          <w:p w14:paraId="4E3BB23A" w14:textId="77777777" w:rsidR="00AB532D" w:rsidRPr="008E1308" w:rsidRDefault="00AB532D" w:rsidP="00AB532D">
            <w:pPr>
              <w:spacing w:line="276" w:lineRule="auto"/>
              <w:rPr>
                <w:bCs/>
                <w:szCs w:val="24"/>
              </w:rPr>
            </w:pPr>
          </w:p>
        </w:tc>
        <w:tc>
          <w:tcPr>
            <w:tcW w:w="3015" w:type="dxa"/>
            <w:vMerge/>
            <w:tcBorders>
              <w:top w:val="nil"/>
            </w:tcBorders>
          </w:tcPr>
          <w:p w14:paraId="633131E9" w14:textId="77777777" w:rsidR="00AB532D" w:rsidRPr="008E1308" w:rsidRDefault="00AB532D" w:rsidP="00AB532D">
            <w:pPr>
              <w:spacing w:line="276" w:lineRule="auto"/>
              <w:rPr>
                <w:bCs/>
                <w:szCs w:val="24"/>
              </w:rPr>
            </w:pPr>
          </w:p>
        </w:tc>
        <w:tc>
          <w:tcPr>
            <w:tcW w:w="4676" w:type="dxa"/>
          </w:tcPr>
          <w:p w14:paraId="7154A57D" w14:textId="503D40A9"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Ոչ</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արդյունաբերական արտադրության արհեստական </w:t>
            </w:r>
            <w:r w:rsidR="006A086F" w:rsidRPr="006A086F">
              <w:rPr>
                <w:rFonts w:ascii="GHEA Grapalat" w:hAnsi="GHEA Grapalat"/>
                <w:bCs/>
                <w:sz w:val="24"/>
                <w:szCs w:val="24"/>
                <w:lang w:val="hy-AM"/>
              </w:rPr>
              <w:t xml:space="preserve">շինությունների </w:t>
            </w:r>
            <w:r w:rsidRPr="008E1308">
              <w:rPr>
                <w:rFonts w:ascii="GHEA Grapalat" w:hAnsi="GHEA Grapalat"/>
                <w:bCs/>
                <w:sz w:val="24"/>
                <w:szCs w:val="24"/>
                <w:lang w:val="hy-AM"/>
              </w:rPr>
              <w:t>բնութագրեր</w:t>
            </w:r>
          </w:p>
        </w:tc>
        <w:tc>
          <w:tcPr>
            <w:tcW w:w="2082" w:type="dxa"/>
          </w:tcPr>
          <w:p w14:paraId="575D9130" w14:textId="6CD6EDEC" w:rsidR="00AB532D"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118</w:t>
            </w:r>
          </w:p>
        </w:tc>
        <w:tc>
          <w:tcPr>
            <w:tcW w:w="2433" w:type="dxa"/>
          </w:tcPr>
          <w:p w14:paraId="3B97C41E"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656CEE14" w14:textId="77777777" w:rsidTr="00E6662D">
        <w:trPr>
          <w:trHeight w:val="1106"/>
        </w:trPr>
        <w:tc>
          <w:tcPr>
            <w:tcW w:w="2693" w:type="dxa"/>
            <w:vMerge/>
            <w:tcBorders>
              <w:top w:val="nil"/>
              <w:bottom w:val="single" w:sz="4" w:space="0" w:color="000000"/>
            </w:tcBorders>
          </w:tcPr>
          <w:p w14:paraId="126F0259" w14:textId="77777777" w:rsidR="00AB532D" w:rsidRPr="008E1308" w:rsidRDefault="00AB532D" w:rsidP="00AB532D">
            <w:pPr>
              <w:spacing w:line="276" w:lineRule="auto"/>
              <w:rPr>
                <w:bCs/>
                <w:szCs w:val="24"/>
              </w:rPr>
            </w:pPr>
          </w:p>
        </w:tc>
        <w:tc>
          <w:tcPr>
            <w:tcW w:w="3015" w:type="dxa"/>
          </w:tcPr>
          <w:p w14:paraId="47B9CD06" w14:textId="248D832B"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Ճանապարհային սարք</w:t>
            </w:r>
            <w:r w:rsidR="006A086F">
              <w:rPr>
                <w:rFonts w:ascii="GHEA Grapalat" w:hAnsi="GHEA Grapalat"/>
                <w:bCs/>
                <w:sz w:val="24"/>
                <w:szCs w:val="24"/>
                <w:lang w:val="hy-AM"/>
              </w:rPr>
              <w:t>ավորում</w:t>
            </w:r>
            <w:r w:rsidRPr="008E1308">
              <w:rPr>
                <w:rFonts w:ascii="GHEA Grapalat" w:hAnsi="GHEA Grapalat"/>
                <w:bCs/>
                <w:sz w:val="24"/>
                <w:szCs w:val="24"/>
                <w:lang w:val="hy-AM"/>
              </w:rPr>
              <w:t>եր</w:t>
            </w:r>
            <w:r w:rsidRPr="008E1308">
              <w:rPr>
                <w:rFonts w:ascii="GHEA Grapalat" w:hAnsi="GHEA Grapalat"/>
                <w:bCs/>
                <w:sz w:val="24"/>
                <w:szCs w:val="24"/>
              </w:rPr>
              <w:t xml:space="preserve"> (</w:t>
            </w:r>
            <w:r w:rsidRPr="008E1308">
              <w:rPr>
                <w:rFonts w:ascii="GHEA Grapalat" w:hAnsi="GHEA Grapalat"/>
                <w:bCs/>
                <w:sz w:val="24"/>
                <w:szCs w:val="24"/>
                <w:lang w:val="hy-AM"/>
              </w:rPr>
              <w:t>նշաններ</w:t>
            </w:r>
            <w:r w:rsidRPr="008E1308">
              <w:rPr>
                <w:rFonts w:ascii="GHEA Grapalat" w:hAnsi="GHEA Grapalat"/>
                <w:bCs/>
                <w:sz w:val="24"/>
                <w:szCs w:val="24"/>
              </w:rPr>
              <w:t xml:space="preserve">, </w:t>
            </w:r>
            <w:r w:rsidRPr="008E1308">
              <w:rPr>
                <w:rFonts w:ascii="GHEA Grapalat" w:hAnsi="GHEA Grapalat"/>
                <w:bCs/>
                <w:sz w:val="24"/>
                <w:szCs w:val="24"/>
                <w:lang w:val="hy-AM"/>
              </w:rPr>
              <w:t>ազդանշաններ</w:t>
            </w:r>
            <w:r w:rsidRPr="008E1308">
              <w:rPr>
                <w:rFonts w:ascii="GHEA Grapalat" w:hAnsi="GHEA Grapalat"/>
                <w:bCs/>
                <w:sz w:val="24"/>
                <w:szCs w:val="24"/>
              </w:rPr>
              <w:t>,</w:t>
            </w:r>
            <w:r w:rsidRPr="008E1308">
              <w:rPr>
                <w:rFonts w:ascii="GHEA Grapalat" w:hAnsi="GHEA Grapalat"/>
                <w:bCs/>
                <w:sz w:val="24"/>
                <w:szCs w:val="24"/>
                <w:lang w:val="hy-AM"/>
              </w:rPr>
              <w:t xml:space="preserve"> տրանսպորտային միջոցների վրա ազդող սարքեր, շարժման կազմակերպման միջոցներ</w:t>
            </w:r>
          </w:p>
        </w:tc>
        <w:tc>
          <w:tcPr>
            <w:tcW w:w="4676" w:type="dxa"/>
          </w:tcPr>
          <w:p w14:paraId="3DFB3DF7" w14:textId="467445D6" w:rsidR="00AB532D" w:rsidRPr="008E1308" w:rsidRDefault="00AB532D" w:rsidP="00AB532D">
            <w:pPr>
              <w:pStyle w:val="TableParagraph"/>
              <w:spacing w:line="276" w:lineRule="auto"/>
              <w:ind w:left="81" w:right="957"/>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E6662D" w:rsidRPr="00E6662D">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14:paraId="6A84FDF3" w14:textId="1A08F817" w:rsidR="00AB532D" w:rsidRPr="00CF5889"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0B0F4F96"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C97894" w14:paraId="1C8C4563" w14:textId="77777777" w:rsidTr="00E6662D">
        <w:trPr>
          <w:trHeight w:val="551"/>
        </w:trPr>
        <w:tc>
          <w:tcPr>
            <w:tcW w:w="2693" w:type="dxa"/>
            <w:vMerge w:val="restart"/>
            <w:tcBorders>
              <w:bottom w:val="single" w:sz="4" w:space="0" w:color="auto"/>
            </w:tcBorders>
          </w:tcPr>
          <w:p w14:paraId="1EF66523" w14:textId="77777777"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Երկաթուղիներ</w:t>
            </w:r>
          </w:p>
        </w:tc>
        <w:tc>
          <w:tcPr>
            <w:tcW w:w="3015" w:type="dxa"/>
          </w:tcPr>
          <w:p w14:paraId="6D92AA7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Հողային պաստառ</w:t>
            </w:r>
          </w:p>
        </w:tc>
        <w:tc>
          <w:tcPr>
            <w:tcW w:w="4676" w:type="dxa"/>
          </w:tcPr>
          <w:p w14:paraId="2EA233EE" w14:textId="13C8527B" w:rsidR="00AB532D" w:rsidRPr="008E1308" w:rsidRDefault="00E6662D" w:rsidP="00E6662D">
            <w:pPr>
              <w:spacing w:line="276" w:lineRule="auto"/>
              <w:jc w:val="left"/>
              <w:rPr>
                <w:b w:val="0"/>
                <w:szCs w:val="24"/>
                <w:lang w:val="hy-AM"/>
              </w:rPr>
            </w:pPr>
            <w:r w:rsidRPr="00E6662D">
              <w:rPr>
                <w:b w:val="0"/>
                <w:szCs w:val="24"/>
                <w:lang w:val="hy-AM"/>
              </w:rPr>
              <w:t>ՏԹՄ-ն պարունակում է միայն եռանկյունաչափական տեսքը</w:t>
            </w:r>
          </w:p>
        </w:tc>
        <w:tc>
          <w:tcPr>
            <w:tcW w:w="2082" w:type="dxa"/>
          </w:tcPr>
          <w:p w14:paraId="1FAEFAD1" w14:textId="77777777" w:rsidR="00AB532D" w:rsidRPr="008E1308" w:rsidRDefault="00AB532D" w:rsidP="00C21FE6">
            <w:pPr>
              <w:pStyle w:val="TableParagraph"/>
              <w:spacing w:line="276" w:lineRule="auto"/>
              <w:ind w:left="0"/>
              <w:jc w:val="center"/>
              <w:rPr>
                <w:rFonts w:ascii="GHEA Grapalat" w:hAnsi="GHEA Grapalat"/>
                <w:bCs/>
                <w:sz w:val="24"/>
                <w:szCs w:val="24"/>
                <w:lang w:val="hy-AM"/>
              </w:rPr>
            </w:pPr>
          </w:p>
        </w:tc>
        <w:tc>
          <w:tcPr>
            <w:tcW w:w="2433" w:type="dxa"/>
          </w:tcPr>
          <w:p w14:paraId="16D8F719" w14:textId="77777777" w:rsidR="00AB532D" w:rsidRPr="008E1308" w:rsidRDefault="00AB532D" w:rsidP="00AB532D">
            <w:pPr>
              <w:pStyle w:val="TableParagraph"/>
              <w:spacing w:line="276" w:lineRule="auto"/>
              <w:ind w:left="0"/>
              <w:rPr>
                <w:rFonts w:ascii="GHEA Grapalat" w:hAnsi="GHEA Grapalat"/>
                <w:bCs/>
                <w:sz w:val="24"/>
                <w:szCs w:val="24"/>
                <w:lang w:val="hy-AM"/>
              </w:rPr>
            </w:pPr>
          </w:p>
        </w:tc>
      </w:tr>
      <w:tr w:rsidR="00E6662D" w:rsidRPr="00C97894" w14:paraId="610BD4B3" w14:textId="77777777" w:rsidTr="00E6662D">
        <w:trPr>
          <w:trHeight w:val="551"/>
        </w:trPr>
        <w:tc>
          <w:tcPr>
            <w:tcW w:w="2693" w:type="dxa"/>
            <w:vMerge/>
            <w:tcBorders>
              <w:top w:val="single" w:sz="4" w:space="0" w:color="000000"/>
              <w:bottom w:val="single" w:sz="4" w:space="0" w:color="auto"/>
            </w:tcBorders>
          </w:tcPr>
          <w:p w14:paraId="4C4EAF7F" w14:textId="77777777" w:rsidR="00E6662D" w:rsidRPr="008E1308" w:rsidRDefault="00E6662D" w:rsidP="00E6662D">
            <w:pPr>
              <w:spacing w:line="276" w:lineRule="auto"/>
              <w:rPr>
                <w:bCs/>
                <w:szCs w:val="24"/>
                <w:lang w:val="hy-AM"/>
              </w:rPr>
            </w:pPr>
          </w:p>
        </w:tc>
        <w:tc>
          <w:tcPr>
            <w:tcW w:w="3015" w:type="dxa"/>
          </w:tcPr>
          <w:p w14:paraId="01AF6E63" w14:textId="77777777" w:rsidR="00E6662D" w:rsidRPr="008E1308" w:rsidRDefault="00E6662D" w:rsidP="00E666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Ռելսերի հիմնատակ</w:t>
            </w:r>
          </w:p>
        </w:tc>
        <w:tc>
          <w:tcPr>
            <w:tcW w:w="4676" w:type="dxa"/>
          </w:tcPr>
          <w:p w14:paraId="422A77DF" w14:textId="58CF94CA" w:rsidR="00E6662D" w:rsidRPr="00E6662D" w:rsidRDefault="00E6662D" w:rsidP="00E6662D">
            <w:pPr>
              <w:pStyle w:val="TableParagraph"/>
              <w:spacing w:line="276" w:lineRule="auto"/>
              <w:ind w:left="81" w:right="957"/>
              <w:rPr>
                <w:rFonts w:ascii="GHEA Grapalat" w:hAnsi="GHEA Grapalat"/>
                <w:bCs/>
                <w:sz w:val="24"/>
                <w:szCs w:val="24"/>
                <w:lang w:val="hy-AM"/>
              </w:rPr>
            </w:pPr>
            <w:r w:rsidRPr="00E6662D">
              <w:rPr>
                <w:rFonts w:ascii="GHEA Grapalat" w:hAnsi="GHEA Grapalat"/>
                <w:bCs/>
                <w:sz w:val="24"/>
                <w:szCs w:val="24"/>
                <w:lang w:val="hy-AM"/>
              </w:rPr>
              <w:t xml:space="preserve">ՏԹՄ-ն պարունակում է միայն եռանկյունաչափական տեսքը </w:t>
            </w:r>
          </w:p>
        </w:tc>
        <w:tc>
          <w:tcPr>
            <w:tcW w:w="2082" w:type="dxa"/>
          </w:tcPr>
          <w:p w14:paraId="724590C9" w14:textId="77777777" w:rsidR="00E6662D" w:rsidRPr="008E1308" w:rsidRDefault="00E6662D" w:rsidP="00C21FE6">
            <w:pPr>
              <w:pStyle w:val="TableParagraph"/>
              <w:spacing w:line="276" w:lineRule="auto"/>
              <w:ind w:left="0"/>
              <w:jc w:val="center"/>
              <w:rPr>
                <w:rFonts w:ascii="GHEA Grapalat" w:hAnsi="GHEA Grapalat"/>
                <w:bCs/>
                <w:sz w:val="24"/>
                <w:szCs w:val="24"/>
                <w:lang w:val="hy-AM"/>
              </w:rPr>
            </w:pPr>
          </w:p>
        </w:tc>
        <w:tc>
          <w:tcPr>
            <w:tcW w:w="2433" w:type="dxa"/>
          </w:tcPr>
          <w:p w14:paraId="71D059A4" w14:textId="77777777" w:rsidR="00E6662D" w:rsidRPr="008E1308" w:rsidRDefault="00E6662D" w:rsidP="00E6662D">
            <w:pPr>
              <w:pStyle w:val="TableParagraph"/>
              <w:spacing w:line="276" w:lineRule="auto"/>
              <w:ind w:left="0"/>
              <w:rPr>
                <w:rFonts w:ascii="GHEA Grapalat" w:hAnsi="GHEA Grapalat"/>
                <w:bCs/>
                <w:sz w:val="24"/>
                <w:szCs w:val="24"/>
                <w:lang w:val="hy-AM"/>
              </w:rPr>
            </w:pPr>
          </w:p>
        </w:tc>
      </w:tr>
      <w:tr w:rsidR="00E6662D" w:rsidRPr="00C97894" w14:paraId="7FFAC72D" w14:textId="77777777" w:rsidTr="00E6662D">
        <w:trPr>
          <w:trHeight w:val="552"/>
        </w:trPr>
        <w:tc>
          <w:tcPr>
            <w:tcW w:w="2693" w:type="dxa"/>
            <w:vMerge/>
            <w:tcBorders>
              <w:top w:val="single" w:sz="4" w:space="0" w:color="000000"/>
              <w:bottom w:val="single" w:sz="4" w:space="0" w:color="auto"/>
            </w:tcBorders>
          </w:tcPr>
          <w:p w14:paraId="1DEBB511" w14:textId="77777777" w:rsidR="00E6662D" w:rsidRPr="008E1308" w:rsidRDefault="00E6662D" w:rsidP="00E6662D">
            <w:pPr>
              <w:spacing w:line="276" w:lineRule="auto"/>
              <w:rPr>
                <w:bCs/>
                <w:szCs w:val="24"/>
                <w:lang w:val="hy-AM"/>
              </w:rPr>
            </w:pPr>
          </w:p>
        </w:tc>
        <w:tc>
          <w:tcPr>
            <w:tcW w:w="3015" w:type="dxa"/>
          </w:tcPr>
          <w:p w14:paraId="768DFF13" w14:textId="77777777" w:rsidR="00E6662D" w:rsidRPr="008E1308" w:rsidRDefault="00E6662D" w:rsidP="00E666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Բնորոշ պրոֆիլ</w:t>
            </w:r>
          </w:p>
        </w:tc>
        <w:tc>
          <w:tcPr>
            <w:tcW w:w="4676" w:type="dxa"/>
          </w:tcPr>
          <w:p w14:paraId="407F7B0E" w14:textId="47ACF279" w:rsidR="00E6662D" w:rsidRPr="00E6662D" w:rsidRDefault="00E6662D" w:rsidP="00E6662D">
            <w:pPr>
              <w:pStyle w:val="TableParagraph"/>
              <w:spacing w:line="276" w:lineRule="auto"/>
              <w:ind w:left="81" w:right="957"/>
              <w:rPr>
                <w:rFonts w:ascii="GHEA Grapalat" w:hAnsi="GHEA Grapalat"/>
                <w:bCs/>
                <w:sz w:val="24"/>
                <w:szCs w:val="24"/>
                <w:lang w:val="hy-AM"/>
              </w:rPr>
            </w:pPr>
            <w:r w:rsidRPr="00E6662D">
              <w:rPr>
                <w:rFonts w:ascii="GHEA Grapalat" w:hAnsi="GHEA Grapalat"/>
                <w:bCs/>
                <w:sz w:val="24"/>
                <w:szCs w:val="24"/>
                <w:lang w:val="hy-AM"/>
              </w:rPr>
              <w:t xml:space="preserve">ՏԹՄ-ն պարունակում է միայն եռանկյունաչափական տեսքը </w:t>
            </w:r>
          </w:p>
        </w:tc>
        <w:tc>
          <w:tcPr>
            <w:tcW w:w="2082" w:type="dxa"/>
          </w:tcPr>
          <w:p w14:paraId="75A0AB5D" w14:textId="77777777" w:rsidR="00E6662D" w:rsidRPr="008E1308" w:rsidRDefault="00E6662D" w:rsidP="00C21FE6">
            <w:pPr>
              <w:pStyle w:val="TableParagraph"/>
              <w:spacing w:line="276" w:lineRule="auto"/>
              <w:ind w:left="0"/>
              <w:jc w:val="center"/>
              <w:rPr>
                <w:rFonts w:ascii="GHEA Grapalat" w:hAnsi="GHEA Grapalat"/>
                <w:bCs/>
                <w:sz w:val="24"/>
                <w:szCs w:val="24"/>
                <w:lang w:val="hy-AM"/>
              </w:rPr>
            </w:pPr>
          </w:p>
        </w:tc>
        <w:tc>
          <w:tcPr>
            <w:tcW w:w="2433" w:type="dxa"/>
          </w:tcPr>
          <w:p w14:paraId="2FDB027A" w14:textId="77777777" w:rsidR="00E6662D" w:rsidRPr="008E1308" w:rsidRDefault="00E6662D" w:rsidP="00E6662D">
            <w:pPr>
              <w:pStyle w:val="TableParagraph"/>
              <w:spacing w:line="276" w:lineRule="auto"/>
              <w:ind w:left="0"/>
              <w:rPr>
                <w:rFonts w:ascii="GHEA Grapalat" w:hAnsi="GHEA Grapalat"/>
                <w:bCs/>
                <w:sz w:val="24"/>
                <w:szCs w:val="24"/>
                <w:lang w:val="hy-AM"/>
              </w:rPr>
            </w:pPr>
          </w:p>
        </w:tc>
      </w:tr>
      <w:tr w:rsidR="00AB532D" w:rsidRPr="008E1308" w14:paraId="569D2F85" w14:textId="77777777" w:rsidTr="00E6662D">
        <w:trPr>
          <w:trHeight w:val="827"/>
        </w:trPr>
        <w:tc>
          <w:tcPr>
            <w:tcW w:w="2693" w:type="dxa"/>
            <w:vMerge/>
            <w:tcBorders>
              <w:top w:val="single" w:sz="4" w:space="0" w:color="000000"/>
              <w:bottom w:val="single" w:sz="4" w:space="0" w:color="auto"/>
            </w:tcBorders>
          </w:tcPr>
          <w:p w14:paraId="52B806C7" w14:textId="77777777" w:rsidR="00AB532D" w:rsidRPr="008E1308" w:rsidRDefault="00AB532D" w:rsidP="00AB532D">
            <w:pPr>
              <w:spacing w:line="276" w:lineRule="auto"/>
              <w:rPr>
                <w:bCs/>
                <w:szCs w:val="24"/>
                <w:lang w:val="hy-AM"/>
              </w:rPr>
            </w:pPr>
          </w:p>
        </w:tc>
        <w:tc>
          <w:tcPr>
            <w:tcW w:w="3015" w:type="dxa"/>
          </w:tcPr>
          <w:p w14:paraId="78E8DCD4"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Լիցք</w:t>
            </w:r>
          </w:p>
        </w:tc>
        <w:tc>
          <w:tcPr>
            <w:tcW w:w="4676" w:type="dxa"/>
          </w:tcPr>
          <w:p w14:paraId="186C975F" w14:textId="5900C5E0" w:rsidR="00AB532D" w:rsidRPr="008E1308" w:rsidRDefault="00E6662D" w:rsidP="00E6662D">
            <w:pPr>
              <w:spacing w:line="276" w:lineRule="auto"/>
              <w:jc w:val="left"/>
              <w:rPr>
                <w:b w:val="0"/>
                <w:szCs w:val="24"/>
                <w:lang w:val="hy-AM"/>
              </w:rPr>
            </w:pPr>
            <w:r>
              <w:rPr>
                <w:b w:val="0"/>
                <w:szCs w:val="24"/>
                <w:lang w:val="hy-AM"/>
              </w:rPr>
              <w:t xml:space="preserve"> </w:t>
            </w:r>
            <w:r w:rsidR="00AB532D" w:rsidRPr="008E1308">
              <w:rPr>
                <w:b w:val="0"/>
                <w:szCs w:val="24"/>
                <w:lang w:val="hy-AM"/>
              </w:rPr>
              <w:t>Ոչ</w:t>
            </w:r>
            <w:r>
              <w:rPr>
                <w:b w:val="0"/>
                <w:szCs w:val="24"/>
                <w:lang w:val="hy-AM"/>
              </w:rPr>
              <w:t xml:space="preserve"> </w:t>
            </w:r>
            <w:r w:rsidR="00AB532D" w:rsidRPr="008E1308">
              <w:rPr>
                <w:b w:val="0"/>
                <w:szCs w:val="24"/>
                <w:lang w:val="hy-AM"/>
              </w:rPr>
              <w:t>արդյունաբերական</w:t>
            </w:r>
            <w:r>
              <w:rPr>
                <w:b w:val="0"/>
                <w:szCs w:val="24"/>
                <w:lang w:val="hy-AM"/>
              </w:rPr>
              <w:t xml:space="preserve"> </w:t>
            </w:r>
            <w:r w:rsidR="00AB532D" w:rsidRPr="008E1308">
              <w:rPr>
                <w:b w:val="0"/>
                <w:szCs w:val="24"/>
                <w:lang w:val="hy-AM"/>
              </w:rPr>
              <w:t xml:space="preserve">արտադրության արհեստական </w:t>
            </w:r>
            <w:r w:rsidRPr="00E6662D">
              <w:rPr>
                <w:b w:val="0"/>
                <w:szCs w:val="24"/>
                <w:lang w:val="hy-AM"/>
              </w:rPr>
              <w:t>շինությունների</w:t>
            </w:r>
            <w:r w:rsidR="00AB532D" w:rsidRPr="008E1308">
              <w:rPr>
                <w:b w:val="0"/>
                <w:szCs w:val="24"/>
                <w:lang w:val="hy-AM"/>
              </w:rPr>
              <w:t xml:space="preserve"> բնութագրեր</w:t>
            </w:r>
          </w:p>
        </w:tc>
        <w:tc>
          <w:tcPr>
            <w:tcW w:w="2082" w:type="dxa"/>
          </w:tcPr>
          <w:p w14:paraId="18F7CFC9" w14:textId="787B7F66" w:rsidR="00AB532D"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118</w:t>
            </w:r>
          </w:p>
        </w:tc>
        <w:tc>
          <w:tcPr>
            <w:tcW w:w="2433" w:type="dxa"/>
          </w:tcPr>
          <w:p w14:paraId="75EB154D"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38020566" w14:textId="77777777" w:rsidTr="00E6662D">
        <w:trPr>
          <w:trHeight w:val="827"/>
        </w:trPr>
        <w:tc>
          <w:tcPr>
            <w:tcW w:w="2693" w:type="dxa"/>
            <w:vMerge/>
            <w:tcBorders>
              <w:top w:val="single" w:sz="4" w:space="0" w:color="000000"/>
              <w:bottom w:val="single" w:sz="4" w:space="0" w:color="auto"/>
            </w:tcBorders>
          </w:tcPr>
          <w:p w14:paraId="6734E797" w14:textId="77777777" w:rsidR="00AB532D" w:rsidRPr="008E1308" w:rsidRDefault="00AB532D" w:rsidP="00AB532D">
            <w:pPr>
              <w:spacing w:line="276" w:lineRule="auto"/>
              <w:rPr>
                <w:bCs/>
                <w:szCs w:val="24"/>
              </w:rPr>
            </w:pPr>
          </w:p>
        </w:tc>
        <w:tc>
          <w:tcPr>
            <w:tcW w:w="3015" w:type="dxa"/>
          </w:tcPr>
          <w:p w14:paraId="73A589BB" w14:textId="77777777" w:rsidR="00AB532D" w:rsidRPr="00E6662D" w:rsidRDefault="00AB532D" w:rsidP="00AB532D">
            <w:pPr>
              <w:pStyle w:val="TableParagraph"/>
              <w:spacing w:line="276" w:lineRule="auto"/>
              <w:ind w:left="81"/>
              <w:rPr>
                <w:rFonts w:ascii="GHEA Grapalat" w:hAnsi="GHEA Grapalat"/>
                <w:bCs/>
                <w:sz w:val="24"/>
                <w:szCs w:val="24"/>
                <w:lang w:val="hy-AM"/>
              </w:rPr>
            </w:pPr>
            <w:r w:rsidRPr="00E6662D">
              <w:rPr>
                <w:rFonts w:ascii="GHEA Grapalat" w:hAnsi="GHEA Grapalat"/>
                <w:bCs/>
                <w:spacing w:val="-2"/>
                <w:sz w:val="24"/>
                <w:szCs w:val="24"/>
                <w:lang w:val="hy-AM"/>
              </w:rPr>
              <w:t>Փորվածք</w:t>
            </w:r>
          </w:p>
        </w:tc>
        <w:tc>
          <w:tcPr>
            <w:tcW w:w="4676" w:type="dxa"/>
          </w:tcPr>
          <w:p w14:paraId="30A1D122" w14:textId="1C9283E6" w:rsidR="00AB532D" w:rsidRPr="008E1308" w:rsidRDefault="00E6662D" w:rsidP="00E6662D">
            <w:pPr>
              <w:spacing w:line="276" w:lineRule="auto"/>
              <w:jc w:val="left"/>
              <w:rPr>
                <w:b w:val="0"/>
                <w:szCs w:val="24"/>
                <w:lang w:val="hy-AM"/>
              </w:rPr>
            </w:pPr>
            <w:r>
              <w:rPr>
                <w:b w:val="0"/>
                <w:szCs w:val="24"/>
                <w:lang w:val="hy-AM"/>
              </w:rPr>
              <w:t xml:space="preserve"> </w:t>
            </w:r>
            <w:r w:rsidR="00AB532D" w:rsidRPr="008E1308">
              <w:rPr>
                <w:b w:val="0"/>
                <w:szCs w:val="24"/>
                <w:lang w:val="hy-AM"/>
              </w:rPr>
              <w:t>Ոչ</w:t>
            </w:r>
            <w:r>
              <w:rPr>
                <w:b w:val="0"/>
                <w:szCs w:val="24"/>
                <w:lang w:val="hy-AM"/>
              </w:rPr>
              <w:t xml:space="preserve"> </w:t>
            </w:r>
            <w:r w:rsidR="00AB532D" w:rsidRPr="008E1308">
              <w:rPr>
                <w:b w:val="0"/>
                <w:szCs w:val="24"/>
                <w:lang w:val="hy-AM"/>
              </w:rPr>
              <w:t xml:space="preserve">արդյունաբերական արտադրության արհեստական </w:t>
            </w:r>
            <w:r w:rsidRPr="00E6662D">
              <w:rPr>
                <w:b w:val="0"/>
                <w:szCs w:val="24"/>
                <w:lang w:val="hy-AM"/>
              </w:rPr>
              <w:t>շինությունների</w:t>
            </w:r>
            <w:r w:rsidR="00AB532D" w:rsidRPr="008E1308">
              <w:rPr>
                <w:b w:val="0"/>
                <w:szCs w:val="24"/>
                <w:lang w:val="hy-AM"/>
              </w:rPr>
              <w:t xml:space="preserve"> բնութագրեր</w:t>
            </w:r>
          </w:p>
        </w:tc>
        <w:tc>
          <w:tcPr>
            <w:tcW w:w="2082" w:type="dxa"/>
          </w:tcPr>
          <w:p w14:paraId="4AE0C51D" w14:textId="719C8CB4" w:rsidR="00AB532D"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118</w:t>
            </w:r>
          </w:p>
        </w:tc>
        <w:tc>
          <w:tcPr>
            <w:tcW w:w="2433" w:type="dxa"/>
          </w:tcPr>
          <w:p w14:paraId="2BF6D97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A891899" w14:textId="77777777" w:rsidTr="00E6662D">
        <w:trPr>
          <w:trHeight w:val="275"/>
        </w:trPr>
        <w:tc>
          <w:tcPr>
            <w:tcW w:w="2693" w:type="dxa"/>
            <w:vMerge/>
            <w:tcBorders>
              <w:top w:val="single" w:sz="4" w:space="0" w:color="000000"/>
              <w:bottom w:val="single" w:sz="4" w:space="0" w:color="auto"/>
            </w:tcBorders>
          </w:tcPr>
          <w:p w14:paraId="4095D8FF" w14:textId="77777777" w:rsidR="00AB532D" w:rsidRPr="008E1308" w:rsidRDefault="00AB532D" w:rsidP="00AB532D">
            <w:pPr>
              <w:spacing w:line="276" w:lineRule="auto"/>
              <w:rPr>
                <w:bCs/>
                <w:szCs w:val="24"/>
              </w:rPr>
            </w:pPr>
          </w:p>
        </w:tc>
        <w:tc>
          <w:tcPr>
            <w:tcW w:w="3015" w:type="dxa"/>
            <w:vMerge w:val="restart"/>
          </w:tcPr>
          <w:p w14:paraId="4FB2784A"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Ուղու վերին կազմվածքը </w:t>
            </w:r>
          </w:p>
        </w:tc>
        <w:tc>
          <w:tcPr>
            <w:tcW w:w="4676" w:type="dxa"/>
          </w:tcPr>
          <w:p w14:paraId="0CBD9DEE" w14:textId="3BDACB52" w:rsidR="00AB532D" w:rsidRPr="008E1308" w:rsidRDefault="00AB532D" w:rsidP="00E6662D">
            <w:pPr>
              <w:pStyle w:val="TableParagraph"/>
              <w:spacing w:line="276" w:lineRule="auto"/>
              <w:ind w:left="81"/>
              <w:rPr>
                <w:rFonts w:ascii="GHEA Grapalat" w:hAnsi="GHEA Grapalat"/>
                <w:sz w:val="24"/>
                <w:szCs w:val="24"/>
                <w:lang w:val="hy-AM"/>
              </w:rPr>
            </w:pPr>
            <w:r w:rsidRPr="008E1308">
              <w:rPr>
                <w:rFonts w:ascii="GHEA Grapalat" w:hAnsi="GHEA Grapalat"/>
                <w:sz w:val="24"/>
                <w:szCs w:val="24"/>
                <w:lang w:val="hy-AM"/>
              </w:rPr>
              <w:t>Ո</w:t>
            </w:r>
            <w:r w:rsidR="00E6662D">
              <w:rPr>
                <w:rFonts w:ascii="GHEA Grapalat" w:hAnsi="GHEA Grapalat"/>
                <w:sz w:val="24"/>
                <w:szCs w:val="24"/>
                <w:lang w:val="hy-AM"/>
              </w:rPr>
              <w:t>ւ</w:t>
            </w:r>
            <w:r w:rsidRPr="008E1308">
              <w:rPr>
                <w:rFonts w:ascii="GHEA Grapalat" w:hAnsi="GHEA Grapalat"/>
                <w:sz w:val="24"/>
                <w:szCs w:val="24"/>
                <w:lang w:val="hy-AM"/>
              </w:rPr>
              <w:t>ղեգծերի բնութագրեր</w:t>
            </w:r>
          </w:p>
        </w:tc>
        <w:tc>
          <w:tcPr>
            <w:tcW w:w="2082" w:type="dxa"/>
          </w:tcPr>
          <w:p w14:paraId="61606E47" w14:textId="38217909" w:rsidR="00AB532D"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114</w:t>
            </w:r>
          </w:p>
        </w:tc>
        <w:tc>
          <w:tcPr>
            <w:tcW w:w="2433" w:type="dxa"/>
          </w:tcPr>
          <w:p w14:paraId="4B738A2F"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F88D96C" w14:textId="77777777" w:rsidTr="00E6662D">
        <w:trPr>
          <w:trHeight w:val="830"/>
        </w:trPr>
        <w:tc>
          <w:tcPr>
            <w:tcW w:w="2693" w:type="dxa"/>
            <w:vMerge/>
            <w:tcBorders>
              <w:top w:val="single" w:sz="4" w:space="0" w:color="000000"/>
              <w:bottom w:val="single" w:sz="4" w:space="0" w:color="auto"/>
            </w:tcBorders>
          </w:tcPr>
          <w:p w14:paraId="68817228" w14:textId="77777777" w:rsidR="00AB532D" w:rsidRPr="008E1308" w:rsidRDefault="00AB532D" w:rsidP="00AB532D">
            <w:pPr>
              <w:spacing w:line="276" w:lineRule="auto"/>
              <w:rPr>
                <w:bCs/>
                <w:szCs w:val="24"/>
              </w:rPr>
            </w:pPr>
          </w:p>
        </w:tc>
        <w:tc>
          <w:tcPr>
            <w:tcW w:w="3015" w:type="dxa"/>
            <w:vMerge/>
            <w:tcBorders>
              <w:top w:val="nil"/>
            </w:tcBorders>
          </w:tcPr>
          <w:p w14:paraId="49055ACC" w14:textId="77777777" w:rsidR="00AB532D" w:rsidRPr="008E1308" w:rsidRDefault="00AB532D" w:rsidP="00AB532D">
            <w:pPr>
              <w:spacing w:line="276" w:lineRule="auto"/>
              <w:rPr>
                <w:bCs/>
                <w:szCs w:val="24"/>
              </w:rPr>
            </w:pPr>
          </w:p>
        </w:tc>
        <w:tc>
          <w:tcPr>
            <w:tcW w:w="4676" w:type="dxa"/>
          </w:tcPr>
          <w:p w14:paraId="6D791E05" w14:textId="7A0C4D15" w:rsidR="00AB532D" w:rsidRPr="008E1308" w:rsidRDefault="00AB532D" w:rsidP="00E6662D">
            <w:pPr>
              <w:pStyle w:val="TableParagraph"/>
              <w:spacing w:line="276" w:lineRule="auto"/>
              <w:ind w:left="81" w:right="960"/>
              <w:rPr>
                <w:rFonts w:ascii="GHEA Grapalat" w:hAnsi="GHEA Grapalat"/>
                <w:sz w:val="24"/>
                <w:szCs w:val="24"/>
              </w:rPr>
            </w:pPr>
            <w:r w:rsidRPr="008E1308">
              <w:rPr>
                <w:rFonts w:ascii="GHEA Grapalat" w:hAnsi="GHEA Grapalat"/>
                <w:sz w:val="24"/>
                <w:szCs w:val="24"/>
                <w:lang w:val="hy-AM"/>
              </w:rPr>
              <w:t>Ոչ</w:t>
            </w:r>
            <w:r w:rsidR="00E6662D">
              <w:rPr>
                <w:rFonts w:ascii="GHEA Grapalat" w:hAnsi="GHEA Grapalat"/>
                <w:sz w:val="24"/>
                <w:szCs w:val="24"/>
                <w:lang w:val="hy-AM"/>
              </w:rPr>
              <w:t xml:space="preserve"> </w:t>
            </w:r>
            <w:r w:rsidRPr="008E1308">
              <w:rPr>
                <w:rFonts w:ascii="GHEA Grapalat" w:hAnsi="GHEA Grapalat"/>
                <w:sz w:val="24"/>
                <w:szCs w:val="24"/>
                <w:lang w:val="hy-AM"/>
              </w:rPr>
              <w:t xml:space="preserve">արդյունաբերական արտադրության արհեստական </w:t>
            </w:r>
            <w:r w:rsidR="00E6662D" w:rsidRPr="00E6662D">
              <w:rPr>
                <w:rFonts w:ascii="GHEA Grapalat" w:hAnsi="GHEA Grapalat"/>
                <w:sz w:val="24"/>
                <w:szCs w:val="24"/>
                <w:lang w:val="hy-AM"/>
              </w:rPr>
              <w:t>շինությունների</w:t>
            </w:r>
            <w:r w:rsidRPr="008E1308">
              <w:rPr>
                <w:rFonts w:ascii="GHEA Grapalat" w:hAnsi="GHEA Grapalat"/>
                <w:sz w:val="24"/>
                <w:szCs w:val="24"/>
                <w:lang w:val="hy-AM"/>
              </w:rPr>
              <w:t xml:space="preserve"> բնութագրեր</w:t>
            </w:r>
            <w:r w:rsidR="00E6662D">
              <w:rPr>
                <w:rFonts w:ascii="GHEA Grapalat" w:hAnsi="GHEA Grapalat"/>
                <w:sz w:val="24"/>
                <w:szCs w:val="24"/>
                <w:lang w:val="hy-AM"/>
              </w:rPr>
              <w:t xml:space="preserve"> </w:t>
            </w:r>
          </w:p>
        </w:tc>
        <w:tc>
          <w:tcPr>
            <w:tcW w:w="2082" w:type="dxa"/>
          </w:tcPr>
          <w:p w14:paraId="5A81A4D2" w14:textId="227657AF" w:rsidR="00AB532D" w:rsidRPr="00B63C65"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118</w:t>
            </w:r>
          </w:p>
        </w:tc>
        <w:tc>
          <w:tcPr>
            <w:tcW w:w="2433" w:type="dxa"/>
          </w:tcPr>
          <w:p w14:paraId="3A9CE1A2"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44DE1A2" w14:textId="77777777" w:rsidTr="00E6662D">
        <w:trPr>
          <w:trHeight w:val="1103"/>
        </w:trPr>
        <w:tc>
          <w:tcPr>
            <w:tcW w:w="2693" w:type="dxa"/>
            <w:vMerge w:val="restart"/>
            <w:tcBorders>
              <w:top w:val="single" w:sz="4" w:space="0" w:color="auto"/>
            </w:tcBorders>
          </w:tcPr>
          <w:p w14:paraId="3009C858" w14:textId="77777777"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Կապի ցանցեր</w:t>
            </w:r>
          </w:p>
        </w:tc>
        <w:tc>
          <w:tcPr>
            <w:tcW w:w="3015" w:type="dxa"/>
          </w:tcPr>
          <w:p w14:paraId="0257B615"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Մալուխային անցումներ մայրուղիներով,</w:t>
            </w:r>
          </w:p>
          <w:p w14:paraId="79F0FC7F"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երկաթուղիներով, ջրային պատնեշներով </w:t>
            </w:r>
          </w:p>
        </w:tc>
        <w:tc>
          <w:tcPr>
            <w:tcW w:w="4676" w:type="dxa"/>
          </w:tcPr>
          <w:p w14:paraId="2D138F2C" w14:textId="3C66C57B"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14:paraId="62685F47" w14:textId="1EEA1C91"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591C0DE5"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644C815" w14:textId="77777777" w:rsidTr="004D3B7B">
        <w:trPr>
          <w:trHeight w:val="552"/>
        </w:trPr>
        <w:tc>
          <w:tcPr>
            <w:tcW w:w="2693" w:type="dxa"/>
            <w:vMerge/>
            <w:tcBorders>
              <w:top w:val="nil"/>
            </w:tcBorders>
          </w:tcPr>
          <w:p w14:paraId="5AD5DCB7" w14:textId="77777777" w:rsidR="00AB532D" w:rsidRPr="008E1308" w:rsidRDefault="00AB532D" w:rsidP="00AB532D">
            <w:pPr>
              <w:spacing w:line="276" w:lineRule="auto"/>
              <w:rPr>
                <w:bCs/>
                <w:szCs w:val="24"/>
              </w:rPr>
            </w:pPr>
          </w:p>
        </w:tc>
        <w:tc>
          <w:tcPr>
            <w:tcW w:w="3015" w:type="dxa"/>
          </w:tcPr>
          <w:p w14:paraId="598142A7" w14:textId="77777777"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Հենարանների և կայմերի ամրացման հանգույցներ՝ ձգալարերի միջոցով</w:t>
            </w:r>
          </w:p>
        </w:tc>
        <w:tc>
          <w:tcPr>
            <w:tcW w:w="4676" w:type="dxa"/>
          </w:tcPr>
          <w:p w14:paraId="4EE6E944" w14:textId="07989194"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14:paraId="0B8FC56D" w14:textId="3A265A45"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25959368"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15CE8FD0" w14:textId="77777777" w:rsidTr="004D3B7B">
        <w:trPr>
          <w:trHeight w:val="827"/>
        </w:trPr>
        <w:tc>
          <w:tcPr>
            <w:tcW w:w="2693" w:type="dxa"/>
            <w:vMerge/>
            <w:tcBorders>
              <w:top w:val="nil"/>
            </w:tcBorders>
          </w:tcPr>
          <w:p w14:paraId="47BCBC86" w14:textId="77777777" w:rsidR="00AB532D" w:rsidRPr="008E1308" w:rsidRDefault="00AB532D" w:rsidP="00AB532D">
            <w:pPr>
              <w:spacing w:line="276" w:lineRule="auto"/>
              <w:rPr>
                <w:bCs/>
                <w:szCs w:val="24"/>
              </w:rPr>
            </w:pPr>
          </w:p>
        </w:tc>
        <w:tc>
          <w:tcPr>
            <w:tcW w:w="3015" w:type="dxa"/>
          </w:tcPr>
          <w:p w14:paraId="2E9933ED" w14:textId="77777777" w:rsidR="00AB532D" w:rsidRPr="008E1308" w:rsidRDefault="00AB532D" w:rsidP="00AB532D">
            <w:pPr>
              <w:pStyle w:val="TableParagraph"/>
              <w:spacing w:line="276" w:lineRule="auto"/>
              <w:ind w:left="81" w:right="467"/>
              <w:rPr>
                <w:rFonts w:ascii="GHEA Grapalat" w:hAnsi="GHEA Grapalat"/>
                <w:bCs/>
                <w:sz w:val="24"/>
                <w:szCs w:val="24"/>
              </w:rPr>
            </w:pPr>
            <w:r w:rsidRPr="008E1308">
              <w:rPr>
                <w:rFonts w:ascii="GHEA Grapalat" w:hAnsi="GHEA Grapalat"/>
                <w:bCs/>
                <w:sz w:val="24"/>
                <w:szCs w:val="24"/>
                <w:lang w:val="hy-AM"/>
              </w:rPr>
              <w:t>Ստորգետնյա գծից՝ օդային գծի անցման հանգույց</w:t>
            </w:r>
          </w:p>
        </w:tc>
        <w:tc>
          <w:tcPr>
            <w:tcW w:w="4676" w:type="dxa"/>
          </w:tcPr>
          <w:p w14:paraId="4669DD5E" w14:textId="6998F32A"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14:paraId="665E49EB" w14:textId="462B1543"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4A46B65B"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459F1D9" w14:textId="77777777" w:rsidTr="004D3B7B">
        <w:trPr>
          <w:trHeight w:val="296"/>
        </w:trPr>
        <w:tc>
          <w:tcPr>
            <w:tcW w:w="2693" w:type="dxa"/>
            <w:vMerge/>
            <w:tcBorders>
              <w:top w:val="nil"/>
            </w:tcBorders>
          </w:tcPr>
          <w:p w14:paraId="306FCE5E" w14:textId="77777777" w:rsidR="00AB532D" w:rsidRPr="008E1308" w:rsidRDefault="00AB532D" w:rsidP="00AB532D">
            <w:pPr>
              <w:spacing w:line="276" w:lineRule="auto"/>
              <w:rPr>
                <w:bCs/>
                <w:szCs w:val="24"/>
              </w:rPr>
            </w:pPr>
          </w:p>
        </w:tc>
        <w:tc>
          <w:tcPr>
            <w:tcW w:w="3015" w:type="dxa"/>
          </w:tcPr>
          <w:p w14:paraId="4C4CC1A4"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Կապի սարքավորումներ</w:t>
            </w:r>
          </w:p>
        </w:tc>
        <w:tc>
          <w:tcPr>
            <w:tcW w:w="4676" w:type="dxa"/>
          </w:tcPr>
          <w:p w14:paraId="37AD9415" w14:textId="2DE214EC"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14:paraId="1916CBDD" w14:textId="34367B34"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1A9795C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0FA57C41" w14:textId="77777777" w:rsidTr="004D3B7B">
        <w:trPr>
          <w:trHeight w:val="552"/>
        </w:trPr>
        <w:tc>
          <w:tcPr>
            <w:tcW w:w="2693" w:type="dxa"/>
            <w:vMerge w:val="restart"/>
          </w:tcPr>
          <w:p w14:paraId="499FE3A7" w14:textId="77777777"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pacing w:val="-2"/>
                <w:sz w:val="24"/>
                <w:szCs w:val="24"/>
                <w:lang w:val="hy-AM"/>
              </w:rPr>
              <w:t>Մագիստրալ խողովակաշարեր</w:t>
            </w:r>
          </w:p>
        </w:tc>
        <w:tc>
          <w:tcPr>
            <w:tcW w:w="3015" w:type="dxa"/>
          </w:tcPr>
          <w:p w14:paraId="15ED64FF" w14:textId="77777777"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Հիմնական սարքվորումներ</w:t>
            </w:r>
          </w:p>
        </w:tc>
        <w:tc>
          <w:tcPr>
            <w:tcW w:w="4676" w:type="dxa"/>
          </w:tcPr>
          <w:p w14:paraId="4F48509E" w14:textId="53EBC803"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14:paraId="2449B044" w14:textId="6E7AF351"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39FBE5A3"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EFE2880" w14:textId="77777777" w:rsidTr="004D3B7B">
        <w:trPr>
          <w:trHeight w:val="552"/>
        </w:trPr>
        <w:tc>
          <w:tcPr>
            <w:tcW w:w="2693" w:type="dxa"/>
            <w:vMerge/>
          </w:tcPr>
          <w:p w14:paraId="6D3C4053" w14:textId="77777777"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14:paraId="3B7C9395" w14:textId="2C89A85A"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Օժանդակ սարքավորումներ</w:t>
            </w:r>
          </w:p>
        </w:tc>
        <w:tc>
          <w:tcPr>
            <w:tcW w:w="4676" w:type="dxa"/>
          </w:tcPr>
          <w:p w14:paraId="35369678" w14:textId="3D6E2A07"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14:paraId="0A373D2F" w14:textId="5AD6CEBC"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0432E169"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40F989B2" w14:textId="77777777" w:rsidTr="004D3B7B">
        <w:trPr>
          <w:trHeight w:val="552"/>
        </w:trPr>
        <w:tc>
          <w:tcPr>
            <w:tcW w:w="2693" w:type="dxa"/>
            <w:vMerge/>
          </w:tcPr>
          <w:p w14:paraId="222FEC9D" w14:textId="77777777"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14:paraId="2394F5EA" w14:textId="40244908" w:rsidR="00AB532D" w:rsidRPr="008E1308"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z w:val="24"/>
                <w:szCs w:val="24"/>
                <w:lang w:val="hy-AM"/>
              </w:rPr>
              <w:t>Պաշտպանիչ պատյան</w:t>
            </w:r>
          </w:p>
        </w:tc>
        <w:tc>
          <w:tcPr>
            <w:tcW w:w="4676" w:type="dxa"/>
          </w:tcPr>
          <w:p w14:paraId="24AAD24C" w14:textId="0301C586"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14:paraId="4852819B" w14:textId="7E535932"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2042E28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23465988" w14:textId="77777777" w:rsidTr="004D3B7B">
        <w:trPr>
          <w:trHeight w:val="552"/>
        </w:trPr>
        <w:tc>
          <w:tcPr>
            <w:tcW w:w="2693" w:type="dxa"/>
            <w:vMerge/>
          </w:tcPr>
          <w:p w14:paraId="1F72793A" w14:textId="77777777"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14:paraId="05A16EFB" w14:textId="5CE56ADB"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Ջերմամեկուսացում</w:t>
            </w:r>
          </w:p>
        </w:tc>
        <w:tc>
          <w:tcPr>
            <w:tcW w:w="4676" w:type="dxa"/>
          </w:tcPr>
          <w:p w14:paraId="1D2B3C8C" w14:textId="42BDDC18"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14:paraId="1EBE8487" w14:textId="75120336"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0DEEF554"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53A72172" w14:textId="77777777" w:rsidTr="004D3B7B">
        <w:trPr>
          <w:trHeight w:val="273"/>
        </w:trPr>
        <w:tc>
          <w:tcPr>
            <w:tcW w:w="2693" w:type="dxa"/>
            <w:vMerge/>
          </w:tcPr>
          <w:p w14:paraId="443920F8" w14:textId="77777777"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14:paraId="5EB2AA26" w14:textId="4DBAEE80"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Հենարաններ</w:t>
            </w:r>
          </w:p>
        </w:tc>
        <w:tc>
          <w:tcPr>
            <w:tcW w:w="4676" w:type="dxa"/>
          </w:tcPr>
          <w:p w14:paraId="07366EC4" w14:textId="6B7EE1ED"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14:paraId="4E440B73" w14:textId="070C1781"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2378281A" w14:textId="77777777"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14:paraId="79DD6242" w14:textId="77777777" w:rsidTr="004D3B7B">
        <w:trPr>
          <w:trHeight w:val="58"/>
        </w:trPr>
        <w:tc>
          <w:tcPr>
            <w:tcW w:w="2693" w:type="dxa"/>
            <w:vMerge/>
          </w:tcPr>
          <w:p w14:paraId="646C1F3C" w14:textId="77777777"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14:paraId="22F73EAE" w14:textId="40D6378D" w:rsidR="00AB532D" w:rsidRPr="008E1308"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Ա</w:t>
            </w:r>
            <w:r w:rsidR="00CC281B">
              <w:rPr>
                <w:rFonts w:ascii="GHEA Grapalat" w:hAnsi="GHEA Grapalat"/>
                <w:bCs/>
                <w:spacing w:val="-2"/>
                <w:sz w:val="24"/>
                <w:szCs w:val="24"/>
                <w:lang w:val="hy-AM"/>
              </w:rPr>
              <w:t>մրաններ</w:t>
            </w:r>
          </w:p>
        </w:tc>
        <w:tc>
          <w:tcPr>
            <w:tcW w:w="4676" w:type="dxa"/>
          </w:tcPr>
          <w:p w14:paraId="022C52AF" w14:textId="4486FAB3"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14:paraId="796CC343" w14:textId="17503B38" w:rsidR="00AB532D" w:rsidRPr="00A941A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117</w:t>
            </w:r>
          </w:p>
        </w:tc>
        <w:tc>
          <w:tcPr>
            <w:tcW w:w="2433" w:type="dxa"/>
          </w:tcPr>
          <w:p w14:paraId="5C8BCA51" w14:textId="77777777" w:rsidR="00AB532D" w:rsidRPr="008E1308" w:rsidRDefault="00AB532D" w:rsidP="00AB532D">
            <w:pPr>
              <w:pStyle w:val="TableParagraph"/>
              <w:spacing w:line="276" w:lineRule="auto"/>
              <w:ind w:left="0"/>
              <w:rPr>
                <w:rFonts w:ascii="GHEA Grapalat" w:hAnsi="GHEA Grapalat"/>
                <w:bCs/>
                <w:sz w:val="24"/>
                <w:szCs w:val="24"/>
              </w:rPr>
            </w:pPr>
          </w:p>
        </w:tc>
      </w:tr>
    </w:tbl>
    <w:p w14:paraId="5A9C7B84" w14:textId="77777777" w:rsidR="005E143A" w:rsidRPr="00D17027" w:rsidRDefault="005E143A" w:rsidP="005E143A">
      <w:pPr>
        <w:spacing w:line="276" w:lineRule="auto"/>
        <w:rPr>
          <w:bCs/>
        </w:rPr>
        <w:sectPr w:rsidR="005E143A" w:rsidRPr="00D17027">
          <w:pgSz w:w="16840" w:h="11910" w:orient="landscape"/>
          <w:pgMar w:top="980" w:right="780" w:bottom="1020" w:left="1020" w:header="717" w:footer="823" w:gutter="0"/>
          <w:cols w:space="720"/>
        </w:sectPr>
      </w:pPr>
    </w:p>
    <w:p w14:paraId="75E96C30" w14:textId="32801CDE" w:rsidR="00302BA3" w:rsidRPr="00CC281B" w:rsidRDefault="00302BA3" w:rsidP="00CC281B">
      <w:pPr>
        <w:spacing w:after="0" w:line="276" w:lineRule="auto"/>
        <w:jc w:val="left"/>
        <w:rPr>
          <w:szCs w:val="24"/>
          <w:lang w:val="hy-AM"/>
        </w:rPr>
      </w:pPr>
      <w:r w:rsidRPr="00CC281B">
        <w:rPr>
          <w:szCs w:val="24"/>
          <w:lang w:val="hy-AM"/>
        </w:rPr>
        <w:t>Հավելված 5</w:t>
      </w:r>
    </w:p>
    <w:p w14:paraId="16E862B4" w14:textId="725A8499" w:rsidR="00302BA3" w:rsidRPr="00CC281B" w:rsidRDefault="00302BA3" w:rsidP="00CC281B">
      <w:pPr>
        <w:spacing w:before="269" w:after="7" w:line="276" w:lineRule="auto"/>
        <w:ind w:left="112"/>
        <w:rPr>
          <w:bCs/>
          <w:lang w:val="hy-AM"/>
        </w:rPr>
      </w:pPr>
      <w:r w:rsidRPr="00D17027">
        <w:rPr>
          <w:bCs/>
          <w:lang w:val="hy-AM"/>
        </w:rPr>
        <w:t xml:space="preserve">ԿՇՕ ԹՏՄ-ի  </w:t>
      </w:r>
      <w:r w:rsidR="00DB0102">
        <w:rPr>
          <w:bCs/>
          <w:lang w:val="hy-AM"/>
        </w:rPr>
        <w:t>տարրերի</w:t>
      </w:r>
      <w:r w:rsidR="00DB0102" w:rsidRPr="00D17027">
        <w:rPr>
          <w:bCs/>
          <w:lang w:val="hy-AM"/>
        </w:rPr>
        <w:t xml:space="preserve"> </w:t>
      </w:r>
      <w:r w:rsidRPr="00D17027">
        <w:rPr>
          <w:bCs/>
          <w:lang w:val="hy-AM"/>
        </w:rPr>
        <w:t>նկարագրվող տեսակների պարտադիր հատկանիշերը</w:t>
      </w:r>
    </w:p>
    <w:p w14:paraId="098DB089" w14:textId="77777777" w:rsidR="00CC281B" w:rsidRDefault="00302BA3" w:rsidP="00CC281B">
      <w:pPr>
        <w:spacing w:before="269" w:after="7" w:line="276" w:lineRule="auto"/>
        <w:ind w:left="112"/>
        <w:rPr>
          <w:bCs/>
          <w:lang w:val="hy-AM"/>
        </w:rPr>
      </w:pPr>
      <w:r w:rsidRPr="00CC281B">
        <w:rPr>
          <w:bCs/>
          <w:lang w:val="hy-AM"/>
        </w:rPr>
        <w:t>Շենքի մասի բնութագրեր</w:t>
      </w:r>
      <w:r w:rsidR="00CC281B" w:rsidRPr="00CC281B">
        <w:rPr>
          <w:bCs/>
          <w:lang w:val="hy-AM"/>
        </w:rPr>
        <w:t xml:space="preserve"> </w:t>
      </w:r>
    </w:p>
    <w:p w14:paraId="6C1F5134" w14:textId="6B1C2B3D" w:rsidR="00302BA3" w:rsidRPr="00CC281B" w:rsidRDefault="00CC281B" w:rsidP="00E80FAC">
      <w:pPr>
        <w:spacing w:before="269" w:after="7" w:line="276" w:lineRule="auto"/>
        <w:ind w:left="112" w:right="-545"/>
        <w:jc w:val="right"/>
        <w:rPr>
          <w:bCs/>
          <w:sz w:val="22"/>
          <w:szCs w:val="20"/>
          <w:lang w:val="hy-AM"/>
        </w:rPr>
      </w:pPr>
      <w:r>
        <w:rPr>
          <w:bCs/>
          <w:sz w:val="22"/>
          <w:szCs w:val="20"/>
          <w:lang w:val="hy-AM"/>
        </w:rPr>
        <w:t>ա</w:t>
      </w:r>
      <w:r w:rsidRPr="00CC281B">
        <w:rPr>
          <w:bCs/>
          <w:sz w:val="22"/>
          <w:szCs w:val="20"/>
          <w:lang w:val="hy-AM"/>
        </w:rPr>
        <w:t xml:space="preserve">ղյուսակ </w:t>
      </w:r>
      <w:r>
        <w:rPr>
          <w:bCs/>
          <w:sz w:val="22"/>
          <w:szCs w:val="20"/>
          <w:lang w:val="hy-AM"/>
        </w:rPr>
        <w:t>36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0"/>
        <w:gridCol w:w="2610"/>
        <w:gridCol w:w="4536"/>
        <w:gridCol w:w="709"/>
        <w:gridCol w:w="709"/>
        <w:gridCol w:w="709"/>
        <w:gridCol w:w="708"/>
        <w:gridCol w:w="709"/>
        <w:gridCol w:w="709"/>
      </w:tblGrid>
      <w:tr w:rsidR="00302BA3" w:rsidRPr="00D17027" w14:paraId="7E65696E" w14:textId="77777777" w:rsidTr="007330B1">
        <w:trPr>
          <w:trHeight w:val="275"/>
        </w:trPr>
        <w:tc>
          <w:tcPr>
            <w:tcW w:w="3500" w:type="dxa"/>
            <w:vMerge w:val="restart"/>
          </w:tcPr>
          <w:p w14:paraId="087B327A" w14:textId="77777777" w:rsidR="00302BA3" w:rsidRPr="00DB0102" w:rsidRDefault="00302BA3" w:rsidP="00DB0102">
            <w:pPr>
              <w:pStyle w:val="TableParagraph"/>
              <w:spacing w:before="103" w:line="276" w:lineRule="auto"/>
              <w:ind w:left="0"/>
              <w:jc w:val="center"/>
              <w:rPr>
                <w:rFonts w:ascii="GHEA Grapalat" w:hAnsi="GHEA Grapalat"/>
                <w:b/>
                <w:sz w:val="24"/>
                <w:szCs w:val="24"/>
                <w:lang w:val="hy-AM"/>
              </w:rPr>
            </w:pPr>
            <w:r w:rsidRPr="00DB0102">
              <w:rPr>
                <w:rFonts w:ascii="GHEA Grapalat" w:hAnsi="GHEA Grapalat"/>
                <w:b/>
                <w:sz w:val="24"/>
                <w:szCs w:val="24"/>
                <w:lang w:val="hy-AM"/>
              </w:rPr>
              <w:t>Հատկանիշի անվանումը</w:t>
            </w:r>
          </w:p>
        </w:tc>
        <w:tc>
          <w:tcPr>
            <w:tcW w:w="2610" w:type="dxa"/>
            <w:vMerge w:val="restart"/>
          </w:tcPr>
          <w:p w14:paraId="794C2C16" w14:textId="36ED50E0" w:rsidR="00302BA3" w:rsidRPr="00DB0102" w:rsidRDefault="00302BA3" w:rsidP="00DB0102">
            <w:pPr>
              <w:pStyle w:val="TableParagraph"/>
              <w:spacing w:before="103" w:line="276" w:lineRule="auto"/>
              <w:ind w:left="0"/>
              <w:jc w:val="center"/>
              <w:rPr>
                <w:rFonts w:ascii="GHEA Grapalat" w:hAnsi="GHEA Grapalat"/>
                <w:b/>
                <w:sz w:val="24"/>
                <w:szCs w:val="24"/>
                <w:lang w:val="hy-AM"/>
              </w:rPr>
            </w:pPr>
            <w:r w:rsidRPr="00DB0102">
              <w:rPr>
                <w:rFonts w:ascii="GHEA Grapalat" w:hAnsi="GHEA Grapalat"/>
                <w:b/>
                <w:sz w:val="24"/>
                <w:szCs w:val="24"/>
                <w:lang w:val="hy-AM"/>
              </w:rPr>
              <w:t>Չափման միավոր</w:t>
            </w:r>
            <w:r w:rsidR="00DB0102">
              <w:rPr>
                <w:rFonts w:ascii="GHEA Grapalat" w:hAnsi="GHEA Grapalat"/>
                <w:b/>
                <w:sz w:val="24"/>
                <w:szCs w:val="24"/>
                <w:lang w:val="hy-AM"/>
              </w:rPr>
              <w:t>ը</w:t>
            </w:r>
          </w:p>
        </w:tc>
        <w:tc>
          <w:tcPr>
            <w:tcW w:w="4536" w:type="dxa"/>
            <w:vMerge w:val="restart"/>
          </w:tcPr>
          <w:p w14:paraId="7A4449EA" w14:textId="77777777" w:rsidR="00302BA3" w:rsidRPr="00DB0102" w:rsidRDefault="00302BA3" w:rsidP="00DB0102">
            <w:pPr>
              <w:pStyle w:val="TableParagraph"/>
              <w:spacing w:before="103" w:line="276" w:lineRule="auto"/>
              <w:ind w:left="9" w:right="3"/>
              <w:jc w:val="center"/>
              <w:rPr>
                <w:rFonts w:ascii="GHEA Grapalat" w:hAnsi="GHEA Grapalat"/>
                <w:b/>
                <w:sz w:val="24"/>
                <w:szCs w:val="24"/>
                <w:lang w:val="hy-AM"/>
              </w:rPr>
            </w:pPr>
            <w:r w:rsidRPr="00DB0102">
              <w:rPr>
                <w:rFonts w:ascii="GHEA Grapalat" w:hAnsi="GHEA Grapalat"/>
                <w:b/>
                <w:spacing w:val="-2"/>
                <w:sz w:val="24"/>
                <w:szCs w:val="24"/>
                <w:lang w:val="hy-AM"/>
              </w:rPr>
              <w:t>Ծանոթություն</w:t>
            </w:r>
          </w:p>
        </w:tc>
        <w:tc>
          <w:tcPr>
            <w:tcW w:w="4253" w:type="dxa"/>
            <w:gridSpan w:val="6"/>
          </w:tcPr>
          <w:p w14:paraId="28D49503" w14:textId="4944682F" w:rsidR="00302BA3" w:rsidRPr="00DB0102" w:rsidRDefault="00302BA3" w:rsidP="00DB0102">
            <w:pPr>
              <w:pStyle w:val="TableParagraph"/>
              <w:spacing w:line="276" w:lineRule="auto"/>
              <w:ind w:left="0"/>
              <w:jc w:val="center"/>
              <w:rPr>
                <w:rFonts w:ascii="GHEA Grapalat" w:hAnsi="GHEA Grapalat"/>
                <w:b/>
                <w:sz w:val="24"/>
                <w:szCs w:val="24"/>
                <w:lang w:val="hy-AM"/>
              </w:rPr>
            </w:pPr>
            <w:r w:rsidRPr="00DB0102">
              <w:rPr>
                <w:rFonts w:ascii="GHEA Grapalat" w:hAnsi="GHEA Grapalat"/>
                <w:b/>
                <w:sz w:val="24"/>
                <w:szCs w:val="24"/>
                <w:lang w:val="hy-AM"/>
              </w:rPr>
              <w:t>Մշակման մակարդակներ</w:t>
            </w:r>
            <w:r w:rsidR="00DB0102">
              <w:rPr>
                <w:rFonts w:ascii="GHEA Grapalat" w:hAnsi="GHEA Grapalat"/>
                <w:b/>
                <w:sz w:val="24"/>
                <w:szCs w:val="24"/>
                <w:lang w:val="hy-AM"/>
              </w:rPr>
              <w:t>ը</w:t>
            </w:r>
          </w:p>
        </w:tc>
      </w:tr>
      <w:tr w:rsidR="00302BA3" w:rsidRPr="00D17027" w14:paraId="63973AAE" w14:textId="77777777" w:rsidTr="007330B1">
        <w:trPr>
          <w:trHeight w:val="278"/>
        </w:trPr>
        <w:tc>
          <w:tcPr>
            <w:tcW w:w="3500" w:type="dxa"/>
            <w:vMerge/>
            <w:tcBorders>
              <w:top w:val="nil"/>
            </w:tcBorders>
          </w:tcPr>
          <w:p w14:paraId="138A9CE5" w14:textId="77777777" w:rsidR="00302BA3" w:rsidRPr="00DB0102" w:rsidRDefault="00302BA3" w:rsidP="00302BA3">
            <w:pPr>
              <w:spacing w:line="276" w:lineRule="auto"/>
              <w:rPr>
                <w:bCs/>
                <w:szCs w:val="24"/>
              </w:rPr>
            </w:pPr>
          </w:p>
        </w:tc>
        <w:tc>
          <w:tcPr>
            <w:tcW w:w="2610" w:type="dxa"/>
            <w:vMerge/>
            <w:tcBorders>
              <w:top w:val="nil"/>
            </w:tcBorders>
          </w:tcPr>
          <w:p w14:paraId="47B1C173" w14:textId="77777777" w:rsidR="00302BA3" w:rsidRPr="00DB0102" w:rsidRDefault="00302BA3" w:rsidP="00302BA3">
            <w:pPr>
              <w:spacing w:line="276" w:lineRule="auto"/>
              <w:rPr>
                <w:bCs/>
                <w:szCs w:val="24"/>
              </w:rPr>
            </w:pPr>
          </w:p>
        </w:tc>
        <w:tc>
          <w:tcPr>
            <w:tcW w:w="4536" w:type="dxa"/>
            <w:vMerge/>
            <w:tcBorders>
              <w:top w:val="nil"/>
            </w:tcBorders>
          </w:tcPr>
          <w:p w14:paraId="095744D4" w14:textId="77777777" w:rsidR="00302BA3" w:rsidRPr="00DB0102" w:rsidRDefault="00302BA3" w:rsidP="00302BA3">
            <w:pPr>
              <w:spacing w:line="276" w:lineRule="auto"/>
              <w:rPr>
                <w:bCs/>
                <w:szCs w:val="24"/>
              </w:rPr>
            </w:pPr>
          </w:p>
        </w:tc>
        <w:tc>
          <w:tcPr>
            <w:tcW w:w="709" w:type="dxa"/>
          </w:tcPr>
          <w:p w14:paraId="73F829A4" w14:textId="77777777" w:rsidR="00302BA3" w:rsidRPr="00DB0102" w:rsidRDefault="00302BA3" w:rsidP="00DB0102">
            <w:pPr>
              <w:pStyle w:val="TableParagraph"/>
              <w:spacing w:line="276" w:lineRule="auto"/>
              <w:ind w:left="9" w:right="4"/>
              <w:jc w:val="center"/>
              <w:rPr>
                <w:rFonts w:ascii="GHEA Grapalat" w:hAnsi="GHEA Grapalat"/>
                <w:b/>
                <w:sz w:val="24"/>
                <w:szCs w:val="24"/>
              </w:rPr>
            </w:pPr>
            <w:r w:rsidRPr="00DB0102">
              <w:rPr>
                <w:rFonts w:ascii="GHEA Grapalat" w:hAnsi="GHEA Grapalat"/>
                <w:b/>
                <w:spacing w:val="-10"/>
                <w:sz w:val="24"/>
                <w:szCs w:val="24"/>
              </w:rPr>
              <w:t>A</w:t>
            </w:r>
          </w:p>
        </w:tc>
        <w:tc>
          <w:tcPr>
            <w:tcW w:w="709" w:type="dxa"/>
          </w:tcPr>
          <w:p w14:paraId="1262745D" w14:textId="77777777" w:rsidR="00302BA3" w:rsidRPr="00DB0102" w:rsidRDefault="00302BA3" w:rsidP="00DB0102">
            <w:pPr>
              <w:pStyle w:val="TableParagraph"/>
              <w:spacing w:line="276" w:lineRule="auto"/>
              <w:ind w:left="9" w:right="8"/>
              <w:jc w:val="center"/>
              <w:rPr>
                <w:rFonts w:ascii="GHEA Grapalat" w:hAnsi="GHEA Grapalat"/>
                <w:b/>
                <w:sz w:val="24"/>
                <w:szCs w:val="24"/>
              </w:rPr>
            </w:pPr>
            <w:r w:rsidRPr="00DB0102">
              <w:rPr>
                <w:rFonts w:ascii="GHEA Grapalat" w:hAnsi="GHEA Grapalat"/>
                <w:b/>
                <w:spacing w:val="-10"/>
                <w:sz w:val="24"/>
                <w:szCs w:val="24"/>
              </w:rPr>
              <w:t>B</w:t>
            </w:r>
          </w:p>
        </w:tc>
        <w:tc>
          <w:tcPr>
            <w:tcW w:w="709" w:type="dxa"/>
          </w:tcPr>
          <w:p w14:paraId="6616C9F5" w14:textId="77777777" w:rsidR="00302BA3" w:rsidRPr="00DB0102" w:rsidRDefault="00302BA3" w:rsidP="00DB0102">
            <w:pPr>
              <w:pStyle w:val="TableParagraph"/>
              <w:spacing w:line="276" w:lineRule="auto"/>
              <w:ind w:left="3" w:right="1"/>
              <w:jc w:val="center"/>
              <w:rPr>
                <w:rFonts w:ascii="GHEA Grapalat" w:hAnsi="GHEA Grapalat"/>
                <w:b/>
                <w:sz w:val="24"/>
                <w:szCs w:val="24"/>
              </w:rPr>
            </w:pPr>
            <w:r w:rsidRPr="00DB0102">
              <w:rPr>
                <w:rFonts w:ascii="GHEA Grapalat" w:hAnsi="GHEA Grapalat"/>
                <w:b/>
                <w:spacing w:val="-5"/>
                <w:sz w:val="24"/>
                <w:szCs w:val="24"/>
              </w:rPr>
              <w:t>C1</w:t>
            </w:r>
          </w:p>
        </w:tc>
        <w:tc>
          <w:tcPr>
            <w:tcW w:w="708" w:type="dxa"/>
          </w:tcPr>
          <w:p w14:paraId="134EA25C" w14:textId="77777777" w:rsidR="00302BA3" w:rsidRPr="00DB0102" w:rsidRDefault="00302BA3" w:rsidP="00DB0102">
            <w:pPr>
              <w:pStyle w:val="TableParagraph"/>
              <w:spacing w:line="276" w:lineRule="auto"/>
              <w:ind w:left="3" w:right="2"/>
              <w:jc w:val="center"/>
              <w:rPr>
                <w:rFonts w:ascii="GHEA Grapalat" w:hAnsi="GHEA Grapalat"/>
                <w:b/>
                <w:sz w:val="24"/>
                <w:szCs w:val="24"/>
              </w:rPr>
            </w:pPr>
            <w:r w:rsidRPr="00DB0102">
              <w:rPr>
                <w:rFonts w:ascii="GHEA Grapalat" w:hAnsi="GHEA Grapalat"/>
                <w:b/>
                <w:spacing w:val="-5"/>
                <w:sz w:val="24"/>
                <w:szCs w:val="24"/>
              </w:rPr>
              <w:t>C2</w:t>
            </w:r>
          </w:p>
        </w:tc>
        <w:tc>
          <w:tcPr>
            <w:tcW w:w="709" w:type="dxa"/>
          </w:tcPr>
          <w:p w14:paraId="4AB75B8B" w14:textId="77777777" w:rsidR="00302BA3" w:rsidRPr="00DB0102" w:rsidRDefault="00302BA3" w:rsidP="00DB0102">
            <w:pPr>
              <w:pStyle w:val="TableParagraph"/>
              <w:spacing w:line="276" w:lineRule="auto"/>
              <w:ind w:left="4"/>
              <w:jc w:val="center"/>
              <w:rPr>
                <w:rFonts w:ascii="GHEA Grapalat" w:hAnsi="GHEA Grapalat"/>
                <w:b/>
                <w:sz w:val="24"/>
                <w:szCs w:val="24"/>
              </w:rPr>
            </w:pPr>
            <w:r w:rsidRPr="00DB0102">
              <w:rPr>
                <w:rFonts w:ascii="GHEA Grapalat" w:hAnsi="GHEA Grapalat"/>
                <w:b/>
                <w:spacing w:val="-10"/>
                <w:sz w:val="24"/>
                <w:szCs w:val="24"/>
              </w:rPr>
              <w:t>D</w:t>
            </w:r>
          </w:p>
        </w:tc>
        <w:tc>
          <w:tcPr>
            <w:tcW w:w="709" w:type="dxa"/>
          </w:tcPr>
          <w:p w14:paraId="773FBF35" w14:textId="77777777" w:rsidR="00302BA3" w:rsidRPr="00DB0102" w:rsidRDefault="00302BA3" w:rsidP="00DB0102">
            <w:pPr>
              <w:pStyle w:val="TableParagraph"/>
              <w:spacing w:line="276" w:lineRule="auto"/>
              <w:ind w:left="0" w:right="166"/>
              <w:jc w:val="center"/>
              <w:rPr>
                <w:rFonts w:ascii="GHEA Grapalat" w:hAnsi="GHEA Grapalat"/>
                <w:b/>
                <w:sz w:val="24"/>
                <w:szCs w:val="24"/>
              </w:rPr>
            </w:pPr>
            <w:r w:rsidRPr="00DB0102">
              <w:rPr>
                <w:rFonts w:ascii="GHEA Grapalat" w:hAnsi="GHEA Grapalat"/>
                <w:b/>
                <w:spacing w:val="-10"/>
                <w:sz w:val="24"/>
                <w:szCs w:val="24"/>
              </w:rPr>
              <w:t>G</w:t>
            </w:r>
          </w:p>
        </w:tc>
      </w:tr>
      <w:tr w:rsidR="00302BA3" w:rsidRPr="00D17027" w14:paraId="1A343031" w14:textId="77777777" w:rsidTr="007330B1">
        <w:trPr>
          <w:trHeight w:val="275"/>
        </w:trPr>
        <w:tc>
          <w:tcPr>
            <w:tcW w:w="3500" w:type="dxa"/>
          </w:tcPr>
          <w:p w14:paraId="3BB30ABD" w14:textId="2164082D" w:rsidR="00302BA3" w:rsidRPr="00DB0102" w:rsidRDefault="00302BA3" w:rsidP="00302BA3">
            <w:pPr>
              <w:pStyle w:val="TableParagraph"/>
              <w:spacing w:line="276" w:lineRule="auto"/>
              <w:ind w:left="82"/>
              <w:rPr>
                <w:rFonts w:ascii="GHEA Grapalat" w:hAnsi="GHEA Grapalat"/>
                <w:bCs/>
                <w:sz w:val="24"/>
                <w:szCs w:val="24"/>
                <w:lang w:val="hy-AM"/>
              </w:rPr>
            </w:pPr>
            <w:r w:rsidRPr="00DB0102">
              <w:rPr>
                <w:rFonts w:ascii="GHEA Grapalat" w:hAnsi="GHEA Grapalat"/>
                <w:bCs/>
                <w:sz w:val="24"/>
                <w:szCs w:val="24"/>
                <w:lang w:val="hy-AM"/>
              </w:rPr>
              <w:t>Սեն</w:t>
            </w:r>
            <w:r w:rsidR="00DB0102">
              <w:rPr>
                <w:rFonts w:ascii="GHEA Grapalat" w:hAnsi="GHEA Grapalat"/>
                <w:bCs/>
                <w:sz w:val="24"/>
                <w:szCs w:val="24"/>
                <w:lang w:val="hy-AM"/>
              </w:rPr>
              <w:t>քի</w:t>
            </w:r>
            <w:r w:rsidRPr="00DB0102">
              <w:rPr>
                <w:rFonts w:ascii="GHEA Grapalat" w:hAnsi="GHEA Grapalat"/>
                <w:bCs/>
                <w:sz w:val="24"/>
                <w:szCs w:val="24"/>
                <w:lang w:val="hy-AM"/>
              </w:rPr>
              <w:t xml:space="preserve"> համարը</w:t>
            </w:r>
          </w:p>
        </w:tc>
        <w:tc>
          <w:tcPr>
            <w:tcW w:w="2610" w:type="dxa"/>
          </w:tcPr>
          <w:p w14:paraId="5EAFD338" w14:textId="77777777"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14:paraId="1A46EE07" w14:textId="77777777" w:rsidR="00302BA3" w:rsidRPr="00DB0102" w:rsidRDefault="00302BA3" w:rsidP="00302BA3">
            <w:pPr>
              <w:pStyle w:val="TableParagraph"/>
              <w:spacing w:line="276" w:lineRule="auto"/>
              <w:ind w:left="80"/>
              <w:rPr>
                <w:rFonts w:ascii="GHEA Grapalat" w:hAnsi="GHEA Grapalat"/>
                <w:bCs/>
                <w:sz w:val="24"/>
                <w:szCs w:val="24"/>
              </w:rPr>
            </w:pPr>
          </w:p>
        </w:tc>
        <w:tc>
          <w:tcPr>
            <w:tcW w:w="709" w:type="dxa"/>
          </w:tcPr>
          <w:p w14:paraId="2E263E7D" w14:textId="77777777"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14:paraId="0C3800E1" w14:textId="77777777" w:rsidR="00302BA3" w:rsidRPr="00BA5380" w:rsidRDefault="00302BA3" w:rsidP="007330B1">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5B866571" w14:textId="77777777"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14:paraId="4DEE989C" w14:textId="77777777"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55617C7A" w14:textId="77777777" w:rsidR="00302BA3" w:rsidRPr="00BA5380" w:rsidRDefault="00302BA3" w:rsidP="007330B1">
            <w:pPr>
              <w:pStyle w:val="TableParagraph"/>
              <w:spacing w:line="276" w:lineRule="auto"/>
              <w:ind w:left="4"/>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17F12C10" w14:textId="77777777" w:rsidR="00302BA3" w:rsidRPr="00BA5380" w:rsidRDefault="00302BA3" w:rsidP="007330B1">
            <w:pPr>
              <w:pStyle w:val="TableParagraph"/>
              <w:spacing w:line="276" w:lineRule="auto"/>
              <w:ind w:left="0" w:right="166"/>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14:paraId="028C6532" w14:textId="77777777" w:rsidTr="007330B1">
        <w:trPr>
          <w:trHeight w:val="827"/>
        </w:trPr>
        <w:tc>
          <w:tcPr>
            <w:tcW w:w="3500" w:type="dxa"/>
          </w:tcPr>
          <w:p w14:paraId="5F297B20" w14:textId="06C99FD9" w:rsidR="00302BA3" w:rsidRPr="00DB0102" w:rsidRDefault="007330B1"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Նպատակային</w:t>
            </w:r>
            <w:r w:rsidR="00DB0102">
              <w:rPr>
                <w:rFonts w:ascii="GHEA Grapalat" w:hAnsi="GHEA Grapalat"/>
                <w:bCs/>
                <w:sz w:val="24"/>
                <w:szCs w:val="24"/>
                <w:lang w:val="hy-AM"/>
              </w:rPr>
              <w:t xml:space="preserve"> </w:t>
            </w:r>
            <w:r w:rsidR="00302BA3" w:rsidRPr="00DB0102">
              <w:rPr>
                <w:rFonts w:ascii="GHEA Grapalat" w:hAnsi="GHEA Grapalat"/>
                <w:bCs/>
                <w:sz w:val="24"/>
                <w:szCs w:val="24"/>
                <w:lang w:val="hy-AM"/>
              </w:rPr>
              <w:t>նշանակությունը</w:t>
            </w:r>
          </w:p>
        </w:tc>
        <w:tc>
          <w:tcPr>
            <w:tcW w:w="2610" w:type="dxa"/>
          </w:tcPr>
          <w:p w14:paraId="556564B9" w14:textId="77777777"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14:paraId="03387B96" w14:textId="272439EC" w:rsidR="00302BA3" w:rsidRPr="007330B1" w:rsidRDefault="00302BA3" w:rsidP="007330B1">
            <w:pPr>
              <w:pStyle w:val="TableParagraph"/>
              <w:spacing w:line="276" w:lineRule="auto"/>
              <w:ind w:left="82"/>
              <w:rPr>
                <w:rFonts w:ascii="GHEA Grapalat" w:hAnsi="GHEA Grapalat"/>
                <w:bCs/>
                <w:sz w:val="24"/>
                <w:szCs w:val="24"/>
                <w:highlight w:val="green"/>
                <w:lang w:val="hy-AM"/>
              </w:rPr>
            </w:pPr>
            <w:r w:rsidRPr="007330B1">
              <w:rPr>
                <w:rFonts w:ascii="GHEA Grapalat" w:hAnsi="GHEA Grapalat"/>
                <w:bCs/>
                <w:sz w:val="24"/>
                <w:szCs w:val="24"/>
                <w:lang w:val="hy-AM"/>
              </w:rPr>
              <w:t xml:space="preserve">Նշվում է շենքի </w:t>
            </w:r>
            <w:r w:rsidR="007330B1" w:rsidRPr="007330B1">
              <w:rPr>
                <w:rFonts w:ascii="GHEA Grapalat" w:hAnsi="GHEA Grapalat"/>
                <w:bCs/>
                <w:sz w:val="24"/>
                <w:szCs w:val="24"/>
                <w:lang w:val="hy-AM"/>
              </w:rPr>
              <w:t>նպատակային</w:t>
            </w:r>
            <w:r w:rsidRPr="007330B1">
              <w:rPr>
                <w:rFonts w:ascii="GHEA Grapalat" w:hAnsi="GHEA Grapalat"/>
                <w:bCs/>
                <w:sz w:val="24"/>
                <w:szCs w:val="24"/>
                <w:lang w:val="hy-AM"/>
              </w:rPr>
              <w:t xml:space="preserve"> նշանակությունը, ըստ</w:t>
            </w:r>
            <w:r w:rsidR="007330B1">
              <w:rPr>
                <w:rFonts w:ascii="GHEA Grapalat" w:hAnsi="GHEA Grapalat"/>
                <w:bCs/>
                <w:sz w:val="24"/>
                <w:szCs w:val="24"/>
                <w:lang w:val="hy-AM"/>
              </w:rPr>
              <w:t xml:space="preserve">՝ </w:t>
            </w:r>
            <w:r w:rsidR="007330B1" w:rsidRPr="007330B1">
              <w:rPr>
                <w:rFonts w:ascii="GHEA Grapalat" w:hAnsi="GHEA Grapalat"/>
                <w:bCs/>
                <w:sz w:val="24"/>
                <w:szCs w:val="24"/>
                <w:lang w:val="hy-AM"/>
              </w:rPr>
              <w:t>N 600-Ն</w:t>
            </w:r>
            <w:r w:rsidR="007330B1">
              <w:rPr>
                <w:rFonts w:ascii="GHEA Grapalat" w:hAnsi="GHEA Grapalat"/>
                <w:bCs/>
                <w:sz w:val="24"/>
                <w:szCs w:val="24"/>
                <w:lang w:val="hy-AM"/>
              </w:rPr>
              <w:t xml:space="preserve"> </w:t>
            </w:r>
            <w:r w:rsidR="00BA5380" w:rsidRPr="00BA5380">
              <w:rPr>
                <w:rFonts w:ascii="GHEA Grapalat" w:hAnsi="GHEA Grapalat"/>
                <w:bCs/>
                <w:sz w:val="24"/>
                <w:szCs w:val="24"/>
                <w:lang w:val="hy-AM"/>
              </w:rPr>
              <w:t>«</w:t>
            </w:r>
            <w:r w:rsidR="007330B1" w:rsidRPr="007330B1">
              <w:rPr>
                <w:rFonts w:ascii="GHEA Grapalat" w:hAnsi="GHEA Grapalat"/>
                <w:bCs/>
                <w:sz w:val="24"/>
                <w:szCs w:val="24"/>
                <w:lang w:val="hy-AM"/>
              </w:rPr>
              <w:t xml:space="preserve">ՀՀ կառավարության որոշումը շինությունների նպատակային նշանակության դասակարգման ցանկը սահմանելու </w:t>
            </w:r>
            <w:r w:rsidR="00BA5380">
              <w:rPr>
                <w:rFonts w:ascii="GHEA Grapalat" w:hAnsi="GHEA Grapalat"/>
                <w:bCs/>
                <w:sz w:val="24"/>
                <w:szCs w:val="24"/>
                <w:lang w:val="hy-AM"/>
              </w:rPr>
              <w:t>և</w:t>
            </w:r>
            <w:r w:rsidR="007330B1" w:rsidRPr="007330B1">
              <w:rPr>
                <w:rFonts w:ascii="GHEA Grapalat" w:hAnsi="GHEA Grapalat"/>
                <w:bCs/>
                <w:sz w:val="24"/>
                <w:szCs w:val="24"/>
                <w:lang w:val="hy-AM"/>
              </w:rPr>
              <w:t xml:space="preserve"> ՀՀ </w:t>
            </w:r>
            <w:r w:rsidR="00BA5380" w:rsidRPr="007330B1">
              <w:rPr>
                <w:rFonts w:ascii="GHEA Grapalat" w:hAnsi="GHEA Grapalat"/>
                <w:bCs/>
                <w:sz w:val="24"/>
                <w:szCs w:val="24"/>
                <w:lang w:val="hy-AM"/>
              </w:rPr>
              <w:t xml:space="preserve">կառավարության 2017 թվականի հունիսի 29-ի </w:t>
            </w:r>
            <w:r w:rsidR="007330B1" w:rsidRPr="007330B1">
              <w:rPr>
                <w:rFonts w:ascii="GHEA Grapalat" w:hAnsi="GHEA Grapalat"/>
                <w:bCs/>
                <w:sz w:val="24"/>
                <w:szCs w:val="24"/>
                <w:lang w:val="hy-AM"/>
              </w:rPr>
              <w:t xml:space="preserve">N 757-Ն </w:t>
            </w:r>
            <w:r w:rsidR="00BA5380" w:rsidRPr="007330B1">
              <w:rPr>
                <w:rFonts w:ascii="GHEA Grapalat" w:hAnsi="GHEA Grapalat"/>
                <w:bCs/>
                <w:sz w:val="24"/>
                <w:szCs w:val="24"/>
                <w:lang w:val="hy-AM"/>
              </w:rPr>
              <w:t>որոշումն ուժը կորցրած ճանաչելու մասին</w:t>
            </w:r>
            <w:r w:rsidR="00BA5380" w:rsidRPr="00BA5380">
              <w:rPr>
                <w:rFonts w:ascii="GHEA Grapalat" w:hAnsi="GHEA Grapalat"/>
                <w:bCs/>
                <w:sz w:val="24"/>
                <w:szCs w:val="24"/>
                <w:lang w:val="hy-AM"/>
              </w:rPr>
              <w:t>»</w:t>
            </w:r>
            <w:r w:rsidR="00BA5380">
              <w:rPr>
                <w:rFonts w:ascii="GHEA Grapalat" w:hAnsi="GHEA Grapalat"/>
                <w:bCs/>
                <w:sz w:val="24"/>
                <w:szCs w:val="24"/>
                <w:lang w:val="hy-AM"/>
              </w:rPr>
              <w:t xml:space="preserve"> </w:t>
            </w:r>
          </w:p>
        </w:tc>
        <w:tc>
          <w:tcPr>
            <w:tcW w:w="709" w:type="dxa"/>
          </w:tcPr>
          <w:p w14:paraId="28E9D5ED" w14:textId="77777777"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14:paraId="2DC0B3ED"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54C358DF"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653551AE"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498B64EA"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14:paraId="03AB43A5"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5C4ED43A"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57309341"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7D8E0AD0"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4D41C479"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6F1B39FC"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14:paraId="534797E0" w14:textId="77777777" w:rsidTr="007330B1">
        <w:trPr>
          <w:trHeight w:val="1103"/>
        </w:trPr>
        <w:tc>
          <w:tcPr>
            <w:tcW w:w="3500" w:type="dxa"/>
          </w:tcPr>
          <w:p w14:paraId="5F12F153" w14:textId="77777777" w:rsidR="00302BA3" w:rsidRPr="00DB0102" w:rsidRDefault="00302BA3" w:rsidP="00302BA3">
            <w:pPr>
              <w:pStyle w:val="TableParagraph"/>
              <w:spacing w:line="276" w:lineRule="auto"/>
              <w:ind w:left="82"/>
              <w:rPr>
                <w:rFonts w:ascii="GHEA Grapalat" w:hAnsi="GHEA Grapalat"/>
                <w:bCs/>
                <w:sz w:val="24"/>
                <w:szCs w:val="24"/>
              </w:rPr>
            </w:pPr>
            <w:r w:rsidRPr="00DB0102">
              <w:rPr>
                <w:rFonts w:ascii="GHEA Grapalat" w:hAnsi="GHEA Grapalat"/>
                <w:bCs/>
                <w:sz w:val="24"/>
                <w:szCs w:val="24"/>
                <w:lang w:val="hy-AM"/>
              </w:rPr>
              <w:t xml:space="preserve">Պատկանելիությունը մշտական աշխատատեղերով տարածքներին </w:t>
            </w:r>
          </w:p>
          <w:p w14:paraId="74C0E5E7" w14:textId="77777777" w:rsidR="00302BA3" w:rsidRPr="00DB0102" w:rsidRDefault="00302BA3" w:rsidP="00302BA3">
            <w:pPr>
              <w:pStyle w:val="TableParagraph"/>
              <w:spacing w:line="276" w:lineRule="auto"/>
              <w:ind w:left="82"/>
              <w:rPr>
                <w:rFonts w:ascii="GHEA Grapalat" w:hAnsi="GHEA Grapalat"/>
                <w:bCs/>
                <w:sz w:val="24"/>
                <w:szCs w:val="24"/>
              </w:rPr>
            </w:pPr>
          </w:p>
        </w:tc>
        <w:tc>
          <w:tcPr>
            <w:tcW w:w="2610" w:type="dxa"/>
          </w:tcPr>
          <w:p w14:paraId="2740BD37" w14:textId="77777777" w:rsidR="00302BA3" w:rsidRPr="00DB0102" w:rsidRDefault="00302BA3" w:rsidP="00DB0102">
            <w:pPr>
              <w:pStyle w:val="TableParagraph"/>
              <w:spacing w:line="276" w:lineRule="auto"/>
              <w:ind w:left="6" w:right="1"/>
              <w:jc w:val="center"/>
              <w:rPr>
                <w:rFonts w:ascii="GHEA Grapalat" w:hAnsi="GHEA Grapalat"/>
                <w:bCs/>
                <w:sz w:val="24"/>
                <w:szCs w:val="24"/>
              </w:rPr>
            </w:pPr>
            <w:r w:rsidRPr="00DB0102">
              <w:rPr>
                <w:rFonts w:ascii="GHEA Grapalat" w:hAnsi="GHEA Grapalat"/>
                <w:bCs/>
                <w:spacing w:val="-2"/>
                <w:sz w:val="24"/>
                <w:szCs w:val="24"/>
              </w:rPr>
              <w:t>այո/ոչ</w:t>
            </w:r>
          </w:p>
        </w:tc>
        <w:tc>
          <w:tcPr>
            <w:tcW w:w="4536" w:type="dxa"/>
          </w:tcPr>
          <w:p w14:paraId="79A7A8D7" w14:textId="6E4007A1" w:rsidR="00302BA3" w:rsidRPr="00DB0102" w:rsidRDefault="00302BA3" w:rsidP="00302BA3">
            <w:pPr>
              <w:pStyle w:val="TableParagraph"/>
              <w:spacing w:line="276" w:lineRule="auto"/>
              <w:ind w:left="82"/>
              <w:rPr>
                <w:rFonts w:ascii="GHEA Grapalat" w:hAnsi="GHEA Grapalat"/>
                <w:bCs/>
                <w:sz w:val="24"/>
                <w:szCs w:val="24"/>
                <w:highlight w:val="green"/>
              </w:rPr>
            </w:pPr>
            <w:r w:rsidRPr="00BA5380">
              <w:rPr>
                <w:rFonts w:ascii="GHEA Grapalat" w:hAnsi="GHEA Grapalat"/>
                <w:bCs/>
                <w:sz w:val="24"/>
                <w:szCs w:val="24"/>
                <w:lang w:val="hy-AM"/>
              </w:rPr>
              <w:t>Նշվում է պատկանելիությունը մշտական աշխատատեղերով տարածքներին, ըստ</w:t>
            </w:r>
            <w:r w:rsidRPr="00BA5380">
              <w:rPr>
                <w:rFonts w:ascii="GHEA Grapalat" w:hAnsi="GHEA Grapalat"/>
                <w:bCs/>
                <w:sz w:val="24"/>
                <w:szCs w:val="24"/>
              </w:rPr>
              <w:t xml:space="preserve"> </w:t>
            </w:r>
            <w:r w:rsidR="00BA5380" w:rsidRPr="00BA5380">
              <w:rPr>
                <w:rFonts w:ascii="GHEA Grapalat" w:hAnsi="GHEA Grapalat"/>
                <w:bCs/>
                <w:sz w:val="24"/>
                <w:szCs w:val="24"/>
              </w:rPr>
              <w:t>ՀՀՇՆ 31-03-«Հասարակական շենքեր և շինություններ»</w:t>
            </w:r>
            <w:r w:rsidR="00BA5380" w:rsidRPr="00BA5380">
              <w:rPr>
                <w:rFonts w:ascii="GHEA Grapalat" w:hAnsi="GHEA Grapalat"/>
                <w:bCs/>
                <w:sz w:val="24"/>
                <w:szCs w:val="24"/>
                <w:lang w:val="hy-AM"/>
              </w:rPr>
              <w:t xml:space="preserve"> </w:t>
            </w:r>
            <w:r w:rsidR="00BA5380" w:rsidRPr="00BA5380">
              <w:rPr>
                <w:rFonts w:ascii="GHEA Grapalat" w:hAnsi="GHEA Grapalat"/>
                <w:bCs/>
                <w:sz w:val="24"/>
                <w:szCs w:val="24"/>
              </w:rPr>
              <w:t>N 95-Ն հրամանի</w:t>
            </w:r>
          </w:p>
        </w:tc>
        <w:tc>
          <w:tcPr>
            <w:tcW w:w="709" w:type="dxa"/>
          </w:tcPr>
          <w:p w14:paraId="30053359" w14:textId="77777777"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14:paraId="528F9EE5"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6ACF8E8E"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379CD5D9"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16C4ADD7"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124DD9F0"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4FAE94F1"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14:paraId="7794C9B3"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220AC44D"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12198396"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77D9BB26"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76EDA0B4"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153B1BFE"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17ADA9D4"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7C58F996"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7C6BEBF2"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14:paraId="7918333A" w14:textId="77777777" w:rsidTr="007330B1">
        <w:trPr>
          <w:trHeight w:val="1103"/>
        </w:trPr>
        <w:tc>
          <w:tcPr>
            <w:tcW w:w="3500" w:type="dxa"/>
          </w:tcPr>
          <w:p w14:paraId="7C9A5B0A" w14:textId="414E8129" w:rsidR="00302BA3" w:rsidRPr="00DB0102" w:rsidRDefault="00302BA3" w:rsidP="00302BA3">
            <w:pPr>
              <w:pStyle w:val="TableParagraph"/>
              <w:spacing w:line="276" w:lineRule="auto"/>
              <w:ind w:left="82"/>
              <w:rPr>
                <w:rFonts w:ascii="GHEA Grapalat" w:hAnsi="GHEA Grapalat"/>
                <w:bCs/>
                <w:sz w:val="24"/>
                <w:szCs w:val="24"/>
                <w:lang w:val="ru-RU"/>
              </w:rPr>
            </w:pPr>
            <w:r w:rsidRPr="00DB0102">
              <w:rPr>
                <w:rFonts w:ascii="GHEA Grapalat" w:hAnsi="GHEA Grapalat"/>
                <w:bCs/>
                <w:sz w:val="24"/>
                <w:szCs w:val="24"/>
                <w:lang w:val="hy-AM"/>
              </w:rPr>
              <w:t xml:space="preserve">Պատկանելիությունը մարդկանց զանգվածային </w:t>
            </w:r>
            <w:r w:rsidR="00DB0102">
              <w:rPr>
                <w:rFonts w:ascii="GHEA Grapalat" w:hAnsi="GHEA Grapalat"/>
                <w:bCs/>
                <w:sz w:val="24"/>
                <w:szCs w:val="24"/>
                <w:lang w:val="hy-AM"/>
              </w:rPr>
              <w:t>առկայությամբ</w:t>
            </w:r>
            <w:r w:rsidRPr="00DB0102">
              <w:rPr>
                <w:rFonts w:ascii="GHEA Grapalat" w:hAnsi="GHEA Grapalat"/>
                <w:bCs/>
                <w:sz w:val="24"/>
                <w:szCs w:val="24"/>
                <w:lang w:val="hy-AM"/>
              </w:rPr>
              <w:t xml:space="preserve"> տարածքներին </w:t>
            </w:r>
          </w:p>
        </w:tc>
        <w:tc>
          <w:tcPr>
            <w:tcW w:w="2610" w:type="dxa"/>
          </w:tcPr>
          <w:p w14:paraId="48A399B3" w14:textId="77777777" w:rsidR="00302BA3" w:rsidRPr="00DB0102" w:rsidRDefault="00302BA3" w:rsidP="00DB0102">
            <w:pPr>
              <w:pStyle w:val="TableParagraph"/>
              <w:spacing w:line="276" w:lineRule="auto"/>
              <w:ind w:left="6" w:right="1"/>
              <w:jc w:val="center"/>
              <w:rPr>
                <w:rFonts w:ascii="GHEA Grapalat" w:hAnsi="GHEA Grapalat"/>
                <w:bCs/>
                <w:sz w:val="24"/>
                <w:szCs w:val="24"/>
              </w:rPr>
            </w:pPr>
            <w:r w:rsidRPr="00DB0102">
              <w:rPr>
                <w:rFonts w:ascii="GHEA Grapalat" w:hAnsi="GHEA Grapalat"/>
                <w:bCs/>
                <w:spacing w:val="-2"/>
                <w:sz w:val="24"/>
                <w:szCs w:val="24"/>
              </w:rPr>
              <w:t>այո/ոչ</w:t>
            </w:r>
          </w:p>
        </w:tc>
        <w:tc>
          <w:tcPr>
            <w:tcW w:w="4536" w:type="dxa"/>
          </w:tcPr>
          <w:p w14:paraId="474C46A9" w14:textId="2CCCDC12" w:rsidR="00302BA3" w:rsidRPr="00DB0102" w:rsidRDefault="00302BA3" w:rsidP="00302BA3">
            <w:pPr>
              <w:pStyle w:val="TableParagraph"/>
              <w:spacing w:line="276" w:lineRule="auto"/>
              <w:ind w:left="80"/>
              <w:rPr>
                <w:rFonts w:ascii="GHEA Grapalat" w:hAnsi="GHEA Grapalat"/>
                <w:bCs/>
                <w:sz w:val="24"/>
                <w:szCs w:val="24"/>
                <w:highlight w:val="green"/>
              </w:rPr>
            </w:pPr>
            <w:r w:rsidRPr="00BA5380">
              <w:rPr>
                <w:rFonts w:ascii="GHEA Grapalat" w:hAnsi="GHEA Grapalat"/>
                <w:bCs/>
                <w:sz w:val="24"/>
                <w:szCs w:val="24"/>
                <w:lang w:val="hy-AM"/>
              </w:rPr>
              <w:t xml:space="preserve">Նշվում է պատկանելիությունը մարդկանց </w:t>
            </w:r>
            <w:r w:rsidR="00BA5380" w:rsidRPr="00BA5380">
              <w:rPr>
                <w:rFonts w:ascii="GHEA Grapalat" w:hAnsi="GHEA Grapalat"/>
                <w:bCs/>
                <w:sz w:val="24"/>
                <w:szCs w:val="24"/>
                <w:lang w:val="hy-AM"/>
              </w:rPr>
              <w:t>զանգվածային առկայությամբ տարածքներին</w:t>
            </w:r>
            <w:r w:rsidRPr="00BA5380">
              <w:rPr>
                <w:rFonts w:ascii="GHEA Grapalat" w:hAnsi="GHEA Grapalat"/>
                <w:bCs/>
                <w:sz w:val="24"/>
                <w:szCs w:val="24"/>
                <w:lang w:val="hy-AM"/>
              </w:rPr>
              <w:t>, ըստ</w:t>
            </w:r>
            <w:r w:rsidRPr="00BA5380">
              <w:rPr>
                <w:rFonts w:ascii="GHEA Grapalat" w:hAnsi="GHEA Grapalat"/>
                <w:bCs/>
                <w:sz w:val="24"/>
                <w:szCs w:val="24"/>
              </w:rPr>
              <w:t xml:space="preserve"> </w:t>
            </w:r>
            <w:r w:rsidR="00BA5380" w:rsidRPr="00BA5380">
              <w:rPr>
                <w:rFonts w:ascii="GHEA Grapalat" w:hAnsi="GHEA Grapalat"/>
                <w:bCs/>
                <w:sz w:val="24"/>
                <w:szCs w:val="24"/>
              </w:rPr>
              <w:t>ՀՀՇՆ 31-03-«Հասարակական շենքեր և շինություններ» N 95-Ն հրամանի</w:t>
            </w:r>
          </w:p>
        </w:tc>
        <w:tc>
          <w:tcPr>
            <w:tcW w:w="709" w:type="dxa"/>
          </w:tcPr>
          <w:p w14:paraId="543FAB0B" w14:textId="77777777"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14:paraId="2991A32F"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532E01EA"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270C3E8F"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1BC8B18B"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7D4FE0CF"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7C7051B1"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14:paraId="7BFAF419"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65736C93"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1819293C"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184F9082"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3F67770F"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7F4F5E40"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22DFBB5B"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7C236081"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743A3BE2"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14:paraId="269A0440" w14:textId="77777777" w:rsidTr="007330B1">
        <w:trPr>
          <w:trHeight w:val="275"/>
        </w:trPr>
        <w:tc>
          <w:tcPr>
            <w:tcW w:w="3500" w:type="dxa"/>
          </w:tcPr>
          <w:p w14:paraId="30722817" w14:textId="6A7A1D2F" w:rsidR="00302BA3" w:rsidRPr="00DB0102" w:rsidRDefault="00302BA3" w:rsidP="00302BA3">
            <w:pPr>
              <w:pStyle w:val="TableParagraph"/>
              <w:spacing w:line="276" w:lineRule="auto"/>
              <w:ind w:left="82"/>
              <w:rPr>
                <w:rFonts w:ascii="GHEA Grapalat" w:hAnsi="GHEA Grapalat"/>
                <w:bCs/>
                <w:sz w:val="24"/>
                <w:szCs w:val="24"/>
                <w:lang w:val="hy-AM"/>
              </w:rPr>
            </w:pPr>
            <w:r w:rsidRPr="00DB0102">
              <w:rPr>
                <w:rFonts w:ascii="GHEA Grapalat" w:hAnsi="GHEA Grapalat"/>
                <w:bCs/>
                <w:spacing w:val="-2"/>
                <w:sz w:val="24"/>
                <w:szCs w:val="24"/>
                <w:lang w:val="hy-AM"/>
              </w:rPr>
              <w:t>Տարողություն</w:t>
            </w:r>
            <w:r w:rsidR="00DB0102">
              <w:rPr>
                <w:rFonts w:ascii="GHEA Grapalat" w:hAnsi="GHEA Grapalat"/>
                <w:bCs/>
                <w:spacing w:val="-2"/>
                <w:sz w:val="24"/>
                <w:szCs w:val="24"/>
                <w:lang w:val="hy-AM"/>
              </w:rPr>
              <w:t>ը</w:t>
            </w:r>
          </w:p>
        </w:tc>
        <w:tc>
          <w:tcPr>
            <w:tcW w:w="2610" w:type="dxa"/>
          </w:tcPr>
          <w:p w14:paraId="2678C31D" w14:textId="5786FF50" w:rsidR="00302BA3" w:rsidRPr="007330B1" w:rsidRDefault="007330B1" w:rsidP="00DB0102">
            <w:pPr>
              <w:pStyle w:val="TableParagraph"/>
              <w:spacing w:line="276" w:lineRule="auto"/>
              <w:ind w:left="6" w:right="2"/>
              <w:jc w:val="center"/>
              <w:rPr>
                <w:rFonts w:ascii="GHEA Grapalat" w:hAnsi="GHEA Grapalat"/>
                <w:bCs/>
                <w:sz w:val="24"/>
                <w:szCs w:val="24"/>
                <w:lang w:val="hy-AM"/>
              </w:rPr>
            </w:pPr>
            <w:r w:rsidRPr="00DB0102">
              <w:rPr>
                <w:rFonts w:ascii="GHEA Grapalat" w:hAnsi="GHEA Grapalat"/>
                <w:bCs/>
                <w:sz w:val="24"/>
                <w:szCs w:val="24"/>
                <w:lang w:val="hy-AM"/>
              </w:rPr>
              <w:t>Տ</w:t>
            </w:r>
            <w:r w:rsidR="00302BA3" w:rsidRPr="00DB0102">
              <w:rPr>
                <w:rFonts w:ascii="GHEA Grapalat" w:hAnsi="GHEA Grapalat"/>
                <w:bCs/>
                <w:sz w:val="24"/>
                <w:szCs w:val="24"/>
                <w:lang w:val="hy-AM"/>
              </w:rPr>
              <w:t>եղ</w:t>
            </w:r>
            <w:r>
              <w:rPr>
                <w:rFonts w:ascii="GHEA Grapalat" w:hAnsi="GHEA Grapalat"/>
                <w:bCs/>
                <w:sz w:val="24"/>
                <w:szCs w:val="24"/>
                <w:lang w:val="hy-AM"/>
              </w:rPr>
              <w:t>երի քանակը</w:t>
            </w:r>
          </w:p>
        </w:tc>
        <w:tc>
          <w:tcPr>
            <w:tcW w:w="4536" w:type="dxa"/>
          </w:tcPr>
          <w:p w14:paraId="01E1F154" w14:textId="77777777" w:rsidR="00302BA3" w:rsidRPr="00DB0102" w:rsidRDefault="00302BA3" w:rsidP="00302BA3">
            <w:pPr>
              <w:pStyle w:val="TableParagraph"/>
              <w:spacing w:line="276" w:lineRule="auto"/>
              <w:ind w:left="80"/>
              <w:rPr>
                <w:rFonts w:ascii="GHEA Grapalat" w:hAnsi="GHEA Grapalat"/>
                <w:bCs/>
                <w:sz w:val="24"/>
                <w:szCs w:val="24"/>
                <w:lang w:val="hy-AM"/>
              </w:rPr>
            </w:pPr>
            <w:r w:rsidRPr="00DB0102">
              <w:rPr>
                <w:rFonts w:ascii="GHEA Grapalat" w:hAnsi="GHEA Grapalat"/>
                <w:bCs/>
                <w:sz w:val="24"/>
                <w:szCs w:val="24"/>
                <w:lang w:val="hy-AM"/>
              </w:rPr>
              <w:t>Նշվում է տեղերի քանակը</w:t>
            </w:r>
          </w:p>
        </w:tc>
        <w:tc>
          <w:tcPr>
            <w:tcW w:w="709" w:type="dxa"/>
          </w:tcPr>
          <w:p w14:paraId="53F3C30F" w14:textId="77777777"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14:paraId="498F0259" w14:textId="77777777" w:rsidR="00302BA3" w:rsidRPr="00BA5380" w:rsidRDefault="00302BA3" w:rsidP="007330B1">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0E59F065" w14:textId="77777777"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14:paraId="2B6800EC" w14:textId="77777777"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4FF83A58" w14:textId="77777777" w:rsidR="00302BA3" w:rsidRPr="00BA5380" w:rsidRDefault="00302BA3" w:rsidP="007330B1">
            <w:pPr>
              <w:pStyle w:val="TableParagraph"/>
              <w:spacing w:line="276" w:lineRule="auto"/>
              <w:ind w:left="4"/>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00E32F4B" w14:textId="77777777" w:rsidR="00302BA3" w:rsidRPr="00BA5380" w:rsidRDefault="00302BA3" w:rsidP="007330B1">
            <w:pPr>
              <w:pStyle w:val="TableParagraph"/>
              <w:spacing w:line="276" w:lineRule="auto"/>
              <w:ind w:left="0" w:right="166"/>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14:paraId="6BD29330" w14:textId="77777777" w:rsidTr="007330B1">
        <w:trPr>
          <w:trHeight w:val="360"/>
        </w:trPr>
        <w:tc>
          <w:tcPr>
            <w:tcW w:w="3500" w:type="dxa"/>
          </w:tcPr>
          <w:p w14:paraId="7DA1C0F9" w14:textId="3D3C11A0" w:rsidR="00302BA3" w:rsidRPr="00DB0102" w:rsidRDefault="00302BA3" w:rsidP="00302BA3">
            <w:pPr>
              <w:pStyle w:val="TableParagraph"/>
              <w:spacing w:line="276" w:lineRule="auto"/>
              <w:ind w:left="82"/>
              <w:rPr>
                <w:rFonts w:ascii="GHEA Grapalat" w:hAnsi="GHEA Grapalat"/>
                <w:bCs/>
                <w:sz w:val="24"/>
                <w:szCs w:val="24"/>
                <w:lang w:val="hy-AM"/>
              </w:rPr>
            </w:pPr>
            <w:r w:rsidRPr="00DB0102">
              <w:rPr>
                <w:rFonts w:ascii="GHEA Grapalat" w:hAnsi="GHEA Grapalat"/>
                <w:bCs/>
                <w:sz w:val="24"/>
                <w:szCs w:val="24"/>
                <w:lang w:val="hy-AM"/>
              </w:rPr>
              <w:t>Սեն</w:t>
            </w:r>
            <w:r w:rsidR="00DB0102" w:rsidRPr="00DB0102">
              <w:rPr>
                <w:rFonts w:ascii="GHEA Grapalat" w:hAnsi="GHEA Grapalat"/>
                <w:bCs/>
                <w:sz w:val="24"/>
                <w:szCs w:val="24"/>
                <w:lang w:val="hy-AM"/>
              </w:rPr>
              <w:t>ք</w:t>
            </w:r>
            <w:r w:rsidRPr="00DB0102">
              <w:rPr>
                <w:rFonts w:ascii="GHEA Grapalat" w:hAnsi="GHEA Grapalat"/>
                <w:bCs/>
                <w:sz w:val="24"/>
                <w:szCs w:val="24"/>
                <w:lang w:val="hy-AM"/>
              </w:rPr>
              <w:t>ի կարգը</w:t>
            </w:r>
          </w:p>
        </w:tc>
        <w:tc>
          <w:tcPr>
            <w:tcW w:w="2610" w:type="dxa"/>
          </w:tcPr>
          <w:p w14:paraId="4174FEDD" w14:textId="77777777"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14:paraId="406243D2" w14:textId="77777777" w:rsidR="00302BA3" w:rsidRPr="00DB0102" w:rsidRDefault="00302BA3" w:rsidP="00302BA3">
            <w:pPr>
              <w:pStyle w:val="TableParagraph"/>
              <w:tabs>
                <w:tab w:val="left" w:pos="1132"/>
              </w:tabs>
              <w:spacing w:line="276" w:lineRule="auto"/>
              <w:ind w:left="80" w:right="18"/>
              <w:rPr>
                <w:rFonts w:ascii="GHEA Grapalat" w:hAnsi="GHEA Grapalat"/>
                <w:bCs/>
                <w:sz w:val="24"/>
                <w:szCs w:val="24"/>
                <w:lang w:val="hy-AM"/>
              </w:rPr>
            </w:pPr>
          </w:p>
        </w:tc>
        <w:tc>
          <w:tcPr>
            <w:tcW w:w="709" w:type="dxa"/>
          </w:tcPr>
          <w:p w14:paraId="14D09979" w14:textId="77777777"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14:paraId="219C63B1"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9" w:type="dxa"/>
          </w:tcPr>
          <w:p w14:paraId="07A941A4"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8" w:type="dxa"/>
          </w:tcPr>
          <w:p w14:paraId="0347D6DF"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9" w:type="dxa"/>
          </w:tcPr>
          <w:p w14:paraId="760AD584"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9" w:type="dxa"/>
          </w:tcPr>
          <w:p w14:paraId="18AE251D"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r>
      <w:tr w:rsidR="00302BA3" w:rsidRPr="00D17027" w14:paraId="6A94D9A1" w14:textId="77777777" w:rsidTr="007330B1">
        <w:trPr>
          <w:trHeight w:val="827"/>
        </w:trPr>
        <w:tc>
          <w:tcPr>
            <w:tcW w:w="3500" w:type="dxa"/>
          </w:tcPr>
          <w:p w14:paraId="0865877C" w14:textId="4B572D85" w:rsidR="00302BA3" w:rsidRPr="00DB0102" w:rsidRDefault="00DB0102" w:rsidP="00302BA3">
            <w:pPr>
              <w:pStyle w:val="TableParagraph"/>
              <w:spacing w:line="276" w:lineRule="auto"/>
              <w:ind w:left="82" w:right="56"/>
              <w:rPr>
                <w:rFonts w:ascii="GHEA Grapalat" w:hAnsi="GHEA Grapalat"/>
                <w:bCs/>
                <w:sz w:val="24"/>
                <w:szCs w:val="24"/>
                <w:lang w:val="hy-AM"/>
              </w:rPr>
            </w:pPr>
            <w:r>
              <w:rPr>
                <w:rFonts w:ascii="GHEA Grapalat" w:hAnsi="GHEA Grapalat"/>
                <w:bCs/>
                <w:sz w:val="24"/>
                <w:szCs w:val="24"/>
                <w:lang w:val="hy-AM"/>
              </w:rPr>
              <w:t>Գ</w:t>
            </w:r>
            <w:r w:rsidRPr="00DB0102">
              <w:rPr>
                <w:rFonts w:ascii="GHEA Grapalat" w:hAnsi="GHEA Grapalat"/>
                <w:bCs/>
                <w:sz w:val="24"/>
                <w:szCs w:val="24"/>
                <w:lang w:val="hy-AM"/>
              </w:rPr>
              <w:t>ործառական հրդեհային վտանգավորության դաս</w:t>
            </w:r>
            <w:r>
              <w:rPr>
                <w:rFonts w:ascii="GHEA Grapalat" w:hAnsi="GHEA Grapalat"/>
                <w:bCs/>
                <w:sz w:val="24"/>
                <w:szCs w:val="24"/>
                <w:lang w:val="hy-AM"/>
              </w:rPr>
              <w:t>ը</w:t>
            </w:r>
          </w:p>
        </w:tc>
        <w:tc>
          <w:tcPr>
            <w:tcW w:w="2610" w:type="dxa"/>
          </w:tcPr>
          <w:p w14:paraId="3A0B5B04" w14:textId="77777777"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14:paraId="60AF806B" w14:textId="77777777" w:rsidR="00302BA3" w:rsidRPr="00DB0102" w:rsidRDefault="00302BA3" w:rsidP="00302BA3">
            <w:pPr>
              <w:pStyle w:val="TableParagraph"/>
              <w:spacing w:line="276" w:lineRule="auto"/>
              <w:ind w:left="80"/>
              <w:rPr>
                <w:rFonts w:ascii="GHEA Grapalat" w:hAnsi="GHEA Grapalat"/>
                <w:bCs/>
                <w:sz w:val="24"/>
                <w:szCs w:val="24"/>
              </w:rPr>
            </w:pPr>
          </w:p>
        </w:tc>
        <w:tc>
          <w:tcPr>
            <w:tcW w:w="709" w:type="dxa"/>
          </w:tcPr>
          <w:p w14:paraId="47DE6C27" w14:textId="77777777"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14:paraId="3AE7E17F"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6CC289FE"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7E34D2B3"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4B841FED"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14:paraId="26C9AD87"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2212D322"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473A96F1"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2DBD825B"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5A3E98A0"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2E721B7A"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14:paraId="40BEF47E" w14:textId="77777777" w:rsidTr="007330B1">
        <w:trPr>
          <w:trHeight w:val="827"/>
        </w:trPr>
        <w:tc>
          <w:tcPr>
            <w:tcW w:w="3500" w:type="dxa"/>
          </w:tcPr>
          <w:p w14:paraId="6B6DEC2C" w14:textId="4A773113" w:rsidR="00302BA3" w:rsidRPr="00DB0102" w:rsidRDefault="00302BA3" w:rsidP="00302BA3">
            <w:pPr>
              <w:pStyle w:val="TableParagraph"/>
              <w:spacing w:line="276" w:lineRule="auto"/>
              <w:ind w:left="82"/>
              <w:rPr>
                <w:rFonts w:ascii="GHEA Grapalat" w:hAnsi="GHEA Grapalat"/>
                <w:bCs/>
                <w:sz w:val="24"/>
                <w:szCs w:val="24"/>
                <w:lang w:val="ru-RU"/>
              </w:rPr>
            </w:pPr>
            <w:r w:rsidRPr="00DB0102">
              <w:rPr>
                <w:rFonts w:ascii="GHEA Grapalat" w:hAnsi="GHEA Grapalat"/>
                <w:bCs/>
                <w:sz w:val="24"/>
                <w:szCs w:val="24"/>
                <w:lang w:val="hy-AM"/>
              </w:rPr>
              <w:t>Սեն</w:t>
            </w:r>
            <w:r w:rsidR="00DB0102" w:rsidRPr="00DB0102">
              <w:rPr>
                <w:rFonts w:ascii="GHEA Grapalat" w:hAnsi="GHEA Grapalat"/>
                <w:bCs/>
                <w:sz w:val="24"/>
                <w:szCs w:val="24"/>
                <w:lang w:val="hy-AM"/>
              </w:rPr>
              <w:t>ք</w:t>
            </w:r>
            <w:r w:rsidRPr="00DB0102">
              <w:rPr>
                <w:rFonts w:ascii="GHEA Grapalat" w:hAnsi="GHEA Grapalat"/>
                <w:bCs/>
                <w:sz w:val="24"/>
                <w:szCs w:val="24"/>
                <w:lang w:val="hy-AM"/>
              </w:rPr>
              <w:t>ի կարգը՝ ըստ հրդեհային վտանգավորության</w:t>
            </w:r>
          </w:p>
        </w:tc>
        <w:tc>
          <w:tcPr>
            <w:tcW w:w="2610" w:type="dxa"/>
          </w:tcPr>
          <w:p w14:paraId="730A4965" w14:textId="77777777" w:rsidR="00302BA3" w:rsidRPr="00DB0102" w:rsidRDefault="00302BA3" w:rsidP="00DB0102">
            <w:pPr>
              <w:pStyle w:val="TableParagraph"/>
              <w:spacing w:line="276" w:lineRule="auto"/>
              <w:ind w:left="0"/>
              <w:jc w:val="center"/>
              <w:rPr>
                <w:rFonts w:ascii="GHEA Grapalat" w:hAnsi="GHEA Grapalat"/>
                <w:bCs/>
                <w:sz w:val="24"/>
                <w:szCs w:val="24"/>
                <w:lang w:val="ru-RU"/>
              </w:rPr>
            </w:pPr>
          </w:p>
        </w:tc>
        <w:tc>
          <w:tcPr>
            <w:tcW w:w="4536" w:type="dxa"/>
          </w:tcPr>
          <w:p w14:paraId="6CAE99CE" w14:textId="77777777" w:rsidR="00302BA3" w:rsidRPr="00DB0102" w:rsidRDefault="00302BA3" w:rsidP="00302BA3">
            <w:pPr>
              <w:pStyle w:val="TableParagraph"/>
              <w:spacing w:line="276" w:lineRule="auto"/>
              <w:ind w:left="80"/>
              <w:rPr>
                <w:rFonts w:ascii="GHEA Grapalat" w:hAnsi="GHEA Grapalat"/>
                <w:bCs/>
                <w:sz w:val="24"/>
                <w:szCs w:val="24"/>
                <w:lang w:val="ru-RU"/>
              </w:rPr>
            </w:pPr>
          </w:p>
        </w:tc>
        <w:tc>
          <w:tcPr>
            <w:tcW w:w="709" w:type="dxa"/>
          </w:tcPr>
          <w:p w14:paraId="014F6641" w14:textId="77777777" w:rsidR="00302BA3" w:rsidRPr="00DB0102" w:rsidRDefault="00302BA3" w:rsidP="007330B1">
            <w:pPr>
              <w:pStyle w:val="TableParagraph"/>
              <w:spacing w:line="276" w:lineRule="auto"/>
              <w:ind w:left="0"/>
              <w:jc w:val="center"/>
              <w:rPr>
                <w:rFonts w:ascii="GHEA Grapalat" w:hAnsi="GHEA Grapalat"/>
                <w:bCs/>
                <w:sz w:val="24"/>
                <w:szCs w:val="24"/>
                <w:lang w:val="ru-RU"/>
              </w:rPr>
            </w:pPr>
          </w:p>
        </w:tc>
        <w:tc>
          <w:tcPr>
            <w:tcW w:w="709" w:type="dxa"/>
          </w:tcPr>
          <w:p w14:paraId="5E128D2D" w14:textId="77777777" w:rsidR="00302BA3" w:rsidRPr="00080675" w:rsidRDefault="00302BA3" w:rsidP="00BA5380">
            <w:pPr>
              <w:pStyle w:val="TableParagraph"/>
              <w:spacing w:line="276" w:lineRule="auto"/>
              <w:ind w:left="9" w:right="5"/>
              <w:jc w:val="center"/>
              <w:rPr>
                <w:rFonts w:ascii="GHEA Grapalat" w:hAnsi="GHEA Grapalat"/>
                <w:bCs/>
                <w:spacing w:val="-10"/>
                <w:sz w:val="24"/>
                <w:szCs w:val="24"/>
                <w:lang w:val="ru-RU"/>
              </w:rPr>
            </w:pPr>
          </w:p>
          <w:p w14:paraId="08BECEB8"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1B0D1FD8"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618B6162"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14:paraId="3B23C41E"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662792BB"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1734F5FD"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65CDAD85"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14:paraId="1E86B384"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14:paraId="30A18D85"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14:paraId="375B5763" w14:textId="77777777" w:rsidTr="007330B1">
        <w:trPr>
          <w:trHeight w:val="551"/>
        </w:trPr>
        <w:tc>
          <w:tcPr>
            <w:tcW w:w="3500" w:type="dxa"/>
          </w:tcPr>
          <w:p w14:paraId="78B6630E" w14:textId="77777777"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Շինարարության փուլը</w:t>
            </w:r>
          </w:p>
        </w:tc>
        <w:tc>
          <w:tcPr>
            <w:tcW w:w="2610" w:type="dxa"/>
          </w:tcPr>
          <w:p w14:paraId="080315C3" w14:textId="77777777" w:rsidR="00302BA3" w:rsidRPr="007330B1" w:rsidRDefault="00302BA3" w:rsidP="00DB0102">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14:paraId="79668F1C" w14:textId="77777777" w:rsidR="00302BA3" w:rsidRPr="007330B1" w:rsidRDefault="00302BA3" w:rsidP="00302BA3">
            <w:pPr>
              <w:pStyle w:val="TableParagraph"/>
              <w:spacing w:line="276" w:lineRule="auto"/>
              <w:ind w:left="80"/>
              <w:rPr>
                <w:rFonts w:ascii="GHEA Grapalat" w:hAnsi="GHEA Grapalat"/>
                <w:bCs/>
                <w:sz w:val="24"/>
                <w:szCs w:val="24"/>
              </w:rPr>
            </w:pPr>
          </w:p>
        </w:tc>
        <w:tc>
          <w:tcPr>
            <w:tcW w:w="709" w:type="dxa"/>
          </w:tcPr>
          <w:p w14:paraId="6E8D2AFE" w14:textId="77777777"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14:paraId="38B73BFF"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14:paraId="68858ADD"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14:paraId="662D2955"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14:paraId="6D97950B"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14:paraId="6B3DA7CD"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r w:rsidR="00302BA3" w:rsidRPr="00D17027" w14:paraId="23D255C6" w14:textId="77777777" w:rsidTr="007330B1">
        <w:trPr>
          <w:trHeight w:val="827"/>
        </w:trPr>
        <w:tc>
          <w:tcPr>
            <w:tcW w:w="3500" w:type="dxa"/>
          </w:tcPr>
          <w:p w14:paraId="65CF5E9D" w14:textId="77777777"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Աշխատանքների կատարման համար պատասխանատու անձ</w:t>
            </w:r>
          </w:p>
        </w:tc>
        <w:tc>
          <w:tcPr>
            <w:tcW w:w="2610" w:type="dxa"/>
          </w:tcPr>
          <w:p w14:paraId="5F6DA19F" w14:textId="77777777" w:rsidR="00302BA3" w:rsidRPr="007330B1" w:rsidRDefault="00302BA3" w:rsidP="007330B1">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14:paraId="0BDE42E2" w14:textId="77777777" w:rsidR="00302BA3" w:rsidRPr="007330B1" w:rsidRDefault="00302BA3" w:rsidP="00302BA3">
            <w:pPr>
              <w:pStyle w:val="TableParagraph"/>
              <w:spacing w:line="276" w:lineRule="auto"/>
              <w:ind w:left="80"/>
              <w:rPr>
                <w:rFonts w:ascii="GHEA Grapalat" w:hAnsi="GHEA Grapalat"/>
                <w:bCs/>
                <w:sz w:val="24"/>
                <w:szCs w:val="24"/>
              </w:rPr>
            </w:pPr>
          </w:p>
        </w:tc>
        <w:tc>
          <w:tcPr>
            <w:tcW w:w="709" w:type="dxa"/>
          </w:tcPr>
          <w:p w14:paraId="68B87DB7" w14:textId="77777777"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14:paraId="08BBB65E"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14:paraId="244FE24E"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14:paraId="27A99FFB"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316B2B43"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14:paraId="77678353"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14:paraId="59260D1F"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r w:rsidR="00302BA3" w:rsidRPr="00D17027" w14:paraId="169C70A4" w14:textId="77777777" w:rsidTr="007330B1">
        <w:trPr>
          <w:trHeight w:val="827"/>
        </w:trPr>
        <w:tc>
          <w:tcPr>
            <w:tcW w:w="3500" w:type="dxa"/>
          </w:tcPr>
          <w:p w14:paraId="57315BE7" w14:textId="77777777"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Նշում՝ նախագծային լուծումների պահպանման վերաբերյալ</w:t>
            </w:r>
          </w:p>
        </w:tc>
        <w:tc>
          <w:tcPr>
            <w:tcW w:w="2610" w:type="dxa"/>
          </w:tcPr>
          <w:p w14:paraId="1B9F97FE" w14:textId="77777777" w:rsidR="00302BA3" w:rsidRPr="007330B1" w:rsidRDefault="00302BA3" w:rsidP="007330B1">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14:paraId="5496B467" w14:textId="77777777" w:rsidR="00302BA3" w:rsidRPr="007330B1" w:rsidRDefault="00302BA3" w:rsidP="00302BA3">
            <w:pPr>
              <w:pStyle w:val="TableParagraph"/>
              <w:spacing w:line="276" w:lineRule="auto"/>
              <w:ind w:left="80" w:right="123"/>
              <w:rPr>
                <w:rFonts w:ascii="GHEA Grapalat" w:hAnsi="GHEA Grapalat"/>
                <w:bCs/>
                <w:sz w:val="24"/>
                <w:szCs w:val="24"/>
              </w:rPr>
            </w:pPr>
          </w:p>
        </w:tc>
        <w:tc>
          <w:tcPr>
            <w:tcW w:w="709" w:type="dxa"/>
          </w:tcPr>
          <w:p w14:paraId="3493B80C" w14:textId="77777777"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14:paraId="22087C07"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14:paraId="3A8ADFF3"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14:paraId="7CBE4B16"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14:paraId="2B5374B8"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14:paraId="3BB175B6"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14:paraId="21FD89CE"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r w:rsidR="00302BA3" w:rsidRPr="00D17027" w14:paraId="1B5B9160" w14:textId="77777777" w:rsidTr="007330B1">
        <w:trPr>
          <w:trHeight w:val="552"/>
        </w:trPr>
        <w:tc>
          <w:tcPr>
            <w:tcW w:w="3500" w:type="dxa"/>
          </w:tcPr>
          <w:p w14:paraId="0A99FE07" w14:textId="77777777"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Շահագործման համար պատասխանատու անձ</w:t>
            </w:r>
          </w:p>
        </w:tc>
        <w:tc>
          <w:tcPr>
            <w:tcW w:w="2610" w:type="dxa"/>
          </w:tcPr>
          <w:p w14:paraId="50B2F9BB" w14:textId="77777777" w:rsidR="00302BA3" w:rsidRPr="007330B1" w:rsidRDefault="00302BA3" w:rsidP="007330B1">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14:paraId="7D2354B2" w14:textId="77777777" w:rsidR="00302BA3" w:rsidRPr="007330B1" w:rsidRDefault="00302BA3" w:rsidP="00302BA3">
            <w:pPr>
              <w:pStyle w:val="TableParagraph"/>
              <w:spacing w:line="276" w:lineRule="auto"/>
              <w:ind w:left="80"/>
              <w:rPr>
                <w:rFonts w:ascii="GHEA Grapalat" w:hAnsi="GHEA Grapalat"/>
                <w:bCs/>
                <w:sz w:val="24"/>
                <w:szCs w:val="24"/>
                <w:lang w:val="hy-AM"/>
              </w:rPr>
            </w:pPr>
          </w:p>
        </w:tc>
        <w:tc>
          <w:tcPr>
            <w:tcW w:w="709" w:type="dxa"/>
          </w:tcPr>
          <w:p w14:paraId="4F7521BB" w14:textId="77777777"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14:paraId="5B9BE085"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14:paraId="06012324"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14:paraId="74ADC0DD"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14:paraId="48CCE59B" w14:textId="77777777"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14:paraId="779146F1" w14:textId="77777777"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bl>
    <w:p w14:paraId="2305D71E" w14:textId="0E2D501B" w:rsidR="007330B1" w:rsidRDefault="007330B1" w:rsidP="00962DFB">
      <w:pPr>
        <w:spacing w:before="270" w:after="7" w:line="276" w:lineRule="auto"/>
        <w:ind w:left="112"/>
        <w:jc w:val="both"/>
        <w:rPr>
          <w:b w:val="0"/>
          <w:lang w:val="hy-AM"/>
        </w:rPr>
      </w:pPr>
    </w:p>
    <w:p w14:paraId="7B66C3D1" w14:textId="77777777" w:rsidR="00BA5380" w:rsidRDefault="00BA5380" w:rsidP="00962DFB">
      <w:pPr>
        <w:spacing w:before="270" w:after="7" w:line="276" w:lineRule="auto"/>
        <w:ind w:left="112"/>
        <w:jc w:val="both"/>
        <w:rPr>
          <w:b w:val="0"/>
          <w:lang w:val="hy-AM"/>
        </w:rPr>
      </w:pPr>
    </w:p>
    <w:p w14:paraId="6C4284B2" w14:textId="67A82520" w:rsidR="00BA5380" w:rsidRDefault="00302BA3" w:rsidP="00BA5380">
      <w:pPr>
        <w:spacing w:before="269" w:after="7" w:line="276" w:lineRule="auto"/>
        <w:ind w:left="112"/>
        <w:rPr>
          <w:bCs/>
          <w:lang w:val="hy-AM"/>
        </w:rPr>
      </w:pPr>
      <w:r w:rsidRPr="00BA5380">
        <w:rPr>
          <w:bCs/>
          <w:lang w:val="hy-AM"/>
        </w:rPr>
        <w:t>Կ</w:t>
      </w:r>
      <w:r w:rsidR="00E80FAC">
        <w:rPr>
          <w:bCs/>
          <w:lang w:val="hy-AM"/>
        </w:rPr>
        <w:t>ոնստրուկցիա</w:t>
      </w:r>
      <w:r w:rsidRPr="00BA5380">
        <w:rPr>
          <w:bCs/>
          <w:lang w:val="hy-AM"/>
        </w:rPr>
        <w:t>ների բնութագրեր</w:t>
      </w:r>
      <w:r w:rsidR="00BA5380" w:rsidRPr="00BA5380">
        <w:rPr>
          <w:bCs/>
          <w:lang w:val="hy-AM"/>
        </w:rPr>
        <w:t xml:space="preserve"> </w:t>
      </w:r>
    </w:p>
    <w:p w14:paraId="22E4D33D" w14:textId="0EEDA397" w:rsidR="00302BA3" w:rsidRPr="00E80FAC" w:rsidRDefault="00E80FAC" w:rsidP="00E80FAC">
      <w:pPr>
        <w:spacing w:before="269" w:after="7" w:line="276" w:lineRule="auto"/>
        <w:ind w:left="112" w:right="-545"/>
        <w:jc w:val="right"/>
        <w:rPr>
          <w:bCs/>
          <w:sz w:val="22"/>
          <w:szCs w:val="20"/>
          <w:lang w:val="hy-AM"/>
        </w:rPr>
      </w:pPr>
      <w:r>
        <w:rPr>
          <w:bCs/>
          <w:sz w:val="22"/>
          <w:szCs w:val="20"/>
          <w:lang w:val="hy-AM"/>
        </w:rPr>
        <w:t>ա</w:t>
      </w:r>
      <w:r w:rsidR="00BA5380" w:rsidRPr="00E80FAC">
        <w:rPr>
          <w:bCs/>
          <w:sz w:val="22"/>
          <w:szCs w:val="20"/>
          <w:lang w:val="hy-AM"/>
        </w:rPr>
        <w:t xml:space="preserve">ղյուսակ </w:t>
      </w:r>
      <w:r>
        <w:rPr>
          <w:bCs/>
          <w:sz w:val="22"/>
          <w:szCs w:val="20"/>
          <w:lang w:val="hy-AM"/>
        </w:rPr>
        <w:t>37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9"/>
        <w:gridCol w:w="2551"/>
        <w:gridCol w:w="4536"/>
        <w:gridCol w:w="709"/>
        <w:gridCol w:w="709"/>
        <w:gridCol w:w="709"/>
        <w:gridCol w:w="708"/>
        <w:gridCol w:w="709"/>
        <w:gridCol w:w="709"/>
      </w:tblGrid>
      <w:tr w:rsidR="00302BA3" w:rsidRPr="00D17027" w14:paraId="40764F7E" w14:textId="77777777" w:rsidTr="00493A1A">
        <w:trPr>
          <w:trHeight w:val="275"/>
        </w:trPr>
        <w:tc>
          <w:tcPr>
            <w:tcW w:w="3559" w:type="dxa"/>
            <w:vMerge w:val="restart"/>
          </w:tcPr>
          <w:p w14:paraId="3F8889F3" w14:textId="77777777" w:rsidR="00302BA3" w:rsidRPr="00493A1A" w:rsidRDefault="00302BA3" w:rsidP="00493A1A">
            <w:pPr>
              <w:pStyle w:val="TableParagraph"/>
              <w:spacing w:before="103" w:line="276" w:lineRule="auto"/>
              <w:ind w:left="0"/>
              <w:jc w:val="center"/>
              <w:rPr>
                <w:rFonts w:ascii="GHEA Grapalat" w:hAnsi="GHEA Grapalat"/>
                <w:b/>
                <w:sz w:val="24"/>
                <w:szCs w:val="24"/>
                <w:lang w:val="hy-AM"/>
              </w:rPr>
            </w:pPr>
            <w:r w:rsidRPr="00493A1A">
              <w:rPr>
                <w:rFonts w:ascii="GHEA Grapalat" w:hAnsi="GHEA Grapalat"/>
                <w:b/>
                <w:sz w:val="24"/>
                <w:szCs w:val="24"/>
                <w:lang w:val="hy-AM"/>
              </w:rPr>
              <w:t>Հատկանիշի անվանումը</w:t>
            </w:r>
          </w:p>
        </w:tc>
        <w:tc>
          <w:tcPr>
            <w:tcW w:w="2551" w:type="dxa"/>
            <w:vMerge w:val="restart"/>
          </w:tcPr>
          <w:p w14:paraId="7421115B" w14:textId="77777777" w:rsidR="00302BA3" w:rsidRPr="00493A1A" w:rsidRDefault="00302BA3" w:rsidP="00493A1A">
            <w:pPr>
              <w:pStyle w:val="TableParagraph"/>
              <w:spacing w:before="103" w:line="276" w:lineRule="auto"/>
              <w:ind w:left="0"/>
              <w:jc w:val="center"/>
              <w:rPr>
                <w:rFonts w:ascii="GHEA Grapalat" w:hAnsi="GHEA Grapalat"/>
                <w:b/>
                <w:sz w:val="24"/>
                <w:szCs w:val="24"/>
                <w:lang w:val="hy-AM"/>
              </w:rPr>
            </w:pPr>
            <w:r w:rsidRPr="00493A1A">
              <w:rPr>
                <w:rFonts w:ascii="GHEA Grapalat" w:hAnsi="GHEA Grapalat"/>
                <w:b/>
                <w:sz w:val="24"/>
                <w:szCs w:val="24"/>
                <w:lang w:val="hy-AM"/>
              </w:rPr>
              <w:t>Չափման միավոր</w:t>
            </w:r>
          </w:p>
        </w:tc>
        <w:tc>
          <w:tcPr>
            <w:tcW w:w="4536" w:type="dxa"/>
            <w:vMerge w:val="restart"/>
          </w:tcPr>
          <w:p w14:paraId="33A3C758" w14:textId="77777777" w:rsidR="00302BA3" w:rsidRPr="00493A1A" w:rsidRDefault="00302BA3" w:rsidP="00493A1A">
            <w:pPr>
              <w:pStyle w:val="TableParagraph"/>
              <w:spacing w:before="103" w:line="276" w:lineRule="auto"/>
              <w:ind w:left="9" w:right="3"/>
              <w:jc w:val="center"/>
              <w:rPr>
                <w:rFonts w:ascii="GHEA Grapalat" w:hAnsi="GHEA Grapalat"/>
                <w:b/>
                <w:sz w:val="24"/>
                <w:szCs w:val="24"/>
                <w:lang w:val="hy-AM"/>
              </w:rPr>
            </w:pPr>
            <w:r w:rsidRPr="00493A1A">
              <w:rPr>
                <w:rFonts w:ascii="GHEA Grapalat" w:hAnsi="GHEA Grapalat"/>
                <w:b/>
                <w:spacing w:val="-2"/>
                <w:sz w:val="24"/>
                <w:szCs w:val="24"/>
                <w:lang w:val="hy-AM"/>
              </w:rPr>
              <w:t>Ծանոթություն</w:t>
            </w:r>
          </w:p>
        </w:tc>
        <w:tc>
          <w:tcPr>
            <w:tcW w:w="4253" w:type="dxa"/>
            <w:gridSpan w:val="6"/>
          </w:tcPr>
          <w:p w14:paraId="2D235B67" w14:textId="77777777" w:rsidR="00302BA3" w:rsidRPr="00493A1A" w:rsidRDefault="00302BA3" w:rsidP="00493A1A">
            <w:pPr>
              <w:pStyle w:val="TableParagraph"/>
              <w:spacing w:line="276" w:lineRule="auto"/>
              <w:ind w:left="0"/>
              <w:jc w:val="center"/>
              <w:rPr>
                <w:rFonts w:ascii="GHEA Grapalat" w:hAnsi="GHEA Grapalat"/>
                <w:b/>
                <w:sz w:val="24"/>
                <w:szCs w:val="24"/>
                <w:lang w:val="hy-AM"/>
              </w:rPr>
            </w:pPr>
            <w:r w:rsidRPr="00493A1A">
              <w:rPr>
                <w:rFonts w:ascii="GHEA Grapalat" w:hAnsi="GHEA Grapalat"/>
                <w:b/>
                <w:sz w:val="24"/>
                <w:szCs w:val="24"/>
                <w:lang w:val="hy-AM"/>
              </w:rPr>
              <w:t>Մշակման մակարդակներ</w:t>
            </w:r>
          </w:p>
        </w:tc>
      </w:tr>
      <w:tr w:rsidR="00302BA3" w:rsidRPr="00D17027" w14:paraId="4DAC7630" w14:textId="77777777" w:rsidTr="00493A1A">
        <w:trPr>
          <w:trHeight w:val="278"/>
        </w:trPr>
        <w:tc>
          <w:tcPr>
            <w:tcW w:w="3559" w:type="dxa"/>
            <w:vMerge/>
            <w:tcBorders>
              <w:top w:val="nil"/>
            </w:tcBorders>
          </w:tcPr>
          <w:p w14:paraId="15D45CC8" w14:textId="77777777" w:rsidR="00302BA3" w:rsidRPr="00493A1A" w:rsidRDefault="00302BA3" w:rsidP="00302BA3">
            <w:pPr>
              <w:spacing w:line="276" w:lineRule="auto"/>
              <w:rPr>
                <w:bCs/>
                <w:szCs w:val="24"/>
              </w:rPr>
            </w:pPr>
          </w:p>
        </w:tc>
        <w:tc>
          <w:tcPr>
            <w:tcW w:w="2551" w:type="dxa"/>
            <w:vMerge/>
            <w:tcBorders>
              <w:top w:val="nil"/>
            </w:tcBorders>
          </w:tcPr>
          <w:p w14:paraId="0EF82D7D" w14:textId="77777777" w:rsidR="00302BA3" w:rsidRPr="00493A1A" w:rsidRDefault="00302BA3" w:rsidP="00302BA3">
            <w:pPr>
              <w:spacing w:line="276" w:lineRule="auto"/>
              <w:rPr>
                <w:bCs/>
                <w:szCs w:val="24"/>
              </w:rPr>
            </w:pPr>
          </w:p>
        </w:tc>
        <w:tc>
          <w:tcPr>
            <w:tcW w:w="4536" w:type="dxa"/>
            <w:vMerge/>
            <w:tcBorders>
              <w:top w:val="nil"/>
            </w:tcBorders>
          </w:tcPr>
          <w:p w14:paraId="61F5DD2A" w14:textId="77777777" w:rsidR="00302BA3" w:rsidRPr="00493A1A" w:rsidRDefault="00302BA3" w:rsidP="00302BA3">
            <w:pPr>
              <w:spacing w:line="276" w:lineRule="auto"/>
              <w:rPr>
                <w:bCs/>
                <w:szCs w:val="24"/>
              </w:rPr>
            </w:pPr>
          </w:p>
        </w:tc>
        <w:tc>
          <w:tcPr>
            <w:tcW w:w="709" w:type="dxa"/>
          </w:tcPr>
          <w:p w14:paraId="30327C69" w14:textId="77777777" w:rsidR="00302BA3" w:rsidRPr="00493A1A" w:rsidRDefault="00302BA3" w:rsidP="00493A1A">
            <w:pPr>
              <w:pStyle w:val="TableParagraph"/>
              <w:spacing w:line="276" w:lineRule="auto"/>
              <w:ind w:left="9"/>
              <w:jc w:val="center"/>
              <w:rPr>
                <w:rFonts w:ascii="GHEA Grapalat" w:hAnsi="GHEA Grapalat"/>
                <w:b/>
                <w:sz w:val="24"/>
                <w:szCs w:val="24"/>
              </w:rPr>
            </w:pPr>
            <w:r w:rsidRPr="00493A1A">
              <w:rPr>
                <w:rFonts w:ascii="GHEA Grapalat" w:hAnsi="GHEA Grapalat"/>
                <w:b/>
                <w:spacing w:val="-10"/>
                <w:sz w:val="24"/>
                <w:szCs w:val="24"/>
              </w:rPr>
              <w:t>A</w:t>
            </w:r>
          </w:p>
        </w:tc>
        <w:tc>
          <w:tcPr>
            <w:tcW w:w="709" w:type="dxa"/>
          </w:tcPr>
          <w:p w14:paraId="1BDB8E0E" w14:textId="77777777" w:rsidR="00302BA3" w:rsidRPr="00493A1A" w:rsidRDefault="00302BA3" w:rsidP="00493A1A">
            <w:pPr>
              <w:pStyle w:val="TableParagraph"/>
              <w:spacing w:line="276" w:lineRule="auto"/>
              <w:ind w:left="8"/>
              <w:jc w:val="center"/>
              <w:rPr>
                <w:rFonts w:ascii="GHEA Grapalat" w:hAnsi="GHEA Grapalat"/>
                <w:b/>
                <w:sz w:val="24"/>
                <w:szCs w:val="24"/>
              </w:rPr>
            </w:pPr>
            <w:r w:rsidRPr="00493A1A">
              <w:rPr>
                <w:rFonts w:ascii="GHEA Grapalat" w:hAnsi="GHEA Grapalat"/>
                <w:b/>
                <w:spacing w:val="-10"/>
                <w:sz w:val="24"/>
                <w:szCs w:val="24"/>
              </w:rPr>
              <w:t>B</w:t>
            </w:r>
          </w:p>
        </w:tc>
        <w:tc>
          <w:tcPr>
            <w:tcW w:w="709" w:type="dxa"/>
          </w:tcPr>
          <w:p w14:paraId="50E5749E" w14:textId="77777777" w:rsidR="00302BA3" w:rsidRPr="00493A1A" w:rsidRDefault="00302BA3" w:rsidP="00493A1A">
            <w:pPr>
              <w:pStyle w:val="TableParagraph"/>
              <w:spacing w:line="276" w:lineRule="auto"/>
              <w:ind w:left="7" w:right="1"/>
              <w:jc w:val="center"/>
              <w:rPr>
                <w:rFonts w:ascii="GHEA Grapalat" w:hAnsi="GHEA Grapalat"/>
                <w:b/>
                <w:sz w:val="24"/>
                <w:szCs w:val="24"/>
              </w:rPr>
            </w:pPr>
            <w:r w:rsidRPr="00493A1A">
              <w:rPr>
                <w:rFonts w:ascii="GHEA Grapalat" w:hAnsi="GHEA Grapalat"/>
                <w:b/>
                <w:spacing w:val="-5"/>
                <w:sz w:val="24"/>
                <w:szCs w:val="24"/>
              </w:rPr>
              <w:t>C1</w:t>
            </w:r>
          </w:p>
        </w:tc>
        <w:tc>
          <w:tcPr>
            <w:tcW w:w="708" w:type="dxa"/>
          </w:tcPr>
          <w:p w14:paraId="0DB7C0D2" w14:textId="77777777" w:rsidR="00302BA3" w:rsidRPr="00493A1A" w:rsidRDefault="00302BA3" w:rsidP="00493A1A">
            <w:pPr>
              <w:pStyle w:val="TableParagraph"/>
              <w:spacing w:line="276" w:lineRule="auto"/>
              <w:ind w:left="7" w:right="1"/>
              <w:jc w:val="center"/>
              <w:rPr>
                <w:rFonts w:ascii="GHEA Grapalat" w:hAnsi="GHEA Grapalat"/>
                <w:b/>
                <w:sz w:val="24"/>
                <w:szCs w:val="24"/>
              </w:rPr>
            </w:pPr>
            <w:r w:rsidRPr="00493A1A">
              <w:rPr>
                <w:rFonts w:ascii="GHEA Grapalat" w:hAnsi="GHEA Grapalat"/>
                <w:b/>
                <w:spacing w:val="-5"/>
                <w:sz w:val="24"/>
                <w:szCs w:val="24"/>
              </w:rPr>
              <w:t>C2</w:t>
            </w:r>
          </w:p>
        </w:tc>
        <w:tc>
          <w:tcPr>
            <w:tcW w:w="709" w:type="dxa"/>
          </w:tcPr>
          <w:p w14:paraId="5D6CEF96" w14:textId="77777777" w:rsidR="00302BA3" w:rsidRPr="00493A1A" w:rsidRDefault="00302BA3" w:rsidP="00493A1A">
            <w:pPr>
              <w:pStyle w:val="TableParagraph"/>
              <w:spacing w:line="276" w:lineRule="auto"/>
              <w:ind w:left="9"/>
              <w:jc w:val="center"/>
              <w:rPr>
                <w:rFonts w:ascii="GHEA Grapalat" w:hAnsi="GHEA Grapalat"/>
                <w:b/>
                <w:sz w:val="24"/>
                <w:szCs w:val="24"/>
              </w:rPr>
            </w:pPr>
            <w:r w:rsidRPr="00493A1A">
              <w:rPr>
                <w:rFonts w:ascii="GHEA Grapalat" w:hAnsi="GHEA Grapalat"/>
                <w:b/>
                <w:spacing w:val="-10"/>
                <w:sz w:val="24"/>
                <w:szCs w:val="24"/>
              </w:rPr>
              <w:t>D</w:t>
            </w:r>
          </w:p>
        </w:tc>
        <w:tc>
          <w:tcPr>
            <w:tcW w:w="709" w:type="dxa"/>
          </w:tcPr>
          <w:p w14:paraId="37302948" w14:textId="77777777" w:rsidR="00302BA3" w:rsidRPr="00493A1A" w:rsidRDefault="00302BA3" w:rsidP="00493A1A">
            <w:pPr>
              <w:pStyle w:val="TableParagraph"/>
              <w:spacing w:line="276" w:lineRule="auto"/>
              <w:ind w:left="7"/>
              <w:jc w:val="center"/>
              <w:rPr>
                <w:rFonts w:ascii="GHEA Grapalat" w:hAnsi="GHEA Grapalat"/>
                <w:b/>
                <w:sz w:val="24"/>
                <w:szCs w:val="24"/>
              </w:rPr>
            </w:pPr>
            <w:r w:rsidRPr="00493A1A">
              <w:rPr>
                <w:rFonts w:ascii="GHEA Grapalat" w:hAnsi="GHEA Grapalat"/>
                <w:b/>
                <w:spacing w:val="-10"/>
                <w:sz w:val="24"/>
                <w:szCs w:val="24"/>
              </w:rPr>
              <w:t>G</w:t>
            </w:r>
          </w:p>
        </w:tc>
      </w:tr>
      <w:tr w:rsidR="00302BA3" w:rsidRPr="00D17027" w14:paraId="4C417540" w14:textId="77777777" w:rsidTr="00493A1A">
        <w:trPr>
          <w:trHeight w:val="275"/>
        </w:trPr>
        <w:tc>
          <w:tcPr>
            <w:tcW w:w="3559" w:type="dxa"/>
          </w:tcPr>
          <w:p w14:paraId="6C3EF0C4"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Տարրի կոդը</w:t>
            </w:r>
          </w:p>
        </w:tc>
        <w:tc>
          <w:tcPr>
            <w:tcW w:w="2551" w:type="dxa"/>
          </w:tcPr>
          <w:p w14:paraId="45A78D88"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47ED7DD6" w14:textId="14712757"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pacing w:val="-5"/>
                <w:sz w:val="24"/>
                <w:szCs w:val="24"/>
                <w:lang w:val="hy-AM"/>
              </w:rPr>
              <w:t>Նշվում է կոդը</w:t>
            </w:r>
            <w:r w:rsidR="00493A1A">
              <w:rPr>
                <w:rFonts w:ascii="GHEA Grapalat" w:hAnsi="GHEA Grapalat"/>
                <w:bCs/>
                <w:spacing w:val="-5"/>
                <w:sz w:val="24"/>
                <w:szCs w:val="24"/>
                <w:lang w:val="hy-AM"/>
              </w:rPr>
              <w:t>՝</w:t>
            </w:r>
            <w:r w:rsidRPr="00493A1A">
              <w:rPr>
                <w:rFonts w:ascii="GHEA Grapalat" w:hAnsi="GHEA Grapalat"/>
                <w:bCs/>
                <w:spacing w:val="-5"/>
                <w:sz w:val="24"/>
                <w:szCs w:val="24"/>
                <w:lang w:val="hy-AM"/>
              </w:rPr>
              <w:t xml:space="preserve"> ըստ շինարարական տեղեկատվության դասակարգիչի</w:t>
            </w:r>
          </w:p>
        </w:tc>
        <w:tc>
          <w:tcPr>
            <w:tcW w:w="709" w:type="dxa"/>
          </w:tcPr>
          <w:p w14:paraId="7D015600"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374D4758" w14:textId="77777777"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2AB6D2DC" w14:textId="77777777"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42C41E3C"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78C8B53E" w14:textId="77777777"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46DDF65F"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06C59DD4" w14:textId="77777777" w:rsidTr="00493A1A">
        <w:trPr>
          <w:trHeight w:val="275"/>
        </w:trPr>
        <w:tc>
          <w:tcPr>
            <w:tcW w:w="3559" w:type="dxa"/>
          </w:tcPr>
          <w:p w14:paraId="063BF0D2"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Նկարագրությունը</w:t>
            </w:r>
          </w:p>
        </w:tc>
        <w:tc>
          <w:tcPr>
            <w:tcW w:w="2551" w:type="dxa"/>
          </w:tcPr>
          <w:p w14:paraId="4492503A"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3C1C93CB" w14:textId="77777777"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Նշվում է տարրի նկարագրությունը</w:t>
            </w:r>
          </w:p>
        </w:tc>
        <w:tc>
          <w:tcPr>
            <w:tcW w:w="709" w:type="dxa"/>
          </w:tcPr>
          <w:p w14:paraId="2F5E9A9B"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5B5DE733" w14:textId="77777777"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3C7B86E3" w14:textId="77777777"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69F299DD"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1B05A69A" w14:textId="77777777"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42D52A54"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3DDC53AB" w14:textId="77777777" w:rsidTr="00493A1A">
        <w:trPr>
          <w:trHeight w:val="827"/>
        </w:trPr>
        <w:tc>
          <w:tcPr>
            <w:tcW w:w="3559" w:type="dxa"/>
          </w:tcPr>
          <w:p w14:paraId="6644822A"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Տարրի մակնիշը</w:t>
            </w:r>
          </w:p>
        </w:tc>
        <w:tc>
          <w:tcPr>
            <w:tcW w:w="2551" w:type="dxa"/>
          </w:tcPr>
          <w:p w14:paraId="6D426F47"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28B3F7D2" w14:textId="77777777"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 xml:space="preserve">Նշվում է տարրի մակնիշը՝ մասնագրում զետեղելու կամ խմբավորելու համար </w:t>
            </w:r>
          </w:p>
        </w:tc>
        <w:tc>
          <w:tcPr>
            <w:tcW w:w="709" w:type="dxa"/>
          </w:tcPr>
          <w:p w14:paraId="1B37050A"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28C90AA1"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43A98C98" w14:textId="77777777"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5A836F58"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7F5371C9" w14:textId="77777777"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3F411EA9"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40420FF0"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416A3C29"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2392BFCC" w14:textId="77777777"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4FD4B2DA"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2DDE2273"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40027150" w14:textId="77777777" w:rsidTr="00493A1A">
        <w:trPr>
          <w:trHeight w:val="827"/>
        </w:trPr>
        <w:tc>
          <w:tcPr>
            <w:tcW w:w="3559" w:type="dxa"/>
          </w:tcPr>
          <w:p w14:paraId="4882A24F"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Նշանակումը</w:t>
            </w:r>
          </w:p>
        </w:tc>
        <w:tc>
          <w:tcPr>
            <w:tcW w:w="2551" w:type="dxa"/>
          </w:tcPr>
          <w:p w14:paraId="56998CB6"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5BB7FE0E" w14:textId="77777777"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 xml:space="preserve">Նշվում է արադրատեսակի նորմատիվային փաստաթուղթը </w:t>
            </w:r>
          </w:p>
          <w:p w14:paraId="3C9A340E" w14:textId="77777777" w:rsidR="00302BA3" w:rsidRPr="00493A1A" w:rsidRDefault="00302BA3" w:rsidP="00302BA3">
            <w:pPr>
              <w:pStyle w:val="TableParagraph"/>
              <w:spacing w:line="276" w:lineRule="auto"/>
              <w:ind w:left="81" w:right="73"/>
              <w:rPr>
                <w:rFonts w:ascii="GHEA Grapalat" w:hAnsi="GHEA Grapalat"/>
                <w:bCs/>
                <w:sz w:val="24"/>
                <w:szCs w:val="24"/>
              </w:rPr>
            </w:pPr>
            <w:r w:rsidRPr="00493A1A">
              <w:rPr>
                <w:rFonts w:ascii="GHEA Grapalat" w:hAnsi="GHEA Grapalat"/>
                <w:bCs/>
                <w:sz w:val="24"/>
                <w:szCs w:val="24"/>
              </w:rPr>
              <w:t>(ГОСТ,</w:t>
            </w:r>
            <w:r w:rsidRPr="00493A1A">
              <w:rPr>
                <w:rFonts w:ascii="GHEA Grapalat" w:hAnsi="GHEA Grapalat"/>
                <w:bCs/>
                <w:spacing w:val="-9"/>
                <w:sz w:val="24"/>
                <w:szCs w:val="24"/>
              </w:rPr>
              <w:t xml:space="preserve"> </w:t>
            </w:r>
            <w:r w:rsidRPr="00493A1A">
              <w:rPr>
                <w:rFonts w:ascii="GHEA Grapalat" w:hAnsi="GHEA Grapalat"/>
                <w:bCs/>
                <w:sz w:val="24"/>
                <w:szCs w:val="24"/>
              </w:rPr>
              <w:t xml:space="preserve">ТУ </w:t>
            </w:r>
            <w:r w:rsidRPr="00493A1A">
              <w:rPr>
                <w:rFonts w:ascii="GHEA Grapalat" w:hAnsi="GHEA Grapalat"/>
                <w:bCs/>
                <w:sz w:val="24"/>
                <w:szCs w:val="24"/>
                <w:lang w:val="hy-AM"/>
              </w:rPr>
              <w:t>և այլն</w:t>
            </w:r>
            <w:r w:rsidRPr="00493A1A">
              <w:rPr>
                <w:rFonts w:ascii="GHEA Grapalat" w:hAnsi="GHEA Grapalat"/>
                <w:bCs/>
                <w:sz w:val="24"/>
                <w:szCs w:val="24"/>
              </w:rPr>
              <w:t>)</w:t>
            </w:r>
          </w:p>
        </w:tc>
        <w:tc>
          <w:tcPr>
            <w:tcW w:w="709" w:type="dxa"/>
          </w:tcPr>
          <w:p w14:paraId="02CBD62E"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60E45510"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32A0230D" w14:textId="77777777"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446D8B34"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39822FCB" w14:textId="77777777"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527059C8"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3B314218"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6BC176E5"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77FB29C5" w14:textId="77777777"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797E710F"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02C44E74"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17532933" w14:textId="77777777" w:rsidTr="00493A1A">
        <w:trPr>
          <w:trHeight w:val="551"/>
        </w:trPr>
        <w:tc>
          <w:tcPr>
            <w:tcW w:w="3559" w:type="dxa"/>
          </w:tcPr>
          <w:p w14:paraId="38C1D43F"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Նյութի կոդը</w:t>
            </w:r>
          </w:p>
        </w:tc>
        <w:tc>
          <w:tcPr>
            <w:tcW w:w="2551" w:type="dxa"/>
          </w:tcPr>
          <w:p w14:paraId="7EF8389E"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13A10D65" w14:textId="77777777"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pacing w:val="-5"/>
                <w:sz w:val="24"/>
                <w:szCs w:val="24"/>
                <w:lang w:val="hy-AM"/>
              </w:rPr>
              <w:t>Նշվում է նյութի կոդը ըստ շինարարական տեղեկատվության դասակարգիչի</w:t>
            </w:r>
          </w:p>
        </w:tc>
        <w:tc>
          <w:tcPr>
            <w:tcW w:w="709" w:type="dxa"/>
          </w:tcPr>
          <w:p w14:paraId="248BA93F"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1CE8894A" w14:textId="77777777" w:rsidR="00302BA3" w:rsidRPr="00493A1A" w:rsidRDefault="00302BA3" w:rsidP="00493A1A">
            <w:pPr>
              <w:pStyle w:val="TableParagraph"/>
              <w:spacing w:before="202"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1FE7A697" w14:textId="77777777"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14EEA601" w14:textId="77777777"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22634237" w14:textId="77777777" w:rsidR="00302BA3" w:rsidRPr="00493A1A" w:rsidRDefault="00302BA3" w:rsidP="00493A1A">
            <w:pPr>
              <w:pStyle w:val="TableParagraph"/>
              <w:spacing w:before="202"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54F00741" w14:textId="77777777"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4B6D7FE4" w14:textId="77777777" w:rsidTr="00493A1A">
        <w:trPr>
          <w:trHeight w:val="278"/>
        </w:trPr>
        <w:tc>
          <w:tcPr>
            <w:tcW w:w="3559" w:type="dxa"/>
          </w:tcPr>
          <w:p w14:paraId="6C60422C"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Զանգվածը</w:t>
            </w:r>
          </w:p>
        </w:tc>
        <w:tc>
          <w:tcPr>
            <w:tcW w:w="2551" w:type="dxa"/>
          </w:tcPr>
          <w:p w14:paraId="43D7781D" w14:textId="77777777" w:rsidR="00302BA3" w:rsidRPr="00493A1A" w:rsidRDefault="00302BA3" w:rsidP="00493A1A">
            <w:pPr>
              <w:pStyle w:val="TableParagraph"/>
              <w:spacing w:line="276" w:lineRule="auto"/>
              <w:ind w:left="7" w:right="1"/>
              <w:jc w:val="center"/>
              <w:rPr>
                <w:rFonts w:ascii="GHEA Grapalat" w:hAnsi="GHEA Grapalat"/>
                <w:bCs/>
                <w:sz w:val="24"/>
                <w:szCs w:val="24"/>
                <w:lang w:val="hy-AM"/>
              </w:rPr>
            </w:pPr>
            <w:r w:rsidRPr="00493A1A">
              <w:rPr>
                <w:rFonts w:ascii="GHEA Grapalat" w:hAnsi="GHEA Grapalat"/>
                <w:bCs/>
                <w:spacing w:val="-5"/>
                <w:sz w:val="24"/>
                <w:szCs w:val="24"/>
                <w:lang w:val="hy-AM"/>
              </w:rPr>
              <w:t>կգ</w:t>
            </w:r>
          </w:p>
        </w:tc>
        <w:tc>
          <w:tcPr>
            <w:tcW w:w="4536" w:type="dxa"/>
          </w:tcPr>
          <w:p w14:paraId="3C27BA31" w14:textId="77777777"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Նշվում է տարրի զանգվածը</w:t>
            </w:r>
          </w:p>
        </w:tc>
        <w:tc>
          <w:tcPr>
            <w:tcW w:w="709" w:type="dxa"/>
          </w:tcPr>
          <w:p w14:paraId="5B1EB27B"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43B1F9DE" w14:textId="77777777"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1DCB83AE" w14:textId="77777777"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23876F5F"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1DC85C17" w14:textId="77777777"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2A81AA42"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5FCAAB12" w14:textId="77777777" w:rsidTr="00493A1A">
        <w:trPr>
          <w:trHeight w:val="827"/>
        </w:trPr>
        <w:tc>
          <w:tcPr>
            <w:tcW w:w="3559" w:type="dxa"/>
          </w:tcPr>
          <w:p w14:paraId="42D02678" w14:textId="3B6D89E6" w:rsidR="00302BA3" w:rsidRPr="00493A1A" w:rsidRDefault="00493A1A"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Տ</w:t>
            </w:r>
            <w:r w:rsidR="00302BA3" w:rsidRPr="00493A1A">
              <w:rPr>
                <w:rFonts w:ascii="GHEA Grapalat" w:hAnsi="GHEA Grapalat"/>
                <w:bCs/>
                <w:sz w:val="24"/>
                <w:szCs w:val="24"/>
                <w:lang w:val="hy-AM"/>
              </w:rPr>
              <w:t>եսակը ըստ բեռի ընկալման</w:t>
            </w:r>
          </w:p>
        </w:tc>
        <w:tc>
          <w:tcPr>
            <w:tcW w:w="2551" w:type="dxa"/>
          </w:tcPr>
          <w:p w14:paraId="46609EDD" w14:textId="23D744A5" w:rsidR="00302BA3" w:rsidRPr="00493A1A" w:rsidRDefault="00302BA3" w:rsidP="00493A1A">
            <w:pPr>
              <w:pStyle w:val="TableParagraph"/>
              <w:spacing w:line="276" w:lineRule="auto"/>
              <w:ind w:left="226" w:right="221"/>
              <w:jc w:val="center"/>
              <w:rPr>
                <w:rFonts w:ascii="GHEA Grapalat" w:hAnsi="GHEA Grapalat"/>
                <w:bCs/>
                <w:sz w:val="24"/>
                <w:szCs w:val="24"/>
                <w:lang w:val="hy-AM"/>
              </w:rPr>
            </w:pPr>
            <w:r w:rsidRPr="00493A1A">
              <w:rPr>
                <w:rFonts w:ascii="GHEA Grapalat" w:hAnsi="GHEA Grapalat"/>
                <w:bCs/>
                <w:sz w:val="24"/>
                <w:szCs w:val="24"/>
                <w:lang w:val="hy-AM"/>
              </w:rPr>
              <w:t xml:space="preserve">կրող/ </w:t>
            </w:r>
            <w:r w:rsidR="00493A1A">
              <w:rPr>
                <w:rFonts w:ascii="GHEA Grapalat" w:hAnsi="GHEA Grapalat"/>
                <w:bCs/>
                <w:sz w:val="24"/>
                <w:szCs w:val="24"/>
                <w:lang w:val="hy-AM"/>
              </w:rPr>
              <w:t>չ</w:t>
            </w:r>
            <w:r w:rsidRPr="00493A1A">
              <w:rPr>
                <w:rFonts w:ascii="GHEA Grapalat" w:hAnsi="GHEA Grapalat"/>
                <w:bCs/>
                <w:sz w:val="24"/>
                <w:szCs w:val="24"/>
                <w:lang w:val="hy-AM"/>
              </w:rPr>
              <w:t>կրող/ ինքնակրող/</w:t>
            </w:r>
            <w:r w:rsidRPr="00493A1A">
              <w:rPr>
                <w:rFonts w:ascii="GHEA Grapalat" w:hAnsi="GHEA Grapalat"/>
                <w:bCs/>
                <w:spacing w:val="-6"/>
                <w:sz w:val="24"/>
                <w:szCs w:val="24"/>
                <w:lang w:val="hy-AM"/>
              </w:rPr>
              <w:t xml:space="preserve"> </w:t>
            </w:r>
            <w:r w:rsidRPr="00493A1A">
              <w:rPr>
                <w:rFonts w:ascii="GHEA Grapalat" w:hAnsi="GHEA Grapalat"/>
                <w:bCs/>
                <w:spacing w:val="-2"/>
                <w:sz w:val="24"/>
                <w:szCs w:val="24"/>
                <w:lang w:val="hy-AM"/>
              </w:rPr>
              <w:t>հարկ առ հարկ կրող/-</w:t>
            </w:r>
          </w:p>
        </w:tc>
        <w:tc>
          <w:tcPr>
            <w:tcW w:w="4536" w:type="dxa"/>
          </w:tcPr>
          <w:p w14:paraId="03BB52E4" w14:textId="22C1DE98" w:rsidR="00302BA3" w:rsidRPr="00493A1A" w:rsidRDefault="00302BA3" w:rsidP="00302BA3">
            <w:pPr>
              <w:pStyle w:val="TableParagraph"/>
              <w:spacing w:line="276" w:lineRule="auto"/>
              <w:ind w:left="81" w:right="150"/>
              <w:rPr>
                <w:rFonts w:ascii="GHEA Grapalat" w:hAnsi="GHEA Grapalat"/>
                <w:bCs/>
                <w:sz w:val="24"/>
                <w:szCs w:val="24"/>
                <w:lang w:val="hy-AM"/>
              </w:rPr>
            </w:pPr>
            <w:r w:rsidRPr="00493A1A">
              <w:rPr>
                <w:rFonts w:ascii="GHEA Grapalat" w:hAnsi="GHEA Grapalat"/>
                <w:bCs/>
                <w:sz w:val="24"/>
                <w:szCs w:val="24"/>
                <w:lang w:val="hy-AM"/>
              </w:rPr>
              <w:t>Նշվում է կ</w:t>
            </w:r>
            <w:r w:rsidR="00493A1A">
              <w:rPr>
                <w:rFonts w:ascii="GHEA Grapalat" w:hAnsi="GHEA Grapalat"/>
                <w:bCs/>
                <w:sz w:val="24"/>
                <w:szCs w:val="24"/>
                <w:lang w:val="hy-AM"/>
              </w:rPr>
              <w:t>ոնստրուկցիայ</w:t>
            </w:r>
            <w:r w:rsidRPr="00493A1A">
              <w:rPr>
                <w:rFonts w:ascii="GHEA Grapalat" w:hAnsi="GHEA Grapalat"/>
                <w:bCs/>
                <w:sz w:val="24"/>
                <w:szCs w:val="24"/>
                <w:lang w:val="hy-AM"/>
              </w:rPr>
              <w:t>ի տեսակը ըստ բեռի ընկալման</w:t>
            </w:r>
          </w:p>
        </w:tc>
        <w:tc>
          <w:tcPr>
            <w:tcW w:w="709" w:type="dxa"/>
          </w:tcPr>
          <w:p w14:paraId="446796B2" w14:textId="77777777" w:rsidR="00302BA3" w:rsidRPr="00493A1A" w:rsidRDefault="00302BA3" w:rsidP="00302BA3">
            <w:pPr>
              <w:pStyle w:val="TableParagraph"/>
              <w:spacing w:line="276" w:lineRule="auto"/>
              <w:ind w:left="0"/>
              <w:rPr>
                <w:rFonts w:ascii="GHEA Grapalat" w:hAnsi="GHEA Grapalat"/>
                <w:bCs/>
                <w:sz w:val="24"/>
                <w:szCs w:val="24"/>
                <w:lang w:val="hy-AM"/>
              </w:rPr>
            </w:pPr>
          </w:p>
        </w:tc>
        <w:tc>
          <w:tcPr>
            <w:tcW w:w="709" w:type="dxa"/>
          </w:tcPr>
          <w:p w14:paraId="550D0866" w14:textId="77777777" w:rsidR="00302BA3" w:rsidRPr="00493A1A" w:rsidRDefault="00302BA3" w:rsidP="00493A1A">
            <w:pPr>
              <w:pStyle w:val="TableParagraph"/>
              <w:spacing w:before="202" w:line="276" w:lineRule="auto"/>
              <w:ind w:left="0"/>
              <w:jc w:val="center"/>
              <w:rPr>
                <w:rFonts w:ascii="GHEA Grapalat" w:hAnsi="GHEA Grapalat"/>
                <w:bCs/>
                <w:sz w:val="24"/>
                <w:szCs w:val="24"/>
                <w:lang w:val="hy-AM"/>
              </w:rPr>
            </w:pPr>
          </w:p>
          <w:p w14:paraId="700813CF" w14:textId="77777777"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00ECD57A"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18C664BE" w14:textId="77777777"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0E138214"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1D71E8F6"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3602DD3A"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26EDD094" w14:textId="77777777"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0C67791D"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789DFB9D"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5C395F93" w14:textId="77777777" w:rsidTr="00493A1A">
        <w:trPr>
          <w:trHeight w:val="551"/>
        </w:trPr>
        <w:tc>
          <w:tcPr>
            <w:tcW w:w="3559" w:type="dxa"/>
          </w:tcPr>
          <w:p w14:paraId="7D11C73F"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Արժեքը</w:t>
            </w:r>
          </w:p>
        </w:tc>
        <w:tc>
          <w:tcPr>
            <w:tcW w:w="2551" w:type="dxa"/>
          </w:tcPr>
          <w:p w14:paraId="2E15C9CD" w14:textId="77777777" w:rsidR="00302BA3" w:rsidRPr="00493A1A" w:rsidRDefault="00302BA3" w:rsidP="00493A1A">
            <w:pPr>
              <w:pStyle w:val="TableParagraph"/>
              <w:spacing w:line="276" w:lineRule="auto"/>
              <w:ind w:left="7" w:right="3"/>
              <w:jc w:val="center"/>
              <w:rPr>
                <w:rFonts w:ascii="GHEA Grapalat" w:hAnsi="GHEA Grapalat"/>
                <w:bCs/>
                <w:sz w:val="24"/>
                <w:szCs w:val="24"/>
                <w:lang w:val="hy-AM"/>
              </w:rPr>
            </w:pPr>
            <w:r w:rsidRPr="00493A1A">
              <w:rPr>
                <w:rFonts w:ascii="GHEA Grapalat" w:hAnsi="GHEA Grapalat"/>
                <w:bCs/>
                <w:spacing w:val="-5"/>
                <w:sz w:val="24"/>
                <w:szCs w:val="24"/>
                <w:lang w:val="hy-AM"/>
              </w:rPr>
              <w:t>Դրամ</w:t>
            </w:r>
          </w:p>
        </w:tc>
        <w:tc>
          <w:tcPr>
            <w:tcW w:w="4536" w:type="dxa"/>
          </w:tcPr>
          <w:p w14:paraId="14EB9883" w14:textId="4E8924D6"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Նշվում է կ</w:t>
            </w:r>
            <w:r w:rsidR="00D07C0E">
              <w:rPr>
                <w:rFonts w:ascii="GHEA Grapalat" w:hAnsi="GHEA Grapalat"/>
                <w:bCs/>
                <w:sz w:val="24"/>
                <w:szCs w:val="24"/>
                <w:lang w:val="hy-AM"/>
              </w:rPr>
              <w:t>ոնստրուկցիայ</w:t>
            </w:r>
            <w:r w:rsidRPr="00493A1A">
              <w:rPr>
                <w:rFonts w:ascii="GHEA Grapalat" w:hAnsi="GHEA Grapalat"/>
                <w:bCs/>
                <w:sz w:val="24"/>
                <w:szCs w:val="24"/>
                <w:lang w:val="hy-AM"/>
              </w:rPr>
              <w:t>ի արժեքը</w:t>
            </w:r>
          </w:p>
        </w:tc>
        <w:tc>
          <w:tcPr>
            <w:tcW w:w="709" w:type="dxa"/>
          </w:tcPr>
          <w:p w14:paraId="2D46A7AB"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0A9B08F1" w14:textId="77777777" w:rsidR="00302BA3" w:rsidRPr="00493A1A" w:rsidRDefault="00302BA3" w:rsidP="00493A1A">
            <w:pPr>
              <w:pStyle w:val="TableParagraph"/>
              <w:spacing w:before="202"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78B2B367" w14:textId="77777777"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7A997CE9"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6D59F8A5"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2FA4B17A" w14:textId="77777777"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37972B1D" w14:textId="77777777" w:rsidTr="00493A1A">
        <w:trPr>
          <w:trHeight w:val="551"/>
        </w:trPr>
        <w:tc>
          <w:tcPr>
            <w:tcW w:w="3559" w:type="dxa"/>
          </w:tcPr>
          <w:p w14:paraId="20146478" w14:textId="1E9B5D3D" w:rsidR="00302BA3" w:rsidRPr="00493A1A" w:rsidRDefault="00493A1A"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Կ</w:t>
            </w:r>
            <w:r w:rsidRPr="00493A1A">
              <w:rPr>
                <w:rFonts w:ascii="GHEA Grapalat" w:hAnsi="GHEA Grapalat"/>
                <w:bCs/>
                <w:sz w:val="24"/>
                <w:szCs w:val="24"/>
                <w:lang w:val="hy-AM"/>
              </w:rPr>
              <w:t>ոնստրուկցիաներ</w:t>
            </w:r>
            <w:r>
              <w:rPr>
                <w:rFonts w:ascii="GHEA Grapalat" w:hAnsi="GHEA Grapalat"/>
                <w:bCs/>
                <w:sz w:val="24"/>
                <w:szCs w:val="24"/>
                <w:lang w:val="hy-AM"/>
              </w:rPr>
              <w:t>ի</w:t>
            </w:r>
            <w:r w:rsidRPr="00493A1A">
              <w:rPr>
                <w:rFonts w:ascii="GHEA Grapalat" w:hAnsi="GHEA Grapalat"/>
                <w:bCs/>
                <w:sz w:val="24"/>
                <w:szCs w:val="24"/>
                <w:lang w:val="hy-AM"/>
              </w:rPr>
              <w:t xml:space="preserve"> հրդեհային վտանգավորության դաս</w:t>
            </w:r>
            <w:r>
              <w:rPr>
                <w:rFonts w:ascii="GHEA Grapalat" w:hAnsi="GHEA Grapalat"/>
                <w:bCs/>
                <w:sz w:val="24"/>
                <w:szCs w:val="24"/>
                <w:lang w:val="hy-AM"/>
              </w:rPr>
              <w:t>ը</w:t>
            </w:r>
          </w:p>
        </w:tc>
        <w:tc>
          <w:tcPr>
            <w:tcW w:w="2551" w:type="dxa"/>
          </w:tcPr>
          <w:p w14:paraId="495F0FCF"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5EEE4539" w14:textId="45A257CF"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 xml:space="preserve">Նշվում է </w:t>
            </w:r>
            <w:r w:rsidR="00D07C0E">
              <w:rPr>
                <w:rFonts w:ascii="GHEA Grapalat" w:hAnsi="GHEA Grapalat"/>
                <w:bCs/>
                <w:sz w:val="24"/>
                <w:szCs w:val="24"/>
                <w:lang w:val="hy-AM"/>
              </w:rPr>
              <w:t>կ</w:t>
            </w:r>
            <w:r w:rsidR="00D07C0E" w:rsidRPr="00D07C0E">
              <w:rPr>
                <w:rFonts w:ascii="GHEA Grapalat" w:hAnsi="GHEA Grapalat"/>
                <w:bCs/>
                <w:sz w:val="24"/>
                <w:szCs w:val="24"/>
                <w:lang w:val="hy-AM"/>
              </w:rPr>
              <w:t>ոնստրուկցիաների հրդեհային վտանգավորության դասը</w:t>
            </w:r>
          </w:p>
        </w:tc>
        <w:tc>
          <w:tcPr>
            <w:tcW w:w="709" w:type="dxa"/>
          </w:tcPr>
          <w:p w14:paraId="75E2916B"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0FF19D6D" w14:textId="77777777" w:rsidR="00302BA3" w:rsidRPr="00493A1A" w:rsidRDefault="00302BA3" w:rsidP="00493A1A">
            <w:pPr>
              <w:pStyle w:val="TableParagraph"/>
              <w:spacing w:before="202"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43311346" w14:textId="77777777"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4CBD3281" w14:textId="77777777"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1147630C" w14:textId="77777777" w:rsidR="00302BA3" w:rsidRPr="00493A1A" w:rsidRDefault="00302BA3" w:rsidP="00493A1A">
            <w:pPr>
              <w:pStyle w:val="TableParagraph"/>
              <w:spacing w:before="202"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7AAF7136" w14:textId="77777777"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23925C71" w14:textId="77777777" w:rsidTr="00493A1A">
        <w:trPr>
          <w:trHeight w:val="276"/>
        </w:trPr>
        <w:tc>
          <w:tcPr>
            <w:tcW w:w="3559" w:type="dxa"/>
          </w:tcPr>
          <w:p w14:paraId="3D5DD32C" w14:textId="77777777" w:rsidR="00302BA3" w:rsidRPr="00493A1A" w:rsidRDefault="00302BA3" w:rsidP="00302BA3">
            <w:pPr>
              <w:pStyle w:val="TableParagraph"/>
              <w:spacing w:line="276" w:lineRule="auto"/>
              <w:ind w:left="82"/>
              <w:rPr>
                <w:rFonts w:ascii="GHEA Grapalat" w:hAnsi="GHEA Grapalat"/>
                <w:bCs/>
                <w:sz w:val="24"/>
                <w:szCs w:val="24"/>
              </w:rPr>
            </w:pPr>
            <w:r w:rsidRPr="00493A1A">
              <w:rPr>
                <w:rFonts w:ascii="GHEA Grapalat" w:hAnsi="GHEA Grapalat"/>
                <w:bCs/>
                <w:sz w:val="24"/>
                <w:szCs w:val="24"/>
                <w:lang w:val="hy-AM"/>
              </w:rPr>
              <w:t>Աշխատանքների արժեքը</w:t>
            </w:r>
          </w:p>
        </w:tc>
        <w:tc>
          <w:tcPr>
            <w:tcW w:w="2551" w:type="dxa"/>
          </w:tcPr>
          <w:p w14:paraId="537B1E71" w14:textId="5857FEF7"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5"/>
                <w:sz w:val="24"/>
                <w:szCs w:val="24"/>
                <w:lang w:val="hy-AM"/>
              </w:rPr>
              <w:t>Դրամ</w:t>
            </w:r>
          </w:p>
        </w:tc>
        <w:tc>
          <w:tcPr>
            <w:tcW w:w="4536" w:type="dxa"/>
          </w:tcPr>
          <w:p w14:paraId="354BBEA0" w14:textId="77777777"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Նշվում է աշխատանքների արժեքը</w:t>
            </w:r>
            <w:r w:rsidRPr="00493A1A">
              <w:rPr>
                <w:rFonts w:ascii="GHEA Grapalat" w:hAnsi="GHEA Grapalat"/>
                <w:bCs/>
                <w:sz w:val="24"/>
                <w:szCs w:val="24"/>
              </w:rPr>
              <w:t xml:space="preserve"> </w:t>
            </w:r>
          </w:p>
        </w:tc>
        <w:tc>
          <w:tcPr>
            <w:tcW w:w="709" w:type="dxa"/>
          </w:tcPr>
          <w:p w14:paraId="35DCD758"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743E0EED" w14:textId="77777777"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0BCF90A3" w14:textId="77777777"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34EC7E7A"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6FBCF02D"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3E56D0BB"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5107B736" w14:textId="77777777" w:rsidTr="00493A1A">
        <w:trPr>
          <w:trHeight w:val="278"/>
        </w:trPr>
        <w:tc>
          <w:tcPr>
            <w:tcW w:w="3559" w:type="dxa"/>
          </w:tcPr>
          <w:p w14:paraId="40F131F8"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Կատարման ժամկետը</w:t>
            </w:r>
          </w:p>
        </w:tc>
        <w:tc>
          <w:tcPr>
            <w:tcW w:w="2551" w:type="dxa"/>
          </w:tcPr>
          <w:p w14:paraId="0016C58C" w14:textId="77777777" w:rsidR="00302BA3" w:rsidRPr="00493A1A" w:rsidRDefault="00302BA3" w:rsidP="00493A1A">
            <w:pPr>
              <w:pStyle w:val="TableParagraph"/>
              <w:spacing w:line="276" w:lineRule="auto"/>
              <w:ind w:left="7" w:right="1"/>
              <w:jc w:val="center"/>
              <w:rPr>
                <w:rFonts w:ascii="GHEA Grapalat" w:hAnsi="GHEA Grapalat"/>
                <w:bCs/>
                <w:sz w:val="24"/>
                <w:szCs w:val="24"/>
                <w:lang w:val="hy-AM"/>
              </w:rPr>
            </w:pPr>
            <w:r w:rsidRPr="00493A1A">
              <w:rPr>
                <w:rFonts w:ascii="GHEA Grapalat" w:hAnsi="GHEA Grapalat"/>
                <w:bCs/>
                <w:spacing w:val="-5"/>
                <w:sz w:val="24"/>
                <w:szCs w:val="24"/>
                <w:lang w:val="hy-AM"/>
              </w:rPr>
              <w:t>օր</w:t>
            </w:r>
          </w:p>
        </w:tc>
        <w:tc>
          <w:tcPr>
            <w:tcW w:w="4536" w:type="dxa"/>
          </w:tcPr>
          <w:p w14:paraId="04A54628" w14:textId="77777777"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Նշվում է օրերի քանակը</w:t>
            </w:r>
          </w:p>
        </w:tc>
        <w:tc>
          <w:tcPr>
            <w:tcW w:w="709" w:type="dxa"/>
          </w:tcPr>
          <w:p w14:paraId="53812C25"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1D87771B" w14:textId="77777777" w:rsidR="00302BA3" w:rsidRPr="00493A1A" w:rsidRDefault="00302BA3" w:rsidP="00493A1A">
            <w:pPr>
              <w:pStyle w:val="TableParagraph"/>
              <w:spacing w:line="276" w:lineRule="auto"/>
              <w:ind w:left="144"/>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70F10B24" w14:textId="77777777"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6A455717"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012B06AB"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6AAB8484"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14:paraId="1CB50649" w14:textId="77777777" w:rsidTr="00493A1A">
        <w:trPr>
          <w:trHeight w:val="551"/>
        </w:trPr>
        <w:tc>
          <w:tcPr>
            <w:tcW w:w="3559" w:type="dxa"/>
          </w:tcPr>
          <w:p w14:paraId="300C7034"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Պատասխանատու կատարողը</w:t>
            </w:r>
          </w:p>
        </w:tc>
        <w:tc>
          <w:tcPr>
            <w:tcW w:w="2551" w:type="dxa"/>
          </w:tcPr>
          <w:p w14:paraId="68394FB5"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79B3C444" w14:textId="77777777" w:rsidR="00302BA3" w:rsidRPr="00493A1A" w:rsidRDefault="00302BA3" w:rsidP="00302BA3">
            <w:pPr>
              <w:pStyle w:val="TableParagraph"/>
              <w:spacing w:line="276" w:lineRule="auto"/>
              <w:ind w:left="81"/>
              <w:rPr>
                <w:rFonts w:ascii="GHEA Grapalat" w:hAnsi="GHEA Grapalat"/>
                <w:bCs/>
                <w:sz w:val="24"/>
                <w:szCs w:val="24"/>
              </w:rPr>
            </w:pPr>
          </w:p>
        </w:tc>
        <w:tc>
          <w:tcPr>
            <w:tcW w:w="709" w:type="dxa"/>
          </w:tcPr>
          <w:p w14:paraId="007D6C07"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66A5FDD1"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09071A64" w14:textId="77777777"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708C16A3"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494D60C7"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38868BFC"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14:paraId="755961EC" w14:textId="77777777" w:rsidTr="00493A1A">
        <w:trPr>
          <w:trHeight w:val="551"/>
        </w:trPr>
        <w:tc>
          <w:tcPr>
            <w:tcW w:w="3559" w:type="dxa"/>
          </w:tcPr>
          <w:p w14:paraId="67BED9C9"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Նշում նախագծային լուծումների պահպանման մասին</w:t>
            </w:r>
          </w:p>
        </w:tc>
        <w:tc>
          <w:tcPr>
            <w:tcW w:w="2551" w:type="dxa"/>
          </w:tcPr>
          <w:p w14:paraId="1FB5E7DC"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208CB5B8" w14:textId="77777777" w:rsidR="00302BA3" w:rsidRPr="00493A1A" w:rsidRDefault="00302BA3" w:rsidP="00302BA3">
            <w:pPr>
              <w:pStyle w:val="TableParagraph"/>
              <w:spacing w:line="276" w:lineRule="auto"/>
              <w:ind w:left="81"/>
              <w:rPr>
                <w:rFonts w:ascii="GHEA Grapalat" w:hAnsi="GHEA Grapalat"/>
                <w:bCs/>
                <w:sz w:val="24"/>
                <w:szCs w:val="24"/>
              </w:rPr>
            </w:pPr>
          </w:p>
        </w:tc>
        <w:tc>
          <w:tcPr>
            <w:tcW w:w="709" w:type="dxa"/>
          </w:tcPr>
          <w:p w14:paraId="512422AB"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7252D741"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6F18D059"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14:paraId="25FDCA5D" w14:textId="77777777"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14491825"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53300C6C"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14:paraId="4CBAFA65" w14:textId="77777777" w:rsidTr="00493A1A">
        <w:trPr>
          <w:trHeight w:val="767"/>
        </w:trPr>
        <w:tc>
          <w:tcPr>
            <w:tcW w:w="3559" w:type="dxa"/>
          </w:tcPr>
          <w:p w14:paraId="010EA103" w14:textId="4954BF48" w:rsidR="00302BA3" w:rsidRPr="00493A1A" w:rsidRDefault="00302BA3" w:rsidP="00302BA3">
            <w:pPr>
              <w:pStyle w:val="TableParagraph"/>
              <w:spacing w:line="276" w:lineRule="auto"/>
              <w:ind w:left="82"/>
              <w:rPr>
                <w:rFonts w:ascii="GHEA Grapalat" w:hAnsi="GHEA Grapalat"/>
                <w:bCs/>
                <w:sz w:val="24"/>
                <w:szCs w:val="24"/>
                <w:lang w:val="ru-RU"/>
              </w:rPr>
            </w:pPr>
            <w:r w:rsidRPr="00493A1A">
              <w:rPr>
                <w:rFonts w:ascii="GHEA Grapalat" w:hAnsi="GHEA Grapalat"/>
                <w:bCs/>
                <w:sz w:val="24"/>
                <w:szCs w:val="24"/>
                <w:lang w:val="hy-AM"/>
              </w:rPr>
              <w:t>Թաքնված աշխատանքների ֆիքսումը</w:t>
            </w:r>
            <w:r w:rsidR="00493A1A">
              <w:rPr>
                <w:rFonts w:ascii="GHEA Grapalat" w:hAnsi="GHEA Grapalat"/>
                <w:bCs/>
                <w:sz w:val="24"/>
                <w:szCs w:val="24"/>
                <w:lang w:val="hy-AM"/>
              </w:rPr>
              <w:t>՝</w:t>
            </w:r>
            <w:r w:rsidRPr="00493A1A">
              <w:rPr>
                <w:rFonts w:ascii="GHEA Grapalat" w:hAnsi="GHEA Grapalat"/>
                <w:bCs/>
                <w:sz w:val="24"/>
                <w:szCs w:val="24"/>
                <w:lang w:val="hy-AM"/>
              </w:rPr>
              <w:t xml:space="preserve"> ֆոտո/ տեսագրման միջոցով </w:t>
            </w:r>
          </w:p>
        </w:tc>
        <w:tc>
          <w:tcPr>
            <w:tcW w:w="2551" w:type="dxa"/>
          </w:tcPr>
          <w:p w14:paraId="29439063"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2006E475" w14:textId="77777777" w:rsidR="00302BA3" w:rsidRPr="00493A1A" w:rsidRDefault="00302BA3" w:rsidP="00302BA3">
            <w:pPr>
              <w:pStyle w:val="TableParagraph"/>
              <w:spacing w:line="276" w:lineRule="auto"/>
              <w:ind w:left="82"/>
              <w:rPr>
                <w:rFonts w:ascii="GHEA Grapalat" w:hAnsi="GHEA Grapalat"/>
                <w:bCs/>
                <w:sz w:val="24"/>
                <w:szCs w:val="24"/>
              </w:rPr>
            </w:pPr>
          </w:p>
        </w:tc>
        <w:tc>
          <w:tcPr>
            <w:tcW w:w="709" w:type="dxa"/>
          </w:tcPr>
          <w:p w14:paraId="43772E37"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4E34BDAC"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585D4ECB" w14:textId="77777777"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14:paraId="0EA49D63"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5C36980F"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35746106"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14:paraId="408865D4" w14:textId="77777777" w:rsidTr="00493A1A">
        <w:trPr>
          <w:trHeight w:val="275"/>
        </w:trPr>
        <w:tc>
          <w:tcPr>
            <w:tcW w:w="3559" w:type="dxa"/>
          </w:tcPr>
          <w:p w14:paraId="3C24DF04"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Ֆիզիկական մաշվածություն</w:t>
            </w:r>
          </w:p>
        </w:tc>
        <w:tc>
          <w:tcPr>
            <w:tcW w:w="2551" w:type="dxa"/>
          </w:tcPr>
          <w:p w14:paraId="6D8C6CA0"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3F301D9A" w14:textId="77777777" w:rsidR="00302BA3" w:rsidRPr="00493A1A" w:rsidRDefault="00302BA3" w:rsidP="00302BA3">
            <w:pPr>
              <w:pStyle w:val="TableParagraph"/>
              <w:spacing w:line="276" w:lineRule="auto"/>
              <w:ind w:left="81"/>
              <w:rPr>
                <w:rFonts w:ascii="GHEA Grapalat" w:hAnsi="GHEA Grapalat"/>
                <w:bCs/>
                <w:sz w:val="24"/>
                <w:szCs w:val="24"/>
              </w:rPr>
            </w:pPr>
          </w:p>
        </w:tc>
        <w:tc>
          <w:tcPr>
            <w:tcW w:w="709" w:type="dxa"/>
          </w:tcPr>
          <w:p w14:paraId="33EC70F1"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10B598C8"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21B2F238"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14:paraId="690325B5"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38CA8904" w14:textId="77777777"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4CF72662"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14:paraId="20906F59" w14:textId="77777777" w:rsidTr="00493A1A">
        <w:trPr>
          <w:trHeight w:val="551"/>
        </w:trPr>
        <w:tc>
          <w:tcPr>
            <w:tcW w:w="3559" w:type="dxa"/>
          </w:tcPr>
          <w:p w14:paraId="4BB742E4" w14:textId="77777777"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Լիազոր անձանց կարգադրագրերը</w:t>
            </w:r>
          </w:p>
        </w:tc>
        <w:tc>
          <w:tcPr>
            <w:tcW w:w="2551" w:type="dxa"/>
          </w:tcPr>
          <w:p w14:paraId="508E0C9A"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74865FBC" w14:textId="77777777" w:rsidR="00302BA3" w:rsidRPr="00493A1A" w:rsidRDefault="00302BA3" w:rsidP="00302BA3">
            <w:pPr>
              <w:pStyle w:val="TableParagraph"/>
              <w:spacing w:line="276" w:lineRule="auto"/>
              <w:ind w:left="82"/>
              <w:rPr>
                <w:rFonts w:ascii="GHEA Grapalat" w:hAnsi="GHEA Grapalat"/>
                <w:bCs/>
                <w:sz w:val="24"/>
                <w:szCs w:val="24"/>
                <w:lang w:val="hy-AM"/>
              </w:rPr>
            </w:pPr>
          </w:p>
        </w:tc>
        <w:tc>
          <w:tcPr>
            <w:tcW w:w="709" w:type="dxa"/>
          </w:tcPr>
          <w:p w14:paraId="6213AFCC"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284C12BB"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09775FD0"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14:paraId="43A353CD"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6BD2C3E0" w14:textId="77777777" w:rsidR="00302BA3" w:rsidRPr="00493A1A" w:rsidRDefault="00302BA3" w:rsidP="00493A1A">
            <w:pPr>
              <w:pStyle w:val="TableParagraph"/>
              <w:spacing w:before="202"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0FB15181"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14:paraId="20FC7B8C" w14:textId="77777777" w:rsidTr="00493A1A">
        <w:trPr>
          <w:trHeight w:val="830"/>
        </w:trPr>
        <w:tc>
          <w:tcPr>
            <w:tcW w:w="3559" w:type="dxa"/>
          </w:tcPr>
          <w:p w14:paraId="600C669F" w14:textId="533B09FE" w:rsidR="00302BA3" w:rsidRPr="00493A1A" w:rsidRDefault="00302BA3" w:rsidP="00302BA3">
            <w:pPr>
              <w:pStyle w:val="TableParagraph"/>
              <w:spacing w:line="276" w:lineRule="auto"/>
              <w:ind w:left="82" w:right="112"/>
              <w:rPr>
                <w:rFonts w:ascii="GHEA Grapalat" w:hAnsi="GHEA Grapalat"/>
                <w:bCs/>
                <w:sz w:val="24"/>
                <w:szCs w:val="24"/>
                <w:lang w:val="hy-AM"/>
              </w:rPr>
            </w:pPr>
            <w:r w:rsidRPr="00493A1A">
              <w:rPr>
                <w:rFonts w:ascii="GHEA Grapalat" w:hAnsi="GHEA Grapalat"/>
                <w:bCs/>
                <w:sz w:val="24"/>
                <w:szCs w:val="24"/>
                <w:lang w:val="hy-AM"/>
              </w:rPr>
              <w:t>Լիազոր անձանց կարգադրագրերի կատարման հաշվետվություն</w:t>
            </w:r>
            <w:r w:rsidR="00493A1A">
              <w:rPr>
                <w:rFonts w:ascii="GHEA Grapalat" w:hAnsi="GHEA Grapalat"/>
                <w:bCs/>
                <w:sz w:val="24"/>
                <w:szCs w:val="24"/>
                <w:lang w:val="hy-AM"/>
              </w:rPr>
              <w:t>ը</w:t>
            </w:r>
          </w:p>
        </w:tc>
        <w:tc>
          <w:tcPr>
            <w:tcW w:w="2551" w:type="dxa"/>
          </w:tcPr>
          <w:p w14:paraId="56C9D1EE" w14:textId="77777777"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14:paraId="17876E15" w14:textId="77777777" w:rsidR="00302BA3" w:rsidRPr="00493A1A" w:rsidRDefault="00302BA3" w:rsidP="00302BA3">
            <w:pPr>
              <w:pStyle w:val="TableParagraph"/>
              <w:spacing w:line="276" w:lineRule="auto"/>
              <w:ind w:left="82" w:right="112"/>
              <w:rPr>
                <w:rFonts w:ascii="GHEA Grapalat" w:hAnsi="GHEA Grapalat"/>
                <w:bCs/>
                <w:sz w:val="24"/>
                <w:szCs w:val="24"/>
                <w:lang w:val="hy-AM"/>
              </w:rPr>
            </w:pPr>
            <w:r w:rsidRPr="00493A1A">
              <w:rPr>
                <w:rFonts w:ascii="GHEA Grapalat" w:hAnsi="GHEA Grapalat"/>
                <w:bCs/>
                <w:sz w:val="24"/>
                <w:szCs w:val="24"/>
                <w:lang w:val="hy-AM"/>
              </w:rPr>
              <w:t>Նշվում է լիազոր անձանց կարգադրագրերի կատարման հաշվետվությունը</w:t>
            </w:r>
          </w:p>
        </w:tc>
        <w:tc>
          <w:tcPr>
            <w:tcW w:w="709" w:type="dxa"/>
          </w:tcPr>
          <w:p w14:paraId="4196CE35" w14:textId="77777777"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14:paraId="51719208"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0CFC2163"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14:paraId="3F999CB2"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14:paraId="031D2851" w14:textId="77777777" w:rsidR="00302BA3" w:rsidRPr="00493A1A" w:rsidRDefault="00302BA3" w:rsidP="00493A1A">
            <w:pPr>
              <w:pStyle w:val="TableParagraph"/>
              <w:spacing w:before="202" w:line="276" w:lineRule="auto"/>
              <w:ind w:left="0"/>
              <w:jc w:val="center"/>
              <w:rPr>
                <w:rFonts w:ascii="GHEA Grapalat" w:hAnsi="GHEA Grapalat"/>
                <w:bCs/>
                <w:sz w:val="24"/>
                <w:szCs w:val="24"/>
              </w:rPr>
            </w:pPr>
          </w:p>
          <w:p w14:paraId="10A06220" w14:textId="77777777"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14:paraId="73E13007" w14:textId="77777777" w:rsidR="00302BA3" w:rsidRPr="00493A1A" w:rsidRDefault="00302BA3" w:rsidP="00493A1A">
            <w:pPr>
              <w:pStyle w:val="TableParagraph"/>
              <w:spacing w:line="276" w:lineRule="auto"/>
              <w:ind w:left="0"/>
              <w:jc w:val="center"/>
              <w:rPr>
                <w:rFonts w:ascii="GHEA Grapalat" w:hAnsi="GHEA Grapalat"/>
                <w:bCs/>
                <w:sz w:val="24"/>
                <w:szCs w:val="24"/>
              </w:rPr>
            </w:pPr>
          </w:p>
        </w:tc>
      </w:tr>
    </w:tbl>
    <w:p w14:paraId="6F8B0458" w14:textId="77777777" w:rsidR="00D07C0E" w:rsidRDefault="00D07C0E" w:rsidP="00D07C0E">
      <w:pPr>
        <w:spacing w:before="269" w:after="7" w:line="276" w:lineRule="auto"/>
        <w:rPr>
          <w:bCs/>
          <w:lang w:val="hy-AM"/>
        </w:rPr>
      </w:pPr>
    </w:p>
    <w:p w14:paraId="04AF2D54" w14:textId="77777777" w:rsidR="00D07C0E" w:rsidRDefault="00D07C0E" w:rsidP="00D07C0E">
      <w:pPr>
        <w:spacing w:before="269" w:after="7" w:line="276" w:lineRule="auto"/>
        <w:rPr>
          <w:bCs/>
          <w:lang w:val="hy-AM"/>
        </w:rPr>
      </w:pPr>
    </w:p>
    <w:p w14:paraId="4743EFBB" w14:textId="77777777" w:rsidR="00D07C0E" w:rsidRDefault="00D07C0E" w:rsidP="00D07C0E">
      <w:pPr>
        <w:spacing w:before="269" w:after="7" w:line="276" w:lineRule="auto"/>
        <w:rPr>
          <w:bCs/>
          <w:lang w:val="hy-AM"/>
        </w:rPr>
      </w:pPr>
    </w:p>
    <w:p w14:paraId="7956EB89" w14:textId="77777777" w:rsidR="00D07C0E" w:rsidRDefault="00D07C0E" w:rsidP="00D07C0E">
      <w:pPr>
        <w:spacing w:before="269" w:after="7" w:line="276" w:lineRule="auto"/>
        <w:rPr>
          <w:bCs/>
          <w:lang w:val="hy-AM"/>
        </w:rPr>
      </w:pPr>
    </w:p>
    <w:p w14:paraId="344D659E" w14:textId="77777777" w:rsidR="00D07C0E" w:rsidRDefault="00D07C0E" w:rsidP="00D07C0E">
      <w:pPr>
        <w:spacing w:before="269" w:after="7" w:line="276" w:lineRule="auto"/>
        <w:rPr>
          <w:bCs/>
          <w:lang w:val="hy-AM"/>
        </w:rPr>
      </w:pPr>
    </w:p>
    <w:p w14:paraId="444F9B58" w14:textId="1696DA9D" w:rsidR="00D07C0E" w:rsidRDefault="00302BA3" w:rsidP="00D07C0E">
      <w:pPr>
        <w:spacing w:before="269" w:after="7" w:line="276" w:lineRule="auto"/>
        <w:rPr>
          <w:bCs/>
          <w:lang w:val="hy-AM"/>
        </w:rPr>
      </w:pPr>
      <w:r w:rsidRPr="00D07C0E">
        <w:rPr>
          <w:bCs/>
          <w:lang w:val="hy-AM"/>
        </w:rPr>
        <w:t>Հիմքերի բնութագրեր</w:t>
      </w:r>
    </w:p>
    <w:p w14:paraId="111C7F35" w14:textId="69C67CF3" w:rsidR="00302BA3" w:rsidRPr="00D07C0E" w:rsidRDefault="00D07C0E" w:rsidP="00D07C0E">
      <w:pPr>
        <w:spacing w:before="269" w:after="7" w:line="276" w:lineRule="auto"/>
        <w:ind w:left="112" w:right="-545"/>
        <w:jc w:val="right"/>
        <w:rPr>
          <w:bCs/>
          <w:sz w:val="22"/>
          <w:szCs w:val="20"/>
          <w:lang w:val="hy-AM"/>
        </w:rPr>
      </w:pPr>
      <w:r>
        <w:rPr>
          <w:bCs/>
          <w:sz w:val="22"/>
          <w:szCs w:val="20"/>
          <w:lang w:val="hy-AM"/>
        </w:rPr>
        <w:t>ա</w:t>
      </w:r>
      <w:r w:rsidRPr="00D07C0E">
        <w:rPr>
          <w:bCs/>
          <w:sz w:val="22"/>
          <w:szCs w:val="20"/>
          <w:lang w:val="hy-AM"/>
        </w:rPr>
        <w:t xml:space="preserve">ղյուսակ </w:t>
      </w:r>
      <w:r>
        <w:rPr>
          <w:bCs/>
          <w:sz w:val="22"/>
          <w:szCs w:val="20"/>
          <w:lang w:val="hy-AM"/>
        </w:rPr>
        <w:t>38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4"/>
        <w:gridCol w:w="2586"/>
        <w:gridCol w:w="4536"/>
        <w:gridCol w:w="709"/>
        <w:gridCol w:w="709"/>
        <w:gridCol w:w="709"/>
        <w:gridCol w:w="708"/>
        <w:gridCol w:w="709"/>
        <w:gridCol w:w="709"/>
      </w:tblGrid>
      <w:tr w:rsidR="00302BA3" w:rsidRPr="00D17027" w14:paraId="242BA756" w14:textId="77777777" w:rsidTr="00D07C0E">
        <w:trPr>
          <w:trHeight w:val="275"/>
        </w:trPr>
        <w:tc>
          <w:tcPr>
            <w:tcW w:w="3524" w:type="dxa"/>
            <w:vMerge w:val="restart"/>
          </w:tcPr>
          <w:p w14:paraId="0D48C376" w14:textId="77777777" w:rsidR="00302BA3" w:rsidRPr="00D07C0E" w:rsidRDefault="00302BA3" w:rsidP="00D07C0E">
            <w:pPr>
              <w:pStyle w:val="TableParagraph"/>
              <w:spacing w:before="103" w:line="276" w:lineRule="auto"/>
              <w:ind w:left="0"/>
              <w:jc w:val="center"/>
              <w:rPr>
                <w:rFonts w:ascii="GHEA Grapalat" w:hAnsi="GHEA Grapalat"/>
                <w:b/>
                <w:sz w:val="24"/>
                <w:szCs w:val="24"/>
                <w:lang w:val="hy-AM"/>
              </w:rPr>
            </w:pPr>
            <w:r w:rsidRPr="00D07C0E">
              <w:rPr>
                <w:rFonts w:ascii="GHEA Grapalat" w:hAnsi="GHEA Grapalat"/>
                <w:b/>
                <w:sz w:val="24"/>
                <w:szCs w:val="24"/>
                <w:lang w:val="hy-AM"/>
              </w:rPr>
              <w:t>Հատկանիշի անվանումը</w:t>
            </w:r>
          </w:p>
        </w:tc>
        <w:tc>
          <w:tcPr>
            <w:tcW w:w="2586" w:type="dxa"/>
            <w:vMerge w:val="restart"/>
          </w:tcPr>
          <w:p w14:paraId="3B7F49FA" w14:textId="77777777" w:rsidR="00302BA3" w:rsidRPr="00D07C0E" w:rsidRDefault="00302BA3" w:rsidP="00D07C0E">
            <w:pPr>
              <w:pStyle w:val="TableParagraph"/>
              <w:spacing w:before="103" w:line="276" w:lineRule="auto"/>
              <w:ind w:left="0"/>
              <w:jc w:val="center"/>
              <w:rPr>
                <w:rFonts w:ascii="GHEA Grapalat" w:hAnsi="GHEA Grapalat"/>
                <w:b/>
                <w:sz w:val="24"/>
                <w:szCs w:val="24"/>
                <w:lang w:val="hy-AM"/>
              </w:rPr>
            </w:pPr>
            <w:r w:rsidRPr="00D07C0E">
              <w:rPr>
                <w:rFonts w:ascii="GHEA Grapalat" w:hAnsi="GHEA Grapalat"/>
                <w:b/>
                <w:sz w:val="24"/>
                <w:szCs w:val="24"/>
                <w:lang w:val="hy-AM"/>
              </w:rPr>
              <w:t>Չափման միավոր</w:t>
            </w:r>
          </w:p>
        </w:tc>
        <w:tc>
          <w:tcPr>
            <w:tcW w:w="4536" w:type="dxa"/>
            <w:vMerge w:val="restart"/>
          </w:tcPr>
          <w:p w14:paraId="1D45D9EF" w14:textId="77777777" w:rsidR="00302BA3" w:rsidRPr="00D07C0E" w:rsidRDefault="00302BA3" w:rsidP="00D07C0E">
            <w:pPr>
              <w:pStyle w:val="TableParagraph"/>
              <w:spacing w:before="103" w:line="276" w:lineRule="auto"/>
              <w:ind w:left="9" w:right="3"/>
              <w:jc w:val="center"/>
              <w:rPr>
                <w:rFonts w:ascii="GHEA Grapalat" w:hAnsi="GHEA Grapalat"/>
                <w:b/>
                <w:sz w:val="24"/>
                <w:szCs w:val="24"/>
                <w:lang w:val="hy-AM"/>
              </w:rPr>
            </w:pPr>
            <w:r w:rsidRPr="00D07C0E">
              <w:rPr>
                <w:rFonts w:ascii="GHEA Grapalat" w:hAnsi="GHEA Grapalat"/>
                <w:b/>
                <w:spacing w:val="-2"/>
                <w:sz w:val="24"/>
                <w:szCs w:val="24"/>
                <w:lang w:val="hy-AM"/>
              </w:rPr>
              <w:t>Ծանոթություն</w:t>
            </w:r>
          </w:p>
        </w:tc>
        <w:tc>
          <w:tcPr>
            <w:tcW w:w="4253" w:type="dxa"/>
            <w:gridSpan w:val="6"/>
          </w:tcPr>
          <w:p w14:paraId="1BC65EB3" w14:textId="77777777" w:rsidR="00302BA3" w:rsidRPr="00D07C0E" w:rsidRDefault="00302BA3" w:rsidP="00D07C0E">
            <w:pPr>
              <w:pStyle w:val="TableParagraph"/>
              <w:spacing w:line="276" w:lineRule="auto"/>
              <w:ind w:left="0"/>
              <w:jc w:val="center"/>
              <w:rPr>
                <w:rFonts w:ascii="GHEA Grapalat" w:hAnsi="GHEA Grapalat"/>
                <w:b/>
                <w:sz w:val="24"/>
                <w:szCs w:val="24"/>
                <w:lang w:val="hy-AM"/>
              </w:rPr>
            </w:pPr>
            <w:r w:rsidRPr="00D07C0E">
              <w:rPr>
                <w:rFonts w:ascii="GHEA Grapalat" w:hAnsi="GHEA Grapalat"/>
                <w:b/>
                <w:sz w:val="24"/>
                <w:szCs w:val="24"/>
                <w:lang w:val="hy-AM"/>
              </w:rPr>
              <w:t>Մշակման մակարդակներ</w:t>
            </w:r>
          </w:p>
        </w:tc>
      </w:tr>
      <w:tr w:rsidR="00302BA3" w:rsidRPr="00D17027" w14:paraId="2B41F903" w14:textId="77777777" w:rsidTr="00D07C0E">
        <w:trPr>
          <w:trHeight w:val="275"/>
        </w:trPr>
        <w:tc>
          <w:tcPr>
            <w:tcW w:w="3524" w:type="dxa"/>
            <w:vMerge/>
            <w:tcBorders>
              <w:top w:val="nil"/>
            </w:tcBorders>
          </w:tcPr>
          <w:p w14:paraId="39BF4B76" w14:textId="77777777" w:rsidR="00302BA3" w:rsidRPr="00D07C0E" w:rsidRDefault="00302BA3" w:rsidP="00302BA3">
            <w:pPr>
              <w:spacing w:line="276" w:lineRule="auto"/>
              <w:rPr>
                <w:szCs w:val="24"/>
              </w:rPr>
            </w:pPr>
          </w:p>
        </w:tc>
        <w:tc>
          <w:tcPr>
            <w:tcW w:w="2586" w:type="dxa"/>
            <w:vMerge/>
            <w:tcBorders>
              <w:top w:val="nil"/>
            </w:tcBorders>
          </w:tcPr>
          <w:p w14:paraId="7ABEB0B3" w14:textId="77777777" w:rsidR="00302BA3" w:rsidRPr="00D07C0E" w:rsidRDefault="00302BA3" w:rsidP="00302BA3">
            <w:pPr>
              <w:spacing w:line="276" w:lineRule="auto"/>
              <w:rPr>
                <w:szCs w:val="24"/>
              </w:rPr>
            </w:pPr>
          </w:p>
        </w:tc>
        <w:tc>
          <w:tcPr>
            <w:tcW w:w="4536" w:type="dxa"/>
            <w:vMerge/>
            <w:tcBorders>
              <w:top w:val="nil"/>
            </w:tcBorders>
          </w:tcPr>
          <w:p w14:paraId="008DC422" w14:textId="77777777" w:rsidR="00302BA3" w:rsidRPr="00D07C0E" w:rsidRDefault="00302BA3" w:rsidP="00302BA3">
            <w:pPr>
              <w:spacing w:line="276" w:lineRule="auto"/>
              <w:rPr>
                <w:szCs w:val="24"/>
              </w:rPr>
            </w:pPr>
          </w:p>
        </w:tc>
        <w:tc>
          <w:tcPr>
            <w:tcW w:w="709" w:type="dxa"/>
          </w:tcPr>
          <w:p w14:paraId="59A9FEA1" w14:textId="77777777"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10"/>
                <w:sz w:val="24"/>
                <w:szCs w:val="24"/>
              </w:rPr>
              <w:t>A</w:t>
            </w:r>
          </w:p>
        </w:tc>
        <w:tc>
          <w:tcPr>
            <w:tcW w:w="709" w:type="dxa"/>
          </w:tcPr>
          <w:p w14:paraId="699A3BC1" w14:textId="77777777"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10"/>
                <w:sz w:val="24"/>
                <w:szCs w:val="24"/>
              </w:rPr>
              <w:t>B</w:t>
            </w:r>
          </w:p>
        </w:tc>
        <w:tc>
          <w:tcPr>
            <w:tcW w:w="709" w:type="dxa"/>
          </w:tcPr>
          <w:p w14:paraId="5CF35B8A" w14:textId="77777777"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5"/>
                <w:sz w:val="24"/>
                <w:szCs w:val="24"/>
              </w:rPr>
              <w:t>C1</w:t>
            </w:r>
          </w:p>
        </w:tc>
        <w:tc>
          <w:tcPr>
            <w:tcW w:w="708" w:type="dxa"/>
          </w:tcPr>
          <w:p w14:paraId="7F0BA3B5" w14:textId="77777777"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5"/>
                <w:sz w:val="24"/>
                <w:szCs w:val="24"/>
              </w:rPr>
              <w:t>C2</w:t>
            </w:r>
          </w:p>
        </w:tc>
        <w:tc>
          <w:tcPr>
            <w:tcW w:w="709" w:type="dxa"/>
          </w:tcPr>
          <w:p w14:paraId="7C944A24" w14:textId="77777777" w:rsidR="00302BA3" w:rsidRPr="00D07C0E" w:rsidRDefault="00302BA3" w:rsidP="00D07C0E">
            <w:pPr>
              <w:pStyle w:val="TableParagraph"/>
              <w:spacing w:line="276" w:lineRule="auto"/>
              <w:ind w:left="0" w:right="5"/>
              <w:jc w:val="center"/>
              <w:rPr>
                <w:rFonts w:ascii="GHEA Grapalat" w:hAnsi="GHEA Grapalat"/>
                <w:b/>
                <w:sz w:val="24"/>
                <w:szCs w:val="24"/>
              </w:rPr>
            </w:pPr>
            <w:r w:rsidRPr="00D07C0E">
              <w:rPr>
                <w:rFonts w:ascii="GHEA Grapalat" w:hAnsi="GHEA Grapalat"/>
                <w:b/>
                <w:spacing w:val="-10"/>
                <w:sz w:val="24"/>
                <w:szCs w:val="24"/>
              </w:rPr>
              <w:t>D</w:t>
            </w:r>
          </w:p>
        </w:tc>
        <w:tc>
          <w:tcPr>
            <w:tcW w:w="709" w:type="dxa"/>
          </w:tcPr>
          <w:p w14:paraId="5FED3CCA" w14:textId="77777777" w:rsidR="00302BA3" w:rsidRPr="00D07C0E" w:rsidRDefault="00302BA3" w:rsidP="00D07C0E">
            <w:pPr>
              <w:pStyle w:val="TableParagraph"/>
              <w:spacing w:line="276" w:lineRule="auto"/>
              <w:ind w:left="0" w:right="1"/>
              <w:jc w:val="center"/>
              <w:rPr>
                <w:rFonts w:ascii="GHEA Grapalat" w:hAnsi="GHEA Grapalat"/>
                <w:b/>
                <w:sz w:val="24"/>
                <w:szCs w:val="24"/>
              </w:rPr>
            </w:pPr>
            <w:r w:rsidRPr="00D07C0E">
              <w:rPr>
                <w:rFonts w:ascii="GHEA Grapalat" w:hAnsi="GHEA Grapalat"/>
                <w:b/>
                <w:spacing w:val="-10"/>
                <w:sz w:val="24"/>
                <w:szCs w:val="24"/>
              </w:rPr>
              <w:t>G</w:t>
            </w:r>
          </w:p>
        </w:tc>
      </w:tr>
      <w:tr w:rsidR="00302BA3" w:rsidRPr="007A5BE9" w14:paraId="76EF39CD" w14:textId="77777777" w:rsidTr="00D07C0E">
        <w:trPr>
          <w:trHeight w:val="1103"/>
        </w:trPr>
        <w:tc>
          <w:tcPr>
            <w:tcW w:w="3524" w:type="dxa"/>
          </w:tcPr>
          <w:p w14:paraId="1CFAA396" w14:textId="77777777"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Հիմքի կառուցվածքը</w:t>
            </w:r>
          </w:p>
        </w:tc>
        <w:tc>
          <w:tcPr>
            <w:tcW w:w="2586" w:type="dxa"/>
          </w:tcPr>
          <w:p w14:paraId="56626D82" w14:textId="13887A32" w:rsidR="00302BA3" w:rsidRPr="00D07C0E" w:rsidRDefault="00302BA3" w:rsidP="00273FEC">
            <w:pPr>
              <w:pStyle w:val="TableParagraph"/>
              <w:spacing w:line="276" w:lineRule="auto"/>
              <w:ind w:left="83" w:right="77"/>
              <w:jc w:val="center"/>
              <w:rPr>
                <w:rFonts w:ascii="GHEA Grapalat" w:hAnsi="GHEA Grapalat"/>
                <w:bCs/>
                <w:sz w:val="24"/>
                <w:szCs w:val="24"/>
                <w:lang w:val="hy-AM"/>
              </w:rPr>
            </w:pPr>
            <w:r w:rsidRPr="00D07C0E">
              <w:rPr>
                <w:rFonts w:ascii="GHEA Grapalat" w:hAnsi="GHEA Grapalat"/>
                <w:bCs/>
                <w:sz w:val="24"/>
                <w:szCs w:val="24"/>
                <w:lang w:val="hy-AM"/>
              </w:rPr>
              <w:t>Ժապավենային/</w:t>
            </w:r>
            <w:r w:rsidRPr="00D07C0E">
              <w:rPr>
                <w:rFonts w:ascii="GHEA Grapalat" w:hAnsi="GHEA Grapalat"/>
                <w:bCs/>
                <w:spacing w:val="-15"/>
                <w:sz w:val="24"/>
                <w:szCs w:val="24"/>
                <w:lang w:val="hy-AM"/>
              </w:rPr>
              <w:t xml:space="preserve"> </w:t>
            </w:r>
            <w:r w:rsidR="00273FEC">
              <w:rPr>
                <w:rFonts w:ascii="GHEA Grapalat" w:hAnsi="GHEA Grapalat"/>
                <w:bCs/>
                <w:sz w:val="24"/>
                <w:szCs w:val="24"/>
                <w:lang w:val="hy-AM"/>
              </w:rPr>
              <w:t>կետային</w:t>
            </w:r>
            <w:r w:rsidRPr="00D07C0E">
              <w:rPr>
                <w:rFonts w:ascii="GHEA Grapalat" w:hAnsi="GHEA Grapalat"/>
                <w:bCs/>
                <w:sz w:val="24"/>
                <w:szCs w:val="24"/>
                <w:lang w:val="hy-AM"/>
              </w:rPr>
              <w:t>/ հիմնասալ/ ստիլոբատես/ ցցային/</w:t>
            </w:r>
          </w:p>
          <w:p w14:paraId="19100106" w14:textId="77777777" w:rsidR="00302BA3" w:rsidRPr="00D07C0E" w:rsidRDefault="00302BA3" w:rsidP="00273FEC">
            <w:pPr>
              <w:pStyle w:val="TableParagraph"/>
              <w:spacing w:line="276" w:lineRule="auto"/>
              <w:ind w:left="84" w:right="77"/>
              <w:jc w:val="center"/>
              <w:rPr>
                <w:rFonts w:ascii="GHEA Grapalat" w:hAnsi="GHEA Grapalat"/>
                <w:bCs/>
                <w:sz w:val="24"/>
                <w:szCs w:val="24"/>
                <w:lang w:val="hy-AM"/>
              </w:rPr>
            </w:pPr>
            <w:r w:rsidRPr="00D07C0E">
              <w:rPr>
                <w:rFonts w:ascii="GHEA Grapalat" w:hAnsi="GHEA Grapalat"/>
                <w:bCs/>
                <w:spacing w:val="-2"/>
                <w:sz w:val="24"/>
                <w:szCs w:val="24"/>
                <w:lang w:val="hy-AM"/>
              </w:rPr>
              <w:t>համակցված</w:t>
            </w:r>
          </w:p>
        </w:tc>
        <w:tc>
          <w:tcPr>
            <w:tcW w:w="4536" w:type="dxa"/>
          </w:tcPr>
          <w:p w14:paraId="16041322" w14:textId="430B14DB" w:rsidR="00302BA3" w:rsidRPr="00D07C0E" w:rsidRDefault="00302BA3" w:rsidP="007A5BE9">
            <w:pPr>
              <w:pStyle w:val="TableParagraph"/>
              <w:spacing w:line="276" w:lineRule="auto"/>
              <w:ind w:left="80" w:right="587"/>
              <w:rPr>
                <w:rFonts w:ascii="GHEA Grapalat" w:hAnsi="GHEA Grapalat"/>
                <w:bCs/>
                <w:sz w:val="24"/>
                <w:szCs w:val="24"/>
                <w:highlight w:val="green"/>
                <w:lang w:val="hy-AM"/>
              </w:rPr>
            </w:pPr>
            <w:r w:rsidRPr="007A5BE9">
              <w:rPr>
                <w:rFonts w:ascii="GHEA Grapalat" w:hAnsi="GHEA Grapalat"/>
                <w:bCs/>
                <w:sz w:val="24"/>
                <w:szCs w:val="24"/>
                <w:lang w:val="hy-AM"/>
              </w:rPr>
              <w:t>Նշվում է հիմքի կառուցվածքը,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w:t>
            </w:r>
            <w:r w:rsidR="007A5BE9">
              <w:rPr>
                <w:rFonts w:ascii="GHEA Grapalat" w:hAnsi="GHEA Grapalat"/>
                <w:bCs/>
                <w:sz w:val="24"/>
                <w:szCs w:val="24"/>
                <w:lang w:val="hy-AM"/>
              </w:rPr>
              <w:t xml:space="preserve"> </w:t>
            </w:r>
            <w:r w:rsidR="007A5BE9" w:rsidRPr="007A5BE9">
              <w:rPr>
                <w:rFonts w:ascii="GHEA Grapalat" w:hAnsi="GHEA Grapalat"/>
                <w:bCs/>
                <w:sz w:val="24"/>
                <w:szCs w:val="24"/>
                <w:lang w:val="hy-AM"/>
              </w:rPr>
              <w:t>N 245-Ն հրաման</w:t>
            </w:r>
          </w:p>
        </w:tc>
        <w:tc>
          <w:tcPr>
            <w:tcW w:w="709" w:type="dxa"/>
          </w:tcPr>
          <w:p w14:paraId="355EAB8F" w14:textId="77777777" w:rsidR="00302BA3" w:rsidRPr="00080675" w:rsidRDefault="00302BA3" w:rsidP="007A5BE9">
            <w:pPr>
              <w:pStyle w:val="TableParagraph"/>
              <w:spacing w:line="276" w:lineRule="auto"/>
              <w:ind w:left="0"/>
              <w:jc w:val="center"/>
              <w:rPr>
                <w:rFonts w:ascii="GHEA Grapalat" w:hAnsi="GHEA Grapalat"/>
                <w:bCs/>
                <w:spacing w:val="-10"/>
                <w:sz w:val="24"/>
                <w:szCs w:val="24"/>
                <w:lang w:val="hy-AM"/>
              </w:rPr>
            </w:pPr>
          </w:p>
        </w:tc>
        <w:tc>
          <w:tcPr>
            <w:tcW w:w="709" w:type="dxa"/>
          </w:tcPr>
          <w:p w14:paraId="0BE86D3C" w14:textId="77777777" w:rsidR="00302BA3" w:rsidRPr="007A5BE9" w:rsidRDefault="00302BA3" w:rsidP="007A5BE9">
            <w:pPr>
              <w:pStyle w:val="TableParagraph"/>
              <w:spacing w:line="276" w:lineRule="auto"/>
              <w:ind w:left="0"/>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6EB359EE" w14:textId="77777777"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14:paraId="718DF612" w14:textId="77777777"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6E25FF0E" w14:textId="77777777"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42B6B94B" w14:textId="77777777"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14:paraId="7B04D843" w14:textId="77777777" w:rsidTr="00D07C0E">
        <w:trPr>
          <w:trHeight w:val="552"/>
        </w:trPr>
        <w:tc>
          <w:tcPr>
            <w:tcW w:w="3524" w:type="dxa"/>
          </w:tcPr>
          <w:p w14:paraId="52895938" w14:textId="77777777"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Հիմքի տեսակը</w:t>
            </w:r>
          </w:p>
        </w:tc>
        <w:tc>
          <w:tcPr>
            <w:tcW w:w="2586" w:type="dxa"/>
          </w:tcPr>
          <w:p w14:paraId="7A309AF9" w14:textId="77777777" w:rsidR="00302BA3" w:rsidRPr="00D07C0E" w:rsidRDefault="00302BA3" w:rsidP="00273FEC">
            <w:pPr>
              <w:pStyle w:val="TableParagraph"/>
              <w:spacing w:line="276" w:lineRule="auto"/>
              <w:ind w:left="83" w:right="78"/>
              <w:jc w:val="center"/>
              <w:rPr>
                <w:rFonts w:ascii="GHEA Grapalat" w:hAnsi="GHEA Grapalat"/>
                <w:bCs/>
                <w:sz w:val="24"/>
                <w:szCs w:val="24"/>
                <w:lang w:val="hy-AM"/>
              </w:rPr>
            </w:pPr>
            <w:r w:rsidRPr="00D07C0E">
              <w:rPr>
                <w:rFonts w:ascii="GHEA Grapalat" w:hAnsi="GHEA Grapalat"/>
                <w:bCs/>
                <w:sz w:val="24"/>
                <w:szCs w:val="24"/>
                <w:lang w:val="hy-AM"/>
              </w:rPr>
              <w:t>Ոչ խորը</w:t>
            </w:r>
            <w:r w:rsidRPr="00D07C0E">
              <w:rPr>
                <w:rFonts w:ascii="GHEA Grapalat" w:hAnsi="GHEA Grapalat"/>
                <w:bCs/>
                <w:spacing w:val="-2"/>
                <w:sz w:val="24"/>
                <w:szCs w:val="24"/>
              </w:rPr>
              <w:t xml:space="preserve"> </w:t>
            </w:r>
            <w:r w:rsidRPr="00D07C0E">
              <w:rPr>
                <w:rFonts w:ascii="GHEA Grapalat" w:hAnsi="GHEA Grapalat"/>
                <w:bCs/>
                <w:sz w:val="24"/>
                <w:szCs w:val="24"/>
              </w:rPr>
              <w:t>/</w:t>
            </w:r>
            <w:r w:rsidRPr="00D07C0E">
              <w:rPr>
                <w:rFonts w:ascii="GHEA Grapalat" w:hAnsi="GHEA Grapalat"/>
                <w:bCs/>
                <w:spacing w:val="-1"/>
                <w:sz w:val="24"/>
                <w:szCs w:val="24"/>
              </w:rPr>
              <w:t xml:space="preserve"> </w:t>
            </w:r>
            <w:r w:rsidRPr="00D07C0E">
              <w:rPr>
                <w:rFonts w:ascii="GHEA Grapalat" w:hAnsi="GHEA Grapalat"/>
                <w:bCs/>
                <w:sz w:val="24"/>
                <w:szCs w:val="24"/>
                <w:lang w:val="hy-AM"/>
              </w:rPr>
              <w:t>խորը հիմնադրում</w:t>
            </w:r>
          </w:p>
        </w:tc>
        <w:tc>
          <w:tcPr>
            <w:tcW w:w="4536" w:type="dxa"/>
          </w:tcPr>
          <w:p w14:paraId="35B6364C" w14:textId="1AD40948" w:rsidR="00302BA3" w:rsidRPr="00D07C0E" w:rsidRDefault="00302BA3" w:rsidP="007A5BE9">
            <w:pPr>
              <w:pStyle w:val="TableParagraph"/>
              <w:spacing w:line="276" w:lineRule="auto"/>
              <w:ind w:left="80" w:right="587"/>
              <w:rPr>
                <w:bCs/>
                <w:sz w:val="24"/>
                <w:szCs w:val="24"/>
                <w:highlight w:val="green"/>
                <w:lang w:val="hy-AM"/>
              </w:rPr>
            </w:pPr>
            <w:r w:rsidRPr="007A5BE9">
              <w:rPr>
                <w:rFonts w:ascii="GHEA Grapalat" w:hAnsi="GHEA Grapalat"/>
                <w:bCs/>
                <w:sz w:val="24"/>
                <w:szCs w:val="24"/>
                <w:lang w:val="hy-AM"/>
              </w:rPr>
              <w:t>Նշվում է հիմքի տեսակը,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14:paraId="2A4DD48F" w14:textId="77777777" w:rsidR="00302BA3" w:rsidRPr="00080675" w:rsidRDefault="00302BA3" w:rsidP="007A5BE9">
            <w:pPr>
              <w:pStyle w:val="TableParagraph"/>
              <w:spacing w:line="276" w:lineRule="auto"/>
              <w:ind w:left="0"/>
              <w:jc w:val="center"/>
              <w:rPr>
                <w:rFonts w:ascii="GHEA Grapalat" w:hAnsi="GHEA Grapalat"/>
                <w:bCs/>
                <w:spacing w:val="-10"/>
                <w:sz w:val="24"/>
                <w:szCs w:val="24"/>
                <w:lang w:val="hy-AM"/>
              </w:rPr>
            </w:pPr>
          </w:p>
        </w:tc>
        <w:tc>
          <w:tcPr>
            <w:tcW w:w="709" w:type="dxa"/>
          </w:tcPr>
          <w:p w14:paraId="06E0285A" w14:textId="77777777"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6078B339" w14:textId="77777777"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14:paraId="11808A32" w14:textId="77777777"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0B4256A4" w14:textId="77777777"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0B028715" w14:textId="77777777"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14:paraId="0181977C" w14:textId="77777777" w:rsidTr="00D07C0E">
        <w:trPr>
          <w:trHeight w:val="1120"/>
        </w:trPr>
        <w:tc>
          <w:tcPr>
            <w:tcW w:w="3524" w:type="dxa"/>
          </w:tcPr>
          <w:p w14:paraId="03E985EB" w14:textId="77777777"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Հիմնահատակի տեսակը</w:t>
            </w:r>
          </w:p>
        </w:tc>
        <w:tc>
          <w:tcPr>
            <w:tcW w:w="2586" w:type="dxa"/>
          </w:tcPr>
          <w:p w14:paraId="30C33A59" w14:textId="77777777" w:rsidR="00302BA3" w:rsidRPr="00D07C0E" w:rsidRDefault="00302BA3" w:rsidP="00273FEC">
            <w:pPr>
              <w:pStyle w:val="TableParagraph"/>
              <w:spacing w:line="276" w:lineRule="auto"/>
              <w:ind w:left="83" w:right="78"/>
              <w:jc w:val="center"/>
              <w:rPr>
                <w:rFonts w:ascii="GHEA Grapalat" w:hAnsi="GHEA Grapalat"/>
                <w:bCs/>
                <w:sz w:val="24"/>
                <w:szCs w:val="24"/>
                <w:lang w:val="hy-AM"/>
              </w:rPr>
            </w:pPr>
            <w:r w:rsidRPr="00D07C0E">
              <w:rPr>
                <w:rFonts w:ascii="GHEA Grapalat" w:hAnsi="GHEA Grapalat"/>
                <w:bCs/>
                <w:sz w:val="24"/>
                <w:szCs w:val="24"/>
                <w:lang w:val="hy-AM"/>
              </w:rPr>
              <w:t>բնական</w:t>
            </w:r>
            <w:r w:rsidRPr="00D07C0E">
              <w:rPr>
                <w:rFonts w:ascii="GHEA Grapalat" w:hAnsi="GHEA Grapalat"/>
                <w:bCs/>
                <w:sz w:val="24"/>
                <w:szCs w:val="24"/>
              </w:rPr>
              <w:t>/</w:t>
            </w:r>
            <w:r w:rsidRPr="00D07C0E">
              <w:rPr>
                <w:rFonts w:ascii="GHEA Grapalat" w:hAnsi="GHEA Grapalat"/>
                <w:bCs/>
                <w:spacing w:val="-5"/>
                <w:sz w:val="24"/>
                <w:szCs w:val="24"/>
              </w:rPr>
              <w:t xml:space="preserve"> </w:t>
            </w:r>
            <w:r w:rsidRPr="00D07C0E">
              <w:rPr>
                <w:rFonts w:ascii="GHEA Grapalat" w:hAnsi="GHEA Grapalat"/>
                <w:bCs/>
                <w:spacing w:val="-2"/>
                <w:sz w:val="24"/>
                <w:szCs w:val="24"/>
                <w:lang w:val="hy-AM"/>
              </w:rPr>
              <w:t>արհեստական</w:t>
            </w:r>
          </w:p>
        </w:tc>
        <w:tc>
          <w:tcPr>
            <w:tcW w:w="4536" w:type="dxa"/>
          </w:tcPr>
          <w:p w14:paraId="4CA24817" w14:textId="30D7F22E" w:rsidR="00302BA3" w:rsidRPr="00D07C0E" w:rsidRDefault="00302BA3" w:rsidP="007A5BE9">
            <w:pPr>
              <w:pStyle w:val="TableParagraph"/>
              <w:spacing w:line="276" w:lineRule="auto"/>
              <w:ind w:left="80" w:right="587"/>
              <w:rPr>
                <w:bCs/>
                <w:sz w:val="24"/>
                <w:szCs w:val="24"/>
                <w:highlight w:val="green"/>
                <w:lang w:val="hy-AM"/>
              </w:rPr>
            </w:pPr>
            <w:r w:rsidRPr="007A5BE9">
              <w:rPr>
                <w:rFonts w:ascii="GHEA Grapalat" w:hAnsi="GHEA Grapalat"/>
                <w:bCs/>
                <w:sz w:val="24"/>
                <w:szCs w:val="24"/>
                <w:lang w:val="hy-AM"/>
              </w:rPr>
              <w:t>Նշվում է հիմնահատակի տեսակը,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14:paraId="08B47971" w14:textId="77777777" w:rsidR="00302BA3" w:rsidRPr="00080675" w:rsidRDefault="00302BA3" w:rsidP="007A5BE9">
            <w:pPr>
              <w:pStyle w:val="TableParagraph"/>
              <w:spacing w:line="276" w:lineRule="auto"/>
              <w:ind w:left="0"/>
              <w:jc w:val="center"/>
              <w:rPr>
                <w:rFonts w:ascii="GHEA Grapalat" w:hAnsi="GHEA Grapalat"/>
                <w:bCs/>
                <w:spacing w:val="-10"/>
                <w:sz w:val="24"/>
                <w:szCs w:val="24"/>
                <w:lang w:val="hy-AM"/>
              </w:rPr>
            </w:pPr>
          </w:p>
        </w:tc>
        <w:tc>
          <w:tcPr>
            <w:tcW w:w="709" w:type="dxa"/>
          </w:tcPr>
          <w:p w14:paraId="0EA3AAC9" w14:textId="77777777"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37DBA67B" w14:textId="77777777"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14:paraId="008E7EC6" w14:textId="77777777"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75A22D58" w14:textId="77777777"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69B28ABE" w14:textId="77777777"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14:paraId="35E73637" w14:textId="77777777" w:rsidTr="00D07C0E">
        <w:trPr>
          <w:trHeight w:val="551"/>
        </w:trPr>
        <w:tc>
          <w:tcPr>
            <w:tcW w:w="3524" w:type="dxa"/>
          </w:tcPr>
          <w:p w14:paraId="639D1835" w14:textId="77777777"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Կառուցման եղանակը</w:t>
            </w:r>
          </w:p>
        </w:tc>
        <w:tc>
          <w:tcPr>
            <w:tcW w:w="2586" w:type="dxa"/>
          </w:tcPr>
          <w:p w14:paraId="1CB690E2" w14:textId="77777777" w:rsidR="00302BA3" w:rsidRPr="00D07C0E" w:rsidRDefault="00302BA3" w:rsidP="00273FEC">
            <w:pPr>
              <w:pStyle w:val="TableParagraph"/>
              <w:spacing w:line="276" w:lineRule="auto"/>
              <w:ind w:left="84" w:right="77"/>
              <w:jc w:val="center"/>
              <w:rPr>
                <w:rFonts w:ascii="GHEA Grapalat" w:hAnsi="GHEA Grapalat"/>
                <w:bCs/>
                <w:sz w:val="24"/>
                <w:szCs w:val="24"/>
              </w:rPr>
            </w:pPr>
            <w:r w:rsidRPr="00D07C0E">
              <w:rPr>
                <w:rFonts w:ascii="GHEA Grapalat" w:hAnsi="GHEA Grapalat"/>
                <w:bCs/>
                <w:spacing w:val="-10"/>
                <w:sz w:val="24"/>
                <w:szCs w:val="24"/>
              </w:rPr>
              <w:t>-</w:t>
            </w:r>
          </w:p>
        </w:tc>
        <w:tc>
          <w:tcPr>
            <w:tcW w:w="4536" w:type="dxa"/>
          </w:tcPr>
          <w:p w14:paraId="22E0F510" w14:textId="77777777" w:rsidR="00302BA3" w:rsidRPr="007A5BE9" w:rsidRDefault="00302BA3" w:rsidP="007A5BE9">
            <w:pPr>
              <w:pStyle w:val="TableParagraph"/>
              <w:spacing w:line="276" w:lineRule="auto"/>
              <w:ind w:left="80" w:right="587"/>
              <w:rPr>
                <w:rFonts w:ascii="GHEA Grapalat" w:hAnsi="GHEA Grapalat"/>
                <w:bCs/>
                <w:sz w:val="24"/>
                <w:szCs w:val="24"/>
                <w:lang w:val="hy-AM"/>
              </w:rPr>
            </w:pPr>
            <w:r w:rsidRPr="007A5BE9">
              <w:rPr>
                <w:rFonts w:ascii="GHEA Grapalat" w:hAnsi="GHEA Grapalat"/>
                <w:bCs/>
                <w:sz w:val="24"/>
                <w:szCs w:val="24"/>
                <w:lang w:val="hy-AM"/>
              </w:rPr>
              <w:t>Նշվում է կառուցման եղանակը,</w:t>
            </w:r>
          </w:p>
          <w:p w14:paraId="2B261AD0" w14:textId="2ECFFAF7" w:rsidR="00302BA3" w:rsidRPr="007A5BE9" w:rsidRDefault="007A5BE9" w:rsidP="007A5BE9">
            <w:pPr>
              <w:pStyle w:val="TableParagraph"/>
              <w:spacing w:line="276" w:lineRule="auto"/>
              <w:ind w:left="80" w:right="587"/>
              <w:rPr>
                <w:rFonts w:ascii="GHEA Grapalat" w:hAnsi="GHEA Grapalat"/>
                <w:bCs/>
                <w:sz w:val="24"/>
                <w:szCs w:val="24"/>
                <w:lang w:val="hy-AM"/>
              </w:rPr>
            </w:pPr>
            <w:r>
              <w:rPr>
                <w:rFonts w:ascii="GHEA Grapalat" w:hAnsi="GHEA Grapalat"/>
                <w:bCs/>
                <w:sz w:val="24"/>
                <w:szCs w:val="24"/>
                <w:lang w:val="hy-AM"/>
              </w:rPr>
              <w:t>հ</w:t>
            </w:r>
            <w:r w:rsidR="00302BA3" w:rsidRPr="007A5BE9">
              <w:rPr>
                <w:rFonts w:ascii="GHEA Grapalat" w:hAnsi="GHEA Grapalat"/>
                <w:bCs/>
                <w:sz w:val="24"/>
                <w:szCs w:val="24"/>
                <w:lang w:val="hy-AM"/>
              </w:rPr>
              <w:t>ամաձայն</w:t>
            </w:r>
            <w:r>
              <w:rPr>
                <w:rFonts w:ascii="GHEA Grapalat" w:hAnsi="GHEA Grapalat"/>
                <w:bCs/>
                <w:sz w:val="24"/>
                <w:szCs w:val="24"/>
                <w:lang w:val="hy-AM"/>
              </w:rPr>
              <w:t>՝</w:t>
            </w:r>
            <w:r w:rsidR="00302BA3" w:rsidRPr="007A5BE9">
              <w:rPr>
                <w:rFonts w:ascii="GHEA Grapalat" w:hAnsi="GHEA Grapalat"/>
                <w:bCs/>
                <w:sz w:val="24"/>
                <w:szCs w:val="24"/>
                <w:lang w:val="hy-AM"/>
              </w:rPr>
              <w:t xml:space="preserve"> </w:t>
            </w:r>
            <w:r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14:paraId="6FDF79A6" w14:textId="77777777" w:rsidR="00302BA3" w:rsidRPr="007A5BE9" w:rsidRDefault="00302BA3" w:rsidP="007A5BE9">
            <w:pPr>
              <w:pStyle w:val="TableParagraph"/>
              <w:spacing w:line="276" w:lineRule="auto"/>
              <w:ind w:left="0"/>
              <w:jc w:val="center"/>
              <w:rPr>
                <w:rFonts w:ascii="GHEA Grapalat" w:hAnsi="GHEA Grapalat"/>
                <w:bCs/>
                <w:spacing w:val="-10"/>
                <w:sz w:val="24"/>
                <w:szCs w:val="24"/>
              </w:rPr>
            </w:pPr>
          </w:p>
        </w:tc>
        <w:tc>
          <w:tcPr>
            <w:tcW w:w="709" w:type="dxa"/>
          </w:tcPr>
          <w:p w14:paraId="6B4AB835" w14:textId="77777777"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2C89C077" w14:textId="77777777"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14:paraId="3BA96EC5" w14:textId="77777777"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6E0B57BA" w14:textId="77777777" w:rsidR="00302BA3" w:rsidRPr="007A5BE9" w:rsidRDefault="00302BA3" w:rsidP="007A5BE9">
            <w:pPr>
              <w:pStyle w:val="TableParagraph"/>
              <w:spacing w:line="276" w:lineRule="auto"/>
              <w:ind w:left="0"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44316472" w14:textId="77777777"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14:paraId="45CD1B82" w14:textId="77777777" w:rsidTr="00D07C0E">
        <w:trPr>
          <w:trHeight w:val="827"/>
        </w:trPr>
        <w:tc>
          <w:tcPr>
            <w:tcW w:w="3524" w:type="dxa"/>
          </w:tcPr>
          <w:p w14:paraId="4CF0D097" w14:textId="18403B2A" w:rsidR="00302BA3" w:rsidRPr="00D07C0E" w:rsidRDefault="00D07C0E" w:rsidP="00302BA3">
            <w:pPr>
              <w:pStyle w:val="TableParagraph"/>
              <w:spacing w:line="276" w:lineRule="auto"/>
              <w:ind w:left="9"/>
              <w:rPr>
                <w:rFonts w:ascii="GHEA Grapalat" w:hAnsi="GHEA Grapalat"/>
                <w:bCs/>
                <w:sz w:val="24"/>
                <w:szCs w:val="24"/>
                <w:lang w:val="hy-AM"/>
              </w:rPr>
            </w:pPr>
            <w:r>
              <w:rPr>
                <w:rFonts w:ascii="GHEA Grapalat" w:hAnsi="GHEA Grapalat"/>
                <w:bCs/>
                <w:sz w:val="24"/>
                <w:szCs w:val="24"/>
                <w:lang w:val="hy-AM"/>
              </w:rPr>
              <w:t xml:space="preserve"> </w:t>
            </w:r>
            <w:r w:rsidR="00302BA3" w:rsidRPr="00D07C0E">
              <w:rPr>
                <w:rFonts w:ascii="GHEA Grapalat" w:hAnsi="GHEA Grapalat"/>
                <w:bCs/>
                <w:sz w:val="24"/>
                <w:szCs w:val="24"/>
                <w:lang w:val="hy-AM"/>
              </w:rPr>
              <w:t>Ջրամեկուսացման միջոցառումներ</w:t>
            </w:r>
          </w:p>
        </w:tc>
        <w:tc>
          <w:tcPr>
            <w:tcW w:w="2586" w:type="dxa"/>
          </w:tcPr>
          <w:p w14:paraId="4D7F1290" w14:textId="77777777" w:rsidR="00302BA3" w:rsidRPr="00D07C0E" w:rsidRDefault="00302BA3" w:rsidP="00273FEC">
            <w:pPr>
              <w:pStyle w:val="TableParagraph"/>
              <w:spacing w:line="276" w:lineRule="auto"/>
              <w:ind w:left="84" w:right="77"/>
              <w:jc w:val="center"/>
              <w:rPr>
                <w:rFonts w:ascii="GHEA Grapalat" w:hAnsi="GHEA Grapalat"/>
                <w:bCs/>
                <w:sz w:val="24"/>
                <w:szCs w:val="24"/>
              </w:rPr>
            </w:pPr>
            <w:r w:rsidRPr="00D07C0E">
              <w:rPr>
                <w:rFonts w:ascii="GHEA Grapalat" w:hAnsi="GHEA Grapalat"/>
                <w:bCs/>
                <w:spacing w:val="-10"/>
                <w:sz w:val="24"/>
                <w:szCs w:val="24"/>
              </w:rPr>
              <w:t>-</w:t>
            </w:r>
          </w:p>
        </w:tc>
        <w:tc>
          <w:tcPr>
            <w:tcW w:w="4536" w:type="dxa"/>
          </w:tcPr>
          <w:p w14:paraId="2928CB27" w14:textId="0A559E07" w:rsidR="00302BA3" w:rsidRPr="007A5BE9" w:rsidRDefault="00302BA3" w:rsidP="007A5BE9">
            <w:pPr>
              <w:pStyle w:val="TableParagraph"/>
              <w:spacing w:line="276" w:lineRule="auto"/>
              <w:ind w:left="80" w:right="587"/>
              <w:rPr>
                <w:rFonts w:ascii="GHEA Grapalat" w:hAnsi="GHEA Grapalat"/>
                <w:bCs/>
                <w:sz w:val="24"/>
                <w:szCs w:val="24"/>
                <w:lang w:val="hy-AM"/>
              </w:rPr>
            </w:pPr>
            <w:r w:rsidRPr="007A5BE9">
              <w:rPr>
                <w:rFonts w:ascii="GHEA Grapalat" w:hAnsi="GHEA Grapalat"/>
                <w:bCs/>
                <w:sz w:val="24"/>
                <w:szCs w:val="24"/>
                <w:lang w:val="hy-AM"/>
              </w:rPr>
              <w:t>Նշվում են ջրամեկուսացման միջոցառումները,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14:paraId="1D06665F" w14:textId="77777777" w:rsidR="00302BA3" w:rsidRPr="007A5BE9" w:rsidRDefault="00302BA3" w:rsidP="007A5BE9">
            <w:pPr>
              <w:pStyle w:val="TableParagraph"/>
              <w:spacing w:line="276" w:lineRule="auto"/>
              <w:ind w:left="0"/>
              <w:jc w:val="center"/>
              <w:rPr>
                <w:rFonts w:ascii="GHEA Grapalat" w:hAnsi="GHEA Grapalat"/>
                <w:bCs/>
                <w:spacing w:val="-10"/>
                <w:sz w:val="24"/>
                <w:szCs w:val="24"/>
              </w:rPr>
            </w:pPr>
          </w:p>
        </w:tc>
        <w:tc>
          <w:tcPr>
            <w:tcW w:w="709" w:type="dxa"/>
          </w:tcPr>
          <w:p w14:paraId="1991FDC4" w14:textId="77777777"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10C104F9" w14:textId="77777777"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14:paraId="57E883D8" w14:textId="77777777"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0E16E8F0" w14:textId="77777777"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1FF2EF25" w14:textId="77777777"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14:paraId="71C93DF7" w14:textId="77777777" w:rsidTr="00D07C0E">
        <w:trPr>
          <w:trHeight w:val="827"/>
        </w:trPr>
        <w:tc>
          <w:tcPr>
            <w:tcW w:w="3524" w:type="dxa"/>
          </w:tcPr>
          <w:p w14:paraId="68A5257D" w14:textId="732A68C9" w:rsidR="00302BA3" w:rsidRPr="00D07C0E" w:rsidRDefault="00D07C0E" w:rsidP="00D07C0E">
            <w:pPr>
              <w:pStyle w:val="TableParagraph"/>
              <w:spacing w:line="276" w:lineRule="auto"/>
              <w:ind w:left="22" w:right="6" w:hanging="13"/>
              <w:rPr>
                <w:rFonts w:ascii="GHEA Grapalat" w:hAnsi="GHEA Grapalat"/>
                <w:bCs/>
                <w:sz w:val="24"/>
                <w:szCs w:val="24"/>
              </w:rPr>
            </w:pPr>
            <w:r>
              <w:rPr>
                <w:rFonts w:ascii="GHEA Grapalat" w:hAnsi="GHEA Grapalat"/>
                <w:bCs/>
                <w:sz w:val="24"/>
                <w:szCs w:val="24"/>
                <w:lang w:val="hy-AM"/>
              </w:rPr>
              <w:t xml:space="preserve"> </w:t>
            </w:r>
            <w:r w:rsidR="00302BA3" w:rsidRPr="00D07C0E">
              <w:rPr>
                <w:rFonts w:ascii="GHEA Grapalat" w:hAnsi="GHEA Grapalat"/>
                <w:bCs/>
                <w:sz w:val="24"/>
                <w:szCs w:val="24"/>
                <w:lang w:val="hy-AM"/>
              </w:rPr>
              <w:t>Ջերմամեկուսացման միջոցառումներ</w:t>
            </w:r>
          </w:p>
        </w:tc>
        <w:tc>
          <w:tcPr>
            <w:tcW w:w="2586" w:type="dxa"/>
          </w:tcPr>
          <w:p w14:paraId="229C0F64" w14:textId="77777777" w:rsidR="00302BA3" w:rsidRPr="00D07C0E" w:rsidRDefault="00302BA3" w:rsidP="00273FEC">
            <w:pPr>
              <w:pStyle w:val="TableParagraph"/>
              <w:spacing w:line="276" w:lineRule="auto"/>
              <w:ind w:left="84" w:right="77"/>
              <w:jc w:val="center"/>
              <w:rPr>
                <w:rFonts w:ascii="GHEA Grapalat" w:hAnsi="GHEA Grapalat"/>
                <w:bCs/>
                <w:sz w:val="24"/>
                <w:szCs w:val="24"/>
              </w:rPr>
            </w:pPr>
            <w:r w:rsidRPr="00D07C0E">
              <w:rPr>
                <w:rFonts w:ascii="GHEA Grapalat" w:hAnsi="GHEA Grapalat"/>
                <w:bCs/>
                <w:spacing w:val="-10"/>
                <w:sz w:val="24"/>
                <w:szCs w:val="24"/>
              </w:rPr>
              <w:t>-</w:t>
            </w:r>
          </w:p>
        </w:tc>
        <w:tc>
          <w:tcPr>
            <w:tcW w:w="4536" w:type="dxa"/>
          </w:tcPr>
          <w:p w14:paraId="2A412BC9" w14:textId="5B1F71FD" w:rsidR="00302BA3" w:rsidRPr="007A5BE9" w:rsidRDefault="00302BA3" w:rsidP="007A5BE9">
            <w:pPr>
              <w:pStyle w:val="TableParagraph"/>
              <w:spacing w:line="276" w:lineRule="auto"/>
              <w:ind w:left="80" w:right="587"/>
              <w:rPr>
                <w:rFonts w:ascii="GHEA Grapalat" w:hAnsi="GHEA Grapalat"/>
                <w:bCs/>
                <w:sz w:val="24"/>
                <w:szCs w:val="24"/>
                <w:lang w:val="hy-AM"/>
              </w:rPr>
            </w:pPr>
            <w:r w:rsidRPr="007A5BE9">
              <w:rPr>
                <w:rFonts w:ascii="GHEA Grapalat" w:hAnsi="GHEA Grapalat"/>
                <w:bCs/>
                <w:sz w:val="24"/>
                <w:szCs w:val="24"/>
                <w:lang w:val="hy-AM"/>
              </w:rPr>
              <w:t>Նշվում են ջերմամեկուսացման միջոցառումները,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14:paraId="21399397" w14:textId="77777777" w:rsidR="00302BA3" w:rsidRPr="007A5BE9" w:rsidRDefault="00302BA3" w:rsidP="007A5BE9">
            <w:pPr>
              <w:pStyle w:val="TableParagraph"/>
              <w:spacing w:line="276" w:lineRule="auto"/>
              <w:ind w:left="0"/>
              <w:jc w:val="center"/>
              <w:rPr>
                <w:rFonts w:ascii="GHEA Grapalat" w:hAnsi="GHEA Grapalat"/>
                <w:bCs/>
                <w:spacing w:val="-10"/>
                <w:sz w:val="24"/>
                <w:szCs w:val="24"/>
              </w:rPr>
            </w:pPr>
          </w:p>
        </w:tc>
        <w:tc>
          <w:tcPr>
            <w:tcW w:w="709" w:type="dxa"/>
          </w:tcPr>
          <w:p w14:paraId="38DFCBF7" w14:textId="77777777"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7CA0A0D6" w14:textId="77777777"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14:paraId="39473757" w14:textId="77777777"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7C22D959" w14:textId="77777777"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14:paraId="5FF915E1" w14:textId="77777777"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bl>
    <w:p w14:paraId="17304159" w14:textId="77777777" w:rsidR="007A5BE9" w:rsidRDefault="007A5BE9" w:rsidP="00962DFB">
      <w:pPr>
        <w:spacing w:before="270" w:after="7" w:line="276" w:lineRule="auto"/>
        <w:ind w:left="112"/>
        <w:jc w:val="both"/>
        <w:rPr>
          <w:b w:val="0"/>
        </w:rPr>
      </w:pPr>
    </w:p>
    <w:p w14:paraId="19C2683B" w14:textId="77777777" w:rsidR="007A5BE9" w:rsidRDefault="00302BA3" w:rsidP="007A5BE9">
      <w:pPr>
        <w:spacing w:before="269" w:after="7" w:line="276" w:lineRule="auto"/>
        <w:rPr>
          <w:bCs/>
          <w:lang w:val="hy-AM"/>
        </w:rPr>
      </w:pPr>
      <w:r w:rsidRPr="007A5BE9">
        <w:rPr>
          <w:bCs/>
          <w:lang w:val="hy-AM"/>
        </w:rPr>
        <w:t>Հիմնակմախքի բնութագրեր</w:t>
      </w:r>
      <w:r w:rsidR="007A5BE9" w:rsidRPr="007A5BE9">
        <w:rPr>
          <w:bCs/>
          <w:lang w:val="hy-AM"/>
        </w:rPr>
        <w:t xml:space="preserve"> </w:t>
      </w:r>
    </w:p>
    <w:p w14:paraId="505B15C7" w14:textId="0096CFB6" w:rsidR="00302BA3" w:rsidRPr="007A5BE9" w:rsidRDefault="007A5BE9" w:rsidP="007A5BE9">
      <w:pPr>
        <w:spacing w:before="269" w:after="7" w:line="276" w:lineRule="auto"/>
        <w:ind w:left="112" w:right="-545"/>
        <w:jc w:val="right"/>
        <w:rPr>
          <w:bCs/>
          <w:sz w:val="22"/>
          <w:szCs w:val="20"/>
          <w:lang w:val="hy-AM"/>
        </w:rPr>
      </w:pPr>
      <w:r>
        <w:rPr>
          <w:bCs/>
          <w:sz w:val="22"/>
          <w:szCs w:val="20"/>
          <w:lang w:val="hy-AM"/>
        </w:rPr>
        <w:t>ա</w:t>
      </w:r>
      <w:r w:rsidRPr="007A5BE9">
        <w:rPr>
          <w:bCs/>
          <w:sz w:val="22"/>
          <w:szCs w:val="20"/>
          <w:lang w:val="hy-AM"/>
        </w:rPr>
        <w:t xml:space="preserve">ղյուսակ </w:t>
      </w:r>
      <w:r>
        <w:rPr>
          <w:bCs/>
          <w:sz w:val="22"/>
          <w:szCs w:val="20"/>
          <w:lang w:val="hy-AM"/>
        </w:rPr>
        <w:t>39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2675"/>
        <w:gridCol w:w="4536"/>
        <w:gridCol w:w="709"/>
        <w:gridCol w:w="709"/>
        <w:gridCol w:w="709"/>
        <w:gridCol w:w="708"/>
        <w:gridCol w:w="709"/>
        <w:gridCol w:w="709"/>
      </w:tblGrid>
      <w:tr w:rsidR="00302BA3" w:rsidRPr="00D17027" w14:paraId="1A08FEEB" w14:textId="77777777" w:rsidTr="008512F0">
        <w:trPr>
          <w:trHeight w:val="275"/>
        </w:trPr>
        <w:tc>
          <w:tcPr>
            <w:tcW w:w="3435" w:type="dxa"/>
            <w:vMerge w:val="restart"/>
          </w:tcPr>
          <w:p w14:paraId="515F669B" w14:textId="77777777"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Հատկանիշի անվանումը</w:t>
            </w:r>
          </w:p>
        </w:tc>
        <w:tc>
          <w:tcPr>
            <w:tcW w:w="2675" w:type="dxa"/>
            <w:vMerge w:val="restart"/>
          </w:tcPr>
          <w:p w14:paraId="53F0370D" w14:textId="77777777"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Չափման միավոր</w:t>
            </w:r>
          </w:p>
        </w:tc>
        <w:tc>
          <w:tcPr>
            <w:tcW w:w="4536" w:type="dxa"/>
            <w:vMerge w:val="restart"/>
          </w:tcPr>
          <w:p w14:paraId="417CD965" w14:textId="77777777" w:rsidR="00302BA3" w:rsidRPr="008512F0" w:rsidRDefault="00302BA3" w:rsidP="008512F0">
            <w:pPr>
              <w:pStyle w:val="TableParagraph"/>
              <w:spacing w:before="103" w:line="276" w:lineRule="auto"/>
              <w:ind w:left="9" w:right="3"/>
              <w:jc w:val="center"/>
              <w:rPr>
                <w:rFonts w:ascii="GHEA Grapalat" w:hAnsi="GHEA Grapalat"/>
                <w:b/>
                <w:sz w:val="24"/>
                <w:szCs w:val="24"/>
                <w:lang w:val="hy-AM"/>
              </w:rPr>
            </w:pPr>
            <w:r w:rsidRPr="008512F0">
              <w:rPr>
                <w:rFonts w:ascii="GHEA Grapalat" w:hAnsi="GHEA Grapalat"/>
                <w:b/>
                <w:spacing w:val="-2"/>
                <w:sz w:val="24"/>
                <w:szCs w:val="24"/>
                <w:lang w:val="hy-AM"/>
              </w:rPr>
              <w:t>Ծանոթություն</w:t>
            </w:r>
          </w:p>
        </w:tc>
        <w:tc>
          <w:tcPr>
            <w:tcW w:w="4253" w:type="dxa"/>
            <w:gridSpan w:val="6"/>
          </w:tcPr>
          <w:p w14:paraId="6DACD234" w14:textId="77777777" w:rsidR="00302BA3" w:rsidRPr="008512F0" w:rsidRDefault="00302BA3" w:rsidP="008512F0">
            <w:pPr>
              <w:pStyle w:val="TableParagraph"/>
              <w:spacing w:line="276" w:lineRule="auto"/>
              <w:ind w:left="0"/>
              <w:jc w:val="center"/>
              <w:rPr>
                <w:rFonts w:ascii="GHEA Grapalat" w:hAnsi="GHEA Grapalat"/>
                <w:b/>
                <w:sz w:val="24"/>
                <w:szCs w:val="24"/>
                <w:lang w:val="hy-AM"/>
              </w:rPr>
            </w:pPr>
            <w:r w:rsidRPr="008512F0">
              <w:rPr>
                <w:rFonts w:ascii="GHEA Grapalat" w:hAnsi="GHEA Grapalat"/>
                <w:b/>
                <w:sz w:val="24"/>
                <w:szCs w:val="24"/>
                <w:lang w:val="hy-AM"/>
              </w:rPr>
              <w:t>Մշակման մակարդակներ</w:t>
            </w:r>
          </w:p>
        </w:tc>
      </w:tr>
      <w:tr w:rsidR="00302BA3" w:rsidRPr="00D17027" w14:paraId="281F9C57" w14:textId="77777777" w:rsidTr="008512F0">
        <w:trPr>
          <w:trHeight w:val="275"/>
        </w:trPr>
        <w:tc>
          <w:tcPr>
            <w:tcW w:w="3435" w:type="dxa"/>
            <w:vMerge/>
            <w:tcBorders>
              <w:top w:val="nil"/>
            </w:tcBorders>
          </w:tcPr>
          <w:p w14:paraId="662831BE" w14:textId="77777777" w:rsidR="00302BA3" w:rsidRPr="008512F0" w:rsidRDefault="00302BA3" w:rsidP="008512F0">
            <w:pPr>
              <w:spacing w:line="276" w:lineRule="auto"/>
              <w:rPr>
                <w:szCs w:val="24"/>
              </w:rPr>
            </w:pPr>
          </w:p>
        </w:tc>
        <w:tc>
          <w:tcPr>
            <w:tcW w:w="2675" w:type="dxa"/>
            <w:vMerge/>
            <w:tcBorders>
              <w:top w:val="nil"/>
            </w:tcBorders>
          </w:tcPr>
          <w:p w14:paraId="2F0944F4" w14:textId="77777777" w:rsidR="00302BA3" w:rsidRPr="008512F0" w:rsidRDefault="00302BA3" w:rsidP="008512F0">
            <w:pPr>
              <w:spacing w:line="276" w:lineRule="auto"/>
              <w:rPr>
                <w:szCs w:val="24"/>
              </w:rPr>
            </w:pPr>
          </w:p>
        </w:tc>
        <w:tc>
          <w:tcPr>
            <w:tcW w:w="4536" w:type="dxa"/>
            <w:vMerge/>
            <w:tcBorders>
              <w:top w:val="nil"/>
            </w:tcBorders>
          </w:tcPr>
          <w:p w14:paraId="11A712F2" w14:textId="77777777" w:rsidR="00302BA3" w:rsidRPr="008512F0" w:rsidRDefault="00302BA3" w:rsidP="008512F0">
            <w:pPr>
              <w:spacing w:line="276" w:lineRule="auto"/>
              <w:rPr>
                <w:szCs w:val="24"/>
              </w:rPr>
            </w:pPr>
          </w:p>
        </w:tc>
        <w:tc>
          <w:tcPr>
            <w:tcW w:w="709" w:type="dxa"/>
          </w:tcPr>
          <w:p w14:paraId="518E7A45" w14:textId="77777777"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A</w:t>
            </w:r>
          </w:p>
        </w:tc>
        <w:tc>
          <w:tcPr>
            <w:tcW w:w="709" w:type="dxa"/>
          </w:tcPr>
          <w:p w14:paraId="61F59749" w14:textId="77777777"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B</w:t>
            </w:r>
          </w:p>
        </w:tc>
        <w:tc>
          <w:tcPr>
            <w:tcW w:w="709" w:type="dxa"/>
          </w:tcPr>
          <w:p w14:paraId="25B9ACC7" w14:textId="77777777"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5"/>
                <w:sz w:val="24"/>
                <w:szCs w:val="24"/>
              </w:rPr>
              <w:t>C1</w:t>
            </w:r>
          </w:p>
        </w:tc>
        <w:tc>
          <w:tcPr>
            <w:tcW w:w="708" w:type="dxa"/>
          </w:tcPr>
          <w:p w14:paraId="5F261F4A" w14:textId="77777777"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5"/>
                <w:sz w:val="24"/>
                <w:szCs w:val="24"/>
              </w:rPr>
              <w:t>C2</w:t>
            </w:r>
          </w:p>
        </w:tc>
        <w:tc>
          <w:tcPr>
            <w:tcW w:w="709" w:type="dxa"/>
          </w:tcPr>
          <w:p w14:paraId="548B4148" w14:textId="77777777"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D</w:t>
            </w:r>
          </w:p>
        </w:tc>
        <w:tc>
          <w:tcPr>
            <w:tcW w:w="709" w:type="dxa"/>
          </w:tcPr>
          <w:p w14:paraId="7D545A78" w14:textId="77777777"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G</w:t>
            </w:r>
          </w:p>
        </w:tc>
      </w:tr>
      <w:tr w:rsidR="00302BA3" w:rsidRPr="00D17027" w14:paraId="09CEF12F" w14:textId="77777777" w:rsidTr="008512F0">
        <w:trPr>
          <w:trHeight w:val="277"/>
        </w:trPr>
        <w:tc>
          <w:tcPr>
            <w:tcW w:w="3435" w:type="dxa"/>
          </w:tcPr>
          <w:p w14:paraId="5FBD7B10" w14:textId="77777777" w:rsidR="00302BA3" w:rsidRPr="008512F0" w:rsidRDefault="00302BA3" w:rsidP="00302BA3">
            <w:pPr>
              <w:pStyle w:val="TableParagraph"/>
              <w:spacing w:line="276" w:lineRule="auto"/>
              <w:ind w:left="82"/>
              <w:rPr>
                <w:rFonts w:ascii="GHEA Grapalat" w:hAnsi="GHEA Grapalat"/>
                <w:bCs/>
                <w:sz w:val="24"/>
                <w:szCs w:val="24"/>
                <w:lang w:val="hy-AM"/>
              </w:rPr>
            </w:pPr>
            <w:r w:rsidRPr="008512F0">
              <w:rPr>
                <w:rFonts w:ascii="GHEA Grapalat" w:hAnsi="GHEA Grapalat"/>
                <w:bCs/>
                <w:spacing w:val="-5"/>
                <w:sz w:val="24"/>
                <w:szCs w:val="24"/>
                <w:lang w:val="hy-AM"/>
              </w:rPr>
              <w:t>Տեսակը</w:t>
            </w:r>
          </w:p>
        </w:tc>
        <w:tc>
          <w:tcPr>
            <w:tcW w:w="2675" w:type="dxa"/>
          </w:tcPr>
          <w:p w14:paraId="0326FD44" w14:textId="72C24DE1" w:rsidR="00302BA3" w:rsidRPr="00131159" w:rsidRDefault="008512F0" w:rsidP="008512F0">
            <w:pPr>
              <w:pStyle w:val="TableParagraph"/>
              <w:spacing w:line="276" w:lineRule="auto"/>
              <w:ind w:left="7" w:right="5"/>
              <w:jc w:val="center"/>
              <w:rPr>
                <w:rFonts w:ascii="GHEA Grapalat" w:hAnsi="GHEA Grapalat"/>
                <w:bCs/>
                <w:sz w:val="24"/>
                <w:szCs w:val="24"/>
                <w:lang w:val="hy-AM"/>
              </w:rPr>
            </w:pPr>
            <w:r w:rsidRPr="00131159">
              <w:rPr>
                <w:rFonts w:ascii="GHEA Grapalat" w:hAnsi="GHEA Grapalat"/>
                <w:bCs/>
                <w:sz w:val="24"/>
                <w:szCs w:val="24"/>
                <w:lang w:val="hy-AM"/>
              </w:rPr>
              <w:t>հավաքովի</w:t>
            </w:r>
            <w:r w:rsidR="00302BA3" w:rsidRPr="00131159">
              <w:rPr>
                <w:rFonts w:ascii="GHEA Grapalat" w:hAnsi="GHEA Grapalat"/>
                <w:bCs/>
                <w:sz w:val="24"/>
                <w:szCs w:val="24"/>
              </w:rPr>
              <w:t>/</w:t>
            </w:r>
            <w:r w:rsidR="00302BA3" w:rsidRPr="00131159">
              <w:rPr>
                <w:rFonts w:ascii="GHEA Grapalat" w:hAnsi="GHEA Grapalat"/>
                <w:bCs/>
                <w:spacing w:val="-3"/>
                <w:sz w:val="24"/>
                <w:szCs w:val="24"/>
              </w:rPr>
              <w:t xml:space="preserve"> </w:t>
            </w:r>
            <w:r w:rsidRPr="00131159">
              <w:rPr>
                <w:rFonts w:ascii="GHEA Grapalat" w:hAnsi="GHEA Grapalat"/>
                <w:bCs/>
                <w:sz w:val="24"/>
                <w:szCs w:val="24"/>
                <w:lang w:val="hy-AM"/>
              </w:rPr>
              <w:t>միաձույլ</w:t>
            </w:r>
          </w:p>
        </w:tc>
        <w:tc>
          <w:tcPr>
            <w:tcW w:w="4536" w:type="dxa"/>
          </w:tcPr>
          <w:p w14:paraId="09CED520" w14:textId="77777777" w:rsidR="00302BA3" w:rsidRPr="00131159" w:rsidRDefault="00302BA3" w:rsidP="00302BA3">
            <w:pPr>
              <w:pStyle w:val="TableParagraph"/>
              <w:spacing w:line="276" w:lineRule="auto"/>
              <w:ind w:left="82"/>
              <w:rPr>
                <w:rFonts w:ascii="GHEA Grapalat" w:hAnsi="GHEA Grapalat"/>
                <w:bCs/>
                <w:sz w:val="24"/>
                <w:szCs w:val="24"/>
                <w:lang w:val="hy-AM"/>
              </w:rPr>
            </w:pPr>
          </w:p>
        </w:tc>
        <w:tc>
          <w:tcPr>
            <w:tcW w:w="709" w:type="dxa"/>
          </w:tcPr>
          <w:p w14:paraId="5ED2E1AD" w14:textId="77777777"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14:paraId="5B288B65"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14:paraId="3D787F47"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8" w:type="dxa"/>
          </w:tcPr>
          <w:p w14:paraId="52B79B9C"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14:paraId="68D9A130"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14:paraId="00098F66"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r>
      <w:tr w:rsidR="00302BA3" w:rsidRPr="00D17027" w14:paraId="4D3257B4" w14:textId="77777777" w:rsidTr="008512F0">
        <w:trPr>
          <w:trHeight w:val="827"/>
        </w:trPr>
        <w:tc>
          <w:tcPr>
            <w:tcW w:w="3435" w:type="dxa"/>
          </w:tcPr>
          <w:p w14:paraId="6307433C" w14:textId="77777777" w:rsidR="00302BA3" w:rsidRPr="008512F0" w:rsidRDefault="00302BA3" w:rsidP="00302BA3">
            <w:pPr>
              <w:pStyle w:val="TableParagraph"/>
              <w:spacing w:line="276" w:lineRule="auto"/>
              <w:ind w:left="82"/>
              <w:rPr>
                <w:rFonts w:ascii="GHEA Grapalat" w:hAnsi="GHEA Grapalat"/>
                <w:bCs/>
                <w:sz w:val="24"/>
                <w:szCs w:val="24"/>
                <w:lang w:val="hy-AM"/>
              </w:rPr>
            </w:pPr>
            <w:r w:rsidRPr="008512F0">
              <w:rPr>
                <w:rFonts w:ascii="GHEA Grapalat" w:hAnsi="GHEA Grapalat"/>
                <w:bCs/>
                <w:sz w:val="24"/>
                <w:szCs w:val="24"/>
                <w:lang w:val="hy-AM"/>
              </w:rPr>
              <w:t>Հավաքվածքի կազմը</w:t>
            </w:r>
          </w:p>
        </w:tc>
        <w:tc>
          <w:tcPr>
            <w:tcW w:w="2675" w:type="dxa"/>
          </w:tcPr>
          <w:p w14:paraId="28AB2DE8" w14:textId="77777777" w:rsidR="00302BA3" w:rsidRPr="00131159" w:rsidRDefault="00302BA3" w:rsidP="008512F0">
            <w:pPr>
              <w:pStyle w:val="TableParagraph"/>
              <w:spacing w:line="276" w:lineRule="auto"/>
              <w:ind w:left="7"/>
              <w:jc w:val="center"/>
              <w:rPr>
                <w:rFonts w:ascii="GHEA Grapalat" w:hAnsi="GHEA Grapalat"/>
                <w:bCs/>
                <w:sz w:val="24"/>
                <w:szCs w:val="24"/>
              </w:rPr>
            </w:pPr>
            <w:r w:rsidRPr="00131159">
              <w:rPr>
                <w:rFonts w:ascii="GHEA Grapalat" w:hAnsi="GHEA Grapalat"/>
                <w:bCs/>
                <w:spacing w:val="-10"/>
                <w:sz w:val="24"/>
                <w:szCs w:val="24"/>
              </w:rPr>
              <w:t>-</w:t>
            </w:r>
          </w:p>
        </w:tc>
        <w:tc>
          <w:tcPr>
            <w:tcW w:w="4536" w:type="dxa"/>
          </w:tcPr>
          <w:p w14:paraId="4A0CEE21" w14:textId="77777777" w:rsidR="00302BA3" w:rsidRPr="00131159" w:rsidRDefault="00302BA3" w:rsidP="00302BA3">
            <w:pPr>
              <w:pStyle w:val="TableParagraph"/>
              <w:spacing w:line="276" w:lineRule="auto"/>
              <w:ind w:left="82"/>
              <w:rPr>
                <w:rFonts w:ascii="GHEA Grapalat" w:hAnsi="GHEA Grapalat"/>
                <w:bCs/>
                <w:sz w:val="24"/>
                <w:szCs w:val="24"/>
                <w:lang w:val="hy-AM"/>
              </w:rPr>
            </w:pPr>
            <w:r w:rsidRPr="00131159">
              <w:rPr>
                <w:rFonts w:ascii="GHEA Grapalat" w:hAnsi="GHEA Grapalat"/>
                <w:bCs/>
                <w:sz w:val="24"/>
                <w:szCs w:val="24"/>
                <w:lang w:val="hy-AM"/>
              </w:rPr>
              <w:t xml:space="preserve">Նշվում է </w:t>
            </w:r>
            <w:r w:rsidRPr="00131159">
              <w:rPr>
                <w:rFonts w:ascii="GHEA Grapalat" w:hAnsi="GHEA Grapalat"/>
                <w:bCs/>
                <w:spacing w:val="-2"/>
                <w:sz w:val="24"/>
                <w:szCs w:val="24"/>
              </w:rPr>
              <w:t xml:space="preserve"> </w:t>
            </w:r>
            <w:r w:rsidRPr="00131159">
              <w:rPr>
                <w:rFonts w:ascii="GHEA Grapalat" w:hAnsi="GHEA Grapalat"/>
                <w:bCs/>
                <w:sz w:val="24"/>
                <w:szCs w:val="24"/>
                <w:lang w:val="hy-AM"/>
              </w:rPr>
              <w:t>հավաքվածքի կազմը</w:t>
            </w:r>
            <w:r w:rsidRPr="00131159">
              <w:rPr>
                <w:rFonts w:ascii="GHEA Grapalat" w:hAnsi="GHEA Grapalat"/>
                <w:bCs/>
                <w:spacing w:val="-2"/>
                <w:sz w:val="24"/>
                <w:szCs w:val="24"/>
              </w:rPr>
              <w:t xml:space="preserve"> (</w:t>
            </w:r>
            <w:r w:rsidRPr="00131159">
              <w:rPr>
                <w:rFonts w:ascii="GHEA Grapalat" w:hAnsi="GHEA Grapalat"/>
                <w:bCs/>
                <w:spacing w:val="-2"/>
                <w:sz w:val="24"/>
                <w:szCs w:val="24"/>
                <w:lang w:val="hy-AM"/>
              </w:rPr>
              <w:t>կանգնակ</w:t>
            </w:r>
            <w:r w:rsidRPr="00131159">
              <w:rPr>
                <w:rFonts w:ascii="GHEA Grapalat" w:hAnsi="GHEA Grapalat"/>
                <w:bCs/>
                <w:spacing w:val="-2"/>
                <w:sz w:val="24"/>
                <w:szCs w:val="24"/>
              </w:rPr>
              <w:t>,</w:t>
            </w:r>
            <w:r w:rsidRPr="00131159">
              <w:rPr>
                <w:rFonts w:ascii="GHEA Grapalat" w:hAnsi="GHEA Grapalat"/>
                <w:bCs/>
                <w:spacing w:val="-2"/>
                <w:sz w:val="24"/>
                <w:szCs w:val="24"/>
                <w:lang w:val="hy-AM"/>
              </w:rPr>
              <w:t xml:space="preserve"> հեծան, թիթեղներ, թեքաններ, դիմկալներ, գոտիներ, ամրակման տարրեր</w:t>
            </w:r>
            <w:r w:rsidRPr="00131159">
              <w:rPr>
                <w:rFonts w:ascii="GHEA Grapalat" w:hAnsi="GHEA Grapalat"/>
                <w:bCs/>
                <w:sz w:val="24"/>
                <w:szCs w:val="24"/>
              </w:rPr>
              <w:t>)</w:t>
            </w:r>
          </w:p>
        </w:tc>
        <w:tc>
          <w:tcPr>
            <w:tcW w:w="709" w:type="dxa"/>
          </w:tcPr>
          <w:p w14:paraId="6D184173" w14:textId="77777777"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14:paraId="5693D455"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14:paraId="0045AEF4"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8" w:type="dxa"/>
          </w:tcPr>
          <w:p w14:paraId="0C55739A"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14:paraId="45408DD3"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14:paraId="588DA651"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r>
      <w:tr w:rsidR="00302BA3" w:rsidRPr="00D17027" w14:paraId="43C7AFA7" w14:textId="77777777" w:rsidTr="008512F0">
        <w:trPr>
          <w:trHeight w:val="535"/>
        </w:trPr>
        <w:tc>
          <w:tcPr>
            <w:tcW w:w="3435" w:type="dxa"/>
          </w:tcPr>
          <w:p w14:paraId="1F5B6BE9" w14:textId="77777777" w:rsidR="00302BA3" w:rsidRPr="008512F0" w:rsidRDefault="00302BA3" w:rsidP="00302BA3">
            <w:pPr>
              <w:pStyle w:val="TableParagraph"/>
              <w:spacing w:line="276" w:lineRule="auto"/>
              <w:ind w:left="82"/>
              <w:rPr>
                <w:rFonts w:ascii="GHEA Grapalat" w:hAnsi="GHEA Grapalat"/>
                <w:bCs/>
                <w:sz w:val="24"/>
                <w:szCs w:val="24"/>
                <w:lang w:val="hy-AM"/>
              </w:rPr>
            </w:pPr>
            <w:r w:rsidRPr="008512F0">
              <w:rPr>
                <w:rFonts w:ascii="GHEA Grapalat" w:hAnsi="GHEA Grapalat"/>
                <w:bCs/>
                <w:sz w:val="24"/>
                <w:szCs w:val="24"/>
                <w:lang w:val="hy-AM"/>
              </w:rPr>
              <w:t>Ամրակման տարրերի տեսակը</w:t>
            </w:r>
          </w:p>
        </w:tc>
        <w:tc>
          <w:tcPr>
            <w:tcW w:w="2675" w:type="dxa"/>
          </w:tcPr>
          <w:p w14:paraId="1147831E" w14:textId="77777777" w:rsidR="00302BA3" w:rsidRPr="008512F0" w:rsidRDefault="00302BA3" w:rsidP="008512F0">
            <w:pPr>
              <w:pStyle w:val="TableParagraph"/>
              <w:spacing w:line="276" w:lineRule="auto"/>
              <w:ind w:left="7"/>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14:paraId="7F7DD595" w14:textId="77777777" w:rsidR="00302BA3" w:rsidRPr="008512F0" w:rsidRDefault="00302BA3" w:rsidP="00302BA3">
            <w:pPr>
              <w:pStyle w:val="TableParagraph"/>
              <w:spacing w:line="276" w:lineRule="auto"/>
              <w:ind w:left="82"/>
              <w:rPr>
                <w:rFonts w:ascii="GHEA Grapalat" w:hAnsi="GHEA Grapalat"/>
                <w:bCs/>
                <w:sz w:val="24"/>
                <w:szCs w:val="24"/>
              </w:rPr>
            </w:pPr>
          </w:p>
        </w:tc>
        <w:tc>
          <w:tcPr>
            <w:tcW w:w="709" w:type="dxa"/>
          </w:tcPr>
          <w:p w14:paraId="1977C478" w14:textId="77777777"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14:paraId="22B8F581"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14:paraId="2CAF1B66"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8" w:type="dxa"/>
          </w:tcPr>
          <w:p w14:paraId="54BAE11C"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14:paraId="205ACCD6"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14:paraId="5670E32A" w14:textId="77777777"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r>
    </w:tbl>
    <w:p w14:paraId="22374B18" w14:textId="77777777" w:rsidR="008512F0" w:rsidRDefault="00302BA3" w:rsidP="008512F0">
      <w:pPr>
        <w:spacing w:before="269" w:after="7" w:line="276" w:lineRule="auto"/>
        <w:rPr>
          <w:bCs/>
          <w:lang w:val="hy-AM"/>
        </w:rPr>
      </w:pPr>
      <w:r w:rsidRPr="008512F0">
        <w:rPr>
          <w:bCs/>
          <w:lang w:val="hy-AM"/>
        </w:rPr>
        <w:t>Ցցերի  բնութագրեր</w:t>
      </w:r>
      <w:r w:rsidR="008512F0" w:rsidRPr="008512F0">
        <w:rPr>
          <w:bCs/>
          <w:lang w:val="hy-AM"/>
        </w:rPr>
        <w:t xml:space="preserve"> </w:t>
      </w:r>
    </w:p>
    <w:p w14:paraId="5EAA7B00" w14:textId="14D16F13" w:rsidR="00302BA3" w:rsidRPr="008512F0" w:rsidRDefault="008512F0" w:rsidP="008512F0">
      <w:pPr>
        <w:spacing w:before="269" w:after="7" w:line="276" w:lineRule="auto"/>
        <w:ind w:left="112" w:right="-545"/>
        <w:jc w:val="right"/>
        <w:rPr>
          <w:bCs/>
          <w:sz w:val="22"/>
          <w:szCs w:val="20"/>
          <w:lang w:val="hy-AM"/>
        </w:rPr>
      </w:pPr>
      <w:r>
        <w:rPr>
          <w:bCs/>
          <w:sz w:val="22"/>
          <w:szCs w:val="20"/>
          <w:lang w:val="hy-AM"/>
        </w:rPr>
        <w:t>ա</w:t>
      </w:r>
      <w:r w:rsidRPr="008512F0">
        <w:rPr>
          <w:bCs/>
          <w:sz w:val="22"/>
          <w:szCs w:val="20"/>
          <w:lang w:val="hy-AM"/>
        </w:rPr>
        <w:t xml:space="preserve">ղյուսակ </w:t>
      </w:r>
      <w:r>
        <w:rPr>
          <w:bCs/>
          <w:sz w:val="22"/>
          <w:szCs w:val="20"/>
          <w:lang w:val="hy-AM"/>
        </w:rPr>
        <w:t>40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2"/>
        <w:gridCol w:w="2608"/>
        <w:gridCol w:w="4536"/>
        <w:gridCol w:w="709"/>
        <w:gridCol w:w="709"/>
        <w:gridCol w:w="709"/>
        <w:gridCol w:w="708"/>
        <w:gridCol w:w="709"/>
        <w:gridCol w:w="709"/>
      </w:tblGrid>
      <w:tr w:rsidR="00302BA3" w:rsidRPr="00D17027" w14:paraId="7A4A7F12" w14:textId="77777777" w:rsidTr="00802A03">
        <w:trPr>
          <w:trHeight w:val="275"/>
        </w:trPr>
        <w:tc>
          <w:tcPr>
            <w:tcW w:w="3502" w:type="dxa"/>
            <w:vMerge w:val="restart"/>
          </w:tcPr>
          <w:p w14:paraId="4D3D86F7" w14:textId="77777777"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Հատկանիշի անվանումը</w:t>
            </w:r>
          </w:p>
        </w:tc>
        <w:tc>
          <w:tcPr>
            <w:tcW w:w="2608" w:type="dxa"/>
            <w:vMerge w:val="restart"/>
          </w:tcPr>
          <w:p w14:paraId="4C6F9503" w14:textId="77777777"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Չափման միավոր</w:t>
            </w:r>
          </w:p>
        </w:tc>
        <w:tc>
          <w:tcPr>
            <w:tcW w:w="4536" w:type="dxa"/>
            <w:vMerge w:val="restart"/>
          </w:tcPr>
          <w:p w14:paraId="6FB4616A" w14:textId="77777777" w:rsidR="00302BA3" w:rsidRPr="008512F0" w:rsidRDefault="00302BA3" w:rsidP="008512F0">
            <w:pPr>
              <w:pStyle w:val="TableParagraph"/>
              <w:spacing w:before="103" w:line="276" w:lineRule="auto"/>
              <w:ind w:left="9" w:right="3"/>
              <w:jc w:val="center"/>
              <w:rPr>
                <w:rFonts w:ascii="GHEA Grapalat" w:hAnsi="GHEA Grapalat"/>
                <w:b/>
                <w:sz w:val="24"/>
                <w:szCs w:val="24"/>
                <w:lang w:val="hy-AM"/>
              </w:rPr>
            </w:pPr>
            <w:r w:rsidRPr="008512F0">
              <w:rPr>
                <w:rFonts w:ascii="GHEA Grapalat" w:hAnsi="GHEA Grapalat"/>
                <w:b/>
                <w:spacing w:val="-2"/>
                <w:sz w:val="24"/>
                <w:szCs w:val="24"/>
                <w:lang w:val="hy-AM"/>
              </w:rPr>
              <w:t>Ծանոթություն</w:t>
            </w:r>
          </w:p>
        </w:tc>
        <w:tc>
          <w:tcPr>
            <w:tcW w:w="4253" w:type="dxa"/>
            <w:gridSpan w:val="6"/>
          </w:tcPr>
          <w:p w14:paraId="760A0ABA" w14:textId="77777777" w:rsidR="00302BA3" w:rsidRPr="008512F0" w:rsidRDefault="00302BA3" w:rsidP="008512F0">
            <w:pPr>
              <w:pStyle w:val="TableParagraph"/>
              <w:spacing w:line="276" w:lineRule="auto"/>
              <w:ind w:left="0"/>
              <w:jc w:val="center"/>
              <w:rPr>
                <w:rFonts w:ascii="GHEA Grapalat" w:hAnsi="GHEA Grapalat"/>
                <w:b/>
                <w:sz w:val="24"/>
                <w:szCs w:val="24"/>
                <w:lang w:val="hy-AM"/>
              </w:rPr>
            </w:pPr>
            <w:r w:rsidRPr="008512F0">
              <w:rPr>
                <w:rFonts w:ascii="GHEA Grapalat" w:hAnsi="GHEA Grapalat"/>
                <w:b/>
                <w:sz w:val="24"/>
                <w:szCs w:val="24"/>
                <w:lang w:val="hy-AM"/>
              </w:rPr>
              <w:t>Մշակման մակարդակներ</w:t>
            </w:r>
          </w:p>
        </w:tc>
      </w:tr>
      <w:tr w:rsidR="00302BA3" w:rsidRPr="00D17027" w14:paraId="0EF1A51A" w14:textId="77777777" w:rsidTr="00802A03">
        <w:trPr>
          <w:trHeight w:val="277"/>
        </w:trPr>
        <w:tc>
          <w:tcPr>
            <w:tcW w:w="3502" w:type="dxa"/>
            <w:vMerge/>
            <w:tcBorders>
              <w:top w:val="nil"/>
            </w:tcBorders>
          </w:tcPr>
          <w:p w14:paraId="16F9DF56" w14:textId="77777777" w:rsidR="00302BA3" w:rsidRPr="008512F0" w:rsidRDefault="00302BA3" w:rsidP="008512F0">
            <w:pPr>
              <w:spacing w:line="276" w:lineRule="auto"/>
              <w:rPr>
                <w:szCs w:val="24"/>
              </w:rPr>
            </w:pPr>
          </w:p>
        </w:tc>
        <w:tc>
          <w:tcPr>
            <w:tcW w:w="2608" w:type="dxa"/>
            <w:vMerge/>
            <w:tcBorders>
              <w:top w:val="nil"/>
            </w:tcBorders>
          </w:tcPr>
          <w:p w14:paraId="0AF99B38" w14:textId="77777777" w:rsidR="00302BA3" w:rsidRPr="008512F0" w:rsidRDefault="00302BA3" w:rsidP="008512F0">
            <w:pPr>
              <w:spacing w:line="276" w:lineRule="auto"/>
              <w:rPr>
                <w:szCs w:val="24"/>
              </w:rPr>
            </w:pPr>
          </w:p>
        </w:tc>
        <w:tc>
          <w:tcPr>
            <w:tcW w:w="4536" w:type="dxa"/>
            <w:vMerge/>
            <w:tcBorders>
              <w:top w:val="nil"/>
            </w:tcBorders>
          </w:tcPr>
          <w:p w14:paraId="24C476EE" w14:textId="77777777" w:rsidR="00302BA3" w:rsidRPr="008512F0" w:rsidRDefault="00302BA3" w:rsidP="008512F0">
            <w:pPr>
              <w:spacing w:line="276" w:lineRule="auto"/>
              <w:rPr>
                <w:szCs w:val="24"/>
              </w:rPr>
            </w:pPr>
          </w:p>
        </w:tc>
        <w:tc>
          <w:tcPr>
            <w:tcW w:w="709" w:type="dxa"/>
          </w:tcPr>
          <w:p w14:paraId="20135C28" w14:textId="77777777"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A</w:t>
            </w:r>
          </w:p>
        </w:tc>
        <w:tc>
          <w:tcPr>
            <w:tcW w:w="709" w:type="dxa"/>
          </w:tcPr>
          <w:p w14:paraId="21C34040" w14:textId="77777777" w:rsidR="00302BA3" w:rsidRPr="008512F0" w:rsidRDefault="00302BA3" w:rsidP="008512F0">
            <w:pPr>
              <w:pStyle w:val="TableParagraph"/>
              <w:spacing w:line="276" w:lineRule="auto"/>
              <w:ind w:left="0" w:right="3"/>
              <w:jc w:val="center"/>
              <w:rPr>
                <w:rFonts w:ascii="GHEA Grapalat" w:hAnsi="GHEA Grapalat"/>
                <w:b/>
                <w:sz w:val="24"/>
                <w:szCs w:val="24"/>
              </w:rPr>
            </w:pPr>
            <w:r w:rsidRPr="008512F0">
              <w:rPr>
                <w:rFonts w:ascii="GHEA Grapalat" w:hAnsi="GHEA Grapalat"/>
                <w:b/>
                <w:spacing w:val="-10"/>
                <w:sz w:val="24"/>
                <w:szCs w:val="24"/>
              </w:rPr>
              <w:t>B</w:t>
            </w:r>
          </w:p>
        </w:tc>
        <w:tc>
          <w:tcPr>
            <w:tcW w:w="709" w:type="dxa"/>
          </w:tcPr>
          <w:p w14:paraId="5A84A94C" w14:textId="77777777" w:rsidR="00302BA3" w:rsidRPr="008512F0" w:rsidRDefault="00302BA3" w:rsidP="008512F0">
            <w:pPr>
              <w:pStyle w:val="TableParagraph"/>
              <w:spacing w:line="276" w:lineRule="auto"/>
              <w:ind w:left="10"/>
              <w:jc w:val="center"/>
              <w:rPr>
                <w:rFonts w:ascii="GHEA Grapalat" w:hAnsi="GHEA Grapalat"/>
                <w:b/>
                <w:sz w:val="24"/>
                <w:szCs w:val="24"/>
              </w:rPr>
            </w:pPr>
            <w:r w:rsidRPr="008512F0">
              <w:rPr>
                <w:rFonts w:ascii="GHEA Grapalat" w:hAnsi="GHEA Grapalat"/>
                <w:b/>
                <w:spacing w:val="-5"/>
                <w:sz w:val="24"/>
                <w:szCs w:val="24"/>
              </w:rPr>
              <w:t>C1</w:t>
            </w:r>
          </w:p>
        </w:tc>
        <w:tc>
          <w:tcPr>
            <w:tcW w:w="708" w:type="dxa"/>
          </w:tcPr>
          <w:p w14:paraId="2E5F9E7B" w14:textId="77777777"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5"/>
                <w:sz w:val="24"/>
                <w:szCs w:val="24"/>
              </w:rPr>
              <w:t>C2</w:t>
            </w:r>
          </w:p>
        </w:tc>
        <w:tc>
          <w:tcPr>
            <w:tcW w:w="709" w:type="dxa"/>
          </w:tcPr>
          <w:p w14:paraId="254F8E4E" w14:textId="77777777"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D</w:t>
            </w:r>
          </w:p>
        </w:tc>
        <w:tc>
          <w:tcPr>
            <w:tcW w:w="709" w:type="dxa"/>
          </w:tcPr>
          <w:p w14:paraId="781313F5" w14:textId="77777777"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G</w:t>
            </w:r>
          </w:p>
        </w:tc>
      </w:tr>
      <w:tr w:rsidR="00302BA3" w:rsidRPr="00D17027" w14:paraId="63B1469D" w14:textId="77777777" w:rsidTr="00802A03">
        <w:trPr>
          <w:trHeight w:val="828"/>
        </w:trPr>
        <w:tc>
          <w:tcPr>
            <w:tcW w:w="3502" w:type="dxa"/>
          </w:tcPr>
          <w:p w14:paraId="67579D1A" w14:textId="5E79A5B9" w:rsidR="00302BA3" w:rsidRPr="008512F0" w:rsidRDefault="00302BA3" w:rsidP="00302BA3">
            <w:pPr>
              <w:pStyle w:val="TableParagraph"/>
              <w:spacing w:line="276" w:lineRule="auto"/>
              <w:ind w:left="82" w:right="111"/>
              <w:rPr>
                <w:rFonts w:ascii="GHEA Grapalat" w:hAnsi="GHEA Grapalat"/>
                <w:bCs/>
                <w:sz w:val="24"/>
                <w:szCs w:val="24"/>
                <w:lang w:val="hy-AM"/>
              </w:rPr>
            </w:pPr>
            <w:r w:rsidRPr="008512F0">
              <w:rPr>
                <w:rFonts w:ascii="GHEA Grapalat" w:hAnsi="GHEA Grapalat"/>
                <w:bCs/>
                <w:sz w:val="24"/>
                <w:szCs w:val="24"/>
                <w:lang w:val="hy-AM"/>
              </w:rPr>
              <w:t>Ցցերի տեսակը</w:t>
            </w:r>
            <w:r w:rsidR="008512F0">
              <w:rPr>
                <w:rFonts w:ascii="GHEA Grapalat" w:hAnsi="GHEA Grapalat"/>
                <w:bCs/>
                <w:sz w:val="24"/>
                <w:szCs w:val="24"/>
                <w:lang w:val="hy-AM"/>
              </w:rPr>
              <w:t>,</w:t>
            </w:r>
            <w:r w:rsidRPr="008512F0">
              <w:rPr>
                <w:rFonts w:ascii="GHEA Grapalat" w:hAnsi="GHEA Grapalat"/>
                <w:bCs/>
                <w:sz w:val="24"/>
                <w:szCs w:val="24"/>
                <w:lang w:val="hy-AM"/>
              </w:rPr>
              <w:t xml:space="preserve"> ըստ գրունտի մեջ խորացման եղանակի</w:t>
            </w:r>
          </w:p>
        </w:tc>
        <w:tc>
          <w:tcPr>
            <w:tcW w:w="2608" w:type="dxa"/>
          </w:tcPr>
          <w:p w14:paraId="2732D34D" w14:textId="77777777"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14:paraId="63E0F72E" w14:textId="04EFA8D2"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ցցերի տեսակը ըստ գրունտի մեջ խորացման եղանակի</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14:paraId="4877811E" w14:textId="77777777"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14:paraId="2BA13AD6" w14:textId="77777777"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635ADC89" w14:textId="77777777"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14:paraId="2FCB67D6" w14:textId="77777777"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295B3E15" w14:textId="77777777"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2C696E18" w14:textId="77777777"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14:paraId="2E22A7C3" w14:textId="77777777" w:rsidTr="00802A03">
        <w:trPr>
          <w:trHeight w:val="827"/>
        </w:trPr>
        <w:tc>
          <w:tcPr>
            <w:tcW w:w="3502" w:type="dxa"/>
          </w:tcPr>
          <w:p w14:paraId="22EEE235" w14:textId="7BD7A040" w:rsidR="00302BA3" w:rsidRPr="008512F0" w:rsidRDefault="00302BA3" w:rsidP="00302BA3">
            <w:pPr>
              <w:pStyle w:val="TableParagraph"/>
              <w:spacing w:line="276" w:lineRule="auto"/>
              <w:ind w:left="82"/>
              <w:rPr>
                <w:rFonts w:ascii="GHEA Grapalat" w:hAnsi="GHEA Grapalat"/>
                <w:bCs/>
                <w:sz w:val="24"/>
                <w:szCs w:val="24"/>
                <w:lang w:val="ru-RU"/>
              </w:rPr>
            </w:pPr>
            <w:r w:rsidRPr="008512F0">
              <w:rPr>
                <w:rFonts w:ascii="GHEA Grapalat" w:hAnsi="GHEA Grapalat"/>
                <w:bCs/>
                <w:sz w:val="24"/>
                <w:szCs w:val="24"/>
                <w:lang w:val="hy-AM"/>
              </w:rPr>
              <w:t>Ցցերի տեսակը</w:t>
            </w:r>
            <w:r w:rsidR="008512F0">
              <w:rPr>
                <w:rFonts w:ascii="GHEA Grapalat" w:hAnsi="GHEA Grapalat"/>
                <w:bCs/>
                <w:sz w:val="24"/>
                <w:szCs w:val="24"/>
                <w:lang w:val="hy-AM"/>
              </w:rPr>
              <w:t>,</w:t>
            </w:r>
            <w:r w:rsidRPr="008512F0">
              <w:rPr>
                <w:rFonts w:ascii="GHEA Grapalat" w:hAnsi="GHEA Grapalat"/>
                <w:bCs/>
                <w:sz w:val="24"/>
                <w:szCs w:val="24"/>
                <w:lang w:val="hy-AM"/>
              </w:rPr>
              <w:t xml:space="preserve"> ըստ գրունտի հետ փոխազդեցության պայմանների</w:t>
            </w:r>
            <w:r w:rsidRPr="008512F0">
              <w:rPr>
                <w:rFonts w:ascii="GHEA Grapalat" w:hAnsi="GHEA Grapalat"/>
                <w:bCs/>
                <w:sz w:val="24"/>
                <w:szCs w:val="24"/>
                <w:lang w:val="ru-RU"/>
              </w:rPr>
              <w:t xml:space="preserve"> </w:t>
            </w:r>
          </w:p>
        </w:tc>
        <w:tc>
          <w:tcPr>
            <w:tcW w:w="2608" w:type="dxa"/>
          </w:tcPr>
          <w:p w14:paraId="4168D7AE" w14:textId="77777777"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14:paraId="6E27128A" w14:textId="0B9E408F"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ցցերի տեսակը ըստ գրունտի հետ փոխազդեցության</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14:paraId="6BFF1A49" w14:textId="77777777"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14:paraId="34A060ED" w14:textId="77777777"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07B32810" w14:textId="77777777"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14:paraId="7F14979E" w14:textId="77777777"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5409963D" w14:textId="77777777"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0ED57628" w14:textId="77777777"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14:paraId="699AE474" w14:textId="77777777" w:rsidTr="00802A03">
        <w:trPr>
          <w:trHeight w:val="1380"/>
        </w:trPr>
        <w:tc>
          <w:tcPr>
            <w:tcW w:w="3502" w:type="dxa"/>
          </w:tcPr>
          <w:p w14:paraId="028AA568" w14:textId="159FAA54" w:rsidR="00302BA3" w:rsidRPr="008512F0" w:rsidRDefault="00302BA3" w:rsidP="00302BA3">
            <w:pPr>
              <w:pStyle w:val="TableParagraph"/>
              <w:spacing w:line="276" w:lineRule="auto"/>
              <w:ind w:left="82"/>
              <w:rPr>
                <w:rFonts w:ascii="GHEA Grapalat" w:hAnsi="GHEA Grapalat"/>
                <w:bCs/>
                <w:sz w:val="24"/>
                <w:szCs w:val="24"/>
                <w:lang w:val="ru-RU"/>
              </w:rPr>
            </w:pPr>
            <w:r w:rsidRPr="008512F0">
              <w:rPr>
                <w:rFonts w:ascii="GHEA Grapalat" w:hAnsi="GHEA Grapalat"/>
                <w:bCs/>
                <w:sz w:val="24"/>
                <w:szCs w:val="24"/>
                <w:lang w:val="hy-AM"/>
              </w:rPr>
              <w:t xml:space="preserve">Խփովի և սեղմովի </w:t>
            </w:r>
            <w:r w:rsidR="00453515">
              <w:rPr>
                <w:rFonts w:ascii="GHEA Grapalat" w:hAnsi="GHEA Grapalat"/>
                <w:bCs/>
                <w:sz w:val="24"/>
                <w:szCs w:val="24"/>
                <w:lang w:val="hy-AM"/>
              </w:rPr>
              <w:t>՝</w:t>
            </w:r>
            <w:r w:rsidRPr="008512F0">
              <w:rPr>
                <w:rFonts w:ascii="GHEA Grapalat" w:hAnsi="GHEA Grapalat"/>
                <w:bCs/>
                <w:sz w:val="24"/>
                <w:szCs w:val="24"/>
                <w:lang w:val="hy-AM"/>
              </w:rPr>
              <w:t xml:space="preserve"> 0,8մ</w:t>
            </w:r>
            <w:r w:rsidR="00453515" w:rsidRPr="00453515">
              <w:rPr>
                <w:rFonts w:ascii="GHEA Grapalat" w:hAnsi="GHEA Grapalat"/>
                <w:bCs/>
                <w:sz w:val="24"/>
                <w:szCs w:val="24"/>
                <w:lang w:val="ru-RU"/>
              </w:rPr>
              <w:t xml:space="preserve"> (</w:t>
            </w:r>
            <w:r w:rsidRPr="008512F0">
              <w:rPr>
                <w:rFonts w:ascii="GHEA Grapalat" w:hAnsi="GHEA Grapalat"/>
                <w:bCs/>
                <w:sz w:val="24"/>
                <w:szCs w:val="24"/>
                <w:lang w:val="hy-AM"/>
              </w:rPr>
              <w:t>ներառյալ</w:t>
            </w:r>
            <w:r w:rsidR="00453515" w:rsidRPr="00453515">
              <w:rPr>
                <w:rFonts w:ascii="GHEA Grapalat" w:hAnsi="GHEA Grapalat"/>
                <w:bCs/>
                <w:sz w:val="24"/>
                <w:szCs w:val="24"/>
                <w:lang w:val="ru-RU"/>
              </w:rPr>
              <w:t>)</w:t>
            </w:r>
            <w:r w:rsidRPr="008512F0">
              <w:rPr>
                <w:rFonts w:ascii="GHEA Grapalat" w:hAnsi="GHEA Grapalat"/>
                <w:bCs/>
                <w:sz w:val="24"/>
                <w:szCs w:val="24"/>
                <w:lang w:val="hy-AM"/>
              </w:rPr>
              <w:t xml:space="preserve"> լայնական հատույթով </w:t>
            </w:r>
            <w:r w:rsidR="00453515" w:rsidRPr="008512F0">
              <w:rPr>
                <w:rFonts w:ascii="GHEA Grapalat" w:hAnsi="GHEA Grapalat"/>
                <w:bCs/>
                <w:sz w:val="24"/>
                <w:szCs w:val="24"/>
                <w:lang w:val="hy-AM"/>
              </w:rPr>
              <w:t xml:space="preserve">երկաթբետոնե </w:t>
            </w:r>
            <w:r w:rsidRPr="008512F0">
              <w:rPr>
                <w:rFonts w:ascii="GHEA Grapalat" w:hAnsi="GHEA Grapalat"/>
                <w:bCs/>
                <w:sz w:val="24"/>
                <w:szCs w:val="24"/>
                <w:lang w:val="hy-AM"/>
              </w:rPr>
              <w:t>ցցերի և երկաթբետոնե ցց</w:t>
            </w:r>
            <w:r w:rsidR="00453515">
              <w:rPr>
                <w:rFonts w:ascii="GHEA Grapalat" w:hAnsi="GHEA Grapalat"/>
                <w:bCs/>
                <w:sz w:val="24"/>
                <w:szCs w:val="24"/>
                <w:lang w:val="hy-AM"/>
              </w:rPr>
              <w:t>ա</w:t>
            </w:r>
            <w:r w:rsidRPr="008512F0">
              <w:rPr>
                <w:rFonts w:ascii="GHEA Grapalat" w:hAnsi="GHEA Grapalat"/>
                <w:bCs/>
                <w:sz w:val="24"/>
                <w:szCs w:val="24"/>
                <w:lang w:val="hy-AM"/>
              </w:rPr>
              <w:t>թաղանթների տեսակները</w:t>
            </w:r>
          </w:p>
        </w:tc>
        <w:tc>
          <w:tcPr>
            <w:tcW w:w="2608" w:type="dxa"/>
          </w:tcPr>
          <w:p w14:paraId="1BF837C9" w14:textId="77777777"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14:paraId="1C80EBEC" w14:textId="17A1B71F"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 xml:space="preserve">Նշվում է </w:t>
            </w:r>
            <w:r w:rsidR="00453515">
              <w:rPr>
                <w:rFonts w:ascii="GHEA Grapalat" w:hAnsi="GHEA Grapalat"/>
                <w:bCs/>
                <w:sz w:val="24"/>
                <w:szCs w:val="24"/>
                <w:lang w:val="hy-AM"/>
              </w:rPr>
              <w:t>խ</w:t>
            </w:r>
            <w:r w:rsidR="00453515" w:rsidRPr="00453515">
              <w:rPr>
                <w:rFonts w:ascii="GHEA Grapalat" w:hAnsi="GHEA Grapalat"/>
                <w:bCs/>
                <w:sz w:val="24"/>
                <w:szCs w:val="24"/>
                <w:lang w:val="hy-AM"/>
              </w:rPr>
              <w:t>փովի և սեղմովի ՝ 0,8մ (ներառյալ) լայնական հատույթով երկաթբետոնե ցցերի և երկաթբետոնե ցցաթաղանթների տեսակները</w:t>
            </w:r>
            <w:r w:rsidR="00453515">
              <w:rPr>
                <w:rFonts w:ascii="GHEA Grapalat" w:hAnsi="GHEA Grapalat"/>
                <w:bCs/>
                <w:sz w:val="24"/>
                <w:szCs w:val="24"/>
                <w:lang w:val="hy-AM"/>
              </w:rPr>
              <w:t xml:space="preserve">, համաձայն՝ </w:t>
            </w:r>
            <w:r w:rsidR="00453515" w:rsidRPr="00453515">
              <w:rPr>
                <w:rFonts w:ascii="GHEA Grapalat" w:hAnsi="GHEA Grapalat"/>
                <w:bCs/>
                <w:sz w:val="24"/>
                <w:szCs w:val="24"/>
                <w:lang w:val="hy-AM"/>
              </w:rPr>
              <w:t>ՍՆիՊ 2.02.03-85 «Ցցային հիմքեր»</w:t>
            </w:r>
          </w:p>
        </w:tc>
        <w:tc>
          <w:tcPr>
            <w:tcW w:w="709" w:type="dxa"/>
          </w:tcPr>
          <w:p w14:paraId="18E7754F" w14:textId="77777777"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14:paraId="028C1080" w14:textId="77777777"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5261A5D6" w14:textId="77777777"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14:paraId="0723EA73" w14:textId="77777777"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07E5F0E2" w14:textId="77777777"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1B56BCEF" w14:textId="77777777"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14:paraId="61E81E98" w14:textId="77777777" w:rsidTr="00802A03">
        <w:trPr>
          <w:trHeight w:val="827"/>
        </w:trPr>
        <w:tc>
          <w:tcPr>
            <w:tcW w:w="3502" w:type="dxa"/>
          </w:tcPr>
          <w:p w14:paraId="1B96BBCD" w14:textId="77777777" w:rsidR="00302BA3" w:rsidRPr="008512F0" w:rsidRDefault="00302BA3" w:rsidP="00302BA3">
            <w:pPr>
              <w:pStyle w:val="TableParagraph"/>
              <w:spacing w:line="276" w:lineRule="auto"/>
              <w:ind w:left="82" w:right="114"/>
              <w:rPr>
                <w:rFonts w:ascii="GHEA Grapalat" w:hAnsi="GHEA Grapalat"/>
                <w:bCs/>
                <w:sz w:val="24"/>
                <w:szCs w:val="24"/>
                <w:lang w:val="hy-AM"/>
              </w:rPr>
            </w:pPr>
            <w:r w:rsidRPr="008512F0">
              <w:rPr>
                <w:rFonts w:ascii="GHEA Grapalat" w:hAnsi="GHEA Grapalat"/>
                <w:bCs/>
                <w:sz w:val="24"/>
                <w:szCs w:val="24"/>
                <w:lang w:val="hy-AM"/>
              </w:rPr>
              <w:t>Լցնովի ցցերի տեսակները ըստ կառուցման</w:t>
            </w:r>
          </w:p>
        </w:tc>
        <w:tc>
          <w:tcPr>
            <w:tcW w:w="2608" w:type="dxa"/>
          </w:tcPr>
          <w:p w14:paraId="00AF6691" w14:textId="77777777"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14:paraId="63FE79E7" w14:textId="7D615EEF"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լցնովի ցցերի տեսակը ըստ կառուցման եղանակի</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lang w:val="hy-AM"/>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14:paraId="349779B9" w14:textId="77777777"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14:paraId="3225753D" w14:textId="77777777"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620F867E" w14:textId="77777777"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14:paraId="08A767BE" w14:textId="77777777"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1943A0F1" w14:textId="77777777"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52820AE0" w14:textId="77777777"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14:paraId="4BFDF06E" w14:textId="77777777" w:rsidTr="00802A03">
        <w:trPr>
          <w:trHeight w:val="828"/>
        </w:trPr>
        <w:tc>
          <w:tcPr>
            <w:tcW w:w="3502" w:type="dxa"/>
          </w:tcPr>
          <w:p w14:paraId="20EAAAA7" w14:textId="77777777" w:rsidR="00302BA3" w:rsidRPr="008512F0" w:rsidRDefault="00302BA3" w:rsidP="00302BA3">
            <w:pPr>
              <w:pStyle w:val="TableParagraph"/>
              <w:spacing w:line="276" w:lineRule="auto"/>
              <w:ind w:left="82"/>
              <w:rPr>
                <w:rFonts w:ascii="GHEA Grapalat" w:hAnsi="GHEA Grapalat"/>
                <w:bCs/>
                <w:sz w:val="24"/>
                <w:szCs w:val="24"/>
                <w:lang w:val="ru-RU"/>
              </w:rPr>
            </w:pPr>
            <w:r w:rsidRPr="008512F0">
              <w:rPr>
                <w:rFonts w:ascii="GHEA Grapalat" w:hAnsi="GHEA Grapalat"/>
                <w:bCs/>
                <w:sz w:val="24"/>
                <w:szCs w:val="24"/>
                <w:lang w:val="hy-AM"/>
              </w:rPr>
              <w:t>Հորատման ցցերի տեսակները ըստ կառուցման</w:t>
            </w:r>
          </w:p>
        </w:tc>
        <w:tc>
          <w:tcPr>
            <w:tcW w:w="2608" w:type="dxa"/>
          </w:tcPr>
          <w:p w14:paraId="65A17EB0" w14:textId="77777777"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14:paraId="7F8624B6" w14:textId="6097465C"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հորատման ցցերի տեսակը ըստ կառուցման եղանակի</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lang w:val="hy-AM"/>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14:paraId="583B6735" w14:textId="77777777"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14:paraId="79F3374A" w14:textId="77777777"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029D0653" w14:textId="77777777"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14:paraId="5D085C1E" w14:textId="77777777"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24C2CD0F" w14:textId="77777777"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14:paraId="604180FA" w14:textId="77777777"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bl>
    <w:p w14:paraId="22109677" w14:textId="77777777" w:rsidR="00453515" w:rsidRDefault="00453515" w:rsidP="00453515">
      <w:pPr>
        <w:spacing w:before="269" w:after="7" w:line="276" w:lineRule="auto"/>
        <w:rPr>
          <w:bCs/>
          <w:lang w:val="hy-AM"/>
        </w:rPr>
      </w:pPr>
    </w:p>
    <w:p w14:paraId="05A02629" w14:textId="77777777" w:rsidR="00453515" w:rsidRDefault="00302BA3" w:rsidP="00453515">
      <w:pPr>
        <w:spacing w:before="269" w:after="7" w:line="276" w:lineRule="auto"/>
        <w:rPr>
          <w:bCs/>
          <w:lang w:val="hy-AM"/>
        </w:rPr>
      </w:pPr>
      <w:r w:rsidRPr="00453515">
        <w:rPr>
          <w:bCs/>
          <w:lang w:val="hy-AM"/>
        </w:rPr>
        <w:t>Տանիքի բնութագրեր</w:t>
      </w:r>
      <w:r w:rsidR="00453515" w:rsidRPr="00453515">
        <w:rPr>
          <w:bCs/>
          <w:lang w:val="hy-AM"/>
        </w:rPr>
        <w:t xml:space="preserve"> </w:t>
      </w:r>
    </w:p>
    <w:p w14:paraId="67FD7E3B" w14:textId="11B3BC5E" w:rsidR="00302BA3" w:rsidRPr="00453515" w:rsidRDefault="00453515" w:rsidP="00453515">
      <w:pPr>
        <w:spacing w:before="269" w:after="7" w:line="276" w:lineRule="auto"/>
        <w:ind w:left="112" w:right="-545"/>
        <w:jc w:val="right"/>
        <w:rPr>
          <w:bCs/>
          <w:sz w:val="22"/>
          <w:szCs w:val="20"/>
          <w:lang w:val="hy-AM"/>
        </w:rPr>
      </w:pPr>
      <w:r>
        <w:rPr>
          <w:bCs/>
          <w:sz w:val="22"/>
          <w:szCs w:val="20"/>
          <w:lang w:val="hy-AM"/>
        </w:rPr>
        <w:t>ա</w:t>
      </w:r>
      <w:r w:rsidRPr="00453515">
        <w:rPr>
          <w:bCs/>
          <w:sz w:val="22"/>
          <w:szCs w:val="20"/>
          <w:lang w:val="hy-AM"/>
        </w:rPr>
        <w:t xml:space="preserve">ղյուսակ </w:t>
      </w:r>
      <w:r w:rsidR="00802A03">
        <w:rPr>
          <w:bCs/>
          <w:sz w:val="22"/>
          <w:szCs w:val="20"/>
          <w:lang w:val="hy-AM"/>
        </w:rPr>
        <w:t>41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1"/>
        <w:gridCol w:w="2883"/>
        <w:gridCol w:w="4292"/>
        <w:gridCol w:w="709"/>
        <w:gridCol w:w="709"/>
        <w:gridCol w:w="709"/>
        <w:gridCol w:w="708"/>
        <w:gridCol w:w="709"/>
        <w:gridCol w:w="709"/>
      </w:tblGrid>
      <w:tr w:rsidR="00302BA3" w:rsidRPr="00D17027" w14:paraId="42C37289" w14:textId="77777777" w:rsidTr="00802A03">
        <w:trPr>
          <w:trHeight w:val="275"/>
        </w:trPr>
        <w:tc>
          <w:tcPr>
            <w:tcW w:w="3471" w:type="dxa"/>
            <w:vMerge w:val="restart"/>
          </w:tcPr>
          <w:p w14:paraId="02E08836" w14:textId="77777777" w:rsidR="00302BA3" w:rsidRPr="00802A03" w:rsidRDefault="00302BA3" w:rsidP="00802A03">
            <w:pPr>
              <w:pStyle w:val="TableParagraph"/>
              <w:spacing w:before="103" w:line="276" w:lineRule="auto"/>
              <w:ind w:left="0"/>
              <w:jc w:val="center"/>
              <w:rPr>
                <w:rFonts w:ascii="GHEA Grapalat" w:hAnsi="GHEA Grapalat"/>
                <w:b/>
                <w:sz w:val="24"/>
                <w:szCs w:val="24"/>
                <w:lang w:val="hy-AM"/>
              </w:rPr>
            </w:pPr>
            <w:r w:rsidRPr="00802A03">
              <w:rPr>
                <w:rFonts w:ascii="GHEA Grapalat" w:hAnsi="GHEA Grapalat"/>
                <w:b/>
                <w:sz w:val="24"/>
                <w:szCs w:val="24"/>
                <w:lang w:val="hy-AM"/>
              </w:rPr>
              <w:t>Հատկանիշի անվանումը</w:t>
            </w:r>
          </w:p>
        </w:tc>
        <w:tc>
          <w:tcPr>
            <w:tcW w:w="2883" w:type="dxa"/>
            <w:vMerge w:val="restart"/>
          </w:tcPr>
          <w:p w14:paraId="7AD62CDF" w14:textId="77777777" w:rsidR="00302BA3" w:rsidRPr="00802A03" w:rsidRDefault="00302BA3" w:rsidP="00802A03">
            <w:pPr>
              <w:pStyle w:val="TableParagraph"/>
              <w:spacing w:before="103" w:line="276" w:lineRule="auto"/>
              <w:ind w:left="0"/>
              <w:jc w:val="center"/>
              <w:rPr>
                <w:rFonts w:ascii="GHEA Grapalat" w:hAnsi="GHEA Grapalat"/>
                <w:b/>
                <w:sz w:val="24"/>
                <w:szCs w:val="24"/>
                <w:lang w:val="hy-AM"/>
              </w:rPr>
            </w:pPr>
            <w:r w:rsidRPr="00802A03">
              <w:rPr>
                <w:rFonts w:ascii="GHEA Grapalat" w:hAnsi="GHEA Grapalat"/>
                <w:b/>
                <w:sz w:val="24"/>
                <w:szCs w:val="24"/>
                <w:lang w:val="hy-AM"/>
              </w:rPr>
              <w:t>Չափման միավոր</w:t>
            </w:r>
          </w:p>
        </w:tc>
        <w:tc>
          <w:tcPr>
            <w:tcW w:w="4292" w:type="dxa"/>
            <w:vMerge w:val="restart"/>
          </w:tcPr>
          <w:p w14:paraId="05845C22" w14:textId="77777777" w:rsidR="00302BA3" w:rsidRPr="00802A03" w:rsidRDefault="00302BA3" w:rsidP="00802A03">
            <w:pPr>
              <w:pStyle w:val="TableParagraph"/>
              <w:spacing w:before="103" w:line="276" w:lineRule="auto"/>
              <w:ind w:left="9" w:right="3"/>
              <w:jc w:val="center"/>
              <w:rPr>
                <w:rFonts w:ascii="GHEA Grapalat" w:hAnsi="GHEA Grapalat"/>
                <w:b/>
                <w:sz w:val="24"/>
                <w:szCs w:val="24"/>
                <w:lang w:val="hy-AM"/>
              </w:rPr>
            </w:pPr>
            <w:r w:rsidRPr="00802A03">
              <w:rPr>
                <w:rFonts w:ascii="GHEA Grapalat" w:hAnsi="GHEA Grapalat"/>
                <w:b/>
                <w:spacing w:val="-2"/>
                <w:sz w:val="24"/>
                <w:szCs w:val="24"/>
                <w:lang w:val="hy-AM"/>
              </w:rPr>
              <w:t>Ծանոթություն</w:t>
            </w:r>
          </w:p>
        </w:tc>
        <w:tc>
          <w:tcPr>
            <w:tcW w:w="4253" w:type="dxa"/>
            <w:gridSpan w:val="6"/>
          </w:tcPr>
          <w:p w14:paraId="41CF24CC" w14:textId="77777777" w:rsidR="00302BA3" w:rsidRPr="00802A03" w:rsidRDefault="00302BA3" w:rsidP="00802A03">
            <w:pPr>
              <w:pStyle w:val="TableParagraph"/>
              <w:spacing w:line="276" w:lineRule="auto"/>
              <w:ind w:left="0"/>
              <w:jc w:val="center"/>
              <w:rPr>
                <w:rFonts w:ascii="GHEA Grapalat" w:hAnsi="GHEA Grapalat"/>
                <w:b/>
                <w:sz w:val="24"/>
                <w:szCs w:val="24"/>
                <w:lang w:val="hy-AM"/>
              </w:rPr>
            </w:pPr>
            <w:r w:rsidRPr="00802A03">
              <w:rPr>
                <w:rFonts w:ascii="GHEA Grapalat" w:hAnsi="GHEA Grapalat"/>
                <w:b/>
                <w:sz w:val="24"/>
                <w:szCs w:val="24"/>
                <w:lang w:val="hy-AM"/>
              </w:rPr>
              <w:t>Մշակման մակարդակներ</w:t>
            </w:r>
          </w:p>
        </w:tc>
      </w:tr>
      <w:tr w:rsidR="00302BA3" w:rsidRPr="00D17027" w14:paraId="15A73268" w14:textId="77777777" w:rsidTr="00802A03">
        <w:trPr>
          <w:trHeight w:val="278"/>
        </w:trPr>
        <w:tc>
          <w:tcPr>
            <w:tcW w:w="3471" w:type="dxa"/>
            <w:vMerge/>
            <w:tcBorders>
              <w:top w:val="nil"/>
            </w:tcBorders>
          </w:tcPr>
          <w:p w14:paraId="5F0DD619" w14:textId="77777777" w:rsidR="00302BA3" w:rsidRPr="00802A03" w:rsidRDefault="00302BA3" w:rsidP="00802A03">
            <w:pPr>
              <w:spacing w:line="276" w:lineRule="auto"/>
              <w:rPr>
                <w:szCs w:val="24"/>
              </w:rPr>
            </w:pPr>
          </w:p>
        </w:tc>
        <w:tc>
          <w:tcPr>
            <w:tcW w:w="2883" w:type="dxa"/>
            <w:vMerge/>
            <w:tcBorders>
              <w:top w:val="nil"/>
            </w:tcBorders>
          </w:tcPr>
          <w:p w14:paraId="30DB5F3D" w14:textId="77777777" w:rsidR="00302BA3" w:rsidRPr="00802A03" w:rsidRDefault="00302BA3" w:rsidP="00802A03">
            <w:pPr>
              <w:spacing w:line="276" w:lineRule="auto"/>
              <w:rPr>
                <w:szCs w:val="24"/>
              </w:rPr>
            </w:pPr>
          </w:p>
        </w:tc>
        <w:tc>
          <w:tcPr>
            <w:tcW w:w="4292" w:type="dxa"/>
            <w:vMerge/>
            <w:tcBorders>
              <w:top w:val="nil"/>
            </w:tcBorders>
          </w:tcPr>
          <w:p w14:paraId="6AE17F0C" w14:textId="77777777" w:rsidR="00302BA3" w:rsidRPr="00802A03" w:rsidRDefault="00302BA3" w:rsidP="00802A03">
            <w:pPr>
              <w:spacing w:line="276" w:lineRule="auto"/>
              <w:rPr>
                <w:szCs w:val="24"/>
              </w:rPr>
            </w:pPr>
          </w:p>
        </w:tc>
        <w:tc>
          <w:tcPr>
            <w:tcW w:w="709" w:type="dxa"/>
          </w:tcPr>
          <w:p w14:paraId="67D3F208" w14:textId="77777777" w:rsidR="00302BA3" w:rsidRPr="00802A03" w:rsidRDefault="00302BA3" w:rsidP="00802A03">
            <w:pPr>
              <w:pStyle w:val="TableParagraph"/>
              <w:spacing w:line="276" w:lineRule="auto"/>
              <w:ind w:left="0"/>
              <w:jc w:val="center"/>
              <w:rPr>
                <w:rFonts w:ascii="GHEA Grapalat" w:hAnsi="GHEA Grapalat"/>
                <w:b/>
                <w:sz w:val="24"/>
                <w:szCs w:val="24"/>
              </w:rPr>
            </w:pPr>
            <w:r w:rsidRPr="00802A03">
              <w:rPr>
                <w:rFonts w:ascii="GHEA Grapalat" w:hAnsi="GHEA Grapalat"/>
                <w:b/>
                <w:spacing w:val="-10"/>
                <w:sz w:val="24"/>
                <w:szCs w:val="24"/>
              </w:rPr>
              <w:t>A</w:t>
            </w:r>
          </w:p>
        </w:tc>
        <w:tc>
          <w:tcPr>
            <w:tcW w:w="709" w:type="dxa"/>
          </w:tcPr>
          <w:p w14:paraId="48F914B7" w14:textId="77777777" w:rsidR="00302BA3" w:rsidRPr="00802A03" w:rsidRDefault="00302BA3" w:rsidP="00802A03">
            <w:pPr>
              <w:pStyle w:val="TableParagraph"/>
              <w:spacing w:line="276" w:lineRule="auto"/>
              <w:ind w:left="0" w:right="2"/>
              <w:jc w:val="center"/>
              <w:rPr>
                <w:rFonts w:ascii="GHEA Grapalat" w:hAnsi="GHEA Grapalat"/>
                <w:b/>
                <w:sz w:val="24"/>
                <w:szCs w:val="24"/>
              </w:rPr>
            </w:pPr>
            <w:r w:rsidRPr="00802A03">
              <w:rPr>
                <w:rFonts w:ascii="GHEA Grapalat" w:hAnsi="GHEA Grapalat"/>
                <w:b/>
                <w:spacing w:val="-10"/>
                <w:sz w:val="24"/>
                <w:szCs w:val="24"/>
              </w:rPr>
              <w:t>B</w:t>
            </w:r>
          </w:p>
        </w:tc>
        <w:tc>
          <w:tcPr>
            <w:tcW w:w="709" w:type="dxa"/>
          </w:tcPr>
          <w:p w14:paraId="169C9B55" w14:textId="77777777" w:rsidR="00302BA3" w:rsidRPr="00802A03" w:rsidRDefault="00302BA3" w:rsidP="00802A03">
            <w:pPr>
              <w:pStyle w:val="TableParagraph"/>
              <w:spacing w:line="276" w:lineRule="auto"/>
              <w:ind w:left="0" w:right="1"/>
              <w:jc w:val="center"/>
              <w:rPr>
                <w:rFonts w:ascii="GHEA Grapalat" w:hAnsi="GHEA Grapalat"/>
                <w:b/>
                <w:sz w:val="24"/>
                <w:szCs w:val="24"/>
              </w:rPr>
            </w:pPr>
            <w:r w:rsidRPr="00802A03">
              <w:rPr>
                <w:rFonts w:ascii="GHEA Grapalat" w:hAnsi="GHEA Grapalat"/>
                <w:b/>
                <w:spacing w:val="-5"/>
                <w:sz w:val="24"/>
                <w:szCs w:val="24"/>
              </w:rPr>
              <w:t>C1</w:t>
            </w:r>
          </w:p>
        </w:tc>
        <w:tc>
          <w:tcPr>
            <w:tcW w:w="708" w:type="dxa"/>
          </w:tcPr>
          <w:p w14:paraId="10FFC01B" w14:textId="77777777" w:rsidR="00302BA3" w:rsidRPr="00802A03" w:rsidRDefault="00302BA3" w:rsidP="00802A03">
            <w:pPr>
              <w:pStyle w:val="TableParagraph"/>
              <w:spacing w:line="276" w:lineRule="auto"/>
              <w:ind w:left="0"/>
              <w:jc w:val="center"/>
              <w:rPr>
                <w:rFonts w:ascii="GHEA Grapalat" w:hAnsi="GHEA Grapalat"/>
                <w:b/>
                <w:sz w:val="24"/>
                <w:szCs w:val="24"/>
              </w:rPr>
            </w:pPr>
            <w:r w:rsidRPr="00802A03">
              <w:rPr>
                <w:rFonts w:ascii="GHEA Grapalat" w:hAnsi="GHEA Grapalat"/>
                <w:b/>
                <w:spacing w:val="-5"/>
                <w:sz w:val="24"/>
                <w:szCs w:val="24"/>
              </w:rPr>
              <w:t>C2</w:t>
            </w:r>
          </w:p>
        </w:tc>
        <w:tc>
          <w:tcPr>
            <w:tcW w:w="709" w:type="dxa"/>
          </w:tcPr>
          <w:p w14:paraId="3E799670" w14:textId="77777777" w:rsidR="00302BA3" w:rsidRPr="00802A03" w:rsidRDefault="00302BA3" w:rsidP="00802A03">
            <w:pPr>
              <w:pStyle w:val="TableParagraph"/>
              <w:spacing w:line="276" w:lineRule="auto"/>
              <w:ind w:left="0"/>
              <w:jc w:val="center"/>
              <w:rPr>
                <w:rFonts w:ascii="GHEA Grapalat" w:hAnsi="GHEA Grapalat"/>
                <w:b/>
                <w:sz w:val="24"/>
                <w:szCs w:val="24"/>
              </w:rPr>
            </w:pPr>
            <w:r w:rsidRPr="00802A03">
              <w:rPr>
                <w:rFonts w:ascii="GHEA Grapalat" w:hAnsi="GHEA Grapalat"/>
                <w:b/>
                <w:spacing w:val="-10"/>
                <w:sz w:val="24"/>
                <w:szCs w:val="24"/>
              </w:rPr>
              <w:t>D</w:t>
            </w:r>
          </w:p>
        </w:tc>
        <w:tc>
          <w:tcPr>
            <w:tcW w:w="709" w:type="dxa"/>
          </w:tcPr>
          <w:p w14:paraId="598D1D3A" w14:textId="77777777" w:rsidR="00302BA3" w:rsidRPr="00802A03" w:rsidRDefault="00302BA3" w:rsidP="00802A03">
            <w:pPr>
              <w:pStyle w:val="TableParagraph"/>
              <w:spacing w:line="276" w:lineRule="auto"/>
              <w:ind w:left="0" w:right="4"/>
              <w:jc w:val="center"/>
              <w:rPr>
                <w:rFonts w:ascii="GHEA Grapalat" w:hAnsi="GHEA Grapalat"/>
                <w:b/>
                <w:sz w:val="24"/>
                <w:szCs w:val="24"/>
              </w:rPr>
            </w:pPr>
            <w:r w:rsidRPr="00802A03">
              <w:rPr>
                <w:rFonts w:ascii="GHEA Grapalat" w:hAnsi="GHEA Grapalat"/>
                <w:b/>
                <w:spacing w:val="-10"/>
                <w:sz w:val="24"/>
                <w:szCs w:val="24"/>
              </w:rPr>
              <w:t>G</w:t>
            </w:r>
          </w:p>
        </w:tc>
      </w:tr>
      <w:tr w:rsidR="00302BA3" w:rsidRPr="00D17027" w14:paraId="0A0B21E8" w14:textId="77777777" w:rsidTr="00802A03">
        <w:trPr>
          <w:trHeight w:val="1104"/>
        </w:trPr>
        <w:tc>
          <w:tcPr>
            <w:tcW w:w="3471" w:type="dxa"/>
          </w:tcPr>
          <w:p w14:paraId="4A458EAE" w14:textId="77777777" w:rsidR="00302BA3" w:rsidRPr="00453515" w:rsidRDefault="00302BA3" w:rsidP="00302BA3">
            <w:pPr>
              <w:pStyle w:val="TableParagraph"/>
              <w:spacing w:line="276" w:lineRule="auto"/>
              <w:ind w:left="82"/>
              <w:rPr>
                <w:rFonts w:ascii="GHEA Grapalat" w:hAnsi="GHEA Grapalat"/>
                <w:bCs/>
                <w:sz w:val="24"/>
                <w:szCs w:val="24"/>
                <w:lang w:val="hy-AM"/>
              </w:rPr>
            </w:pPr>
            <w:r w:rsidRPr="00453515">
              <w:rPr>
                <w:rFonts w:ascii="GHEA Grapalat" w:hAnsi="GHEA Grapalat"/>
                <w:bCs/>
                <w:sz w:val="24"/>
                <w:szCs w:val="24"/>
                <w:lang w:val="hy-AM"/>
              </w:rPr>
              <w:t>Հավաքվածքի կազմը</w:t>
            </w:r>
          </w:p>
        </w:tc>
        <w:tc>
          <w:tcPr>
            <w:tcW w:w="2883" w:type="dxa"/>
          </w:tcPr>
          <w:p w14:paraId="697F8D50" w14:textId="77777777" w:rsidR="00302BA3" w:rsidRPr="00453515" w:rsidRDefault="00302BA3" w:rsidP="00802A03">
            <w:pPr>
              <w:pStyle w:val="TableParagraph"/>
              <w:spacing w:line="276" w:lineRule="auto"/>
              <w:ind w:left="7"/>
              <w:jc w:val="center"/>
              <w:rPr>
                <w:rFonts w:ascii="GHEA Grapalat" w:hAnsi="GHEA Grapalat"/>
                <w:bCs/>
                <w:sz w:val="24"/>
                <w:szCs w:val="24"/>
              </w:rPr>
            </w:pPr>
            <w:r w:rsidRPr="00453515">
              <w:rPr>
                <w:rFonts w:ascii="GHEA Grapalat" w:hAnsi="GHEA Grapalat"/>
                <w:bCs/>
                <w:spacing w:val="-10"/>
                <w:sz w:val="24"/>
                <w:szCs w:val="24"/>
              </w:rPr>
              <w:t>-</w:t>
            </w:r>
          </w:p>
        </w:tc>
        <w:tc>
          <w:tcPr>
            <w:tcW w:w="4292" w:type="dxa"/>
          </w:tcPr>
          <w:p w14:paraId="5D5D29AD" w14:textId="77777777"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հավաքվածքի կազմը</w:t>
            </w:r>
            <w:r w:rsidRPr="00453515">
              <w:rPr>
                <w:rFonts w:ascii="GHEA Grapalat" w:hAnsi="GHEA Grapalat"/>
                <w:bCs/>
                <w:sz w:val="24"/>
                <w:szCs w:val="24"/>
              </w:rPr>
              <w:t xml:space="preserve"> (</w:t>
            </w:r>
            <w:r w:rsidRPr="00453515">
              <w:rPr>
                <w:rFonts w:ascii="GHEA Grapalat" w:hAnsi="GHEA Grapalat"/>
                <w:bCs/>
                <w:sz w:val="24"/>
                <w:szCs w:val="24"/>
                <w:lang w:val="hy-AM"/>
              </w:rPr>
              <w:t>ծածկեր</w:t>
            </w:r>
            <w:r w:rsidRPr="00453515">
              <w:rPr>
                <w:rFonts w:ascii="GHEA Grapalat" w:hAnsi="GHEA Grapalat"/>
                <w:bCs/>
                <w:sz w:val="24"/>
                <w:szCs w:val="24"/>
              </w:rPr>
              <w:t>,</w:t>
            </w:r>
            <w:r w:rsidRPr="00453515">
              <w:rPr>
                <w:rFonts w:ascii="GHEA Grapalat" w:hAnsi="GHEA Grapalat"/>
                <w:bCs/>
                <w:spacing w:val="-15"/>
                <w:sz w:val="24"/>
                <w:szCs w:val="24"/>
              </w:rPr>
              <w:t xml:space="preserve"> </w:t>
            </w:r>
            <w:r w:rsidRPr="00453515">
              <w:rPr>
                <w:rFonts w:ascii="GHEA Grapalat" w:hAnsi="GHEA Grapalat"/>
                <w:bCs/>
                <w:sz w:val="24"/>
                <w:szCs w:val="24"/>
                <w:lang w:val="hy-AM"/>
              </w:rPr>
              <w:t>որմնափայտ</w:t>
            </w:r>
            <w:r w:rsidRPr="00453515">
              <w:rPr>
                <w:rFonts w:ascii="GHEA Grapalat" w:hAnsi="GHEA Grapalat"/>
                <w:bCs/>
                <w:sz w:val="24"/>
                <w:szCs w:val="24"/>
              </w:rPr>
              <w:t>,</w:t>
            </w:r>
            <w:r w:rsidRPr="00453515">
              <w:rPr>
                <w:rFonts w:ascii="GHEA Grapalat" w:hAnsi="GHEA Grapalat"/>
                <w:bCs/>
                <w:spacing w:val="-15"/>
                <w:sz w:val="24"/>
                <w:szCs w:val="24"/>
              </w:rPr>
              <w:t xml:space="preserve"> </w:t>
            </w:r>
            <w:r w:rsidRPr="00453515">
              <w:rPr>
                <w:rFonts w:ascii="GHEA Grapalat" w:hAnsi="GHEA Grapalat"/>
                <w:bCs/>
                <w:sz w:val="24"/>
                <w:szCs w:val="24"/>
                <w:lang w:val="hy-AM"/>
              </w:rPr>
              <w:t>կանգնակներ</w:t>
            </w:r>
            <w:r w:rsidRPr="00453515">
              <w:rPr>
                <w:rFonts w:ascii="GHEA Grapalat" w:hAnsi="GHEA Grapalat"/>
                <w:bCs/>
                <w:sz w:val="24"/>
                <w:szCs w:val="24"/>
              </w:rPr>
              <w:t xml:space="preserve">, </w:t>
            </w:r>
            <w:r w:rsidRPr="00453515">
              <w:rPr>
                <w:rFonts w:ascii="GHEA Grapalat" w:hAnsi="GHEA Grapalat"/>
                <w:bCs/>
                <w:sz w:val="24"/>
                <w:szCs w:val="24"/>
                <w:lang w:val="hy-AM"/>
              </w:rPr>
              <w:t>ծպեղներ, մարդակներ</w:t>
            </w:r>
            <w:r w:rsidRPr="00453515">
              <w:rPr>
                <w:rFonts w:ascii="GHEA Grapalat" w:hAnsi="GHEA Grapalat"/>
                <w:bCs/>
                <w:sz w:val="24"/>
                <w:szCs w:val="24"/>
              </w:rPr>
              <w:t xml:space="preserve"> </w:t>
            </w:r>
            <w:r w:rsidRPr="00453515">
              <w:rPr>
                <w:rFonts w:ascii="GHEA Grapalat" w:hAnsi="GHEA Grapalat"/>
                <w:bCs/>
                <w:sz w:val="24"/>
                <w:szCs w:val="24"/>
                <w:lang w:val="hy-AM"/>
              </w:rPr>
              <w:t>և տանիքի այլ տարրեր</w:t>
            </w:r>
            <w:r w:rsidRPr="00453515">
              <w:rPr>
                <w:rFonts w:ascii="GHEA Grapalat" w:hAnsi="GHEA Grapalat"/>
                <w:bCs/>
                <w:spacing w:val="-2"/>
                <w:sz w:val="24"/>
                <w:szCs w:val="24"/>
              </w:rPr>
              <w:t>)</w:t>
            </w:r>
          </w:p>
        </w:tc>
        <w:tc>
          <w:tcPr>
            <w:tcW w:w="709" w:type="dxa"/>
          </w:tcPr>
          <w:p w14:paraId="5A14B61A" w14:textId="77777777" w:rsidR="00302BA3" w:rsidRPr="00453515" w:rsidRDefault="00302BA3" w:rsidP="00802A03">
            <w:pPr>
              <w:pStyle w:val="TableParagraph"/>
              <w:spacing w:line="276" w:lineRule="auto"/>
              <w:ind w:left="0"/>
              <w:jc w:val="center"/>
              <w:rPr>
                <w:rFonts w:ascii="GHEA Grapalat" w:hAnsi="GHEA Grapalat"/>
                <w:bCs/>
                <w:sz w:val="24"/>
                <w:szCs w:val="24"/>
              </w:rPr>
            </w:pPr>
          </w:p>
        </w:tc>
        <w:tc>
          <w:tcPr>
            <w:tcW w:w="709" w:type="dxa"/>
          </w:tcPr>
          <w:p w14:paraId="679ADEA2" w14:textId="77777777" w:rsidR="00302BA3" w:rsidRPr="00453515" w:rsidRDefault="00302BA3" w:rsidP="00802A03">
            <w:pPr>
              <w:pStyle w:val="TableParagraph"/>
              <w:spacing w:line="276" w:lineRule="auto"/>
              <w:ind w:left="9"/>
              <w:jc w:val="center"/>
              <w:rPr>
                <w:rFonts w:ascii="GHEA Grapalat" w:hAnsi="GHEA Grapalat"/>
                <w:bCs/>
                <w:sz w:val="24"/>
                <w:szCs w:val="24"/>
              </w:rPr>
            </w:pPr>
            <w:r w:rsidRPr="00453515">
              <w:rPr>
                <w:rFonts w:ascii="GHEA Grapalat" w:hAnsi="GHEA Grapalat"/>
                <w:bCs/>
                <w:spacing w:val="-10"/>
                <w:sz w:val="24"/>
                <w:szCs w:val="24"/>
              </w:rPr>
              <w:t>Х</w:t>
            </w:r>
          </w:p>
        </w:tc>
        <w:tc>
          <w:tcPr>
            <w:tcW w:w="709" w:type="dxa"/>
          </w:tcPr>
          <w:p w14:paraId="3B5BC8DD" w14:textId="77777777" w:rsidR="00302BA3" w:rsidRPr="00453515" w:rsidRDefault="00302BA3" w:rsidP="00802A03">
            <w:pPr>
              <w:pStyle w:val="TableParagraph"/>
              <w:spacing w:line="276" w:lineRule="auto"/>
              <w:ind w:left="9"/>
              <w:jc w:val="center"/>
              <w:rPr>
                <w:rFonts w:ascii="GHEA Grapalat" w:hAnsi="GHEA Grapalat"/>
                <w:bCs/>
                <w:sz w:val="24"/>
                <w:szCs w:val="24"/>
              </w:rPr>
            </w:pPr>
            <w:r w:rsidRPr="00453515">
              <w:rPr>
                <w:rFonts w:ascii="GHEA Grapalat" w:hAnsi="GHEA Grapalat"/>
                <w:bCs/>
                <w:spacing w:val="-10"/>
                <w:sz w:val="24"/>
                <w:szCs w:val="24"/>
              </w:rPr>
              <w:t>Х</w:t>
            </w:r>
          </w:p>
        </w:tc>
        <w:tc>
          <w:tcPr>
            <w:tcW w:w="708" w:type="dxa"/>
          </w:tcPr>
          <w:p w14:paraId="4B35A239" w14:textId="77777777" w:rsidR="00302BA3" w:rsidRPr="00453515" w:rsidRDefault="00302BA3" w:rsidP="00802A03">
            <w:pPr>
              <w:pStyle w:val="TableParagraph"/>
              <w:spacing w:line="276" w:lineRule="auto"/>
              <w:ind w:left="4" w:right="1"/>
              <w:jc w:val="center"/>
              <w:rPr>
                <w:rFonts w:ascii="GHEA Grapalat" w:hAnsi="GHEA Grapalat"/>
                <w:bCs/>
                <w:sz w:val="24"/>
                <w:szCs w:val="24"/>
              </w:rPr>
            </w:pPr>
            <w:r w:rsidRPr="00453515">
              <w:rPr>
                <w:rFonts w:ascii="GHEA Grapalat" w:hAnsi="GHEA Grapalat"/>
                <w:bCs/>
                <w:spacing w:val="-10"/>
                <w:sz w:val="24"/>
                <w:szCs w:val="24"/>
              </w:rPr>
              <w:t>Х</w:t>
            </w:r>
          </w:p>
        </w:tc>
        <w:tc>
          <w:tcPr>
            <w:tcW w:w="709" w:type="dxa"/>
          </w:tcPr>
          <w:p w14:paraId="639D39AD" w14:textId="77777777" w:rsidR="00302BA3" w:rsidRPr="00453515" w:rsidRDefault="00302BA3" w:rsidP="00802A03">
            <w:pPr>
              <w:pStyle w:val="TableParagraph"/>
              <w:spacing w:line="276" w:lineRule="auto"/>
              <w:ind w:left="3"/>
              <w:jc w:val="center"/>
              <w:rPr>
                <w:rFonts w:ascii="GHEA Grapalat" w:hAnsi="GHEA Grapalat"/>
                <w:bCs/>
                <w:sz w:val="24"/>
                <w:szCs w:val="24"/>
              </w:rPr>
            </w:pPr>
            <w:r w:rsidRPr="00453515">
              <w:rPr>
                <w:rFonts w:ascii="GHEA Grapalat" w:hAnsi="GHEA Grapalat"/>
                <w:bCs/>
                <w:spacing w:val="-10"/>
                <w:sz w:val="24"/>
                <w:szCs w:val="24"/>
              </w:rPr>
              <w:t>Х</w:t>
            </w:r>
          </w:p>
        </w:tc>
        <w:tc>
          <w:tcPr>
            <w:tcW w:w="709" w:type="dxa"/>
          </w:tcPr>
          <w:p w14:paraId="21BA7AF1" w14:textId="77777777" w:rsidR="00302BA3" w:rsidRPr="00453515" w:rsidRDefault="00302BA3" w:rsidP="00802A03">
            <w:pPr>
              <w:pStyle w:val="TableParagraph"/>
              <w:spacing w:line="276" w:lineRule="auto"/>
              <w:ind w:left="9" w:right="4"/>
              <w:jc w:val="center"/>
              <w:rPr>
                <w:rFonts w:ascii="GHEA Grapalat" w:hAnsi="GHEA Grapalat"/>
                <w:bCs/>
                <w:sz w:val="24"/>
                <w:szCs w:val="24"/>
              </w:rPr>
            </w:pPr>
            <w:r w:rsidRPr="00453515">
              <w:rPr>
                <w:rFonts w:ascii="GHEA Grapalat" w:hAnsi="GHEA Grapalat"/>
                <w:bCs/>
                <w:spacing w:val="-10"/>
                <w:sz w:val="24"/>
                <w:szCs w:val="24"/>
              </w:rPr>
              <w:t>Х</w:t>
            </w:r>
          </w:p>
        </w:tc>
      </w:tr>
    </w:tbl>
    <w:p w14:paraId="15C00A15" w14:textId="77777777" w:rsidR="00802A03" w:rsidRDefault="00802A03" w:rsidP="00AC2E77">
      <w:pPr>
        <w:spacing w:before="269" w:after="7" w:line="276" w:lineRule="auto"/>
        <w:ind w:left="112"/>
        <w:jc w:val="both"/>
        <w:rPr>
          <w:b w:val="0"/>
        </w:rPr>
      </w:pPr>
    </w:p>
    <w:p w14:paraId="0AD564BF" w14:textId="77777777" w:rsidR="00802A03" w:rsidRDefault="00302BA3" w:rsidP="00802A03">
      <w:pPr>
        <w:spacing w:before="269" w:after="7" w:line="276" w:lineRule="auto"/>
        <w:rPr>
          <w:bCs/>
          <w:lang w:val="hy-AM"/>
        </w:rPr>
      </w:pPr>
      <w:r w:rsidRPr="00802A03">
        <w:rPr>
          <w:bCs/>
          <w:lang w:val="hy-AM"/>
        </w:rPr>
        <w:t>Ամրանավորման բնութագրեր</w:t>
      </w:r>
      <w:r w:rsidR="00802A03" w:rsidRPr="00802A03">
        <w:rPr>
          <w:bCs/>
          <w:lang w:val="hy-AM"/>
        </w:rPr>
        <w:t xml:space="preserve"> </w:t>
      </w:r>
    </w:p>
    <w:p w14:paraId="68207727" w14:textId="3D214B12" w:rsidR="00302BA3" w:rsidRPr="00802A03" w:rsidRDefault="00802A03" w:rsidP="00802A03">
      <w:pPr>
        <w:spacing w:before="269" w:after="7" w:line="276" w:lineRule="auto"/>
        <w:ind w:left="112" w:right="-545"/>
        <w:jc w:val="right"/>
        <w:rPr>
          <w:bCs/>
          <w:sz w:val="22"/>
          <w:szCs w:val="20"/>
          <w:lang w:val="hy-AM"/>
        </w:rPr>
      </w:pPr>
      <w:r>
        <w:rPr>
          <w:bCs/>
          <w:sz w:val="22"/>
          <w:szCs w:val="20"/>
          <w:lang w:val="hy-AM"/>
        </w:rPr>
        <w:t>ա</w:t>
      </w:r>
      <w:r w:rsidRPr="00802A03">
        <w:rPr>
          <w:bCs/>
          <w:sz w:val="22"/>
          <w:szCs w:val="20"/>
          <w:lang w:val="hy-AM"/>
        </w:rPr>
        <w:t xml:space="preserve">ղյուսակ </w:t>
      </w:r>
      <w:r>
        <w:rPr>
          <w:bCs/>
          <w:sz w:val="22"/>
          <w:szCs w:val="20"/>
          <w:lang w:val="hy-AM"/>
        </w:rPr>
        <w:t>42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7"/>
        <w:gridCol w:w="2986"/>
        <w:gridCol w:w="4273"/>
        <w:gridCol w:w="709"/>
        <w:gridCol w:w="709"/>
        <w:gridCol w:w="709"/>
        <w:gridCol w:w="708"/>
        <w:gridCol w:w="709"/>
        <w:gridCol w:w="709"/>
      </w:tblGrid>
      <w:tr w:rsidR="00302BA3" w:rsidRPr="00D17027" w14:paraId="43CAE1B0" w14:textId="77777777" w:rsidTr="00BC2895">
        <w:trPr>
          <w:trHeight w:val="275"/>
        </w:trPr>
        <w:tc>
          <w:tcPr>
            <w:tcW w:w="3387" w:type="dxa"/>
            <w:vMerge w:val="restart"/>
          </w:tcPr>
          <w:p w14:paraId="40880403" w14:textId="77777777" w:rsidR="00302BA3" w:rsidRPr="00BC2895" w:rsidRDefault="00302BA3" w:rsidP="00BC2895">
            <w:pPr>
              <w:pStyle w:val="TableParagraph"/>
              <w:spacing w:before="103" w:line="276" w:lineRule="auto"/>
              <w:ind w:left="0"/>
              <w:jc w:val="center"/>
              <w:rPr>
                <w:rFonts w:ascii="GHEA Grapalat" w:hAnsi="GHEA Grapalat"/>
                <w:b/>
                <w:sz w:val="24"/>
                <w:szCs w:val="24"/>
                <w:lang w:val="hy-AM"/>
              </w:rPr>
            </w:pPr>
            <w:r w:rsidRPr="00BC2895">
              <w:rPr>
                <w:rFonts w:ascii="GHEA Grapalat" w:hAnsi="GHEA Grapalat"/>
                <w:b/>
                <w:sz w:val="24"/>
                <w:szCs w:val="24"/>
                <w:lang w:val="hy-AM"/>
              </w:rPr>
              <w:t>Հատկանիշի անվանումը</w:t>
            </w:r>
          </w:p>
        </w:tc>
        <w:tc>
          <w:tcPr>
            <w:tcW w:w="2986" w:type="dxa"/>
            <w:vMerge w:val="restart"/>
          </w:tcPr>
          <w:p w14:paraId="3D0EAFB2" w14:textId="77777777" w:rsidR="00302BA3" w:rsidRPr="00BC2895" w:rsidRDefault="00302BA3" w:rsidP="00BC2895">
            <w:pPr>
              <w:pStyle w:val="TableParagraph"/>
              <w:spacing w:before="103" w:line="276" w:lineRule="auto"/>
              <w:ind w:left="0"/>
              <w:jc w:val="center"/>
              <w:rPr>
                <w:rFonts w:ascii="GHEA Grapalat" w:hAnsi="GHEA Grapalat"/>
                <w:b/>
                <w:sz w:val="24"/>
                <w:szCs w:val="24"/>
                <w:lang w:val="hy-AM"/>
              </w:rPr>
            </w:pPr>
            <w:r w:rsidRPr="00BC2895">
              <w:rPr>
                <w:rFonts w:ascii="GHEA Grapalat" w:hAnsi="GHEA Grapalat"/>
                <w:b/>
                <w:sz w:val="24"/>
                <w:szCs w:val="24"/>
                <w:lang w:val="hy-AM"/>
              </w:rPr>
              <w:t>Չափման միավոր</w:t>
            </w:r>
          </w:p>
        </w:tc>
        <w:tc>
          <w:tcPr>
            <w:tcW w:w="4273" w:type="dxa"/>
            <w:vMerge w:val="restart"/>
          </w:tcPr>
          <w:p w14:paraId="777719E0" w14:textId="77777777" w:rsidR="00302BA3" w:rsidRPr="00BC2895" w:rsidRDefault="00302BA3" w:rsidP="00BC2895">
            <w:pPr>
              <w:pStyle w:val="TableParagraph"/>
              <w:spacing w:before="103" w:line="276" w:lineRule="auto"/>
              <w:ind w:left="0" w:right="3"/>
              <w:jc w:val="center"/>
              <w:rPr>
                <w:rFonts w:ascii="GHEA Grapalat" w:hAnsi="GHEA Grapalat"/>
                <w:b/>
                <w:sz w:val="24"/>
                <w:szCs w:val="24"/>
                <w:lang w:val="hy-AM"/>
              </w:rPr>
            </w:pPr>
            <w:r w:rsidRPr="00BC2895">
              <w:rPr>
                <w:rFonts w:ascii="GHEA Grapalat" w:hAnsi="GHEA Grapalat"/>
                <w:b/>
                <w:spacing w:val="-2"/>
                <w:sz w:val="24"/>
                <w:szCs w:val="24"/>
                <w:lang w:val="hy-AM"/>
              </w:rPr>
              <w:t>Ծանոթություն</w:t>
            </w:r>
          </w:p>
        </w:tc>
        <w:tc>
          <w:tcPr>
            <w:tcW w:w="4253" w:type="dxa"/>
            <w:gridSpan w:val="6"/>
          </w:tcPr>
          <w:p w14:paraId="2F289AE4" w14:textId="77777777" w:rsidR="00302BA3" w:rsidRPr="00BC2895" w:rsidRDefault="00302BA3" w:rsidP="00BC2895">
            <w:pPr>
              <w:pStyle w:val="TableParagraph"/>
              <w:spacing w:line="276" w:lineRule="auto"/>
              <w:ind w:left="0"/>
              <w:jc w:val="center"/>
              <w:rPr>
                <w:rFonts w:ascii="GHEA Grapalat" w:hAnsi="GHEA Grapalat"/>
                <w:b/>
                <w:sz w:val="24"/>
                <w:szCs w:val="24"/>
                <w:lang w:val="hy-AM"/>
              </w:rPr>
            </w:pPr>
            <w:r w:rsidRPr="00BC2895">
              <w:rPr>
                <w:rFonts w:ascii="GHEA Grapalat" w:hAnsi="GHEA Grapalat"/>
                <w:b/>
                <w:sz w:val="24"/>
                <w:szCs w:val="24"/>
                <w:lang w:val="hy-AM"/>
              </w:rPr>
              <w:t>Մշակման մակարդակներ</w:t>
            </w:r>
          </w:p>
        </w:tc>
      </w:tr>
      <w:tr w:rsidR="00302BA3" w:rsidRPr="00D17027" w14:paraId="5C121B0D" w14:textId="77777777" w:rsidTr="00BC2895">
        <w:trPr>
          <w:trHeight w:val="275"/>
        </w:trPr>
        <w:tc>
          <w:tcPr>
            <w:tcW w:w="3387" w:type="dxa"/>
            <w:vMerge/>
            <w:tcBorders>
              <w:top w:val="nil"/>
            </w:tcBorders>
          </w:tcPr>
          <w:p w14:paraId="5940F401" w14:textId="77777777" w:rsidR="00302BA3" w:rsidRPr="00BC2895" w:rsidRDefault="00302BA3" w:rsidP="00BC2895">
            <w:pPr>
              <w:spacing w:line="276" w:lineRule="auto"/>
              <w:rPr>
                <w:szCs w:val="24"/>
              </w:rPr>
            </w:pPr>
          </w:p>
        </w:tc>
        <w:tc>
          <w:tcPr>
            <w:tcW w:w="2986" w:type="dxa"/>
            <w:vMerge/>
            <w:tcBorders>
              <w:top w:val="nil"/>
            </w:tcBorders>
          </w:tcPr>
          <w:p w14:paraId="2BDDA6C0" w14:textId="77777777" w:rsidR="00302BA3" w:rsidRPr="00BC2895" w:rsidRDefault="00302BA3" w:rsidP="00BC2895">
            <w:pPr>
              <w:spacing w:line="276" w:lineRule="auto"/>
              <w:rPr>
                <w:szCs w:val="24"/>
              </w:rPr>
            </w:pPr>
          </w:p>
        </w:tc>
        <w:tc>
          <w:tcPr>
            <w:tcW w:w="4273" w:type="dxa"/>
            <w:vMerge/>
            <w:tcBorders>
              <w:top w:val="nil"/>
            </w:tcBorders>
          </w:tcPr>
          <w:p w14:paraId="7152EC2A" w14:textId="77777777" w:rsidR="00302BA3" w:rsidRPr="00BC2895" w:rsidRDefault="00302BA3" w:rsidP="00BC2895">
            <w:pPr>
              <w:spacing w:line="276" w:lineRule="auto"/>
              <w:rPr>
                <w:szCs w:val="24"/>
              </w:rPr>
            </w:pPr>
          </w:p>
        </w:tc>
        <w:tc>
          <w:tcPr>
            <w:tcW w:w="709" w:type="dxa"/>
          </w:tcPr>
          <w:p w14:paraId="153AEDFD" w14:textId="77777777" w:rsidR="00302BA3" w:rsidRPr="00BC2895" w:rsidRDefault="00302BA3" w:rsidP="00BC2895">
            <w:pPr>
              <w:pStyle w:val="TableParagraph"/>
              <w:spacing w:line="276" w:lineRule="auto"/>
              <w:ind w:left="0"/>
              <w:jc w:val="center"/>
              <w:rPr>
                <w:rFonts w:ascii="GHEA Grapalat" w:hAnsi="GHEA Grapalat"/>
                <w:b/>
                <w:sz w:val="24"/>
                <w:szCs w:val="24"/>
              </w:rPr>
            </w:pPr>
            <w:r w:rsidRPr="00BC2895">
              <w:rPr>
                <w:rFonts w:ascii="GHEA Grapalat" w:hAnsi="GHEA Grapalat"/>
                <w:b/>
                <w:spacing w:val="-10"/>
                <w:sz w:val="24"/>
                <w:szCs w:val="24"/>
              </w:rPr>
              <w:t>A</w:t>
            </w:r>
          </w:p>
        </w:tc>
        <w:tc>
          <w:tcPr>
            <w:tcW w:w="709" w:type="dxa"/>
          </w:tcPr>
          <w:p w14:paraId="10C8B797" w14:textId="77777777" w:rsidR="00302BA3" w:rsidRPr="00BC2895" w:rsidRDefault="00302BA3" w:rsidP="00BC2895">
            <w:pPr>
              <w:pStyle w:val="TableParagraph"/>
              <w:spacing w:line="276" w:lineRule="auto"/>
              <w:ind w:left="0" w:right="6"/>
              <w:jc w:val="center"/>
              <w:rPr>
                <w:rFonts w:ascii="GHEA Grapalat" w:hAnsi="GHEA Grapalat"/>
                <w:b/>
                <w:sz w:val="24"/>
                <w:szCs w:val="24"/>
              </w:rPr>
            </w:pPr>
            <w:r w:rsidRPr="00BC2895">
              <w:rPr>
                <w:rFonts w:ascii="GHEA Grapalat" w:hAnsi="GHEA Grapalat"/>
                <w:b/>
                <w:spacing w:val="-10"/>
                <w:sz w:val="24"/>
                <w:szCs w:val="24"/>
              </w:rPr>
              <w:t>B</w:t>
            </w:r>
          </w:p>
        </w:tc>
        <w:tc>
          <w:tcPr>
            <w:tcW w:w="709" w:type="dxa"/>
          </w:tcPr>
          <w:p w14:paraId="7F37C390" w14:textId="77777777" w:rsidR="00302BA3" w:rsidRPr="00BC2895" w:rsidRDefault="00302BA3" w:rsidP="00BC2895">
            <w:pPr>
              <w:pStyle w:val="TableParagraph"/>
              <w:spacing w:line="276" w:lineRule="auto"/>
              <w:ind w:left="0" w:right="2"/>
              <w:jc w:val="center"/>
              <w:rPr>
                <w:rFonts w:ascii="GHEA Grapalat" w:hAnsi="GHEA Grapalat"/>
                <w:b/>
                <w:sz w:val="24"/>
                <w:szCs w:val="24"/>
              </w:rPr>
            </w:pPr>
            <w:r w:rsidRPr="00BC2895">
              <w:rPr>
                <w:rFonts w:ascii="GHEA Grapalat" w:hAnsi="GHEA Grapalat"/>
                <w:b/>
                <w:spacing w:val="-5"/>
                <w:sz w:val="24"/>
                <w:szCs w:val="24"/>
              </w:rPr>
              <w:t>C1</w:t>
            </w:r>
          </w:p>
        </w:tc>
        <w:tc>
          <w:tcPr>
            <w:tcW w:w="708" w:type="dxa"/>
          </w:tcPr>
          <w:p w14:paraId="195675DC" w14:textId="77777777" w:rsidR="00302BA3" w:rsidRPr="00BC2895" w:rsidRDefault="00302BA3" w:rsidP="00BC2895">
            <w:pPr>
              <w:pStyle w:val="TableParagraph"/>
              <w:spacing w:line="276" w:lineRule="auto"/>
              <w:ind w:left="0" w:right="1"/>
              <w:jc w:val="center"/>
              <w:rPr>
                <w:rFonts w:ascii="GHEA Grapalat" w:hAnsi="GHEA Grapalat"/>
                <w:b/>
                <w:sz w:val="24"/>
                <w:szCs w:val="24"/>
              </w:rPr>
            </w:pPr>
            <w:r w:rsidRPr="00BC2895">
              <w:rPr>
                <w:rFonts w:ascii="GHEA Grapalat" w:hAnsi="GHEA Grapalat"/>
                <w:b/>
                <w:spacing w:val="-5"/>
                <w:sz w:val="24"/>
                <w:szCs w:val="24"/>
              </w:rPr>
              <w:t>C2</w:t>
            </w:r>
          </w:p>
        </w:tc>
        <w:tc>
          <w:tcPr>
            <w:tcW w:w="709" w:type="dxa"/>
          </w:tcPr>
          <w:p w14:paraId="24F426DB" w14:textId="77777777" w:rsidR="00302BA3" w:rsidRPr="00BC2895" w:rsidRDefault="00302BA3" w:rsidP="00BC2895">
            <w:pPr>
              <w:pStyle w:val="TableParagraph"/>
              <w:spacing w:line="276" w:lineRule="auto"/>
              <w:ind w:left="0"/>
              <w:jc w:val="center"/>
              <w:rPr>
                <w:rFonts w:ascii="GHEA Grapalat" w:hAnsi="GHEA Grapalat"/>
                <w:b/>
                <w:sz w:val="24"/>
                <w:szCs w:val="24"/>
              </w:rPr>
            </w:pPr>
            <w:r w:rsidRPr="00BC2895">
              <w:rPr>
                <w:rFonts w:ascii="GHEA Grapalat" w:hAnsi="GHEA Grapalat"/>
                <w:b/>
                <w:spacing w:val="-10"/>
                <w:sz w:val="24"/>
                <w:szCs w:val="24"/>
              </w:rPr>
              <w:t>D</w:t>
            </w:r>
          </w:p>
        </w:tc>
        <w:tc>
          <w:tcPr>
            <w:tcW w:w="709" w:type="dxa"/>
          </w:tcPr>
          <w:p w14:paraId="4583604C" w14:textId="77777777" w:rsidR="00302BA3" w:rsidRPr="00BC2895" w:rsidRDefault="00302BA3" w:rsidP="00BC2895">
            <w:pPr>
              <w:pStyle w:val="TableParagraph"/>
              <w:spacing w:line="276" w:lineRule="auto"/>
              <w:ind w:left="0"/>
              <w:jc w:val="center"/>
              <w:rPr>
                <w:rFonts w:ascii="GHEA Grapalat" w:hAnsi="GHEA Grapalat"/>
                <w:b/>
                <w:sz w:val="24"/>
                <w:szCs w:val="24"/>
              </w:rPr>
            </w:pPr>
            <w:r w:rsidRPr="00BC2895">
              <w:rPr>
                <w:rFonts w:ascii="GHEA Grapalat" w:hAnsi="GHEA Grapalat"/>
                <w:b/>
                <w:spacing w:val="-10"/>
                <w:sz w:val="24"/>
                <w:szCs w:val="24"/>
              </w:rPr>
              <w:t>G</w:t>
            </w:r>
          </w:p>
        </w:tc>
      </w:tr>
      <w:tr w:rsidR="00302BA3" w:rsidRPr="00D17027" w14:paraId="4C1A6A0A" w14:textId="77777777" w:rsidTr="00BC2895">
        <w:trPr>
          <w:trHeight w:val="1380"/>
        </w:trPr>
        <w:tc>
          <w:tcPr>
            <w:tcW w:w="3387" w:type="dxa"/>
          </w:tcPr>
          <w:p w14:paraId="3DA49A97"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Տարրի տեսակը</w:t>
            </w:r>
          </w:p>
        </w:tc>
        <w:tc>
          <w:tcPr>
            <w:tcW w:w="2986" w:type="dxa"/>
          </w:tcPr>
          <w:p w14:paraId="6ECB56AA" w14:textId="77777777" w:rsidR="00302BA3" w:rsidRPr="00802A03" w:rsidRDefault="00302BA3" w:rsidP="00BC2895">
            <w:pPr>
              <w:pStyle w:val="TableParagraph"/>
              <w:spacing w:line="276" w:lineRule="auto"/>
              <w:ind w:left="0"/>
              <w:jc w:val="center"/>
              <w:rPr>
                <w:rFonts w:ascii="GHEA Grapalat" w:hAnsi="GHEA Grapalat"/>
                <w:bCs/>
                <w:sz w:val="24"/>
                <w:szCs w:val="24"/>
                <w:lang w:val="hy-AM"/>
              </w:rPr>
            </w:pPr>
            <w:r w:rsidRPr="00802A03">
              <w:rPr>
                <w:rFonts w:ascii="GHEA Grapalat" w:hAnsi="GHEA Grapalat"/>
                <w:bCs/>
                <w:sz w:val="24"/>
                <w:szCs w:val="24"/>
                <w:lang w:val="hy-AM"/>
              </w:rPr>
              <w:t>Ամրանավորող ձող</w:t>
            </w:r>
            <w:r w:rsidRPr="00802A03">
              <w:rPr>
                <w:rFonts w:ascii="GHEA Grapalat" w:hAnsi="GHEA Grapalat"/>
                <w:bCs/>
                <w:spacing w:val="-15"/>
                <w:sz w:val="24"/>
                <w:szCs w:val="24"/>
                <w:lang w:val="hy-AM"/>
              </w:rPr>
              <w:t xml:space="preserve"> </w:t>
            </w:r>
            <w:r w:rsidRPr="00802A03">
              <w:rPr>
                <w:rFonts w:ascii="GHEA Grapalat" w:hAnsi="GHEA Grapalat"/>
                <w:bCs/>
                <w:sz w:val="24"/>
                <w:szCs w:val="24"/>
                <w:lang w:val="hy-AM"/>
              </w:rPr>
              <w:t>/ ամրանավորող ցանց /</w:t>
            </w:r>
          </w:p>
          <w:p w14:paraId="09C8A05D" w14:textId="77777777" w:rsidR="00302BA3" w:rsidRPr="00802A03" w:rsidRDefault="00302BA3" w:rsidP="00BC2895">
            <w:pPr>
              <w:pStyle w:val="TableParagraph"/>
              <w:spacing w:line="276" w:lineRule="auto"/>
              <w:ind w:left="0"/>
              <w:jc w:val="center"/>
              <w:rPr>
                <w:rFonts w:ascii="GHEA Grapalat" w:hAnsi="GHEA Grapalat"/>
                <w:bCs/>
                <w:sz w:val="24"/>
                <w:szCs w:val="24"/>
                <w:lang w:val="hy-AM"/>
              </w:rPr>
            </w:pPr>
            <w:r w:rsidRPr="00802A03">
              <w:rPr>
                <w:rFonts w:ascii="GHEA Grapalat" w:hAnsi="GHEA Grapalat"/>
                <w:bCs/>
                <w:spacing w:val="-2"/>
                <w:sz w:val="24"/>
                <w:szCs w:val="24"/>
                <w:lang w:val="hy-AM"/>
              </w:rPr>
              <w:t>Նախալարված ամրան</w:t>
            </w:r>
            <w:r w:rsidRPr="00802A03">
              <w:rPr>
                <w:rFonts w:ascii="GHEA Grapalat" w:hAnsi="GHEA Grapalat"/>
                <w:bCs/>
                <w:spacing w:val="-15"/>
                <w:sz w:val="24"/>
                <w:szCs w:val="24"/>
                <w:lang w:val="hy-AM"/>
              </w:rPr>
              <w:t xml:space="preserve"> </w:t>
            </w:r>
            <w:r w:rsidRPr="00802A03">
              <w:rPr>
                <w:rFonts w:ascii="GHEA Grapalat" w:hAnsi="GHEA Grapalat"/>
                <w:bCs/>
                <w:sz w:val="24"/>
                <w:szCs w:val="24"/>
                <w:lang w:val="hy-AM"/>
              </w:rPr>
              <w:t>/ ամրանային խարիսխ</w:t>
            </w:r>
          </w:p>
        </w:tc>
        <w:tc>
          <w:tcPr>
            <w:tcW w:w="4273" w:type="dxa"/>
          </w:tcPr>
          <w:p w14:paraId="70BCB2C6" w14:textId="77777777" w:rsidR="00302BA3" w:rsidRPr="00BC2895" w:rsidRDefault="00302BA3" w:rsidP="00302BA3">
            <w:pPr>
              <w:pStyle w:val="TableParagraph"/>
              <w:spacing w:line="276" w:lineRule="auto"/>
              <w:ind w:left="80"/>
              <w:rPr>
                <w:rFonts w:ascii="GHEA Grapalat" w:hAnsi="GHEA Grapalat"/>
                <w:bCs/>
                <w:sz w:val="24"/>
                <w:szCs w:val="24"/>
                <w:lang w:val="hy-AM"/>
              </w:rPr>
            </w:pPr>
          </w:p>
        </w:tc>
        <w:tc>
          <w:tcPr>
            <w:tcW w:w="709" w:type="dxa"/>
          </w:tcPr>
          <w:p w14:paraId="12234F77" w14:textId="77777777" w:rsidR="00302BA3" w:rsidRPr="00080675" w:rsidRDefault="00302BA3" w:rsidP="00BC2895">
            <w:pPr>
              <w:pStyle w:val="TableParagraph"/>
              <w:spacing w:line="276" w:lineRule="auto"/>
              <w:ind w:left="0" w:right="3"/>
              <w:jc w:val="center"/>
              <w:rPr>
                <w:rFonts w:ascii="GHEA Grapalat" w:hAnsi="GHEA Grapalat"/>
                <w:bCs/>
                <w:spacing w:val="-10"/>
                <w:sz w:val="24"/>
                <w:szCs w:val="24"/>
                <w:lang w:val="hy-AM"/>
              </w:rPr>
            </w:pPr>
          </w:p>
        </w:tc>
        <w:tc>
          <w:tcPr>
            <w:tcW w:w="709" w:type="dxa"/>
          </w:tcPr>
          <w:p w14:paraId="6FAC53AE"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4113370B"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19336C27"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64C8CEC3"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06B0EA55"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21CCFB7B" w14:textId="77777777" w:rsidTr="00BC2895">
        <w:trPr>
          <w:trHeight w:val="553"/>
        </w:trPr>
        <w:tc>
          <w:tcPr>
            <w:tcW w:w="3387" w:type="dxa"/>
          </w:tcPr>
          <w:p w14:paraId="2C62CD16"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Ամրանի տեսակը</w:t>
            </w:r>
          </w:p>
        </w:tc>
        <w:tc>
          <w:tcPr>
            <w:tcW w:w="2986" w:type="dxa"/>
          </w:tcPr>
          <w:p w14:paraId="29E76669" w14:textId="77777777" w:rsidR="00BC2895" w:rsidRDefault="00302BA3" w:rsidP="00BC2895">
            <w:pPr>
              <w:pStyle w:val="TableParagraph"/>
              <w:spacing w:line="276" w:lineRule="auto"/>
              <w:ind w:left="6"/>
              <w:jc w:val="center"/>
              <w:rPr>
                <w:rFonts w:ascii="GHEA Grapalat" w:hAnsi="GHEA Grapalat"/>
                <w:bCs/>
                <w:spacing w:val="-2"/>
                <w:sz w:val="24"/>
                <w:szCs w:val="24"/>
              </w:rPr>
            </w:pPr>
            <w:r w:rsidRPr="00802A03">
              <w:rPr>
                <w:rFonts w:ascii="GHEA Grapalat" w:hAnsi="GHEA Grapalat"/>
                <w:bCs/>
                <w:spacing w:val="-2"/>
                <w:sz w:val="24"/>
                <w:szCs w:val="24"/>
                <w:lang w:val="hy-AM"/>
              </w:rPr>
              <w:t>պողպատյա</w:t>
            </w:r>
            <w:r w:rsidRPr="00802A03">
              <w:rPr>
                <w:rFonts w:ascii="GHEA Grapalat" w:hAnsi="GHEA Grapalat"/>
                <w:bCs/>
                <w:spacing w:val="-2"/>
                <w:sz w:val="24"/>
                <w:szCs w:val="24"/>
              </w:rPr>
              <w:t>/</w:t>
            </w:r>
          </w:p>
          <w:p w14:paraId="65629B75" w14:textId="05D3D036" w:rsidR="00302BA3" w:rsidRPr="00802A03" w:rsidRDefault="00302BA3" w:rsidP="00BC2895">
            <w:pPr>
              <w:pStyle w:val="TableParagraph"/>
              <w:spacing w:line="276" w:lineRule="auto"/>
              <w:ind w:left="6"/>
              <w:jc w:val="center"/>
              <w:rPr>
                <w:rFonts w:ascii="GHEA Grapalat" w:hAnsi="GHEA Grapalat"/>
                <w:bCs/>
                <w:sz w:val="24"/>
                <w:szCs w:val="24"/>
                <w:lang w:val="hy-AM"/>
              </w:rPr>
            </w:pPr>
            <w:r w:rsidRPr="00802A03">
              <w:rPr>
                <w:rFonts w:ascii="GHEA Grapalat" w:hAnsi="GHEA Grapalat"/>
                <w:bCs/>
                <w:spacing w:val="-2"/>
                <w:sz w:val="24"/>
                <w:szCs w:val="24"/>
                <w:lang w:val="hy-AM"/>
              </w:rPr>
              <w:t>կոմպոզիտային</w:t>
            </w:r>
          </w:p>
        </w:tc>
        <w:tc>
          <w:tcPr>
            <w:tcW w:w="4273" w:type="dxa"/>
          </w:tcPr>
          <w:p w14:paraId="12F2C8E0" w14:textId="54C8B066" w:rsidR="00302BA3" w:rsidRPr="00BC2895" w:rsidRDefault="00302BA3" w:rsidP="00302BA3">
            <w:pPr>
              <w:pStyle w:val="TableParagraph"/>
              <w:spacing w:line="276" w:lineRule="auto"/>
              <w:ind w:left="80"/>
              <w:rPr>
                <w:rFonts w:ascii="GHEA Grapalat" w:hAnsi="GHEA Grapalat"/>
                <w:bCs/>
                <w:sz w:val="24"/>
                <w:szCs w:val="24"/>
                <w:lang w:val="hy-AM"/>
              </w:rPr>
            </w:pPr>
            <w:r w:rsidRPr="00BC2895">
              <w:rPr>
                <w:rFonts w:ascii="GHEA Grapalat" w:hAnsi="GHEA Grapalat"/>
                <w:bCs/>
                <w:sz w:val="24"/>
                <w:szCs w:val="24"/>
                <w:lang w:val="hy-AM"/>
              </w:rPr>
              <w:t>Նշվում է ամրանի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lang w:val="hy-AM"/>
              </w:rPr>
              <w:t xml:space="preserve"> </w:t>
            </w:r>
            <w:r w:rsidR="00BC2895">
              <w:rPr>
                <w:rFonts w:ascii="GHEA Grapalat" w:hAnsi="GHEA Grapalat"/>
                <w:bCs/>
                <w:sz w:val="24"/>
                <w:szCs w:val="24"/>
                <w:lang w:val="hy-AM"/>
              </w:rPr>
              <w:t xml:space="preserve"> </w:t>
            </w:r>
            <w:r w:rsidR="00BC2895" w:rsidRPr="00BC2895">
              <w:rPr>
                <w:rFonts w:ascii="GHEA Grapalat" w:hAnsi="GHEA Grapalat"/>
                <w:bCs/>
                <w:sz w:val="24"/>
                <w:szCs w:val="24"/>
                <w:lang w:val="hy-AM"/>
              </w:rPr>
              <w:t>ՀՀՇՆ 52-01- «Բետոնե և երկաթբետոնե կոնստրուկցիաներ»</w:t>
            </w:r>
            <w:r w:rsidR="00BC2895">
              <w:rPr>
                <w:rFonts w:ascii="GHEA Grapalat" w:hAnsi="GHEA Grapalat"/>
                <w:bCs/>
                <w:sz w:val="24"/>
                <w:szCs w:val="24"/>
                <w:lang w:val="hy-AM"/>
              </w:rPr>
              <w:t xml:space="preserve"> </w:t>
            </w:r>
            <w:r w:rsidR="00BC2895" w:rsidRPr="00BC2895">
              <w:rPr>
                <w:rFonts w:ascii="GHEA Grapalat" w:hAnsi="GHEA Grapalat"/>
                <w:bCs/>
                <w:sz w:val="24"/>
                <w:szCs w:val="24"/>
                <w:lang w:val="hy-AM"/>
              </w:rPr>
              <w:t>N 02-Ն հրաման</w:t>
            </w:r>
          </w:p>
        </w:tc>
        <w:tc>
          <w:tcPr>
            <w:tcW w:w="709" w:type="dxa"/>
          </w:tcPr>
          <w:p w14:paraId="0710E609"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lang w:val="hy-AM"/>
              </w:rPr>
            </w:pPr>
          </w:p>
        </w:tc>
        <w:tc>
          <w:tcPr>
            <w:tcW w:w="709" w:type="dxa"/>
          </w:tcPr>
          <w:p w14:paraId="2E55A4A3"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2699D1FD"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7619A967"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5184D418"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6FC98A56"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79A017BA" w14:textId="77777777" w:rsidTr="00BC2895">
        <w:trPr>
          <w:trHeight w:val="551"/>
        </w:trPr>
        <w:tc>
          <w:tcPr>
            <w:tcW w:w="3387" w:type="dxa"/>
          </w:tcPr>
          <w:p w14:paraId="4FD8696F"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Ամրանային պողպատի տեսակը</w:t>
            </w:r>
          </w:p>
        </w:tc>
        <w:tc>
          <w:tcPr>
            <w:tcW w:w="2986" w:type="dxa"/>
          </w:tcPr>
          <w:p w14:paraId="3C51B9AA" w14:textId="77777777"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14:paraId="264C8FA4" w14:textId="4ECE73C2" w:rsidR="00302BA3" w:rsidRPr="00BC2895" w:rsidRDefault="00302BA3" w:rsidP="00302BA3">
            <w:pPr>
              <w:pStyle w:val="TableParagraph"/>
              <w:spacing w:line="276" w:lineRule="auto"/>
              <w:ind w:left="80"/>
              <w:rPr>
                <w:rFonts w:ascii="GHEA Grapalat" w:hAnsi="GHEA Grapalat"/>
                <w:bCs/>
                <w:sz w:val="24"/>
                <w:szCs w:val="24"/>
                <w:lang w:val="hy-AM"/>
              </w:rPr>
            </w:pPr>
            <w:r w:rsidRPr="00BC2895">
              <w:rPr>
                <w:rFonts w:ascii="GHEA Grapalat" w:hAnsi="GHEA Grapalat"/>
                <w:bCs/>
                <w:sz w:val="24"/>
                <w:szCs w:val="24"/>
                <w:lang w:val="hy-AM"/>
              </w:rPr>
              <w:t>Նշվում է ամրանային պողպատի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lang w:val="hy-AM"/>
              </w:rPr>
              <w:t xml:space="preserve"> </w:t>
            </w:r>
            <w:r w:rsidR="00BC2895" w:rsidRPr="00BC2895">
              <w:rPr>
                <w:rFonts w:ascii="GHEA Grapalat" w:hAnsi="GHEA Grapalat"/>
                <w:bCs/>
                <w:sz w:val="24"/>
                <w:szCs w:val="24"/>
                <w:lang w:val="hy-AM"/>
              </w:rPr>
              <w:t>ՀՀՇՆ 52-01- «Բետոնե և երկաթբետոնե կոնստրուկցիաներ» N 02-Ն հրաման</w:t>
            </w:r>
          </w:p>
        </w:tc>
        <w:tc>
          <w:tcPr>
            <w:tcW w:w="709" w:type="dxa"/>
          </w:tcPr>
          <w:p w14:paraId="622F5B18"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4DC6A3B9"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5883E1A6"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5674774B"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4D1157DB"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2D643DB5"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56AF3F16" w14:textId="77777777" w:rsidTr="00BC2895">
        <w:trPr>
          <w:trHeight w:val="551"/>
        </w:trPr>
        <w:tc>
          <w:tcPr>
            <w:tcW w:w="3387" w:type="dxa"/>
          </w:tcPr>
          <w:p w14:paraId="0DBB25A5"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BC2895">
              <w:rPr>
                <w:rFonts w:ascii="GHEA Grapalat" w:hAnsi="GHEA Grapalat"/>
                <w:bCs/>
                <w:sz w:val="24"/>
                <w:szCs w:val="24"/>
                <w:highlight w:val="lightGray"/>
                <w:lang w:val="hy-AM"/>
              </w:rPr>
              <w:t>Ամրանային պողպատի տեսականիշը</w:t>
            </w:r>
          </w:p>
        </w:tc>
        <w:tc>
          <w:tcPr>
            <w:tcW w:w="2986" w:type="dxa"/>
          </w:tcPr>
          <w:p w14:paraId="5F9FF425" w14:textId="77777777"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14:paraId="16661B0B" w14:textId="34CFACAA" w:rsidR="00302BA3" w:rsidRPr="00BC2895" w:rsidRDefault="00302BA3" w:rsidP="00302BA3">
            <w:pPr>
              <w:pStyle w:val="TableParagraph"/>
              <w:spacing w:line="276" w:lineRule="auto"/>
              <w:ind w:left="80"/>
              <w:rPr>
                <w:rFonts w:ascii="GHEA Grapalat" w:hAnsi="GHEA Grapalat"/>
                <w:bCs/>
                <w:sz w:val="24"/>
                <w:szCs w:val="24"/>
                <w:lang w:val="hy-AM"/>
              </w:rPr>
            </w:pPr>
            <w:r w:rsidRPr="00BC2895">
              <w:rPr>
                <w:rFonts w:ascii="GHEA Grapalat" w:hAnsi="GHEA Grapalat"/>
                <w:bCs/>
                <w:sz w:val="24"/>
                <w:szCs w:val="24"/>
                <w:lang w:val="hy-AM"/>
              </w:rPr>
              <w:t>Նշվում է ամրանային պողպատի տեսականիշը, համաձայն</w:t>
            </w:r>
            <w:r w:rsidR="00BC2895" w:rsidRPr="00BC2895">
              <w:rPr>
                <w:rFonts w:ascii="GHEA Grapalat" w:hAnsi="GHEA Grapalat"/>
                <w:bCs/>
                <w:sz w:val="24"/>
                <w:szCs w:val="24"/>
                <w:lang w:val="hy-AM"/>
              </w:rPr>
              <w:t>՝</w:t>
            </w:r>
            <w:r w:rsidRPr="00BC2895">
              <w:rPr>
                <w:rFonts w:ascii="GHEA Grapalat" w:hAnsi="GHEA Grapalat"/>
                <w:bCs/>
                <w:sz w:val="24"/>
                <w:szCs w:val="24"/>
                <w:lang w:val="hy-AM"/>
              </w:rPr>
              <w:t xml:space="preserve"> </w:t>
            </w:r>
            <w:r w:rsidR="00BC2895" w:rsidRPr="00BC2895">
              <w:rPr>
                <w:rFonts w:ascii="GHEA Grapalat" w:hAnsi="GHEA Grapalat"/>
                <w:bCs/>
                <w:sz w:val="24"/>
                <w:szCs w:val="24"/>
                <w:lang w:val="hy-AM"/>
              </w:rPr>
              <w:t>ՀՀՇՆ 52-01- «Բետոնե և երկաթբետոնե կոնստրուկցիաներ» N 02-Ն հրաման</w:t>
            </w:r>
          </w:p>
        </w:tc>
        <w:tc>
          <w:tcPr>
            <w:tcW w:w="709" w:type="dxa"/>
          </w:tcPr>
          <w:p w14:paraId="6628222D"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2CB4067E"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1169EA11"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27453CEF"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263F5D7D"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67F254E2"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0CF01DD1" w14:textId="77777777" w:rsidTr="00BC2895">
        <w:trPr>
          <w:trHeight w:val="551"/>
        </w:trPr>
        <w:tc>
          <w:tcPr>
            <w:tcW w:w="3387" w:type="dxa"/>
          </w:tcPr>
          <w:p w14:paraId="1C1418CB"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Ամրանային պողպատի դասը</w:t>
            </w:r>
          </w:p>
        </w:tc>
        <w:tc>
          <w:tcPr>
            <w:tcW w:w="2986" w:type="dxa"/>
          </w:tcPr>
          <w:p w14:paraId="4A07E981" w14:textId="77777777"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14:paraId="2C95D7D3" w14:textId="190F7F0A"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ամրանային պողպատի դասը,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14:paraId="0B858AF4"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1D306931"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65403944"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6BE1D5F1"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51D98280"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20703D65"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5E429BAB" w14:textId="77777777" w:rsidTr="00BC2895">
        <w:trPr>
          <w:trHeight w:val="242"/>
        </w:trPr>
        <w:tc>
          <w:tcPr>
            <w:tcW w:w="3387" w:type="dxa"/>
          </w:tcPr>
          <w:p w14:paraId="72B49165" w14:textId="77777777" w:rsidR="00302BA3" w:rsidRPr="00802A03" w:rsidRDefault="00302BA3" w:rsidP="00302BA3">
            <w:pPr>
              <w:pStyle w:val="TableParagraph"/>
              <w:spacing w:line="276" w:lineRule="auto"/>
              <w:ind w:left="82" w:right="58"/>
              <w:rPr>
                <w:rFonts w:ascii="GHEA Grapalat" w:hAnsi="GHEA Grapalat"/>
                <w:bCs/>
                <w:sz w:val="24"/>
                <w:szCs w:val="24"/>
              </w:rPr>
            </w:pPr>
            <w:r w:rsidRPr="00802A03">
              <w:rPr>
                <w:rFonts w:ascii="GHEA Grapalat" w:hAnsi="GHEA Grapalat"/>
                <w:bCs/>
                <w:sz w:val="24"/>
                <w:szCs w:val="24"/>
                <w:lang w:val="hy-AM"/>
              </w:rPr>
              <w:t xml:space="preserve">Մետաղագլանվածքի տեսակը </w:t>
            </w:r>
          </w:p>
        </w:tc>
        <w:tc>
          <w:tcPr>
            <w:tcW w:w="2986" w:type="dxa"/>
          </w:tcPr>
          <w:p w14:paraId="143AD1EB" w14:textId="77777777"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14:paraId="2F93F286" w14:textId="001C615C"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մետաղագլանվածքի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14:paraId="59CBC376"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79167C53"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6EAC8305"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6B2B5538"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78712FAA"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293E835F"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35C0C1FD" w14:textId="77777777" w:rsidTr="00BC2895">
        <w:trPr>
          <w:trHeight w:val="828"/>
        </w:trPr>
        <w:tc>
          <w:tcPr>
            <w:tcW w:w="3387" w:type="dxa"/>
          </w:tcPr>
          <w:p w14:paraId="3C5AC5E3" w14:textId="77777777" w:rsidR="00302BA3" w:rsidRPr="00802A03" w:rsidRDefault="00302BA3" w:rsidP="00302BA3">
            <w:pPr>
              <w:pStyle w:val="TableParagraph"/>
              <w:spacing w:line="276" w:lineRule="auto"/>
              <w:ind w:left="82"/>
              <w:rPr>
                <w:rFonts w:ascii="GHEA Grapalat" w:hAnsi="GHEA Grapalat"/>
                <w:bCs/>
                <w:sz w:val="24"/>
                <w:szCs w:val="24"/>
              </w:rPr>
            </w:pPr>
            <w:r w:rsidRPr="00802A03">
              <w:rPr>
                <w:rFonts w:ascii="GHEA Grapalat" w:hAnsi="GHEA Grapalat"/>
                <w:bCs/>
                <w:sz w:val="24"/>
                <w:szCs w:val="24"/>
                <w:lang w:val="hy-AM"/>
              </w:rPr>
              <w:t xml:space="preserve">Մետաղագլանվածքի պողպատի տեսականիշը </w:t>
            </w:r>
          </w:p>
        </w:tc>
        <w:tc>
          <w:tcPr>
            <w:tcW w:w="2986" w:type="dxa"/>
          </w:tcPr>
          <w:p w14:paraId="01667C58" w14:textId="77777777"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14:paraId="53BCFE81" w14:textId="70C7C6A0"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մետաղագլանվածքի պողպատի տեսականիշը,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14:paraId="147C8018"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074AE6DF"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5F87BDCB"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75890B34"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257FD0C3"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3378A0E2"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04520AA6" w14:textId="77777777" w:rsidTr="00BC2895">
        <w:trPr>
          <w:trHeight w:val="278"/>
        </w:trPr>
        <w:tc>
          <w:tcPr>
            <w:tcW w:w="3387" w:type="dxa"/>
          </w:tcPr>
          <w:p w14:paraId="3EDED01E"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Անընդհատ ամրանավորող լցանյութի տեսակը</w:t>
            </w:r>
          </w:p>
        </w:tc>
        <w:tc>
          <w:tcPr>
            <w:tcW w:w="2986" w:type="dxa"/>
          </w:tcPr>
          <w:p w14:paraId="04E2D423" w14:textId="77777777"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14:paraId="0CF0EFE6" w14:textId="4CD76FB7"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անընդհատ ամրանավորող լցանյութի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14:paraId="12301257"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593C4788"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78910186"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6DF458B4"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51FBE84D"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480BB600"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339AEBAA" w14:textId="77777777" w:rsidTr="00BC2895">
        <w:trPr>
          <w:trHeight w:val="827"/>
        </w:trPr>
        <w:tc>
          <w:tcPr>
            <w:tcW w:w="3387" w:type="dxa"/>
          </w:tcPr>
          <w:p w14:paraId="5A6F4451"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Եռակցված ամրանավորող արտադրանքի տեսքը</w:t>
            </w:r>
          </w:p>
        </w:tc>
        <w:tc>
          <w:tcPr>
            <w:tcW w:w="2986" w:type="dxa"/>
          </w:tcPr>
          <w:p w14:paraId="799CB23C" w14:textId="77777777"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14:paraId="0B6EADB3" w14:textId="2A6D8AF8" w:rsidR="00302BA3" w:rsidRPr="00B4573C" w:rsidRDefault="00302BA3" w:rsidP="00302BA3">
            <w:pPr>
              <w:pStyle w:val="TableParagraph"/>
              <w:spacing w:line="276" w:lineRule="auto"/>
              <w:ind w:left="80" w:right="119"/>
              <w:rPr>
                <w:rFonts w:ascii="GHEA Grapalat" w:hAnsi="GHEA Grapalat"/>
                <w:bCs/>
                <w:sz w:val="24"/>
                <w:szCs w:val="24"/>
              </w:rPr>
            </w:pPr>
            <w:r w:rsidRPr="00B4573C">
              <w:rPr>
                <w:rFonts w:ascii="GHEA Grapalat" w:hAnsi="GHEA Grapalat"/>
                <w:bCs/>
                <w:sz w:val="24"/>
                <w:szCs w:val="24"/>
                <w:lang w:val="hy-AM"/>
              </w:rPr>
              <w:t>Նշվում է եռակցված ամրանավորող արտադրանքի տեսքը</w:t>
            </w:r>
            <w:r w:rsidRPr="00B4573C">
              <w:rPr>
                <w:rFonts w:ascii="GHEA Grapalat" w:hAnsi="GHEA Grapalat"/>
                <w:bCs/>
                <w:sz w:val="24"/>
                <w:szCs w:val="24"/>
              </w:rPr>
              <w:t>,</w:t>
            </w:r>
            <w:r w:rsidRPr="00B4573C">
              <w:rPr>
                <w:rFonts w:ascii="GHEA Grapalat" w:hAnsi="GHEA Grapalat"/>
                <w:bCs/>
                <w:spacing w:val="-15"/>
                <w:sz w:val="24"/>
                <w:szCs w:val="24"/>
              </w:rPr>
              <w:t xml:space="preserve"> </w:t>
            </w:r>
            <w:r w:rsidRPr="00B4573C">
              <w:rPr>
                <w:rFonts w:ascii="GHEA Grapalat" w:hAnsi="GHEA Grapalat"/>
                <w:bCs/>
                <w:sz w:val="24"/>
                <w:szCs w:val="24"/>
                <w:lang w:val="hy-AM"/>
              </w:rPr>
              <w:t>համաձայն</w:t>
            </w:r>
            <w:r w:rsidR="00BC2895" w:rsidRPr="00B4573C">
              <w:rPr>
                <w:rFonts w:ascii="GHEA Grapalat" w:hAnsi="GHEA Grapalat"/>
                <w:bCs/>
                <w:sz w:val="24"/>
                <w:szCs w:val="24"/>
                <w:lang w:val="hy-AM"/>
              </w:rPr>
              <w:t>՝</w:t>
            </w:r>
            <w:r w:rsidRPr="00B4573C">
              <w:rPr>
                <w:rFonts w:ascii="GHEA Grapalat" w:hAnsi="GHEA Grapalat"/>
                <w:bCs/>
                <w:sz w:val="24"/>
                <w:szCs w:val="24"/>
                <w:lang w:val="hy-AM"/>
              </w:rPr>
              <w:t xml:space="preserve"> </w:t>
            </w:r>
            <w:r w:rsidR="00B4573C" w:rsidRPr="00B4573C">
              <w:rPr>
                <w:rFonts w:ascii="GHEA Grapalat" w:hAnsi="GHEA Grapalat"/>
                <w:bCs/>
                <w:sz w:val="24"/>
                <w:szCs w:val="24"/>
                <w:lang w:val="hy-AM"/>
              </w:rPr>
              <w:t>ԳՕՍՏ Ռ</w:t>
            </w:r>
            <w:r w:rsidRPr="00B4573C">
              <w:rPr>
                <w:rFonts w:ascii="GHEA Grapalat" w:hAnsi="GHEA Grapalat"/>
                <w:bCs/>
                <w:sz w:val="24"/>
                <w:szCs w:val="24"/>
              </w:rPr>
              <w:t xml:space="preserve"> 57997</w:t>
            </w:r>
          </w:p>
        </w:tc>
        <w:tc>
          <w:tcPr>
            <w:tcW w:w="709" w:type="dxa"/>
          </w:tcPr>
          <w:p w14:paraId="300A4FEB"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16A8C470"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6384BCE6"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764FB6F1"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6B2A3143"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4CB0BEF7"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1387C463" w14:textId="77777777" w:rsidTr="003244F0">
        <w:trPr>
          <w:trHeight w:val="625"/>
        </w:trPr>
        <w:tc>
          <w:tcPr>
            <w:tcW w:w="3387" w:type="dxa"/>
          </w:tcPr>
          <w:p w14:paraId="594F9BBE" w14:textId="77777777" w:rsidR="00302BA3" w:rsidRPr="00802A03" w:rsidRDefault="00302BA3" w:rsidP="00302BA3">
            <w:pPr>
              <w:pStyle w:val="TableParagraph"/>
              <w:spacing w:line="276" w:lineRule="auto"/>
              <w:ind w:left="82"/>
              <w:rPr>
                <w:rFonts w:ascii="GHEA Grapalat" w:hAnsi="GHEA Grapalat"/>
                <w:bCs/>
                <w:sz w:val="24"/>
                <w:szCs w:val="24"/>
              </w:rPr>
            </w:pPr>
            <w:r w:rsidRPr="00802A03">
              <w:rPr>
                <w:rFonts w:ascii="GHEA Grapalat" w:hAnsi="GHEA Grapalat"/>
                <w:bCs/>
                <w:sz w:val="24"/>
                <w:szCs w:val="24"/>
                <w:lang w:val="hy-AM"/>
              </w:rPr>
              <w:t>Եռակցված ամրանավորող արտադրանքի տեսակը</w:t>
            </w:r>
            <w:r w:rsidRPr="00802A03">
              <w:rPr>
                <w:rFonts w:ascii="GHEA Grapalat" w:hAnsi="GHEA Grapalat"/>
                <w:bCs/>
                <w:sz w:val="24"/>
                <w:szCs w:val="24"/>
              </w:rPr>
              <w:t xml:space="preserve"> </w:t>
            </w:r>
          </w:p>
        </w:tc>
        <w:tc>
          <w:tcPr>
            <w:tcW w:w="2986" w:type="dxa"/>
          </w:tcPr>
          <w:p w14:paraId="5E16B0B2" w14:textId="77777777"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14:paraId="2785935A" w14:textId="50976F79" w:rsidR="00302BA3" w:rsidRPr="00B4573C" w:rsidRDefault="00302BA3" w:rsidP="00302BA3">
            <w:pPr>
              <w:pStyle w:val="TableParagraph"/>
              <w:spacing w:line="276" w:lineRule="auto"/>
              <w:ind w:left="80" w:right="119"/>
              <w:rPr>
                <w:rFonts w:ascii="GHEA Grapalat" w:hAnsi="GHEA Grapalat"/>
                <w:bCs/>
                <w:sz w:val="24"/>
                <w:szCs w:val="24"/>
              </w:rPr>
            </w:pPr>
            <w:r w:rsidRPr="00B4573C">
              <w:rPr>
                <w:rFonts w:ascii="GHEA Grapalat" w:hAnsi="GHEA Grapalat"/>
                <w:bCs/>
                <w:sz w:val="24"/>
                <w:szCs w:val="24"/>
                <w:lang w:val="hy-AM"/>
              </w:rPr>
              <w:t>Նշվում է եռակցված ամրանավորող արտադրանքի տեսակը</w:t>
            </w:r>
            <w:r w:rsidRPr="00B4573C">
              <w:rPr>
                <w:rFonts w:ascii="GHEA Grapalat" w:hAnsi="GHEA Grapalat"/>
                <w:bCs/>
                <w:sz w:val="24"/>
                <w:szCs w:val="24"/>
              </w:rPr>
              <w:t>,</w:t>
            </w:r>
            <w:r w:rsidRPr="00B4573C">
              <w:rPr>
                <w:rFonts w:ascii="GHEA Grapalat" w:hAnsi="GHEA Grapalat"/>
                <w:bCs/>
                <w:spacing w:val="-15"/>
                <w:sz w:val="24"/>
                <w:szCs w:val="24"/>
              </w:rPr>
              <w:t xml:space="preserve"> </w:t>
            </w:r>
            <w:r w:rsidRPr="00B4573C">
              <w:rPr>
                <w:rFonts w:ascii="GHEA Grapalat" w:hAnsi="GHEA Grapalat"/>
                <w:bCs/>
                <w:sz w:val="24"/>
                <w:szCs w:val="24"/>
                <w:lang w:val="hy-AM"/>
              </w:rPr>
              <w:t>համաձայն</w:t>
            </w:r>
            <w:r w:rsidR="00BC2895" w:rsidRPr="00B4573C">
              <w:rPr>
                <w:rFonts w:ascii="GHEA Grapalat" w:hAnsi="GHEA Grapalat"/>
                <w:bCs/>
                <w:sz w:val="24"/>
                <w:szCs w:val="24"/>
                <w:lang w:val="hy-AM"/>
              </w:rPr>
              <w:t>՝</w:t>
            </w:r>
            <w:r w:rsidRPr="00B4573C">
              <w:rPr>
                <w:rFonts w:ascii="GHEA Grapalat" w:hAnsi="GHEA Grapalat"/>
                <w:bCs/>
                <w:sz w:val="24"/>
                <w:szCs w:val="24"/>
                <w:lang w:val="hy-AM"/>
              </w:rPr>
              <w:t xml:space="preserve"> </w:t>
            </w:r>
            <w:r w:rsidR="00B4573C" w:rsidRPr="00B4573C">
              <w:rPr>
                <w:rFonts w:ascii="GHEA Grapalat" w:hAnsi="GHEA Grapalat"/>
                <w:bCs/>
                <w:sz w:val="24"/>
                <w:szCs w:val="24"/>
              </w:rPr>
              <w:t>ԳՕՍՏ Ռ 57997</w:t>
            </w:r>
          </w:p>
        </w:tc>
        <w:tc>
          <w:tcPr>
            <w:tcW w:w="709" w:type="dxa"/>
          </w:tcPr>
          <w:p w14:paraId="4A72B2BF"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2D401511"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0E74F230"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377BDA14"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256A0569"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6F5E664E"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169E5A65" w14:textId="77777777" w:rsidTr="00BC2895">
        <w:trPr>
          <w:trHeight w:val="277"/>
        </w:trPr>
        <w:tc>
          <w:tcPr>
            <w:tcW w:w="3387" w:type="dxa"/>
          </w:tcPr>
          <w:p w14:paraId="5A85BBCA"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Ամրանի տրամագիծը</w:t>
            </w:r>
          </w:p>
        </w:tc>
        <w:tc>
          <w:tcPr>
            <w:tcW w:w="2986" w:type="dxa"/>
          </w:tcPr>
          <w:p w14:paraId="57822C91" w14:textId="77777777" w:rsidR="00302BA3" w:rsidRPr="00802A03" w:rsidRDefault="00302BA3" w:rsidP="00BC2895">
            <w:pPr>
              <w:pStyle w:val="TableParagraph"/>
              <w:spacing w:line="276" w:lineRule="auto"/>
              <w:ind w:left="6" w:right="2"/>
              <w:jc w:val="center"/>
              <w:rPr>
                <w:rFonts w:ascii="GHEA Grapalat" w:hAnsi="GHEA Grapalat"/>
                <w:bCs/>
                <w:sz w:val="24"/>
                <w:szCs w:val="24"/>
                <w:lang w:val="hy-AM"/>
              </w:rPr>
            </w:pPr>
            <w:r w:rsidRPr="00802A03">
              <w:rPr>
                <w:rFonts w:ascii="GHEA Grapalat" w:hAnsi="GHEA Grapalat"/>
                <w:bCs/>
                <w:spacing w:val="-5"/>
                <w:sz w:val="24"/>
                <w:szCs w:val="24"/>
                <w:lang w:val="hy-AM"/>
              </w:rPr>
              <w:t>մմ</w:t>
            </w:r>
          </w:p>
        </w:tc>
        <w:tc>
          <w:tcPr>
            <w:tcW w:w="4273" w:type="dxa"/>
          </w:tcPr>
          <w:p w14:paraId="37F49E01" w14:textId="77777777" w:rsidR="00302BA3" w:rsidRPr="00802A03" w:rsidRDefault="00302BA3" w:rsidP="00302BA3">
            <w:pPr>
              <w:pStyle w:val="TableParagraph"/>
              <w:spacing w:line="276" w:lineRule="auto"/>
              <w:ind w:left="80"/>
              <w:rPr>
                <w:rFonts w:ascii="GHEA Grapalat" w:hAnsi="GHEA Grapalat"/>
                <w:bCs/>
                <w:sz w:val="24"/>
                <w:szCs w:val="24"/>
                <w:lang w:val="hy-AM"/>
              </w:rPr>
            </w:pPr>
            <w:r w:rsidRPr="00802A03">
              <w:rPr>
                <w:rFonts w:ascii="GHEA Grapalat" w:hAnsi="GHEA Grapalat"/>
                <w:bCs/>
                <w:sz w:val="24"/>
                <w:szCs w:val="24"/>
                <w:lang w:val="hy-AM"/>
              </w:rPr>
              <w:t>Նշվում է ամրանի տրամագիծը</w:t>
            </w:r>
          </w:p>
        </w:tc>
        <w:tc>
          <w:tcPr>
            <w:tcW w:w="709" w:type="dxa"/>
          </w:tcPr>
          <w:p w14:paraId="3E5E5259"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4389ECD5"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1D4F92AE"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10BAD4E3"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6A85BA5D"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274B80F1"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2BB6A17A" w14:textId="77777777" w:rsidTr="00BC2895">
        <w:trPr>
          <w:trHeight w:val="275"/>
        </w:trPr>
        <w:tc>
          <w:tcPr>
            <w:tcW w:w="3387" w:type="dxa"/>
          </w:tcPr>
          <w:p w14:paraId="53FE9B0C"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Անուրի տեսքը</w:t>
            </w:r>
          </w:p>
        </w:tc>
        <w:tc>
          <w:tcPr>
            <w:tcW w:w="2986" w:type="dxa"/>
          </w:tcPr>
          <w:p w14:paraId="698F0AB3" w14:textId="77777777"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14:paraId="2F9A7216"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Նշվում է անուրի տեսքը</w:t>
            </w:r>
          </w:p>
        </w:tc>
        <w:tc>
          <w:tcPr>
            <w:tcW w:w="709" w:type="dxa"/>
          </w:tcPr>
          <w:p w14:paraId="53176F89"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451EC7CA"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48E3753C"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59156B5E"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25C4D68F"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0B67E486"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14:paraId="5661D60C" w14:textId="77777777" w:rsidTr="003244F0">
        <w:trPr>
          <w:trHeight w:val="425"/>
        </w:trPr>
        <w:tc>
          <w:tcPr>
            <w:tcW w:w="3387" w:type="dxa"/>
          </w:tcPr>
          <w:p w14:paraId="185D9306"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Անուրի նյութը</w:t>
            </w:r>
          </w:p>
        </w:tc>
        <w:tc>
          <w:tcPr>
            <w:tcW w:w="2986" w:type="dxa"/>
          </w:tcPr>
          <w:p w14:paraId="58DE0E84" w14:textId="77777777"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14:paraId="59DFC6C7" w14:textId="77777777"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Նշվում է անուրի նյութը</w:t>
            </w:r>
          </w:p>
        </w:tc>
        <w:tc>
          <w:tcPr>
            <w:tcW w:w="709" w:type="dxa"/>
          </w:tcPr>
          <w:p w14:paraId="78D99E8D"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4FA47464" w14:textId="77777777"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14:paraId="73121331"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14:paraId="17772A1A" w14:textId="77777777"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5196DF1E" w14:textId="77777777"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14:paraId="23FA5A2A" w14:textId="77777777"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bl>
    <w:p w14:paraId="53C5A22F" w14:textId="77777777" w:rsidR="003244F0" w:rsidRDefault="003244F0" w:rsidP="00AC2E77">
      <w:pPr>
        <w:spacing w:before="273" w:after="7" w:line="276" w:lineRule="auto"/>
        <w:ind w:left="112"/>
        <w:jc w:val="both"/>
        <w:rPr>
          <w:b w:val="0"/>
        </w:rPr>
      </w:pPr>
    </w:p>
    <w:p w14:paraId="2ABAA2ED" w14:textId="03E68895" w:rsidR="003244F0" w:rsidRPr="003244F0" w:rsidRDefault="00302BA3" w:rsidP="003244F0">
      <w:pPr>
        <w:spacing w:before="269" w:after="7" w:line="276" w:lineRule="auto"/>
        <w:rPr>
          <w:bCs/>
          <w:lang w:val="hy-AM"/>
        </w:rPr>
      </w:pPr>
      <w:r w:rsidRPr="003244F0">
        <w:rPr>
          <w:bCs/>
          <w:lang w:val="hy-AM"/>
        </w:rPr>
        <w:t>Բետոնե և երկաթբետոնե կ</w:t>
      </w:r>
      <w:r w:rsidR="003244F0">
        <w:rPr>
          <w:bCs/>
          <w:lang w:val="hy-AM"/>
        </w:rPr>
        <w:t>ոնստրուկցիա</w:t>
      </w:r>
      <w:r w:rsidRPr="003244F0">
        <w:rPr>
          <w:bCs/>
          <w:lang w:val="hy-AM"/>
        </w:rPr>
        <w:t>ների բնութագրեր</w:t>
      </w:r>
      <w:r w:rsidRPr="00D17027">
        <w:rPr>
          <w:bCs/>
          <w:lang w:val="hy-AM"/>
        </w:rPr>
        <w:t>ը</w:t>
      </w:r>
      <w:r w:rsidRPr="003244F0">
        <w:rPr>
          <w:bCs/>
          <w:lang w:val="hy-AM"/>
        </w:rPr>
        <w:t xml:space="preserve"> </w:t>
      </w:r>
    </w:p>
    <w:p w14:paraId="025D6D92" w14:textId="1DEC0FE0" w:rsidR="00302BA3" w:rsidRPr="003244F0" w:rsidRDefault="003244F0" w:rsidP="003244F0">
      <w:pPr>
        <w:spacing w:before="269" w:after="7" w:line="276" w:lineRule="auto"/>
        <w:ind w:left="112" w:right="-545"/>
        <w:jc w:val="right"/>
        <w:rPr>
          <w:bCs/>
          <w:sz w:val="22"/>
          <w:szCs w:val="20"/>
          <w:lang w:val="hy-AM"/>
        </w:rPr>
      </w:pPr>
      <w:r>
        <w:rPr>
          <w:bCs/>
          <w:sz w:val="22"/>
          <w:szCs w:val="20"/>
          <w:lang w:val="hy-AM"/>
        </w:rPr>
        <w:t>ա</w:t>
      </w:r>
      <w:r w:rsidRPr="003244F0">
        <w:rPr>
          <w:bCs/>
          <w:sz w:val="22"/>
          <w:szCs w:val="20"/>
          <w:lang w:val="hy-AM"/>
        </w:rPr>
        <w:t xml:space="preserve">ղյուսակ </w:t>
      </w:r>
      <w:r w:rsidR="00BA7113">
        <w:rPr>
          <w:bCs/>
          <w:sz w:val="22"/>
          <w:szCs w:val="20"/>
          <w:lang w:val="hy-AM"/>
        </w:rPr>
        <w:t>43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9"/>
        <w:gridCol w:w="2979"/>
        <w:gridCol w:w="4278"/>
        <w:gridCol w:w="709"/>
        <w:gridCol w:w="709"/>
        <w:gridCol w:w="709"/>
        <w:gridCol w:w="708"/>
        <w:gridCol w:w="709"/>
        <w:gridCol w:w="709"/>
      </w:tblGrid>
      <w:tr w:rsidR="00302BA3" w:rsidRPr="00D17027" w14:paraId="4970D408" w14:textId="77777777" w:rsidTr="00BA7113">
        <w:trPr>
          <w:trHeight w:val="276"/>
        </w:trPr>
        <w:tc>
          <w:tcPr>
            <w:tcW w:w="3389" w:type="dxa"/>
            <w:vMerge w:val="restart"/>
          </w:tcPr>
          <w:p w14:paraId="55411A08" w14:textId="77777777" w:rsidR="00302BA3" w:rsidRPr="00BA7113" w:rsidRDefault="00302BA3" w:rsidP="00BA7113">
            <w:pPr>
              <w:pStyle w:val="TableParagraph"/>
              <w:spacing w:before="103" w:line="276" w:lineRule="auto"/>
              <w:ind w:left="0"/>
              <w:jc w:val="center"/>
              <w:rPr>
                <w:rFonts w:ascii="GHEA Grapalat" w:hAnsi="GHEA Grapalat"/>
                <w:b/>
                <w:sz w:val="24"/>
                <w:szCs w:val="24"/>
                <w:lang w:val="hy-AM"/>
              </w:rPr>
            </w:pPr>
            <w:r w:rsidRPr="00BA7113">
              <w:rPr>
                <w:rFonts w:ascii="GHEA Grapalat" w:hAnsi="GHEA Grapalat"/>
                <w:b/>
                <w:sz w:val="24"/>
                <w:szCs w:val="24"/>
                <w:lang w:val="hy-AM"/>
              </w:rPr>
              <w:t>Հատկանիշի անվանումը</w:t>
            </w:r>
          </w:p>
        </w:tc>
        <w:tc>
          <w:tcPr>
            <w:tcW w:w="2979" w:type="dxa"/>
            <w:vMerge w:val="restart"/>
          </w:tcPr>
          <w:p w14:paraId="3D909441" w14:textId="77777777" w:rsidR="00302BA3" w:rsidRPr="00BA7113" w:rsidRDefault="00302BA3" w:rsidP="00BA7113">
            <w:pPr>
              <w:pStyle w:val="TableParagraph"/>
              <w:spacing w:before="103" w:line="276" w:lineRule="auto"/>
              <w:ind w:left="0"/>
              <w:jc w:val="center"/>
              <w:rPr>
                <w:rFonts w:ascii="GHEA Grapalat" w:hAnsi="GHEA Grapalat"/>
                <w:b/>
                <w:sz w:val="24"/>
                <w:szCs w:val="24"/>
                <w:lang w:val="hy-AM"/>
              </w:rPr>
            </w:pPr>
            <w:r w:rsidRPr="00BA7113">
              <w:rPr>
                <w:rFonts w:ascii="GHEA Grapalat" w:hAnsi="GHEA Grapalat"/>
                <w:b/>
                <w:sz w:val="24"/>
                <w:szCs w:val="24"/>
                <w:lang w:val="hy-AM"/>
              </w:rPr>
              <w:t>Չափման միավոր</w:t>
            </w:r>
          </w:p>
        </w:tc>
        <w:tc>
          <w:tcPr>
            <w:tcW w:w="4278" w:type="dxa"/>
            <w:vMerge w:val="restart"/>
          </w:tcPr>
          <w:p w14:paraId="6E9448F1" w14:textId="77777777" w:rsidR="00302BA3" w:rsidRPr="00BA7113" w:rsidRDefault="00302BA3" w:rsidP="00BA7113">
            <w:pPr>
              <w:pStyle w:val="TableParagraph"/>
              <w:spacing w:before="103" w:line="276" w:lineRule="auto"/>
              <w:ind w:left="9" w:right="3"/>
              <w:jc w:val="center"/>
              <w:rPr>
                <w:rFonts w:ascii="GHEA Grapalat" w:hAnsi="GHEA Grapalat"/>
                <w:b/>
                <w:sz w:val="24"/>
                <w:szCs w:val="24"/>
                <w:lang w:val="hy-AM"/>
              </w:rPr>
            </w:pPr>
            <w:r w:rsidRPr="00BA7113">
              <w:rPr>
                <w:rFonts w:ascii="GHEA Grapalat" w:hAnsi="GHEA Grapalat"/>
                <w:b/>
                <w:spacing w:val="-2"/>
                <w:sz w:val="24"/>
                <w:szCs w:val="24"/>
                <w:lang w:val="hy-AM"/>
              </w:rPr>
              <w:t>Ծանոթություն</w:t>
            </w:r>
          </w:p>
        </w:tc>
        <w:tc>
          <w:tcPr>
            <w:tcW w:w="4253" w:type="dxa"/>
            <w:gridSpan w:val="6"/>
          </w:tcPr>
          <w:p w14:paraId="49BF42C1" w14:textId="77777777" w:rsidR="00302BA3" w:rsidRPr="00BA7113" w:rsidRDefault="00302BA3" w:rsidP="00BA7113">
            <w:pPr>
              <w:pStyle w:val="TableParagraph"/>
              <w:spacing w:line="276" w:lineRule="auto"/>
              <w:ind w:left="0"/>
              <w:jc w:val="center"/>
              <w:rPr>
                <w:rFonts w:ascii="GHEA Grapalat" w:hAnsi="GHEA Grapalat"/>
                <w:b/>
                <w:sz w:val="24"/>
                <w:szCs w:val="24"/>
                <w:lang w:val="hy-AM"/>
              </w:rPr>
            </w:pPr>
            <w:r w:rsidRPr="00BA7113">
              <w:rPr>
                <w:rFonts w:ascii="GHEA Grapalat" w:hAnsi="GHEA Grapalat"/>
                <w:b/>
                <w:sz w:val="24"/>
                <w:szCs w:val="24"/>
                <w:lang w:val="hy-AM"/>
              </w:rPr>
              <w:t>Մշակման մակարդակներ</w:t>
            </w:r>
          </w:p>
        </w:tc>
      </w:tr>
      <w:tr w:rsidR="00302BA3" w:rsidRPr="00D17027" w14:paraId="27647C5C" w14:textId="77777777" w:rsidTr="00BA7113">
        <w:trPr>
          <w:trHeight w:val="275"/>
        </w:trPr>
        <w:tc>
          <w:tcPr>
            <w:tcW w:w="3389" w:type="dxa"/>
            <w:vMerge/>
            <w:tcBorders>
              <w:top w:val="nil"/>
            </w:tcBorders>
          </w:tcPr>
          <w:p w14:paraId="088322A8" w14:textId="77777777" w:rsidR="00302BA3" w:rsidRPr="00BA7113" w:rsidRDefault="00302BA3" w:rsidP="00BA7113">
            <w:pPr>
              <w:spacing w:line="276" w:lineRule="auto"/>
              <w:rPr>
                <w:szCs w:val="24"/>
              </w:rPr>
            </w:pPr>
          </w:p>
        </w:tc>
        <w:tc>
          <w:tcPr>
            <w:tcW w:w="2979" w:type="dxa"/>
            <w:vMerge/>
            <w:tcBorders>
              <w:top w:val="nil"/>
            </w:tcBorders>
          </w:tcPr>
          <w:p w14:paraId="29D54227" w14:textId="77777777" w:rsidR="00302BA3" w:rsidRPr="00BA7113" w:rsidRDefault="00302BA3" w:rsidP="00BA7113">
            <w:pPr>
              <w:spacing w:line="276" w:lineRule="auto"/>
              <w:rPr>
                <w:szCs w:val="24"/>
              </w:rPr>
            </w:pPr>
          </w:p>
        </w:tc>
        <w:tc>
          <w:tcPr>
            <w:tcW w:w="4278" w:type="dxa"/>
            <w:vMerge/>
            <w:tcBorders>
              <w:top w:val="nil"/>
            </w:tcBorders>
          </w:tcPr>
          <w:p w14:paraId="755791B4" w14:textId="77777777" w:rsidR="00302BA3" w:rsidRPr="00BA7113" w:rsidRDefault="00302BA3" w:rsidP="00BA7113">
            <w:pPr>
              <w:spacing w:line="276" w:lineRule="auto"/>
              <w:rPr>
                <w:szCs w:val="24"/>
              </w:rPr>
            </w:pPr>
          </w:p>
        </w:tc>
        <w:tc>
          <w:tcPr>
            <w:tcW w:w="709" w:type="dxa"/>
          </w:tcPr>
          <w:p w14:paraId="3B7DA7CB" w14:textId="77777777" w:rsidR="00302BA3" w:rsidRPr="00BA7113" w:rsidRDefault="00302BA3" w:rsidP="00BA7113">
            <w:pPr>
              <w:pStyle w:val="TableParagraph"/>
              <w:spacing w:line="276" w:lineRule="auto"/>
              <w:ind w:left="5"/>
              <w:jc w:val="center"/>
              <w:rPr>
                <w:rFonts w:ascii="GHEA Grapalat" w:hAnsi="GHEA Grapalat"/>
                <w:b/>
                <w:sz w:val="24"/>
                <w:szCs w:val="24"/>
              </w:rPr>
            </w:pPr>
            <w:r w:rsidRPr="00BA7113">
              <w:rPr>
                <w:rFonts w:ascii="GHEA Grapalat" w:hAnsi="GHEA Grapalat"/>
                <w:b/>
                <w:spacing w:val="-10"/>
                <w:sz w:val="24"/>
                <w:szCs w:val="24"/>
              </w:rPr>
              <w:t>A</w:t>
            </w:r>
          </w:p>
        </w:tc>
        <w:tc>
          <w:tcPr>
            <w:tcW w:w="709" w:type="dxa"/>
          </w:tcPr>
          <w:p w14:paraId="5E9AE4E5" w14:textId="77777777" w:rsidR="00302BA3" w:rsidRPr="00BA7113" w:rsidRDefault="00302BA3" w:rsidP="00BA7113">
            <w:pPr>
              <w:pStyle w:val="TableParagraph"/>
              <w:spacing w:line="276" w:lineRule="auto"/>
              <w:ind w:left="8"/>
              <w:jc w:val="center"/>
              <w:rPr>
                <w:rFonts w:ascii="GHEA Grapalat" w:hAnsi="GHEA Grapalat"/>
                <w:b/>
                <w:sz w:val="24"/>
                <w:szCs w:val="24"/>
              </w:rPr>
            </w:pPr>
            <w:r w:rsidRPr="00BA7113">
              <w:rPr>
                <w:rFonts w:ascii="GHEA Grapalat" w:hAnsi="GHEA Grapalat"/>
                <w:b/>
                <w:spacing w:val="-10"/>
                <w:sz w:val="24"/>
                <w:szCs w:val="24"/>
              </w:rPr>
              <w:t>B</w:t>
            </w:r>
          </w:p>
        </w:tc>
        <w:tc>
          <w:tcPr>
            <w:tcW w:w="709" w:type="dxa"/>
          </w:tcPr>
          <w:p w14:paraId="774C1056" w14:textId="77777777" w:rsidR="00302BA3" w:rsidRPr="00BA7113" w:rsidRDefault="00302BA3" w:rsidP="00BA7113">
            <w:pPr>
              <w:pStyle w:val="TableParagraph"/>
              <w:spacing w:line="276" w:lineRule="auto"/>
              <w:ind w:left="7"/>
              <w:jc w:val="center"/>
              <w:rPr>
                <w:rFonts w:ascii="GHEA Grapalat" w:hAnsi="GHEA Grapalat"/>
                <w:b/>
                <w:sz w:val="24"/>
                <w:szCs w:val="24"/>
              </w:rPr>
            </w:pPr>
            <w:r w:rsidRPr="00BA7113">
              <w:rPr>
                <w:rFonts w:ascii="GHEA Grapalat" w:hAnsi="GHEA Grapalat"/>
                <w:b/>
                <w:spacing w:val="-5"/>
                <w:sz w:val="24"/>
                <w:szCs w:val="24"/>
              </w:rPr>
              <w:t>C1</w:t>
            </w:r>
          </w:p>
        </w:tc>
        <w:tc>
          <w:tcPr>
            <w:tcW w:w="708" w:type="dxa"/>
          </w:tcPr>
          <w:p w14:paraId="3C1BA9B4" w14:textId="77777777" w:rsidR="00302BA3" w:rsidRPr="00BA7113" w:rsidRDefault="00302BA3" w:rsidP="00BA7113">
            <w:pPr>
              <w:pStyle w:val="TableParagraph"/>
              <w:spacing w:line="276" w:lineRule="auto"/>
              <w:ind w:left="0"/>
              <w:jc w:val="center"/>
              <w:rPr>
                <w:rFonts w:ascii="GHEA Grapalat" w:hAnsi="GHEA Grapalat"/>
                <w:b/>
                <w:sz w:val="24"/>
                <w:szCs w:val="24"/>
              </w:rPr>
            </w:pPr>
            <w:r w:rsidRPr="00BA7113">
              <w:rPr>
                <w:rFonts w:ascii="GHEA Grapalat" w:hAnsi="GHEA Grapalat"/>
                <w:b/>
                <w:spacing w:val="-5"/>
                <w:sz w:val="24"/>
                <w:szCs w:val="24"/>
              </w:rPr>
              <w:t>C2</w:t>
            </w:r>
          </w:p>
        </w:tc>
        <w:tc>
          <w:tcPr>
            <w:tcW w:w="709" w:type="dxa"/>
          </w:tcPr>
          <w:p w14:paraId="0C4A3EFA" w14:textId="77777777" w:rsidR="00302BA3" w:rsidRPr="00BA7113" w:rsidRDefault="00302BA3" w:rsidP="00BA7113">
            <w:pPr>
              <w:pStyle w:val="TableParagraph"/>
              <w:spacing w:line="276" w:lineRule="auto"/>
              <w:ind w:left="0"/>
              <w:jc w:val="center"/>
              <w:rPr>
                <w:rFonts w:ascii="GHEA Grapalat" w:hAnsi="GHEA Grapalat"/>
                <w:b/>
                <w:sz w:val="24"/>
                <w:szCs w:val="24"/>
              </w:rPr>
            </w:pPr>
            <w:r w:rsidRPr="00BA7113">
              <w:rPr>
                <w:rFonts w:ascii="GHEA Grapalat" w:hAnsi="GHEA Grapalat"/>
                <w:b/>
                <w:spacing w:val="-10"/>
                <w:sz w:val="24"/>
                <w:szCs w:val="24"/>
              </w:rPr>
              <w:t>D</w:t>
            </w:r>
          </w:p>
        </w:tc>
        <w:tc>
          <w:tcPr>
            <w:tcW w:w="709" w:type="dxa"/>
          </w:tcPr>
          <w:p w14:paraId="175EB578" w14:textId="77777777" w:rsidR="00302BA3" w:rsidRPr="00BA7113" w:rsidRDefault="00302BA3" w:rsidP="00BA7113">
            <w:pPr>
              <w:pStyle w:val="TableParagraph"/>
              <w:spacing w:line="276" w:lineRule="auto"/>
              <w:ind w:left="0" w:right="1"/>
              <w:jc w:val="center"/>
              <w:rPr>
                <w:rFonts w:ascii="GHEA Grapalat" w:hAnsi="GHEA Grapalat"/>
                <w:b/>
                <w:sz w:val="24"/>
                <w:szCs w:val="24"/>
              </w:rPr>
            </w:pPr>
            <w:r w:rsidRPr="00BA7113">
              <w:rPr>
                <w:rFonts w:ascii="GHEA Grapalat" w:hAnsi="GHEA Grapalat"/>
                <w:b/>
                <w:spacing w:val="-10"/>
                <w:sz w:val="24"/>
                <w:szCs w:val="24"/>
              </w:rPr>
              <w:t>G</w:t>
            </w:r>
          </w:p>
        </w:tc>
      </w:tr>
      <w:tr w:rsidR="00302BA3" w:rsidRPr="00D17027" w14:paraId="60CB5D3A" w14:textId="77777777" w:rsidTr="00BA7113">
        <w:trPr>
          <w:trHeight w:val="553"/>
        </w:trPr>
        <w:tc>
          <w:tcPr>
            <w:tcW w:w="3389" w:type="dxa"/>
          </w:tcPr>
          <w:p w14:paraId="55039F00" w14:textId="77777777"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Արտադրության վայրը</w:t>
            </w:r>
          </w:p>
        </w:tc>
        <w:tc>
          <w:tcPr>
            <w:tcW w:w="2979" w:type="dxa"/>
          </w:tcPr>
          <w:p w14:paraId="06F7AB14" w14:textId="77777777"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14:paraId="666ADD34" w14:textId="65E24A48" w:rsidR="00302BA3" w:rsidRPr="00BA7113" w:rsidRDefault="00302BA3" w:rsidP="00BA7113">
            <w:pPr>
              <w:pStyle w:val="TableParagraph"/>
              <w:spacing w:line="276" w:lineRule="auto"/>
              <w:ind w:left="0"/>
              <w:rPr>
                <w:rFonts w:ascii="GHEA Grapalat" w:hAnsi="GHEA Grapalat"/>
                <w:bCs/>
                <w:sz w:val="24"/>
                <w:szCs w:val="24"/>
              </w:rPr>
            </w:pPr>
            <w:r w:rsidRPr="00BA7113">
              <w:rPr>
                <w:rFonts w:ascii="GHEA Grapalat" w:hAnsi="GHEA Grapalat"/>
                <w:bCs/>
                <w:sz w:val="24"/>
                <w:szCs w:val="24"/>
                <w:lang w:val="hy-AM"/>
              </w:rPr>
              <w:t>Նշվում է արտադրության վայրը</w:t>
            </w:r>
            <w:r w:rsidRPr="00BA7113">
              <w:rPr>
                <w:rFonts w:ascii="GHEA Grapalat" w:hAnsi="GHEA Grapalat"/>
                <w:bCs/>
                <w:sz w:val="24"/>
                <w:szCs w:val="24"/>
              </w:rPr>
              <w:t>,</w:t>
            </w:r>
            <w:r w:rsidRPr="00BA7113">
              <w:rPr>
                <w:rFonts w:ascii="GHEA Grapalat" w:hAnsi="GHEA Grapalat"/>
                <w:bCs/>
                <w:spacing w:val="-6"/>
                <w:sz w:val="24"/>
                <w:szCs w:val="24"/>
              </w:rPr>
              <w:t xml:space="preserve"> </w:t>
            </w:r>
            <w:r w:rsidRPr="00BA7113">
              <w:rPr>
                <w:rFonts w:ascii="GHEA Grapalat" w:hAnsi="GHEA Grapalat"/>
                <w:bCs/>
                <w:sz w:val="24"/>
                <w:szCs w:val="24"/>
                <w:lang w:val="hy-AM"/>
              </w:rPr>
              <w:t>համաձայն</w:t>
            </w:r>
            <w:r w:rsidR="00BA7113">
              <w:rPr>
                <w:rFonts w:ascii="GHEA Grapalat" w:hAnsi="GHEA Grapalat"/>
                <w:bCs/>
                <w:sz w:val="24"/>
                <w:szCs w:val="24"/>
                <w:lang w:val="hy-AM"/>
              </w:rPr>
              <w:t>՝</w:t>
            </w:r>
            <w:r w:rsidRPr="00BA7113">
              <w:rPr>
                <w:rFonts w:ascii="GHEA Grapalat" w:hAnsi="GHEA Grapalat"/>
                <w:bCs/>
                <w:spacing w:val="-4"/>
                <w:sz w:val="24"/>
                <w:szCs w:val="24"/>
              </w:rPr>
              <w:t xml:space="preserve"> </w:t>
            </w:r>
            <w:r w:rsidR="00BA7113" w:rsidRPr="00BA7113">
              <w:rPr>
                <w:rFonts w:ascii="GHEA Grapalat" w:hAnsi="GHEA Grapalat"/>
                <w:bCs/>
                <w:sz w:val="24"/>
                <w:szCs w:val="24"/>
              </w:rPr>
              <w:t>ՀՀՇՆ 52-01- «Բետոնե և երկաթբետոնե կոնստրուկցիաներ» N 02-Ն հրաման</w:t>
            </w:r>
          </w:p>
        </w:tc>
        <w:tc>
          <w:tcPr>
            <w:tcW w:w="709" w:type="dxa"/>
          </w:tcPr>
          <w:p w14:paraId="2CB503E9" w14:textId="77777777"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14:paraId="3763CA53" w14:textId="77777777"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0A55B357" w14:textId="77777777"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14:paraId="14CDB446" w14:textId="77777777"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3289A697" w14:textId="77777777"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65C8BB6E" w14:textId="77777777"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14:paraId="1D7C1ED9" w14:textId="77777777" w:rsidTr="00BA7113">
        <w:trPr>
          <w:trHeight w:val="551"/>
        </w:trPr>
        <w:tc>
          <w:tcPr>
            <w:tcW w:w="3389" w:type="dxa"/>
          </w:tcPr>
          <w:p w14:paraId="74C453FB" w14:textId="77777777"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Բետոնի պաշտպանիչ շերտի հաստությունը</w:t>
            </w:r>
          </w:p>
        </w:tc>
        <w:tc>
          <w:tcPr>
            <w:tcW w:w="2979" w:type="dxa"/>
          </w:tcPr>
          <w:p w14:paraId="2AD6C330" w14:textId="77777777" w:rsidR="00302BA3" w:rsidRPr="00BA7113" w:rsidRDefault="00302BA3" w:rsidP="00BA7113">
            <w:pPr>
              <w:pStyle w:val="TableParagraph"/>
              <w:spacing w:line="276" w:lineRule="auto"/>
              <w:ind w:left="12" w:right="2"/>
              <w:jc w:val="center"/>
              <w:rPr>
                <w:rFonts w:ascii="GHEA Grapalat" w:hAnsi="GHEA Grapalat"/>
                <w:bCs/>
                <w:sz w:val="24"/>
                <w:szCs w:val="24"/>
                <w:lang w:val="hy-AM"/>
              </w:rPr>
            </w:pPr>
            <w:r w:rsidRPr="00BA7113">
              <w:rPr>
                <w:rFonts w:ascii="GHEA Grapalat" w:hAnsi="GHEA Grapalat"/>
                <w:bCs/>
                <w:spacing w:val="-5"/>
                <w:sz w:val="24"/>
                <w:szCs w:val="24"/>
                <w:lang w:val="hy-AM"/>
              </w:rPr>
              <w:t>մմ</w:t>
            </w:r>
          </w:p>
        </w:tc>
        <w:tc>
          <w:tcPr>
            <w:tcW w:w="4278" w:type="dxa"/>
          </w:tcPr>
          <w:p w14:paraId="0C0ADDC9" w14:textId="26BF1621" w:rsidR="00302BA3" w:rsidRPr="00BA7113" w:rsidRDefault="00302BA3" w:rsidP="00BA7113">
            <w:pPr>
              <w:spacing w:line="276" w:lineRule="auto"/>
              <w:jc w:val="left"/>
              <w:rPr>
                <w:b w:val="0"/>
                <w:bCs/>
                <w:szCs w:val="24"/>
                <w:lang w:val="hy-AM"/>
              </w:rPr>
            </w:pPr>
            <w:r w:rsidRPr="00BA7113">
              <w:rPr>
                <w:b w:val="0"/>
                <w:bCs/>
                <w:szCs w:val="24"/>
                <w:lang w:val="hy-AM"/>
              </w:rPr>
              <w:t>Նշվում է բետոնի պաշտպանիչ շերտի հաստությունը,</w:t>
            </w:r>
            <w:r w:rsidRPr="00BA7113">
              <w:rPr>
                <w:b w:val="0"/>
                <w:bCs/>
                <w:spacing w:val="-6"/>
                <w:szCs w:val="24"/>
                <w:lang w:val="hy-AM"/>
              </w:rPr>
              <w:t xml:space="preserve"> </w:t>
            </w:r>
            <w:r w:rsidRPr="00BA7113">
              <w:rPr>
                <w:b w:val="0"/>
                <w:bCs/>
                <w:szCs w:val="24"/>
                <w:lang w:val="hy-AM"/>
              </w:rPr>
              <w:t>համաձայն</w:t>
            </w:r>
            <w:r w:rsidR="00BA7113">
              <w:rPr>
                <w:b w:val="0"/>
                <w:bCs/>
                <w:szCs w:val="24"/>
                <w:lang w:val="hy-AM"/>
              </w:rPr>
              <w:t>՝</w:t>
            </w:r>
            <w:r w:rsidRPr="00BA7113">
              <w:rPr>
                <w:b w:val="0"/>
                <w:bCs/>
                <w:spacing w:val="-4"/>
                <w:szCs w:val="24"/>
                <w:lang w:val="hy-AM"/>
              </w:rPr>
              <w:t xml:space="preserve"> </w:t>
            </w:r>
            <w:r w:rsidR="00BA7113" w:rsidRPr="00BA7113">
              <w:rPr>
                <w:b w:val="0"/>
                <w:bCs/>
                <w:szCs w:val="24"/>
                <w:lang w:val="hy-AM"/>
              </w:rPr>
              <w:t>ՀՀՇՆ 52-01- «Բետոնե և երկաթբետոնե կոնստրուկցիաներ» N 02-Ն հրաման</w:t>
            </w:r>
          </w:p>
        </w:tc>
        <w:tc>
          <w:tcPr>
            <w:tcW w:w="709" w:type="dxa"/>
          </w:tcPr>
          <w:p w14:paraId="17EB173A" w14:textId="77777777" w:rsidR="00302BA3" w:rsidRPr="00BA7113" w:rsidRDefault="00302BA3" w:rsidP="00FE2DB2">
            <w:pPr>
              <w:pStyle w:val="TableParagraph"/>
              <w:spacing w:line="276" w:lineRule="auto"/>
              <w:ind w:left="0"/>
              <w:jc w:val="center"/>
              <w:rPr>
                <w:rFonts w:ascii="GHEA Grapalat" w:hAnsi="GHEA Grapalat"/>
                <w:bCs/>
                <w:sz w:val="24"/>
                <w:szCs w:val="24"/>
                <w:lang w:val="hy-AM"/>
              </w:rPr>
            </w:pPr>
          </w:p>
        </w:tc>
        <w:tc>
          <w:tcPr>
            <w:tcW w:w="709" w:type="dxa"/>
          </w:tcPr>
          <w:p w14:paraId="30E6D02E" w14:textId="77777777"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21CD52D3" w14:textId="77777777"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14:paraId="5CEF2185" w14:textId="77777777"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5CE5E659" w14:textId="77777777"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7AC2C7E9" w14:textId="77777777"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14:paraId="70F69EF4" w14:textId="77777777" w:rsidTr="00BA7113">
        <w:trPr>
          <w:trHeight w:val="827"/>
        </w:trPr>
        <w:tc>
          <w:tcPr>
            <w:tcW w:w="3389" w:type="dxa"/>
          </w:tcPr>
          <w:p w14:paraId="3DB81F35" w14:textId="31C61D32" w:rsidR="00302BA3" w:rsidRPr="00BA7113" w:rsidRDefault="00302BA3" w:rsidP="00302BA3">
            <w:pPr>
              <w:pStyle w:val="TableParagraph"/>
              <w:spacing w:line="276" w:lineRule="auto"/>
              <w:ind w:left="82"/>
              <w:rPr>
                <w:rFonts w:ascii="GHEA Grapalat" w:hAnsi="GHEA Grapalat"/>
                <w:bCs/>
                <w:sz w:val="24"/>
                <w:szCs w:val="24"/>
              </w:rPr>
            </w:pPr>
            <w:r w:rsidRPr="00BA7113">
              <w:rPr>
                <w:rFonts w:ascii="GHEA Grapalat" w:hAnsi="GHEA Grapalat"/>
                <w:bCs/>
                <w:sz w:val="24"/>
                <w:szCs w:val="24"/>
                <w:lang w:val="hy-AM"/>
              </w:rPr>
              <w:t>Կ</w:t>
            </w:r>
            <w:r w:rsidR="00BA7113">
              <w:rPr>
                <w:rFonts w:ascii="GHEA Grapalat" w:hAnsi="GHEA Grapalat"/>
                <w:bCs/>
                <w:sz w:val="24"/>
                <w:szCs w:val="24"/>
                <w:lang w:val="hy-AM"/>
              </w:rPr>
              <w:t>ոնստրուկցիա</w:t>
            </w:r>
            <w:r w:rsidRPr="00BA7113">
              <w:rPr>
                <w:rFonts w:ascii="GHEA Grapalat" w:hAnsi="GHEA Grapalat"/>
                <w:bCs/>
                <w:sz w:val="24"/>
                <w:szCs w:val="24"/>
                <w:lang w:val="hy-AM"/>
              </w:rPr>
              <w:t>ները կո</w:t>
            </w:r>
            <w:r w:rsidR="00BA7113">
              <w:rPr>
                <w:rFonts w:ascii="GHEA Grapalat" w:hAnsi="GHEA Grapalat"/>
                <w:bCs/>
                <w:sz w:val="24"/>
                <w:szCs w:val="24"/>
                <w:lang w:val="hy-AM"/>
              </w:rPr>
              <w:t>ռ</w:t>
            </w:r>
            <w:r w:rsidRPr="00BA7113">
              <w:rPr>
                <w:rFonts w:ascii="GHEA Grapalat" w:hAnsi="GHEA Grapalat"/>
                <w:bCs/>
                <w:sz w:val="24"/>
                <w:szCs w:val="24"/>
                <w:lang w:val="hy-AM"/>
              </w:rPr>
              <w:t xml:space="preserve">ոզիայից պաշտպանելու պահանջները </w:t>
            </w:r>
          </w:p>
        </w:tc>
        <w:tc>
          <w:tcPr>
            <w:tcW w:w="2979" w:type="dxa"/>
          </w:tcPr>
          <w:p w14:paraId="5B920CD1" w14:textId="77777777"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14:paraId="0D02A298" w14:textId="2271A814" w:rsidR="00302BA3" w:rsidRPr="00BA7113" w:rsidRDefault="00302BA3" w:rsidP="00BA7113">
            <w:pPr>
              <w:spacing w:line="276" w:lineRule="auto"/>
              <w:ind w:left="26" w:hanging="26"/>
              <w:jc w:val="left"/>
              <w:rPr>
                <w:b w:val="0"/>
                <w:bCs/>
                <w:szCs w:val="24"/>
              </w:rPr>
            </w:pPr>
            <w:r w:rsidRPr="00BA7113">
              <w:rPr>
                <w:b w:val="0"/>
                <w:bCs/>
                <w:szCs w:val="24"/>
                <w:lang w:val="hy-AM"/>
              </w:rPr>
              <w:t>Նշվում են կառուցվածքները կո</w:t>
            </w:r>
            <w:r w:rsidR="00BA7113">
              <w:rPr>
                <w:b w:val="0"/>
                <w:bCs/>
                <w:szCs w:val="24"/>
                <w:lang w:val="hy-AM"/>
              </w:rPr>
              <w:t>ռ</w:t>
            </w:r>
            <w:r w:rsidRPr="00BA7113">
              <w:rPr>
                <w:b w:val="0"/>
                <w:bCs/>
                <w:szCs w:val="24"/>
                <w:lang w:val="hy-AM"/>
              </w:rPr>
              <w:t>ոզիայից պաշտպանելու պահանջները</w:t>
            </w:r>
            <w:r w:rsidRPr="00BA7113">
              <w:rPr>
                <w:b w:val="0"/>
                <w:bCs/>
                <w:szCs w:val="24"/>
              </w:rPr>
              <w:t>,</w:t>
            </w:r>
            <w:r w:rsidRPr="00BA7113">
              <w:rPr>
                <w:b w:val="0"/>
                <w:bCs/>
                <w:spacing w:val="-6"/>
                <w:szCs w:val="24"/>
              </w:rPr>
              <w:t xml:space="preserve"> </w:t>
            </w:r>
            <w:r w:rsidRPr="00BA7113">
              <w:rPr>
                <w:b w:val="0"/>
                <w:bCs/>
                <w:szCs w:val="24"/>
                <w:lang w:val="hy-AM"/>
              </w:rPr>
              <w:t>համաձայն</w:t>
            </w:r>
            <w:r w:rsidR="00BA7113">
              <w:rPr>
                <w:b w:val="0"/>
                <w:bCs/>
                <w:szCs w:val="24"/>
                <w:lang w:val="hy-AM"/>
              </w:rPr>
              <w:t>՝</w:t>
            </w:r>
            <w:r w:rsidRPr="00BA7113">
              <w:rPr>
                <w:b w:val="0"/>
                <w:bCs/>
                <w:spacing w:val="-4"/>
                <w:szCs w:val="24"/>
              </w:rPr>
              <w:t xml:space="preserve"> </w:t>
            </w:r>
            <w:r w:rsidR="00BA7113" w:rsidRPr="00BA7113">
              <w:rPr>
                <w:b w:val="0"/>
                <w:bCs/>
                <w:szCs w:val="24"/>
              </w:rPr>
              <w:t>ՀՀՇՆ 52-01- «Բետոնե և երկաթբետոնե կոնստրուկցիաներ» N 02-Ն հրաման</w:t>
            </w:r>
          </w:p>
        </w:tc>
        <w:tc>
          <w:tcPr>
            <w:tcW w:w="709" w:type="dxa"/>
          </w:tcPr>
          <w:p w14:paraId="39244D94" w14:textId="77777777"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14:paraId="40C0EE9F" w14:textId="77777777"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448F2B05" w14:textId="77777777"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14:paraId="43722FD0" w14:textId="77777777"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0EA125F8" w14:textId="77777777"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573A41AE" w14:textId="77777777"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14:paraId="4AD727AE" w14:textId="77777777" w:rsidTr="00BA7113">
        <w:trPr>
          <w:trHeight w:val="554"/>
        </w:trPr>
        <w:tc>
          <w:tcPr>
            <w:tcW w:w="3389" w:type="dxa"/>
          </w:tcPr>
          <w:p w14:paraId="403CE250" w14:textId="77777777"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Ամրանավորման գործակիցը</w:t>
            </w:r>
          </w:p>
        </w:tc>
        <w:tc>
          <w:tcPr>
            <w:tcW w:w="2979" w:type="dxa"/>
          </w:tcPr>
          <w:p w14:paraId="7AC2F1A6" w14:textId="77777777"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14:paraId="23BD5E4C" w14:textId="55157FD9" w:rsidR="00302BA3" w:rsidRPr="00BA7113" w:rsidRDefault="00302BA3" w:rsidP="00BA7113">
            <w:pPr>
              <w:pStyle w:val="TableParagraph"/>
              <w:spacing w:line="276" w:lineRule="auto"/>
              <w:ind w:left="0"/>
              <w:rPr>
                <w:rFonts w:ascii="GHEA Grapalat" w:hAnsi="GHEA Grapalat"/>
                <w:bCs/>
                <w:sz w:val="24"/>
                <w:szCs w:val="24"/>
              </w:rPr>
            </w:pPr>
            <w:r w:rsidRPr="00BA7113">
              <w:rPr>
                <w:rFonts w:ascii="GHEA Grapalat" w:hAnsi="GHEA Grapalat"/>
                <w:bCs/>
                <w:sz w:val="24"/>
                <w:szCs w:val="24"/>
                <w:lang w:val="hy-AM"/>
              </w:rPr>
              <w:t>Նշվում է ամրանավորման գործակիցը,</w:t>
            </w:r>
            <w:r w:rsidRPr="00BA7113">
              <w:rPr>
                <w:rFonts w:ascii="GHEA Grapalat" w:hAnsi="GHEA Grapalat"/>
                <w:bCs/>
                <w:spacing w:val="-6"/>
                <w:sz w:val="24"/>
                <w:szCs w:val="24"/>
                <w:lang w:val="hy-AM"/>
              </w:rPr>
              <w:t xml:space="preserve"> </w:t>
            </w:r>
            <w:r w:rsidRPr="00BA7113">
              <w:rPr>
                <w:rFonts w:ascii="GHEA Grapalat" w:hAnsi="GHEA Grapalat"/>
                <w:bCs/>
                <w:sz w:val="24"/>
                <w:szCs w:val="24"/>
                <w:lang w:val="hy-AM"/>
              </w:rPr>
              <w:t>համաձայն</w:t>
            </w:r>
            <w:r w:rsidR="00BA7113">
              <w:rPr>
                <w:rFonts w:ascii="GHEA Grapalat" w:hAnsi="GHEA Grapalat"/>
                <w:bCs/>
                <w:sz w:val="24"/>
                <w:szCs w:val="24"/>
                <w:lang w:val="hy-AM"/>
              </w:rPr>
              <w:t>՝</w:t>
            </w:r>
            <w:r w:rsidRPr="00BA7113">
              <w:rPr>
                <w:rFonts w:ascii="GHEA Grapalat" w:hAnsi="GHEA Grapalat"/>
                <w:bCs/>
                <w:spacing w:val="-4"/>
                <w:sz w:val="24"/>
                <w:szCs w:val="24"/>
                <w:lang w:val="hy-AM"/>
              </w:rPr>
              <w:t xml:space="preserve"> </w:t>
            </w:r>
            <w:r w:rsidR="00BA7113" w:rsidRPr="00BA7113">
              <w:rPr>
                <w:rFonts w:ascii="GHEA Grapalat" w:hAnsi="GHEA Grapalat"/>
                <w:bCs/>
                <w:sz w:val="24"/>
                <w:szCs w:val="24"/>
                <w:lang w:val="hy-AM"/>
              </w:rPr>
              <w:t>ՀՀՇՆ 52-01- «Բետոնե և երկաթբետոնե կոնստրուկցիաներ» N 02-Ն հրաման</w:t>
            </w:r>
          </w:p>
        </w:tc>
        <w:tc>
          <w:tcPr>
            <w:tcW w:w="709" w:type="dxa"/>
          </w:tcPr>
          <w:p w14:paraId="32D76027" w14:textId="77777777"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14:paraId="0B908A25" w14:textId="77777777"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431055FA" w14:textId="77777777"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14:paraId="64BF3BEC" w14:textId="77777777"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176AC05A" w14:textId="77777777"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7561FA95" w14:textId="77777777"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14:paraId="2E4C6150" w14:textId="77777777" w:rsidTr="00BA7113">
        <w:trPr>
          <w:trHeight w:val="275"/>
        </w:trPr>
        <w:tc>
          <w:tcPr>
            <w:tcW w:w="3389" w:type="dxa"/>
          </w:tcPr>
          <w:p w14:paraId="3B1A1A4C" w14:textId="77777777"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Ամրանների ծախսը</w:t>
            </w:r>
          </w:p>
        </w:tc>
        <w:tc>
          <w:tcPr>
            <w:tcW w:w="2979" w:type="dxa"/>
          </w:tcPr>
          <w:p w14:paraId="736FB883" w14:textId="77777777"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14:paraId="200670CE" w14:textId="77777777" w:rsidR="00302BA3" w:rsidRPr="00BA7113" w:rsidRDefault="00302BA3" w:rsidP="00302BA3">
            <w:pPr>
              <w:pStyle w:val="TableParagraph"/>
              <w:spacing w:line="276" w:lineRule="auto"/>
              <w:ind w:left="81"/>
              <w:rPr>
                <w:rFonts w:ascii="GHEA Grapalat" w:hAnsi="GHEA Grapalat"/>
                <w:bCs/>
                <w:sz w:val="24"/>
                <w:szCs w:val="24"/>
              </w:rPr>
            </w:pPr>
          </w:p>
        </w:tc>
        <w:tc>
          <w:tcPr>
            <w:tcW w:w="709" w:type="dxa"/>
          </w:tcPr>
          <w:p w14:paraId="32224203" w14:textId="77777777"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14:paraId="674B4940" w14:textId="77777777"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4E460620" w14:textId="77777777"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14:paraId="6F65C659" w14:textId="77777777"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2E774489" w14:textId="77777777"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14:paraId="308D0D84" w14:textId="77777777"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bl>
    <w:p w14:paraId="433E042B" w14:textId="77777777" w:rsidR="00302BA3" w:rsidRPr="00D17027" w:rsidRDefault="00302BA3" w:rsidP="00302BA3">
      <w:pPr>
        <w:pStyle w:val="BodyText"/>
        <w:spacing w:before="269" w:line="276" w:lineRule="auto"/>
        <w:rPr>
          <w:rFonts w:ascii="GHEA Grapalat" w:hAnsi="GHEA Grapalat"/>
          <w:bCs/>
          <w:sz w:val="22"/>
          <w:szCs w:val="22"/>
        </w:rPr>
      </w:pPr>
    </w:p>
    <w:p w14:paraId="45BA63D4" w14:textId="77777777" w:rsidR="00BA7113" w:rsidRDefault="00302BA3" w:rsidP="00BA7113">
      <w:pPr>
        <w:spacing w:before="269" w:after="7" w:line="276" w:lineRule="auto"/>
        <w:rPr>
          <w:bCs/>
          <w:lang w:val="hy-AM"/>
        </w:rPr>
      </w:pPr>
      <w:r w:rsidRPr="00BA7113">
        <w:rPr>
          <w:bCs/>
          <w:lang w:val="hy-AM"/>
        </w:rPr>
        <w:t>Պողպատյա կառուցվածքների բնութագրեր</w:t>
      </w:r>
      <w:r w:rsidR="00BA7113" w:rsidRPr="00BA7113">
        <w:rPr>
          <w:bCs/>
          <w:lang w:val="hy-AM"/>
        </w:rPr>
        <w:t xml:space="preserve"> </w:t>
      </w:r>
    </w:p>
    <w:p w14:paraId="3D32B1C0" w14:textId="397F3BE7" w:rsidR="00302BA3" w:rsidRPr="00BA7113" w:rsidRDefault="00BA7113" w:rsidP="00BA7113">
      <w:pPr>
        <w:spacing w:before="269" w:after="7" w:line="276" w:lineRule="auto"/>
        <w:ind w:left="112" w:right="-545"/>
        <w:jc w:val="right"/>
        <w:rPr>
          <w:bCs/>
          <w:sz w:val="22"/>
          <w:szCs w:val="20"/>
          <w:lang w:val="hy-AM"/>
        </w:rPr>
      </w:pPr>
      <w:r>
        <w:rPr>
          <w:bCs/>
          <w:sz w:val="22"/>
          <w:szCs w:val="20"/>
          <w:lang w:val="hy-AM"/>
        </w:rPr>
        <w:t>ա</w:t>
      </w:r>
      <w:r w:rsidRPr="00BA7113">
        <w:rPr>
          <w:bCs/>
          <w:sz w:val="22"/>
          <w:szCs w:val="20"/>
          <w:lang w:val="hy-AM"/>
        </w:rPr>
        <w:t xml:space="preserve">ղյուսակ </w:t>
      </w:r>
      <w:r w:rsidR="00F72A08">
        <w:rPr>
          <w:bCs/>
          <w:sz w:val="22"/>
          <w:szCs w:val="20"/>
          <w:lang w:val="hy-AM"/>
        </w:rPr>
        <w:t>44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024"/>
        <w:gridCol w:w="4221"/>
        <w:gridCol w:w="709"/>
        <w:gridCol w:w="709"/>
        <w:gridCol w:w="709"/>
        <w:gridCol w:w="708"/>
        <w:gridCol w:w="709"/>
        <w:gridCol w:w="709"/>
      </w:tblGrid>
      <w:tr w:rsidR="00302BA3" w:rsidRPr="00D17027" w14:paraId="210C095F" w14:textId="77777777" w:rsidTr="00F72A08">
        <w:trPr>
          <w:trHeight w:val="275"/>
        </w:trPr>
        <w:tc>
          <w:tcPr>
            <w:tcW w:w="3401" w:type="dxa"/>
            <w:vMerge w:val="restart"/>
          </w:tcPr>
          <w:p w14:paraId="5CD9DB34" w14:textId="77777777" w:rsidR="00302BA3" w:rsidRPr="00F72A08" w:rsidRDefault="00302BA3" w:rsidP="00F72A08">
            <w:pPr>
              <w:pStyle w:val="TableParagraph"/>
              <w:spacing w:before="103" w:line="276" w:lineRule="auto"/>
              <w:ind w:left="0"/>
              <w:jc w:val="center"/>
              <w:rPr>
                <w:rFonts w:ascii="GHEA Grapalat" w:hAnsi="GHEA Grapalat"/>
                <w:b/>
                <w:sz w:val="24"/>
                <w:szCs w:val="24"/>
                <w:lang w:val="hy-AM"/>
              </w:rPr>
            </w:pPr>
            <w:r w:rsidRPr="00F72A08">
              <w:rPr>
                <w:rFonts w:ascii="GHEA Grapalat" w:hAnsi="GHEA Grapalat"/>
                <w:b/>
                <w:sz w:val="24"/>
                <w:szCs w:val="24"/>
                <w:lang w:val="hy-AM"/>
              </w:rPr>
              <w:t>Հատկանիշի անվանումը</w:t>
            </w:r>
          </w:p>
        </w:tc>
        <w:tc>
          <w:tcPr>
            <w:tcW w:w="3024" w:type="dxa"/>
            <w:vMerge w:val="restart"/>
          </w:tcPr>
          <w:p w14:paraId="2CBB4C88" w14:textId="77777777" w:rsidR="00302BA3" w:rsidRPr="00F72A08" w:rsidRDefault="00302BA3" w:rsidP="00F72A08">
            <w:pPr>
              <w:pStyle w:val="TableParagraph"/>
              <w:spacing w:before="103" w:line="276" w:lineRule="auto"/>
              <w:ind w:left="0"/>
              <w:jc w:val="center"/>
              <w:rPr>
                <w:rFonts w:ascii="GHEA Grapalat" w:hAnsi="GHEA Grapalat"/>
                <w:b/>
                <w:sz w:val="24"/>
                <w:szCs w:val="24"/>
                <w:lang w:val="hy-AM"/>
              </w:rPr>
            </w:pPr>
            <w:r w:rsidRPr="00F72A08">
              <w:rPr>
                <w:rFonts w:ascii="GHEA Grapalat" w:hAnsi="GHEA Grapalat"/>
                <w:b/>
                <w:sz w:val="24"/>
                <w:szCs w:val="24"/>
                <w:lang w:val="hy-AM"/>
              </w:rPr>
              <w:t>Չափման միավոր</w:t>
            </w:r>
          </w:p>
        </w:tc>
        <w:tc>
          <w:tcPr>
            <w:tcW w:w="4221" w:type="dxa"/>
            <w:vMerge w:val="restart"/>
          </w:tcPr>
          <w:p w14:paraId="2873D3CD" w14:textId="77777777" w:rsidR="00302BA3" w:rsidRPr="00F72A08" w:rsidRDefault="00302BA3" w:rsidP="00F72A08">
            <w:pPr>
              <w:pStyle w:val="TableParagraph"/>
              <w:spacing w:before="103" w:line="276" w:lineRule="auto"/>
              <w:ind w:left="9" w:right="3"/>
              <w:jc w:val="center"/>
              <w:rPr>
                <w:rFonts w:ascii="GHEA Grapalat" w:hAnsi="GHEA Grapalat"/>
                <w:b/>
                <w:sz w:val="24"/>
                <w:szCs w:val="24"/>
                <w:lang w:val="hy-AM"/>
              </w:rPr>
            </w:pPr>
            <w:r w:rsidRPr="00F72A08">
              <w:rPr>
                <w:rFonts w:ascii="GHEA Grapalat" w:hAnsi="GHEA Grapalat"/>
                <w:b/>
                <w:spacing w:val="-2"/>
                <w:sz w:val="24"/>
                <w:szCs w:val="24"/>
                <w:lang w:val="hy-AM"/>
              </w:rPr>
              <w:t>Ծանոթություն</w:t>
            </w:r>
          </w:p>
        </w:tc>
        <w:tc>
          <w:tcPr>
            <w:tcW w:w="4253" w:type="dxa"/>
            <w:gridSpan w:val="6"/>
          </w:tcPr>
          <w:p w14:paraId="7E912381" w14:textId="77777777" w:rsidR="00302BA3" w:rsidRPr="00F72A08" w:rsidRDefault="00302BA3" w:rsidP="00F72A08">
            <w:pPr>
              <w:pStyle w:val="TableParagraph"/>
              <w:spacing w:line="276" w:lineRule="auto"/>
              <w:ind w:left="0"/>
              <w:jc w:val="center"/>
              <w:rPr>
                <w:rFonts w:ascii="GHEA Grapalat" w:hAnsi="GHEA Grapalat"/>
                <w:b/>
                <w:sz w:val="24"/>
                <w:szCs w:val="24"/>
                <w:lang w:val="hy-AM"/>
              </w:rPr>
            </w:pPr>
            <w:r w:rsidRPr="00F72A08">
              <w:rPr>
                <w:rFonts w:ascii="GHEA Grapalat" w:hAnsi="GHEA Grapalat"/>
                <w:b/>
                <w:sz w:val="24"/>
                <w:szCs w:val="24"/>
                <w:lang w:val="hy-AM"/>
              </w:rPr>
              <w:t>Մշակման մակարդակներ</w:t>
            </w:r>
          </w:p>
        </w:tc>
      </w:tr>
      <w:tr w:rsidR="00302BA3" w:rsidRPr="00D17027" w14:paraId="5A7E6609" w14:textId="77777777" w:rsidTr="00F72A08">
        <w:trPr>
          <w:trHeight w:val="277"/>
        </w:trPr>
        <w:tc>
          <w:tcPr>
            <w:tcW w:w="3401" w:type="dxa"/>
            <w:vMerge/>
            <w:tcBorders>
              <w:top w:val="nil"/>
            </w:tcBorders>
          </w:tcPr>
          <w:p w14:paraId="65D03E94" w14:textId="77777777" w:rsidR="00302BA3" w:rsidRPr="00F72A08" w:rsidRDefault="00302BA3" w:rsidP="00F72A08">
            <w:pPr>
              <w:spacing w:line="276" w:lineRule="auto"/>
              <w:rPr>
                <w:szCs w:val="24"/>
              </w:rPr>
            </w:pPr>
          </w:p>
        </w:tc>
        <w:tc>
          <w:tcPr>
            <w:tcW w:w="3024" w:type="dxa"/>
            <w:vMerge/>
            <w:tcBorders>
              <w:top w:val="nil"/>
            </w:tcBorders>
          </w:tcPr>
          <w:p w14:paraId="00FD8F08" w14:textId="77777777" w:rsidR="00302BA3" w:rsidRPr="00F72A08" w:rsidRDefault="00302BA3" w:rsidP="00F72A08">
            <w:pPr>
              <w:spacing w:line="276" w:lineRule="auto"/>
              <w:rPr>
                <w:szCs w:val="24"/>
              </w:rPr>
            </w:pPr>
          </w:p>
        </w:tc>
        <w:tc>
          <w:tcPr>
            <w:tcW w:w="4221" w:type="dxa"/>
            <w:vMerge/>
            <w:tcBorders>
              <w:top w:val="nil"/>
            </w:tcBorders>
          </w:tcPr>
          <w:p w14:paraId="1A64E287" w14:textId="77777777" w:rsidR="00302BA3" w:rsidRPr="00F72A08" w:rsidRDefault="00302BA3" w:rsidP="00F72A08">
            <w:pPr>
              <w:spacing w:line="276" w:lineRule="auto"/>
              <w:rPr>
                <w:szCs w:val="24"/>
              </w:rPr>
            </w:pPr>
          </w:p>
        </w:tc>
        <w:tc>
          <w:tcPr>
            <w:tcW w:w="709" w:type="dxa"/>
          </w:tcPr>
          <w:p w14:paraId="2B530680" w14:textId="77777777"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10"/>
                <w:sz w:val="24"/>
                <w:szCs w:val="24"/>
              </w:rPr>
              <w:t>A</w:t>
            </w:r>
          </w:p>
        </w:tc>
        <w:tc>
          <w:tcPr>
            <w:tcW w:w="709" w:type="dxa"/>
          </w:tcPr>
          <w:p w14:paraId="2B2D16FC" w14:textId="77777777" w:rsidR="00302BA3" w:rsidRPr="00F72A08" w:rsidRDefault="00302BA3" w:rsidP="00F72A08">
            <w:pPr>
              <w:pStyle w:val="TableParagraph"/>
              <w:spacing w:line="276" w:lineRule="auto"/>
              <w:ind w:left="0" w:right="3"/>
              <w:jc w:val="center"/>
              <w:rPr>
                <w:rFonts w:ascii="GHEA Grapalat" w:hAnsi="GHEA Grapalat"/>
                <w:b/>
                <w:sz w:val="24"/>
                <w:szCs w:val="24"/>
              </w:rPr>
            </w:pPr>
            <w:r w:rsidRPr="00F72A08">
              <w:rPr>
                <w:rFonts w:ascii="GHEA Grapalat" w:hAnsi="GHEA Grapalat"/>
                <w:b/>
                <w:spacing w:val="-10"/>
                <w:sz w:val="24"/>
                <w:szCs w:val="24"/>
              </w:rPr>
              <w:t>B</w:t>
            </w:r>
          </w:p>
        </w:tc>
        <w:tc>
          <w:tcPr>
            <w:tcW w:w="709" w:type="dxa"/>
          </w:tcPr>
          <w:p w14:paraId="7BD77F66" w14:textId="77777777" w:rsidR="00302BA3" w:rsidRPr="00F72A08" w:rsidRDefault="00302BA3" w:rsidP="00F72A08">
            <w:pPr>
              <w:pStyle w:val="TableParagraph"/>
              <w:spacing w:line="276" w:lineRule="auto"/>
              <w:ind w:left="0" w:right="1"/>
              <w:jc w:val="center"/>
              <w:rPr>
                <w:rFonts w:ascii="GHEA Grapalat" w:hAnsi="GHEA Grapalat"/>
                <w:b/>
                <w:sz w:val="24"/>
                <w:szCs w:val="24"/>
              </w:rPr>
            </w:pPr>
            <w:r w:rsidRPr="00F72A08">
              <w:rPr>
                <w:rFonts w:ascii="GHEA Grapalat" w:hAnsi="GHEA Grapalat"/>
                <w:b/>
                <w:spacing w:val="-5"/>
                <w:sz w:val="24"/>
                <w:szCs w:val="24"/>
              </w:rPr>
              <w:t>C1</w:t>
            </w:r>
          </w:p>
        </w:tc>
        <w:tc>
          <w:tcPr>
            <w:tcW w:w="708" w:type="dxa"/>
          </w:tcPr>
          <w:p w14:paraId="153F56F1" w14:textId="77777777"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5"/>
                <w:sz w:val="24"/>
                <w:szCs w:val="24"/>
              </w:rPr>
              <w:t>C2</w:t>
            </w:r>
          </w:p>
        </w:tc>
        <w:tc>
          <w:tcPr>
            <w:tcW w:w="709" w:type="dxa"/>
          </w:tcPr>
          <w:p w14:paraId="39F7268E" w14:textId="77777777"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10"/>
                <w:sz w:val="24"/>
                <w:szCs w:val="24"/>
              </w:rPr>
              <w:t>D</w:t>
            </w:r>
          </w:p>
        </w:tc>
        <w:tc>
          <w:tcPr>
            <w:tcW w:w="709" w:type="dxa"/>
          </w:tcPr>
          <w:p w14:paraId="598EE89B" w14:textId="77777777"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10"/>
                <w:sz w:val="24"/>
                <w:szCs w:val="24"/>
              </w:rPr>
              <w:t>G</w:t>
            </w:r>
          </w:p>
        </w:tc>
      </w:tr>
      <w:tr w:rsidR="00302BA3" w:rsidRPr="00D17027" w14:paraId="103ABBF9" w14:textId="77777777" w:rsidTr="00F72A08">
        <w:trPr>
          <w:trHeight w:val="827"/>
        </w:trPr>
        <w:tc>
          <w:tcPr>
            <w:tcW w:w="3401" w:type="dxa"/>
          </w:tcPr>
          <w:p w14:paraId="3E1D5E68" w14:textId="77777777"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pacing w:val="-5"/>
                <w:sz w:val="24"/>
                <w:szCs w:val="24"/>
                <w:lang w:val="hy-AM"/>
              </w:rPr>
              <w:t>Տեսակը</w:t>
            </w:r>
          </w:p>
        </w:tc>
        <w:tc>
          <w:tcPr>
            <w:tcW w:w="3024" w:type="dxa"/>
          </w:tcPr>
          <w:p w14:paraId="07BB8E48" w14:textId="0202AF93" w:rsidR="00302BA3" w:rsidRPr="00F72A08" w:rsidRDefault="00F72A08" w:rsidP="00F72A08">
            <w:pPr>
              <w:pStyle w:val="TableParagraph"/>
              <w:spacing w:line="276" w:lineRule="auto"/>
              <w:ind w:left="7" w:right="5"/>
              <w:jc w:val="center"/>
              <w:rPr>
                <w:rFonts w:ascii="GHEA Grapalat" w:hAnsi="GHEA Grapalat"/>
                <w:bCs/>
                <w:sz w:val="24"/>
                <w:szCs w:val="24"/>
                <w:lang w:val="hy-AM"/>
              </w:rPr>
            </w:pPr>
            <w:r>
              <w:rPr>
                <w:rFonts w:ascii="GHEA Grapalat" w:hAnsi="GHEA Grapalat"/>
                <w:bCs/>
                <w:sz w:val="24"/>
                <w:szCs w:val="24"/>
                <w:lang w:val="hy-AM"/>
              </w:rPr>
              <w:t>հավաքովի</w:t>
            </w:r>
            <w:r w:rsidR="00302BA3" w:rsidRPr="00F72A08">
              <w:rPr>
                <w:rFonts w:ascii="GHEA Grapalat" w:hAnsi="GHEA Grapalat"/>
                <w:bCs/>
                <w:sz w:val="24"/>
                <w:szCs w:val="24"/>
              </w:rPr>
              <w:t>/</w:t>
            </w:r>
            <w:r w:rsidR="00302BA3" w:rsidRPr="00F72A08">
              <w:rPr>
                <w:rFonts w:ascii="GHEA Grapalat" w:hAnsi="GHEA Grapalat"/>
                <w:bCs/>
                <w:spacing w:val="-3"/>
                <w:sz w:val="24"/>
                <w:szCs w:val="24"/>
              </w:rPr>
              <w:t xml:space="preserve"> </w:t>
            </w:r>
            <w:r w:rsidR="00302BA3" w:rsidRPr="00F72A08">
              <w:rPr>
                <w:rFonts w:ascii="GHEA Grapalat" w:hAnsi="GHEA Grapalat"/>
                <w:bCs/>
                <w:sz w:val="24"/>
                <w:szCs w:val="24"/>
                <w:lang w:val="hy-AM"/>
              </w:rPr>
              <w:t xml:space="preserve">ոչ </w:t>
            </w:r>
            <w:r>
              <w:rPr>
                <w:rFonts w:ascii="GHEA Grapalat" w:hAnsi="GHEA Grapalat"/>
                <w:bCs/>
                <w:sz w:val="24"/>
                <w:szCs w:val="24"/>
                <w:lang w:val="hy-AM"/>
              </w:rPr>
              <w:t>հավաքովի</w:t>
            </w:r>
          </w:p>
        </w:tc>
        <w:tc>
          <w:tcPr>
            <w:tcW w:w="4221" w:type="dxa"/>
          </w:tcPr>
          <w:p w14:paraId="414E131C" w14:textId="6114C04D" w:rsidR="00302BA3" w:rsidRPr="00F72A08" w:rsidRDefault="00302BA3" w:rsidP="00302BA3">
            <w:pPr>
              <w:pStyle w:val="TableParagraph"/>
              <w:spacing w:line="276" w:lineRule="auto"/>
              <w:ind w:left="81"/>
              <w:rPr>
                <w:rFonts w:ascii="GHEA Grapalat" w:hAnsi="GHEA Grapalat"/>
                <w:bCs/>
                <w:sz w:val="24"/>
                <w:szCs w:val="24"/>
                <w:lang w:val="hy-AM"/>
              </w:rPr>
            </w:pPr>
            <w:r w:rsidRPr="00F72A08">
              <w:rPr>
                <w:rFonts w:ascii="GHEA Grapalat" w:hAnsi="GHEA Grapalat"/>
                <w:bCs/>
                <w:sz w:val="24"/>
                <w:szCs w:val="24"/>
                <w:lang w:val="hy-AM"/>
              </w:rPr>
              <w:t>Նշվում է տարրի տեսակը,</w:t>
            </w:r>
            <w:r w:rsidRPr="00F72A08">
              <w:rPr>
                <w:rFonts w:ascii="GHEA Grapalat" w:hAnsi="GHEA Grapalat"/>
                <w:bCs/>
                <w:spacing w:val="-1"/>
                <w:sz w:val="24"/>
                <w:szCs w:val="24"/>
                <w:lang w:val="hy-AM"/>
              </w:rPr>
              <w:t xml:space="preserve"> </w:t>
            </w:r>
            <w:r w:rsidR="00F72A08">
              <w:rPr>
                <w:rFonts w:ascii="GHEA Grapalat" w:hAnsi="GHEA Grapalat"/>
                <w:bCs/>
                <w:sz w:val="24"/>
                <w:szCs w:val="24"/>
                <w:lang w:val="hy-AM"/>
              </w:rPr>
              <w:t>հավաքովի</w:t>
            </w:r>
            <w:r w:rsidRPr="00F72A08">
              <w:rPr>
                <w:rFonts w:ascii="GHEA Grapalat" w:hAnsi="GHEA Grapalat"/>
                <w:bCs/>
                <w:sz w:val="24"/>
                <w:szCs w:val="24"/>
                <w:lang w:val="hy-AM"/>
              </w:rPr>
              <w:t xml:space="preserve"> կ</w:t>
            </w:r>
            <w:r w:rsidR="00F72A08">
              <w:rPr>
                <w:rFonts w:ascii="GHEA Grapalat" w:hAnsi="GHEA Grapalat"/>
                <w:bCs/>
                <w:sz w:val="24"/>
                <w:szCs w:val="24"/>
                <w:lang w:val="hy-AM"/>
              </w:rPr>
              <w:t>ոնստրուկցիայ</w:t>
            </w:r>
            <w:r w:rsidRPr="00F72A08">
              <w:rPr>
                <w:rFonts w:ascii="GHEA Grapalat" w:hAnsi="GHEA Grapalat"/>
                <w:bCs/>
                <w:sz w:val="24"/>
                <w:szCs w:val="24"/>
                <w:lang w:val="hy-AM"/>
              </w:rPr>
              <w:t>ի դեպքում</w:t>
            </w:r>
            <w:r w:rsidR="00F72A08">
              <w:rPr>
                <w:rFonts w:ascii="GHEA Grapalat" w:hAnsi="GHEA Grapalat"/>
                <w:bCs/>
                <w:sz w:val="24"/>
                <w:szCs w:val="24"/>
                <w:lang w:val="hy-AM"/>
              </w:rPr>
              <w:t>՝</w:t>
            </w:r>
            <w:r w:rsidRPr="00F72A08">
              <w:rPr>
                <w:rFonts w:ascii="GHEA Grapalat" w:hAnsi="GHEA Grapalat"/>
                <w:bCs/>
                <w:sz w:val="24"/>
                <w:szCs w:val="24"/>
                <w:lang w:val="hy-AM"/>
              </w:rPr>
              <w:t xml:space="preserve"> բերվում է նրա տարրերի ցանկը </w:t>
            </w:r>
          </w:p>
        </w:tc>
        <w:tc>
          <w:tcPr>
            <w:tcW w:w="709" w:type="dxa"/>
          </w:tcPr>
          <w:p w14:paraId="6B3FE06D" w14:textId="77777777" w:rsidR="00302BA3" w:rsidRPr="00F72A08" w:rsidRDefault="00302BA3" w:rsidP="00F72A08">
            <w:pPr>
              <w:pStyle w:val="TableParagraph"/>
              <w:spacing w:line="276" w:lineRule="auto"/>
              <w:ind w:left="0"/>
              <w:jc w:val="center"/>
              <w:rPr>
                <w:rFonts w:ascii="GHEA Grapalat" w:hAnsi="GHEA Grapalat"/>
                <w:bCs/>
                <w:sz w:val="24"/>
                <w:szCs w:val="24"/>
                <w:lang w:val="hy-AM"/>
              </w:rPr>
            </w:pPr>
          </w:p>
        </w:tc>
        <w:tc>
          <w:tcPr>
            <w:tcW w:w="709" w:type="dxa"/>
          </w:tcPr>
          <w:p w14:paraId="0C91ABD7" w14:textId="77777777"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4B79FC7F"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14:paraId="21D8601E" w14:textId="77777777"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04EC196C" w14:textId="77777777"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7097F263"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14:paraId="1E93AB7F" w14:textId="77777777" w:rsidTr="00F72A08">
        <w:trPr>
          <w:trHeight w:val="551"/>
        </w:trPr>
        <w:tc>
          <w:tcPr>
            <w:tcW w:w="3401" w:type="dxa"/>
          </w:tcPr>
          <w:p w14:paraId="384A0A9C" w14:textId="77777777"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Հատույթի տեսակը</w:t>
            </w:r>
          </w:p>
        </w:tc>
        <w:tc>
          <w:tcPr>
            <w:tcW w:w="3024" w:type="dxa"/>
          </w:tcPr>
          <w:p w14:paraId="0B85E3A2" w14:textId="77777777"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14:paraId="2A7A72FA" w14:textId="06701D83"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Նշվում է հատույթի տեսակը, 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Pr>
                <w:rFonts w:ascii="GHEA Grapalat" w:hAnsi="GHEA Grapalat"/>
                <w:bCs/>
                <w:sz w:val="24"/>
                <w:szCs w:val="24"/>
                <w:lang w:val="hy-AM"/>
              </w:rPr>
              <w:t xml:space="preserve"> </w:t>
            </w:r>
            <w:r w:rsidR="00F72A08" w:rsidRPr="00F72A08">
              <w:rPr>
                <w:rFonts w:ascii="GHEA Grapalat" w:hAnsi="GHEA Grapalat"/>
                <w:bCs/>
                <w:sz w:val="24"/>
                <w:szCs w:val="24"/>
              </w:rPr>
              <w:t>ՀՀՇՆ 53-01-«Պողպատե կոնստրուկցիաներ» N 104-Ն</w:t>
            </w:r>
            <w:r w:rsidR="00F72A08">
              <w:rPr>
                <w:rFonts w:ascii="GHEA Grapalat" w:hAnsi="GHEA Grapalat"/>
                <w:bCs/>
                <w:sz w:val="24"/>
                <w:szCs w:val="24"/>
                <w:lang w:val="hy-AM"/>
              </w:rPr>
              <w:t xml:space="preserve"> </w:t>
            </w:r>
            <w:r w:rsidR="00F72A08" w:rsidRPr="00F72A08">
              <w:rPr>
                <w:rFonts w:ascii="GHEA Grapalat" w:hAnsi="GHEA Grapalat"/>
                <w:bCs/>
                <w:sz w:val="24"/>
                <w:szCs w:val="24"/>
              </w:rPr>
              <w:t>հրաման</w:t>
            </w:r>
          </w:p>
        </w:tc>
        <w:tc>
          <w:tcPr>
            <w:tcW w:w="709" w:type="dxa"/>
          </w:tcPr>
          <w:p w14:paraId="3699B258" w14:textId="77777777"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14:paraId="415BA56C" w14:textId="77777777"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73E5F6B3"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14:paraId="58362265" w14:textId="77777777"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2FD24FCA" w14:textId="77777777"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324BBCB8"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14:paraId="23CFA355" w14:textId="77777777" w:rsidTr="00F72A08">
        <w:trPr>
          <w:trHeight w:val="551"/>
        </w:trPr>
        <w:tc>
          <w:tcPr>
            <w:tcW w:w="3401" w:type="dxa"/>
          </w:tcPr>
          <w:p w14:paraId="2226FA02" w14:textId="47198C1F"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 xml:space="preserve">Պողպատի </w:t>
            </w:r>
            <w:r w:rsidR="00F72A08">
              <w:rPr>
                <w:rFonts w:ascii="GHEA Grapalat" w:hAnsi="GHEA Grapalat"/>
                <w:bCs/>
                <w:sz w:val="24"/>
                <w:szCs w:val="24"/>
                <w:lang w:val="hy-AM"/>
              </w:rPr>
              <w:t>մակ</w:t>
            </w:r>
            <w:r w:rsidRPr="00F72A08">
              <w:rPr>
                <w:rFonts w:ascii="GHEA Grapalat" w:hAnsi="GHEA Grapalat"/>
                <w:bCs/>
                <w:sz w:val="24"/>
                <w:szCs w:val="24"/>
                <w:lang w:val="hy-AM"/>
              </w:rPr>
              <w:t>նիշը</w:t>
            </w:r>
          </w:p>
        </w:tc>
        <w:tc>
          <w:tcPr>
            <w:tcW w:w="3024" w:type="dxa"/>
          </w:tcPr>
          <w:p w14:paraId="4C51F485" w14:textId="77777777"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14:paraId="7F1E6B54" w14:textId="71C9EB87"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 xml:space="preserve">Նշվում է պողպատի </w:t>
            </w:r>
            <w:r w:rsidR="00F72A08">
              <w:rPr>
                <w:rFonts w:ascii="GHEA Grapalat" w:hAnsi="GHEA Grapalat"/>
                <w:bCs/>
                <w:sz w:val="24"/>
                <w:szCs w:val="24"/>
                <w:lang w:val="hy-AM"/>
              </w:rPr>
              <w:t>մակ</w:t>
            </w:r>
            <w:r w:rsidRPr="00F72A08">
              <w:rPr>
                <w:rFonts w:ascii="GHEA Grapalat" w:hAnsi="GHEA Grapalat"/>
                <w:bCs/>
                <w:sz w:val="24"/>
                <w:szCs w:val="24"/>
                <w:lang w:val="hy-AM"/>
              </w:rPr>
              <w:t>նիշը, համաձայն</w:t>
            </w:r>
            <w:r w:rsidR="00F72A08">
              <w:rPr>
                <w:rFonts w:ascii="GHEA Grapalat" w:hAnsi="GHEA Grapalat"/>
                <w:bCs/>
                <w:sz w:val="24"/>
                <w:szCs w:val="24"/>
                <w:lang w:val="hy-AM"/>
              </w:rPr>
              <w:t>՝</w:t>
            </w:r>
            <w:r w:rsidRPr="00F72A08">
              <w:rPr>
                <w:rFonts w:ascii="GHEA Grapalat" w:hAnsi="GHEA Grapalat"/>
                <w:bCs/>
                <w:sz w:val="24"/>
                <w:szCs w:val="24"/>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14:paraId="4D086DA0" w14:textId="77777777"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14:paraId="5762738E" w14:textId="77777777"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76F80605"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14:paraId="240BDC30" w14:textId="77777777"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760AE657" w14:textId="77777777"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1B338DB2"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14:paraId="460AE783" w14:textId="77777777" w:rsidTr="00F72A08">
        <w:trPr>
          <w:trHeight w:val="551"/>
        </w:trPr>
        <w:tc>
          <w:tcPr>
            <w:tcW w:w="3401" w:type="dxa"/>
          </w:tcPr>
          <w:p w14:paraId="6FB9BA29" w14:textId="77777777"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Պողպատի ամրության դասը</w:t>
            </w:r>
          </w:p>
        </w:tc>
        <w:tc>
          <w:tcPr>
            <w:tcW w:w="3024" w:type="dxa"/>
          </w:tcPr>
          <w:p w14:paraId="43279F45" w14:textId="77777777"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14:paraId="6215F4F4" w14:textId="5DFFF334"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 xml:space="preserve">Նշվում է պողպատի </w:t>
            </w:r>
            <w:r w:rsidR="0049372D">
              <w:rPr>
                <w:rFonts w:ascii="GHEA Grapalat" w:hAnsi="GHEA Grapalat"/>
                <w:bCs/>
                <w:sz w:val="24"/>
                <w:szCs w:val="24"/>
                <w:lang w:val="hy-AM"/>
              </w:rPr>
              <w:t>մակ</w:t>
            </w:r>
            <w:r w:rsidRPr="00F72A08">
              <w:rPr>
                <w:rFonts w:ascii="GHEA Grapalat" w:hAnsi="GHEA Grapalat"/>
                <w:bCs/>
                <w:sz w:val="24"/>
                <w:szCs w:val="24"/>
                <w:lang w:val="hy-AM"/>
              </w:rPr>
              <w:t>նիշը, համաձայն</w:t>
            </w:r>
            <w:r w:rsidR="00F72A08">
              <w:rPr>
                <w:rFonts w:ascii="GHEA Grapalat" w:hAnsi="GHEA Grapalat"/>
                <w:bCs/>
                <w:sz w:val="24"/>
                <w:szCs w:val="24"/>
                <w:lang w:val="hy-AM"/>
              </w:rPr>
              <w:t>՝</w:t>
            </w:r>
            <w:r w:rsidRPr="00F72A08">
              <w:rPr>
                <w:rFonts w:ascii="GHEA Grapalat" w:hAnsi="GHEA Grapalat"/>
                <w:bCs/>
                <w:sz w:val="24"/>
                <w:szCs w:val="24"/>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14:paraId="7F631B24" w14:textId="77777777"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14:paraId="18152081" w14:textId="77777777"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7D8CA20B"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14:paraId="17316E25" w14:textId="77777777"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5E5B3584" w14:textId="77777777"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6C20EC02"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14:paraId="585A9A30" w14:textId="77777777" w:rsidTr="00F72A08">
        <w:trPr>
          <w:trHeight w:val="551"/>
        </w:trPr>
        <w:tc>
          <w:tcPr>
            <w:tcW w:w="3401" w:type="dxa"/>
          </w:tcPr>
          <w:p w14:paraId="2B605DE3" w14:textId="5B5143EB"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 xml:space="preserve">Մետաղալարի </w:t>
            </w:r>
            <w:r w:rsidR="00F72A08">
              <w:rPr>
                <w:rFonts w:ascii="GHEA Grapalat" w:hAnsi="GHEA Grapalat"/>
                <w:bCs/>
                <w:sz w:val="24"/>
                <w:szCs w:val="24"/>
                <w:lang w:val="hy-AM"/>
              </w:rPr>
              <w:t>մա</w:t>
            </w:r>
            <w:r w:rsidRPr="00F72A08">
              <w:rPr>
                <w:rFonts w:ascii="GHEA Grapalat" w:hAnsi="GHEA Grapalat"/>
                <w:bCs/>
                <w:sz w:val="24"/>
                <w:szCs w:val="24"/>
                <w:lang w:val="hy-AM"/>
              </w:rPr>
              <w:t>կանիշը</w:t>
            </w:r>
          </w:p>
        </w:tc>
        <w:tc>
          <w:tcPr>
            <w:tcW w:w="3024" w:type="dxa"/>
          </w:tcPr>
          <w:p w14:paraId="2AFEAA61" w14:textId="77777777"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14:paraId="06DB07B6" w14:textId="0915139A"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 xml:space="preserve">Նշվում է մետաղալարի </w:t>
            </w:r>
            <w:r w:rsidR="0049372D">
              <w:rPr>
                <w:rFonts w:ascii="GHEA Grapalat" w:hAnsi="GHEA Grapalat"/>
                <w:bCs/>
                <w:sz w:val="24"/>
                <w:szCs w:val="24"/>
                <w:lang w:val="hy-AM"/>
              </w:rPr>
              <w:t>մակ</w:t>
            </w:r>
            <w:r w:rsidRPr="00F72A08">
              <w:rPr>
                <w:rFonts w:ascii="GHEA Grapalat" w:hAnsi="GHEA Grapalat"/>
                <w:bCs/>
                <w:sz w:val="24"/>
                <w:szCs w:val="24"/>
                <w:lang w:val="hy-AM"/>
              </w:rPr>
              <w:t>նիշը, համաձայն</w:t>
            </w:r>
            <w:r w:rsidR="00F72A08">
              <w:rPr>
                <w:rFonts w:ascii="GHEA Grapalat" w:hAnsi="GHEA Grapalat"/>
                <w:bCs/>
                <w:sz w:val="24"/>
                <w:szCs w:val="24"/>
                <w:lang w:val="hy-AM"/>
              </w:rPr>
              <w:t>՝</w:t>
            </w:r>
            <w:r w:rsidRPr="00F72A08">
              <w:rPr>
                <w:rFonts w:ascii="GHEA Grapalat" w:hAnsi="GHEA Grapalat"/>
                <w:bCs/>
                <w:sz w:val="24"/>
                <w:szCs w:val="24"/>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14:paraId="1BC374A3" w14:textId="77777777"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14:paraId="345E4870" w14:textId="77777777"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200DC582"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14:paraId="4B5ED761" w14:textId="77777777"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10798533" w14:textId="77777777"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20F7AAA7"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14:paraId="52C7CCD7" w14:textId="77777777" w:rsidTr="00F72A08">
        <w:trPr>
          <w:trHeight w:val="1932"/>
        </w:trPr>
        <w:tc>
          <w:tcPr>
            <w:tcW w:w="3401" w:type="dxa"/>
          </w:tcPr>
          <w:p w14:paraId="26DA1541" w14:textId="77777777"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Գլոցվածքի տեսակը</w:t>
            </w:r>
          </w:p>
        </w:tc>
        <w:tc>
          <w:tcPr>
            <w:tcW w:w="3024" w:type="dxa"/>
          </w:tcPr>
          <w:p w14:paraId="176E3515" w14:textId="77777777" w:rsidR="00302BA3" w:rsidRPr="00F72A08" w:rsidRDefault="00302BA3" w:rsidP="00F72A08">
            <w:pPr>
              <w:pStyle w:val="TableParagraph"/>
              <w:spacing w:line="276" w:lineRule="auto"/>
              <w:ind w:left="459" w:right="119" w:hanging="326"/>
              <w:jc w:val="center"/>
              <w:rPr>
                <w:rFonts w:ascii="GHEA Grapalat" w:hAnsi="GHEA Grapalat"/>
                <w:bCs/>
                <w:sz w:val="24"/>
                <w:szCs w:val="24"/>
                <w:lang w:val="hy-AM"/>
              </w:rPr>
            </w:pPr>
            <w:r w:rsidRPr="00F72A08">
              <w:rPr>
                <w:rFonts w:ascii="GHEA Grapalat" w:hAnsi="GHEA Grapalat"/>
                <w:bCs/>
                <w:sz w:val="24"/>
                <w:szCs w:val="24"/>
                <w:lang w:val="hy-AM"/>
              </w:rPr>
              <w:t>թերթավոր</w:t>
            </w:r>
            <w:r w:rsidRPr="00F72A08">
              <w:rPr>
                <w:rFonts w:ascii="GHEA Grapalat" w:hAnsi="GHEA Grapalat"/>
                <w:bCs/>
                <w:spacing w:val="-15"/>
                <w:sz w:val="24"/>
                <w:szCs w:val="24"/>
                <w:lang w:val="hy-AM"/>
              </w:rPr>
              <w:t xml:space="preserve"> </w:t>
            </w:r>
            <w:r w:rsidRPr="00F72A08">
              <w:rPr>
                <w:rFonts w:ascii="GHEA Grapalat" w:hAnsi="GHEA Grapalat"/>
                <w:bCs/>
                <w:sz w:val="24"/>
                <w:szCs w:val="24"/>
                <w:lang w:val="hy-AM"/>
              </w:rPr>
              <w:t xml:space="preserve">(նրբաթերթավոր, </w:t>
            </w:r>
            <w:r w:rsidRPr="00F72A08">
              <w:rPr>
                <w:rFonts w:ascii="GHEA Grapalat" w:hAnsi="GHEA Grapalat"/>
                <w:bCs/>
                <w:spacing w:val="-2"/>
                <w:sz w:val="24"/>
                <w:szCs w:val="24"/>
                <w:lang w:val="hy-AM"/>
              </w:rPr>
              <w:t>հաստաթերթավոր)/ լայնաշերտ ունիվերսալ/</w:t>
            </w:r>
          </w:p>
          <w:p w14:paraId="79F731A1" w14:textId="131B756E" w:rsidR="00302BA3" w:rsidRPr="00F72A08" w:rsidRDefault="00302BA3" w:rsidP="00F72A08">
            <w:pPr>
              <w:pStyle w:val="TableParagraph"/>
              <w:spacing w:line="276" w:lineRule="auto"/>
              <w:ind w:left="65" w:right="54"/>
              <w:jc w:val="center"/>
              <w:rPr>
                <w:rFonts w:ascii="GHEA Grapalat" w:hAnsi="GHEA Grapalat"/>
                <w:bCs/>
                <w:sz w:val="24"/>
                <w:szCs w:val="24"/>
                <w:lang w:val="hy-AM"/>
              </w:rPr>
            </w:pPr>
            <w:r w:rsidRPr="00F72A08">
              <w:rPr>
                <w:rFonts w:ascii="GHEA Grapalat" w:hAnsi="GHEA Grapalat"/>
                <w:bCs/>
                <w:sz w:val="24"/>
                <w:szCs w:val="24"/>
                <w:lang w:val="hy-AM"/>
              </w:rPr>
              <w:t>/</w:t>
            </w:r>
            <w:r w:rsidRPr="00F72A08">
              <w:rPr>
                <w:rFonts w:ascii="GHEA Grapalat" w:hAnsi="GHEA Grapalat"/>
                <w:bCs/>
                <w:spacing w:val="-15"/>
                <w:sz w:val="24"/>
                <w:szCs w:val="24"/>
                <w:lang w:val="hy-AM"/>
              </w:rPr>
              <w:t xml:space="preserve"> </w:t>
            </w:r>
            <w:r w:rsidRPr="00F72A08">
              <w:rPr>
                <w:rFonts w:ascii="GHEA Grapalat" w:hAnsi="GHEA Grapalat"/>
                <w:bCs/>
                <w:sz w:val="24"/>
                <w:szCs w:val="24"/>
                <w:lang w:val="hy-AM"/>
              </w:rPr>
              <w:t>ձևավոր</w:t>
            </w:r>
          </w:p>
          <w:p w14:paraId="1B37E6E0" w14:textId="77777777" w:rsidR="00302BA3" w:rsidRPr="00F72A08" w:rsidRDefault="00302BA3" w:rsidP="00F72A08">
            <w:pPr>
              <w:pStyle w:val="TableParagraph"/>
              <w:spacing w:line="276" w:lineRule="auto"/>
              <w:ind w:left="65" w:right="54"/>
              <w:jc w:val="center"/>
              <w:rPr>
                <w:rFonts w:ascii="GHEA Grapalat" w:hAnsi="GHEA Grapalat"/>
                <w:bCs/>
                <w:sz w:val="24"/>
                <w:szCs w:val="24"/>
                <w:lang w:val="hy-AM"/>
              </w:rPr>
            </w:pPr>
            <w:r w:rsidRPr="00F72A08">
              <w:rPr>
                <w:rFonts w:ascii="GHEA Grapalat" w:hAnsi="GHEA Grapalat"/>
                <w:bCs/>
                <w:sz w:val="24"/>
                <w:szCs w:val="24"/>
                <w:lang w:val="hy-AM"/>
              </w:rPr>
              <w:t>(անկյունակներ, երկտավրներ,</w:t>
            </w:r>
          </w:p>
          <w:p w14:paraId="4AA0DCBE" w14:textId="77777777" w:rsidR="00302BA3" w:rsidRPr="00F72A08" w:rsidRDefault="00302BA3" w:rsidP="00F72A08">
            <w:pPr>
              <w:pStyle w:val="TableParagraph"/>
              <w:spacing w:line="276" w:lineRule="auto"/>
              <w:ind w:left="65" w:right="53"/>
              <w:jc w:val="center"/>
              <w:rPr>
                <w:rFonts w:ascii="GHEA Grapalat" w:hAnsi="GHEA Grapalat"/>
                <w:bCs/>
                <w:sz w:val="24"/>
                <w:szCs w:val="24"/>
                <w:lang w:val="hy-AM"/>
              </w:rPr>
            </w:pPr>
            <w:r w:rsidRPr="00F72A08">
              <w:rPr>
                <w:rFonts w:ascii="GHEA Grapalat" w:hAnsi="GHEA Grapalat"/>
                <w:bCs/>
                <w:sz w:val="24"/>
                <w:szCs w:val="24"/>
                <w:lang w:val="hy-AM"/>
              </w:rPr>
              <w:t>շվելերներ)/</w:t>
            </w:r>
            <w:r w:rsidRPr="00F72A08">
              <w:rPr>
                <w:rFonts w:ascii="GHEA Grapalat" w:hAnsi="GHEA Grapalat"/>
                <w:bCs/>
                <w:spacing w:val="-15"/>
                <w:sz w:val="24"/>
                <w:szCs w:val="24"/>
                <w:lang w:val="hy-AM"/>
              </w:rPr>
              <w:t xml:space="preserve"> </w:t>
            </w:r>
            <w:r w:rsidRPr="00F72A08">
              <w:rPr>
                <w:rFonts w:ascii="GHEA Grapalat" w:hAnsi="GHEA Grapalat"/>
                <w:bCs/>
                <w:sz w:val="24"/>
                <w:szCs w:val="24"/>
                <w:lang w:val="hy-AM"/>
              </w:rPr>
              <w:t>ճկած պրոֆիլներ</w:t>
            </w:r>
            <w:r w:rsidRPr="00F72A08">
              <w:rPr>
                <w:rFonts w:ascii="GHEA Grapalat" w:hAnsi="GHEA Grapalat"/>
                <w:bCs/>
                <w:spacing w:val="-2"/>
                <w:sz w:val="24"/>
                <w:szCs w:val="24"/>
                <w:lang w:val="hy-AM"/>
              </w:rPr>
              <w:t>/</w:t>
            </w:r>
          </w:p>
        </w:tc>
        <w:tc>
          <w:tcPr>
            <w:tcW w:w="4221" w:type="dxa"/>
          </w:tcPr>
          <w:p w14:paraId="184135CD" w14:textId="6FC3EF5B" w:rsidR="00302BA3" w:rsidRPr="00F72A08" w:rsidRDefault="00302BA3" w:rsidP="00302BA3">
            <w:pPr>
              <w:pStyle w:val="TableParagraph"/>
              <w:spacing w:line="276" w:lineRule="auto"/>
              <w:ind w:left="81"/>
              <w:rPr>
                <w:rFonts w:ascii="GHEA Grapalat" w:hAnsi="GHEA Grapalat"/>
                <w:bCs/>
                <w:sz w:val="24"/>
                <w:szCs w:val="24"/>
                <w:lang w:val="hy-AM"/>
              </w:rPr>
            </w:pPr>
            <w:r w:rsidRPr="00F72A08">
              <w:rPr>
                <w:rFonts w:ascii="GHEA Grapalat" w:hAnsi="GHEA Grapalat"/>
                <w:bCs/>
                <w:sz w:val="24"/>
                <w:szCs w:val="24"/>
                <w:lang w:val="hy-AM"/>
              </w:rPr>
              <w:t>Նշվում է գլոցվածքի տեսակը, 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sidRPr="00F72A08">
              <w:rPr>
                <w:rFonts w:ascii="GHEA Grapalat" w:hAnsi="GHEA Grapalat"/>
                <w:bCs/>
                <w:sz w:val="24"/>
                <w:szCs w:val="24"/>
                <w:lang w:val="hy-AM"/>
              </w:rPr>
              <w:t>ՀՀՇՆ 53-01-«Պողպատե կոնստրուկցիաներ» N 104-Ն հրաման</w:t>
            </w:r>
          </w:p>
        </w:tc>
        <w:tc>
          <w:tcPr>
            <w:tcW w:w="709" w:type="dxa"/>
          </w:tcPr>
          <w:p w14:paraId="18B9A59C" w14:textId="77777777" w:rsidR="00302BA3" w:rsidRPr="00F72A08" w:rsidRDefault="00302BA3" w:rsidP="00F72A08">
            <w:pPr>
              <w:pStyle w:val="TableParagraph"/>
              <w:spacing w:line="276" w:lineRule="auto"/>
              <w:ind w:left="0"/>
              <w:jc w:val="center"/>
              <w:rPr>
                <w:rFonts w:ascii="GHEA Grapalat" w:hAnsi="GHEA Grapalat"/>
                <w:bCs/>
                <w:sz w:val="24"/>
                <w:szCs w:val="24"/>
                <w:lang w:val="hy-AM"/>
              </w:rPr>
            </w:pPr>
          </w:p>
        </w:tc>
        <w:tc>
          <w:tcPr>
            <w:tcW w:w="709" w:type="dxa"/>
          </w:tcPr>
          <w:p w14:paraId="251304A0" w14:textId="77777777"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65A53561"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14:paraId="0DFDC07A" w14:textId="77777777"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5ACDD3EC" w14:textId="77777777"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2547E924"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14:paraId="2EDDAF99" w14:textId="77777777" w:rsidTr="00F72A08">
        <w:trPr>
          <w:trHeight w:val="554"/>
        </w:trPr>
        <w:tc>
          <w:tcPr>
            <w:tcW w:w="3401" w:type="dxa"/>
          </w:tcPr>
          <w:p w14:paraId="560A27E0" w14:textId="77777777"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pacing w:val="-2"/>
                <w:sz w:val="24"/>
                <w:szCs w:val="24"/>
                <w:lang w:val="hy-AM"/>
              </w:rPr>
              <w:t>Տեսականի</w:t>
            </w:r>
          </w:p>
        </w:tc>
        <w:tc>
          <w:tcPr>
            <w:tcW w:w="3024" w:type="dxa"/>
          </w:tcPr>
          <w:p w14:paraId="5EA8990F" w14:textId="77777777"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14:paraId="0504C8BE" w14:textId="4AC25FB5" w:rsidR="00302BA3" w:rsidRPr="00F72A08" w:rsidRDefault="00302BA3" w:rsidP="00302BA3">
            <w:pPr>
              <w:pStyle w:val="TableParagraph"/>
              <w:spacing w:line="276" w:lineRule="auto"/>
              <w:ind w:left="81"/>
              <w:rPr>
                <w:rFonts w:ascii="GHEA Grapalat" w:hAnsi="GHEA Grapalat"/>
                <w:bCs/>
                <w:sz w:val="24"/>
                <w:szCs w:val="24"/>
                <w:lang w:val="hy-AM"/>
              </w:rPr>
            </w:pPr>
            <w:r w:rsidRPr="00F72A08">
              <w:rPr>
                <w:rFonts w:ascii="GHEA Grapalat" w:hAnsi="GHEA Grapalat"/>
                <w:bCs/>
                <w:sz w:val="24"/>
                <w:szCs w:val="24"/>
                <w:lang w:val="hy-AM"/>
              </w:rPr>
              <w:t>Նշվում է տեսականին</w:t>
            </w:r>
            <w:r w:rsidRPr="00F72A08">
              <w:rPr>
                <w:rFonts w:ascii="GHEA Grapalat" w:hAnsi="GHEA Grapalat"/>
                <w:bCs/>
                <w:sz w:val="24"/>
                <w:szCs w:val="24"/>
              </w:rPr>
              <w:t>,</w:t>
            </w:r>
            <w:r w:rsidRPr="00F72A08">
              <w:rPr>
                <w:rFonts w:ascii="GHEA Grapalat" w:hAnsi="GHEA Grapalat"/>
                <w:bCs/>
                <w:spacing w:val="-3"/>
                <w:sz w:val="24"/>
                <w:szCs w:val="24"/>
              </w:rPr>
              <w:t xml:space="preserve"> </w:t>
            </w:r>
            <w:r w:rsidRPr="00F72A08">
              <w:rPr>
                <w:rFonts w:ascii="GHEA Grapalat" w:hAnsi="GHEA Grapalat"/>
                <w:bCs/>
                <w:spacing w:val="-2"/>
                <w:sz w:val="24"/>
                <w:szCs w:val="24"/>
                <w:lang w:val="hy-AM"/>
              </w:rPr>
              <w:t>համաձայն</w:t>
            </w:r>
            <w:r w:rsidR="00F72A08">
              <w:rPr>
                <w:rFonts w:ascii="GHEA Grapalat" w:hAnsi="GHEA Grapalat"/>
                <w:bCs/>
                <w:spacing w:val="-2"/>
                <w:sz w:val="24"/>
                <w:szCs w:val="24"/>
                <w:lang w:val="hy-AM"/>
              </w:rPr>
              <w:t>՝</w:t>
            </w:r>
          </w:p>
          <w:p w14:paraId="2395D0E8" w14:textId="4DF71132" w:rsidR="00302BA3" w:rsidRPr="00F72A08" w:rsidRDefault="00F72A08"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rPr>
              <w:t>ՀՀՇՆ 53-01-«Պողպատե կոնստրուկցիաներ» N 104-Ն հրաման</w:t>
            </w:r>
          </w:p>
        </w:tc>
        <w:tc>
          <w:tcPr>
            <w:tcW w:w="709" w:type="dxa"/>
          </w:tcPr>
          <w:p w14:paraId="457C0A61" w14:textId="77777777"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14:paraId="42A70A9F" w14:textId="77777777"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1D4F585F"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14:paraId="07FDE97D" w14:textId="77777777"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32F323FF" w14:textId="77777777"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34B8C155"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14:paraId="3F497AB5" w14:textId="77777777" w:rsidTr="00F72A08">
        <w:trPr>
          <w:trHeight w:val="827"/>
        </w:trPr>
        <w:tc>
          <w:tcPr>
            <w:tcW w:w="3401" w:type="dxa"/>
          </w:tcPr>
          <w:p w14:paraId="09A652A2" w14:textId="7C137FD1" w:rsidR="00302BA3" w:rsidRPr="00F72A08" w:rsidRDefault="00302BA3" w:rsidP="00302BA3">
            <w:pPr>
              <w:pStyle w:val="TableParagraph"/>
              <w:spacing w:line="276" w:lineRule="auto"/>
              <w:ind w:left="82"/>
              <w:rPr>
                <w:rFonts w:ascii="GHEA Grapalat" w:hAnsi="GHEA Grapalat"/>
                <w:bCs/>
                <w:sz w:val="24"/>
                <w:szCs w:val="24"/>
              </w:rPr>
            </w:pPr>
            <w:r w:rsidRPr="00F72A08">
              <w:rPr>
                <w:rFonts w:ascii="GHEA Grapalat" w:hAnsi="GHEA Grapalat"/>
                <w:bCs/>
                <w:sz w:val="24"/>
                <w:szCs w:val="24"/>
              </w:rPr>
              <w:t>Կ</w:t>
            </w:r>
            <w:r w:rsidR="00F72A08">
              <w:rPr>
                <w:rFonts w:ascii="GHEA Grapalat" w:hAnsi="GHEA Grapalat"/>
                <w:bCs/>
                <w:sz w:val="24"/>
                <w:szCs w:val="24"/>
                <w:lang w:val="hy-AM"/>
              </w:rPr>
              <w:t>ոնստրուկցիա</w:t>
            </w:r>
            <w:r w:rsidRPr="00F72A08">
              <w:rPr>
                <w:rFonts w:ascii="GHEA Grapalat" w:hAnsi="GHEA Grapalat"/>
                <w:bCs/>
                <w:sz w:val="24"/>
                <w:szCs w:val="24"/>
              </w:rPr>
              <w:t>ները կո</w:t>
            </w:r>
            <w:r w:rsidR="00F72A08">
              <w:rPr>
                <w:rFonts w:ascii="GHEA Grapalat" w:hAnsi="GHEA Grapalat"/>
                <w:bCs/>
                <w:sz w:val="24"/>
                <w:szCs w:val="24"/>
                <w:lang w:val="hy-AM"/>
              </w:rPr>
              <w:t>ռ</w:t>
            </w:r>
            <w:r w:rsidRPr="00F72A08">
              <w:rPr>
                <w:rFonts w:ascii="GHEA Grapalat" w:hAnsi="GHEA Grapalat"/>
                <w:bCs/>
                <w:sz w:val="24"/>
                <w:szCs w:val="24"/>
              </w:rPr>
              <w:t xml:space="preserve">ոզիայից պաշտպանելու պահանջները </w:t>
            </w:r>
          </w:p>
        </w:tc>
        <w:tc>
          <w:tcPr>
            <w:tcW w:w="3024" w:type="dxa"/>
          </w:tcPr>
          <w:p w14:paraId="4CBCC05B" w14:textId="77777777"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14:paraId="002C430C" w14:textId="3100EA16"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Նշվում են կ</w:t>
            </w:r>
            <w:r w:rsidR="0049372D">
              <w:rPr>
                <w:rFonts w:ascii="GHEA Grapalat" w:hAnsi="GHEA Grapalat"/>
                <w:bCs/>
                <w:sz w:val="24"/>
                <w:szCs w:val="24"/>
                <w:lang w:val="hy-AM"/>
              </w:rPr>
              <w:t>ոնստրուկցիա</w:t>
            </w:r>
            <w:r w:rsidRPr="00F72A08">
              <w:rPr>
                <w:rFonts w:ascii="GHEA Grapalat" w:hAnsi="GHEA Grapalat"/>
                <w:bCs/>
                <w:sz w:val="24"/>
                <w:szCs w:val="24"/>
              </w:rPr>
              <w:t>ները կո</w:t>
            </w:r>
            <w:r w:rsidR="0049372D">
              <w:rPr>
                <w:rFonts w:ascii="GHEA Grapalat" w:hAnsi="GHEA Grapalat"/>
                <w:bCs/>
                <w:sz w:val="24"/>
                <w:szCs w:val="24"/>
                <w:lang w:val="hy-AM"/>
              </w:rPr>
              <w:t>ռ</w:t>
            </w:r>
            <w:r w:rsidRPr="00F72A08">
              <w:rPr>
                <w:rFonts w:ascii="GHEA Grapalat" w:hAnsi="GHEA Grapalat"/>
                <w:bCs/>
                <w:sz w:val="24"/>
                <w:szCs w:val="24"/>
              </w:rPr>
              <w:t>ոզիայից պաշտպանելու պահանջները</w:t>
            </w:r>
            <w:r w:rsidRPr="00F72A08">
              <w:rPr>
                <w:rFonts w:ascii="GHEA Grapalat" w:hAnsi="GHEA Grapalat"/>
                <w:bCs/>
                <w:sz w:val="24"/>
                <w:szCs w:val="24"/>
                <w:lang w:val="hy-AM"/>
              </w:rPr>
              <w:t>,</w:t>
            </w:r>
            <w:r w:rsidRPr="00F72A08">
              <w:rPr>
                <w:rFonts w:ascii="GHEA Grapalat" w:hAnsi="GHEA Grapalat"/>
                <w:bCs/>
                <w:sz w:val="24"/>
                <w:szCs w:val="24"/>
              </w:rPr>
              <w:t xml:space="preserve"> </w:t>
            </w:r>
            <w:r w:rsidRPr="00F72A08">
              <w:rPr>
                <w:rFonts w:ascii="GHEA Grapalat" w:hAnsi="GHEA Grapalat"/>
                <w:bCs/>
                <w:sz w:val="24"/>
                <w:szCs w:val="24"/>
                <w:lang w:val="hy-AM"/>
              </w:rPr>
              <w:t>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14:paraId="3D14CA9F" w14:textId="77777777"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14:paraId="61AE167E" w14:textId="77777777"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6EA1DB1A"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14:paraId="525F73E6" w14:textId="77777777"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32EE1759" w14:textId="77777777"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73026E2C"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14:paraId="1FEF3ED1" w14:textId="77777777" w:rsidTr="00F72A08">
        <w:trPr>
          <w:trHeight w:val="275"/>
        </w:trPr>
        <w:tc>
          <w:tcPr>
            <w:tcW w:w="3401" w:type="dxa"/>
          </w:tcPr>
          <w:p w14:paraId="00F53AD0" w14:textId="77777777"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Հավաքման վայրը</w:t>
            </w:r>
          </w:p>
        </w:tc>
        <w:tc>
          <w:tcPr>
            <w:tcW w:w="3024" w:type="dxa"/>
          </w:tcPr>
          <w:p w14:paraId="5ADDF4DC" w14:textId="77777777"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14:paraId="100777B7" w14:textId="77777777" w:rsidR="00302BA3" w:rsidRPr="00F72A08" w:rsidRDefault="00302BA3" w:rsidP="00302BA3">
            <w:pPr>
              <w:pStyle w:val="TableParagraph"/>
              <w:spacing w:line="276" w:lineRule="auto"/>
              <w:ind w:left="81"/>
              <w:rPr>
                <w:rFonts w:ascii="GHEA Grapalat" w:hAnsi="GHEA Grapalat"/>
                <w:bCs/>
                <w:sz w:val="24"/>
                <w:szCs w:val="24"/>
              </w:rPr>
            </w:pPr>
          </w:p>
        </w:tc>
        <w:tc>
          <w:tcPr>
            <w:tcW w:w="709" w:type="dxa"/>
          </w:tcPr>
          <w:p w14:paraId="0988539E" w14:textId="77777777"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14:paraId="4DFC8759" w14:textId="77777777"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6BE14EF3"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14:paraId="3D9EB684" w14:textId="77777777"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0CCCB1B6" w14:textId="77777777"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23CA38BC" w14:textId="77777777"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14:paraId="0A492BCF" w14:textId="77777777" w:rsidTr="00F72A08">
        <w:trPr>
          <w:trHeight w:val="828"/>
        </w:trPr>
        <w:tc>
          <w:tcPr>
            <w:tcW w:w="3401" w:type="dxa"/>
          </w:tcPr>
          <w:p w14:paraId="3849AC72" w14:textId="77777777"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Կառուցվածքների հրապաշտպանության պահանջները</w:t>
            </w:r>
          </w:p>
        </w:tc>
        <w:tc>
          <w:tcPr>
            <w:tcW w:w="3024" w:type="dxa"/>
          </w:tcPr>
          <w:p w14:paraId="7D69670E" w14:textId="77777777"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14:paraId="4FA37587" w14:textId="53A6F121"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Նշվում են կ</w:t>
            </w:r>
            <w:r w:rsidR="0049372D">
              <w:rPr>
                <w:rFonts w:ascii="GHEA Grapalat" w:hAnsi="GHEA Grapalat"/>
                <w:bCs/>
                <w:sz w:val="24"/>
                <w:szCs w:val="24"/>
                <w:lang w:val="hy-AM"/>
              </w:rPr>
              <w:t>ոնստրուկցիա</w:t>
            </w:r>
            <w:r w:rsidRPr="00F72A08">
              <w:rPr>
                <w:rFonts w:ascii="GHEA Grapalat" w:hAnsi="GHEA Grapalat"/>
                <w:bCs/>
                <w:sz w:val="24"/>
                <w:szCs w:val="24"/>
                <w:lang w:val="hy-AM"/>
              </w:rPr>
              <w:t>ների հրապաշտպանության պահանջները</w:t>
            </w:r>
            <w:r w:rsidRPr="00F72A08">
              <w:rPr>
                <w:rFonts w:ascii="GHEA Grapalat" w:hAnsi="GHEA Grapalat"/>
                <w:bCs/>
                <w:sz w:val="24"/>
                <w:szCs w:val="24"/>
              </w:rPr>
              <w:t>,</w:t>
            </w:r>
            <w:r w:rsidRPr="00F72A08">
              <w:rPr>
                <w:rFonts w:ascii="GHEA Grapalat" w:hAnsi="GHEA Grapalat"/>
                <w:bCs/>
                <w:spacing w:val="-15"/>
                <w:sz w:val="24"/>
                <w:szCs w:val="24"/>
              </w:rPr>
              <w:t xml:space="preserve"> </w:t>
            </w:r>
            <w:r w:rsidRPr="00F72A08">
              <w:rPr>
                <w:rFonts w:ascii="GHEA Grapalat" w:hAnsi="GHEA Grapalat"/>
                <w:bCs/>
                <w:sz w:val="24"/>
                <w:szCs w:val="24"/>
                <w:lang w:val="hy-AM"/>
              </w:rPr>
              <w:t>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14:paraId="4CE0962E" w14:textId="77777777" w:rsidR="00302BA3" w:rsidRPr="00F72A08" w:rsidRDefault="00302BA3" w:rsidP="00302BA3">
            <w:pPr>
              <w:pStyle w:val="TableParagraph"/>
              <w:spacing w:line="276" w:lineRule="auto"/>
              <w:ind w:left="0"/>
              <w:rPr>
                <w:rFonts w:ascii="GHEA Grapalat" w:hAnsi="GHEA Grapalat"/>
                <w:bCs/>
                <w:sz w:val="24"/>
                <w:szCs w:val="24"/>
              </w:rPr>
            </w:pPr>
          </w:p>
        </w:tc>
        <w:tc>
          <w:tcPr>
            <w:tcW w:w="709" w:type="dxa"/>
          </w:tcPr>
          <w:p w14:paraId="5EEE5041" w14:textId="77777777" w:rsidR="00302BA3" w:rsidRPr="00F72A08" w:rsidRDefault="00302BA3" w:rsidP="0049372D">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7789BCE1" w14:textId="77777777" w:rsidR="00302BA3" w:rsidRPr="00F72A08" w:rsidRDefault="00302BA3" w:rsidP="0049372D">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14:paraId="7A1FF9D2" w14:textId="77777777" w:rsidR="00302BA3" w:rsidRPr="00F72A08" w:rsidRDefault="00302BA3" w:rsidP="0049372D">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37BFF7AF" w14:textId="77777777" w:rsidR="00302BA3" w:rsidRPr="00F72A08" w:rsidRDefault="00302BA3" w:rsidP="0049372D">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14:paraId="5A8DBAEE" w14:textId="77777777" w:rsidR="00302BA3" w:rsidRPr="00F72A08" w:rsidRDefault="00302BA3" w:rsidP="0049372D">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bl>
    <w:p w14:paraId="34225487" w14:textId="77777777" w:rsidR="00302BA3" w:rsidRPr="0049372D" w:rsidRDefault="00302BA3" w:rsidP="0049372D">
      <w:pPr>
        <w:spacing w:before="269" w:after="7" w:line="276" w:lineRule="auto"/>
        <w:rPr>
          <w:bCs/>
          <w:lang w:val="hy-AM"/>
        </w:rPr>
      </w:pPr>
    </w:p>
    <w:p w14:paraId="3678558F" w14:textId="77777777" w:rsidR="0049372D" w:rsidRDefault="00302BA3" w:rsidP="0049372D">
      <w:pPr>
        <w:spacing w:before="269" w:after="7" w:line="276" w:lineRule="auto"/>
        <w:rPr>
          <w:bCs/>
          <w:lang w:val="hy-AM"/>
        </w:rPr>
      </w:pPr>
      <w:r w:rsidRPr="0049372D">
        <w:rPr>
          <w:bCs/>
          <w:lang w:val="hy-AM"/>
        </w:rPr>
        <w:t>Բետոնի բնութագրեր</w:t>
      </w:r>
      <w:r w:rsidRPr="00D17027">
        <w:rPr>
          <w:bCs/>
          <w:lang w:val="hy-AM"/>
        </w:rPr>
        <w:t>ը</w:t>
      </w:r>
      <w:r w:rsidR="0049372D" w:rsidRPr="0049372D">
        <w:rPr>
          <w:bCs/>
          <w:lang w:val="hy-AM"/>
        </w:rPr>
        <w:t xml:space="preserve"> </w:t>
      </w:r>
    </w:p>
    <w:p w14:paraId="24119EF4" w14:textId="3B4E070F" w:rsidR="00302BA3" w:rsidRPr="0049372D" w:rsidRDefault="0049372D" w:rsidP="0049372D">
      <w:pPr>
        <w:spacing w:before="269" w:after="7" w:line="276" w:lineRule="auto"/>
        <w:ind w:left="112" w:right="-545"/>
        <w:jc w:val="right"/>
        <w:rPr>
          <w:bCs/>
          <w:sz w:val="22"/>
          <w:szCs w:val="20"/>
          <w:lang w:val="hy-AM"/>
        </w:rPr>
      </w:pPr>
      <w:r>
        <w:rPr>
          <w:bCs/>
          <w:sz w:val="22"/>
          <w:szCs w:val="20"/>
          <w:lang w:val="hy-AM"/>
        </w:rPr>
        <w:t>ա</w:t>
      </w:r>
      <w:r w:rsidRPr="0049372D">
        <w:rPr>
          <w:bCs/>
          <w:sz w:val="22"/>
          <w:szCs w:val="20"/>
          <w:lang w:val="hy-AM"/>
        </w:rPr>
        <w:t xml:space="preserve">ղյուսակ </w:t>
      </w:r>
      <w:r>
        <w:rPr>
          <w:bCs/>
          <w:sz w:val="22"/>
          <w:szCs w:val="20"/>
          <w:lang w:val="hy-AM"/>
        </w:rPr>
        <w:t>45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0"/>
        <w:gridCol w:w="2849"/>
        <w:gridCol w:w="4367"/>
        <w:gridCol w:w="709"/>
        <w:gridCol w:w="709"/>
        <w:gridCol w:w="709"/>
        <w:gridCol w:w="708"/>
        <w:gridCol w:w="709"/>
        <w:gridCol w:w="709"/>
      </w:tblGrid>
      <w:tr w:rsidR="00302BA3" w:rsidRPr="00D17027" w14:paraId="61E3A1A7" w14:textId="77777777" w:rsidTr="005F0D64">
        <w:trPr>
          <w:trHeight w:val="278"/>
        </w:trPr>
        <w:tc>
          <w:tcPr>
            <w:tcW w:w="3430" w:type="dxa"/>
            <w:vMerge w:val="restart"/>
          </w:tcPr>
          <w:p w14:paraId="530BBD4C" w14:textId="77777777" w:rsidR="00302BA3" w:rsidRPr="0049372D" w:rsidRDefault="00302BA3" w:rsidP="0049372D">
            <w:pPr>
              <w:pStyle w:val="TableParagraph"/>
              <w:spacing w:before="103" w:line="276" w:lineRule="auto"/>
              <w:ind w:left="0"/>
              <w:jc w:val="center"/>
              <w:rPr>
                <w:rFonts w:ascii="GHEA Grapalat" w:hAnsi="GHEA Grapalat"/>
                <w:b/>
                <w:sz w:val="24"/>
                <w:szCs w:val="24"/>
                <w:lang w:val="hy-AM"/>
              </w:rPr>
            </w:pPr>
            <w:r w:rsidRPr="0049372D">
              <w:rPr>
                <w:rFonts w:ascii="GHEA Grapalat" w:hAnsi="GHEA Grapalat"/>
                <w:b/>
                <w:sz w:val="24"/>
                <w:szCs w:val="24"/>
                <w:lang w:val="hy-AM"/>
              </w:rPr>
              <w:t>Հատկանիշի անվանումը</w:t>
            </w:r>
          </w:p>
        </w:tc>
        <w:tc>
          <w:tcPr>
            <w:tcW w:w="2849" w:type="dxa"/>
            <w:vMerge w:val="restart"/>
          </w:tcPr>
          <w:p w14:paraId="0469F178" w14:textId="77777777" w:rsidR="00302BA3" w:rsidRPr="0049372D" w:rsidRDefault="00302BA3" w:rsidP="0049372D">
            <w:pPr>
              <w:pStyle w:val="TableParagraph"/>
              <w:spacing w:before="103" w:line="276" w:lineRule="auto"/>
              <w:ind w:left="0"/>
              <w:jc w:val="center"/>
              <w:rPr>
                <w:rFonts w:ascii="GHEA Grapalat" w:hAnsi="GHEA Grapalat"/>
                <w:b/>
                <w:sz w:val="24"/>
                <w:szCs w:val="24"/>
                <w:lang w:val="hy-AM"/>
              </w:rPr>
            </w:pPr>
            <w:r w:rsidRPr="0049372D">
              <w:rPr>
                <w:rFonts w:ascii="GHEA Grapalat" w:hAnsi="GHEA Grapalat"/>
                <w:b/>
                <w:sz w:val="24"/>
                <w:szCs w:val="24"/>
                <w:lang w:val="hy-AM"/>
              </w:rPr>
              <w:t>Չափման միավոր</w:t>
            </w:r>
          </w:p>
        </w:tc>
        <w:tc>
          <w:tcPr>
            <w:tcW w:w="4367" w:type="dxa"/>
            <w:vMerge w:val="restart"/>
          </w:tcPr>
          <w:p w14:paraId="6F612870" w14:textId="77777777" w:rsidR="00302BA3" w:rsidRPr="0049372D" w:rsidRDefault="00302BA3" w:rsidP="0049372D">
            <w:pPr>
              <w:pStyle w:val="TableParagraph"/>
              <w:spacing w:before="103" w:line="276" w:lineRule="auto"/>
              <w:ind w:left="0" w:right="3"/>
              <w:jc w:val="center"/>
              <w:rPr>
                <w:rFonts w:ascii="GHEA Grapalat" w:hAnsi="GHEA Grapalat"/>
                <w:b/>
                <w:sz w:val="24"/>
                <w:szCs w:val="24"/>
                <w:lang w:val="hy-AM"/>
              </w:rPr>
            </w:pPr>
            <w:r w:rsidRPr="0049372D">
              <w:rPr>
                <w:rFonts w:ascii="GHEA Grapalat" w:hAnsi="GHEA Grapalat"/>
                <w:b/>
                <w:spacing w:val="-2"/>
                <w:sz w:val="24"/>
                <w:szCs w:val="24"/>
                <w:lang w:val="hy-AM"/>
              </w:rPr>
              <w:t>Ծանոթություն</w:t>
            </w:r>
          </w:p>
        </w:tc>
        <w:tc>
          <w:tcPr>
            <w:tcW w:w="4253" w:type="dxa"/>
            <w:gridSpan w:val="6"/>
          </w:tcPr>
          <w:p w14:paraId="7D593217" w14:textId="77777777" w:rsidR="00302BA3" w:rsidRPr="0049372D" w:rsidRDefault="00302BA3" w:rsidP="0049372D">
            <w:pPr>
              <w:pStyle w:val="TableParagraph"/>
              <w:spacing w:line="276" w:lineRule="auto"/>
              <w:ind w:left="0"/>
              <w:jc w:val="center"/>
              <w:rPr>
                <w:rFonts w:ascii="GHEA Grapalat" w:hAnsi="GHEA Grapalat"/>
                <w:b/>
                <w:sz w:val="24"/>
                <w:szCs w:val="24"/>
                <w:lang w:val="hy-AM"/>
              </w:rPr>
            </w:pPr>
            <w:r w:rsidRPr="0049372D">
              <w:rPr>
                <w:rFonts w:ascii="GHEA Grapalat" w:hAnsi="GHEA Grapalat"/>
                <w:b/>
                <w:sz w:val="24"/>
                <w:szCs w:val="24"/>
                <w:lang w:val="hy-AM"/>
              </w:rPr>
              <w:t>Մշակման մակարդակներ</w:t>
            </w:r>
          </w:p>
        </w:tc>
      </w:tr>
      <w:tr w:rsidR="00302BA3" w:rsidRPr="00D17027" w14:paraId="5067731E" w14:textId="77777777" w:rsidTr="005F0D64">
        <w:trPr>
          <w:trHeight w:val="275"/>
        </w:trPr>
        <w:tc>
          <w:tcPr>
            <w:tcW w:w="3430" w:type="dxa"/>
            <w:vMerge/>
            <w:tcBorders>
              <w:top w:val="nil"/>
            </w:tcBorders>
          </w:tcPr>
          <w:p w14:paraId="74BD62E6" w14:textId="77777777" w:rsidR="00302BA3" w:rsidRPr="0049372D" w:rsidRDefault="00302BA3" w:rsidP="0049372D">
            <w:pPr>
              <w:spacing w:line="276" w:lineRule="auto"/>
              <w:rPr>
                <w:szCs w:val="24"/>
              </w:rPr>
            </w:pPr>
          </w:p>
        </w:tc>
        <w:tc>
          <w:tcPr>
            <w:tcW w:w="2849" w:type="dxa"/>
            <w:vMerge/>
            <w:tcBorders>
              <w:top w:val="nil"/>
            </w:tcBorders>
          </w:tcPr>
          <w:p w14:paraId="20880C97" w14:textId="77777777" w:rsidR="00302BA3" w:rsidRPr="0049372D" w:rsidRDefault="00302BA3" w:rsidP="0049372D">
            <w:pPr>
              <w:spacing w:line="276" w:lineRule="auto"/>
              <w:rPr>
                <w:szCs w:val="24"/>
              </w:rPr>
            </w:pPr>
          </w:p>
        </w:tc>
        <w:tc>
          <w:tcPr>
            <w:tcW w:w="4367" w:type="dxa"/>
            <w:vMerge/>
            <w:tcBorders>
              <w:top w:val="nil"/>
            </w:tcBorders>
          </w:tcPr>
          <w:p w14:paraId="1E57BA39" w14:textId="77777777" w:rsidR="00302BA3" w:rsidRPr="0049372D" w:rsidRDefault="00302BA3" w:rsidP="0049372D">
            <w:pPr>
              <w:spacing w:line="276" w:lineRule="auto"/>
              <w:rPr>
                <w:szCs w:val="24"/>
              </w:rPr>
            </w:pPr>
          </w:p>
        </w:tc>
        <w:tc>
          <w:tcPr>
            <w:tcW w:w="709" w:type="dxa"/>
          </w:tcPr>
          <w:p w14:paraId="268FED7B" w14:textId="77777777" w:rsidR="00302BA3" w:rsidRPr="0049372D" w:rsidRDefault="00302BA3" w:rsidP="0049372D">
            <w:pPr>
              <w:pStyle w:val="TableParagraph"/>
              <w:spacing w:line="276" w:lineRule="auto"/>
              <w:ind w:left="0" w:right="4"/>
              <w:jc w:val="center"/>
              <w:rPr>
                <w:rFonts w:ascii="GHEA Grapalat" w:hAnsi="GHEA Grapalat"/>
                <w:b/>
                <w:sz w:val="24"/>
                <w:szCs w:val="24"/>
              </w:rPr>
            </w:pPr>
            <w:r w:rsidRPr="0049372D">
              <w:rPr>
                <w:rFonts w:ascii="GHEA Grapalat" w:hAnsi="GHEA Grapalat"/>
                <w:b/>
                <w:spacing w:val="-10"/>
                <w:sz w:val="24"/>
                <w:szCs w:val="24"/>
              </w:rPr>
              <w:t>A</w:t>
            </w:r>
          </w:p>
        </w:tc>
        <w:tc>
          <w:tcPr>
            <w:tcW w:w="709" w:type="dxa"/>
          </w:tcPr>
          <w:p w14:paraId="7A965A2D" w14:textId="77777777" w:rsidR="00302BA3" w:rsidRPr="0049372D" w:rsidRDefault="00302BA3" w:rsidP="0049372D">
            <w:pPr>
              <w:pStyle w:val="TableParagraph"/>
              <w:spacing w:line="276" w:lineRule="auto"/>
              <w:ind w:left="0" w:right="3"/>
              <w:jc w:val="center"/>
              <w:rPr>
                <w:rFonts w:ascii="GHEA Grapalat" w:hAnsi="GHEA Grapalat"/>
                <w:b/>
                <w:sz w:val="24"/>
                <w:szCs w:val="24"/>
              </w:rPr>
            </w:pPr>
            <w:r w:rsidRPr="0049372D">
              <w:rPr>
                <w:rFonts w:ascii="GHEA Grapalat" w:hAnsi="GHEA Grapalat"/>
                <w:b/>
                <w:spacing w:val="-10"/>
                <w:sz w:val="24"/>
                <w:szCs w:val="24"/>
              </w:rPr>
              <w:t>B</w:t>
            </w:r>
          </w:p>
        </w:tc>
        <w:tc>
          <w:tcPr>
            <w:tcW w:w="709" w:type="dxa"/>
          </w:tcPr>
          <w:p w14:paraId="750E7006" w14:textId="77777777" w:rsidR="00302BA3" w:rsidRPr="0049372D" w:rsidRDefault="00302BA3" w:rsidP="0049372D">
            <w:pPr>
              <w:pStyle w:val="TableParagraph"/>
              <w:spacing w:line="276" w:lineRule="auto"/>
              <w:ind w:left="0" w:right="3"/>
              <w:jc w:val="center"/>
              <w:rPr>
                <w:rFonts w:ascii="GHEA Grapalat" w:hAnsi="GHEA Grapalat"/>
                <w:b/>
                <w:sz w:val="24"/>
                <w:szCs w:val="24"/>
              </w:rPr>
            </w:pPr>
            <w:r w:rsidRPr="0049372D">
              <w:rPr>
                <w:rFonts w:ascii="GHEA Grapalat" w:hAnsi="GHEA Grapalat"/>
                <w:b/>
                <w:spacing w:val="-5"/>
                <w:sz w:val="24"/>
                <w:szCs w:val="24"/>
              </w:rPr>
              <w:t>C1</w:t>
            </w:r>
          </w:p>
        </w:tc>
        <w:tc>
          <w:tcPr>
            <w:tcW w:w="708" w:type="dxa"/>
          </w:tcPr>
          <w:p w14:paraId="45EC83CD" w14:textId="77777777" w:rsidR="00302BA3" w:rsidRPr="0049372D" w:rsidRDefault="00302BA3" w:rsidP="0049372D">
            <w:pPr>
              <w:pStyle w:val="TableParagraph"/>
              <w:spacing w:line="276" w:lineRule="auto"/>
              <w:ind w:left="0" w:right="1"/>
              <w:jc w:val="center"/>
              <w:rPr>
                <w:rFonts w:ascii="GHEA Grapalat" w:hAnsi="GHEA Grapalat"/>
                <w:b/>
                <w:sz w:val="24"/>
                <w:szCs w:val="24"/>
              </w:rPr>
            </w:pPr>
            <w:r w:rsidRPr="0049372D">
              <w:rPr>
                <w:rFonts w:ascii="GHEA Grapalat" w:hAnsi="GHEA Grapalat"/>
                <w:b/>
                <w:spacing w:val="-5"/>
                <w:sz w:val="24"/>
                <w:szCs w:val="24"/>
              </w:rPr>
              <w:t>C2</w:t>
            </w:r>
          </w:p>
        </w:tc>
        <w:tc>
          <w:tcPr>
            <w:tcW w:w="709" w:type="dxa"/>
          </w:tcPr>
          <w:p w14:paraId="1D891F6C" w14:textId="77777777" w:rsidR="00302BA3" w:rsidRPr="0049372D" w:rsidRDefault="00302BA3" w:rsidP="0049372D">
            <w:pPr>
              <w:pStyle w:val="TableParagraph"/>
              <w:spacing w:line="276" w:lineRule="auto"/>
              <w:ind w:left="0"/>
              <w:jc w:val="center"/>
              <w:rPr>
                <w:rFonts w:ascii="GHEA Grapalat" w:hAnsi="GHEA Grapalat"/>
                <w:b/>
                <w:sz w:val="24"/>
                <w:szCs w:val="24"/>
              </w:rPr>
            </w:pPr>
            <w:r w:rsidRPr="0049372D">
              <w:rPr>
                <w:rFonts w:ascii="GHEA Grapalat" w:hAnsi="GHEA Grapalat"/>
                <w:b/>
                <w:spacing w:val="-10"/>
                <w:sz w:val="24"/>
                <w:szCs w:val="24"/>
              </w:rPr>
              <w:t>D</w:t>
            </w:r>
          </w:p>
        </w:tc>
        <w:tc>
          <w:tcPr>
            <w:tcW w:w="709" w:type="dxa"/>
          </w:tcPr>
          <w:p w14:paraId="308744CE" w14:textId="77777777" w:rsidR="00302BA3" w:rsidRPr="0049372D" w:rsidRDefault="00302BA3" w:rsidP="0049372D">
            <w:pPr>
              <w:pStyle w:val="TableParagraph"/>
              <w:spacing w:line="276" w:lineRule="auto"/>
              <w:ind w:left="0" w:right="1"/>
              <w:jc w:val="center"/>
              <w:rPr>
                <w:rFonts w:ascii="GHEA Grapalat" w:hAnsi="GHEA Grapalat"/>
                <w:b/>
                <w:sz w:val="24"/>
                <w:szCs w:val="24"/>
              </w:rPr>
            </w:pPr>
            <w:r w:rsidRPr="0049372D">
              <w:rPr>
                <w:rFonts w:ascii="GHEA Grapalat" w:hAnsi="GHEA Grapalat"/>
                <w:b/>
                <w:spacing w:val="-10"/>
                <w:sz w:val="24"/>
                <w:szCs w:val="24"/>
              </w:rPr>
              <w:t>G</w:t>
            </w:r>
          </w:p>
        </w:tc>
      </w:tr>
      <w:tr w:rsidR="00302BA3" w:rsidRPr="00D17027" w14:paraId="6010C21A" w14:textId="77777777" w:rsidTr="005F0D64">
        <w:trPr>
          <w:trHeight w:val="827"/>
        </w:trPr>
        <w:tc>
          <w:tcPr>
            <w:tcW w:w="3430" w:type="dxa"/>
          </w:tcPr>
          <w:p w14:paraId="2BB82F66" w14:textId="77777777"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Բետոնի տեսակը ըստ հիմնական նշանակության</w:t>
            </w:r>
          </w:p>
        </w:tc>
        <w:tc>
          <w:tcPr>
            <w:tcW w:w="2849" w:type="dxa"/>
          </w:tcPr>
          <w:p w14:paraId="53FF2C4D"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7F53746A" w14:textId="7E9CB072"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տեսակը ըստ հիմնական նշանակության, համաձայն</w:t>
            </w:r>
            <w:r w:rsidR="005F0D64" w:rsidRPr="005F0D64">
              <w:rPr>
                <w:rFonts w:ascii="GHEA Grapalat" w:hAnsi="GHEA Grapalat"/>
                <w:bCs/>
                <w:sz w:val="24"/>
                <w:szCs w:val="24"/>
                <w:lang w:val="hy-AM"/>
              </w:rPr>
              <w:t>՝</w:t>
            </w:r>
            <w:r w:rsidRPr="005F0D64">
              <w:rPr>
                <w:rFonts w:ascii="GHEA Grapalat" w:hAnsi="GHEA Grapalat"/>
                <w:bCs/>
                <w:sz w:val="24"/>
                <w:szCs w:val="24"/>
              </w:rPr>
              <w:t xml:space="preserve"> </w:t>
            </w:r>
            <w:r w:rsidR="005F0D64" w:rsidRPr="005F0D64">
              <w:rPr>
                <w:rFonts w:ascii="GHEA Grapalat" w:hAnsi="GHEA Grapalat"/>
                <w:bCs/>
                <w:sz w:val="24"/>
                <w:szCs w:val="24"/>
              </w:rPr>
              <w:t>ԳՕՍՏ 25192–2012 «Բետոններ. Դասակարգում. Ընդհանուր տեխնիկական պահանջներ»</w:t>
            </w:r>
          </w:p>
        </w:tc>
        <w:tc>
          <w:tcPr>
            <w:tcW w:w="709" w:type="dxa"/>
          </w:tcPr>
          <w:p w14:paraId="3FA5FCAC"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5DDB1731"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3915A24B" w14:textId="77777777"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0DFFFBE1"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306E980B"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1DCBA568"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28953E3B"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008120CC"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74D3F0E5" w14:textId="77777777"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01CD89A4"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45260EC0" w14:textId="77777777"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73DF82BE" w14:textId="77777777" w:rsidTr="005F0D64">
        <w:trPr>
          <w:trHeight w:val="827"/>
        </w:trPr>
        <w:tc>
          <w:tcPr>
            <w:tcW w:w="3430" w:type="dxa"/>
          </w:tcPr>
          <w:p w14:paraId="7DF354EE" w14:textId="77777777" w:rsidR="00302BA3" w:rsidRPr="0049372D" w:rsidRDefault="00302BA3" w:rsidP="00302BA3">
            <w:pPr>
              <w:pStyle w:val="TableParagraph"/>
              <w:spacing w:line="276" w:lineRule="auto"/>
              <w:ind w:left="82" w:right="161"/>
              <w:rPr>
                <w:rFonts w:ascii="GHEA Grapalat" w:hAnsi="GHEA Grapalat"/>
                <w:bCs/>
                <w:sz w:val="24"/>
                <w:szCs w:val="24"/>
                <w:lang w:val="ru-RU"/>
              </w:rPr>
            </w:pPr>
            <w:r w:rsidRPr="0049372D">
              <w:rPr>
                <w:rFonts w:ascii="GHEA Grapalat" w:hAnsi="GHEA Grapalat"/>
                <w:bCs/>
                <w:sz w:val="24"/>
                <w:szCs w:val="24"/>
                <w:lang w:val="hy-AM"/>
              </w:rPr>
              <w:t xml:space="preserve">Բետոնի տեսակը ըստ կոռոզիայի տեսակների նկատմամբ կայունության </w:t>
            </w:r>
          </w:p>
        </w:tc>
        <w:tc>
          <w:tcPr>
            <w:tcW w:w="2849" w:type="dxa"/>
          </w:tcPr>
          <w:p w14:paraId="7B0E2778"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690D0DEB" w14:textId="2C71DCFE" w:rsidR="00302BA3" w:rsidRPr="005F0D64" w:rsidRDefault="00302BA3" w:rsidP="005F0D64">
            <w:pPr>
              <w:spacing w:line="276" w:lineRule="auto"/>
              <w:jc w:val="left"/>
              <w:rPr>
                <w:b w:val="0"/>
                <w:bCs/>
                <w:szCs w:val="24"/>
              </w:rPr>
            </w:pPr>
            <w:r w:rsidRPr="005F0D64">
              <w:rPr>
                <w:b w:val="0"/>
                <w:bCs/>
                <w:szCs w:val="24"/>
                <w:lang w:val="hy-AM"/>
              </w:rPr>
              <w:t>Նշվում է բետոնի տեսակը ըստ կոռոզիյի տեսակների նկատմամբ կայունության, համաձայն</w:t>
            </w:r>
            <w:r w:rsidR="005F0D64">
              <w:t xml:space="preserve"> </w:t>
            </w:r>
            <w:r w:rsidR="005F0D64" w:rsidRPr="005F0D64">
              <w:rPr>
                <w:b w:val="0"/>
                <w:bCs/>
                <w:szCs w:val="24"/>
                <w:lang w:val="hy-AM"/>
              </w:rPr>
              <w:t>ԳՕՍՏ 25192–2012 «Բետոններ. Դասակարգում. Ընդհանուր տեխնիկական պահանջներ»</w:t>
            </w:r>
          </w:p>
        </w:tc>
        <w:tc>
          <w:tcPr>
            <w:tcW w:w="709" w:type="dxa"/>
          </w:tcPr>
          <w:p w14:paraId="34DBDCCB"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71B22B37"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5B30C428" w14:textId="77777777"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78E21103"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13B3A22B"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6D610BAF"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3F0A1E07"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022ECA4A"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581320E5" w14:textId="77777777"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70E1CAE1"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21311AD8" w14:textId="77777777"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20C63A78" w14:textId="77777777" w:rsidTr="005F0D64">
        <w:trPr>
          <w:trHeight w:val="551"/>
        </w:trPr>
        <w:tc>
          <w:tcPr>
            <w:tcW w:w="3430" w:type="dxa"/>
          </w:tcPr>
          <w:p w14:paraId="60A7AEA7" w14:textId="5D0B948C"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Բետոնի տեսակը ըստ կապակցանյութի</w:t>
            </w:r>
            <w:r w:rsidR="0049372D">
              <w:rPr>
                <w:rFonts w:ascii="GHEA Grapalat" w:hAnsi="GHEA Grapalat"/>
                <w:bCs/>
                <w:sz w:val="24"/>
                <w:szCs w:val="24"/>
                <w:lang w:val="hy-AM"/>
              </w:rPr>
              <w:t xml:space="preserve"> տեսա</w:t>
            </w:r>
            <w:r w:rsidR="0049372D" w:rsidRPr="0049372D">
              <w:rPr>
                <w:rFonts w:ascii="GHEA Grapalat" w:hAnsi="GHEA Grapalat"/>
                <w:bCs/>
                <w:sz w:val="24"/>
                <w:szCs w:val="24"/>
                <w:lang w:val="hy-AM"/>
              </w:rPr>
              <w:t>կի</w:t>
            </w:r>
          </w:p>
        </w:tc>
        <w:tc>
          <w:tcPr>
            <w:tcW w:w="2849" w:type="dxa"/>
          </w:tcPr>
          <w:p w14:paraId="1BE431C9"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1C569BD4" w14:textId="218F22F6"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կապակցանյութի տեսակի</w:t>
            </w:r>
            <w:r w:rsidRPr="005F0D64">
              <w:rPr>
                <w:b w:val="0"/>
                <w:bCs/>
                <w:szCs w:val="24"/>
                <w:lang w:val="hy-AM"/>
              </w:rPr>
              <w:t>, համաձայն</w:t>
            </w:r>
            <w:r w:rsidR="005F0D64">
              <w:rPr>
                <w:b w:val="0"/>
                <w:bCs/>
                <w:szCs w:val="24"/>
                <w:lang w:val="hy-AM"/>
              </w:rPr>
              <w:t>՝</w:t>
            </w:r>
            <w:r w:rsidRPr="005F0D64">
              <w:rPr>
                <w:b w:val="0"/>
                <w:bCs/>
                <w:szCs w:val="24"/>
              </w:rPr>
              <w:t xml:space="preserve"> </w:t>
            </w:r>
            <w:r w:rsidR="005F0D64" w:rsidRPr="005F0D64">
              <w:rPr>
                <w:b w:val="0"/>
                <w:bCs/>
                <w:szCs w:val="24"/>
              </w:rPr>
              <w:t>ԳՕՍՏ 25192–2012 «Բետոններ. Դասակարգում. Ընդհանուր տեխնիկական պահանջներ»</w:t>
            </w:r>
          </w:p>
        </w:tc>
        <w:tc>
          <w:tcPr>
            <w:tcW w:w="709" w:type="dxa"/>
          </w:tcPr>
          <w:p w14:paraId="41A4C325"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68DF45F2" w14:textId="77777777" w:rsidR="00302BA3" w:rsidRPr="005F0D64" w:rsidRDefault="00302BA3" w:rsidP="005F0D64">
            <w:pPr>
              <w:pStyle w:val="TableParagraph"/>
              <w:spacing w:before="202"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588B3725" w14:textId="77777777"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6FCF654C" w14:textId="77777777"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026E132B" w14:textId="77777777" w:rsidR="00302BA3" w:rsidRPr="005F0D64" w:rsidRDefault="00302BA3" w:rsidP="005F0D64">
            <w:pPr>
              <w:pStyle w:val="TableParagraph"/>
              <w:spacing w:before="202"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53E20427" w14:textId="77777777" w:rsidR="00302BA3" w:rsidRPr="005F0D64" w:rsidRDefault="00302BA3" w:rsidP="005F0D64">
            <w:pPr>
              <w:pStyle w:val="TableParagraph"/>
              <w:spacing w:before="202"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4445A247" w14:textId="77777777" w:rsidTr="005F0D64">
        <w:trPr>
          <w:trHeight w:val="493"/>
        </w:trPr>
        <w:tc>
          <w:tcPr>
            <w:tcW w:w="3430" w:type="dxa"/>
          </w:tcPr>
          <w:p w14:paraId="6FBDC018" w14:textId="037BA055"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t>Բետոնի տեսակը ըստ լցանյութի</w:t>
            </w:r>
            <w:r w:rsidR="0049372D">
              <w:rPr>
                <w:rFonts w:ascii="GHEA Grapalat" w:hAnsi="GHEA Grapalat"/>
                <w:bCs/>
                <w:sz w:val="24"/>
                <w:szCs w:val="24"/>
                <w:lang w:val="hy-AM"/>
              </w:rPr>
              <w:t xml:space="preserve"> տեսակի</w:t>
            </w:r>
          </w:p>
        </w:tc>
        <w:tc>
          <w:tcPr>
            <w:tcW w:w="2849" w:type="dxa"/>
          </w:tcPr>
          <w:p w14:paraId="5D7F42E4"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76360D80" w14:textId="1556BCEB"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լցանյութի տեսակի</w:t>
            </w:r>
            <w:r w:rsidRPr="005F0D64">
              <w:rPr>
                <w:b w:val="0"/>
                <w:bCs/>
                <w:szCs w:val="24"/>
                <w:lang w:val="hy-AM"/>
              </w:rPr>
              <w:t>, համաձայն</w:t>
            </w:r>
            <w:r w:rsidR="005F0D64">
              <w:rPr>
                <w:b w:val="0"/>
                <w:bCs/>
                <w:szCs w:val="24"/>
                <w:lang w:val="hy-AM"/>
              </w:rPr>
              <w:t>՝</w:t>
            </w:r>
            <w:r w:rsidRPr="005F0D64">
              <w:rPr>
                <w:b w:val="0"/>
                <w:bCs/>
                <w:szCs w:val="24"/>
              </w:rPr>
              <w:t xml:space="preserve"> </w:t>
            </w:r>
            <w:r w:rsidR="005F0D64" w:rsidRPr="005F0D64">
              <w:rPr>
                <w:b w:val="0"/>
                <w:bCs/>
                <w:szCs w:val="24"/>
              </w:rPr>
              <w:t>ԳՕՍՏ 25192–2012 «Բետոններ. Դասակարգում. Ընդհանուր տեխնիկական պահանջներ»</w:t>
            </w:r>
          </w:p>
        </w:tc>
        <w:tc>
          <w:tcPr>
            <w:tcW w:w="709" w:type="dxa"/>
          </w:tcPr>
          <w:p w14:paraId="12B0DE31" w14:textId="77777777" w:rsidR="00302BA3" w:rsidRPr="005F0D64" w:rsidRDefault="00302BA3" w:rsidP="005F0D64">
            <w:pPr>
              <w:spacing w:line="276" w:lineRule="auto"/>
              <w:rPr>
                <w:b w:val="0"/>
                <w:bCs/>
                <w:szCs w:val="24"/>
                <w:lang w:val="hy-AM"/>
              </w:rPr>
            </w:pPr>
          </w:p>
        </w:tc>
        <w:tc>
          <w:tcPr>
            <w:tcW w:w="709" w:type="dxa"/>
          </w:tcPr>
          <w:p w14:paraId="2648A67D" w14:textId="77777777" w:rsidR="00302BA3" w:rsidRPr="005F0D64" w:rsidRDefault="00302BA3" w:rsidP="005F0D64">
            <w:pPr>
              <w:spacing w:line="276" w:lineRule="auto"/>
              <w:rPr>
                <w:b w:val="0"/>
                <w:bCs/>
                <w:szCs w:val="24"/>
                <w:lang w:val="hy-AM"/>
              </w:rPr>
            </w:pPr>
          </w:p>
          <w:p w14:paraId="4C27D516" w14:textId="77777777" w:rsidR="00302BA3" w:rsidRPr="005F0D64" w:rsidRDefault="00302BA3" w:rsidP="005F0D64">
            <w:pPr>
              <w:spacing w:line="276" w:lineRule="auto"/>
              <w:rPr>
                <w:b w:val="0"/>
                <w:bCs/>
                <w:szCs w:val="24"/>
                <w:lang w:val="hy-AM"/>
              </w:rPr>
            </w:pPr>
            <w:r w:rsidRPr="005F0D64">
              <w:rPr>
                <w:b w:val="0"/>
                <w:bCs/>
                <w:szCs w:val="24"/>
                <w:lang w:val="hy-AM"/>
              </w:rPr>
              <w:t>Х</w:t>
            </w:r>
          </w:p>
        </w:tc>
        <w:tc>
          <w:tcPr>
            <w:tcW w:w="709" w:type="dxa"/>
          </w:tcPr>
          <w:p w14:paraId="2F26985E" w14:textId="77777777" w:rsidR="00302BA3" w:rsidRPr="005F0D64" w:rsidRDefault="00302BA3" w:rsidP="005F0D64">
            <w:pPr>
              <w:spacing w:line="276" w:lineRule="auto"/>
              <w:rPr>
                <w:b w:val="0"/>
                <w:bCs/>
                <w:szCs w:val="24"/>
                <w:lang w:val="hy-AM"/>
              </w:rPr>
            </w:pPr>
          </w:p>
          <w:p w14:paraId="76B00CC9" w14:textId="77777777" w:rsidR="00302BA3" w:rsidRPr="005F0D64" w:rsidRDefault="00302BA3" w:rsidP="005F0D64">
            <w:pPr>
              <w:spacing w:line="276" w:lineRule="auto"/>
              <w:rPr>
                <w:b w:val="0"/>
                <w:bCs/>
                <w:szCs w:val="24"/>
                <w:lang w:val="hy-AM"/>
              </w:rPr>
            </w:pPr>
            <w:r w:rsidRPr="005F0D64">
              <w:rPr>
                <w:b w:val="0"/>
                <w:bCs/>
                <w:szCs w:val="24"/>
                <w:lang w:val="hy-AM"/>
              </w:rPr>
              <w:t>Х</w:t>
            </w:r>
          </w:p>
        </w:tc>
        <w:tc>
          <w:tcPr>
            <w:tcW w:w="708" w:type="dxa"/>
          </w:tcPr>
          <w:p w14:paraId="5AE77587" w14:textId="77777777" w:rsidR="00302BA3" w:rsidRPr="005F0D64" w:rsidRDefault="00302BA3" w:rsidP="005F0D64">
            <w:pPr>
              <w:spacing w:line="276" w:lineRule="auto"/>
              <w:rPr>
                <w:b w:val="0"/>
                <w:bCs/>
                <w:szCs w:val="24"/>
                <w:lang w:val="hy-AM"/>
              </w:rPr>
            </w:pPr>
          </w:p>
          <w:p w14:paraId="7C949547" w14:textId="77777777" w:rsidR="00302BA3" w:rsidRPr="005F0D64" w:rsidRDefault="00302BA3" w:rsidP="005F0D64">
            <w:pPr>
              <w:spacing w:line="276" w:lineRule="auto"/>
              <w:rPr>
                <w:b w:val="0"/>
                <w:bCs/>
                <w:szCs w:val="24"/>
                <w:lang w:val="hy-AM"/>
              </w:rPr>
            </w:pPr>
            <w:r w:rsidRPr="005F0D64">
              <w:rPr>
                <w:b w:val="0"/>
                <w:bCs/>
                <w:szCs w:val="24"/>
                <w:lang w:val="hy-AM"/>
              </w:rPr>
              <w:t>Х</w:t>
            </w:r>
          </w:p>
        </w:tc>
        <w:tc>
          <w:tcPr>
            <w:tcW w:w="709" w:type="dxa"/>
          </w:tcPr>
          <w:p w14:paraId="6B2FD1CE" w14:textId="77777777" w:rsidR="00302BA3" w:rsidRPr="005F0D64" w:rsidRDefault="00302BA3" w:rsidP="005F0D64">
            <w:pPr>
              <w:spacing w:line="276" w:lineRule="auto"/>
              <w:rPr>
                <w:b w:val="0"/>
                <w:bCs/>
                <w:szCs w:val="24"/>
                <w:lang w:val="hy-AM"/>
              </w:rPr>
            </w:pPr>
          </w:p>
          <w:p w14:paraId="2490C658" w14:textId="77777777" w:rsidR="00302BA3" w:rsidRPr="005F0D64" w:rsidRDefault="00302BA3" w:rsidP="005F0D64">
            <w:pPr>
              <w:spacing w:line="276" w:lineRule="auto"/>
              <w:rPr>
                <w:b w:val="0"/>
                <w:bCs/>
                <w:szCs w:val="24"/>
                <w:lang w:val="hy-AM"/>
              </w:rPr>
            </w:pPr>
            <w:r w:rsidRPr="005F0D64">
              <w:rPr>
                <w:b w:val="0"/>
                <w:bCs/>
                <w:szCs w:val="24"/>
                <w:lang w:val="hy-AM"/>
              </w:rPr>
              <w:t>Х</w:t>
            </w:r>
          </w:p>
        </w:tc>
        <w:tc>
          <w:tcPr>
            <w:tcW w:w="709" w:type="dxa"/>
          </w:tcPr>
          <w:p w14:paraId="6115F735" w14:textId="77777777" w:rsidR="00302BA3" w:rsidRPr="005F0D64" w:rsidRDefault="00302BA3" w:rsidP="005F0D64">
            <w:pPr>
              <w:spacing w:line="276" w:lineRule="auto"/>
              <w:rPr>
                <w:b w:val="0"/>
                <w:bCs/>
                <w:szCs w:val="24"/>
                <w:lang w:val="hy-AM"/>
              </w:rPr>
            </w:pPr>
          </w:p>
          <w:p w14:paraId="22B992E8" w14:textId="77777777" w:rsidR="00302BA3" w:rsidRPr="005F0D64" w:rsidRDefault="00302BA3" w:rsidP="005F0D64">
            <w:pPr>
              <w:spacing w:line="276" w:lineRule="auto"/>
              <w:rPr>
                <w:b w:val="0"/>
                <w:bCs/>
                <w:szCs w:val="24"/>
                <w:lang w:val="hy-AM"/>
              </w:rPr>
            </w:pPr>
            <w:r w:rsidRPr="005F0D64">
              <w:rPr>
                <w:b w:val="0"/>
                <w:bCs/>
                <w:szCs w:val="24"/>
                <w:lang w:val="hy-AM"/>
              </w:rPr>
              <w:t>Х</w:t>
            </w:r>
          </w:p>
        </w:tc>
      </w:tr>
      <w:tr w:rsidR="00302BA3" w:rsidRPr="00D17027" w14:paraId="621A6200" w14:textId="77777777" w:rsidTr="005F0D64">
        <w:trPr>
          <w:trHeight w:val="551"/>
        </w:trPr>
        <w:tc>
          <w:tcPr>
            <w:tcW w:w="3430" w:type="dxa"/>
          </w:tcPr>
          <w:p w14:paraId="3E6F4905" w14:textId="77777777"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տեսակը ըստ կառուցվածքի </w:t>
            </w:r>
            <w:r w:rsidRPr="0049372D">
              <w:rPr>
                <w:rFonts w:ascii="GHEA Grapalat" w:hAnsi="GHEA Grapalat"/>
                <w:bCs/>
                <w:sz w:val="24"/>
                <w:szCs w:val="24"/>
                <w:lang w:val="ru-RU"/>
              </w:rPr>
              <w:t>(</w:t>
            </w:r>
            <w:r w:rsidRPr="0049372D">
              <w:rPr>
                <w:rFonts w:ascii="GHEA Grapalat" w:hAnsi="GHEA Grapalat"/>
                <w:bCs/>
                <w:sz w:val="24"/>
                <w:szCs w:val="24"/>
                <w:lang w:val="hy-AM"/>
              </w:rPr>
              <w:t>ստրուկտուրա</w:t>
            </w:r>
            <w:r w:rsidRPr="0049372D">
              <w:rPr>
                <w:rFonts w:ascii="GHEA Grapalat" w:hAnsi="GHEA Grapalat"/>
                <w:bCs/>
                <w:sz w:val="24"/>
                <w:szCs w:val="24"/>
                <w:lang w:val="ru-RU"/>
              </w:rPr>
              <w:t>)</w:t>
            </w:r>
          </w:p>
        </w:tc>
        <w:tc>
          <w:tcPr>
            <w:tcW w:w="2849" w:type="dxa"/>
          </w:tcPr>
          <w:p w14:paraId="4E512CBE"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1B2E4C64" w14:textId="42C6E78D"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կառուցվածքի (ստրուկտուրա)</w:t>
            </w:r>
            <w:r w:rsidRPr="005F0D64">
              <w:rPr>
                <w:b w:val="0"/>
                <w:bCs/>
                <w:szCs w:val="24"/>
                <w:lang w:val="hy-AM"/>
              </w:rPr>
              <w:t>, համաձայն</w:t>
            </w:r>
            <w:r w:rsidR="005F0D64">
              <w:rPr>
                <w:b w:val="0"/>
                <w:bCs/>
                <w:szCs w:val="24"/>
                <w:lang w:val="hy-AM"/>
              </w:rPr>
              <w:t>՝</w:t>
            </w:r>
            <w:r w:rsidRPr="005F0D64">
              <w:rPr>
                <w:b w:val="0"/>
                <w:bCs/>
                <w:szCs w:val="24"/>
              </w:rPr>
              <w:t xml:space="preserve"> </w:t>
            </w:r>
            <w:r w:rsidR="005F0D64" w:rsidRPr="005F0D64">
              <w:rPr>
                <w:b w:val="0"/>
                <w:bCs/>
                <w:szCs w:val="24"/>
              </w:rPr>
              <w:t>ԳՕՍՏ 25192–2012 «Բետոններ. Դասակարգում. Ընդհանուր տեխնիկական պահանջներ»</w:t>
            </w:r>
          </w:p>
        </w:tc>
        <w:tc>
          <w:tcPr>
            <w:tcW w:w="709" w:type="dxa"/>
          </w:tcPr>
          <w:p w14:paraId="5A356A39"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4E38FB00" w14:textId="77777777" w:rsidR="00302BA3" w:rsidRPr="005F0D64" w:rsidRDefault="00302BA3" w:rsidP="005F0D64">
            <w:pPr>
              <w:pStyle w:val="TableParagraph"/>
              <w:spacing w:before="202"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7B021739" w14:textId="77777777"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1A41D8F3" w14:textId="77777777"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6B2CA3D6" w14:textId="77777777" w:rsidR="00302BA3" w:rsidRPr="005F0D64" w:rsidRDefault="00302BA3" w:rsidP="005F0D64">
            <w:pPr>
              <w:pStyle w:val="TableParagraph"/>
              <w:spacing w:before="202"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2A964679" w14:textId="77777777" w:rsidR="00302BA3" w:rsidRPr="005F0D64" w:rsidRDefault="00302BA3" w:rsidP="005F0D64">
            <w:pPr>
              <w:pStyle w:val="TableParagraph"/>
              <w:spacing w:before="202"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42916A46" w14:textId="77777777" w:rsidTr="005F0D64">
        <w:trPr>
          <w:trHeight w:val="830"/>
        </w:trPr>
        <w:tc>
          <w:tcPr>
            <w:tcW w:w="3430" w:type="dxa"/>
          </w:tcPr>
          <w:p w14:paraId="292E963C" w14:textId="2A0C0DA6"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t xml:space="preserve">Բետոնի տեսակը ըստ պնդացման </w:t>
            </w:r>
            <w:r w:rsidR="0049372D">
              <w:rPr>
                <w:rFonts w:ascii="GHEA Grapalat" w:hAnsi="GHEA Grapalat"/>
                <w:bCs/>
                <w:sz w:val="24"/>
                <w:szCs w:val="24"/>
                <w:lang w:val="hy-AM"/>
              </w:rPr>
              <w:t>պայմանների</w:t>
            </w:r>
          </w:p>
        </w:tc>
        <w:tc>
          <w:tcPr>
            <w:tcW w:w="2849" w:type="dxa"/>
          </w:tcPr>
          <w:p w14:paraId="7B46356A"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4F7C177F" w14:textId="40409AE9"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պնդացման պայմանների</w:t>
            </w:r>
            <w:r w:rsidR="005E32A1">
              <w:rPr>
                <w:b w:val="0"/>
                <w:bCs/>
                <w:szCs w:val="24"/>
                <w:lang w:val="hy-AM"/>
              </w:rPr>
              <w:t>,</w:t>
            </w:r>
            <w:r w:rsidR="005E32A1" w:rsidRPr="005E32A1">
              <w:rPr>
                <w:b w:val="0"/>
                <w:bCs/>
                <w:szCs w:val="24"/>
                <w:lang w:val="hy-AM"/>
              </w:rPr>
              <w:t xml:space="preserve"> </w:t>
            </w:r>
            <w:r w:rsidR="005E32A1" w:rsidRPr="005F0D64">
              <w:rPr>
                <w:b w:val="0"/>
                <w:bCs/>
                <w:szCs w:val="24"/>
                <w:lang w:val="hy-AM"/>
              </w:rPr>
              <w:t xml:space="preserve"> </w:t>
            </w:r>
            <w:r w:rsidRPr="005F0D64">
              <w:rPr>
                <w:b w:val="0"/>
                <w:bCs/>
                <w:szCs w:val="24"/>
                <w:lang w:val="hy-AM"/>
              </w:rPr>
              <w:t>համաձայն</w:t>
            </w:r>
            <w:r w:rsidR="005F0D64" w:rsidRPr="005F0D64">
              <w:rPr>
                <w:b w:val="0"/>
                <w:bCs/>
                <w:szCs w:val="24"/>
                <w:lang w:val="hy-AM"/>
              </w:rPr>
              <w:t>՝</w:t>
            </w:r>
            <w:r w:rsidRPr="005F0D64">
              <w:rPr>
                <w:b w:val="0"/>
                <w:bCs/>
                <w:szCs w:val="24"/>
              </w:rPr>
              <w:t xml:space="preserve"> </w:t>
            </w:r>
            <w:r w:rsidR="005F0D64" w:rsidRPr="005F0D64">
              <w:rPr>
                <w:b w:val="0"/>
                <w:bCs/>
                <w:szCs w:val="24"/>
                <w:lang w:val="ru-RU"/>
              </w:rPr>
              <w:t>ԳՕՍՏ</w:t>
            </w:r>
            <w:r w:rsidR="005F0D64" w:rsidRPr="005F0D64">
              <w:rPr>
                <w:b w:val="0"/>
                <w:bCs/>
                <w:szCs w:val="24"/>
              </w:rPr>
              <w:t xml:space="preserve"> 25192–2012 «</w:t>
            </w:r>
            <w:r w:rsidR="005F0D64" w:rsidRPr="005F0D64">
              <w:rPr>
                <w:b w:val="0"/>
                <w:bCs/>
                <w:szCs w:val="24"/>
                <w:lang w:val="ru-RU"/>
              </w:rPr>
              <w:t>Բետոններ</w:t>
            </w:r>
            <w:r w:rsidR="005F0D64" w:rsidRPr="005F0D64">
              <w:rPr>
                <w:b w:val="0"/>
                <w:bCs/>
                <w:szCs w:val="24"/>
              </w:rPr>
              <w:t xml:space="preserve">. </w:t>
            </w:r>
            <w:r w:rsidR="005F0D64" w:rsidRPr="005F0D64">
              <w:rPr>
                <w:b w:val="0"/>
                <w:bCs/>
                <w:szCs w:val="24"/>
                <w:lang w:val="ru-RU"/>
              </w:rPr>
              <w:t>Դասակարգում</w:t>
            </w:r>
            <w:r w:rsidR="005F0D64" w:rsidRPr="005E32A1">
              <w:rPr>
                <w:b w:val="0"/>
                <w:bCs/>
                <w:szCs w:val="24"/>
              </w:rPr>
              <w:t xml:space="preserve">. </w:t>
            </w:r>
            <w:r w:rsidR="005F0D64" w:rsidRPr="005F0D64">
              <w:rPr>
                <w:b w:val="0"/>
                <w:bCs/>
                <w:szCs w:val="24"/>
                <w:lang w:val="ru-RU"/>
              </w:rPr>
              <w:t>Ընդհանուր</w:t>
            </w:r>
            <w:r w:rsidR="005F0D64" w:rsidRPr="005E32A1">
              <w:rPr>
                <w:b w:val="0"/>
                <w:bCs/>
                <w:szCs w:val="24"/>
              </w:rPr>
              <w:t xml:space="preserve"> </w:t>
            </w:r>
            <w:r w:rsidR="005F0D64" w:rsidRPr="005F0D64">
              <w:rPr>
                <w:b w:val="0"/>
                <w:bCs/>
                <w:szCs w:val="24"/>
                <w:lang w:val="ru-RU"/>
              </w:rPr>
              <w:t>տեխնիկական</w:t>
            </w:r>
            <w:r w:rsidR="005F0D64" w:rsidRPr="005E32A1">
              <w:rPr>
                <w:b w:val="0"/>
                <w:bCs/>
                <w:szCs w:val="24"/>
              </w:rPr>
              <w:t xml:space="preserve"> </w:t>
            </w:r>
            <w:r w:rsidR="005F0D64" w:rsidRPr="005F0D64">
              <w:rPr>
                <w:b w:val="0"/>
                <w:bCs/>
                <w:szCs w:val="24"/>
                <w:lang w:val="ru-RU"/>
              </w:rPr>
              <w:t>պահանջներ</w:t>
            </w:r>
            <w:r w:rsidR="005F0D64" w:rsidRPr="005E32A1">
              <w:rPr>
                <w:b w:val="0"/>
                <w:bCs/>
                <w:szCs w:val="24"/>
              </w:rPr>
              <w:t>»</w:t>
            </w:r>
          </w:p>
        </w:tc>
        <w:tc>
          <w:tcPr>
            <w:tcW w:w="709" w:type="dxa"/>
          </w:tcPr>
          <w:p w14:paraId="669E43DE"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609E8898" w14:textId="77777777" w:rsidR="00302BA3" w:rsidRPr="005F0D64" w:rsidRDefault="00302BA3" w:rsidP="005F0D64">
            <w:pPr>
              <w:pStyle w:val="TableParagraph"/>
              <w:spacing w:before="204" w:line="276" w:lineRule="auto"/>
              <w:ind w:left="0"/>
              <w:jc w:val="center"/>
              <w:rPr>
                <w:rFonts w:ascii="GHEA Grapalat" w:hAnsi="GHEA Grapalat"/>
                <w:bCs/>
                <w:sz w:val="24"/>
                <w:szCs w:val="24"/>
              </w:rPr>
            </w:pPr>
          </w:p>
          <w:p w14:paraId="3CEB0D1B" w14:textId="77777777"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20628F24" w14:textId="77777777" w:rsidR="00302BA3" w:rsidRPr="005F0D64" w:rsidRDefault="00302BA3" w:rsidP="005F0D64">
            <w:pPr>
              <w:pStyle w:val="TableParagraph"/>
              <w:spacing w:before="204" w:line="276" w:lineRule="auto"/>
              <w:ind w:left="0"/>
              <w:jc w:val="center"/>
              <w:rPr>
                <w:rFonts w:ascii="GHEA Grapalat" w:hAnsi="GHEA Grapalat"/>
                <w:bCs/>
                <w:sz w:val="24"/>
                <w:szCs w:val="24"/>
              </w:rPr>
            </w:pPr>
          </w:p>
          <w:p w14:paraId="001A12C0"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034E0BD9" w14:textId="77777777" w:rsidR="00302BA3" w:rsidRPr="005F0D64" w:rsidRDefault="00302BA3" w:rsidP="005F0D64">
            <w:pPr>
              <w:pStyle w:val="TableParagraph"/>
              <w:spacing w:before="204" w:line="276" w:lineRule="auto"/>
              <w:ind w:left="0"/>
              <w:jc w:val="center"/>
              <w:rPr>
                <w:rFonts w:ascii="GHEA Grapalat" w:hAnsi="GHEA Grapalat"/>
                <w:bCs/>
                <w:sz w:val="24"/>
                <w:szCs w:val="24"/>
              </w:rPr>
            </w:pPr>
          </w:p>
          <w:p w14:paraId="64292ADF"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1A5E8737" w14:textId="77777777" w:rsidR="00302BA3" w:rsidRPr="005F0D64" w:rsidRDefault="00302BA3" w:rsidP="005F0D64">
            <w:pPr>
              <w:pStyle w:val="TableParagraph"/>
              <w:spacing w:before="204" w:line="276" w:lineRule="auto"/>
              <w:ind w:left="0"/>
              <w:jc w:val="center"/>
              <w:rPr>
                <w:rFonts w:ascii="GHEA Grapalat" w:hAnsi="GHEA Grapalat"/>
                <w:bCs/>
                <w:sz w:val="24"/>
                <w:szCs w:val="24"/>
              </w:rPr>
            </w:pPr>
          </w:p>
          <w:p w14:paraId="37761735" w14:textId="77777777"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48651802" w14:textId="77777777" w:rsidR="00302BA3" w:rsidRPr="005F0D64" w:rsidRDefault="00302BA3" w:rsidP="005F0D64">
            <w:pPr>
              <w:pStyle w:val="TableParagraph"/>
              <w:spacing w:before="204" w:line="276" w:lineRule="auto"/>
              <w:ind w:left="0"/>
              <w:jc w:val="center"/>
              <w:rPr>
                <w:rFonts w:ascii="GHEA Grapalat" w:hAnsi="GHEA Grapalat"/>
                <w:bCs/>
                <w:sz w:val="24"/>
                <w:szCs w:val="24"/>
              </w:rPr>
            </w:pPr>
          </w:p>
          <w:p w14:paraId="6956D0B4" w14:textId="77777777"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29619493" w14:textId="77777777" w:rsidTr="005F0D64">
        <w:trPr>
          <w:trHeight w:val="828"/>
        </w:trPr>
        <w:tc>
          <w:tcPr>
            <w:tcW w:w="3430" w:type="dxa"/>
          </w:tcPr>
          <w:p w14:paraId="5FA6D3F2" w14:textId="77777777"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Բետոնի ամրության դասը սեղմման դեպքում</w:t>
            </w:r>
          </w:p>
        </w:tc>
        <w:tc>
          <w:tcPr>
            <w:tcW w:w="2849" w:type="dxa"/>
          </w:tcPr>
          <w:p w14:paraId="1E1DE6EC"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7C30B6CF" w14:textId="4E55F71D"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ամրության դասը սեղմման դեպքում,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F0D64" w:rsidRPr="005F0D64">
              <w:rPr>
                <w:rFonts w:ascii="GHEA Grapalat" w:hAnsi="GHEA Grapalat"/>
                <w:bCs/>
                <w:sz w:val="24"/>
                <w:szCs w:val="24"/>
              </w:rPr>
              <w:t>ԳՕՍՏ 25192–2012 «Բետոններ. Դասակարգում. Ընդհանուր տեխնիկական պահանջներ»</w:t>
            </w:r>
          </w:p>
        </w:tc>
        <w:tc>
          <w:tcPr>
            <w:tcW w:w="709" w:type="dxa"/>
          </w:tcPr>
          <w:p w14:paraId="73E2238C"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457AB7E8"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0FEE177A" w14:textId="77777777"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3C074EC7"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7F660F9E"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09720CC0"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775FC809"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3089FA81"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385BFCCF" w14:textId="77777777"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3BFE51CA"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26947BE4" w14:textId="77777777"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4D92C857" w14:textId="77777777" w:rsidTr="005F0D64">
        <w:trPr>
          <w:trHeight w:val="830"/>
        </w:trPr>
        <w:tc>
          <w:tcPr>
            <w:tcW w:w="3430" w:type="dxa"/>
          </w:tcPr>
          <w:p w14:paraId="3AAE51CB" w14:textId="77777777"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t>Բետոնի ամրության դասը առանցքային ձգման դեպքում</w:t>
            </w:r>
          </w:p>
        </w:tc>
        <w:tc>
          <w:tcPr>
            <w:tcW w:w="2849" w:type="dxa"/>
          </w:tcPr>
          <w:p w14:paraId="4C84A82B"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18346825" w14:textId="4623D14E"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ամրության դասը առանցքային ձգման դեպքում, համաձայն</w:t>
            </w:r>
            <w:r w:rsidR="005F0D64">
              <w:rPr>
                <w:rFonts w:ascii="GHEA Grapalat" w:hAnsi="GHEA Grapalat"/>
                <w:bCs/>
                <w:sz w:val="24"/>
                <w:szCs w:val="24"/>
                <w:lang w:val="hy-AM"/>
              </w:rPr>
              <w:t>՝</w:t>
            </w:r>
            <w:r w:rsidRPr="005F0D64">
              <w:rPr>
                <w:rFonts w:ascii="GHEA Grapalat" w:hAnsi="GHEA Grapalat"/>
                <w:bCs/>
                <w:sz w:val="24"/>
                <w:szCs w:val="24"/>
              </w:rPr>
              <w:t xml:space="preserve"> </w:t>
            </w:r>
            <w:r w:rsidR="005E32A1" w:rsidRPr="005E32A1">
              <w:rPr>
                <w:rFonts w:ascii="GHEA Grapalat" w:hAnsi="GHEA Grapalat"/>
                <w:bCs/>
                <w:sz w:val="24"/>
                <w:szCs w:val="24"/>
              </w:rPr>
              <w:t>ՀՀՇՆ 52-01- «Բետոնե և երկաթբետոնե կոնստրուկցիաներ» N 02-Ն հրաման</w:t>
            </w:r>
          </w:p>
        </w:tc>
        <w:tc>
          <w:tcPr>
            <w:tcW w:w="709" w:type="dxa"/>
          </w:tcPr>
          <w:p w14:paraId="2D8C03D9"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6F7C5C58"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10EF84DF" w14:textId="77777777" w:rsidR="00302BA3" w:rsidRPr="005F0D64" w:rsidRDefault="00302BA3" w:rsidP="005F0D64">
            <w:pPr>
              <w:pStyle w:val="TableParagraph"/>
              <w:spacing w:before="204" w:line="276" w:lineRule="auto"/>
              <w:ind w:left="0"/>
              <w:jc w:val="center"/>
              <w:rPr>
                <w:rFonts w:ascii="GHEA Grapalat" w:hAnsi="GHEA Grapalat"/>
                <w:bCs/>
                <w:sz w:val="24"/>
                <w:szCs w:val="24"/>
              </w:rPr>
            </w:pPr>
          </w:p>
          <w:p w14:paraId="4FC91DE0"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718C036C" w14:textId="77777777" w:rsidR="00302BA3" w:rsidRPr="005F0D64" w:rsidRDefault="00302BA3" w:rsidP="005F0D64">
            <w:pPr>
              <w:pStyle w:val="TableParagraph"/>
              <w:spacing w:before="204" w:line="276" w:lineRule="auto"/>
              <w:ind w:left="0"/>
              <w:jc w:val="center"/>
              <w:rPr>
                <w:rFonts w:ascii="GHEA Grapalat" w:hAnsi="GHEA Grapalat"/>
                <w:bCs/>
                <w:sz w:val="24"/>
                <w:szCs w:val="24"/>
              </w:rPr>
            </w:pPr>
          </w:p>
          <w:p w14:paraId="236C3967"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09E2DEF1" w14:textId="77777777" w:rsidR="00302BA3" w:rsidRPr="005F0D64" w:rsidRDefault="00302BA3" w:rsidP="005F0D64">
            <w:pPr>
              <w:pStyle w:val="TableParagraph"/>
              <w:spacing w:before="204" w:line="276" w:lineRule="auto"/>
              <w:ind w:left="0"/>
              <w:jc w:val="center"/>
              <w:rPr>
                <w:rFonts w:ascii="GHEA Grapalat" w:hAnsi="GHEA Grapalat"/>
                <w:bCs/>
                <w:sz w:val="24"/>
                <w:szCs w:val="24"/>
              </w:rPr>
            </w:pPr>
          </w:p>
          <w:p w14:paraId="5F8F71B4" w14:textId="77777777"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1D0A0266" w14:textId="77777777" w:rsidR="00302BA3" w:rsidRPr="005F0D64" w:rsidRDefault="00302BA3" w:rsidP="005F0D64">
            <w:pPr>
              <w:pStyle w:val="TableParagraph"/>
              <w:spacing w:before="204" w:line="276" w:lineRule="auto"/>
              <w:ind w:left="0"/>
              <w:jc w:val="center"/>
              <w:rPr>
                <w:rFonts w:ascii="GHEA Grapalat" w:hAnsi="GHEA Grapalat"/>
                <w:bCs/>
                <w:sz w:val="24"/>
                <w:szCs w:val="24"/>
              </w:rPr>
            </w:pPr>
          </w:p>
          <w:p w14:paraId="240ACE23" w14:textId="77777777"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3F6202D1" w14:textId="77777777" w:rsidTr="005F0D64">
        <w:trPr>
          <w:trHeight w:val="1103"/>
        </w:trPr>
        <w:tc>
          <w:tcPr>
            <w:tcW w:w="3430" w:type="dxa"/>
          </w:tcPr>
          <w:p w14:paraId="131C9138" w14:textId="2B746057" w:rsidR="00302BA3" w:rsidRPr="0049372D" w:rsidRDefault="00302BA3" w:rsidP="00302BA3">
            <w:pPr>
              <w:pStyle w:val="TableParagraph"/>
              <w:spacing w:line="276" w:lineRule="auto"/>
              <w:ind w:left="82" w:right="161"/>
              <w:rPr>
                <w:rFonts w:ascii="GHEA Grapalat" w:hAnsi="GHEA Grapalat"/>
                <w:bCs/>
                <w:sz w:val="24"/>
                <w:szCs w:val="24"/>
                <w:lang w:val="ru-RU"/>
              </w:rPr>
            </w:pPr>
            <w:r w:rsidRPr="0049372D">
              <w:rPr>
                <w:rFonts w:ascii="GHEA Grapalat" w:hAnsi="GHEA Grapalat"/>
                <w:bCs/>
                <w:sz w:val="24"/>
                <w:szCs w:val="24"/>
                <w:lang w:val="hy-AM"/>
              </w:rPr>
              <w:t>Բետոնի տեսակը ըստ նորմալ պայմաններում ամրության հասնելու արագության</w:t>
            </w:r>
          </w:p>
          <w:p w14:paraId="49FBBC21" w14:textId="77777777" w:rsidR="00302BA3" w:rsidRPr="0049372D" w:rsidRDefault="00302BA3" w:rsidP="00302BA3">
            <w:pPr>
              <w:pStyle w:val="TableParagraph"/>
              <w:spacing w:line="276" w:lineRule="auto"/>
              <w:ind w:left="82"/>
              <w:rPr>
                <w:rFonts w:ascii="GHEA Grapalat" w:hAnsi="GHEA Grapalat"/>
                <w:bCs/>
                <w:sz w:val="24"/>
                <w:szCs w:val="24"/>
                <w:lang w:val="ru-RU"/>
              </w:rPr>
            </w:pPr>
          </w:p>
        </w:tc>
        <w:tc>
          <w:tcPr>
            <w:tcW w:w="2849" w:type="dxa"/>
          </w:tcPr>
          <w:p w14:paraId="596D0CF6"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47972471" w14:textId="0983BD9B"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տեսակը ըստ նորմալ պայմաններում ամրության հասնելու արագության</w:t>
            </w:r>
            <w:r w:rsidRPr="005F0D64">
              <w:rPr>
                <w:rFonts w:ascii="GHEA Grapalat" w:hAnsi="GHEA Grapalat"/>
                <w:bCs/>
                <w:sz w:val="24"/>
                <w:szCs w:val="24"/>
              </w:rPr>
              <w:t>,</w:t>
            </w:r>
            <w:r w:rsidRPr="005F0D64">
              <w:rPr>
                <w:rFonts w:ascii="GHEA Grapalat" w:hAnsi="GHEA Grapalat"/>
                <w:bCs/>
                <w:spacing w:val="-15"/>
                <w:sz w:val="24"/>
                <w:szCs w:val="24"/>
              </w:rPr>
              <w:t xml:space="preserve"> </w:t>
            </w:r>
            <w:r w:rsidRPr="005F0D64">
              <w:rPr>
                <w:rFonts w:ascii="GHEA Grapalat" w:hAnsi="GHEA Grapalat"/>
                <w:bCs/>
                <w:sz w:val="24"/>
                <w:szCs w:val="24"/>
                <w:lang w:val="hy-AM"/>
              </w:rPr>
              <w:t>համաձայն</w:t>
            </w:r>
            <w:r w:rsidR="005F0D64">
              <w:rPr>
                <w:rFonts w:ascii="GHEA Grapalat" w:hAnsi="GHEA Grapalat"/>
                <w:bCs/>
                <w:sz w:val="24"/>
                <w:szCs w:val="24"/>
                <w:lang w:val="hy-AM"/>
              </w:rPr>
              <w:t>՝</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14:paraId="0C5DCC2F"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056EE558" w14:textId="77777777" w:rsidR="00302BA3" w:rsidRPr="005F0D64" w:rsidRDefault="00302BA3" w:rsidP="005F0D64">
            <w:pPr>
              <w:pStyle w:val="TableParagraph"/>
              <w:spacing w:line="276" w:lineRule="auto"/>
              <w:ind w:left="0"/>
              <w:jc w:val="center"/>
              <w:rPr>
                <w:rFonts w:ascii="GHEA Grapalat" w:hAnsi="GHEA Grapalat"/>
                <w:bCs/>
                <w:sz w:val="24"/>
                <w:szCs w:val="24"/>
              </w:rPr>
            </w:pPr>
          </w:p>
          <w:p w14:paraId="0A611246"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4906CED6" w14:textId="77777777"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2539C58E" w14:textId="77777777" w:rsidR="00302BA3" w:rsidRPr="005F0D64" w:rsidRDefault="00302BA3" w:rsidP="005F0D64">
            <w:pPr>
              <w:pStyle w:val="TableParagraph"/>
              <w:spacing w:line="276" w:lineRule="auto"/>
              <w:ind w:left="0"/>
              <w:jc w:val="center"/>
              <w:rPr>
                <w:rFonts w:ascii="GHEA Grapalat" w:hAnsi="GHEA Grapalat"/>
                <w:bCs/>
                <w:sz w:val="24"/>
                <w:szCs w:val="24"/>
              </w:rPr>
            </w:pPr>
          </w:p>
          <w:p w14:paraId="345C9BF3"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5FD77811"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68260641" w14:textId="77777777" w:rsidR="00302BA3" w:rsidRPr="005F0D64" w:rsidRDefault="00302BA3" w:rsidP="005F0D64">
            <w:pPr>
              <w:pStyle w:val="TableParagraph"/>
              <w:spacing w:line="276" w:lineRule="auto"/>
              <w:ind w:left="0"/>
              <w:jc w:val="center"/>
              <w:rPr>
                <w:rFonts w:ascii="GHEA Grapalat" w:hAnsi="GHEA Grapalat"/>
                <w:bCs/>
                <w:sz w:val="24"/>
                <w:szCs w:val="24"/>
              </w:rPr>
            </w:pPr>
          </w:p>
          <w:p w14:paraId="15CAE2E7"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236F71FD"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0574C7FD" w14:textId="77777777" w:rsidR="00302BA3" w:rsidRPr="005F0D64" w:rsidRDefault="00302BA3" w:rsidP="005F0D64">
            <w:pPr>
              <w:pStyle w:val="TableParagraph"/>
              <w:spacing w:line="276" w:lineRule="auto"/>
              <w:ind w:left="0"/>
              <w:jc w:val="center"/>
              <w:rPr>
                <w:rFonts w:ascii="GHEA Grapalat" w:hAnsi="GHEA Grapalat"/>
                <w:bCs/>
                <w:sz w:val="24"/>
                <w:szCs w:val="24"/>
              </w:rPr>
            </w:pPr>
          </w:p>
          <w:p w14:paraId="6C28D68D"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75BBCE6A" w14:textId="77777777"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40EAA7A0" w14:textId="77777777" w:rsidR="00302BA3" w:rsidRPr="005F0D64" w:rsidRDefault="00302BA3" w:rsidP="005F0D64">
            <w:pPr>
              <w:pStyle w:val="TableParagraph"/>
              <w:spacing w:line="276" w:lineRule="auto"/>
              <w:ind w:left="0"/>
              <w:jc w:val="center"/>
              <w:rPr>
                <w:rFonts w:ascii="GHEA Grapalat" w:hAnsi="GHEA Grapalat"/>
                <w:bCs/>
                <w:sz w:val="24"/>
                <w:szCs w:val="24"/>
              </w:rPr>
            </w:pPr>
          </w:p>
          <w:p w14:paraId="052D8D5B"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3F948292" w14:textId="77777777"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0F28F944" w14:textId="77777777" w:rsidTr="005F0D64">
        <w:trPr>
          <w:trHeight w:val="552"/>
        </w:trPr>
        <w:tc>
          <w:tcPr>
            <w:tcW w:w="3430" w:type="dxa"/>
          </w:tcPr>
          <w:p w14:paraId="2E12D55B" w14:textId="6427095C"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t xml:space="preserve">Բետոնի </w:t>
            </w:r>
            <w:r w:rsidR="0049372D">
              <w:rPr>
                <w:rFonts w:ascii="GHEA Grapalat" w:hAnsi="GHEA Grapalat"/>
                <w:bCs/>
                <w:sz w:val="24"/>
                <w:szCs w:val="24"/>
                <w:lang w:val="hy-AM"/>
              </w:rPr>
              <w:t>մակ</w:t>
            </w:r>
            <w:r w:rsidRPr="0049372D">
              <w:rPr>
                <w:rFonts w:ascii="GHEA Grapalat" w:hAnsi="GHEA Grapalat"/>
                <w:bCs/>
                <w:sz w:val="24"/>
                <w:szCs w:val="24"/>
                <w:lang w:val="hy-AM"/>
              </w:rPr>
              <w:t>նիշը ըստ միջին խտության</w:t>
            </w:r>
          </w:p>
        </w:tc>
        <w:tc>
          <w:tcPr>
            <w:tcW w:w="2849" w:type="dxa"/>
          </w:tcPr>
          <w:p w14:paraId="238FDE33"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614C11B5" w14:textId="40DC9B2D"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միջին խտության,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14:paraId="3E503C06"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271B81E8" w14:textId="77777777" w:rsidR="00302BA3" w:rsidRPr="005F0D64" w:rsidRDefault="00302BA3" w:rsidP="005F0D64">
            <w:pPr>
              <w:pStyle w:val="TableParagraph"/>
              <w:spacing w:before="202"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65535EF2" w14:textId="77777777"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4A6E568F" w14:textId="77777777"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05FB9454" w14:textId="77777777" w:rsidR="00302BA3" w:rsidRPr="005F0D64" w:rsidRDefault="00302BA3" w:rsidP="005F0D64">
            <w:pPr>
              <w:pStyle w:val="TableParagraph"/>
              <w:spacing w:before="202"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1F760EF8" w14:textId="77777777" w:rsidR="00302BA3" w:rsidRPr="005F0D64" w:rsidRDefault="00302BA3" w:rsidP="005F0D64">
            <w:pPr>
              <w:pStyle w:val="TableParagraph"/>
              <w:spacing w:before="202"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5B3E4423" w14:textId="77777777" w:rsidTr="005F0D64">
        <w:trPr>
          <w:trHeight w:val="827"/>
        </w:trPr>
        <w:tc>
          <w:tcPr>
            <w:tcW w:w="3430" w:type="dxa"/>
          </w:tcPr>
          <w:p w14:paraId="31EF6FE2" w14:textId="29D6EECF"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49372D">
              <w:rPr>
                <w:rFonts w:ascii="GHEA Grapalat" w:hAnsi="GHEA Grapalat"/>
                <w:bCs/>
                <w:sz w:val="24"/>
                <w:szCs w:val="24"/>
                <w:lang w:val="hy-AM"/>
              </w:rPr>
              <w:t>մակ</w:t>
            </w:r>
            <w:r w:rsidRPr="0049372D">
              <w:rPr>
                <w:rFonts w:ascii="GHEA Grapalat" w:hAnsi="GHEA Grapalat"/>
                <w:bCs/>
                <w:sz w:val="24"/>
                <w:szCs w:val="24"/>
                <w:lang w:val="hy-AM"/>
              </w:rPr>
              <w:t xml:space="preserve">նիշը ըստ </w:t>
            </w:r>
            <w:r w:rsidRPr="0049372D">
              <w:rPr>
                <w:rFonts w:ascii="GHEA Grapalat" w:hAnsi="GHEA Grapalat"/>
                <w:bCs/>
                <w:spacing w:val="-2"/>
                <w:sz w:val="24"/>
                <w:szCs w:val="24"/>
                <w:lang w:val="hy-AM"/>
              </w:rPr>
              <w:t>սառնակայունության</w:t>
            </w:r>
          </w:p>
        </w:tc>
        <w:tc>
          <w:tcPr>
            <w:tcW w:w="2849" w:type="dxa"/>
          </w:tcPr>
          <w:p w14:paraId="49A40432"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3441DCDD" w14:textId="66EB3192"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սառնակայունության,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14:paraId="5DC2D6EF"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16BC8810"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59BC7D3E" w14:textId="77777777"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2F1D8C8A"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1BA55BE2"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31C2A719"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13913430"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448BE191"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45594022" w14:textId="77777777"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0BFE24A2"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2FD00AE2" w14:textId="77777777"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09A2F54B" w14:textId="77777777" w:rsidTr="005F0D64">
        <w:trPr>
          <w:trHeight w:val="828"/>
        </w:trPr>
        <w:tc>
          <w:tcPr>
            <w:tcW w:w="3430" w:type="dxa"/>
          </w:tcPr>
          <w:p w14:paraId="7EC8C9DA" w14:textId="5AB06896"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5F0D64">
              <w:rPr>
                <w:rFonts w:ascii="GHEA Grapalat" w:hAnsi="GHEA Grapalat"/>
                <w:bCs/>
                <w:sz w:val="24"/>
                <w:szCs w:val="24"/>
                <w:lang w:val="hy-AM"/>
              </w:rPr>
              <w:t xml:space="preserve">մակնիշը ըստ </w:t>
            </w:r>
            <w:r w:rsidRPr="0049372D">
              <w:rPr>
                <w:rFonts w:ascii="GHEA Grapalat" w:hAnsi="GHEA Grapalat"/>
                <w:bCs/>
                <w:spacing w:val="-2"/>
                <w:sz w:val="24"/>
                <w:szCs w:val="24"/>
                <w:lang w:val="hy-AM"/>
              </w:rPr>
              <w:t>անջրանցիկությունը</w:t>
            </w:r>
          </w:p>
        </w:tc>
        <w:tc>
          <w:tcPr>
            <w:tcW w:w="2849" w:type="dxa"/>
          </w:tcPr>
          <w:p w14:paraId="77F4B9E9"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028D1A75" w14:textId="32A76CE2" w:rsidR="00302BA3" w:rsidRPr="005F0D64" w:rsidRDefault="00302BA3" w:rsidP="005F0D64">
            <w:pPr>
              <w:pStyle w:val="TableParagraph"/>
              <w:spacing w:line="276" w:lineRule="auto"/>
              <w:ind w:left="81" w:right="399"/>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 xml:space="preserve">մակնիշը </w:t>
            </w:r>
            <w:r w:rsidRPr="005F0D64">
              <w:rPr>
                <w:rFonts w:ascii="GHEA Grapalat" w:hAnsi="GHEA Grapalat"/>
                <w:bCs/>
                <w:sz w:val="24"/>
                <w:szCs w:val="24"/>
                <w:lang w:val="hy-AM"/>
              </w:rPr>
              <w:t xml:space="preserve">ըստ </w:t>
            </w:r>
            <w:r w:rsidRPr="005F0D64">
              <w:rPr>
                <w:rFonts w:ascii="GHEA Grapalat" w:hAnsi="GHEA Grapalat"/>
                <w:bCs/>
                <w:spacing w:val="-2"/>
                <w:sz w:val="24"/>
                <w:szCs w:val="24"/>
                <w:lang w:val="hy-AM"/>
              </w:rPr>
              <w:t>անջրանցիկության</w:t>
            </w:r>
            <w:r w:rsidRPr="005F0D64">
              <w:rPr>
                <w:rFonts w:ascii="GHEA Grapalat" w:hAnsi="GHEA Grapalat"/>
                <w:bCs/>
                <w:sz w:val="24"/>
                <w:szCs w:val="24"/>
                <w:lang w:val="hy-AM"/>
              </w:rPr>
              <w:t>,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14:paraId="7A3CA2E3"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0341DB01"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107B5536" w14:textId="77777777"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6680B3A9"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72795054"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330BA2F9"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6077F90E"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759A7CAD"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42ADFCF2" w14:textId="77777777"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27CDB2BF"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194F1345" w14:textId="77777777"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18D0F204" w14:textId="77777777" w:rsidTr="005F0D64">
        <w:trPr>
          <w:trHeight w:val="827"/>
        </w:trPr>
        <w:tc>
          <w:tcPr>
            <w:tcW w:w="3430" w:type="dxa"/>
          </w:tcPr>
          <w:p w14:paraId="4BA8ECB4" w14:textId="41566E65"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5F0D64" w:rsidRPr="005F0D64">
              <w:rPr>
                <w:rFonts w:ascii="GHEA Grapalat" w:hAnsi="GHEA Grapalat"/>
                <w:bCs/>
                <w:sz w:val="24"/>
                <w:szCs w:val="24"/>
                <w:lang w:val="hy-AM"/>
              </w:rPr>
              <w:t xml:space="preserve">մակնիշը </w:t>
            </w:r>
            <w:r w:rsidRPr="0049372D">
              <w:rPr>
                <w:rFonts w:ascii="GHEA Grapalat" w:hAnsi="GHEA Grapalat"/>
                <w:bCs/>
                <w:sz w:val="24"/>
                <w:szCs w:val="24"/>
                <w:lang w:val="hy-AM"/>
              </w:rPr>
              <w:t xml:space="preserve">ըստ </w:t>
            </w:r>
            <w:r w:rsidRPr="0049372D">
              <w:rPr>
                <w:rFonts w:ascii="GHEA Grapalat" w:hAnsi="GHEA Grapalat"/>
                <w:bCs/>
                <w:spacing w:val="-2"/>
                <w:sz w:val="24"/>
                <w:szCs w:val="24"/>
                <w:lang w:val="hy-AM"/>
              </w:rPr>
              <w:t>քերամաշելիության</w:t>
            </w:r>
          </w:p>
        </w:tc>
        <w:tc>
          <w:tcPr>
            <w:tcW w:w="2849" w:type="dxa"/>
          </w:tcPr>
          <w:p w14:paraId="2A8D808C"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11893575" w14:textId="2ED87F2E"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w:t>
            </w:r>
            <w:r w:rsidRPr="005F0D64">
              <w:rPr>
                <w:rFonts w:ascii="GHEA Grapalat" w:hAnsi="GHEA Grapalat"/>
                <w:bCs/>
                <w:spacing w:val="-2"/>
                <w:sz w:val="24"/>
                <w:szCs w:val="24"/>
                <w:lang w:val="hy-AM"/>
              </w:rPr>
              <w:t>քերամաշելիության</w:t>
            </w:r>
            <w:r w:rsidRPr="005F0D64">
              <w:rPr>
                <w:rFonts w:ascii="GHEA Grapalat" w:hAnsi="GHEA Grapalat"/>
                <w:bCs/>
                <w:sz w:val="24"/>
                <w:szCs w:val="24"/>
                <w:lang w:val="hy-AM"/>
              </w:rPr>
              <w:t>,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14:paraId="57D47EA0"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0E0AB803"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4C42168B" w14:textId="77777777"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1E67A8F7"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09C9D6BD"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1F3FBD52"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6B4EB027"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44C8BF4E"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645FE5FB" w14:textId="77777777"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4E06B56F"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726B48B3" w14:textId="77777777"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1489CE4C" w14:textId="77777777" w:rsidTr="005F0D64">
        <w:trPr>
          <w:trHeight w:val="827"/>
        </w:trPr>
        <w:tc>
          <w:tcPr>
            <w:tcW w:w="3430" w:type="dxa"/>
          </w:tcPr>
          <w:p w14:paraId="22E14804" w14:textId="02E4E89B"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5F0D64" w:rsidRPr="005F0D64">
              <w:rPr>
                <w:rFonts w:ascii="GHEA Grapalat" w:hAnsi="GHEA Grapalat"/>
                <w:bCs/>
                <w:sz w:val="24"/>
                <w:szCs w:val="24"/>
                <w:lang w:val="hy-AM"/>
              </w:rPr>
              <w:t xml:space="preserve">մակնիշը </w:t>
            </w:r>
            <w:r w:rsidRPr="0049372D">
              <w:rPr>
                <w:rFonts w:ascii="GHEA Grapalat" w:hAnsi="GHEA Grapalat"/>
                <w:bCs/>
                <w:sz w:val="24"/>
                <w:szCs w:val="24"/>
                <w:lang w:val="hy-AM"/>
              </w:rPr>
              <w:t xml:space="preserve">ըստ </w:t>
            </w:r>
            <w:r w:rsidRPr="0049372D">
              <w:rPr>
                <w:rFonts w:ascii="GHEA Grapalat" w:hAnsi="GHEA Grapalat"/>
                <w:bCs/>
                <w:spacing w:val="-2"/>
                <w:sz w:val="24"/>
                <w:szCs w:val="24"/>
                <w:lang w:val="hy-AM"/>
              </w:rPr>
              <w:t>ինքնալարման</w:t>
            </w:r>
          </w:p>
        </w:tc>
        <w:tc>
          <w:tcPr>
            <w:tcW w:w="2849" w:type="dxa"/>
          </w:tcPr>
          <w:p w14:paraId="37947CA6" w14:textId="77777777"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14:paraId="567EB2D0" w14:textId="36CD97A4"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w:t>
            </w:r>
            <w:r w:rsidRPr="005F0D64">
              <w:rPr>
                <w:rFonts w:ascii="GHEA Grapalat" w:hAnsi="GHEA Grapalat"/>
                <w:bCs/>
                <w:spacing w:val="-2"/>
                <w:sz w:val="24"/>
                <w:szCs w:val="24"/>
                <w:lang w:val="hy-AM"/>
              </w:rPr>
              <w:t xml:space="preserve">ինքնալարման, </w:t>
            </w:r>
            <w:r w:rsidRPr="005F0D64">
              <w:rPr>
                <w:rFonts w:ascii="GHEA Grapalat" w:hAnsi="GHEA Grapalat"/>
                <w:bCs/>
                <w:sz w:val="24"/>
                <w:szCs w:val="24"/>
                <w:lang w:val="hy-AM"/>
              </w:rPr>
              <w:t>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ՀՀՇՆ 52-01- «Բետոնե և երկաթբետոնե կոնստրուկցիաներ» N 02-Ն հրաման</w:t>
            </w:r>
          </w:p>
        </w:tc>
        <w:tc>
          <w:tcPr>
            <w:tcW w:w="709" w:type="dxa"/>
          </w:tcPr>
          <w:p w14:paraId="559EAC7A"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434BB922"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4B0A2E02" w14:textId="77777777"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6093E8B4"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25532366"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0181CA03"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6B2F9347"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1B3201DC"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687E05B3" w14:textId="77777777"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14:paraId="45AD8762" w14:textId="77777777" w:rsidR="00302BA3" w:rsidRPr="005F0D64" w:rsidRDefault="00302BA3" w:rsidP="005F0D64">
            <w:pPr>
              <w:pStyle w:val="TableParagraph"/>
              <w:spacing w:before="202" w:line="276" w:lineRule="auto"/>
              <w:ind w:left="0"/>
              <w:jc w:val="center"/>
              <w:rPr>
                <w:rFonts w:ascii="GHEA Grapalat" w:hAnsi="GHEA Grapalat"/>
                <w:bCs/>
                <w:sz w:val="24"/>
                <w:szCs w:val="24"/>
              </w:rPr>
            </w:pPr>
          </w:p>
          <w:p w14:paraId="2D2F8EE6" w14:textId="77777777"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14:paraId="7A9E9947" w14:textId="77777777" w:rsidTr="005F0D64">
        <w:trPr>
          <w:trHeight w:val="830"/>
        </w:trPr>
        <w:tc>
          <w:tcPr>
            <w:tcW w:w="3430" w:type="dxa"/>
          </w:tcPr>
          <w:p w14:paraId="05BBEAB1" w14:textId="77777777" w:rsidR="00302BA3" w:rsidRPr="0049372D" w:rsidRDefault="00302BA3" w:rsidP="00302BA3">
            <w:pPr>
              <w:pStyle w:val="TableParagraph"/>
              <w:spacing w:line="276" w:lineRule="auto"/>
              <w:ind w:left="82"/>
              <w:rPr>
                <w:rFonts w:ascii="GHEA Grapalat" w:hAnsi="GHEA Grapalat"/>
                <w:bCs/>
                <w:sz w:val="24"/>
                <w:szCs w:val="24"/>
              </w:rPr>
            </w:pPr>
            <w:r w:rsidRPr="0049372D">
              <w:rPr>
                <w:rFonts w:ascii="GHEA Grapalat" w:hAnsi="GHEA Grapalat"/>
                <w:bCs/>
                <w:sz w:val="24"/>
                <w:szCs w:val="24"/>
                <w:lang w:val="hy-AM"/>
              </w:rPr>
              <w:t xml:space="preserve">Բետոնի փաստացի ամրության դասը </w:t>
            </w:r>
          </w:p>
        </w:tc>
        <w:tc>
          <w:tcPr>
            <w:tcW w:w="2849" w:type="dxa"/>
          </w:tcPr>
          <w:p w14:paraId="15273ACE" w14:textId="77777777" w:rsidR="00302BA3" w:rsidRPr="0049372D" w:rsidRDefault="00302BA3" w:rsidP="005F0D64">
            <w:pPr>
              <w:pStyle w:val="TableParagraph"/>
              <w:spacing w:line="276" w:lineRule="auto"/>
              <w:ind w:left="12" w:right="3"/>
              <w:jc w:val="center"/>
              <w:rPr>
                <w:rFonts w:ascii="GHEA Grapalat" w:hAnsi="GHEA Grapalat"/>
                <w:bCs/>
                <w:sz w:val="24"/>
                <w:szCs w:val="24"/>
                <w:lang w:val="hy-AM"/>
              </w:rPr>
            </w:pPr>
            <w:r w:rsidRPr="0049372D">
              <w:rPr>
                <w:rFonts w:ascii="GHEA Grapalat" w:hAnsi="GHEA Grapalat"/>
                <w:bCs/>
                <w:spacing w:val="-5"/>
                <w:sz w:val="24"/>
                <w:szCs w:val="24"/>
                <w:lang w:val="hy-AM"/>
              </w:rPr>
              <w:t>ՄՊա</w:t>
            </w:r>
          </w:p>
        </w:tc>
        <w:tc>
          <w:tcPr>
            <w:tcW w:w="4367" w:type="dxa"/>
          </w:tcPr>
          <w:p w14:paraId="1D07B4A6" w14:textId="4CF28F6B" w:rsidR="00302BA3" w:rsidRPr="005F0D64" w:rsidRDefault="00302BA3" w:rsidP="005F0D64">
            <w:pPr>
              <w:pStyle w:val="TableParagraph"/>
              <w:spacing w:line="276" w:lineRule="auto"/>
              <w:ind w:left="81" w:right="399"/>
              <w:rPr>
                <w:rFonts w:ascii="GHEA Grapalat" w:hAnsi="GHEA Grapalat"/>
                <w:bCs/>
                <w:sz w:val="24"/>
                <w:szCs w:val="24"/>
                <w:lang w:val="hy-AM"/>
              </w:rPr>
            </w:pPr>
            <w:r w:rsidRPr="00635DBC">
              <w:rPr>
                <w:rFonts w:ascii="GHEA Grapalat" w:hAnsi="GHEA Grapalat"/>
                <w:bCs/>
                <w:sz w:val="24"/>
                <w:szCs w:val="24"/>
                <w:lang w:val="hy-AM"/>
              </w:rPr>
              <w:t>Նշվում է բետոնի փաստացի ամրության դասը, համաձայն</w:t>
            </w:r>
            <w:r w:rsidR="005F0D64" w:rsidRPr="00635DBC">
              <w:rPr>
                <w:rFonts w:ascii="GHEA Grapalat" w:hAnsi="GHEA Grapalat"/>
                <w:bCs/>
                <w:sz w:val="24"/>
                <w:szCs w:val="24"/>
                <w:lang w:val="hy-AM"/>
              </w:rPr>
              <w:t>՝</w:t>
            </w:r>
            <w:r w:rsidRPr="00635DBC">
              <w:rPr>
                <w:rFonts w:ascii="GHEA Grapalat" w:hAnsi="GHEA Grapalat"/>
                <w:bCs/>
                <w:sz w:val="24"/>
                <w:szCs w:val="24"/>
                <w:lang w:val="hy-AM"/>
              </w:rPr>
              <w:t xml:space="preserve">  </w:t>
            </w:r>
            <w:r w:rsidR="00635DBC">
              <w:rPr>
                <w:rFonts w:ascii="GHEA Grapalat" w:hAnsi="GHEA Grapalat"/>
                <w:bCs/>
                <w:sz w:val="24"/>
                <w:szCs w:val="24"/>
                <w:lang w:val="hy-AM"/>
              </w:rPr>
              <w:t xml:space="preserve">ԳՕՍՏ 10180-2012 </w:t>
            </w:r>
            <w:r w:rsidR="00635DBC" w:rsidRPr="00635DBC">
              <w:rPr>
                <w:rFonts w:ascii="GHEA Grapalat" w:hAnsi="GHEA Grapalat"/>
                <w:bCs/>
                <w:sz w:val="24"/>
                <w:szCs w:val="24"/>
                <w:lang w:val="hy-AM"/>
              </w:rPr>
              <w:t>«</w:t>
            </w:r>
            <w:r w:rsidR="00635DBC">
              <w:rPr>
                <w:rFonts w:ascii="GHEA Grapalat" w:hAnsi="GHEA Grapalat"/>
                <w:bCs/>
                <w:sz w:val="24"/>
                <w:szCs w:val="24"/>
                <w:lang w:val="hy-AM"/>
              </w:rPr>
              <w:t>Բետոնի ամրության որոշման մեթոդները ստուգանմուշի միջոցով</w:t>
            </w:r>
            <w:r w:rsidR="00635DBC" w:rsidRPr="00635DBC">
              <w:rPr>
                <w:rFonts w:ascii="GHEA Grapalat" w:hAnsi="GHEA Grapalat"/>
                <w:bCs/>
                <w:sz w:val="24"/>
                <w:szCs w:val="24"/>
                <w:lang w:val="hy-AM"/>
              </w:rPr>
              <w:t>»</w:t>
            </w:r>
          </w:p>
        </w:tc>
        <w:tc>
          <w:tcPr>
            <w:tcW w:w="709" w:type="dxa"/>
          </w:tcPr>
          <w:p w14:paraId="4BAA068A" w14:textId="77777777" w:rsidR="00302BA3" w:rsidRPr="005F0D64" w:rsidRDefault="00302BA3" w:rsidP="005F0D64">
            <w:pPr>
              <w:pStyle w:val="TableParagraph"/>
              <w:spacing w:line="276" w:lineRule="auto"/>
              <w:ind w:left="0"/>
              <w:jc w:val="center"/>
              <w:rPr>
                <w:rFonts w:ascii="GHEA Grapalat" w:hAnsi="GHEA Grapalat"/>
                <w:bCs/>
                <w:sz w:val="24"/>
                <w:szCs w:val="24"/>
                <w:lang w:val="hy-AM"/>
              </w:rPr>
            </w:pPr>
          </w:p>
        </w:tc>
        <w:tc>
          <w:tcPr>
            <w:tcW w:w="709" w:type="dxa"/>
          </w:tcPr>
          <w:p w14:paraId="54C9CBDA" w14:textId="77777777" w:rsidR="00302BA3" w:rsidRPr="005F0D64" w:rsidRDefault="00302BA3" w:rsidP="005F0D64">
            <w:pPr>
              <w:pStyle w:val="TableParagraph"/>
              <w:spacing w:line="276" w:lineRule="auto"/>
              <w:ind w:left="0"/>
              <w:jc w:val="center"/>
              <w:rPr>
                <w:rFonts w:ascii="GHEA Grapalat" w:hAnsi="GHEA Grapalat"/>
                <w:bCs/>
                <w:sz w:val="24"/>
                <w:szCs w:val="24"/>
                <w:lang w:val="hy-AM"/>
              </w:rPr>
            </w:pPr>
          </w:p>
        </w:tc>
        <w:tc>
          <w:tcPr>
            <w:tcW w:w="709" w:type="dxa"/>
          </w:tcPr>
          <w:p w14:paraId="5C9E3D5D" w14:textId="77777777"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14:paraId="3DA50A74"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7F8ECCAB"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14:paraId="244EB5BB" w14:textId="77777777" w:rsidR="00302BA3" w:rsidRPr="005F0D64" w:rsidRDefault="00302BA3" w:rsidP="005F0D64">
            <w:pPr>
              <w:pStyle w:val="TableParagraph"/>
              <w:spacing w:line="276" w:lineRule="auto"/>
              <w:ind w:left="0"/>
              <w:jc w:val="center"/>
              <w:rPr>
                <w:rFonts w:ascii="GHEA Grapalat" w:hAnsi="GHEA Grapalat"/>
                <w:bCs/>
                <w:sz w:val="24"/>
                <w:szCs w:val="24"/>
              </w:rPr>
            </w:pPr>
          </w:p>
        </w:tc>
      </w:tr>
    </w:tbl>
    <w:p w14:paraId="6F82B12F" w14:textId="77777777" w:rsidR="00635DBC" w:rsidRDefault="00635DBC" w:rsidP="00AC2E77">
      <w:pPr>
        <w:spacing w:before="271" w:after="7" w:line="276" w:lineRule="auto"/>
        <w:ind w:left="112"/>
        <w:jc w:val="left"/>
        <w:rPr>
          <w:b w:val="0"/>
        </w:rPr>
      </w:pPr>
    </w:p>
    <w:p w14:paraId="2A884C09" w14:textId="77777777" w:rsidR="00635DBC" w:rsidRDefault="00302BA3" w:rsidP="00635DBC">
      <w:pPr>
        <w:spacing w:before="269" w:after="7" w:line="276" w:lineRule="auto"/>
        <w:rPr>
          <w:bCs/>
          <w:lang w:val="hy-AM"/>
        </w:rPr>
      </w:pPr>
      <w:r w:rsidRPr="00635DBC">
        <w:rPr>
          <w:bCs/>
          <w:lang w:val="hy-AM"/>
        </w:rPr>
        <w:t xml:space="preserve">Ինժեներական սարքավորումների բնութագրեր </w:t>
      </w:r>
    </w:p>
    <w:p w14:paraId="316B2A89" w14:textId="23C00F2F" w:rsidR="00302BA3" w:rsidRPr="00635DBC" w:rsidRDefault="00635DBC" w:rsidP="00635DBC">
      <w:pPr>
        <w:spacing w:before="269" w:after="7" w:line="276" w:lineRule="auto"/>
        <w:ind w:left="112" w:right="-545"/>
        <w:jc w:val="right"/>
        <w:rPr>
          <w:bCs/>
          <w:sz w:val="22"/>
          <w:szCs w:val="20"/>
          <w:lang w:val="hy-AM"/>
        </w:rPr>
      </w:pPr>
      <w:r>
        <w:rPr>
          <w:bCs/>
          <w:sz w:val="22"/>
          <w:szCs w:val="20"/>
          <w:lang w:val="hy-AM"/>
        </w:rPr>
        <w:t>ա</w:t>
      </w:r>
      <w:r w:rsidRPr="00635DBC">
        <w:rPr>
          <w:bCs/>
          <w:sz w:val="22"/>
          <w:szCs w:val="20"/>
          <w:lang w:val="hy-AM"/>
        </w:rPr>
        <w:t xml:space="preserve">ղյուսակ </w:t>
      </w:r>
      <w:r>
        <w:rPr>
          <w:bCs/>
          <w:sz w:val="22"/>
          <w:szCs w:val="20"/>
          <w:lang w:val="hy-AM"/>
        </w:rPr>
        <w:t>46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2C830EA8" w14:textId="77777777" w:rsidTr="00301057">
        <w:trPr>
          <w:trHeight w:val="275"/>
        </w:trPr>
        <w:tc>
          <w:tcPr>
            <w:tcW w:w="3417" w:type="dxa"/>
            <w:vMerge w:val="restart"/>
          </w:tcPr>
          <w:p w14:paraId="774B996A" w14:textId="77777777" w:rsidR="00302BA3" w:rsidRPr="00301057" w:rsidRDefault="00302BA3" w:rsidP="00301057">
            <w:pPr>
              <w:pStyle w:val="TableParagraph"/>
              <w:spacing w:before="103" w:line="276" w:lineRule="auto"/>
              <w:ind w:left="0"/>
              <w:jc w:val="center"/>
              <w:rPr>
                <w:rFonts w:ascii="GHEA Grapalat" w:hAnsi="GHEA Grapalat"/>
                <w:b/>
                <w:sz w:val="24"/>
                <w:szCs w:val="24"/>
                <w:lang w:val="hy-AM"/>
              </w:rPr>
            </w:pPr>
            <w:r w:rsidRPr="00301057">
              <w:rPr>
                <w:rFonts w:ascii="GHEA Grapalat" w:hAnsi="GHEA Grapalat"/>
                <w:b/>
                <w:sz w:val="24"/>
                <w:szCs w:val="24"/>
                <w:lang w:val="hy-AM"/>
              </w:rPr>
              <w:t>Հատկանիշի անվանումը</w:t>
            </w:r>
          </w:p>
        </w:tc>
        <w:tc>
          <w:tcPr>
            <w:tcW w:w="2835" w:type="dxa"/>
            <w:vMerge w:val="restart"/>
          </w:tcPr>
          <w:p w14:paraId="2A497AEF" w14:textId="77777777" w:rsidR="00302BA3" w:rsidRPr="00301057" w:rsidRDefault="00302BA3" w:rsidP="00301057">
            <w:pPr>
              <w:pStyle w:val="TableParagraph"/>
              <w:spacing w:before="103" w:line="276" w:lineRule="auto"/>
              <w:ind w:left="0"/>
              <w:jc w:val="center"/>
              <w:rPr>
                <w:rFonts w:ascii="GHEA Grapalat" w:hAnsi="GHEA Grapalat"/>
                <w:b/>
                <w:sz w:val="24"/>
                <w:szCs w:val="24"/>
                <w:lang w:val="hy-AM"/>
              </w:rPr>
            </w:pPr>
            <w:r w:rsidRPr="00301057">
              <w:rPr>
                <w:rFonts w:ascii="GHEA Grapalat" w:hAnsi="GHEA Grapalat"/>
                <w:b/>
                <w:sz w:val="24"/>
                <w:szCs w:val="24"/>
                <w:lang w:val="hy-AM"/>
              </w:rPr>
              <w:t>Չափման միավոր</w:t>
            </w:r>
          </w:p>
        </w:tc>
        <w:tc>
          <w:tcPr>
            <w:tcW w:w="4394" w:type="dxa"/>
            <w:vMerge w:val="restart"/>
          </w:tcPr>
          <w:p w14:paraId="5FFDED60" w14:textId="77777777" w:rsidR="00302BA3" w:rsidRPr="00301057" w:rsidRDefault="00302BA3" w:rsidP="00301057">
            <w:pPr>
              <w:pStyle w:val="TableParagraph"/>
              <w:spacing w:before="103" w:line="276" w:lineRule="auto"/>
              <w:ind w:left="9" w:right="3"/>
              <w:jc w:val="center"/>
              <w:rPr>
                <w:rFonts w:ascii="GHEA Grapalat" w:hAnsi="GHEA Grapalat"/>
                <w:b/>
                <w:sz w:val="24"/>
                <w:szCs w:val="24"/>
                <w:lang w:val="hy-AM"/>
              </w:rPr>
            </w:pPr>
            <w:r w:rsidRPr="00301057">
              <w:rPr>
                <w:rFonts w:ascii="GHEA Grapalat" w:hAnsi="GHEA Grapalat"/>
                <w:b/>
                <w:spacing w:val="-2"/>
                <w:sz w:val="24"/>
                <w:szCs w:val="24"/>
                <w:lang w:val="hy-AM"/>
              </w:rPr>
              <w:t>Ծանոթություն</w:t>
            </w:r>
          </w:p>
        </w:tc>
        <w:tc>
          <w:tcPr>
            <w:tcW w:w="4253" w:type="dxa"/>
            <w:gridSpan w:val="6"/>
          </w:tcPr>
          <w:p w14:paraId="2B8871D0" w14:textId="77777777" w:rsidR="00302BA3" w:rsidRPr="00301057" w:rsidRDefault="00302BA3" w:rsidP="00301057">
            <w:pPr>
              <w:pStyle w:val="TableParagraph"/>
              <w:spacing w:line="276" w:lineRule="auto"/>
              <w:ind w:left="0"/>
              <w:jc w:val="center"/>
              <w:rPr>
                <w:rFonts w:ascii="GHEA Grapalat" w:hAnsi="GHEA Grapalat"/>
                <w:b/>
                <w:sz w:val="24"/>
                <w:szCs w:val="24"/>
                <w:lang w:val="hy-AM"/>
              </w:rPr>
            </w:pPr>
            <w:r w:rsidRPr="00301057">
              <w:rPr>
                <w:rFonts w:ascii="GHEA Grapalat" w:hAnsi="GHEA Grapalat"/>
                <w:b/>
                <w:sz w:val="24"/>
                <w:szCs w:val="24"/>
                <w:lang w:val="hy-AM"/>
              </w:rPr>
              <w:t>Մշակման մակարդակներ</w:t>
            </w:r>
          </w:p>
        </w:tc>
      </w:tr>
      <w:tr w:rsidR="00302BA3" w:rsidRPr="00D17027" w14:paraId="376A3C6D" w14:textId="77777777" w:rsidTr="00301057">
        <w:trPr>
          <w:trHeight w:val="275"/>
        </w:trPr>
        <w:tc>
          <w:tcPr>
            <w:tcW w:w="3417" w:type="dxa"/>
            <w:vMerge/>
            <w:tcBorders>
              <w:top w:val="nil"/>
            </w:tcBorders>
          </w:tcPr>
          <w:p w14:paraId="3AD6118F" w14:textId="77777777" w:rsidR="00302BA3" w:rsidRPr="00301057" w:rsidRDefault="00302BA3" w:rsidP="00301057">
            <w:pPr>
              <w:spacing w:line="276" w:lineRule="auto"/>
              <w:rPr>
                <w:szCs w:val="24"/>
              </w:rPr>
            </w:pPr>
          </w:p>
        </w:tc>
        <w:tc>
          <w:tcPr>
            <w:tcW w:w="2835" w:type="dxa"/>
            <w:vMerge/>
            <w:tcBorders>
              <w:top w:val="nil"/>
            </w:tcBorders>
          </w:tcPr>
          <w:p w14:paraId="416C5C36" w14:textId="77777777" w:rsidR="00302BA3" w:rsidRPr="00301057" w:rsidRDefault="00302BA3" w:rsidP="00301057">
            <w:pPr>
              <w:spacing w:line="276" w:lineRule="auto"/>
              <w:rPr>
                <w:szCs w:val="24"/>
              </w:rPr>
            </w:pPr>
          </w:p>
        </w:tc>
        <w:tc>
          <w:tcPr>
            <w:tcW w:w="4394" w:type="dxa"/>
            <w:vMerge/>
            <w:tcBorders>
              <w:top w:val="nil"/>
            </w:tcBorders>
          </w:tcPr>
          <w:p w14:paraId="751A6578" w14:textId="77777777" w:rsidR="00302BA3" w:rsidRPr="00301057" w:rsidRDefault="00302BA3" w:rsidP="00301057">
            <w:pPr>
              <w:spacing w:line="276" w:lineRule="auto"/>
              <w:rPr>
                <w:szCs w:val="24"/>
              </w:rPr>
            </w:pPr>
          </w:p>
        </w:tc>
        <w:tc>
          <w:tcPr>
            <w:tcW w:w="709" w:type="dxa"/>
          </w:tcPr>
          <w:p w14:paraId="10B3B557" w14:textId="77777777"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A</w:t>
            </w:r>
          </w:p>
        </w:tc>
        <w:tc>
          <w:tcPr>
            <w:tcW w:w="709" w:type="dxa"/>
          </w:tcPr>
          <w:p w14:paraId="5940911D" w14:textId="77777777"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B</w:t>
            </w:r>
          </w:p>
        </w:tc>
        <w:tc>
          <w:tcPr>
            <w:tcW w:w="709" w:type="dxa"/>
          </w:tcPr>
          <w:p w14:paraId="1D0BDC74" w14:textId="77777777"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5"/>
                <w:sz w:val="24"/>
                <w:szCs w:val="24"/>
              </w:rPr>
              <w:t>C1</w:t>
            </w:r>
          </w:p>
        </w:tc>
        <w:tc>
          <w:tcPr>
            <w:tcW w:w="708" w:type="dxa"/>
          </w:tcPr>
          <w:p w14:paraId="6B151C97" w14:textId="77777777" w:rsidR="00302BA3" w:rsidRPr="00301057" w:rsidRDefault="00302BA3" w:rsidP="00301057">
            <w:pPr>
              <w:pStyle w:val="TableParagraph"/>
              <w:spacing w:line="276" w:lineRule="auto"/>
              <w:ind w:left="0" w:right="144"/>
              <w:jc w:val="center"/>
              <w:rPr>
                <w:rFonts w:ascii="GHEA Grapalat" w:hAnsi="GHEA Grapalat"/>
                <w:b/>
                <w:sz w:val="24"/>
                <w:szCs w:val="24"/>
              </w:rPr>
            </w:pPr>
            <w:r w:rsidRPr="00301057">
              <w:rPr>
                <w:rFonts w:ascii="GHEA Grapalat" w:hAnsi="GHEA Grapalat"/>
                <w:b/>
                <w:spacing w:val="-5"/>
                <w:sz w:val="24"/>
                <w:szCs w:val="24"/>
              </w:rPr>
              <w:t>C2</w:t>
            </w:r>
          </w:p>
        </w:tc>
        <w:tc>
          <w:tcPr>
            <w:tcW w:w="709" w:type="dxa"/>
          </w:tcPr>
          <w:p w14:paraId="23F6AD84" w14:textId="77777777"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D</w:t>
            </w:r>
          </w:p>
        </w:tc>
        <w:tc>
          <w:tcPr>
            <w:tcW w:w="709" w:type="dxa"/>
          </w:tcPr>
          <w:p w14:paraId="496B60B8" w14:textId="77777777"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G</w:t>
            </w:r>
          </w:p>
        </w:tc>
      </w:tr>
      <w:tr w:rsidR="00302BA3" w:rsidRPr="00D17027" w14:paraId="6D4AD12A" w14:textId="77777777" w:rsidTr="00301057">
        <w:trPr>
          <w:trHeight w:val="275"/>
        </w:trPr>
        <w:tc>
          <w:tcPr>
            <w:tcW w:w="3417" w:type="dxa"/>
          </w:tcPr>
          <w:p w14:paraId="019CE350"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Տարրի կոդը</w:t>
            </w:r>
          </w:p>
        </w:tc>
        <w:tc>
          <w:tcPr>
            <w:tcW w:w="2835" w:type="dxa"/>
          </w:tcPr>
          <w:p w14:paraId="7AC93300" w14:textId="77777777"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13B67706" w14:textId="77777777" w:rsidR="00302BA3" w:rsidRPr="00301057" w:rsidRDefault="00302BA3" w:rsidP="00302BA3">
            <w:pPr>
              <w:pStyle w:val="TableParagraph"/>
              <w:spacing w:line="276" w:lineRule="auto"/>
              <w:ind w:left="81"/>
              <w:rPr>
                <w:rFonts w:ascii="GHEA Grapalat" w:hAnsi="GHEA Grapalat"/>
                <w:bCs/>
                <w:sz w:val="24"/>
                <w:szCs w:val="24"/>
              </w:rPr>
            </w:pPr>
            <w:r w:rsidRPr="00301057">
              <w:rPr>
                <w:rFonts w:ascii="GHEA Grapalat" w:hAnsi="GHEA Grapalat"/>
                <w:bCs/>
                <w:sz w:val="24"/>
                <w:szCs w:val="24"/>
              </w:rPr>
              <w:t>Նշվում է կոդը ըստ շինարարական տեղեկատվության դասակարգիչի</w:t>
            </w:r>
            <w:r w:rsidRPr="00301057">
              <w:rPr>
                <w:rFonts w:ascii="GHEA Grapalat" w:hAnsi="GHEA Grapalat"/>
                <w:bCs/>
                <w:spacing w:val="-1"/>
                <w:sz w:val="24"/>
                <w:szCs w:val="24"/>
              </w:rPr>
              <w:t xml:space="preserve"> </w:t>
            </w:r>
          </w:p>
        </w:tc>
        <w:tc>
          <w:tcPr>
            <w:tcW w:w="709" w:type="dxa"/>
          </w:tcPr>
          <w:p w14:paraId="5A00CF1C"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6C164C45" w14:textId="77777777"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2E78F0DF"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70BD73F3" w14:textId="77777777" w:rsidR="00302BA3" w:rsidRPr="00301057" w:rsidRDefault="00302BA3" w:rsidP="00301057">
            <w:pPr>
              <w:pStyle w:val="TableParagraph"/>
              <w:spacing w:line="276" w:lineRule="auto"/>
              <w:ind w:left="0" w:right="184"/>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2F16226C"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7F33477F"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52DAF817" w14:textId="77777777" w:rsidTr="00301057">
        <w:trPr>
          <w:trHeight w:val="275"/>
        </w:trPr>
        <w:tc>
          <w:tcPr>
            <w:tcW w:w="3417" w:type="dxa"/>
          </w:tcPr>
          <w:p w14:paraId="6A47262D" w14:textId="1261D400"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pacing w:val="-2"/>
                <w:sz w:val="24"/>
                <w:szCs w:val="24"/>
                <w:lang w:val="hy-AM"/>
              </w:rPr>
              <w:t>Նկարագրու</w:t>
            </w:r>
            <w:r w:rsidR="00301057">
              <w:rPr>
                <w:rFonts w:ascii="GHEA Grapalat" w:hAnsi="GHEA Grapalat"/>
                <w:bCs/>
                <w:spacing w:val="-2"/>
                <w:sz w:val="24"/>
                <w:szCs w:val="24"/>
                <w:lang w:val="hy-AM"/>
              </w:rPr>
              <w:t>թ</w:t>
            </w:r>
            <w:r w:rsidRPr="00301057">
              <w:rPr>
                <w:rFonts w:ascii="GHEA Grapalat" w:hAnsi="GHEA Grapalat"/>
                <w:bCs/>
                <w:spacing w:val="-2"/>
                <w:sz w:val="24"/>
                <w:szCs w:val="24"/>
                <w:lang w:val="hy-AM"/>
              </w:rPr>
              <w:t>յունը</w:t>
            </w:r>
          </w:p>
        </w:tc>
        <w:tc>
          <w:tcPr>
            <w:tcW w:w="2835" w:type="dxa"/>
          </w:tcPr>
          <w:p w14:paraId="4690782B" w14:textId="77777777"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2F5EF213" w14:textId="77777777"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14:paraId="68797E51"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17EFEB34" w14:textId="77777777"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6A1EF471"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409488FD" w14:textId="77777777" w:rsidR="00302BA3" w:rsidRPr="00301057" w:rsidRDefault="00302BA3" w:rsidP="00301057">
            <w:pPr>
              <w:pStyle w:val="TableParagraph"/>
              <w:spacing w:line="276" w:lineRule="auto"/>
              <w:ind w:left="0" w:right="184"/>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1D582801"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5A037CE3"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23A0220E" w14:textId="77777777" w:rsidTr="00301057">
        <w:trPr>
          <w:trHeight w:val="278"/>
        </w:trPr>
        <w:tc>
          <w:tcPr>
            <w:tcW w:w="3417" w:type="dxa"/>
          </w:tcPr>
          <w:p w14:paraId="356C6C36"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Տարրի մակնիշը</w:t>
            </w:r>
          </w:p>
        </w:tc>
        <w:tc>
          <w:tcPr>
            <w:tcW w:w="2835" w:type="dxa"/>
          </w:tcPr>
          <w:p w14:paraId="1B803600" w14:textId="77777777"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20A4646F" w14:textId="77777777"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14:paraId="5DADC645"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6E9C3E00" w14:textId="77777777"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7B036648"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4C77C1BB" w14:textId="77777777" w:rsidR="00302BA3" w:rsidRPr="00301057" w:rsidRDefault="00302BA3" w:rsidP="00301057">
            <w:pPr>
              <w:pStyle w:val="TableParagraph"/>
              <w:spacing w:line="276" w:lineRule="auto"/>
              <w:ind w:left="0" w:right="184"/>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294FFA3A"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7C3F4DFF"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5EC53070" w14:textId="77777777" w:rsidTr="00301057">
        <w:trPr>
          <w:trHeight w:val="827"/>
        </w:trPr>
        <w:tc>
          <w:tcPr>
            <w:tcW w:w="3417" w:type="dxa"/>
          </w:tcPr>
          <w:p w14:paraId="514734A6" w14:textId="77777777" w:rsidR="00302BA3" w:rsidRPr="00301057" w:rsidRDefault="00302BA3" w:rsidP="00302BA3">
            <w:pPr>
              <w:pStyle w:val="TableParagraph"/>
              <w:spacing w:before="202" w:line="276" w:lineRule="auto"/>
              <w:ind w:left="0"/>
              <w:rPr>
                <w:rFonts w:ascii="GHEA Grapalat" w:hAnsi="GHEA Grapalat"/>
                <w:bCs/>
                <w:sz w:val="24"/>
                <w:szCs w:val="24"/>
              </w:rPr>
            </w:pPr>
          </w:p>
          <w:p w14:paraId="33BB9BAC" w14:textId="77777777"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pacing w:val="-2"/>
                <w:sz w:val="24"/>
                <w:szCs w:val="24"/>
              </w:rPr>
              <w:t>Նշանակումը</w:t>
            </w:r>
          </w:p>
        </w:tc>
        <w:tc>
          <w:tcPr>
            <w:tcW w:w="2835" w:type="dxa"/>
          </w:tcPr>
          <w:p w14:paraId="3F4FE762"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776C6288" w14:textId="77777777"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140CE3A2" w14:textId="77777777" w:rsidR="00302BA3" w:rsidRPr="00301057" w:rsidRDefault="00302BA3" w:rsidP="00302BA3">
            <w:pPr>
              <w:pStyle w:val="TableParagraph"/>
              <w:spacing w:line="276" w:lineRule="auto"/>
              <w:ind w:left="81" w:right="67"/>
              <w:rPr>
                <w:rFonts w:ascii="GHEA Grapalat" w:hAnsi="GHEA Grapalat"/>
                <w:bCs/>
                <w:sz w:val="24"/>
                <w:szCs w:val="24"/>
              </w:rPr>
            </w:pPr>
            <w:r w:rsidRPr="00301057">
              <w:rPr>
                <w:rFonts w:ascii="GHEA Grapalat" w:hAnsi="GHEA Grapalat"/>
                <w:bCs/>
                <w:sz w:val="24"/>
                <w:szCs w:val="24"/>
                <w:lang w:val="hy-AM"/>
              </w:rPr>
              <w:t>Նշվում է արտադրատեսակի նորմատիվ փաստաթղթի համարը</w:t>
            </w:r>
            <w:r w:rsidRPr="00301057">
              <w:rPr>
                <w:rFonts w:ascii="GHEA Grapalat" w:hAnsi="GHEA Grapalat"/>
                <w:bCs/>
                <w:spacing w:val="-7"/>
                <w:sz w:val="24"/>
                <w:szCs w:val="24"/>
              </w:rPr>
              <w:t xml:space="preserve"> </w:t>
            </w:r>
            <w:r w:rsidRPr="00301057">
              <w:rPr>
                <w:rFonts w:ascii="GHEA Grapalat" w:hAnsi="GHEA Grapalat"/>
                <w:bCs/>
                <w:sz w:val="24"/>
                <w:szCs w:val="24"/>
              </w:rPr>
              <w:t>(ГОСТ,</w:t>
            </w:r>
            <w:r w:rsidRPr="00301057">
              <w:rPr>
                <w:rFonts w:ascii="GHEA Grapalat" w:hAnsi="GHEA Grapalat"/>
                <w:bCs/>
                <w:spacing w:val="-7"/>
                <w:sz w:val="24"/>
                <w:szCs w:val="24"/>
              </w:rPr>
              <w:t xml:space="preserve"> </w:t>
            </w:r>
            <w:r w:rsidRPr="00301057">
              <w:rPr>
                <w:rFonts w:ascii="GHEA Grapalat" w:hAnsi="GHEA Grapalat"/>
                <w:bCs/>
                <w:sz w:val="24"/>
                <w:szCs w:val="24"/>
              </w:rPr>
              <w:t>ТУ</w:t>
            </w:r>
            <w:r w:rsidRPr="00301057">
              <w:rPr>
                <w:rFonts w:ascii="GHEA Grapalat" w:hAnsi="GHEA Grapalat"/>
                <w:bCs/>
                <w:spacing w:val="-7"/>
                <w:sz w:val="24"/>
                <w:szCs w:val="24"/>
              </w:rPr>
              <w:t xml:space="preserve"> </w:t>
            </w:r>
            <w:r w:rsidRPr="00301057">
              <w:rPr>
                <w:rFonts w:ascii="GHEA Grapalat" w:hAnsi="GHEA Grapalat"/>
                <w:bCs/>
                <w:sz w:val="24"/>
                <w:szCs w:val="24"/>
                <w:lang w:val="hy-AM"/>
              </w:rPr>
              <w:t>և այլն</w:t>
            </w:r>
            <w:r w:rsidRPr="00301057">
              <w:rPr>
                <w:rFonts w:ascii="GHEA Grapalat" w:hAnsi="GHEA Grapalat"/>
                <w:bCs/>
                <w:spacing w:val="-4"/>
                <w:sz w:val="24"/>
                <w:szCs w:val="24"/>
              </w:rPr>
              <w:t>)</w:t>
            </w:r>
          </w:p>
        </w:tc>
        <w:tc>
          <w:tcPr>
            <w:tcW w:w="709" w:type="dxa"/>
          </w:tcPr>
          <w:p w14:paraId="4D858ACD"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172AC938"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5F762EA7" w14:textId="77777777"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53E8972E"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1CFCA9BD"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24086BF6"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72228DF6" w14:textId="77777777"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32AD0F27"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342B1D84"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75181C54"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3903B861"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014E8B40" w14:textId="77777777" w:rsidTr="00301057">
        <w:trPr>
          <w:trHeight w:val="827"/>
        </w:trPr>
        <w:tc>
          <w:tcPr>
            <w:tcW w:w="3417" w:type="dxa"/>
          </w:tcPr>
          <w:p w14:paraId="282AF71B"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Աշխատանքային ջերմաստիճանի ստորին սահմանը</w:t>
            </w:r>
          </w:p>
        </w:tc>
        <w:tc>
          <w:tcPr>
            <w:tcW w:w="2835" w:type="dxa"/>
          </w:tcPr>
          <w:p w14:paraId="13568633" w14:textId="77777777"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5"/>
                <w:sz w:val="24"/>
                <w:szCs w:val="24"/>
              </w:rPr>
              <w:t>°С</w:t>
            </w:r>
          </w:p>
        </w:tc>
        <w:tc>
          <w:tcPr>
            <w:tcW w:w="4394" w:type="dxa"/>
          </w:tcPr>
          <w:p w14:paraId="79671FA0" w14:textId="77777777" w:rsidR="00302BA3" w:rsidRPr="00301057" w:rsidRDefault="00302BA3" w:rsidP="00302BA3">
            <w:pPr>
              <w:pStyle w:val="TableParagraph"/>
              <w:spacing w:line="276" w:lineRule="auto"/>
              <w:ind w:left="81" w:right="67"/>
              <w:rPr>
                <w:rFonts w:ascii="GHEA Grapalat" w:hAnsi="GHEA Grapalat"/>
                <w:bCs/>
                <w:sz w:val="24"/>
                <w:szCs w:val="24"/>
                <w:lang w:val="hy-AM"/>
              </w:rPr>
            </w:pPr>
            <w:r w:rsidRPr="00301057">
              <w:rPr>
                <w:rFonts w:ascii="GHEA Grapalat" w:hAnsi="GHEA Grapalat"/>
                <w:bCs/>
                <w:sz w:val="24"/>
                <w:szCs w:val="24"/>
                <w:lang w:val="hy-AM"/>
              </w:rPr>
              <w:t>Նշվում է աշխատանքային ջերմաստիճանի ստորին սահմանը՝ արտադրատեսակի անձնագրին համապատասխան</w:t>
            </w:r>
          </w:p>
        </w:tc>
        <w:tc>
          <w:tcPr>
            <w:tcW w:w="709" w:type="dxa"/>
          </w:tcPr>
          <w:p w14:paraId="043539CF"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08F77745"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18A746F8" w14:textId="77777777"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645A54B5"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7870A1EE"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1401232C"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0AAEFE45" w14:textId="77777777"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765D41C7"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72B16FA4"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1C14ECA1"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69C68E50"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7C9EC629" w14:textId="77777777" w:rsidTr="00301057">
        <w:trPr>
          <w:trHeight w:val="828"/>
        </w:trPr>
        <w:tc>
          <w:tcPr>
            <w:tcW w:w="3417" w:type="dxa"/>
          </w:tcPr>
          <w:p w14:paraId="3D40D737" w14:textId="4647B53B"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z w:val="24"/>
                <w:szCs w:val="24"/>
                <w:lang w:val="hy-AM"/>
              </w:rPr>
              <w:t>Աշխատանքային ջերմաստիճան</w:t>
            </w:r>
            <w:r w:rsidR="00301057">
              <w:rPr>
                <w:rFonts w:ascii="GHEA Grapalat" w:hAnsi="GHEA Grapalat"/>
                <w:bCs/>
                <w:sz w:val="24"/>
                <w:szCs w:val="24"/>
                <w:lang w:val="hy-AM"/>
              </w:rPr>
              <w:t>ի</w:t>
            </w:r>
            <w:r w:rsidRPr="00301057">
              <w:rPr>
                <w:rFonts w:ascii="GHEA Grapalat" w:hAnsi="GHEA Grapalat"/>
                <w:bCs/>
                <w:sz w:val="24"/>
                <w:szCs w:val="24"/>
                <w:lang w:val="hy-AM"/>
              </w:rPr>
              <w:t xml:space="preserve"> վերին</w:t>
            </w:r>
            <w:r w:rsidR="00301057">
              <w:rPr>
                <w:rFonts w:ascii="GHEA Grapalat" w:hAnsi="GHEA Grapalat"/>
                <w:bCs/>
                <w:sz w:val="24"/>
                <w:szCs w:val="24"/>
                <w:lang w:val="hy-AM"/>
              </w:rPr>
              <w:t xml:space="preserve"> սահմանը</w:t>
            </w:r>
          </w:p>
        </w:tc>
        <w:tc>
          <w:tcPr>
            <w:tcW w:w="2835" w:type="dxa"/>
          </w:tcPr>
          <w:p w14:paraId="7B8D1EF6" w14:textId="77777777"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5"/>
                <w:sz w:val="24"/>
                <w:szCs w:val="24"/>
              </w:rPr>
              <w:t>°С</w:t>
            </w:r>
          </w:p>
        </w:tc>
        <w:tc>
          <w:tcPr>
            <w:tcW w:w="4394" w:type="dxa"/>
          </w:tcPr>
          <w:p w14:paraId="6FE9C1B2" w14:textId="77777777" w:rsidR="00302BA3" w:rsidRPr="00301057" w:rsidRDefault="00302BA3" w:rsidP="00302BA3">
            <w:pPr>
              <w:pStyle w:val="TableParagraph"/>
              <w:spacing w:line="276" w:lineRule="auto"/>
              <w:ind w:left="81"/>
              <w:rPr>
                <w:rFonts w:ascii="GHEA Grapalat" w:hAnsi="GHEA Grapalat"/>
                <w:bCs/>
                <w:sz w:val="24"/>
                <w:szCs w:val="24"/>
              </w:rPr>
            </w:pPr>
            <w:r w:rsidRPr="00301057">
              <w:rPr>
                <w:rFonts w:ascii="GHEA Grapalat" w:hAnsi="GHEA Grapalat"/>
                <w:bCs/>
                <w:sz w:val="24"/>
                <w:szCs w:val="24"/>
                <w:lang w:val="hy-AM"/>
              </w:rPr>
              <w:t>Նշվում է աշխատանքային ջերմաստիճանի վերին սահմանը՝ արտադրատեսակի անձնագրին համապատասխան</w:t>
            </w:r>
          </w:p>
        </w:tc>
        <w:tc>
          <w:tcPr>
            <w:tcW w:w="709" w:type="dxa"/>
          </w:tcPr>
          <w:p w14:paraId="75B8AD17"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48D54D0E"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39F9FC1C" w14:textId="77777777"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464998D6"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10791B58"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111AAB08"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471FFDE4" w14:textId="77777777"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315BDF35"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2C8EC3C1"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7BF8923C" w14:textId="77777777" w:rsidR="00302BA3" w:rsidRPr="00301057" w:rsidRDefault="00302BA3" w:rsidP="00301057">
            <w:pPr>
              <w:pStyle w:val="TableParagraph"/>
              <w:spacing w:before="202" w:line="276" w:lineRule="auto"/>
              <w:ind w:left="0"/>
              <w:jc w:val="center"/>
              <w:rPr>
                <w:rFonts w:ascii="GHEA Grapalat" w:hAnsi="GHEA Grapalat"/>
                <w:bCs/>
                <w:sz w:val="24"/>
                <w:szCs w:val="24"/>
              </w:rPr>
            </w:pPr>
          </w:p>
          <w:p w14:paraId="0A0F00CF"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00AB0E2A" w14:textId="77777777" w:rsidTr="00301057">
        <w:trPr>
          <w:trHeight w:val="275"/>
        </w:trPr>
        <w:tc>
          <w:tcPr>
            <w:tcW w:w="3417" w:type="dxa"/>
          </w:tcPr>
          <w:p w14:paraId="7224FF3D"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pacing w:val="-2"/>
                <w:sz w:val="24"/>
                <w:szCs w:val="24"/>
                <w:lang w:val="hy-AM"/>
              </w:rPr>
              <w:t>Արժեքը</w:t>
            </w:r>
          </w:p>
        </w:tc>
        <w:tc>
          <w:tcPr>
            <w:tcW w:w="2835" w:type="dxa"/>
          </w:tcPr>
          <w:p w14:paraId="1060BA2E" w14:textId="77777777" w:rsidR="00302BA3" w:rsidRPr="00301057" w:rsidRDefault="00302BA3" w:rsidP="00301057">
            <w:pPr>
              <w:pStyle w:val="TableParagraph"/>
              <w:spacing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Դրամ</w:t>
            </w:r>
          </w:p>
        </w:tc>
        <w:tc>
          <w:tcPr>
            <w:tcW w:w="4394" w:type="dxa"/>
          </w:tcPr>
          <w:p w14:paraId="69D3234B" w14:textId="77777777"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14:paraId="63FDD101"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1B480E9F" w14:textId="77777777"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3665BBE2"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77E5A9EF"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40B5380D"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033418E0"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14:paraId="5C8A7E5D" w14:textId="77777777" w:rsidTr="00301057">
        <w:trPr>
          <w:trHeight w:val="275"/>
        </w:trPr>
        <w:tc>
          <w:tcPr>
            <w:tcW w:w="3417" w:type="dxa"/>
          </w:tcPr>
          <w:p w14:paraId="3D4B0AFF"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pacing w:val="-2"/>
                <w:sz w:val="24"/>
                <w:szCs w:val="24"/>
              </w:rPr>
              <w:t>Արտադրող</w:t>
            </w:r>
            <w:r w:rsidRPr="00301057">
              <w:rPr>
                <w:rFonts w:ascii="GHEA Grapalat" w:hAnsi="GHEA Grapalat"/>
                <w:bCs/>
                <w:spacing w:val="-2"/>
                <w:sz w:val="24"/>
                <w:szCs w:val="24"/>
                <w:lang w:val="hy-AM"/>
              </w:rPr>
              <w:t>ը</w:t>
            </w:r>
          </w:p>
        </w:tc>
        <w:tc>
          <w:tcPr>
            <w:tcW w:w="2835" w:type="dxa"/>
          </w:tcPr>
          <w:p w14:paraId="02F1A9C8" w14:textId="77777777"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0C0B1987" w14:textId="77777777"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14:paraId="20DF088B"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27578552"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63A2544B"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6588BDF6" w14:textId="77777777"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49EC8080"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110A8B31"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54FB1EFB" w14:textId="77777777" w:rsidTr="00301057">
        <w:trPr>
          <w:trHeight w:val="275"/>
        </w:trPr>
        <w:tc>
          <w:tcPr>
            <w:tcW w:w="3417" w:type="dxa"/>
          </w:tcPr>
          <w:p w14:paraId="481E8C07"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Ծառայության ժամկետը</w:t>
            </w:r>
          </w:p>
        </w:tc>
        <w:tc>
          <w:tcPr>
            <w:tcW w:w="2835" w:type="dxa"/>
          </w:tcPr>
          <w:p w14:paraId="56EEC501" w14:textId="77777777" w:rsidR="00302BA3" w:rsidRPr="00301057" w:rsidRDefault="00302BA3" w:rsidP="00301057">
            <w:pPr>
              <w:pStyle w:val="TableParagraph"/>
              <w:spacing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տարի</w:t>
            </w:r>
          </w:p>
        </w:tc>
        <w:tc>
          <w:tcPr>
            <w:tcW w:w="4394" w:type="dxa"/>
          </w:tcPr>
          <w:p w14:paraId="210896C0" w14:textId="77777777"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14:paraId="618BFFFE"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52E88E9C"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3EB3E09F"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15BD0776" w14:textId="77777777"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0FD3E93A"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4FA701C1"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24258FE5" w14:textId="77777777" w:rsidTr="00301057">
        <w:trPr>
          <w:trHeight w:val="278"/>
        </w:trPr>
        <w:tc>
          <w:tcPr>
            <w:tcW w:w="3417" w:type="dxa"/>
          </w:tcPr>
          <w:p w14:paraId="40E0632B"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Կատարման տեսակը</w:t>
            </w:r>
          </w:p>
        </w:tc>
        <w:tc>
          <w:tcPr>
            <w:tcW w:w="2835" w:type="dxa"/>
          </w:tcPr>
          <w:p w14:paraId="7B49363E" w14:textId="77777777"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42B2EF9F" w14:textId="77777777"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14:paraId="659F6D6B"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303586BA" w14:textId="77777777"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107E53C8"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5960DAB3"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73B2E3F5"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30E03387"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47866275" w14:textId="77777777" w:rsidTr="00301057">
        <w:trPr>
          <w:trHeight w:val="552"/>
        </w:trPr>
        <w:tc>
          <w:tcPr>
            <w:tcW w:w="3417" w:type="dxa"/>
          </w:tcPr>
          <w:p w14:paraId="500E1377"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Մոնտաժման/ ապամոնտաժման աշխատանքների արժեքը</w:t>
            </w:r>
          </w:p>
        </w:tc>
        <w:tc>
          <w:tcPr>
            <w:tcW w:w="2835" w:type="dxa"/>
          </w:tcPr>
          <w:p w14:paraId="470D9CD0" w14:textId="77777777" w:rsidR="00302BA3" w:rsidRPr="00301057" w:rsidRDefault="00302BA3" w:rsidP="00301057">
            <w:pPr>
              <w:pStyle w:val="TableParagraph"/>
              <w:spacing w:before="202"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Դրամ</w:t>
            </w:r>
          </w:p>
        </w:tc>
        <w:tc>
          <w:tcPr>
            <w:tcW w:w="4394" w:type="dxa"/>
          </w:tcPr>
          <w:p w14:paraId="7045B692" w14:textId="77777777"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14:paraId="3D79E52B" w14:textId="77777777" w:rsidR="00302BA3" w:rsidRPr="00301057" w:rsidRDefault="00302BA3" w:rsidP="00302BA3">
            <w:pPr>
              <w:pStyle w:val="TableParagraph"/>
              <w:spacing w:line="276" w:lineRule="auto"/>
              <w:ind w:left="0"/>
              <w:rPr>
                <w:rFonts w:ascii="GHEA Grapalat" w:hAnsi="GHEA Grapalat"/>
                <w:bCs/>
                <w:sz w:val="24"/>
                <w:szCs w:val="24"/>
                <w:lang w:val="hy-AM"/>
              </w:rPr>
            </w:pPr>
          </w:p>
        </w:tc>
        <w:tc>
          <w:tcPr>
            <w:tcW w:w="709" w:type="dxa"/>
          </w:tcPr>
          <w:p w14:paraId="08596C48" w14:textId="77777777" w:rsidR="00302BA3" w:rsidRPr="00301057" w:rsidRDefault="00302BA3" w:rsidP="00301057">
            <w:pPr>
              <w:pStyle w:val="TableParagraph"/>
              <w:spacing w:before="202"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699BA879" w14:textId="77777777" w:rsidR="00302BA3" w:rsidRPr="00301057" w:rsidRDefault="00302BA3" w:rsidP="00301057">
            <w:pPr>
              <w:pStyle w:val="TableParagraph"/>
              <w:spacing w:before="202"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139B0B24"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3E072E1C"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3480AD55" w14:textId="77777777"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0CA6FB60" w14:textId="77777777" w:rsidTr="00301057">
        <w:trPr>
          <w:trHeight w:val="275"/>
        </w:trPr>
        <w:tc>
          <w:tcPr>
            <w:tcW w:w="3417" w:type="dxa"/>
          </w:tcPr>
          <w:p w14:paraId="097BEE69"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Կատարման ժամկետը</w:t>
            </w:r>
          </w:p>
        </w:tc>
        <w:tc>
          <w:tcPr>
            <w:tcW w:w="2835" w:type="dxa"/>
          </w:tcPr>
          <w:p w14:paraId="7275E5B1" w14:textId="77777777" w:rsidR="00302BA3" w:rsidRPr="00301057" w:rsidRDefault="00302BA3" w:rsidP="00301057">
            <w:pPr>
              <w:pStyle w:val="TableParagraph"/>
              <w:spacing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օր</w:t>
            </w:r>
          </w:p>
        </w:tc>
        <w:tc>
          <w:tcPr>
            <w:tcW w:w="4394" w:type="dxa"/>
          </w:tcPr>
          <w:p w14:paraId="2FF9B64E" w14:textId="77777777"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14:paraId="19D3A3AF"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673B1FC7" w14:textId="77777777"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623EFFC4" w14:textId="77777777"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25E6E051"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25383C4C"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796E0446"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14:paraId="71DB76F0" w14:textId="77777777" w:rsidTr="00301057">
        <w:trPr>
          <w:trHeight w:val="551"/>
        </w:trPr>
        <w:tc>
          <w:tcPr>
            <w:tcW w:w="3417" w:type="dxa"/>
          </w:tcPr>
          <w:p w14:paraId="7D0654C8" w14:textId="77777777" w:rsidR="00302BA3" w:rsidRPr="00301057" w:rsidRDefault="00302BA3" w:rsidP="00302BA3">
            <w:pPr>
              <w:pStyle w:val="TableParagraph"/>
              <w:spacing w:line="276" w:lineRule="auto"/>
              <w:ind w:left="81"/>
              <w:rPr>
                <w:rFonts w:ascii="GHEA Grapalat" w:hAnsi="GHEA Grapalat"/>
                <w:bCs/>
                <w:sz w:val="24"/>
                <w:szCs w:val="24"/>
              </w:rPr>
            </w:pPr>
            <w:r w:rsidRPr="00301057">
              <w:rPr>
                <w:rFonts w:ascii="GHEA Grapalat" w:hAnsi="GHEA Grapalat"/>
                <w:bCs/>
                <w:sz w:val="24"/>
                <w:szCs w:val="24"/>
              </w:rPr>
              <w:t xml:space="preserve">Պատասխանատու </w:t>
            </w:r>
          </w:p>
          <w:p w14:paraId="76EF84B9" w14:textId="77777777" w:rsidR="00302BA3" w:rsidRPr="00301057" w:rsidRDefault="00302BA3" w:rsidP="00302BA3">
            <w:pPr>
              <w:pStyle w:val="TableParagraph"/>
              <w:spacing w:line="276" w:lineRule="auto"/>
              <w:ind w:left="81"/>
              <w:rPr>
                <w:rFonts w:ascii="GHEA Grapalat" w:hAnsi="GHEA Grapalat"/>
                <w:bCs/>
                <w:sz w:val="24"/>
                <w:szCs w:val="24"/>
                <w:lang w:val="hy-AM"/>
              </w:rPr>
            </w:pPr>
            <w:r w:rsidRPr="00301057">
              <w:rPr>
                <w:rFonts w:ascii="GHEA Grapalat" w:hAnsi="GHEA Grapalat"/>
                <w:bCs/>
                <w:sz w:val="24"/>
                <w:szCs w:val="24"/>
              </w:rPr>
              <w:t>կատարող</w:t>
            </w:r>
            <w:r w:rsidRPr="00301057">
              <w:rPr>
                <w:rFonts w:ascii="GHEA Grapalat" w:hAnsi="GHEA Grapalat"/>
                <w:bCs/>
                <w:sz w:val="24"/>
                <w:szCs w:val="24"/>
                <w:lang w:val="hy-AM"/>
              </w:rPr>
              <w:t>ը</w:t>
            </w:r>
          </w:p>
        </w:tc>
        <w:tc>
          <w:tcPr>
            <w:tcW w:w="2835" w:type="dxa"/>
          </w:tcPr>
          <w:p w14:paraId="5DC3A803" w14:textId="77777777"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36117034" w14:textId="77777777"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14:paraId="560A510F"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64D481F1"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4789DE0E" w14:textId="77777777" w:rsidR="00302BA3" w:rsidRPr="00301057" w:rsidRDefault="00302BA3" w:rsidP="00301057">
            <w:pPr>
              <w:pStyle w:val="TableParagraph"/>
              <w:spacing w:before="202"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0F18A152"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3EF17F49"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51ACEBB6"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14:paraId="238B9E78" w14:textId="77777777" w:rsidTr="00301057">
        <w:trPr>
          <w:trHeight w:val="551"/>
        </w:trPr>
        <w:tc>
          <w:tcPr>
            <w:tcW w:w="3417" w:type="dxa"/>
          </w:tcPr>
          <w:p w14:paraId="0B6EBC84" w14:textId="77777777" w:rsidR="00302BA3" w:rsidRPr="00301057" w:rsidRDefault="00302BA3" w:rsidP="00302BA3">
            <w:pPr>
              <w:pStyle w:val="TableParagraph"/>
              <w:spacing w:line="276" w:lineRule="auto"/>
              <w:ind w:left="82"/>
              <w:rPr>
                <w:rFonts w:ascii="GHEA Grapalat" w:hAnsi="GHEA Grapalat"/>
                <w:bCs/>
                <w:sz w:val="24"/>
                <w:szCs w:val="24"/>
                <w:lang w:val="ru-RU"/>
              </w:rPr>
            </w:pPr>
            <w:r w:rsidRPr="00301057">
              <w:rPr>
                <w:rFonts w:ascii="GHEA Grapalat" w:hAnsi="GHEA Grapalat"/>
                <w:bCs/>
                <w:sz w:val="24"/>
                <w:szCs w:val="24"/>
              </w:rPr>
              <w:t>Նշում՝</w:t>
            </w:r>
            <w:r w:rsidRPr="00301057">
              <w:rPr>
                <w:rFonts w:ascii="GHEA Grapalat" w:hAnsi="GHEA Grapalat"/>
                <w:bCs/>
                <w:sz w:val="24"/>
                <w:szCs w:val="24"/>
                <w:lang w:val="ru-RU"/>
              </w:rPr>
              <w:t xml:space="preserve"> </w:t>
            </w:r>
            <w:r w:rsidRPr="00301057">
              <w:rPr>
                <w:rFonts w:ascii="GHEA Grapalat" w:hAnsi="GHEA Grapalat"/>
                <w:bCs/>
                <w:sz w:val="24"/>
                <w:szCs w:val="24"/>
              </w:rPr>
              <w:t>նախագծային</w:t>
            </w:r>
            <w:r w:rsidRPr="00301057">
              <w:rPr>
                <w:rFonts w:ascii="GHEA Grapalat" w:hAnsi="GHEA Grapalat"/>
                <w:bCs/>
                <w:sz w:val="24"/>
                <w:szCs w:val="24"/>
                <w:lang w:val="ru-RU"/>
              </w:rPr>
              <w:t xml:space="preserve"> </w:t>
            </w:r>
            <w:r w:rsidRPr="00301057">
              <w:rPr>
                <w:rFonts w:ascii="GHEA Grapalat" w:hAnsi="GHEA Grapalat"/>
                <w:bCs/>
                <w:sz w:val="24"/>
                <w:szCs w:val="24"/>
              </w:rPr>
              <w:t>լուծումների</w:t>
            </w:r>
            <w:r w:rsidRPr="00301057">
              <w:rPr>
                <w:rFonts w:ascii="GHEA Grapalat" w:hAnsi="GHEA Grapalat"/>
                <w:bCs/>
                <w:sz w:val="24"/>
                <w:szCs w:val="24"/>
                <w:lang w:val="ru-RU"/>
              </w:rPr>
              <w:t xml:space="preserve"> </w:t>
            </w:r>
            <w:r w:rsidRPr="00301057">
              <w:rPr>
                <w:rFonts w:ascii="GHEA Grapalat" w:hAnsi="GHEA Grapalat"/>
                <w:bCs/>
                <w:sz w:val="24"/>
                <w:szCs w:val="24"/>
              </w:rPr>
              <w:t>պահպանման</w:t>
            </w:r>
            <w:r w:rsidRPr="00301057">
              <w:rPr>
                <w:rFonts w:ascii="GHEA Grapalat" w:hAnsi="GHEA Grapalat"/>
                <w:bCs/>
                <w:sz w:val="24"/>
                <w:szCs w:val="24"/>
                <w:lang w:val="ru-RU"/>
              </w:rPr>
              <w:t xml:space="preserve"> </w:t>
            </w:r>
            <w:r w:rsidRPr="00301057">
              <w:rPr>
                <w:rFonts w:ascii="GHEA Grapalat" w:hAnsi="GHEA Grapalat"/>
                <w:bCs/>
                <w:sz w:val="24"/>
                <w:szCs w:val="24"/>
              </w:rPr>
              <w:t>վերաբերյալ</w:t>
            </w:r>
          </w:p>
        </w:tc>
        <w:tc>
          <w:tcPr>
            <w:tcW w:w="2835" w:type="dxa"/>
          </w:tcPr>
          <w:p w14:paraId="3242DA03" w14:textId="77777777"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49B2788F" w14:textId="77777777"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14:paraId="5EC7ED20"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36E0C309"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67A70503"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14:paraId="0D782EA4" w14:textId="77777777" w:rsidR="00302BA3" w:rsidRPr="00301057" w:rsidRDefault="00302BA3" w:rsidP="00301057">
            <w:pPr>
              <w:pStyle w:val="TableParagraph"/>
              <w:spacing w:before="202"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56A2084B"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2125005C"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14:paraId="019808A0" w14:textId="77777777" w:rsidTr="00301057">
        <w:trPr>
          <w:trHeight w:val="551"/>
        </w:trPr>
        <w:tc>
          <w:tcPr>
            <w:tcW w:w="3417" w:type="dxa"/>
          </w:tcPr>
          <w:p w14:paraId="3E4B1B4A" w14:textId="77777777" w:rsidR="00302BA3" w:rsidRPr="00301057" w:rsidRDefault="00302BA3" w:rsidP="00302BA3">
            <w:pPr>
              <w:pStyle w:val="TableParagraph"/>
              <w:spacing w:line="276" w:lineRule="auto"/>
              <w:ind w:left="82"/>
              <w:rPr>
                <w:rFonts w:ascii="GHEA Grapalat" w:hAnsi="GHEA Grapalat"/>
                <w:bCs/>
                <w:sz w:val="24"/>
                <w:szCs w:val="24"/>
                <w:lang w:val="ru-RU"/>
              </w:rPr>
            </w:pPr>
            <w:r w:rsidRPr="00301057">
              <w:rPr>
                <w:rFonts w:ascii="GHEA Grapalat" w:hAnsi="GHEA Grapalat"/>
                <w:bCs/>
                <w:sz w:val="24"/>
                <w:szCs w:val="24"/>
                <w:lang w:val="hy-AM"/>
              </w:rPr>
              <w:t xml:space="preserve">Թաքնված աշխատանքների ֆիքսումը ֆոտո/ տեսագրման միջոցով </w:t>
            </w:r>
          </w:p>
        </w:tc>
        <w:tc>
          <w:tcPr>
            <w:tcW w:w="2835" w:type="dxa"/>
          </w:tcPr>
          <w:p w14:paraId="6262BA7A" w14:textId="77777777" w:rsidR="00302BA3" w:rsidRPr="00301057" w:rsidRDefault="00302BA3" w:rsidP="00301057">
            <w:pPr>
              <w:pStyle w:val="TableParagraph"/>
              <w:spacing w:line="276" w:lineRule="auto"/>
              <w:ind w:left="7"/>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0098B6F0" w14:textId="77777777" w:rsidR="00302BA3" w:rsidRPr="00301057" w:rsidRDefault="00302BA3" w:rsidP="00302BA3">
            <w:pPr>
              <w:pStyle w:val="TableParagraph"/>
              <w:spacing w:line="276" w:lineRule="auto"/>
              <w:ind w:left="82"/>
              <w:rPr>
                <w:rFonts w:ascii="GHEA Grapalat" w:hAnsi="GHEA Grapalat"/>
                <w:bCs/>
                <w:sz w:val="24"/>
                <w:szCs w:val="24"/>
              </w:rPr>
            </w:pPr>
          </w:p>
        </w:tc>
        <w:tc>
          <w:tcPr>
            <w:tcW w:w="709" w:type="dxa"/>
          </w:tcPr>
          <w:p w14:paraId="7DAEB5C7"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32809406"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09BB6B72" w14:textId="77777777" w:rsidR="00302BA3" w:rsidRPr="00301057" w:rsidRDefault="00302BA3" w:rsidP="00301057">
            <w:pPr>
              <w:pStyle w:val="TableParagraph"/>
              <w:spacing w:before="202"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14:paraId="7615AFE7"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390A39AA"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5852F544"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14:paraId="720BA1B6" w14:textId="77777777" w:rsidTr="00301057">
        <w:trPr>
          <w:trHeight w:val="552"/>
        </w:trPr>
        <w:tc>
          <w:tcPr>
            <w:tcW w:w="3417" w:type="dxa"/>
          </w:tcPr>
          <w:p w14:paraId="408F8A36"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Շահագործման համար պատասխանատու անձը</w:t>
            </w:r>
          </w:p>
        </w:tc>
        <w:tc>
          <w:tcPr>
            <w:tcW w:w="2835" w:type="dxa"/>
          </w:tcPr>
          <w:p w14:paraId="5DB61A46" w14:textId="77777777"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2E1AE0DF" w14:textId="77777777"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14:paraId="5831A500"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0393D09D"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58B6C1D1"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14:paraId="76366443"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1FB1496A" w14:textId="77777777"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6F5A30B6"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14:paraId="712BD580" w14:textId="77777777" w:rsidTr="00301057">
        <w:trPr>
          <w:trHeight w:val="554"/>
        </w:trPr>
        <w:tc>
          <w:tcPr>
            <w:tcW w:w="3417" w:type="dxa"/>
          </w:tcPr>
          <w:p w14:paraId="4347BD07" w14:textId="77777777"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z w:val="24"/>
                <w:szCs w:val="24"/>
                <w:lang w:val="hy-AM"/>
              </w:rPr>
              <w:t>Երաշխիքային սպասարկման համար պատասխանատու անձը</w:t>
            </w:r>
            <w:r w:rsidRPr="00301057">
              <w:rPr>
                <w:rFonts w:ascii="GHEA Grapalat" w:hAnsi="GHEA Grapalat"/>
                <w:bCs/>
                <w:sz w:val="24"/>
                <w:szCs w:val="24"/>
              </w:rPr>
              <w:t xml:space="preserve"> </w:t>
            </w:r>
          </w:p>
          <w:p w14:paraId="322B7D66" w14:textId="77777777" w:rsidR="00302BA3" w:rsidRPr="00301057" w:rsidRDefault="00302BA3" w:rsidP="00302BA3">
            <w:pPr>
              <w:pStyle w:val="TableParagraph"/>
              <w:spacing w:line="276" w:lineRule="auto"/>
              <w:ind w:left="82"/>
              <w:rPr>
                <w:rFonts w:ascii="GHEA Grapalat" w:hAnsi="GHEA Grapalat"/>
                <w:bCs/>
                <w:sz w:val="24"/>
                <w:szCs w:val="24"/>
              </w:rPr>
            </w:pPr>
          </w:p>
        </w:tc>
        <w:tc>
          <w:tcPr>
            <w:tcW w:w="2835" w:type="dxa"/>
          </w:tcPr>
          <w:p w14:paraId="49769350" w14:textId="77777777" w:rsidR="00302BA3" w:rsidRPr="00301057" w:rsidRDefault="00302BA3" w:rsidP="00301057">
            <w:pPr>
              <w:pStyle w:val="TableParagraph"/>
              <w:spacing w:before="204"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64FE350F" w14:textId="77777777"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14:paraId="074667DB"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330AE326"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43B8F12F"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14:paraId="290983BF"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6D1010E6" w14:textId="77777777" w:rsidR="00302BA3" w:rsidRPr="00301057" w:rsidRDefault="00302BA3" w:rsidP="00301057">
            <w:pPr>
              <w:pStyle w:val="TableParagraph"/>
              <w:spacing w:before="204"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1C653195"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14:paraId="3AFCD9FD" w14:textId="77777777" w:rsidTr="00301057">
        <w:trPr>
          <w:trHeight w:val="551"/>
        </w:trPr>
        <w:tc>
          <w:tcPr>
            <w:tcW w:w="3417" w:type="dxa"/>
          </w:tcPr>
          <w:p w14:paraId="39AA8E6E"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Սպասարկման գրաֆիկը</w:t>
            </w:r>
          </w:p>
        </w:tc>
        <w:tc>
          <w:tcPr>
            <w:tcW w:w="2835" w:type="dxa"/>
          </w:tcPr>
          <w:p w14:paraId="5F26E069" w14:textId="77777777"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717BFCCD" w14:textId="77777777"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14:paraId="3C9E2A73"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1ACF5FDC"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209D4BD9"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14:paraId="4D737DE7"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62B1D7FD" w14:textId="77777777"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5BB7F347"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14:paraId="72A70675" w14:textId="77777777" w:rsidTr="00301057">
        <w:trPr>
          <w:trHeight w:val="862"/>
        </w:trPr>
        <w:tc>
          <w:tcPr>
            <w:tcW w:w="3417" w:type="dxa"/>
          </w:tcPr>
          <w:p w14:paraId="114387AB" w14:textId="34C99070" w:rsidR="00302BA3" w:rsidRPr="00320362"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rPr>
              <w:t>Նշում՝</w:t>
            </w:r>
            <w:r w:rsidRPr="00301057">
              <w:rPr>
                <w:rFonts w:ascii="GHEA Grapalat" w:hAnsi="GHEA Grapalat"/>
                <w:bCs/>
                <w:sz w:val="24"/>
                <w:szCs w:val="24"/>
                <w:lang w:val="ru-RU"/>
              </w:rPr>
              <w:t xml:space="preserve"> </w:t>
            </w:r>
            <w:r w:rsidR="00301057">
              <w:rPr>
                <w:rFonts w:ascii="GHEA Grapalat" w:hAnsi="GHEA Grapalat"/>
                <w:bCs/>
                <w:sz w:val="24"/>
                <w:szCs w:val="24"/>
                <w:lang w:val="hy-AM"/>
              </w:rPr>
              <w:t>սպասարկման գրաֆիկի</w:t>
            </w:r>
            <w:r w:rsidRPr="00301057">
              <w:rPr>
                <w:rFonts w:ascii="GHEA Grapalat" w:hAnsi="GHEA Grapalat"/>
                <w:bCs/>
                <w:sz w:val="24"/>
                <w:szCs w:val="24"/>
                <w:lang w:val="ru-RU"/>
              </w:rPr>
              <w:t xml:space="preserve"> </w:t>
            </w:r>
            <w:r w:rsidRPr="00301057">
              <w:rPr>
                <w:rFonts w:ascii="GHEA Grapalat" w:hAnsi="GHEA Grapalat"/>
                <w:bCs/>
                <w:sz w:val="24"/>
                <w:szCs w:val="24"/>
              </w:rPr>
              <w:t>պահպանման</w:t>
            </w:r>
            <w:r w:rsidRPr="00301057">
              <w:rPr>
                <w:rFonts w:ascii="GHEA Grapalat" w:hAnsi="GHEA Grapalat"/>
                <w:bCs/>
                <w:sz w:val="24"/>
                <w:szCs w:val="24"/>
                <w:lang w:val="ru-RU"/>
              </w:rPr>
              <w:t xml:space="preserve"> </w:t>
            </w:r>
            <w:r w:rsidRPr="00301057">
              <w:rPr>
                <w:rFonts w:ascii="GHEA Grapalat" w:hAnsi="GHEA Grapalat"/>
                <w:bCs/>
                <w:sz w:val="24"/>
                <w:szCs w:val="24"/>
              </w:rPr>
              <w:t>վերաբերյալ</w:t>
            </w:r>
            <w:r w:rsidRPr="00301057">
              <w:rPr>
                <w:rFonts w:ascii="GHEA Grapalat" w:hAnsi="GHEA Grapalat"/>
                <w:bCs/>
                <w:sz w:val="24"/>
                <w:szCs w:val="24"/>
                <w:lang w:val="ru-RU"/>
              </w:rPr>
              <w:t xml:space="preserve"> </w:t>
            </w:r>
          </w:p>
        </w:tc>
        <w:tc>
          <w:tcPr>
            <w:tcW w:w="2835" w:type="dxa"/>
          </w:tcPr>
          <w:p w14:paraId="66B86CE8" w14:textId="77777777" w:rsidR="00302BA3" w:rsidRPr="00301057" w:rsidRDefault="00302BA3" w:rsidP="00301057">
            <w:pPr>
              <w:pStyle w:val="TableParagraph"/>
              <w:spacing w:before="202" w:line="276" w:lineRule="auto"/>
              <w:ind w:left="0"/>
              <w:jc w:val="center"/>
              <w:rPr>
                <w:rFonts w:ascii="GHEA Grapalat" w:hAnsi="GHEA Grapalat"/>
                <w:bCs/>
                <w:sz w:val="24"/>
                <w:szCs w:val="24"/>
                <w:lang w:val="ru-RU"/>
              </w:rPr>
            </w:pPr>
          </w:p>
          <w:p w14:paraId="4C36EC8D" w14:textId="77777777"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721DC91E" w14:textId="77777777" w:rsidR="00302BA3" w:rsidRPr="00301057" w:rsidRDefault="00302BA3" w:rsidP="00302BA3">
            <w:pPr>
              <w:pStyle w:val="TableParagraph"/>
              <w:spacing w:line="276" w:lineRule="auto"/>
              <w:ind w:left="82"/>
              <w:rPr>
                <w:rFonts w:ascii="GHEA Grapalat" w:hAnsi="GHEA Grapalat"/>
                <w:bCs/>
                <w:sz w:val="24"/>
                <w:szCs w:val="24"/>
              </w:rPr>
            </w:pPr>
          </w:p>
        </w:tc>
        <w:tc>
          <w:tcPr>
            <w:tcW w:w="709" w:type="dxa"/>
          </w:tcPr>
          <w:p w14:paraId="7BB97350"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1489C82A"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04D0AFBB"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14:paraId="54F23C73"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6C05E55C"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393CF59B"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14:paraId="6237AFD0" w14:textId="77777777" w:rsidTr="00301057">
        <w:trPr>
          <w:trHeight w:val="278"/>
        </w:trPr>
        <w:tc>
          <w:tcPr>
            <w:tcW w:w="3417" w:type="dxa"/>
          </w:tcPr>
          <w:p w14:paraId="0CAFBDD4" w14:textId="55E27740"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Ֆիզիկական մաշվածություն</w:t>
            </w:r>
            <w:r w:rsidR="00320362">
              <w:rPr>
                <w:rFonts w:ascii="GHEA Grapalat" w:hAnsi="GHEA Grapalat"/>
                <w:bCs/>
                <w:sz w:val="24"/>
                <w:szCs w:val="24"/>
                <w:lang w:val="hy-AM"/>
              </w:rPr>
              <w:t>ը</w:t>
            </w:r>
          </w:p>
        </w:tc>
        <w:tc>
          <w:tcPr>
            <w:tcW w:w="2835" w:type="dxa"/>
          </w:tcPr>
          <w:p w14:paraId="4D12234A" w14:textId="77777777"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4BE0AD57" w14:textId="77777777"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14:paraId="0566CC2F"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53B3D7ED"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356F896C"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14:paraId="12F7C469"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4636B142" w14:textId="77777777"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3B3B04E6"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14:paraId="6315FE7E" w14:textId="77777777" w:rsidTr="00301057">
        <w:trPr>
          <w:trHeight w:val="551"/>
        </w:trPr>
        <w:tc>
          <w:tcPr>
            <w:tcW w:w="3417" w:type="dxa"/>
          </w:tcPr>
          <w:p w14:paraId="0D60AA9D" w14:textId="77777777"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Լիազոր անձանց կարգադրագրերը</w:t>
            </w:r>
          </w:p>
        </w:tc>
        <w:tc>
          <w:tcPr>
            <w:tcW w:w="2835" w:type="dxa"/>
          </w:tcPr>
          <w:p w14:paraId="507DF9AA" w14:textId="77777777" w:rsidR="00302BA3" w:rsidRPr="00301057" w:rsidRDefault="00302BA3" w:rsidP="00301057">
            <w:pPr>
              <w:pStyle w:val="TableParagraph"/>
              <w:spacing w:line="276" w:lineRule="auto"/>
              <w:ind w:left="7"/>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0BDFC42E" w14:textId="77777777" w:rsidR="00302BA3" w:rsidRPr="00301057" w:rsidRDefault="00302BA3" w:rsidP="00302BA3">
            <w:pPr>
              <w:pStyle w:val="TableParagraph"/>
              <w:spacing w:line="276" w:lineRule="auto"/>
              <w:ind w:left="82"/>
              <w:rPr>
                <w:rFonts w:ascii="GHEA Grapalat" w:hAnsi="GHEA Grapalat"/>
                <w:bCs/>
                <w:sz w:val="24"/>
                <w:szCs w:val="24"/>
                <w:lang w:val="hy-AM"/>
              </w:rPr>
            </w:pPr>
          </w:p>
        </w:tc>
        <w:tc>
          <w:tcPr>
            <w:tcW w:w="709" w:type="dxa"/>
          </w:tcPr>
          <w:p w14:paraId="2275CEE3"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1C8E9A75"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25C832A1"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14:paraId="0C4AFFD7"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34459B2C" w14:textId="77777777"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14:paraId="6D5EA612"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14:paraId="11037A4E" w14:textId="77777777" w:rsidTr="00301057">
        <w:trPr>
          <w:trHeight w:val="827"/>
        </w:trPr>
        <w:tc>
          <w:tcPr>
            <w:tcW w:w="3417" w:type="dxa"/>
          </w:tcPr>
          <w:p w14:paraId="5DD10EA6" w14:textId="7D9846D6" w:rsidR="00302BA3" w:rsidRPr="00301057" w:rsidRDefault="00302BA3" w:rsidP="00302BA3">
            <w:pPr>
              <w:pStyle w:val="TableParagraph"/>
              <w:spacing w:line="276" w:lineRule="auto"/>
              <w:ind w:left="82" w:right="112"/>
              <w:rPr>
                <w:rFonts w:ascii="GHEA Grapalat" w:hAnsi="GHEA Grapalat"/>
                <w:bCs/>
                <w:sz w:val="24"/>
                <w:szCs w:val="24"/>
                <w:lang w:val="hy-AM"/>
              </w:rPr>
            </w:pPr>
            <w:r w:rsidRPr="00301057">
              <w:rPr>
                <w:rFonts w:ascii="GHEA Grapalat" w:hAnsi="GHEA Grapalat"/>
                <w:bCs/>
                <w:sz w:val="24"/>
                <w:szCs w:val="24"/>
                <w:lang w:val="hy-AM"/>
              </w:rPr>
              <w:t>Լիազոր անձանց կարգադրագրերի կատարման հաշվետվություն</w:t>
            </w:r>
            <w:r w:rsidR="00320362">
              <w:rPr>
                <w:rFonts w:ascii="GHEA Grapalat" w:hAnsi="GHEA Grapalat"/>
                <w:bCs/>
                <w:sz w:val="24"/>
                <w:szCs w:val="24"/>
                <w:lang w:val="hy-AM"/>
              </w:rPr>
              <w:t>ը</w:t>
            </w:r>
          </w:p>
        </w:tc>
        <w:tc>
          <w:tcPr>
            <w:tcW w:w="2835" w:type="dxa"/>
          </w:tcPr>
          <w:p w14:paraId="382BDF35" w14:textId="77777777" w:rsidR="00302BA3" w:rsidRPr="00301057" w:rsidRDefault="00302BA3" w:rsidP="00301057">
            <w:pPr>
              <w:pStyle w:val="TableParagraph"/>
              <w:spacing w:line="276" w:lineRule="auto"/>
              <w:ind w:left="7"/>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14:paraId="061EB31F" w14:textId="77777777" w:rsidR="00302BA3" w:rsidRPr="00301057" w:rsidRDefault="00302BA3" w:rsidP="00302BA3">
            <w:pPr>
              <w:pStyle w:val="TableParagraph"/>
              <w:spacing w:line="276" w:lineRule="auto"/>
              <w:ind w:left="82" w:right="112"/>
              <w:rPr>
                <w:rFonts w:ascii="GHEA Grapalat" w:hAnsi="GHEA Grapalat"/>
                <w:bCs/>
                <w:sz w:val="24"/>
                <w:szCs w:val="24"/>
                <w:lang w:val="hy-AM"/>
              </w:rPr>
            </w:pPr>
          </w:p>
        </w:tc>
        <w:tc>
          <w:tcPr>
            <w:tcW w:w="709" w:type="dxa"/>
          </w:tcPr>
          <w:p w14:paraId="62CA6EF2" w14:textId="77777777"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14:paraId="0B0F2D15"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60413912"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14:paraId="41375B74"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14:paraId="03BC4AE9" w14:textId="77777777" w:rsidR="00302BA3" w:rsidRPr="00301057" w:rsidRDefault="00302BA3" w:rsidP="00301057">
            <w:pPr>
              <w:pStyle w:val="TableParagraph"/>
              <w:spacing w:line="276" w:lineRule="auto"/>
              <w:ind w:left="82"/>
              <w:jc w:val="center"/>
              <w:rPr>
                <w:rFonts w:ascii="GHEA Grapalat" w:hAnsi="GHEA Grapalat"/>
                <w:bCs/>
                <w:spacing w:val="-2"/>
                <w:sz w:val="24"/>
                <w:szCs w:val="24"/>
              </w:rPr>
            </w:pPr>
          </w:p>
          <w:p w14:paraId="699270FC" w14:textId="77777777" w:rsidR="00302BA3" w:rsidRPr="00301057" w:rsidRDefault="00302BA3" w:rsidP="00301057">
            <w:pPr>
              <w:pStyle w:val="TableParagraph"/>
              <w:spacing w:line="276" w:lineRule="auto"/>
              <w:ind w:left="82"/>
              <w:jc w:val="center"/>
              <w:rPr>
                <w:rFonts w:ascii="GHEA Grapalat" w:hAnsi="GHEA Grapalat"/>
                <w:bCs/>
                <w:spacing w:val="-2"/>
                <w:sz w:val="24"/>
                <w:szCs w:val="24"/>
              </w:rPr>
            </w:pPr>
            <w:r w:rsidRPr="00301057">
              <w:rPr>
                <w:rFonts w:ascii="GHEA Grapalat" w:hAnsi="GHEA Grapalat"/>
                <w:bCs/>
                <w:spacing w:val="-2"/>
                <w:sz w:val="24"/>
                <w:szCs w:val="24"/>
              </w:rPr>
              <w:t>Х</w:t>
            </w:r>
          </w:p>
        </w:tc>
        <w:tc>
          <w:tcPr>
            <w:tcW w:w="709" w:type="dxa"/>
          </w:tcPr>
          <w:p w14:paraId="3205510F" w14:textId="77777777" w:rsidR="00302BA3" w:rsidRPr="00301057" w:rsidRDefault="00302BA3" w:rsidP="00301057">
            <w:pPr>
              <w:pStyle w:val="TableParagraph"/>
              <w:spacing w:line="276" w:lineRule="auto"/>
              <w:ind w:left="0"/>
              <w:jc w:val="center"/>
              <w:rPr>
                <w:rFonts w:ascii="GHEA Grapalat" w:hAnsi="GHEA Grapalat"/>
                <w:bCs/>
                <w:sz w:val="24"/>
                <w:szCs w:val="24"/>
              </w:rPr>
            </w:pPr>
          </w:p>
        </w:tc>
      </w:tr>
    </w:tbl>
    <w:p w14:paraId="4D77AB3F" w14:textId="77777777" w:rsidR="00302BA3" w:rsidRPr="00D17027" w:rsidRDefault="00302BA3" w:rsidP="00302BA3">
      <w:pPr>
        <w:pStyle w:val="BodyText"/>
        <w:spacing w:line="276" w:lineRule="auto"/>
        <w:rPr>
          <w:rFonts w:ascii="GHEA Grapalat" w:hAnsi="GHEA Grapalat"/>
          <w:bCs/>
          <w:sz w:val="22"/>
          <w:szCs w:val="22"/>
        </w:rPr>
      </w:pPr>
    </w:p>
    <w:p w14:paraId="1662478E" w14:textId="77777777" w:rsidR="00962DFB" w:rsidRDefault="00962DFB" w:rsidP="00AC2E77">
      <w:pPr>
        <w:spacing w:after="9" w:line="276" w:lineRule="auto"/>
        <w:ind w:left="112"/>
        <w:jc w:val="both"/>
        <w:rPr>
          <w:bCs/>
        </w:rPr>
      </w:pPr>
    </w:p>
    <w:p w14:paraId="0FA853D5" w14:textId="77777777" w:rsidR="00301057" w:rsidRDefault="00302BA3" w:rsidP="00301057">
      <w:pPr>
        <w:spacing w:before="269" w:after="7" w:line="276" w:lineRule="auto"/>
        <w:rPr>
          <w:bCs/>
          <w:lang w:val="hy-AM"/>
        </w:rPr>
      </w:pPr>
      <w:r w:rsidRPr="00301057">
        <w:rPr>
          <w:bCs/>
          <w:lang w:val="hy-AM"/>
        </w:rPr>
        <w:t>Գեներատորի բնութագրեր</w:t>
      </w:r>
      <w:r w:rsidR="00301057" w:rsidRPr="00301057">
        <w:rPr>
          <w:bCs/>
          <w:lang w:val="hy-AM"/>
        </w:rPr>
        <w:t xml:space="preserve"> </w:t>
      </w:r>
    </w:p>
    <w:p w14:paraId="02F17079" w14:textId="1F1316A3" w:rsidR="00302BA3" w:rsidRPr="00301057" w:rsidRDefault="00301057" w:rsidP="00301057">
      <w:pPr>
        <w:spacing w:before="269" w:after="7" w:line="276" w:lineRule="auto"/>
        <w:ind w:left="112" w:right="-545"/>
        <w:jc w:val="right"/>
        <w:rPr>
          <w:bCs/>
          <w:sz w:val="22"/>
          <w:szCs w:val="20"/>
          <w:lang w:val="hy-AM"/>
        </w:rPr>
      </w:pPr>
      <w:r>
        <w:rPr>
          <w:bCs/>
          <w:sz w:val="22"/>
          <w:szCs w:val="20"/>
          <w:lang w:val="hy-AM"/>
        </w:rPr>
        <w:t>ա</w:t>
      </w:r>
      <w:r w:rsidRPr="00301057">
        <w:rPr>
          <w:bCs/>
          <w:sz w:val="22"/>
          <w:szCs w:val="20"/>
          <w:lang w:val="hy-AM"/>
        </w:rPr>
        <w:t xml:space="preserve">ղյուսակ </w:t>
      </w:r>
      <w:r w:rsidR="00F67862">
        <w:rPr>
          <w:bCs/>
          <w:sz w:val="22"/>
          <w:szCs w:val="20"/>
          <w:lang w:val="hy-AM"/>
        </w:rPr>
        <w:t>47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B877EF7" w14:textId="77777777" w:rsidTr="00F67862">
        <w:trPr>
          <w:trHeight w:val="275"/>
        </w:trPr>
        <w:tc>
          <w:tcPr>
            <w:tcW w:w="3417" w:type="dxa"/>
            <w:vMerge w:val="restart"/>
          </w:tcPr>
          <w:p w14:paraId="03748A9B" w14:textId="77777777" w:rsidR="00302BA3" w:rsidRPr="00F67862" w:rsidRDefault="00302BA3" w:rsidP="00F67862">
            <w:pPr>
              <w:pStyle w:val="TableParagraph"/>
              <w:spacing w:before="103" w:line="276" w:lineRule="auto"/>
              <w:ind w:left="0"/>
              <w:jc w:val="center"/>
              <w:rPr>
                <w:rFonts w:ascii="GHEA Grapalat" w:hAnsi="GHEA Grapalat"/>
                <w:b/>
                <w:sz w:val="24"/>
                <w:szCs w:val="24"/>
                <w:lang w:val="hy-AM"/>
              </w:rPr>
            </w:pPr>
            <w:r w:rsidRPr="00F67862">
              <w:rPr>
                <w:rFonts w:ascii="GHEA Grapalat" w:hAnsi="GHEA Grapalat"/>
                <w:b/>
                <w:sz w:val="24"/>
                <w:szCs w:val="24"/>
                <w:lang w:val="hy-AM"/>
              </w:rPr>
              <w:t>Հատկանիշի անվանումը</w:t>
            </w:r>
          </w:p>
        </w:tc>
        <w:tc>
          <w:tcPr>
            <w:tcW w:w="2835" w:type="dxa"/>
            <w:vMerge w:val="restart"/>
          </w:tcPr>
          <w:p w14:paraId="28F61C14" w14:textId="77777777" w:rsidR="00302BA3" w:rsidRPr="00F67862" w:rsidRDefault="00302BA3" w:rsidP="00F67862">
            <w:pPr>
              <w:pStyle w:val="TableParagraph"/>
              <w:spacing w:before="103" w:line="276" w:lineRule="auto"/>
              <w:ind w:left="0"/>
              <w:jc w:val="center"/>
              <w:rPr>
                <w:rFonts w:ascii="GHEA Grapalat" w:hAnsi="GHEA Grapalat"/>
                <w:b/>
                <w:sz w:val="24"/>
                <w:szCs w:val="24"/>
                <w:lang w:val="hy-AM"/>
              </w:rPr>
            </w:pPr>
            <w:r w:rsidRPr="00F67862">
              <w:rPr>
                <w:rFonts w:ascii="GHEA Grapalat" w:hAnsi="GHEA Grapalat"/>
                <w:b/>
                <w:sz w:val="24"/>
                <w:szCs w:val="24"/>
                <w:lang w:val="hy-AM"/>
              </w:rPr>
              <w:t>Չափման միավոր</w:t>
            </w:r>
          </w:p>
        </w:tc>
        <w:tc>
          <w:tcPr>
            <w:tcW w:w="4394" w:type="dxa"/>
            <w:vMerge w:val="restart"/>
          </w:tcPr>
          <w:p w14:paraId="049FE57B" w14:textId="77777777" w:rsidR="00302BA3" w:rsidRPr="00F67862" w:rsidRDefault="00302BA3" w:rsidP="00F67862">
            <w:pPr>
              <w:pStyle w:val="TableParagraph"/>
              <w:spacing w:before="103" w:line="276" w:lineRule="auto"/>
              <w:ind w:left="0" w:right="3"/>
              <w:jc w:val="center"/>
              <w:rPr>
                <w:rFonts w:ascii="GHEA Grapalat" w:hAnsi="GHEA Grapalat"/>
                <w:b/>
                <w:sz w:val="24"/>
                <w:szCs w:val="24"/>
                <w:lang w:val="hy-AM"/>
              </w:rPr>
            </w:pPr>
            <w:r w:rsidRPr="00F67862">
              <w:rPr>
                <w:rFonts w:ascii="GHEA Grapalat" w:hAnsi="GHEA Grapalat"/>
                <w:b/>
                <w:spacing w:val="-2"/>
                <w:sz w:val="24"/>
                <w:szCs w:val="24"/>
                <w:lang w:val="hy-AM"/>
              </w:rPr>
              <w:t>Ծանոթություն</w:t>
            </w:r>
          </w:p>
        </w:tc>
        <w:tc>
          <w:tcPr>
            <w:tcW w:w="4253" w:type="dxa"/>
            <w:gridSpan w:val="6"/>
          </w:tcPr>
          <w:p w14:paraId="05334916" w14:textId="77777777" w:rsidR="00302BA3" w:rsidRPr="00F67862" w:rsidRDefault="00302BA3" w:rsidP="00F67862">
            <w:pPr>
              <w:pStyle w:val="TableParagraph"/>
              <w:spacing w:line="276" w:lineRule="auto"/>
              <w:ind w:left="0"/>
              <w:jc w:val="center"/>
              <w:rPr>
                <w:rFonts w:ascii="GHEA Grapalat" w:hAnsi="GHEA Grapalat"/>
                <w:b/>
                <w:sz w:val="24"/>
                <w:szCs w:val="24"/>
                <w:lang w:val="hy-AM"/>
              </w:rPr>
            </w:pPr>
            <w:r w:rsidRPr="00F67862">
              <w:rPr>
                <w:rFonts w:ascii="GHEA Grapalat" w:hAnsi="GHEA Grapalat"/>
                <w:b/>
                <w:sz w:val="24"/>
                <w:szCs w:val="24"/>
                <w:lang w:val="hy-AM"/>
              </w:rPr>
              <w:t>Մշակման մակարդակներ</w:t>
            </w:r>
          </w:p>
        </w:tc>
      </w:tr>
      <w:tr w:rsidR="00302BA3" w:rsidRPr="00D17027" w14:paraId="1270A3A5" w14:textId="77777777" w:rsidTr="00F67862">
        <w:trPr>
          <w:trHeight w:val="275"/>
        </w:trPr>
        <w:tc>
          <w:tcPr>
            <w:tcW w:w="3417" w:type="dxa"/>
            <w:vMerge/>
            <w:tcBorders>
              <w:top w:val="nil"/>
            </w:tcBorders>
          </w:tcPr>
          <w:p w14:paraId="381E7AC6" w14:textId="77777777" w:rsidR="00302BA3" w:rsidRPr="00F67862" w:rsidRDefault="00302BA3" w:rsidP="00F67862">
            <w:pPr>
              <w:spacing w:line="276" w:lineRule="auto"/>
              <w:rPr>
                <w:szCs w:val="24"/>
              </w:rPr>
            </w:pPr>
          </w:p>
        </w:tc>
        <w:tc>
          <w:tcPr>
            <w:tcW w:w="2835" w:type="dxa"/>
            <w:vMerge/>
            <w:tcBorders>
              <w:top w:val="nil"/>
            </w:tcBorders>
          </w:tcPr>
          <w:p w14:paraId="0458C022" w14:textId="77777777" w:rsidR="00302BA3" w:rsidRPr="00F67862" w:rsidRDefault="00302BA3" w:rsidP="00F67862">
            <w:pPr>
              <w:spacing w:line="276" w:lineRule="auto"/>
              <w:rPr>
                <w:szCs w:val="24"/>
              </w:rPr>
            </w:pPr>
          </w:p>
        </w:tc>
        <w:tc>
          <w:tcPr>
            <w:tcW w:w="4394" w:type="dxa"/>
            <w:vMerge/>
            <w:tcBorders>
              <w:top w:val="nil"/>
            </w:tcBorders>
          </w:tcPr>
          <w:p w14:paraId="5BCF8B00" w14:textId="77777777" w:rsidR="00302BA3" w:rsidRPr="00F67862" w:rsidRDefault="00302BA3" w:rsidP="00F67862">
            <w:pPr>
              <w:spacing w:line="276" w:lineRule="auto"/>
              <w:rPr>
                <w:szCs w:val="24"/>
              </w:rPr>
            </w:pPr>
          </w:p>
        </w:tc>
        <w:tc>
          <w:tcPr>
            <w:tcW w:w="709" w:type="dxa"/>
          </w:tcPr>
          <w:p w14:paraId="4414771C" w14:textId="77777777" w:rsidR="00302BA3" w:rsidRPr="00F67862" w:rsidRDefault="00302BA3" w:rsidP="00F67862">
            <w:pPr>
              <w:pStyle w:val="TableParagraph"/>
              <w:spacing w:line="276" w:lineRule="auto"/>
              <w:ind w:left="0" w:right="3"/>
              <w:jc w:val="center"/>
              <w:rPr>
                <w:rFonts w:ascii="GHEA Grapalat" w:hAnsi="GHEA Grapalat"/>
                <w:b/>
                <w:sz w:val="24"/>
                <w:szCs w:val="24"/>
              </w:rPr>
            </w:pPr>
            <w:r w:rsidRPr="00F67862">
              <w:rPr>
                <w:rFonts w:ascii="GHEA Grapalat" w:hAnsi="GHEA Grapalat"/>
                <w:b/>
                <w:spacing w:val="-10"/>
                <w:sz w:val="24"/>
                <w:szCs w:val="24"/>
              </w:rPr>
              <w:t>A</w:t>
            </w:r>
          </w:p>
        </w:tc>
        <w:tc>
          <w:tcPr>
            <w:tcW w:w="709" w:type="dxa"/>
          </w:tcPr>
          <w:p w14:paraId="602A4D87" w14:textId="77777777"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10"/>
                <w:sz w:val="24"/>
                <w:szCs w:val="24"/>
              </w:rPr>
              <w:t>B</w:t>
            </w:r>
          </w:p>
        </w:tc>
        <w:tc>
          <w:tcPr>
            <w:tcW w:w="709" w:type="dxa"/>
          </w:tcPr>
          <w:p w14:paraId="51ED2482" w14:textId="77777777"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5"/>
                <w:sz w:val="24"/>
                <w:szCs w:val="24"/>
              </w:rPr>
              <w:t>C1</w:t>
            </w:r>
          </w:p>
        </w:tc>
        <w:tc>
          <w:tcPr>
            <w:tcW w:w="708" w:type="dxa"/>
          </w:tcPr>
          <w:p w14:paraId="119E81B8" w14:textId="77777777"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5"/>
                <w:sz w:val="24"/>
                <w:szCs w:val="24"/>
              </w:rPr>
              <w:t>C2</w:t>
            </w:r>
          </w:p>
        </w:tc>
        <w:tc>
          <w:tcPr>
            <w:tcW w:w="709" w:type="dxa"/>
          </w:tcPr>
          <w:p w14:paraId="08E3384E" w14:textId="77777777"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10"/>
                <w:sz w:val="24"/>
                <w:szCs w:val="24"/>
              </w:rPr>
              <w:t>D</w:t>
            </w:r>
          </w:p>
        </w:tc>
        <w:tc>
          <w:tcPr>
            <w:tcW w:w="709" w:type="dxa"/>
          </w:tcPr>
          <w:p w14:paraId="0FF3AE41" w14:textId="77777777" w:rsidR="00302BA3" w:rsidRPr="00F67862" w:rsidRDefault="00302BA3" w:rsidP="00F67862">
            <w:pPr>
              <w:pStyle w:val="TableParagraph"/>
              <w:spacing w:line="276" w:lineRule="auto"/>
              <w:ind w:left="0" w:right="3"/>
              <w:jc w:val="center"/>
              <w:rPr>
                <w:rFonts w:ascii="GHEA Grapalat" w:hAnsi="GHEA Grapalat"/>
                <w:b/>
                <w:sz w:val="24"/>
                <w:szCs w:val="24"/>
              </w:rPr>
            </w:pPr>
            <w:r w:rsidRPr="00F67862">
              <w:rPr>
                <w:rFonts w:ascii="GHEA Grapalat" w:hAnsi="GHEA Grapalat"/>
                <w:b/>
                <w:spacing w:val="-10"/>
                <w:sz w:val="24"/>
                <w:szCs w:val="24"/>
              </w:rPr>
              <w:t>G</w:t>
            </w:r>
          </w:p>
        </w:tc>
      </w:tr>
      <w:tr w:rsidR="00302BA3" w:rsidRPr="00D17027" w14:paraId="73911AD1" w14:textId="77777777" w:rsidTr="00F67862">
        <w:trPr>
          <w:trHeight w:val="828"/>
        </w:trPr>
        <w:tc>
          <w:tcPr>
            <w:tcW w:w="3417" w:type="dxa"/>
          </w:tcPr>
          <w:p w14:paraId="0642B4FB" w14:textId="77777777" w:rsidR="00302BA3" w:rsidRPr="00F67862" w:rsidRDefault="00302BA3" w:rsidP="00302BA3">
            <w:pPr>
              <w:pStyle w:val="TableParagraph"/>
              <w:spacing w:line="276" w:lineRule="auto"/>
              <w:ind w:left="82"/>
              <w:rPr>
                <w:rFonts w:ascii="GHEA Grapalat" w:hAnsi="GHEA Grapalat"/>
                <w:bCs/>
                <w:sz w:val="24"/>
                <w:szCs w:val="24"/>
                <w:lang w:val="hy-AM"/>
              </w:rPr>
            </w:pPr>
          </w:p>
          <w:p w14:paraId="4825B1F6" w14:textId="2989A5A4"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Ելքի լարում</w:t>
            </w:r>
            <w:r w:rsidR="00610029">
              <w:rPr>
                <w:rFonts w:ascii="GHEA Grapalat" w:hAnsi="GHEA Grapalat"/>
                <w:bCs/>
                <w:sz w:val="24"/>
                <w:szCs w:val="24"/>
                <w:lang w:val="hy-AM"/>
              </w:rPr>
              <w:t>ը</w:t>
            </w:r>
          </w:p>
        </w:tc>
        <w:tc>
          <w:tcPr>
            <w:tcW w:w="2835" w:type="dxa"/>
          </w:tcPr>
          <w:p w14:paraId="69290DB8"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Վ</w:t>
            </w:r>
          </w:p>
        </w:tc>
        <w:tc>
          <w:tcPr>
            <w:tcW w:w="4394" w:type="dxa"/>
          </w:tcPr>
          <w:p w14:paraId="67004680" w14:textId="38F94F4B" w:rsidR="00302BA3" w:rsidRPr="00F67862" w:rsidRDefault="00302BA3" w:rsidP="00F67862">
            <w:pPr>
              <w:pStyle w:val="TableParagraph"/>
              <w:spacing w:line="276" w:lineRule="auto"/>
              <w:ind w:left="0"/>
              <w:rPr>
                <w:rFonts w:ascii="GHEA Grapalat" w:hAnsi="GHEA Grapalat"/>
                <w:bCs/>
                <w:sz w:val="24"/>
                <w:szCs w:val="24"/>
                <w:lang w:val="hy-AM"/>
              </w:rPr>
            </w:pPr>
            <w:r w:rsidRPr="00F67862">
              <w:rPr>
                <w:rFonts w:ascii="GHEA Grapalat" w:hAnsi="GHEA Grapalat"/>
                <w:bCs/>
                <w:sz w:val="24"/>
                <w:szCs w:val="24"/>
                <w:lang w:val="hy-AM"/>
              </w:rPr>
              <w:t>Նշվում է ելքի լարումը արտադրատեսակի անձնագրին համապատասխան, համաձայն</w:t>
            </w:r>
            <w:r w:rsidR="00F67862">
              <w:rPr>
                <w:rFonts w:ascii="GHEA Grapalat" w:hAnsi="GHEA Grapalat"/>
                <w:bCs/>
                <w:sz w:val="24"/>
                <w:szCs w:val="24"/>
                <w:lang w:val="hy-AM"/>
              </w:rPr>
              <w:t>՝</w:t>
            </w:r>
            <w:r w:rsidRPr="00F67862">
              <w:rPr>
                <w:rFonts w:ascii="GHEA Grapalat" w:hAnsi="GHEA Grapalat"/>
                <w:bCs/>
                <w:spacing w:val="-2"/>
                <w:sz w:val="24"/>
                <w:szCs w:val="24"/>
                <w:lang w:val="hy-AM"/>
              </w:rPr>
              <w:t xml:space="preserve"> </w:t>
            </w:r>
            <w:r w:rsidR="00F67862" w:rsidRPr="00F67862">
              <w:rPr>
                <w:rFonts w:ascii="GHEA Grapalat" w:hAnsi="GHEA Grapalat"/>
                <w:bCs/>
                <w:sz w:val="24"/>
                <w:szCs w:val="24"/>
                <w:lang w:val="hy-AM"/>
              </w:rPr>
              <w:t xml:space="preserve">ԳՕՍՏ 33115–2014 </w:t>
            </w:r>
            <w:r w:rsidR="004F4D15" w:rsidRPr="004F4D15">
              <w:rPr>
                <w:rFonts w:ascii="GHEA Grapalat" w:hAnsi="GHEA Grapalat"/>
                <w:bCs/>
                <w:sz w:val="24"/>
                <w:szCs w:val="24"/>
                <w:lang w:val="hy-AM"/>
              </w:rPr>
              <w:t>«</w:t>
            </w:r>
            <w:r w:rsidR="00F67862" w:rsidRPr="00F67862">
              <w:rPr>
                <w:rFonts w:ascii="GHEA Grapalat" w:hAnsi="GHEA Grapalat"/>
                <w:bCs/>
                <w:sz w:val="24"/>
                <w:szCs w:val="24"/>
                <w:lang w:val="hy-AM"/>
              </w:rPr>
              <w:t>Էլեկտրագեներատորային կայանքներ դիզելային և գազային ներքին այրման շարժիչներով շարժիչներով</w:t>
            </w:r>
            <w:r w:rsidR="004F4D15" w:rsidRPr="004F4D15">
              <w:rPr>
                <w:rFonts w:ascii="GHEA Grapalat" w:hAnsi="GHEA Grapalat"/>
                <w:bCs/>
                <w:sz w:val="24"/>
                <w:szCs w:val="24"/>
                <w:lang w:val="hy-AM"/>
              </w:rPr>
              <w:t xml:space="preserve">» </w:t>
            </w:r>
          </w:p>
        </w:tc>
        <w:tc>
          <w:tcPr>
            <w:tcW w:w="709" w:type="dxa"/>
          </w:tcPr>
          <w:p w14:paraId="109D839B" w14:textId="77777777"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14:paraId="05CE8264" w14:textId="77777777" w:rsidR="00302BA3" w:rsidRPr="00F67862" w:rsidRDefault="00302BA3" w:rsidP="00F67862">
            <w:pPr>
              <w:pStyle w:val="TableParagraph"/>
              <w:spacing w:before="202" w:line="276" w:lineRule="auto"/>
              <w:ind w:left="0"/>
              <w:jc w:val="center"/>
              <w:rPr>
                <w:rFonts w:ascii="GHEA Grapalat" w:hAnsi="GHEA Grapalat"/>
                <w:bCs/>
                <w:sz w:val="24"/>
                <w:szCs w:val="24"/>
                <w:lang w:val="hy-AM"/>
              </w:rPr>
            </w:pPr>
          </w:p>
          <w:p w14:paraId="5E6CE8D4" w14:textId="77777777" w:rsidR="00302BA3" w:rsidRPr="00F67862" w:rsidRDefault="00302BA3" w:rsidP="00F67862">
            <w:pPr>
              <w:pStyle w:val="TableParagraph"/>
              <w:spacing w:line="276" w:lineRule="auto"/>
              <w:ind w:left="5"/>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14:paraId="132CF731"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3F13D50A" w14:textId="77777777" w:rsidR="00302BA3" w:rsidRPr="00F67862" w:rsidRDefault="00302BA3" w:rsidP="00F67862">
            <w:pPr>
              <w:pStyle w:val="TableParagraph"/>
              <w:spacing w:line="276" w:lineRule="auto"/>
              <w:ind w:left="6" w:right="2"/>
              <w:jc w:val="center"/>
              <w:rPr>
                <w:rFonts w:ascii="GHEA Grapalat" w:hAnsi="GHEA Grapalat"/>
                <w:bCs/>
                <w:sz w:val="24"/>
                <w:szCs w:val="24"/>
              </w:rPr>
            </w:pPr>
            <w:r w:rsidRPr="00F67862">
              <w:rPr>
                <w:rFonts w:ascii="GHEA Grapalat" w:hAnsi="GHEA Grapalat"/>
                <w:bCs/>
                <w:spacing w:val="-10"/>
                <w:sz w:val="24"/>
                <w:szCs w:val="24"/>
              </w:rPr>
              <w:t>Х</w:t>
            </w:r>
          </w:p>
        </w:tc>
        <w:tc>
          <w:tcPr>
            <w:tcW w:w="708" w:type="dxa"/>
          </w:tcPr>
          <w:p w14:paraId="76E0A9FC"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23E62215" w14:textId="77777777" w:rsidR="00302BA3" w:rsidRPr="00F67862" w:rsidRDefault="00302BA3" w:rsidP="00F67862">
            <w:pPr>
              <w:pStyle w:val="TableParagraph"/>
              <w:spacing w:line="276" w:lineRule="auto"/>
              <w:ind w:left="3" w:right="2"/>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14:paraId="4EB64B15"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426B3B19" w14:textId="77777777" w:rsidR="00302BA3" w:rsidRPr="00F67862" w:rsidRDefault="00302BA3" w:rsidP="00F67862">
            <w:pPr>
              <w:pStyle w:val="TableParagraph"/>
              <w:spacing w:line="276" w:lineRule="auto"/>
              <w:ind w:left="0"/>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14:paraId="26C6F916"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3A4E9403" w14:textId="77777777" w:rsidR="00302BA3" w:rsidRPr="00F67862" w:rsidRDefault="00302BA3" w:rsidP="00F67862">
            <w:pPr>
              <w:pStyle w:val="TableParagraph"/>
              <w:spacing w:line="276" w:lineRule="auto"/>
              <w:ind w:left="3" w:right="3"/>
              <w:jc w:val="center"/>
              <w:rPr>
                <w:rFonts w:ascii="GHEA Grapalat" w:hAnsi="GHEA Grapalat"/>
                <w:bCs/>
                <w:sz w:val="24"/>
                <w:szCs w:val="24"/>
              </w:rPr>
            </w:pPr>
            <w:r w:rsidRPr="00F67862">
              <w:rPr>
                <w:rFonts w:ascii="GHEA Grapalat" w:hAnsi="GHEA Grapalat"/>
                <w:bCs/>
                <w:spacing w:val="-10"/>
                <w:sz w:val="24"/>
                <w:szCs w:val="24"/>
              </w:rPr>
              <w:t>Х</w:t>
            </w:r>
          </w:p>
        </w:tc>
      </w:tr>
      <w:tr w:rsidR="00302BA3" w:rsidRPr="00D17027" w14:paraId="708970A1" w14:textId="77777777" w:rsidTr="00F67862">
        <w:trPr>
          <w:trHeight w:val="827"/>
        </w:trPr>
        <w:tc>
          <w:tcPr>
            <w:tcW w:w="3417" w:type="dxa"/>
          </w:tcPr>
          <w:p w14:paraId="20BEBB10" w14:textId="5FA3CA02"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Ելքի հ</w:t>
            </w:r>
            <w:r w:rsidR="00F67862">
              <w:rPr>
                <w:rFonts w:ascii="GHEA Grapalat" w:hAnsi="GHEA Grapalat"/>
                <w:bCs/>
                <w:sz w:val="24"/>
                <w:szCs w:val="24"/>
                <w:lang w:val="hy-AM"/>
              </w:rPr>
              <w:t>ո</w:t>
            </w:r>
            <w:r w:rsidRPr="00F67862">
              <w:rPr>
                <w:rFonts w:ascii="GHEA Grapalat" w:hAnsi="GHEA Grapalat"/>
                <w:bCs/>
                <w:sz w:val="24"/>
                <w:szCs w:val="24"/>
                <w:lang w:val="hy-AM"/>
              </w:rPr>
              <w:t>սանք</w:t>
            </w:r>
            <w:r w:rsidR="00610029">
              <w:rPr>
                <w:rFonts w:ascii="GHEA Grapalat" w:hAnsi="GHEA Grapalat"/>
                <w:bCs/>
                <w:sz w:val="24"/>
                <w:szCs w:val="24"/>
                <w:lang w:val="hy-AM"/>
              </w:rPr>
              <w:t>ը</w:t>
            </w:r>
          </w:p>
        </w:tc>
        <w:tc>
          <w:tcPr>
            <w:tcW w:w="2835" w:type="dxa"/>
          </w:tcPr>
          <w:p w14:paraId="501B2775" w14:textId="77777777" w:rsidR="00302BA3" w:rsidRPr="00F67862" w:rsidRDefault="00302BA3" w:rsidP="00F67862">
            <w:pPr>
              <w:pStyle w:val="TableParagraph"/>
              <w:spacing w:line="276" w:lineRule="auto"/>
              <w:ind w:left="80"/>
              <w:jc w:val="center"/>
              <w:rPr>
                <w:rFonts w:ascii="GHEA Grapalat" w:hAnsi="GHEA Grapalat"/>
                <w:bCs/>
                <w:sz w:val="24"/>
                <w:szCs w:val="24"/>
                <w:lang w:val="hy-AM"/>
              </w:rPr>
            </w:pPr>
            <w:r w:rsidRPr="00F67862">
              <w:rPr>
                <w:rFonts w:ascii="GHEA Grapalat" w:hAnsi="GHEA Grapalat"/>
                <w:bCs/>
                <w:sz w:val="24"/>
                <w:szCs w:val="24"/>
                <w:lang w:val="hy-AM"/>
              </w:rPr>
              <w:t>Ա</w:t>
            </w:r>
          </w:p>
        </w:tc>
        <w:tc>
          <w:tcPr>
            <w:tcW w:w="4394" w:type="dxa"/>
          </w:tcPr>
          <w:p w14:paraId="3CC59AC1" w14:textId="7330094B" w:rsidR="00302BA3" w:rsidRPr="00F67862" w:rsidRDefault="00302BA3" w:rsidP="00F67862">
            <w:pPr>
              <w:spacing w:line="276" w:lineRule="auto"/>
              <w:jc w:val="left"/>
              <w:rPr>
                <w:b w:val="0"/>
                <w:bCs/>
                <w:szCs w:val="24"/>
                <w:lang w:val="hy-AM"/>
              </w:rPr>
            </w:pPr>
            <w:r w:rsidRPr="00F67862">
              <w:rPr>
                <w:b w:val="0"/>
                <w:bCs/>
                <w:szCs w:val="24"/>
                <w:lang w:val="hy-AM"/>
              </w:rPr>
              <w:t>Նշվում է ելքի հոսանքը արտադրատեսակի անձնագրին համապատասխան, համաձայն</w:t>
            </w:r>
            <w:r w:rsidR="00F67862">
              <w:rPr>
                <w:b w:val="0"/>
                <w:bCs/>
                <w:szCs w:val="24"/>
                <w:lang w:val="hy-AM"/>
              </w:rPr>
              <w:t>՝</w:t>
            </w:r>
            <w:r w:rsidRPr="00F67862">
              <w:rPr>
                <w:b w:val="0"/>
                <w:bCs/>
                <w:spacing w:val="-2"/>
                <w:szCs w:val="24"/>
                <w:lang w:val="hy-AM"/>
              </w:rPr>
              <w:t xml:space="preserve"> </w:t>
            </w:r>
            <w:r w:rsidR="004F4D15" w:rsidRPr="004F4D15">
              <w:rPr>
                <w:b w:val="0"/>
                <w:bCs/>
                <w:szCs w:val="24"/>
                <w:lang w:val="hy-AM"/>
              </w:rPr>
              <w:t>ԳՕՍՏ 33115–2014 «Էլեկտրագեներատորային կայանքներ դիզելային և գազային ներքին այրման շարժիչներով շարժիչներով»</w:t>
            </w:r>
          </w:p>
        </w:tc>
        <w:tc>
          <w:tcPr>
            <w:tcW w:w="709" w:type="dxa"/>
          </w:tcPr>
          <w:p w14:paraId="03CEC37F" w14:textId="77777777"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14:paraId="2E2E8966" w14:textId="77777777" w:rsidR="00302BA3" w:rsidRPr="00F67862" w:rsidRDefault="00302BA3" w:rsidP="00F67862">
            <w:pPr>
              <w:pStyle w:val="TableParagraph"/>
              <w:spacing w:before="202" w:line="276" w:lineRule="auto"/>
              <w:ind w:left="0"/>
              <w:jc w:val="center"/>
              <w:rPr>
                <w:rFonts w:ascii="GHEA Grapalat" w:hAnsi="GHEA Grapalat"/>
                <w:bCs/>
                <w:sz w:val="24"/>
                <w:szCs w:val="24"/>
                <w:lang w:val="hy-AM"/>
              </w:rPr>
            </w:pPr>
          </w:p>
          <w:p w14:paraId="4A59D29D" w14:textId="77777777" w:rsidR="00302BA3" w:rsidRPr="00F67862" w:rsidRDefault="00302BA3" w:rsidP="00F67862">
            <w:pPr>
              <w:pStyle w:val="TableParagraph"/>
              <w:spacing w:line="276" w:lineRule="auto"/>
              <w:ind w:left="5"/>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14:paraId="72F1B297"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3D5D37BA" w14:textId="77777777" w:rsidR="00302BA3" w:rsidRPr="00F67862" w:rsidRDefault="00302BA3" w:rsidP="00F67862">
            <w:pPr>
              <w:pStyle w:val="TableParagraph"/>
              <w:spacing w:line="276" w:lineRule="auto"/>
              <w:ind w:left="6" w:right="2"/>
              <w:jc w:val="center"/>
              <w:rPr>
                <w:rFonts w:ascii="GHEA Grapalat" w:hAnsi="GHEA Grapalat"/>
                <w:bCs/>
                <w:sz w:val="24"/>
                <w:szCs w:val="24"/>
              </w:rPr>
            </w:pPr>
            <w:r w:rsidRPr="00F67862">
              <w:rPr>
                <w:rFonts w:ascii="GHEA Grapalat" w:hAnsi="GHEA Grapalat"/>
                <w:bCs/>
                <w:spacing w:val="-10"/>
                <w:sz w:val="24"/>
                <w:szCs w:val="24"/>
              </w:rPr>
              <w:t>Х</w:t>
            </w:r>
          </w:p>
        </w:tc>
        <w:tc>
          <w:tcPr>
            <w:tcW w:w="708" w:type="dxa"/>
          </w:tcPr>
          <w:p w14:paraId="3C2FB190"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0CBBB6BC" w14:textId="77777777" w:rsidR="00302BA3" w:rsidRPr="00F67862" w:rsidRDefault="00302BA3" w:rsidP="00F67862">
            <w:pPr>
              <w:pStyle w:val="TableParagraph"/>
              <w:spacing w:line="276" w:lineRule="auto"/>
              <w:ind w:left="3" w:right="2"/>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14:paraId="185E0079"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6944E1F2" w14:textId="77777777" w:rsidR="00302BA3" w:rsidRPr="00F67862" w:rsidRDefault="00302BA3" w:rsidP="00F67862">
            <w:pPr>
              <w:pStyle w:val="TableParagraph"/>
              <w:spacing w:line="276" w:lineRule="auto"/>
              <w:ind w:left="0"/>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14:paraId="129CDF67"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273327C5" w14:textId="77777777" w:rsidR="00302BA3" w:rsidRPr="00F67862" w:rsidRDefault="00302BA3" w:rsidP="00F67862">
            <w:pPr>
              <w:pStyle w:val="TableParagraph"/>
              <w:spacing w:line="276" w:lineRule="auto"/>
              <w:ind w:left="3" w:right="3"/>
              <w:jc w:val="center"/>
              <w:rPr>
                <w:rFonts w:ascii="GHEA Grapalat" w:hAnsi="GHEA Grapalat"/>
                <w:bCs/>
                <w:sz w:val="24"/>
                <w:szCs w:val="24"/>
              </w:rPr>
            </w:pPr>
            <w:r w:rsidRPr="00F67862">
              <w:rPr>
                <w:rFonts w:ascii="GHEA Grapalat" w:hAnsi="GHEA Grapalat"/>
                <w:bCs/>
                <w:spacing w:val="-10"/>
                <w:sz w:val="24"/>
                <w:szCs w:val="24"/>
              </w:rPr>
              <w:t>Х</w:t>
            </w:r>
          </w:p>
        </w:tc>
      </w:tr>
      <w:tr w:rsidR="00302BA3" w:rsidRPr="00D17027" w14:paraId="37559558" w14:textId="77777777" w:rsidTr="00F67862">
        <w:trPr>
          <w:trHeight w:val="827"/>
        </w:trPr>
        <w:tc>
          <w:tcPr>
            <w:tcW w:w="3417" w:type="dxa"/>
          </w:tcPr>
          <w:p w14:paraId="63B2B5F0" w14:textId="76ACD63D"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Ելքի հզորություն</w:t>
            </w:r>
            <w:r w:rsidR="00610029">
              <w:rPr>
                <w:rFonts w:ascii="GHEA Grapalat" w:hAnsi="GHEA Grapalat"/>
                <w:bCs/>
                <w:sz w:val="24"/>
                <w:szCs w:val="24"/>
                <w:lang w:val="hy-AM"/>
              </w:rPr>
              <w:t>ը</w:t>
            </w:r>
          </w:p>
        </w:tc>
        <w:tc>
          <w:tcPr>
            <w:tcW w:w="2835" w:type="dxa"/>
          </w:tcPr>
          <w:p w14:paraId="59FAB64A"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Վտ</w:t>
            </w:r>
          </w:p>
        </w:tc>
        <w:tc>
          <w:tcPr>
            <w:tcW w:w="4394" w:type="dxa"/>
          </w:tcPr>
          <w:p w14:paraId="023029A0" w14:textId="0775A016" w:rsidR="00302BA3" w:rsidRPr="00F67862" w:rsidRDefault="00302BA3" w:rsidP="00F67862">
            <w:pPr>
              <w:spacing w:line="276" w:lineRule="auto"/>
              <w:jc w:val="left"/>
              <w:rPr>
                <w:b w:val="0"/>
                <w:bCs/>
                <w:szCs w:val="24"/>
                <w:lang w:val="hy-AM"/>
              </w:rPr>
            </w:pPr>
            <w:r w:rsidRPr="00F67862">
              <w:rPr>
                <w:b w:val="0"/>
                <w:bCs/>
                <w:szCs w:val="24"/>
                <w:lang w:val="hy-AM"/>
              </w:rPr>
              <w:t>Նշվում է ելքի հզորությունը արտադրատեսակի անձնագրին համապատասխան, համաձայն</w:t>
            </w:r>
            <w:r w:rsidR="00F67862">
              <w:rPr>
                <w:b w:val="0"/>
                <w:bCs/>
                <w:szCs w:val="24"/>
                <w:lang w:val="hy-AM"/>
              </w:rPr>
              <w:t>՝</w:t>
            </w:r>
            <w:r w:rsidRPr="00F67862">
              <w:rPr>
                <w:b w:val="0"/>
                <w:bCs/>
                <w:spacing w:val="-2"/>
                <w:szCs w:val="24"/>
                <w:lang w:val="hy-AM"/>
              </w:rPr>
              <w:t xml:space="preserve"> </w:t>
            </w:r>
            <w:r w:rsidR="004F4D15" w:rsidRPr="004F4D15">
              <w:rPr>
                <w:b w:val="0"/>
                <w:bCs/>
                <w:szCs w:val="24"/>
                <w:lang w:val="hy-AM"/>
              </w:rPr>
              <w:t>ԳՕՍՏ 33115–2014 «Էլեկտրագեներատորային կայանքներ դիզելային և գազային ներքին այրման շարժիչներով շարժիչներով»</w:t>
            </w:r>
          </w:p>
        </w:tc>
        <w:tc>
          <w:tcPr>
            <w:tcW w:w="709" w:type="dxa"/>
          </w:tcPr>
          <w:p w14:paraId="0CB99274" w14:textId="77777777"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14:paraId="46342FE1" w14:textId="77777777" w:rsidR="00302BA3" w:rsidRPr="00F67862" w:rsidRDefault="00302BA3" w:rsidP="00F67862">
            <w:pPr>
              <w:pStyle w:val="TableParagraph"/>
              <w:spacing w:before="202" w:line="276" w:lineRule="auto"/>
              <w:ind w:left="0"/>
              <w:jc w:val="center"/>
              <w:rPr>
                <w:rFonts w:ascii="GHEA Grapalat" w:hAnsi="GHEA Grapalat"/>
                <w:bCs/>
                <w:sz w:val="24"/>
                <w:szCs w:val="24"/>
                <w:lang w:val="hy-AM"/>
              </w:rPr>
            </w:pPr>
          </w:p>
          <w:p w14:paraId="5B1D9D00" w14:textId="77777777" w:rsidR="00302BA3" w:rsidRPr="00F67862" w:rsidRDefault="00302BA3" w:rsidP="00F67862">
            <w:pPr>
              <w:pStyle w:val="TableParagraph"/>
              <w:spacing w:line="276" w:lineRule="auto"/>
              <w:ind w:left="5"/>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14:paraId="1A1CE47D"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617660EE" w14:textId="77777777" w:rsidR="00302BA3" w:rsidRPr="00F67862" w:rsidRDefault="00302BA3" w:rsidP="00F67862">
            <w:pPr>
              <w:pStyle w:val="TableParagraph"/>
              <w:spacing w:line="276" w:lineRule="auto"/>
              <w:ind w:left="6" w:right="2"/>
              <w:jc w:val="center"/>
              <w:rPr>
                <w:rFonts w:ascii="GHEA Grapalat" w:hAnsi="GHEA Grapalat"/>
                <w:bCs/>
                <w:sz w:val="24"/>
                <w:szCs w:val="24"/>
              </w:rPr>
            </w:pPr>
            <w:r w:rsidRPr="00F67862">
              <w:rPr>
                <w:rFonts w:ascii="GHEA Grapalat" w:hAnsi="GHEA Grapalat"/>
                <w:bCs/>
                <w:spacing w:val="-10"/>
                <w:sz w:val="24"/>
                <w:szCs w:val="24"/>
              </w:rPr>
              <w:t>Х</w:t>
            </w:r>
          </w:p>
        </w:tc>
        <w:tc>
          <w:tcPr>
            <w:tcW w:w="708" w:type="dxa"/>
          </w:tcPr>
          <w:p w14:paraId="15717C48"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3DB98643" w14:textId="77777777" w:rsidR="00302BA3" w:rsidRPr="00F67862" w:rsidRDefault="00302BA3" w:rsidP="00F67862">
            <w:pPr>
              <w:pStyle w:val="TableParagraph"/>
              <w:spacing w:line="276" w:lineRule="auto"/>
              <w:ind w:left="3" w:right="2"/>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14:paraId="11608359"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3E9B99FD" w14:textId="77777777" w:rsidR="00302BA3" w:rsidRPr="00F67862" w:rsidRDefault="00302BA3" w:rsidP="00F67862">
            <w:pPr>
              <w:pStyle w:val="TableParagraph"/>
              <w:spacing w:line="276" w:lineRule="auto"/>
              <w:ind w:left="0"/>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14:paraId="726F62A3" w14:textId="77777777" w:rsidR="00302BA3" w:rsidRPr="00F67862" w:rsidRDefault="00302BA3" w:rsidP="00F67862">
            <w:pPr>
              <w:pStyle w:val="TableParagraph"/>
              <w:spacing w:before="202" w:line="276" w:lineRule="auto"/>
              <w:ind w:left="0"/>
              <w:jc w:val="center"/>
              <w:rPr>
                <w:rFonts w:ascii="GHEA Grapalat" w:hAnsi="GHEA Grapalat"/>
                <w:bCs/>
                <w:sz w:val="24"/>
                <w:szCs w:val="24"/>
              </w:rPr>
            </w:pPr>
          </w:p>
          <w:p w14:paraId="3627FE5A" w14:textId="77777777" w:rsidR="00302BA3" w:rsidRPr="00F67862" w:rsidRDefault="00302BA3" w:rsidP="00F67862">
            <w:pPr>
              <w:pStyle w:val="TableParagraph"/>
              <w:spacing w:line="276" w:lineRule="auto"/>
              <w:ind w:left="3" w:right="3"/>
              <w:jc w:val="center"/>
              <w:rPr>
                <w:rFonts w:ascii="GHEA Grapalat" w:hAnsi="GHEA Grapalat"/>
                <w:bCs/>
                <w:sz w:val="24"/>
                <w:szCs w:val="24"/>
              </w:rPr>
            </w:pPr>
            <w:r w:rsidRPr="00F67862">
              <w:rPr>
                <w:rFonts w:ascii="GHEA Grapalat" w:hAnsi="GHEA Grapalat"/>
                <w:bCs/>
                <w:spacing w:val="-10"/>
                <w:sz w:val="24"/>
                <w:szCs w:val="24"/>
              </w:rPr>
              <w:t>Х</w:t>
            </w:r>
          </w:p>
        </w:tc>
      </w:tr>
      <w:tr w:rsidR="00302BA3" w:rsidRPr="00D17027" w14:paraId="6DC1725B" w14:textId="77777777" w:rsidTr="00F67862">
        <w:trPr>
          <w:trHeight w:val="1104"/>
        </w:trPr>
        <w:tc>
          <w:tcPr>
            <w:tcW w:w="3417" w:type="dxa"/>
          </w:tcPr>
          <w:p w14:paraId="694F11DB" w14:textId="5D252FEF"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Ավտոմատ թողարկում</w:t>
            </w:r>
            <w:r w:rsidR="00610029">
              <w:rPr>
                <w:rFonts w:ascii="GHEA Grapalat" w:hAnsi="GHEA Grapalat"/>
                <w:bCs/>
                <w:sz w:val="24"/>
                <w:szCs w:val="24"/>
                <w:lang w:val="hy-AM"/>
              </w:rPr>
              <w:t>ը</w:t>
            </w:r>
          </w:p>
        </w:tc>
        <w:tc>
          <w:tcPr>
            <w:tcW w:w="2835" w:type="dxa"/>
          </w:tcPr>
          <w:p w14:paraId="196CE3F0"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w:t>
            </w:r>
          </w:p>
        </w:tc>
        <w:tc>
          <w:tcPr>
            <w:tcW w:w="4394" w:type="dxa"/>
          </w:tcPr>
          <w:p w14:paraId="01713ED1" w14:textId="6C222F9C" w:rsidR="00302BA3" w:rsidRPr="00F67862" w:rsidRDefault="00302BA3" w:rsidP="00F67862">
            <w:pPr>
              <w:pStyle w:val="TableParagraph"/>
              <w:spacing w:line="276" w:lineRule="auto"/>
              <w:ind w:left="82" w:right="124"/>
              <w:rPr>
                <w:rFonts w:ascii="GHEA Grapalat" w:hAnsi="GHEA Grapalat"/>
                <w:bCs/>
                <w:sz w:val="24"/>
                <w:szCs w:val="24"/>
                <w:lang w:val="hy-AM"/>
              </w:rPr>
            </w:pPr>
            <w:r w:rsidRPr="00F67862">
              <w:rPr>
                <w:rFonts w:ascii="GHEA Grapalat" w:hAnsi="GHEA Grapalat"/>
                <w:bCs/>
                <w:sz w:val="24"/>
                <w:szCs w:val="24"/>
                <w:lang w:val="hy-AM"/>
              </w:rPr>
              <w:t>Նշվում է ավտոմատ գործարկման հնարավորությունը արտադրատեսակի անձնագրին համապատասխան, համաձայն</w:t>
            </w:r>
            <w:r w:rsidR="00F67862">
              <w:rPr>
                <w:rFonts w:ascii="GHEA Grapalat" w:hAnsi="GHEA Grapalat"/>
                <w:bCs/>
                <w:sz w:val="24"/>
                <w:szCs w:val="24"/>
                <w:lang w:val="hy-AM"/>
              </w:rPr>
              <w:t>՝</w:t>
            </w:r>
            <w:r w:rsidRPr="00F67862">
              <w:rPr>
                <w:rFonts w:ascii="GHEA Grapalat" w:hAnsi="GHEA Grapalat"/>
                <w:bCs/>
                <w:spacing w:val="-2"/>
                <w:sz w:val="24"/>
                <w:szCs w:val="24"/>
                <w:lang w:val="hy-AM"/>
              </w:rPr>
              <w:t xml:space="preserve">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14:paraId="7083761F" w14:textId="77777777"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14:paraId="7E5764D1"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79C39E55"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14:paraId="609E1F2F"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2D1F351A" w14:textId="77777777"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2144F6EC" w14:textId="77777777"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14:paraId="043044B5" w14:textId="77777777" w:rsidTr="00F67862">
        <w:trPr>
          <w:trHeight w:val="830"/>
        </w:trPr>
        <w:tc>
          <w:tcPr>
            <w:tcW w:w="3417" w:type="dxa"/>
          </w:tcPr>
          <w:p w14:paraId="314CF6DC" w14:textId="77777777"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Վառելիքի տեսակը</w:t>
            </w:r>
          </w:p>
        </w:tc>
        <w:tc>
          <w:tcPr>
            <w:tcW w:w="2835" w:type="dxa"/>
          </w:tcPr>
          <w:p w14:paraId="70A71BAD"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w:t>
            </w:r>
          </w:p>
        </w:tc>
        <w:tc>
          <w:tcPr>
            <w:tcW w:w="4394" w:type="dxa"/>
          </w:tcPr>
          <w:p w14:paraId="55DDC02C" w14:textId="77777777" w:rsidR="00302BA3" w:rsidRPr="00F67862" w:rsidRDefault="00302BA3" w:rsidP="00F67862">
            <w:pPr>
              <w:pStyle w:val="TableParagraph"/>
              <w:spacing w:line="276" w:lineRule="auto"/>
              <w:ind w:left="82" w:right="78"/>
              <w:rPr>
                <w:rFonts w:ascii="GHEA Grapalat" w:hAnsi="GHEA Grapalat"/>
                <w:bCs/>
                <w:sz w:val="24"/>
                <w:szCs w:val="24"/>
                <w:lang w:val="hy-AM"/>
              </w:rPr>
            </w:pPr>
            <w:r w:rsidRPr="00F67862">
              <w:rPr>
                <w:rFonts w:ascii="GHEA Grapalat" w:hAnsi="GHEA Grapalat"/>
                <w:bCs/>
                <w:sz w:val="24"/>
                <w:szCs w:val="24"/>
                <w:lang w:val="hy-AM"/>
              </w:rPr>
              <w:t>Նշվում է աշխատելու համար վառելիքի տեսակը՝ արտադրատեսակի անձնագրին համապատասխան</w:t>
            </w:r>
          </w:p>
        </w:tc>
        <w:tc>
          <w:tcPr>
            <w:tcW w:w="709" w:type="dxa"/>
          </w:tcPr>
          <w:p w14:paraId="3722296F" w14:textId="77777777"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14:paraId="349C4BCF"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6B151EC9"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14:paraId="244AF603"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6ACCA7A1" w14:textId="77777777"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4847C3D3" w14:textId="77777777"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14:paraId="27D66EA2" w14:textId="77777777" w:rsidTr="00F67862">
        <w:trPr>
          <w:trHeight w:val="827"/>
        </w:trPr>
        <w:tc>
          <w:tcPr>
            <w:tcW w:w="3417" w:type="dxa"/>
          </w:tcPr>
          <w:p w14:paraId="4AC87911" w14:textId="77777777"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Աղմուկի մակարդակը</w:t>
            </w:r>
          </w:p>
        </w:tc>
        <w:tc>
          <w:tcPr>
            <w:tcW w:w="2835" w:type="dxa"/>
          </w:tcPr>
          <w:p w14:paraId="07D96C8D"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դԲ</w:t>
            </w:r>
          </w:p>
        </w:tc>
        <w:tc>
          <w:tcPr>
            <w:tcW w:w="4394" w:type="dxa"/>
          </w:tcPr>
          <w:p w14:paraId="3B261BDD" w14:textId="5D1A8B4D" w:rsidR="00302BA3" w:rsidRPr="00F67862" w:rsidRDefault="00302BA3" w:rsidP="00F67862">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Նշվում է աղմուկի մակարդակը աշխատանքի ժամանակ</w:t>
            </w:r>
            <w:r w:rsidR="00F67862">
              <w:rPr>
                <w:rFonts w:ascii="GHEA Grapalat" w:hAnsi="GHEA Grapalat"/>
                <w:bCs/>
                <w:sz w:val="24"/>
                <w:szCs w:val="24"/>
                <w:lang w:val="hy-AM"/>
              </w:rPr>
              <w:t>՝</w:t>
            </w:r>
            <w:r w:rsidRPr="00F67862">
              <w:rPr>
                <w:rFonts w:ascii="GHEA Grapalat" w:hAnsi="GHEA Grapalat"/>
                <w:bCs/>
                <w:spacing w:val="-11"/>
                <w:sz w:val="24"/>
                <w:szCs w:val="24"/>
                <w:lang w:val="hy-AM"/>
              </w:rPr>
              <w:t xml:space="preserve"> </w:t>
            </w:r>
            <w:r w:rsidRPr="00F67862">
              <w:rPr>
                <w:rFonts w:ascii="GHEA Grapalat" w:hAnsi="GHEA Grapalat"/>
                <w:bCs/>
                <w:sz w:val="24"/>
                <w:szCs w:val="24"/>
                <w:lang w:val="hy-AM"/>
              </w:rPr>
              <w:t>արտադրատեսակի անձնագրին համապատասխան</w:t>
            </w:r>
          </w:p>
        </w:tc>
        <w:tc>
          <w:tcPr>
            <w:tcW w:w="709" w:type="dxa"/>
          </w:tcPr>
          <w:p w14:paraId="4007C16E" w14:textId="77777777"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14:paraId="04947221"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4DEB154F"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14:paraId="4E9D4FD0"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040BCFC8" w14:textId="77777777"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542EF0BD" w14:textId="77777777"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14:paraId="7A3A495F" w14:textId="77777777" w:rsidTr="00F67862">
        <w:trPr>
          <w:trHeight w:val="493"/>
        </w:trPr>
        <w:tc>
          <w:tcPr>
            <w:tcW w:w="3417" w:type="dxa"/>
          </w:tcPr>
          <w:p w14:paraId="685F0CDF" w14:textId="77777777"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Վառելիքի բաքի ծավալը</w:t>
            </w:r>
          </w:p>
        </w:tc>
        <w:tc>
          <w:tcPr>
            <w:tcW w:w="2835" w:type="dxa"/>
          </w:tcPr>
          <w:p w14:paraId="217DC6EB"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լ</w:t>
            </w:r>
          </w:p>
        </w:tc>
        <w:tc>
          <w:tcPr>
            <w:tcW w:w="4394" w:type="dxa"/>
          </w:tcPr>
          <w:p w14:paraId="7144DB2B" w14:textId="5206E171" w:rsidR="00302BA3" w:rsidRPr="00F67862" w:rsidRDefault="00302BA3" w:rsidP="00F67862">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Նշվում է վառելիքի բաքի ծավալը, համաձայն</w:t>
            </w:r>
            <w:r w:rsidR="00F67862">
              <w:rPr>
                <w:rFonts w:ascii="GHEA Grapalat" w:hAnsi="GHEA Grapalat"/>
                <w:bCs/>
                <w:sz w:val="24"/>
                <w:szCs w:val="24"/>
                <w:lang w:val="hy-AM"/>
              </w:rPr>
              <w:t>՝</w:t>
            </w:r>
            <w:r w:rsidRPr="00F67862">
              <w:rPr>
                <w:rFonts w:ascii="GHEA Grapalat" w:hAnsi="GHEA Grapalat"/>
                <w:bCs/>
                <w:spacing w:val="-2"/>
                <w:sz w:val="24"/>
                <w:szCs w:val="24"/>
                <w:lang w:val="hy-AM"/>
              </w:rPr>
              <w:t xml:space="preserve">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14:paraId="7998EA7E" w14:textId="77777777"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14:paraId="7A68D6EF"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230A9612"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14:paraId="682C0522"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7BCDC5F6" w14:textId="77777777"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20305BB1" w14:textId="77777777"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14:paraId="29461D6A" w14:textId="77777777" w:rsidTr="00F67862">
        <w:trPr>
          <w:trHeight w:val="260"/>
        </w:trPr>
        <w:tc>
          <w:tcPr>
            <w:tcW w:w="3417" w:type="dxa"/>
          </w:tcPr>
          <w:p w14:paraId="291DCAEF" w14:textId="77777777"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Աշխատանքի ժամանակը</w:t>
            </w:r>
          </w:p>
        </w:tc>
        <w:tc>
          <w:tcPr>
            <w:tcW w:w="2835" w:type="dxa"/>
          </w:tcPr>
          <w:p w14:paraId="76FEEB64"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ժ</w:t>
            </w:r>
          </w:p>
        </w:tc>
        <w:tc>
          <w:tcPr>
            <w:tcW w:w="4394" w:type="dxa"/>
          </w:tcPr>
          <w:p w14:paraId="2C9960DA" w14:textId="0D16F7DD" w:rsidR="00302BA3" w:rsidRPr="00F67862" w:rsidRDefault="00302BA3" w:rsidP="00F67862">
            <w:pPr>
              <w:pStyle w:val="TableParagraph"/>
              <w:spacing w:line="276" w:lineRule="auto"/>
              <w:ind w:left="82" w:right="78"/>
              <w:rPr>
                <w:rFonts w:ascii="GHEA Grapalat" w:hAnsi="GHEA Grapalat"/>
                <w:bCs/>
                <w:sz w:val="24"/>
                <w:szCs w:val="24"/>
                <w:lang w:val="hy-AM"/>
              </w:rPr>
            </w:pPr>
            <w:r w:rsidRPr="00F67862">
              <w:rPr>
                <w:rFonts w:ascii="GHEA Grapalat" w:hAnsi="GHEA Grapalat"/>
                <w:bCs/>
                <w:sz w:val="24"/>
                <w:szCs w:val="24"/>
                <w:lang w:val="hy-AM"/>
              </w:rPr>
              <w:t>Նշվում է  1 լիքը վառելիքի բակով աշխատելու ժամանակը, համաձայն</w:t>
            </w:r>
            <w:r w:rsidRPr="00F67862">
              <w:rPr>
                <w:rFonts w:ascii="GHEA Grapalat" w:hAnsi="GHEA Grapalat"/>
                <w:bCs/>
                <w:spacing w:val="-2"/>
                <w:sz w:val="24"/>
                <w:szCs w:val="24"/>
                <w:lang w:val="hy-AM"/>
              </w:rPr>
              <w:t xml:space="preserve"> </w:t>
            </w:r>
            <w:r w:rsidR="00F67862" w:rsidRPr="00F67862">
              <w:rPr>
                <w:rFonts w:ascii="GHEA Grapalat" w:hAnsi="GHEA Grapalat"/>
                <w:bCs/>
                <w:spacing w:val="-2"/>
                <w:sz w:val="24"/>
                <w:szCs w:val="24"/>
                <w:lang w:val="hy-AM"/>
              </w:rPr>
              <w:t xml:space="preserve">արտադրատեսակի անձնագրին </w:t>
            </w:r>
            <w:r w:rsidR="00F67862">
              <w:rPr>
                <w:rFonts w:ascii="GHEA Grapalat" w:hAnsi="GHEA Grapalat"/>
                <w:bCs/>
                <w:spacing w:val="-2"/>
                <w:sz w:val="24"/>
                <w:szCs w:val="24"/>
                <w:lang w:val="hy-AM"/>
              </w:rPr>
              <w:t xml:space="preserve">և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14:paraId="1325590D" w14:textId="77777777" w:rsidR="00302BA3" w:rsidRPr="00F67862" w:rsidRDefault="00302BA3" w:rsidP="00302BA3">
            <w:pPr>
              <w:pStyle w:val="TableParagraph"/>
              <w:spacing w:line="276" w:lineRule="auto"/>
              <w:ind w:left="82"/>
              <w:rPr>
                <w:rFonts w:ascii="GHEA Grapalat" w:hAnsi="GHEA Grapalat"/>
                <w:bCs/>
                <w:sz w:val="24"/>
                <w:szCs w:val="24"/>
                <w:lang w:val="hy-AM"/>
              </w:rPr>
            </w:pPr>
          </w:p>
        </w:tc>
        <w:tc>
          <w:tcPr>
            <w:tcW w:w="709" w:type="dxa"/>
          </w:tcPr>
          <w:p w14:paraId="1AD5F0A3"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1C7D5770"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14:paraId="0F901C56"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269BCF02" w14:textId="77777777"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4261494E" w14:textId="77777777"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14:paraId="5476C392" w14:textId="77777777" w:rsidTr="00F67862">
        <w:trPr>
          <w:trHeight w:val="503"/>
        </w:trPr>
        <w:tc>
          <w:tcPr>
            <w:tcW w:w="3417" w:type="dxa"/>
          </w:tcPr>
          <w:p w14:paraId="01E32A74" w14:textId="77777777"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Յուղի բաքի ծավալը</w:t>
            </w:r>
          </w:p>
        </w:tc>
        <w:tc>
          <w:tcPr>
            <w:tcW w:w="2835" w:type="dxa"/>
          </w:tcPr>
          <w:p w14:paraId="02E04770"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լ</w:t>
            </w:r>
          </w:p>
        </w:tc>
        <w:tc>
          <w:tcPr>
            <w:tcW w:w="4394" w:type="dxa"/>
          </w:tcPr>
          <w:p w14:paraId="71213601" w14:textId="4BCC8BFA" w:rsidR="00302BA3" w:rsidRPr="00F67862" w:rsidRDefault="00302BA3" w:rsidP="00F67862">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Նշվում է յուղի բաքի ծավալը, համաձայն</w:t>
            </w:r>
            <w:r w:rsidRPr="00F67862">
              <w:rPr>
                <w:rFonts w:ascii="GHEA Grapalat" w:hAnsi="GHEA Grapalat"/>
                <w:bCs/>
                <w:spacing w:val="-2"/>
                <w:sz w:val="24"/>
                <w:szCs w:val="24"/>
                <w:lang w:val="hy-AM"/>
              </w:rPr>
              <w:t xml:space="preserve">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14:paraId="2221BC8C" w14:textId="77777777" w:rsidR="00302BA3" w:rsidRPr="00F67862" w:rsidRDefault="00302BA3" w:rsidP="00302BA3">
            <w:pPr>
              <w:pStyle w:val="TableParagraph"/>
              <w:spacing w:line="276" w:lineRule="auto"/>
              <w:ind w:left="82"/>
              <w:rPr>
                <w:rFonts w:ascii="GHEA Grapalat" w:hAnsi="GHEA Grapalat"/>
                <w:bCs/>
                <w:sz w:val="24"/>
                <w:szCs w:val="24"/>
                <w:lang w:val="hy-AM"/>
              </w:rPr>
            </w:pPr>
          </w:p>
        </w:tc>
        <w:tc>
          <w:tcPr>
            <w:tcW w:w="709" w:type="dxa"/>
          </w:tcPr>
          <w:p w14:paraId="034B0055" w14:textId="77777777"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6F587C91"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14:paraId="30AFAFA7" w14:textId="77777777"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5EF27681" w14:textId="77777777"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14:paraId="16B90EBA" w14:textId="77777777"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bl>
    <w:p w14:paraId="06A47A2B" w14:textId="77777777" w:rsidR="00F67862" w:rsidRDefault="00F67862" w:rsidP="00AC2E77">
      <w:pPr>
        <w:spacing w:line="276" w:lineRule="auto"/>
        <w:ind w:left="112"/>
        <w:jc w:val="both"/>
        <w:rPr>
          <w:b w:val="0"/>
        </w:rPr>
      </w:pPr>
    </w:p>
    <w:p w14:paraId="76DF6BD5" w14:textId="77777777" w:rsidR="00610029" w:rsidRDefault="00302BA3" w:rsidP="00CC08FB">
      <w:pPr>
        <w:spacing w:before="269" w:after="7" w:line="276" w:lineRule="auto"/>
        <w:rPr>
          <w:bCs/>
          <w:lang w:val="hy-AM"/>
        </w:rPr>
      </w:pPr>
      <w:r w:rsidRPr="00CC08FB">
        <w:rPr>
          <w:bCs/>
          <w:lang w:val="hy-AM"/>
        </w:rPr>
        <w:t>Արևային մարտկոցի բնութագրեր</w:t>
      </w:r>
      <w:r w:rsidR="00610029" w:rsidRPr="00610029">
        <w:rPr>
          <w:bCs/>
          <w:lang w:val="hy-AM"/>
        </w:rPr>
        <w:t xml:space="preserve"> </w:t>
      </w:r>
    </w:p>
    <w:p w14:paraId="6B39953F" w14:textId="47A7E33E" w:rsidR="00302BA3" w:rsidRPr="00610029" w:rsidRDefault="00610029" w:rsidP="00610029">
      <w:pPr>
        <w:spacing w:before="269" w:after="7" w:line="276" w:lineRule="auto"/>
        <w:ind w:left="112" w:right="-545"/>
        <w:jc w:val="right"/>
        <w:rPr>
          <w:bCs/>
          <w:sz w:val="22"/>
          <w:szCs w:val="20"/>
          <w:lang w:val="hy-AM"/>
        </w:rPr>
      </w:pPr>
      <w:r>
        <w:rPr>
          <w:bCs/>
          <w:sz w:val="22"/>
          <w:szCs w:val="20"/>
          <w:lang w:val="hy-AM"/>
        </w:rPr>
        <w:t>ա</w:t>
      </w:r>
      <w:r w:rsidRPr="00610029">
        <w:rPr>
          <w:bCs/>
          <w:sz w:val="22"/>
          <w:szCs w:val="20"/>
          <w:lang w:val="hy-AM"/>
        </w:rPr>
        <w:t xml:space="preserve">ղյուսակ </w:t>
      </w:r>
      <w:r>
        <w:rPr>
          <w:bCs/>
          <w:sz w:val="22"/>
          <w:szCs w:val="20"/>
          <w:lang w:val="hy-AM"/>
        </w:rPr>
        <w:t>48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3"/>
        <w:gridCol w:w="695"/>
      </w:tblGrid>
      <w:tr w:rsidR="00302BA3" w:rsidRPr="00D17027" w14:paraId="6DFD514C" w14:textId="77777777" w:rsidTr="00610029">
        <w:trPr>
          <w:trHeight w:val="278"/>
        </w:trPr>
        <w:tc>
          <w:tcPr>
            <w:tcW w:w="3417" w:type="dxa"/>
            <w:vMerge w:val="restart"/>
          </w:tcPr>
          <w:p w14:paraId="1B1F9098" w14:textId="77777777" w:rsidR="00302BA3" w:rsidRPr="00610029" w:rsidRDefault="00302BA3" w:rsidP="00610029">
            <w:pPr>
              <w:pStyle w:val="TableParagraph"/>
              <w:spacing w:before="103" w:line="276" w:lineRule="auto"/>
              <w:ind w:left="0"/>
              <w:jc w:val="center"/>
              <w:rPr>
                <w:rFonts w:ascii="GHEA Grapalat" w:hAnsi="GHEA Grapalat"/>
                <w:b/>
                <w:sz w:val="24"/>
                <w:szCs w:val="24"/>
                <w:lang w:val="hy-AM"/>
              </w:rPr>
            </w:pPr>
            <w:r w:rsidRPr="00610029">
              <w:rPr>
                <w:rFonts w:ascii="GHEA Grapalat" w:hAnsi="GHEA Grapalat"/>
                <w:b/>
                <w:sz w:val="24"/>
                <w:szCs w:val="24"/>
                <w:lang w:val="hy-AM"/>
              </w:rPr>
              <w:t>Հատկանիշի անվանումը</w:t>
            </w:r>
          </w:p>
        </w:tc>
        <w:tc>
          <w:tcPr>
            <w:tcW w:w="2835" w:type="dxa"/>
            <w:vMerge w:val="restart"/>
          </w:tcPr>
          <w:p w14:paraId="24FAD0B1" w14:textId="77777777" w:rsidR="00302BA3" w:rsidRPr="00610029" w:rsidRDefault="00302BA3" w:rsidP="00610029">
            <w:pPr>
              <w:pStyle w:val="TableParagraph"/>
              <w:spacing w:before="103" w:line="276" w:lineRule="auto"/>
              <w:ind w:left="0"/>
              <w:jc w:val="center"/>
              <w:rPr>
                <w:rFonts w:ascii="GHEA Grapalat" w:hAnsi="GHEA Grapalat"/>
                <w:b/>
                <w:sz w:val="24"/>
                <w:szCs w:val="24"/>
                <w:lang w:val="hy-AM"/>
              </w:rPr>
            </w:pPr>
            <w:r w:rsidRPr="00610029">
              <w:rPr>
                <w:rFonts w:ascii="GHEA Grapalat" w:hAnsi="GHEA Grapalat"/>
                <w:b/>
                <w:sz w:val="24"/>
                <w:szCs w:val="24"/>
                <w:lang w:val="hy-AM"/>
              </w:rPr>
              <w:t>Չափման միավոր</w:t>
            </w:r>
          </w:p>
        </w:tc>
        <w:tc>
          <w:tcPr>
            <w:tcW w:w="4394" w:type="dxa"/>
            <w:vMerge w:val="restart"/>
          </w:tcPr>
          <w:p w14:paraId="4524D5FD" w14:textId="77777777" w:rsidR="00302BA3" w:rsidRPr="00610029" w:rsidRDefault="00302BA3" w:rsidP="00610029">
            <w:pPr>
              <w:pStyle w:val="TableParagraph"/>
              <w:spacing w:before="103" w:line="276" w:lineRule="auto"/>
              <w:ind w:left="0" w:right="3"/>
              <w:jc w:val="center"/>
              <w:rPr>
                <w:rFonts w:ascii="GHEA Grapalat" w:hAnsi="GHEA Grapalat"/>
                <w:b/>
                <w:sz w:val="24"/>
                <w:szCs w:val="24"/>
                <w:lang w:val="hy-AM"/>
              </w:rPr>
            </w:pPr>
            <w:r w:rsidRPr="00610029">
              <w:rPr>
                <w:rFonts w:ascii="GHEA Grapalat" w:hAnsi="GHEA Grapalat"/>
                <w:b/>
                <w:sz w:val="24"/>
                <w:szCs w:val="24"/>
                <w:lang w:val="hy-AM"/>
              </w:rPr>
              <w:t>Ծանոթություն</w:t>
            </w:r>
          </w:p>
        </w:tc>
        <w:tc>
          <w:tcPr>
            <w:tcW w:w="4253" w:type="dxa"/>
            <w:gridSpan w:val="6"/>
          </w:tcPr>
          <w:p w14:paraId="313233E3" w14:textId="77777777" w:rsidR="00302BA3" w:rsidRPr="00610029" w:rsidRDefault="00302BA3" w:rsidP="00610029">
            <w:pPr>
              <w:pStyle w:val="TableParagraph"/>
              <w:spacing w:line="276" w:lineRule="auto"/>
              <w:ind w:left="0"/>
              <w:jc w:val="center"/>
              <w:rPr>
                <w:rFonts w:ascii="GHEA Grapalat" w:hAnsi="GHEA Grapalat"/>
                <w:b/>
                <w:sz w:val="24"/>
                <w:szCs w:val="24"/>
                <w:lang w:val="hy-AM"/>
              </w:rPr>
            </w:pPr>
            <w:r w:rsidRPr="00610029">
              <w:rPr>
                <w:rFonts w:ascii="GHEA Grapalat" w:hAnsi="GHEA Grapalat"/>
                <w:b/>
                <w:sz w:val="24"/>
                <w:szCs w:val="24"/>
                <w:lang w:val="hy-AM"/>
              </w:rPr>
              <w:t>Մշակման մակարդակներ</w:t>
            </w:r>
          </w:p>
        </w:tc>
      </w:tr>
      <w:tr w:rsidR="00302BA3" w:rsidRPr="00D17027" w14:paraId="22264331" w14:textId="77777777" w:rsidTr="00610029">
        <w:trPr>
          <w:trHeight w:val="421"/>
        </w:trPr>
        <w:tc>
          <w:tcPr>
            <w:tcW w:w="3417" w:type="dxa"/>
            <w:vMerge/>
            <w:tcBorders>
              <w:top w:val="nil"/>
            </w:tcBorders>
          </w:tcPr>
          <w:p w14:paraId="2A24B58A" w14:textId="77777777" w:rsidR="00302BA3" w:rsidRPr="00610029" w:rsidRDefault="00302BA3" w:rsidP="00302BA3">
            <w:pPr>
              <w:spacing w:line="276" w:lineRule="auto"/>
              <w:rPr>
                <w:bCs/>
                <w:szCs w:val="24"/>
              </w:rPr>
            </w:pPr>
          </w:p>
        </w:tc>
        <w:tc>
          <w:tcPr>
            <w:tcW w:w="2835" w:type="dxa"/>
            <w:vMerge/>
            <w:tcBorders>
              <w:top w:val="nil"/>
            </w:tcBorders>
          </w:tcPr>
          <w:p w14:paraId="5D553C62" w14:textId="77777777" w:rsidR="00302BA3" w:rsidRPr="00610029" w:rsidRDefault="00302BA3" w:rsidP="00302BA3">
            <w:pPr>
              <w:spacing w:line="276" w:lineRule="auto"/>
              <w:rPr>
                <w:bCs/>
                <w:szCs w:val="24"/>
              </w:rPr>
            </w:pPr>
          </w:p>
        </w:tc>
        <w:tc>
          <w:tcPr>
            <w:tcW w:w="4394" w:type="dxa"/>
            <w:vMerge/>
            <w:tcBorders>
              <w:top w:val="nil"/>
            </w:tcBorders>
          </w:tcPr>
          <w:p w14:paraId="29FA5FDB" w14:textId="77777777" w:rsidR="00302BA3" w:rsidRPr="00610029" w:rsidRDefault="00302BA3" w:rsidP="00302BA3">
            <w:pPr>
              <w:spacing w:line="276" w:lineRule="auto"/>
              <w:rPr>
                <w:bCs/>
                <w:szCs w:val="24"/>
              </w:rPr>
            </w:pPr>
          </w:p>
        </w:tc>
        <w:tc>
          <w:tcPr>
            <w:tcW w:w="709" w:type="dxa"/>
          </w:tcPr>
          <w:p w14:paraId="053C2FC0" w14:textId="77777777"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A</w:t>
            </w:r>
          </w:p>
        </w:tc>
        <w:tc>
          <w:tcPr>
            <w:tcW w:w="709" w:type="dxa"/>
          </w:tcPr>
          <w:p w14:paraId="71008E65" w14:textId="77777777"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B</w:t>
            </w:r>
          </w:p>
        </w:tc>
        <w:tc>
          <w:tcPr>
            <w:tcW w:w="709" w:type="dxa"/>
          </w:tcPr>
          <w:p w14:paraId="3D63BAFE" w14:textId="77777777"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C 1</w:t>
            </w:r>
          </w:p>
        </w:tc>
        <w:tc>
          <w:tcPr>
            <w:tcW w:w="708" w:type="dxa"/>
          </w:tcPr>
          <w:p w14:paraId="36097751" w14:textId="77777777"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C 2</w:t>
            </w:r>
          </w:p>
        </w:tc>
        <w:tc>
          <w:tcPr>
            <w:tcW w:w="723" w:type="dxa"/>
          </w:tcPr>
          <w:p w14:paraId="24333E7C" w14:textId="77777777"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D</w:t>
            </w:r>
          </w:p>
        </w:tc>
        <w:tc>
          <w:tcPr>
            <w:tcW w:w="695" w:type="dxa"/>
          </w:tcPr>
          <w:p w14:paraId="5CF0EFA4" w14:textId="77777777"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G</w:t>
            </w:r>
          </w:p>
        </w:tc>
      </w:tr>
      <w:tr w:rsidR="00302BA3" w:rsidRPr="00D17027" w14:paraId="0053D1A3" w14:textId="77777777" w:rsidTr="00610029">
        <w:trPr>
          <w:trHeight w:val="551"/>
        </w:trPr>
        <w:tc>
          <w:tcPr>
            <w:tcW w:w="3417" w:type="dxa"/>
          </w:tcPr>
          <w:p w14:paraId="7A6E6DD6" w14:textId="3D4D64EA" w:rsidR="00302BA3" w:rsidRPr="00610029" w:rsidRDefault="00610029" w:rsidP="00610029">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302BA3" w:rsidRPr="00610029">
              <w:rPr>
                <w:rFonts w:ascii="GHEA Grapalat" w:hAnsi="GHEA Grapalat"/>
                <w:bCs/>
                <w:sz w:val="24"/>
                <w:szCs w:val="24"/>
                <w:lang w:val="hy-AM"/>
              </w:rPr>
              <w:t>Ելքի լարում</w:t>
            </w:r>
            <w:r>
              <w:rPr>
                <w:rFonts w:ascii="GHEA Grapalat" w:hAnsi="GHEA Grapalat"/>
                <w:bCs/>
                <w:sz w:val="24"/>
                <w:szCs w:val="24"/>
                <w:lang w:val="hy-AM"/>
              </w:rPr>
              <w:t>ը</w:t>
            </w:r>
          </w:p>
        </w:tc>
        <w:tc>
          <w:tcPr>
            <w:tcW w:w="2835" w:type="dxa"/>
          </w:tcPr>
          <w:p w14:paraId="7978AD30" w14:textId="77777777" w:rsidR="00302BA3" w:rsidRPr="00610029" w:rsidRDefault="00302BA3" w:rsidP="00320362">
            <w:pPr>
              <w:pStyle w:val="TableParagraph"/>
              <w:spacing w:line="276" w:lineRule="auto"/>
              <w:ind w:left="82"/>
              <w:jc w:val="center"/>
              <w:rPr>
                <w:rFonts w:ascii="GHEA Grapalat" w:hAnsi="GHEA Grapalat"/>
                <w:bCs/>
                <w:sz w:val="24"/>
                <w:szCs w:val="24"/>
                <w:lang w:val="hy-AM"/>
              </w:rPr>
            </w:pPr>
            <w:r w:rsidRPr="00610029">
              <w:rPr>
                <w:rFonts w:ascii="GHEA Grapalat" w:hAnsi="GHEA Grapalat"/>
                <w:bCs/>
                <w:sz w:val="24"/>
                <w:szCs w:val="24"/>
                <w:lang w:val="hy-AM"/>
              </w:rPr>
              <w:t>Վ</w:t>
            </w:r>
          </w:p>
        </w:tc>
        <w:tc>
          <w:tcPr>
            <w:tcW w:w="4394" w:type="dxa"/>
          </w:tcPr>
          <w:p w14:paraId="259913C8" w14:textId="7137F845" w:rsidR="00302BA3" w:rsidRPr="00320362" w:rsidRDefault="00302BA3" w:rsidP="00320362">
            <w:pPr>
              <w:pStyle w:val="TableParagraph"/>
              <w:spacing w:line="276" w:lineRule="auto"/>
              <w:ind w:left="0"/>
              <w:rPr>
                <w:rFonts w:ascii="GHEA Grapalat" w:hAnsi="GHEA Grapalat"/>
                <w:bCs/>
                <w:sz w:val="24"/>
                <w:szCs w:val="24"/>
                <w:lang w:val="hy-AM"/>
              </w:rPr>
            </w:pPr>
            <w:r w:rsidRPr="00320362">
              <w:rPr>
                <w:rFonts w:ascii="GHEA Grapalat" w:hAnsi="GHEA Grapalat"/>
                <w:bCs/>
                <w:sz w:val="24"/>
                <w:szCs w:val="24"/>
                <w:lang w:val="hy-AM"/>
              </w:rPr>
              <w:t>Նշվում է ելքի լարումը արտադրատեսակի անձնագրին համապատասխան</w:t>
            </w:r>
          </w:p>
        </w:tc>
        <w:tc>
          <w:tcPr>
            <w:tcW w:w="709" w:type="dxa"/>
          </w:tcPr>
          <w:p w14:paraId="7C98B78B" w14:textId="77777777" w:rsidR="00302BA3" w:rsidRPr="00610029" w:rsidRDefault="00302BA3" w:rsidP="00320362">
            <w:pPr>
              <w:pStyle w:val="TableParagraph"/>
              <w:spacing w:line="276" w:lineRule="auto"/>
              <w:ind w:left="0"/>
              <w:jc w:val="center"/>
              <w:rPr>
                <w:rFonts w:ascii="GHEA Grapalat" w:hAnsi="GHEA Grapalat"/>
                <w:bCs/>
                <w:sz w:val="24"/>
                <w:szCs w:val="24"/>
                <w:lang w:val="hy-AM"/>
              </w:rPr>
            </w:pPr>
          </w:p>
        </w:tc>
        <w:tc>
          <w:tcPr>
            <w:tcW w:w="709" w:type="dxa"/>
          </w:tcPr>
          <w:p w14:paraId="09C6522D" w14:textId="77777777"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14:paraId="184B336F" w14:textId="77777777"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14:paraId="1800EDD0" w14:textId="77777777"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14:paraId="76AFF8C9" w14:textId="77777777"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14:paraId="57E82803" w14:textId="77777777"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14:paraId="78C83253" w14:textId="77777777" w:rsidTr="00610029">
        <w:trPr>
          <w:trHeight w:val="551"/>
        </w:trPr>
        <w:tc>
          <w:tcPr>
            <w:tcW w:w="3417" w:type="dxa"/>
          </w:tcPr>
          <w:p w14:paraId="2A9E05D3" w14:textId="07C8CC2C" w:rsidR="00302BA3" w:rsidRPr="00610029" w:rsidRDefault="00302BA3" w:rsidP="00302BA3">
            <w:pPr>
              <w:pStyle w:val="TableParagraph"/>
              <w:spacing w:line="276" w:lineRule="auto"/>
              <w:ind w:left="82"/>
              <w:rPr>
                <w:rFonts w:ascii="GHEA Grapalat" w:hAnsi="GHEA Grapalat"/>
                <w:bCs/>
                <w:sz w:val="24"/>
                <w:szCs w:val="24"/>
                <w:lang w:val="hy-AM"/>
              </w:rPr>
            </w:pPr>
            <w:r w:rsidRPr="00610029">
              <w:rPr>
                <w:rFonts w:ascii="GHEA Grapalat" w:hAnsi="GHEA Grapalat"/>
                <w:bCs/>
                <w:sz w:val="24"/>
                <w:szCs w:val="24"/>
                <w:lang w:val="hy-AM"/>
              </w:rPr>
              <w:t>Ելքի հասանք</w:t>
            </w:r>
            <w:r w:rsidR="00610029">
              <w:rPr>
                <w:rFonts w:ascii="GHEA Grapalat" w:hAnsi="GHEA Grapalat"/>
                <w:bCs/>
                <w:sz w:val="24"/>
                <w:szCs w:val="24"/>
                <w:lang w:val="hy-AM"/>
              </w:rPr>
              <w:t>ը</w:t>
            </w:r>
          </w:p>
        </w:tc>
        <w:tc>
          <w:tcPr>
            <w:tcW w:w="2835" w:type="dxa"/>
          </w:tcPr>
          <w:p w14:paraId="0B523E8F" w14:textId="77777777" w:rsidR="00302BA3" w:rsidRPr="00610029" w:rsidRDefault="00302BA3" w:rsidP="00320362">
            <w:pPr>
              <w:pStyle w:val="TableParagraph"/>
              <w:spacing w:line="276" w:lineRule="auto"/>
              <w:ind w:left="80"/>
              <w:jc w:val="center"/>
              <w:rPr>
                <w:rFonts w:ascii="GHEA Grapalat" w:hAnsi="GHEA Grapalat"/>
                <w:bCs/>
                <w:sz w:val="24"/>
                <w:szCs w:val="24"/>
                <w:lang w:val="hy-AM"/>
              </w:rPr>
            </w:pPr>
            <w:r w:rsidRPr="00610029">
              <w:rPr>
                <w:rFonts w:ascii="GHEA Grapalat" w:hAnsi="GHEA Grapalat"/>
                <w:bCs/>
                <w:sz w:val="24"/>
                <w:szCs w:val="24"/>
                <w:lang w:val="hy-AM"/>
              </w:rPr>
              <w:t>Ա</w:t>
            </w:r>
          </w:p>
        </w:tc>
        <w:tc>
          <w:tcPr>
            <w:tcW w:w="4394" w:type="dxa"/>
          </w:tcPr>
          <w:p w14:paraId="6D3699B6" w14:textId="0B3C6E13" w:rsidR="00302BA3" w:rsidRPr="00320362" w:rsidRDefault="00302BA3" w:rsidP="00320362">
            <w:pPr>
              <w:spacing w:line="276" w:lineRule="auto"/>
              <w:jc w:val="left"/>
              <w:rPr>
                <w:b w:val="0"/>
                <w:bCs/>
                <w:szCs w:val="24"/>
                <w:lang w:val="hy-AM"/>
              </w:rPr>
            </w:pPr>
            <w:r w:rsidRPr="00320362">
              <w:rPr>
                <w:b w:val="0"/>
                <w:bCs/>
                <w:szCs w:val="24"/>
                <w:lang w:val="hy-AM"/>
              </w:rPr>
              <w:t>Նշվում է ելքի հոսանքը արտադրատեսակի անձնագրին համապատասխան</w:t>
            </w:r>
          </w:p>
        </w:tc>
        <w:tc>
          <w:tcPr>
            <w:tcW w:w="709" w:type="dxa"/>
          </w:tcPr>
          <w:p w14:paraId="62B3C9EF" w14:textId="77777777" w:rsidR="00302BA3" w:rsidRPr="00610029" w:rsidRDefault="00302BA3" w:rsidP="00320362">
            <w:pPr>
              <w:pStyle w:val="TableParagraph"/>
              <w:spacing w:line="276" w:lineRule="auto"/>
              <w:ind w:left="0"/>
              <w:jc w:val="center"/>
              <w:rPr>
                <w:rFonts w:ascii="GHEA Grapalat" w:hAnsi="GHEA Grapalat"/>
                <w:bCs/>
                <w:sz w:val="24"/>
                <w:szCs w:val="24"/>
                <w:lang w:val="hy-AM"/>
              </w:rPr>
            </w:pPr>
          </w:p>
        </w:tc>
        <w:tc>
          <w:tcPr>
            <w:tcW w:w="709" w:type="dxa"/>
          </w:tcPr>
          <w:p w14:paraId="2656C88B" w14:textId="77777777"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14:paraId="6A58337E" w14:textId="77777777"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14:paraId="54BC4F0D" w14:textId="77777777"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14:paraId="57317D3D" w14:textId="77777777"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14:paraId="209E6CFF" w14:textId="77777777"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14:paraId="1C361FCF" w14:textId="77777777" w:rsidTr="00610029">
        <w:trPr>
          <w:trHeight w:val="552"/>
        </w:trPr>
        <w:tc>
          <w:tcPr>
            <w:tcW w:w="3417" w:type="dxa"/>
          </w:tcPr>
          <w:p w14:paraId="333F8321" w14:textId="552F0467" w:rsidR="00302BA3" w:rsidRPr="00610029" w:rsidRDefault="00302BA3" w:rsidP="00302BA3">
            <w:pPr>
              <w:pStyle w:val="TableParagraph"/>
              <w:spacing w:line="276" w:lineRule="auto"/>
              <w:ind w:left="82"/>
              <w:rPr>
                <w:rFonts w:ascii="GHEA Grapalat" w:hAnsi="GHEA Grapalat"/>
                <w:bCs/>
                <w:sz w:val="24"/>
                <w:szCs w:val="24"/>
                <w:lang w:val="hy-AM"/>
              </w:rPr>
            </w:pPr>
            <w:r w:rsidRPr="00610029">
              <w:rPr>
                <w:rFonts w:ascii="GHEA Grapalat" w:hAnsi="GHEA Grapalat"/>
                <w:bCs/>
                <w:sz w:val="24"/>
                <w:szCs w:val="24"/>
                <w:lang w:val="hy-AM"/>
              </w:rPr>
              <w:t>Ելքի հզորություն</w:t>
            </w:r>
            <w:r w:rsidR="00610029">
              <w:rPr>
                <w:rFonts w:ascii="GHEA Grapalat" w:hAnsi="GHEA Grapalat"/>
                <w:bCs/>
                <w:sz w:val="24"/>
                <w:szCs w:val="24"/>
                <w:lang w:val="hy-AM"/>
              </w:rPr>
              <w:t>ը</w:t>
            </w:r>
          </w:p>
        </w:tc>
        <w:tc>
          <w:tcPr>
            <w:tcW w:w="2835" w:type="dxa"/>
          </w:tcPr>
          <w:p w14:paraId="26964EE6" w14:textId="77777777" w:rsidR="00302BA3" w:rsidRPr="00610029" w:rsidRDefault="00302BA3" w:rsidP="00320362">
            <w:pPr>
              <w:pStyle w:val="TableParagraph"/>
              <w:spacing w:line="276" w:lineRule="auto"/>
              <w:ind w:left="82"/>
              <w:jc w:val="center"/>
              <w:rPr>
                <w:rFonts w:ascii="GHEA Grapalat" w:hAnsi="GHEA Grapalat"/>
                <w:bCs/>
                <w:sz w:val="24"/>
                <w:szCs w:val="24"/>
                <w:lang w:val="hy-AM"/>
              </w:rPr>
            </w:pPr>
            <w:r w:rsidRPr="00610029">
              <w:rPr>
                <w:rFonts w:ascii="GHEA Grapalat" w:hAnsi="GHEA Grapalat"/>
                <w:bCs/>
                <w:sz w:val="24"/>
                <w:szCs w:val="24"/>
                <w:lang w:val="hy-AM"/>
              </w:rPr>
              <w:t>Վտ</w:t>
            </w:r>
          </w:p>
        </w:tc>
        <w:tc>
          <w:tcPr>
            <w:tcW w:w="4394" w:type="dxa"/>
          </w:tcPr>
          <w:p w14:paraId="6F5D9316" w14:textId="28577DE2" w:rsidR="00302BA3" w:rsidRPr="00320362" w:rsidRDefault="00302BA3" w:rsidP="00320362">
            <w:pPr>
              <w:spacing w:line="276" w:lineRule="auto"/>
              <w:jc w:val="left"/>
              <w:rPr>
                <w:b w:val="0"/>
                <w:bCs/>
                <w:szCs w:val="24"/>
                <w:lang w:val="hy-AM"/>
              </w:rPr>
            </w:pPr>
            <w:r w:rsidRPr="00320362">
              <w:rPr>
                <w:b w:val="0"/>
                <w:bCs/>
                <w:szCs w:val="24"/>
                <w:lang w:val="hy-AM"/>
              </w:rPr>
              <w:t>Նշվում է ելքի հզորությունը արտադրատեսակի անձնագրին համապատասխան</w:t>
            </w:r>
          </w:p>
        </w:tc>
        <w:tc>
          <w:tcPr>
            <w:tcW w:w="709" w:type="dxa"/>
          </w:tcPr>
          <w:p w14:paraId="73E0A268" w14:textId="77777777" w:rsidR="00302BA3" w:rsidRPr="00610029" w:rsidRDefault="00302BA3" w:rsidP="00320362">
            <w:pPr>
              <w:pStyle w:val="TableParagraph"/>
              <w:spacing w:line="276" w:lineRule="auto"/>
              <w:ind w:left="0"/>
              <w:jc w:val="center"/>
              <w:rPr>
                <w:rFonts w:ascii="GHEA Grapalat" w:hAnsi="GHEA Grapalat"/>
                <w:bCs/>
                <w:sz w:val="24"/>
                <w:szCs w:val="24"/>
                <w:lang w:val="hy-AM"/>
              </w:rPr>
            </w:pPr>
          </w:p>
        </w:tc>
        <w:tc>
          <w:tcPr>
            <w:tcW w:w="709" w:type="dxa"/>
          </w:tcPr>
          <w:p w14:paraId="0BC373E2" w14:textId="77777777"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14:paraId="64416191" w14:textId="77777777"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14:paraId="3B48E7EB" w14:textId="77777777"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14:paraId="76F5FFF4" w14:textId="77777777"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14:paraId="56692ED2" w14:textId="77777777"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14:paraId="2C2A3245" w14:textId="77777777" w:rsidTr="00610029">
        <w:trPr>
          <w:trHeight w:val="551"/>
        </w:trPr>
        <w:tc>
          <w:tcPr>
            <w:tcW w:w="3417" w:type="dxa"/>
          </w:tcPr>
          <w:p w14:paraId="636F02CB" w14:textId="77777777" w:rsidR="00302BA3" w:rsidRPr="00610029" w:rsidRDefault="00302BA3" w:rsidP="00302BA3">
            <w:pPr>
              <w:pStyle w:val="TableParagraph"/>
              <w:spacing w:before="30" w:line="276" w:lineRule="auto"/>
              <w:ind w:left="0"/>
              <w:rPr>
                <w:rFonts w:ascii="GHEA Grapalat" w:hAnsi="GHEA Grapalat"/>
                <w:bCs/>
                <w:sz w:val="24"/>
                <w:szCs w:val="24"/>
              </w:rPr>
            </w:pPr>
          </w:p>
          <w:p w14:paraId="34CB013C" w14:textId="77777777" w:rsidR="00302BA3" w:rsidRPr="00610029" w:rsidRDefault="00302BA3" w:rsidP="00302BA3">
            <w:pPr>
              <w:pStyle w:val="TableParagraph"/>
              <w:spacing w:line="276" w:lineRule="auto"/>
              <w:ind w:left="82"/>
              <w:rPr>
                <w:rFonts w:ascii="GHEA Grapalat" w:hAnsi="GHEA Grapalat"/>
                <w:bCs/>
                <w:sz w:val="24"/>
                <w:szCs w:val="24"/>
                <w:lang w:val="hy-AM"/>
              </w:rPr>
            </w:pPr>
            <w:r w:rsidRPr="00610029">
              <w:rPr>
                <w:rFonts w:ascii="GHEA Grapalat" w:hAnsi="GHEA Grapalat"/>
                <w:bCs/>
                <w:sz w:val="24"/>
                <w:szCs w:val="24"/>
                <w:lang w:val="hy-AM"/>
              </w:rPr>
              <w:t>Ֆոտոէլեմենտների տեսակը</w:t>
            </w:r>
          </w:p>
        </w:tc>
        <w:tc>
          <w:tcPr>
            <w:tcW w:w="2835" w:type="dxa"/>
          </w:tcPr>
          <w:p w14:paraId="6AFB2C51" w14:textId="77777777" w:rsidR="00302BA3" w:rsidRPr="00610029" w:rsidRDefault="00302BA3" w:rsidP="00320362">
            <w:pPr>
              <w:pStyle w:val="TableParagraph"/>
              <w:spacing w:before="202" w:line="276" w:lineRule="auto"/>
              <w:ind w:left="81"/>
              <w:jc w:val="center"/>
              <w:rPr>
                <w:rFonts w:ascii="GHEA Grapalat" w:hAnsi="GHEA Grapalat"/>
                <w:bCs/>
                <w:sz w:val="24"/>
                <w:szCs w:val="24"/>
              </w:rPr>
            </w:pPr>
            <w:r w:rsidRPr="00610029">
              <w:rPr>
                <w:rFonts w:ascii="GHEA Grapalat" w:hAnsi="GHEA Grapalat"/>
                <w:bCs/>
                <w:spacing w:val="-10"/>
                <w:sz w:val="24"/>
                <w:szCs w:val="24"/>
              </w:rPr>
              <w:t>-</w:t>
            </w:r>
          </w:p>
        </w:tc>
        <w:tc>
          <w:tcPr>
            <w:tcW w:w="4394" w:type="dxa"/>
          </w:tcPr>
          <w:p w14:paraId="40E0113E" w14:textId="3F851CAC" w:rsidR="00302BA3" w:rsidRPr="00320362" w:rsidRDefault="00302BA3" w:rsidP="00320362">
            <w:pPr>
              <w:pStyle w:val="TableParagraph"/>
              <w:spacing w:line="276" w:lineRule="auto"/>
              <w:ind w:left="83"/>
              <w:rPr>
                <w:rFonts w:ascii="GHEA Grapalat" w:hAnsi="GHEA Grapalat"/>
                <w:bCs/>
                <w:sz w:val="24"/>
                <w:szCs w:val="24"/>
              </w:rPr>
            </w:pPr>
            <w:r w:rsidRPr="00320362">
              <w:rPr>
                <w:rFonts w:ascii="GHEA Grapalat" w:hAnsi="GHEA Grapalat"/>
                <w:bCs/>
                <w:sz w:val="24"/>
                <w:szCs w:val="24"/>
                <w:lang w:val="hy-AM"/>
              </w:rPr>
              <w:t>Նշվում է ֆոտոէլեմենտների տեսակը՝</w:t>
            </w:r>
            <w:r w:rsidRPr="00320362">
              <w:rPr>
                <w:rFonts w:ascii="GHEA Grapalat" w:hAnsi="GHEA Grapalat"/>
                <w:bCs/>
                <w:spacing w:val="-4"/>
                <w:sz w:val="24"/>
                <w:szCs w:val="24"/>
              </w:rPr>
              <w:t xml:space="preserve"> </w:t>
            </w:r>
            <w:r w:rsidRPr="00320362">
              <w:rPr>
                <w:rFonts w:ascii="GHEA Grapalat" w:hAnsi="GHEA Grapalat"/>
                <w:bCs/>
                <w:sz w:val="24"/>
                <w:szCs w:val="24"/>
                <w:lang w:val="hy-AM"/>
              </w:rPr>
              <w:t>արտադրատեսակի անձնագրին համապատասխան</w:t>
            </w:r>
          </w:p>
        </w:tc>
        <w:tc>
          <w:tcPr>
            <w:tcW w:w="709" w:type="dxa"/>
          </w:tcPr>
          <w:p w14:paraId="6F024E10" w14:textId="77777777" w:rsidR="00302BA3" w:rsidRPr="00610029" w:rsidRDefault="00302BA3" w:rsidP="00320362">
            <w:pPr>
              <w:pStyle w:val="TableParagraph"/>
              <w:spacing w:line="276" w:lineRule="auto"/>
              <w:ind w:left="0"/>
              <w:jc w:val="center"/>
              <w:rPr>
                <w:rFonts w:ascii="GHEA Grapalat" w:hAnsi="GHEA Grapalat"/>
                <w:bCs/>
                <w:sz w:val="24"/>
                <w:szCs w:val="24"/>
              </w:rPr>
            </w:pPr>
          </w:p>
        </w:tc>
        <w:tc>
          <w:tcPr>
            <w:tcW w:w="709" w:type="dxa"/>
          </w:tcPr>
          <w:p w14:paraId="4679B426" w14:textId="77777777"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14:paraId="4600E4DB" w14:textId="77777777"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14:paraId="2B58713D" w14:textId="77777777"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14:paraId="7AFCF62A" w14:textId="77777777"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14:paraId="557CB4A0" w14:textId="77777777"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14:paraId="357D47D4" w14:textId="77777777" w:rsidTr="00610029">
        <w:trPr>
          <w:trHeight w:val="275"/>
        </w:trPr>
        <w:tc>
          <w:tcPr>
            <w:tcW w:w="3417" w:type="dxa"/>
          </w:tcPr>
          <w:p w14:paraId="69D75A3B" w14:textId="77777777" w:rsidR="00302BA3" w:rsidRPr="00610029" w:rsidRDefault="00302BA3" w:rsidP="00302BA3">
            <w:pPr>
              <w:pStyle w:val="TableParagraph"/>
              <w:spacing w:before="12" w:line="276" w:lineRule="auto"/>
              <w:ind w:left="82"/>
              <w:rPr>
                <w:rFonts w:ascii="GHEA Grapalat" w:hAnsi="GHEA Grapalat"/>
                <w:bCs/>
                <w:sz w:val="24"/>
                <w:szCs w:val="24"/>
                <w:lang w:val="hy-AM"/>
              </w:rPr>
            </w:pPr>
            <w:r w:rsidRPr="00610029">
              <w:rPr>
                <w:rFonts w:ascii="GHEA Grapalat" w:hAnsi="GHEA Grapalat"/>
                <w:bCs/>
                <w:spacing w:val="-5"/>
                <w:sz w:val="24"/>
                <w:szCs w:val="24"/>
                <w:lang w:val="hy-AM"/>
              </w:rPr>
              <w:t>ՕԳԳ</w:t>
            </w:r>
          </w:p>
        </w:tc>
        <w:tc>
          <w:tcPr>
            <w:tcW w:w="2835" w:type="dxa"/>
          </w:tcPr>
          <w:p w14:paraId="05AD691F" w14:textId="77777777" w:rsidR="00302BA3" w:rsidRPr="00610029" w:rsidRDefault="00302BA3" w:rsidP="00320362">
            <w:pPr>
              <w:pStyle w:val="TableParagraph"/>
              <w:spacing w:line="276" w:lineRule="auto"/>
              <w:ind w:left="81"/>
              <w:jc w:val="center"/>
              <w:rPr>
                <w:rFonts w:ascii="GHEA Grapalat" w:hAnsi="GHEA Grapalat"/>
                <w:bCs/>
                <w:sz w:val="24"/>
                <w:szCs w:val="24"/>
              </w:rPr>
            </w:pPr>
            <w:r w:rsidRPr="00610029">
              <w:rPr>
                <w:rFonts w:ascii="GHEA Grapalat" w:hAnsi="GHEA Grapalat"/>
                <w:bCs/>
                <w:spacing w:val="-10"/>
                <w:sz w:val="24"/>
                <w:szCs w:val="24"/>
              </w:rPr>
              <w:t>%</w:t>
            </w:r>
          </w:p>
        </w:tc>
        <w:tc>
          <w:tcPr>
            <w:tcW w:w="4394" w:type="dxa"/>
          </w:tcPr>
          <w:p w14:paraId="68A67C03" w14:textId="77777777" w:rsidR="00302BA3" w:rsidRPr="00320362" w:rsidRDefault="00302BA3" w:rsidP="00320362">
            <w:pPr>
              <w:pStyle w:val="TableParagraph"/>
              <w:spacing w:line="276" w:lineRule="auto"/>
              <w:ind w:left="83"/>
              <w:rPr>
                <w:rFonts w:ascii="GHEA Grapalat" w:hAnsi="GHEA Grapalat"/>
                <w:bCs/>
                <w:sz w:val="24"/>
                <w:szCs w:val="24"/>
              </w:rPr>
            </w:pPr>
            <w:r w:rsidRPr="00320362">
              <w:rPr>
                <w:rFonts w:ascii="GHEA Grapalat" w:hAnsi="GHEA Grapalat"/>
                <w:bCs/>
                <w:sz w:val="24"/>
                <w:szCs w:val="24"/>
                <w:lang w:val="hy-AM"/>
              </w:rPr>
              <w:t>Նշվում է արևային մարտկոցի ՕԳԳ-ն՝ արտադրատեսակի անձնագրին համապատասխան</w:t>
            </w:r>
            <w:r w:rsidRPr="00320362">
              <w:rPr>
                <w:rFonts w:ascii="GHEA Grapalat" w:hAnsi="GHEA Grapalat"/>
                <w:bCs/>
                <w:sz w:val="24"/>
                <w:szCs w:val="24"/>
              </w:rPr>
              <w:t xml:space="preserve"> </w:t>
            </w:r>
          </w:p>
        </w:tc>
        <w:tc>
          <w:tcPr>
            <w:tcW w:w="709" w:type="dxa"/>
          </w:tcPr>
          <w:p w14:paraId="55F0704E" w14:textId="77777777" w:rsidR="00302BA3" w:rsidRPr="00610029" w:rsidRDefault="00302BA3" w:rsidP="00320362">
            <w:pPr>
              <w:pStyle w:val="TableParagraph"/>
              <w:spacing w:line="276" w:lineRule="auto"/>
              <w:ind w:left="0"/>
              <w:jc w:val="center"/>
              <w:rPr>
                <w:rFonts w:ascii="GHEA Grapalat" w:hAnsi="GHEA Grapalat"/>
                <w:bCs/>
                <w:sz w:val="24"/>
                <w:szCs w:val="24"/>
              </w:rPr>
            </w:pPr>
          </w:p>
        </w:tc>
        <w:tc>
          <w:tcPr>
            <w:tcW w:w="709" w:type="dxa"/>
          </w:tcPr>
          <w:p w14:paraId="04114BC9" w14:textId="77777777" w:rsidR="00302BA3" w:rsidRPr="00610029" w:rsidRDefault="00302BA3" w:rsidP="00320362">
            <w:pPr>
              <w:pStyle w:val="TableParagraph"/>
              <w:spacing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14:paraId="269523A1" w14:textId="77777777" w:rsidR="00302BA3" w:rsidRPr="00610029" w:rsidRDefault="00302BA3" w:rsidP="00320362">
            <w:pPr>
              <w:pStyle w:val="TableParagraph"/>
              <w:spacing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14:paraId="4284A783" w14:textId="77777777" w:rsidR="00302BA3" w:rsidRPr="00610029" w:rsidRDefault="00302BA3" w:rsidP="00320362">
            <w:pPr>
              <w:pStyle w:val="TableParagraph"/>
              <w:spacing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14:paraId="761B2620" w14:textId="77777777" w:rsidR="00302BA3" w:rsidRPr="00610029" w:rsidRDefault="00302BA3" w:rsidP="00320362">
            <w:pPr>
              <w:pStyle w:val="TableParagraph"/>
              <w:spacing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14:paraId="0A929C27" w14:textId="77777777" w:rsidR="00302BA3" w:rsidRPr="00610029" w:rsidRDefault="00302BA3" w:rsidP="00320362">
            <w:pPr>
              <w:pStyle w:val="TableParagraph"/>
              <w:spacing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14:paraId="391EB5B6" w14:textId="77777777" w:rsidTr="00610029">
        <w:trPr>
          <w:trHeight w:val="554"/>
        </w:trPr>
        <w:tc>
          <w:tcPr>
            <w:tcW w:w="3417" w:type="dxa"/>
          </w:tcPr>
          <w:p w14:paraId="22396AAE" w14:textId="77777777" w:rsidR="00302BA3" w:rsidRPr="00610029" w:rsidRDefault="00302BA3" w:rsidP="00302BA3">
            <w:pPr>
              <w:pStyle w:val="TableParagraph"/>
              <w:spacing w:before="22" w:line="276" w:lineRule="auto"/>
              <w:ind w:left="82" w:right="403"/>
              <w:rPr>
                <w:rFonts w:ascii="GHEA Grapalat" w:hAnsi="GHEA Grapalat"/>
                <w:bCs/>
                <w:sz w:val="24"/>
                <w:szCs w:val="24"/>
                <w:lang w:val="hy-AM"/>
              </w:rPr>
            </w:pPr>
            <w:r w:rsidRPr="00610029">
              <w:rPr>
                <w:rFonts w:ascii="GHEA Grapalat" w:hAnsi="GHEA Grapalat"/>
                <w:bCs/>
                <w:sz w:val="24"/>
                <w:szCs w:val="24"/>
                <w:lang w:val="hy-AM"/>
              </w:rPr>
              <w:t>Դարձովի մեխանիզմի առկայությունը</w:t>
            </w:r>
          </w:p>
        </w:tc>
        <w:tc>
          <w:tcPr>
            <w:tcW w:w="2835" w:type="dxa"/>
          </w:tcPr>
          <w:p w14:paraId="0FBE66D0" w14:textId="77777777" w:rsidR="00302BA3" w:rsidRPr="00610029" w:rsidRDefault="00302BA3" w:rsidP="00320362">
            <w:pPr>
              <w:pStyle w:val="TableParagraph"/>
              <w:spacing w:before="202" w:line="276" w:lineRule="auto"/>
              <w:ind w:left="81"/>
              <w:jc w:val="center"/>
              <w:rPr>
                <w:rFonts w:ascii="GHEA Grapalat" w:hAnsi="GHEA Grapalat"/>
                <w:bCs/>
                <w:sz w:val="24"/>
                <w:szCs w:val="24"/>
              </w:rPr>
            </w:pPr>
            <w:r w:rsidRPr="00610029">
              <w:rPr>
                <w:rFonts w:ascii="GHEA Grapalat" w:hAnsi="GHEA Grapalat"/>
                <w:bCs/>
                <w:spacing w:val="-10"/>
                <w:sz w:val="24"/>
                <w:szCs w:val="24"/>
              </w:rPr>
              <w:t>-</w:t>
            </w:r>
          </w:p>
        </w:tc>
        <w:tc>
          <w:tcPr>
            <w:tcW w:w="4394" w:type="dxa"/>
          </w:tcPr>
          <w:p w14:paraId="167AE5A0" w14:textId="77777777" w:rsidR="00302BA3" w:rsidRPr="00320362" w:rsidRDefault="00302BA3" w:rsidP="00320362">
            <w:pPr>
              <w:pStyle w:val="TableParagraph"/>
              <w:spacing w:line="276" w:lineRule="auto"/>
              <w:ind w:left="83"/>
              <w:rPr>
                <w:rFonts w:ascii="GHEA Grapalat" w:hAnsi="GHEA Grapalat"/>
                <w:bCs/>
                <w:sz w:val="24"/>
                <w:szCs w:val="24"/>
              </w:rPr>
            </w:pPr>
            <w:r w:rsidRPr="00320362">
              <w:rPr>
                <w:rFonts w:ascii="GHEA Grapalat" w:hAnsi="GHEA Grapalat"/>
                <w:bCs/>
                <w:sz w:val="24"/>
                <w:szCs w:val="24"/>
                <w:lang w:val="hy-AM"/>
              </w:rPr>
              <w:t>Նշվում է դարձովի մեխանիզմի առկայությունը՝ արտադրատեսակի անձնագրին համապատասխան</w:t>
            </w:r>
          </w:p>
        </w:tc>
        <w:tc>
          <w:tcPr>
            <w:tcW w:w="709" w:type="dxa"/>
          </w:tcPr>
          <w:p w14:paraId="03C7D71D" w14:textId="77777777" w:rsidR="00302BA3" w:rsidRPr="00610029" w:rsidRDefault="00302BA3" w:rsidP="00320362">
            <w:pPr>
              <w:pStyle w:val="TableParagraph"/>
              <w:spacing w:line="276" w:lineRule="auto"/>
              <w:ind w:left="0"/>
              <w:jc w:val="center"/>
              <w:rPr>
                <w:rFonts w:ascii="GHEA Grapalat" w:hAnsi="GHEA Grapalat"/>
                <w:bCs/>
                <w:sz w:val="24"/>
                <w:szCs w:val="24"/>
              </w:rPr>
            </w:pPr>
          </w:p>
        </w:tc>
        <w:tc>
          <w:tcPr>
            <w:tcW w:w="709" w:type="dxa"/>
          </w:tcPr>
          <w:p w14:paraId="2494188D" w14:textId="77777777"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14:paraId="607EA8B8" w14:textId="77777777"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14:paraId="761B9054" w14:textId="77777777"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14:paraId="1A7CDF87" w14:textId="77777777"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14:paraId="4397FF02" w14:textId="77777777"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bl>
    <w:p w14:paraId="39CEC354" w14:textId="77777777" w:rsidR="00320362" w:rsidRDefault="00320362" w:rsidP="00AC2E77">
      <w:pPr>
        <w:spacing w:before="270" w:after="9" w:line="276" w:lineRule="auto"/>
        <w:ind w:left="112"/>
        <w:jc w:val="both"/>
        <w:rPr>
          <w:b w:val="0"/>
        </w:rPr>
      </w:pPr>
    </w:p>
    <w:p w14:paraId="770198AD" w14:textId="77777777" w:rsidR="00320362" w:rsidRDefault="00302BA3" w:rsidP="00320362">
      <w:pPr>
        <w:spacing w:before="269" w:after="7" w:line="276" w:lineRule="auto"/>
        <w:rPr>
          <w:bCs/>
          <w:lang w:val="hy-AM"/>
        </w:rPr>
      </w:pPr>
      <w:r w:rsidRPr="00320362">
        <w:rPr>
          <w:bCs/>
          <w:lang w:val="hy-AM"/>
        </w:rPr>
        <w:t>Ջերմային պոմպի բնութագրեր</w:t>
      </w:r>
      <w:r w:rsidR="00320362" w:rsidRPr="00320362">
        <w:rPr>
          <w:bCs/>
          <w:lang w:val="hy-AM"/>
        </w:rPr>
        <w:t xml:space="preserve"> </w:t>
      </w:r>
    </w:p>
    <w:p w14:paraId="6A2DD39E" w14:textId="0F1554FC" w:rsidR="00302BA3" w:rsidRPr="00320362" w:rsidRDefault="00320362" w:rsidP="00320362">
      <w:pPr>
        <w:spacing w:before="269" w:after="7" w:line="276" w:lineRule="auto"/>
        <w:ind w:left="112" w:right="-545"/>
        <w:jc w:val="right"/>
        <w:rPr>
          <w:bCs/>
          <w:sz w:val="22"/>
          <w:szCs w:val="20"/>
          <w:lang w:val="hy-AM"/>
        </w:rPr>
      </w:pPr>
      <w:r>
        <w:rPr>
          <w:bCs/>
          <w:sz w:val="22"/>
          <w:szCs w:val="20"/>
          <w:lang w:val="hy-AM"/>
        </w:rPr>
        <w:t>ա</w:t>
      </w:r>
      <w:r w:rsidRPr="00320362">
        <w:rPr>
          <w:bCs/>
          <w:sz w:val="22"/>
          <w:szCs w:val="20"/>
          <w:lang w:val="hy-AM"/>
        </w:rPr>
        <w:t xml:space="preserve">ղյուսակ </w:t>
      </w:r>
      <w:r w:rsidR="00B875ED">
        <w:rPr>
          <w:bCs/>
          <w:sz w:val="22"/>
          <w:szCs w:val="20"/>
          <w:lang w:val="hy-AM"/>
        </w:rPr>
        <w:t>49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0DBB085E" w14:textId="77777777" w:rsidTr="00B875ED">
        <w:trPr>
          <w:trHeight w:val="551"/>
        </w:trPr>
        <w:tc>
          <w:tcPr>
            <w:tcW w:w="3417" w:type="dxa"/>
            <w:vMerge w:val="restart"/>
          </w:tcPr>
          <w:p w14:paraId="7B1C3FB1" w14:textId="77777777" w:rsidR="00302BA3" w:rsidRPr="00B875ED" w:rsidRDefault="00302BA3" w:rsidP="00B875ED">
            <w:pPr>
              <w:pStyle w:val="TableParagraph"/>
              <w:spacing w:before="103" w:line="276" w:lineRule="auto"/>
              <w:ind w:left="0"/>
              <w:jc w:val="center"/>
              <w:rPr>
                <w:rFonts w:ascii="GHEA Grapalat" w:hAnsi="GHEA Grapalat"/>
                <w:b/>
                <w:sz w:val="24"/>
                <w:szCs w:val="24"/>
                <w:lang w:val="hy-AM"/>
              </w:rPr>
            </w:pPr>
            <w:r w:rsidRPr="00B875ED">
              <w:rPr>
                <w:rFonts w:ascii="GHEA Grapalat" w:hAnsi="GHEA Grapalat"/>
                <w:b/>
                <w:sz w:val="24"/>
                <w:szCs w:val="24"/>
                <w:lang w:val="hy-AM"/>
              </w:rPr>
              <w:t>Հատկանիշի անվանումը</w:t>
            </w:r>
          </w:p>
        </w:tc>
        <w:tc>
          <w:tcPr>
            <w:tcW w:w="2835" w:type="dxa"/>
            <w:vMerge w:val="restart"/>
          </w:tcPr>
          <w:p w14:paraId="05C46DB4" w14:textId="77777777" w:rsidR="00302BA3" w:rsidRPr="00B875ED" w:rsidRDefault="00302BA3" w:rsidP="00B875ED">
            <w:pPr>
              <w:pStyle w:val="TableParagraph"/>
              <w:spacing w:before="103" w:line="276" w:lineRule="auto"/>
              <w:ind w:left="0"/>
              <w:jc w:val="center"/>
              <w:rPr>
                <w:rFonts w:ascii="GHEA Grapalat" w:hAnsi="GHEA Grapalat"/>
                <w:b/>
                <w:sz w:val="24"/>
                <w:szCs w:val="24"/>
                <w:lang w:val="hy-AM"/>
              </w:rPr>
            </w:pPr>
            <w:r w:rsidRPr="00B875ED">
              <w:rPr>
                <w:rFonts w:ascii="GHEA Grapalat" w:hAnsi="GHEA Grapalat"/>
                <w:b/>
                <w:sz w:val="24"/>
                <w:szCs w:val="24"/>
                <w:lang w:val="hy-AM"/>
              </w:rPr>
              <w:t>Չափման միավոր</w:t>
            </w:r>
          </w:p>
        </w:tc>
        <w:tc>
          <w:tcPr>
            <w:tcW w:w="4394" w:type="dxa"/>
            <w:vMerge w:val="restart"/>
          </w:tcPr>
          <w:p w14:paraId="5BB1445E" w14:textId="77777777" w:rsidR="00302BA3" w:rsidRPr="00B875ED" w:rsidRDefault="00302BA3" w:rsidP="00B875ED">
            <w:pPr>
              <w:pStyle w:val="TableParagraph"/>
              <w:spacing w:before="103" w:line="276" w:lineRule="auto"/>
              <w:ind w:left="0" w:right="3"/>
              <w:jc w:val="center"/>
              <w:rPr>
                <w:rFonts w:ascii="GHEA Grapalat" w:hAnsi="GHEA Grapalat"/>
                <w:b/>
                <w:sz w:val="24"/>
                <w:szCs w:val="24"/>
                <w:lang w:val="hy-AM"/>
              </w:rPr>
            </w:pPr>
            <w:r w:rsidRPr="00B875ED">
              <w:rPr>
                <w:rFonts w:ascii="GHEA Grapalat" w:hAnsi="GHEA Grapalat"/>
                <w:b/>
                <w:spacing w:val="-2"/>
                <w:sz w:val="24"/>
                <w:szCs w:val="24"/>
                <w:lang w:val="hy-AM"/>
              </w:rPr>
              <w:t>Ծանոթություն</w:t>
            </w:r>
          </w:p>
        </w:tc>
        <w:tc>
          <w:tcPr>
            <w:tcW w:w="4253" w:type="dxa"/>
            <w:gridSpan w:val="6"/>
          </w:tcPr>
          <w:p w14:paraId="3A98A9E8" w14:textId="77777777" w:rsidR="00302BA3" w:rsidRPr="00B875ED" w:rsidRDefault="00302BA3" w:rsidP="00B875ED">
            <w:pPr>
              <w:pStyle w:val="TableParagraph"/>
              <w:spacing w:line="276" w:lineRule="auto"/>
              <w:ind w:left="0"/>
              <w:jc w:val="center"/>
              <w:rPr>
                <w:rFonts w:ascii="GHEA Grapalat" w:hAnsi="GHEA Grapalat"/>
                <w:b/>
                <w:sz w:val="24"/>
                <w:szCs w:val="24"/>
                <w:lang w:val="hy-AM"/>
              </w:rPr>
            </w:pPr>
            <w:r w:rsidRPr="00B875ED">
              <w:rPr>
                <w:rFonts w:ascii="GHEA Grapalat" w:hAnsi="GHEA Grapalat"/>
                <w:b/>
                <w:sz w:val="24"/>
                <w:szCs w:val="24"/>
                <w:lang w:val="hy-AM"/>
              </w:rPr>
              <w:t>Մշակման մակարդակներ</w:t>
            </w:r>
          </w:p>
        </w:tc>
      </w:tr>
      <w:tr w:rsidR="00302BA3" w:rsidRPr="00D17027" w14:paraId="1A4D29C4" w14:textId="77777777" w:rsidTr="00B875ED">
        <w:trPr>
          <w:trHeight w:val="257"/>
        </w:trPr>
        <w:tc>
          <w:tcPr>
            <w:tcW w:w="3417" w:type="dxa"/>
            <w:vMerge/>
            <w:tcBorders>
              <w:top w:val="nil"/>
            </w:tcBorders>
          </w:tcPr>
          <w:p w14:paraId="5B3CC4E1" w14:textId="77777777" w:rsidR="00302BA3" w:rsidRPr="00B875ED" w:rsidRDefault="00302BA3" w:rsidP="00302BA3">
            <w:pPr>
              <w:spacing w:line="276" w:lineRule="auto"/>
              <w:rPr>
                <w:bCs/>
                <w:szCs w:val="24"/>
              </w:rPr>
            </w:pPr>
          </w:p>
        </w:tc>
        <w:tc>
          <w:tcPr>
            <w:tcW w:w="2835" w:type="dxa"/>
            <w:vMerge/>
            <w:tcBorders>
              <w:top w:val="nil"/>
            </w:tcBorders>
          </w:tcPr>
          <w:p w14:paraId="4559D78F" w14:textId="77777777" w:rsidR="00302BA3" w:rsidRPr="00B875ED" w:rsidRDefault="00302BA3" w:rsidP="00302BA3">
            <w:pPr>
              <w:spacing w:line="276" w:lineRule="auto"/>
              <w:rPr>
                <w:bCs/>
                <w:szCs w:val="24"/>
              </w:rPr>
            </w:pPr>
          </w:p>
        </w:tc>
        <w:tc>
          <w:tcPr>
            <w:tcW w:w="4394" w:type="dxa"/>
            <w:vMerge/>
            <w:tcBorders>
              <w:top w:val="nil"/>
            </w:tcBorders>
          </w:tcPr>
          <w:p w14:paraId="22AF7167" w14:textId="77777777" w:rsidR="00302BA3" w:rsidRPr="00B875ED" w:rsidRDefault="00302BA3" w:rsidP="00302BA3">
            <w:pPr>
              <w:spacing w:line="276" w:lineRule="auto"/>
              <w:rPr>
                <w:bCs/>
                <w:szCs w:val="24"/>
              </w:rPr>
            </w:pPr>
          </w:p>
        </w:tc>
        <w:tc>
          <w:tcPr>
            <w:tcW w:w="709" w:type="dxa"/>
          </w:tcPr>
          <w:p w14:paraId="3F9E37D6" w14:textId="77777777"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A</w:t>
            </w:r>
          </w:p>
        </w:tc>
        <w:tc>
          <w:tcPr>
            <w:tcW w:w="709" w:type="dxa"/>
          </w:tcPr>
          <w:p w14:paraId="33D0E828" w14:textId="77777777"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B</w:t>
            </w:r>
          </w:p>
        </w:tc>
        <w:tc>
          <w:tcPr>
            <w:tcW w:w="709" w:type="dxa"/>
          </w:tcPr>
          <w:p w14:paraId="70671115" w14:textId="77777777" w:rsidR="00302BA3" w:rsidRPr="00B875ED" w:rsidRDefault="00302BA3" w:rsidP="00B875ED">
            <w:pPr>
              <w:pStyle w:val="TableParagraph"/>
              <w:spacing w:line="276" w:lineRule="auto"/>
              <w:ind w:left="0" w:right="3" w:hanging="16"/>
              <w:jc w:val="center"/>
              <w:rPr>
                <w:rFonts w:ascii="GHEA Grapalat" w:hAnsi="GHEA Grapalat"/>
                <w:b/>
                <w:spacing w:val="-10"/>
                <w:sz w:val="24"/>
                <w:szCs w:val="24"/>
              </w:rPr>
            </w:pPr>
            <w:r w:rsidRPr="00B875ED">
              <w:rPr>
                <w:rFonts w:ascii="GHEA Grapalat" w:hAnsi="GHEA Grapalat"/>
                <w:b/>
                <w:spacing w:val="-10"/>
                <w:sz w:val="24"/>
                <w:szCs w:val="24"/>
              </w:rPr>
              <w:t>C 1</w:t>
            </w:r>
          </w:p>
        </w:tc>
        <w:tc>
          <w:tcPr>
            <w:tcW w:w="708" w:type="dxa"/>
          </w:tcPr>
          <w:p w14:paraId="3D074891" w14:textId="77777777" w:rsidR="00302BA3" w:rsidRPr="00B875ED" w:rsidRDefault="00302BA3" w:rsidP="00B875ED">
            <w:pPr>
              <w:pStyle w:val="TableParagraph"/>
              <w:spacing w:line="276" w:lineRule="auto"/>
              <w:ind w:left="0" w:right="3" w:hanging="16"/>
              <w:jc w:val="center"/>
              <w:rPr>
                <w:rFonts w:ascii="GHEA Grapalat" w:hAnsi="GHEA Grapalat"/>
                <w:b/>
                <w:spacing w:val="-10"/>
                <w:sz w:val="24"/>
                <w:szCs w:val="24"/>
              </w:rPr>
            </w:pPr>
            <w:r w:rsidRPr="00B875ED">
              <w:rPr>
                <w:rFonts w:ascii="GHEA Grapalat" w:hAnsi="GHEA Grapalat"/>
                <w:b/>
                <w:spacing w:val="-10"/>
                <w:sz w:val="24"/>
                <w:szCs w:val="24"/>
              </w:rPr>
              <w:t>C 2</w:t>
            </w:r>
          </w:p>
        </w:tc>
        <w:tc>
          <w:tcPr>
            <w:tcW w:w="709" w:type="dxa"/>
          </w:tcPr>
          <w:p w14:paraId="5B77B8EB" w14:textId="77777777"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D</w:t>
            </w:r>
          </w:p>
        </w:tc>
        <w:tc>
          <w:tcPr>
            <w:tcW w:w="709" w:type="dxa"/>
          </w:tcPr>
          <w:p w14:paraId="1AFDEBD6" w14:textId="77777777"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G</w:t>
            </w:r>
          </w:p>
        </w:tc>
      </w:tr>
      <w:tr w:rsidR="00302BA3" w:rsidRPr="00D17027" w14:paraId="412B374F" w14:textId="77777777" w:rsidTr="00B875ED">
        <w:trPr>
          <w:trHeight w:val="276"/>
        </w:trPr>
        <w:tc>
          <w:tcPr>
            <w:tcW w:w="3417" w:type="dxa"/>
          </w:tcPr>
          <w:p w14:paraId="1D480073"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pacing w:val="-2"/>
                <w:sz w:val="24"/>
                <w:szCs w:val="24"/>
                <w:lang w:val="hy-AM"/>
              </w:rPr>
              <w:t>Նշանակությունը</w:t>
            </w:r>
          </w:p>
        </w:tc>
        <w:tc>
          <w:tcPr>
            <w:tcW w:w="2835" w:type="dxa"/>
          </w:tcPr>
          <w:p w14:paraId="6E45F0C0" w14:textId="77777777" w:rsidR="00302BA3" w:rsidRPr="00B875ED" w:rsidRDefault="00302BA3" w:rsidP="00B875ED">
            <w:pPr>
              <w:pStyle w:val="TableParagraph"/>
              <w:spacing w:line="276" w:lineRule="auto"/>
              <w:ind w:left="81"/>
              <w:jc w:val="center"/>
              <w:rPr>
                <w:rFonts w:ascii="GHEA Grapalat" w:hAnsi="GHEA Grapalat"/>
                <w:bCs/>
                <w:sz w:val="24"/>
                <w:szCs w:val="24"/>
              </w:rPr>
            </w:pPr>
            <w:r w:rsidRPr="00B875ED">
              <w:rPr>
                <w:rFonts w:ascii="GHEA Grapalat" w:hAnsi="GHEA Grapalat"/>
                <w:bCs/>
                <w:spacing w:val="-10"/>
                <w:sz w:val="24"/>
                <w:szCs w:val="24"/>
              </w:rPr>
              <w:t>-</w:t>
            </w:r>
          </w:p>
        </w:tc>
        <w:tc>
          <w:tcPr>
            <w:tcW w:w="4394" w:type="dxa"/>
          </w:tcPr>
          <w:p w14:paraId="0C31DFB4" w14:textId="58E74487"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Նշվում է նշանակությունը՝ արտադրատեսակի անձնագրին համապատասխան</w:t>
            </w:r>
          </w:p>
        </w:tc>
        <w:tc>
          <w:tcPr>
            <w:tcW w:w="709" w:type="dxa"/>
          </w:tcPr>
          <w:p w14:paraId="705FA9DF" w14:textId="77777777"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14:paraId="2104B3AB" w14:textId="77777777"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4C6D7113" w14:textId="77777777"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14:paraId="1D97CA75" w14:textId="77777777"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633EBB33" w14:textId="77777777"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78A0856A" w14:textId="77777777"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14:paraId="64FDBF41" w14:textId="77777777" w:rsidTr="00B875ED">
        <w:trPr>
          <w:trHeight w:val="551"/>
        </w:trPr>
        <w:tc>
          <w:tcPr>
            <w:tcW w:w="3417" w:type="dxa"/>
          </w:tcPr>
          <w:p w14:paraId="31F598A8"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Ջերմային հզորությունը</w:t>
            </w:r>
          </w:p>
        </w:tc>
        <w:tc>
          <w:tcPr>
            <w:tcW w:w="2835" w:type="dxa"/>
          </w:tcPr>
          <w:p w14:paraId="35EE3F65" w14:textId="77777777"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Վտ</w:t>
            </w:r>
          </w:p>
        </w:tc>
        <w:tc>
          <w:tcPr>
            <w:tcW w:w="4394" w:type="dxa"/>
          </w:tcPr>
          <w:p w14:paraId="1002E1C8"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5"/>
                <w:sz w:val="24"/>
                <w:szCs w:val="24"/>
                <w:lang w:val="hy-AM"/>
              </w:rPr>
              <w:t xml:space="preserve"> </w:t>
            </w:r>
            <w:r w:rsidRPr="00B875ED">
              <w:rPr>
                <w:rFonts w:ascii="GHEA Grapalat" w:hAnsi="GHEA Grapalat"/>
                <w:bCs/>
                <w:sz w:val="24"/>
                <w:szCs w:val="24"/>
                <w:lang w:val="hy-AM"/>
              </w:rPr>
              <w:t>ջերմային հզորությունը՝</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 xml:space="preserve">արտադրատեսակի անձնագրին համապատասխան </w:t>
            </w:r>
          </w:p>
        </w:tc>
        <w:tc>
          <w:tcPr>
            <w:tcW w:w="709" w:type="dxa"/>
          </w:tcPr>
          <w:p w14:paraId="599C7232" w14:textId="77777777"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14:paraId="61D5DF60" w14:textId="77777777"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64E73F56" w14:textId="77777777"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14:paraId="1675C1CD" w14:textId="77777777"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3E989D1B" w14:textId="77777777"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7FCFE128" w14:textId="77777777"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14:paraId="08E1C931" w14:textId="77777777" w:rsidTr="00B875ED">
        <w:trPr>
          <w:trHeight w:val="275"/>
        </w:trPr>
        <w:tc>
          <w:tcPr>
            <w:tcW w:w="3417" w:type="dxa"/>
          </w:tcPr>
          <w:p w14:paraId="759F070A"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Ջրի ծախսը</w:t>
            </w:r>
          </w:p>
        </w:tc>
        <w:tc>
          <w:tcPr>
            <w:tcW w:w="2835" w:type="dxa"/>
          </w:tcPr>
          <w:p w14:paraId="70DDF015" w14:textId="77777777"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լ</w:t>
            </w:r>
            <w:r w:rsidRPr="00B875ED">
              <w:rPr>
                <w:rFonts w:ascii="GHEA Grapalat" w:hAnsi="GHEA Grapalat"/>
                <w:bCs/>
                <w:spacing w:val="-5"/>
                <w:sz w:val="24"/>
                <w:szCs w:val="24"/>
              </w:rPr>
              <w:t>/</w:t>
            </w:r>
            <w:r w:rsidRPr="00B875ED">
              <w:rPr>
                <w:rFonts w:ascii="GHEA Grapalat" w:hAnsi="GHEA Grapalat"/>
                <w:bCs/>
                <w:spacing w:val="-5"/>
                <w:sz w:val="24"/>
                <w:szCs w:val="24"/>
                <w:lang w:val="hy-AM"/>
              </w:rPr>
              <w:t>ժ</w:t>
            </w:r>
          </w:p>
        </w:tc>
        <w:tc>
          <w:tcPr>
            <w:tcW w:w="4394" w:type="dxa"/>
          </w:tcPr>
          <w:p w14:paraId="0D5053BD"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ջրի ծախսը՝</w:t>
            </w:r>
            <w:r w:rsidRPr="00B875ED">
              <w:rPr>
                <w:rFonts w:ascii="GHEA Grapalat" w:hAnsi="GHEA Grapalat"/>
                <w:bCs/>
                <w:spacing w:val="-2"/>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14:paraId="5DA921BF" w14:textId="77777777"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14:paraId="3C807D0B" w14:textId="77777777"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2849F4FA" w14:textId="77777777"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14:paraId="3847D677" w14:textId="77777777"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36FB5D30" w14:textId="77777777"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6432B8A0" w14:textId="77777777"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14:paraId="1B4FE08B" w14:textId="77777777" w:rsidTr="00B875ED">
        <w:trPr>
          <w:trHeight w:val="551"/>
        </w:trPr>
        <w:tc>
          <w:tcPr>
            <w:tcW w:w="3417" w:type="dxa"/>
          </w:tcPr>
          <w:p w14:paraId="58F001F7"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Ջերմակրի տեսակը</w:t>
            </w:r>
          </w:p>
        </w:tc>
        <w:tc>
          <w:tcPr>
            <w:tcW w:w="2835" w:type="dxa"/>
          </w:tcPr>
          <w:p w14:paraId="0A883E2B" w14:textId="77777777" w:rsidR="00302BA3" w:rsidRPr="00B875ED" w:rsidRDefault="00302BA3" w:rsidP="00B875ED">
            <w:pPr>
              <w:pStyle w:val="TableParagraph"/>
              <w:spacing w:line="276" w:lineRule="auto"/>
              <w:ind w:left="81"/>
              <w:jc w:val="center"/>
              <w:rPr>
                <w:rFonts w:ascii="GHEA Grapalat" w:hAnsi="GHEA Grapalat"/>
                <w:bCs/>
                <w:sz w:val="24"/>
                <w:szCs w:val="24"/>
              </w:rPr>
            </w:pPr>
            <w:r w:rsidRPr="00B875ED">
              <w:rPr>
                <w:rFonts w:ascii="GHEA Grapalat" w:hAnsi="GHEA Grapalat"/>
                <w:bCs/>
                <w:spacing w:val="-10"/>
                <w:sz w:val="24"/>
                <w:szCs w:val="24"/>
              </w:rPr>
              <w:t>-</w:t>
            </w:r>
          </w:p>
        </w:tc>
        <w:tc>
          <w:tcPr>
            <w:tcW w:w="4394" w:type="dxa"/>
          </w:tcPr>
          <w:p w14:paraId="27C5BE81" w14:textId="77777777"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Նշվում է</w:t>
            </w:r>
            <w:r w:rsidRPr="00B875ED">
              <w:rPr>
                <w:rFonts w:ascii="GHEA Grapalat" w:hAnsi="GHEA Grapalat"/>
                <w:bCs/>
                <w:spacing w:val="-5"/>
                <w:sz w:val="24"/>
                <w:szCs w:val="24"/>
              </w:rPr>
              <w:t xml:space="preserve"> </w:t>
            </w:r>
            <w:r w:rsidRPr="00B875ED">
              <w:rPr>
                <w:rFonts w:ascii="GHEA Grapalat" w:hAnsi="GHEA Grapalat"/>
                <w:bCs/>
                <w:sz w:val="24"/>
                <w:szCs w:val="24"/>
                <w:lang w:val="hy-AM"/>
              </w:rPr>
              <w:t>ջերմակրի տեսակը՝</w:t>
            </w:r>
            <w:r w:rsidRPr="00B875ED">
              <w:rPr>
                <w:rFonts w:ascii="GHEA Grapalat" w:hAnsi="GHEA Grapalat"/>
                <w:bCs/>
                <w:spacing w:val="-3"/>
                <w:sz w:val="24"/>
                <w:szCs w:val="24"/>
              </w:rPr>
              <w:t xml:space="preserve"> </w:t>
            </w:r>
            <w:r w:rsidRPr="00B875ED">
              <w:rPr>
                <w:rFonts w:ascii="GHEA Grapalat" w:hAnsi="GHEA Grapalat"/>
                <w:bCs/>
                <w:sz w:val="24"/>
                <w:szCs w:val="24"/>
                <w:lang w:val="hy-AM"/>
              </w:rPr>
              <w:t>արտադրատեսակի անձնագրին համապատասխան</w:t>
            </w:r>
          </w:p>
        </w:tc>
        <w:tc>
          <w:tcPr>
            <w:tcW w:w="709" w:type="dxa"/>
          </w:tcPr>
          <w:p w14:paraId="682A2E42" w14:textId="77777777"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14:paraId="353D7A2F" w14:textId="77777777"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12853F9C" w14:textId="77777777"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14:paraId="1CE5F1AE" w14:textId="77777777"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3C7567EB" w14:textId="77777777"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7F2075B0" w14:textId="77777777"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14:paraId="31D1932F" w14:textId="77777777" w:rsidTr="00B875ED">
        <w:trPr>
          <w:trHeight w:val="551"/>
        </w:trPr>
        <w:tc>
          <w:tcPr>
            <w:tcW w:w="3417" w:type="dxa"/>
          </w:tcPr>
          <w:p w14:paraId="6265F4DC"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Օդափոխիչների արտադրողականությունը</w:t>
            </w:r>
          </w:p>
        </w:tc>
        <w:tc>
          <w:tcPr>
            <w:tcW w:w="2835" w:type="dxa"/>
          </w:tcPr>
          <w:p w14:paraId="7C6F76E2" w14:textId="77777777" w:rsidR="00302BA3" w:rsidRPr="00B875ED" w:rsidRDefault="00302BA3" w:rsidP="00B875ED">
            <w:pPr>
              <w:pStyle w:val="TableParagraph"/>
              <w:spacing w:before="26" w:line="276" w:lineRule="auto"/>
              <w:ind w:left="81"/>
              <w:jc w:val="center"/>
              <w:rPr>
                <w:rFonts w:ascii="GHEA Grapalat" w:hAnsi="GHEA Grapalat"/>
                <w:bCs/>
                <w:sz w:val="24"/>
                <w:szCs w:val="24"/>
              </w:rPr>
            </w:pPr>
            <w:r w:rsidRPr="00B875ED">
              <w:rPr>
                <w:rFonts w:ascii="GHEA Grapalat" w:hAnsi="GHEA Grapalat"/>
                <w:bCs/>
                <w:spacing w:val="-5"/>
                <w:position w:val="-8"/>
                <w:sz w:val="24"/>
                <w:szCs w:val="24"/>
                <w:lang w:val="hy-AM"/>
              </w:rPr>
              <w:t>մ</w:t>
            </w:r>
            <w:r w:rsidRPr="00B875ED">
              <w:rPr>
                <w:rFonts w:ascii="GHEA Grapalat" w:hAnsi="GHEA Grapalat"/>
                <w:bCs/>
                <w:spacing w:val="-5"/>
                <w:sz w:val="24"/>
                <w:szCs w:val="24"/>
                <w:vertAlign w:val="superscript"/>
              </w:rPr>
              <w:t>3</w:t>
            </w:r>
          </w:p>
        </w:tc>
        <w:tc>
          <w:tcPr>
            <w:tcW w:w="4394" w:type="dxa"/>
          </w:tcPr>
          <w:p w14:paraId="5B30A992" w14:textId="77777777"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Նշվում է</w:t>
            </w:r>
            <w:r w:rsidRPr="00B875ED">
              <w:rPr>
                <w:rFonts w:ascii="GHEA Grapalat" w:hAnsi="GHEA Grapalat"/>
                <w:bCs/>
                <w:spacing w:val="-6"/>
                <w:sz w:val="24"/>
                <w:szCs w:val="24"/>
              </w:rPr>
              <w:t xml:space="preserve"> </w:t>
            </w:r>
            <w:r w:rsidRPr="00B875ED">
              <w:rPr>
                <w:rFonts w:ascii="GHEA Grapalat" w:hAnsi="GHEA Grapalat"/>
                <w:bCs/>
                <w:sz w:val="24"/>
                <w:szCs w:val="24"/>
                <w:lang w:val="hy-AM"/>
              </w:rPr>
              <w:t>օդափոխիչների արտադրողականությունը՝</w:t>
            </w:r>
            <w:r w:rsidRPr="00B875ED">
              <w:rPr>
                <w:rFonts w:ascii="GHEA Grapalat" w:hAnsi="GHEA Grapalat"/>
                <w:bCs/>
                <w:spacing w:val="-7"/>
                <w:sz w:val="24"/>
                <w:szCs w:val="24"/>
              </w:rPr>
              <w:t xml:space="preserve"> </w:t>
            </w:r>
            <w:r w:rsidRPr="00B875ED">
              <w:rPr>
                <w:rFonts w:ascii="GHEA Grapalat" w:hAnsi="GHEA Grapalat"/>
                <w:bCs/>
                <w:sz w:val="24"/>
                <w:szCs w:val="24"/>
                <w:lang w:val="hy-AM"/>
              </w:rPr>
              <w:t>արտադրատեսակի անձնագրին համապատասխան</w:t>
            </w:r>
          </w:p>
        </w:tc>
        <w:tc>
          <w:tcPr>
            <w:tcW w:w="709" w:type="dxa"/>
          </w:tcPr>
          <w:p w14:paraId="74E62E69" w14:textId="77777777"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14:paraId="3D8F7352" w14:textId="77777777"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4347F053" w14:textId="77777777"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14:paraId="39DB6A55" w14:textId="77777777"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318B11FA" w14:textId="77777777"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3F3D6828" w14:textId="77777777"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14:paraId="3D5950A1" w14:textId="77777777" w:rsidTr="00B875ED">
        <w:trPr>
          <w:trHeight w:val="554"/>
        </w:trPr>
        <w:tc>
          <w:tcPr>
            <w:tcW w:w="3417" w:type="dxa"/>
          </w:tcPr>
          <w:p w14:paraId="500844F2"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Տաքացման կոնտուրների թիվը</w:t>
            </w:r>
          </w:p>
        </w:tc>
        <w:tc>
          <w:tcPr>
            <w:tcW w:w="2835" w:type="dxa"/>
          </w:tcPr>
          <w:p w14:paraId="6849CDB4" w14:textId="77777777"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հատ</w:t>
            </w:r>
          </w:p>
        </w:tc>
        <w:tc>
          <w:tcPr>
            <w:tcW w:w="4394" w:type="dxa"/>
          </w:tcPr>
          <w:p w14:paraId="726571C4" w14:textId="3B3CDACA"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6"/>
                <w:sz w:val="24"/>
                <w:szCs w:val="24"/>
                <w:lang w:val="hy-AM"/>
              </w:rPr>
              <w:t xml:space="preserve"> </w:t>
            </w:r>
            <w:r w:rsidRPr="00B875ED">
              <w:rPr>
                <w:rFonts w:ascii="GHEA Grapalat" w:hAnsi="GHEA Grapalat"/>
                <w:bCs/>
                <w:sz w:val="24"/>
                <w:szCs w:val="24"/>
                <w:lang w:val="hy-AM"/>
              </w:rPr>
              <w:t>տաքացման կոնտուրների քանակը</w:t>
            </w:r>
            <w:r w:rsidR="00B875ED">
              <w:rPr>
                <w:rFonts w:ascii="GHEA Grapalat" w:hAnsi="GHEA Grapalat"/>
                <w:bCs/>
                <w:sz w:val="24"/>
                <w:szCs w:val="24"/>
                <w:lang w:val="hy-AM"/>
              </w:rPr>
              <w:t>՝</w:t>
            </w:r>
            <w:r w:rsidRPr="00B875ED">
              <w:rPr>
                <w:rFonts w:ascii="GHEA Grapalat" w:hAnsi="GHEA Grapalat"/>
                <w:bCs/>
                <w:spacing w:val="-8"/>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14:paraId="38CA6450" w14:textId="77777777"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14:paraId="4777317F" w14:textId="77777777"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42B2A636" w14:textId="77777777"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14:paraId="5A9F2D9F" w14:textId="77777777"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27A61BF5" w14:textId="77777777"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2A8B4EC3" w14:textId="77777777"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14:paraId="14C9C7A9" w14:textId="77777777" w:rsidTr="00B875ED">
        <w:trPr>
          <w:trHeight w:val="551"/>
        </w:trPr>
        <w:tc>
          <w:tcPr>
            <w:tcW w:w="3417" w:type="dxa"/>
          </w:tcPr>
          <w:p w14:paraId="2676F666"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Արտադրողականության կարգավորման աստիճանների թիվը</w:t>
            </w:r>
          </w:p>
        </w:tc>
        <w:tc>
          <w:tcPr>
            <w:tcW w:w="2835" w:type="dxa"/>
          </w:tcPr>
          <w:p w14:paraId="3CD76C97" w14:textId="77777777"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հատ</w:t>
            </w:r>
          </w:p>
        </w:tc>
        <w:tc>
          <w:tcPr>
            <w:tcW w:w="4394" w:type="dxa"/>
          </w:tcPr>
          <w:p w14:paraId="2F6DA5E9"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6"/>
                <w:sz w:val="24"/>
                <w:szCs w:val="24"/>
                <w:lang w:val="hy-AM"/>
              </w:rPr>
              <w:t xml:space="preserve"> </w:t>
            </w:r>
            <w:r w:rsidRPr="00B875ED">
              <w:rPr>
                <w:rFonts w:ascii="GHEA Grapalat" w:hAnsi="GHEA Grapalat"/>
                <w:bCs/>
                <w:sz w:val="24"/>
                <w:szCs w:val="24"/>
                <w:lang w:val="hy-AM"/>
              </w:rPr>
              <w:t>կարգավորման աստիճանների թիվը</w:t>
            </w:r>
            <w:r w:rsidRPr="00B875ED">
              <w:rPr>
                <w:rFonts w:ascii="GHEA Grapalat" w:hAnsi="GHEA Grapalat"/>
                <w:bCs/>
                <w:spacing w:val="-10"/>
                <w:sz w:val="24"/>
                <w:szCs w:val="24"/>
                <w:lang w:val="hy-AM"/>
              </w:rPr>
              <w:t>՝</w:t>
            </w:r>
          </w:p>
          <w:p w14:paraId="1C82B94F" w14:textId="77777777"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արտադրատեսակի անձնագրին համապատասխան</w:t>
            </w:r>
          </w:p>
        </w:tc>
        <w:tc>
          <w:tcPr>
            <w:tcW w:w="709" w:type="dxa"/>
          </w:tcPr>
          <w:p w14:paraId="5E0BC11F" w14:textId="77777777"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14:paraId="03FCAFA9" w14:textId="77777777"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0FEBA15E" w14:textId="77777777"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14:paraId="5D9A44C0" w14:textId="77777777"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024C5D09" w14:textId="77777777"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4699C93B" w14:textId="77777777"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14:paraId="1458C8D1" w14:textId="77777777" w:rsidTr="00B875ED">
        <w:trPr>
          <w:trHeight w:val="275"/>
        </w:trPr>
        <w:tc>
          <w:tcPr>
            <w:tcW w:w="3417" w:type="dxa"/>
          </w:tcPr>
          <w:p w14:paraId="1BFD661A"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Աղմուկի մակարդակը</w:t>
            </w:r>
          </w:p>
        </w:tc>
        <w:tc>
          <w:tcPr>
            <w:tcW w:w="2835" w:type="dxa"/>
          </w:tcPr>
          <w:p w14:paraId="6342C6C4" w14:textId="77777777"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դԲ</w:t>
            </w:r>
          </w:p>
        </w:tc>
        <w:tc>
          <w:tcPr>
            <w:tcW w:w="4394" w:type="dxa"/>
          </w:tcPr>
          <w:p w14:paraId="13D02672" w14:textId="28A258DE"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2"/>
                <w:sz w:val="24"/>
                <w:szCs w:val="24"/>
                <w:lang w:val="hy-AM"/>
              </w:rPr>
              <w:t xml:space="preserve"> </w:t>
            </w:r>
            <w:r w:rsidRPr="00B875ED">
              <w:rPr>
                <w:rFonts w:ascii="GHEA Grapalat" w:hAnsi="GHEA Grapalat"/>
                <w:bCs/>
                <w:sz w:val="24"/>
                <w:szCs w:val="24"/>
                <w:lang w:val="hy-AM"/>
              </w:rPr>
              <w:t>աղմուկի մակարդակը</w:t>
            </w:r>
            <w:r w:rsidR="00B875ED">
              <w:rPr>
                <w:rFonts w:ascii="GHEA Grapalat" w:hAnsi="GHEA Grapalat"/>
                <w:bCs/>
                <w:sz w:val="24"/>
                <w:szCs w:val="24"/>
                <w:lang w:val="hy-AM"/>
              </w:rPr>
              <w:t>՝</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14:paraId="335FA3B4" w14:textId="77777777"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14:paraId="77180462" w14:textId="77777777"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6F6D1531" w14:textId="77777777"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14:paraId="46D2E0BA" w14:textId="77777777"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23041704" w14:textId="77777777"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6EF3A6F4" w14:textId="77777777"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14:paraId="6E622577" w14:textId="77777777" w:rsidTr="00B875ED">
        <w:trPr>
          <w:trHeight w:val="551"/>
        </w:trPr>
        <w:tc>
          <w:tcPr>
            <w:tcW w:w="3417" w:type="dxa"/>
          </w:tcPr>
          <w:p w14:paraId="2D1CBC3D"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Ջրի պոմպի հզորությունը</w:t>
            </w:r>
          </w:p>
        </w:tc>
        <w:tc>
          <w:tcPr>
            <w:tcW w:w="2835" w:type="dxa"/>
          </w:tcPr>
          <w:p w14:paraId="426E407C" w14:textId="77777777"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Վտ</w:t>
            </w:r>
          </w:p>
        </w:tc>
        <w:tc>
          <w:tcPr>
            <w:tcW w:w="4394" w:type="dxa"/>
          </w:tcPr>
          <w:p w14:paraId="1AACA419" w14:textId="77777777"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6"/>
                <w:sz w:val="24"/>
                <w:szCs w:val="24"/>
                <w:lang w:val="hy-AM"/>
              </w:rPr>
              <w:t xml:space="preserve"> </w:t>
            </w:r>
            <w:r w:rsidRPr="00B875ED">
              <w:rPr>
                <w:rFonts w:ascii="GHEA Grapalat" w:hAnsi="GHEA Grapalat"/>
                <w:bCs/>
                <w:sz w:val="24"/>
                <w:szCs w:val="24"/>
                <w:lang w:val="hy-AM"/>
              </w:rPr>
              <w:t>ջրի պոմպի հզորությունը՝</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14:paraId="6C201EC2" w14:textId="77777777"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14:paraId="2748E3DA" w14:textId="77777777"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3259E0E9" w14:textId="77777777"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14:paraId="3D1625C2" w14:textId="77777777"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15B35886" w14:textId="77777777"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14:paraId="1C57C661" w14:textId="77777777"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bl>
    <w:p w14:paraId="5B3F3CBD" w14:textId="77777777" w:rsidR="00B875ED" w:rsidRDefault="00B875ED" w:rsidP="00B875ED">
      <w:pPr>
        <w:spacing w:before="269" w:after="7" w:line="276" w:lineRule="auto"/>
        <w:rPr>
          <w:bCs/>
          <w:lang w:val="hy-AM"/>
        </w:rPr>
      </w:pPr>
    </w:p>
    <w:p w14:paraId="36F554E0" w14:textId="77777777" w:rsidR="00B875ED" w:rsidRDefault="00302BA3" w:rsidP="00B875ED">
      <w:pPr>
        <w:spacing w:before="269" w:after="7" w:line="276" w:lineRule="auto"/>
        <w:rPr>
          <w:bCs/>
          <w:lang w:val="hy-AM"/>
        </w:rPr>
      </w:pPr>
      <w:r w:rsidRPr="00B875ED">
        <w:rPr>
          <w:bCs/>
          <w:lang w:val="hy-AM"/>
        </w:rPr>
        <w:t xml:space="preserve">Հաճախության կերպափոխիչի բնութագրեր </w:t>
      </w:r>
    </w:p>
    <w:p w14:paraId="46444934" w14:textId="72B6AF6A" w:rsidR="00302BA3" w:rsidRPr="00B875ED" w:rsidRDefault="00B875ED" w:rsidP="00B875ED">
      <w:pPr>
        <w:spacing w:before="269" w:after="7" w:line="276" w:lineRule="auto"/>
        <w:ind w:left="112" w:right="-545"/>
        <w:jc w:val="right"/>
        <w:rPr>
          <w:bCs/>
          <w:sz w:val="22"/>
          <w:szCs w:val="20"/>
          <w:lang w:val="hy-AM"/>
        </w:rPr>
      </w:pPr>
      <w:r>
        <w:rPr>
          <w:bCs/>
          <w:sz w:val="22"/>
          <w:szCs w:val="20"/>
          <w:lang w:val="hy-AM"/>
        </w:rPr>
        <w:t>ա</w:t>
      </w:r>
      <w:r w:rsidRPr="00B875ED">
        <w:rPr>
          <w:bCs/>
          <w:sz w:val="22"/>
          <w:szCs w:val="20"/>
          <w:lang w:val="hy-AM"/>
        </w:rPr>
        <w:t xml:space="preserve">ղյուսակ </w:t>
      </w:r>
      <w:r w:rsidR="00937B2D">
        <w:rPr>
          <w:bCs/>
          <w:sz w:val="22"/>
          <w:szCs w:val="20"/>
          <w:lang w:val="hy-AM"/>
        </w:rPr>
        <w:t>50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2"/>
        <w:gridCol w:w="706"/>
      </w:tblGrid>
      <w:tr w:rsidR="00302BA3" w:rsidRPr="00D17027" w14:paraId="1384594F" w14:textId="77777777" w:rsidTr="00937B2D">
        <w:trPr>
          <w:trHeight w:val="275"/>
        </w:trPr>
        <w:tc>
          <w:tcPr>
            <w:tcW w:w="3417" w:type="dxa"/>
            <w:vMerge w:val="restart"/>
          </w:tcPr>
          <w:p w14:paraId="44B93D36" w14:textId="77777777"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Հատկանիշի անվանումը</w:t>
            </w:r>
          </w:p>
        </w:tc>
        <w:tc>
          <w:tcPr>
            <w:tcW w:w="2835" w:type="dxa"/>
            <w:vMerge w:val="restart"/>
          </w:tcPr>
          <w:p w14:paraId="116E1AFC" w14:textId="77777777"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Չափման միավոր</w:t>
            </w:r>
          </w:p>
        </w:tc>
        <w:tc>
          <w:tcPr>
            <w:tcW w:w="4394" w:type="dxa"/>
            <w:vMerge w:val="restart"/>
          </w:tcPr>
          <w:p w14:paraId="480DEB45" w14:textId="77777777" w:rsidR="00302BA3" w:rsidRPr="00937B2D" w:rsidRDefault="00302BA3" w:rsidP="00937B2D">
            <w:pPr>
              <w:pStyle w:val="TableParagraph"/>
              <w:spacing w:before="103" w:line="276" w:lineRule="auto"/>
              <w:ind w:left="0" w:right="3"/>
              <w:jc w:val="center"/>
              <w:rPr>
                <w:rFonts w:ascii="GHEA Grapalat" w:hAnsi="GHEA Grapalat"/>
                <w:b/>
                <w:sz w:val="24"/>
                <w:szCs w:val="24"/>
                <w:lang w:val="hy-AM"/>
              </w:rPr>
            </w:pPr>
            <w:r w:rsidRPr="00937B2D">
              <w:rPr>
                <w:rFonts w:ascii="GHEA Grapalat" w:hAnsi="GHEA Grapalat"/>
                <w:b/>
                <w:spacing w:val="-2"/>
                <w:sz w:val="24"/>
                <w:szCs w:val="24"/>
                <w:lang w:val="hy-AM"/>
              </w:rPr>
              <w:t>Ծանոթություն</w:t>
            </w:r>
          </w:p>
        </w:tc>
        <w:tc>
          <w:tcPr>
            <w:tcW w:w="4253" w:type="dxa"/>
            <w:gridSpan w:val="6"/>
          </w:tcPr>
          <w:p w14:paraId="590798F8" w14:textId="77777777" w:rsidR="00302BA3" w:rsidRPr="00937B2D" w:rsidRDefault="00302BA3" w:rsidP="00937B2D">
            <w:pPr>
              <w:pStyle w:val="TableParagraph"/>
              <w:spacing w:line="276" w:lineRule="auto"/>
              <w:ind w:left="0"/>
              <w:jc w:val="center"/>
              <w:rPr>
                <w:rFonts w:ascii="GHEA Grapalat" w:hAnsi="GHEA Grapalat"/>
                <w:b/>
                <w:sz w:val="24"/>
                <w:szCs w:val="24"/>
                <w:lang w:val="hy-AM"/>
              </w:rPr>
            </w:pPr>
            <w:r w:rsidRPr="00937B2D">
              <w:rPr>
                <w:rFonts w:ascii="GHEA Grapalat" w:hAnsi="GHEA Grapalat"/>
                <w:b/>
                <w:sz w:val="24"/>
                <w:szCs w:val="24"/>
                <w:lang w:val="hy-AM"/>
              </w:rPr>
              <w:t>Մշակման մակարդակներ</w:t>
            </w:r>
          </w:p>
        </w:tc>
      </w:tr>
      <w:tr w:rsidR="00302BA3" w:rsidRPr="00D17027" w14:paraId="17A51579" w14:textId="77777777" w:rsidTr="00937B2D">
        <w:trPr>
          <w:trHeight w:val="191"/>
        </w:trPr>
        <w:tc>
          <w:tcPr>
            <w:tcW w:w="3417" w:type="dxa"/>
            <w:vMerge/>
            <w:tcBorders>
              <w:top w:val="nil"/>
            </w:tcBorders>
          </w:tcPr>
          <w:p w14:paraId="5762DECD" w14:textId="77777777" w:rsidR="00302BA3" w:rsidRPr="00937B2D" w:rsidRDefault="00302BA3" w:rsidP="00302BA3">
            <w:pPr>
              <w:spacing w:line="276" w:lineRule="auto"/>
              <w:rPr>
                <w:bCs/>
                <w:szCs w:val="24"/>
              </w:rPr>
            </w:pPr>
          </w:p>
        </w:tc>
        <w:tc>
          <w:tcPr>
            <w:tcW w:w="2835" w:type="dxa"/>
            <w:vMerge/>
            <w:tcBorders>
              <w:top w:val="nil"/>
            </w:tcBorders>
          </w:tcPr>
          <w:p w14:paraId="070A33AC" w14:textId="77777777" w:rsidR="00302BA3" w:rsidRPr="00937B2D" w:rsidRDefault="00302BA3" w:rsidP="00302BA3">
            <w:pPr>
              <w:spacing w:line="276" w:lineRule="auto"/>
              <w:rPr>
                <w:bCs/>
                <w:szCs w:val="24"/>
              </w:rPr>
            </w:pPr>
          </w:p>
        </w:tc>
        <w:tc>
          <w:tcPr>
            <w:tcW w:w="4394" w:type="dxa"/>
            <w:vMerge/>
            <w:tcBorders>
              <w:top w:val="nil"/>
            </w:tcBorders>
          </w:tcPr>
          <w:p w14:paraId="2D6CEEC1" w14:textId="77777777" w:rsidR="00302BA3" w:rsidRPr="00937B2D" w:rsidRDefault="00302BA3" w:rsidP="00302BA3">
            <w:pPr>
              <w:spacing w:line="276" w:lineRule="auto"/>
              <w:rPr>
                <w:bCs/>
                <w:szCs w:val="24"/>
              </w:rPr>
            </w:pPr>
          </w:p>
        </w:tc>
        <w:tc>
          <w:tcPr>
            <w:tcW w:w="709" w:type="dxa"/>
          </w:tcPr>
          <w:p w14:paraId="47102E77" w14:textId="77777777"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A</w:t>
            </w:r>
          </w:p>
        </w:tc>
        <w:tc>
          <w:tcPr>
            <w:tcW w:w="709" w:type="dxa"/>
          </w:tcPr>
          <w:p w14:paraId="52D36897" w14:textId="77777777"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B</w:t>
            </w:r>
          </w:p>
        </w:tc>
        <w:tc>
          <w:tcPr>
            <w:tcW w:w="709" w:type="dxa"/>
          </w:tcPr>
          <w:p w14:paraId="70C8A2DD" w14:textId="53A46FB3"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Pr>
                <w:rFonts w:ascii="GHEA Grapalat" w:hAnsi="GHEA Grapalat"/>
                <w:b/>
                <w:spacing w:val="-10"/>
                <w:sz w:val="24"/>
                <w:szCs w:val="24"/>
                <w:lang w:val="hy-AM"/>
              </w:rPr>
              <w:t xml:space="preserve"> </w:t>
            </w:r>
            <w:r w:rsidRPr="00937B2D">
              <w:rPr>
                <w:rFonts w:ascii="GHEA Grapalat" w:hAnsi="GHEA Grapalat"/>
                <w:b/>
                <w:spacing w:val="-10"/>
                <w:sz w:val="24"/>
                <w:szCs w:val="24"/>
              </w:rPr>
              <w:t>1</w:t>
            </w:r>
          </w:p>
        </w:tc>
        <w:tc>
          <w:tcPr>
            <w:tcW w:w="708" w:type="dxa"/>
          </w:tcPr>
          <w:p w14:paraId="5F5B9ACF" w14:textId="665E0988"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Pr>
                <w:rFonts w:ascii="GHEA Grapalat" w:hAnsi="GHEA Grapalat"/>
                <w:b/>
                <w:spacing w:val="-10"/>
                <w:sz w:val="24"/>
                <w:szCs w:val="24"/>
                <w:lang w:val="hy-AM"/>
              </w:rPr>
              <w:t xml:space="preserve"> </w:t>
            </w:r>
            <w:r w:rsidRPr="00937B2D">
              <w:rPr>
                <w:rFonts w:ascii="GHEA Grapalat" w:hAnsi="GHEA Grapalat"/>
                <w:b/>
                <w:spacing w:val="-10"/>
                <w:sz w:val="24"/>
                <w:szCs w:val="24"/>
              </w:rPr>
              <w:t>2</w:t>
            </w:r>
          </w:p>
        </w:tc>
        <w:tc>
          <w:tcPr>
            <w:tcW w:w="712" w:type="dxa"/>
          </w:tcPr>
          <w:p w14:paraId="584EE724" w14:textId="77777777"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D</w:t>
            </w:r>
          </w:p>
        </w:tc>
        <w:tc>
          <w:tcPr>
            <w:tcW w:w="706" w:type="dxa"/>
          </w:tcPr>
          <w:p w14:paraId="66063827" w14:textId="77777777"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G</w:t>
            </w:r>
          </w:p>
        </w:tc>
      </w:tr>
      <w:tr w:rsidR="00302BA3" w:rsidRPr="00D17027" w14:paraId="72FAE77C" w14:textId="77777777" w:rsidTr="00937B2D">
        <w:trPr>
          <w:trHeight w:val="551"/>
        </w:trPr>
        <w:tc>
          <w:tcPr>
            <w:tcW w:w="3417" w:type="dxa"/>
          </w:tcPr>
          <w:p w14:paraId="33358C9D"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Հաճախության կերպափոխիչի տեսակը</w:t>
            </w:r>
          </w:p>
        </w:tc>
        <w:tc>
          <w:tcPr>
            <w:tcW w:w="2835" w:type="dxa"/>
          </w:tcPr>
          <w:p w14:paraId="28602BB8" w14:textId="77777777"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14:paraId="0C79ECAA" w14:textId="34C4F772" w:rsidR="00302BA3" w:rsidRPr="00937B2D" w:rsidRDefault="00302BA3" w:rsidP="00937B2D">
            <w:pPr>
              <w:pStyle w:val="TableParagraph"/>
              <w:spacing w:line="276" w:lineRule="auto"/>
              <w:ind w:left="80"/>
              <w:rPr>
                <w:rFonts w:ascii="GHEA Grapalat" w:hAnsi="GHEA Grapalat"/>
                <w:bCs/>
                <w:sz w:val="24"/>
                <w:szCs w:val="24"/>
              </w:rPr>
            </w:pPr>
            <w:r w:rsidRPr="00937B2D">
              <w:rPr>
                <w:rFonts w:ascii="GHEA Grapalat" w:hAnsi="GHEA Grapalat"/>
                <w:bCs/>
                <w:sz w:val="24"/>
                <w:szCs w:val="24"/>
                <w:lang w:val="hy-AM"/>
              </w:rPr>
              <w:t>Նշվում է հաճախության կերպափոխիչի տեսակը՝</w:t>
            </w:r>
            <w:r w:rsidRPr="00937B2D">
              <w:rPr>
                <w:rFonts w:ascii="GHEA Grapalat" w:hAnsi="GHEA Grapalat"/>
                <w:bCs/>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14:paraId="3C78FFCA" w14:textId="77777777"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14:paraId="08F9AD8C"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6D837A12" w14:textId="77777777"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67EEF6CD" w14:textId="77777777"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14:paraId="557F16D3"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14:paraId="079B7C44" w14:textId="77777777"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6AE16391" w14:textId="77777777" w:rsidTr="00937B2D">
        <w:trPr>
          <w:trHeight w:val="275"/>
        </w:trPr>
        <w:tc>
          <w:tcPr>
            <w:tcW w:w="3417" w:type="dxa"/>
          </w:tcPr>
          <w:p w14:paraId="1E8F7563"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Ցանցի տեսակը</w:t>
            </w:r>
          </w:p>
        </w:tc>
        <w:tc>
          <w:tcPr>
            <w:tcW w:w="2835" w:type="dxa"/>
          </w:tcPr>
          <w:p w14:paraId="00971BD4" w14:textId="77777777"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14:paraId="401344B8" w14:textId="03559D72" w:rsidR="00302BA3" w:rsidRPr="00937B2D" w:rsidRDefault="00302BA3" w:rsidP="00937B2D">
            <w:pPr>
              <w:pStyle w:val="TableParagraph"/>
              <w:spacing w:line="276" w:lineRule="auto"/>
              <w:ind w:left="80"/>
              <w:rPr>
                <w:rFonts w:ascii="GHEA Grapalat" w:hAnsi="GHEA Grapalat"/>
                <w:bCs/>
                <w:sz w:val="24"/>
                <w:szCs w:val="24"/>
              </w:rPr>
            </w:pPr>
            <w:r w:rsidRPr="00937B2D">
              <w:rPr>
                <w:rFonts w:ascii="GHEA Grapalat" w:hAnsi="GHEA Grapalat"/>
                <w:bCs/>
                <w:sz w:val="24"/>
                <w:szCs w:val="24"/>
                <w:lang w:val="hy-AM"/>
              </w:rPr>
              <w:t>Նշվում է ցանցի տեսակը՝</w:t>
            </w:r>
            <w:r w:rsidRPr="00937B2D">
              <w:rPr>
                <w:rFonts w:ascii="GHEA Grapalat" w:hAnsi="GHEA Grapalat"/>
                <w:bCs/>
                <w:spacing w:val="-1"/>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14:paraId="3E40233B" w14:textId="77777777"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14:paraId="3D947250"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02F245C7" w14:textId="77777777"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236B8730" w14:textId="77777777"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14:paraId="6F2DF023"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14:paraId="50626C4B" w14:textId="77777777"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04D689D0" w14:textId="77777777" w:rsidTr="00937B2D">
        <w:trPr>
          <w:trHeight w:val="575"/>
        </w:trPr>
        <w:tc>
          <w:tcPr>
            <w:tcW w:w="3417" w:type="dxa"/>
          </w:tcPr>
          <w:p w14:paraId="63B5A836"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հաճախության ընդգրկույթի ստորին սահմանը</w:t>
            </w:r>
          </w:p>
        </w:tc>
        <w:tc>
          <w:tcPr>
            <w:tcW w:w="2835" w:type="dxa"/>
          </w:tcPr>
          <w:p w14:paraId="4B03073E" w14:textId="77777777" w:rsidR="00302BA3" w:rsidRPr="00937B2D" w:rsidRDefault="00302BA3" w:rsidP="00937B2D">
            <w:pPr>
              <w:pStyle w:val="TableParagraph"/>
              <w:spacing w:line="276" w:lineRule="auto"/>
              <w:ind w:left="81"/>
              <w:jc w:val="center"/>
              <w:rPr>
                <w:rFonts w:ascii="GHEA Grapalat" w:hAnsi="GHEA Grapalat"/>
                <w:bCs/>
                <w:sz w:val="24"/>
                <w:szCs w:val="24"/>
                <w:lang w:val="hy-AM"/>
              </w:rPr>
            </w:pPr>
            <w:r w:rsidRPr="00937B2D">
              <w:rPr>
                <w:rFonts w:ascii="GHEA Grapalat" w:hAnsi="GHEA Grapalat"/>
                <w:bCs/>
                <w:spacing w:val="-5"/>
                <w:sz w:val="24"/>
                <w:szCs w:val="24"/>
                <w:lang w:val="hy-AM"/>
              </w:rPr>
              <w:t>Հց</w:t>
            </w:r>
          </w:p>
        </w:tc>
        <w:tc>
          <w:tcPr>
            <w:tcW w:w="4394" w:type="dxa"/>
          </w:tcPr>
          <w:p w14:paraId="4E39B761" w14:textId="7F75C431" w:rsidR="00302BA3" w:rsidRPr="00937B2D" w:rsidRDefault="00302BA3" w:rsidP="00937B2D">
            <w:pPr>
              <w:spacing w:line="276" w:lineRule="auto"/>
              <w:ind w:firstLine="66"/>
              <w:jc w:val="left"/>
              <w:rPr>
                <w:b w:val="0"/>
                <w:bCs/>
                <w:szCs w:val="24"/>
                <w:lang w:val="hy-AM"/>
              </w:rPr>
            </w:pPr>
            <w:r w:rsidRPr="00937B2D">
              <w:rPr>
                <w:b w:val="0"/>
                <w:bCs/>
                <w:szCs w:val="24"/>
                <w:lang w:val="hy-AM"/>
              </w:rPr>
              <w:t>Նշվում է ելքի հաճախության ընդգրկույթի սկզբնական հաճախությունը՝ արտադրատեսակի անձնագրին համապատասխան</w:t>
            </w:r>
          </w:p>
        </w:tc>
        <w:tc>
          <w:tcPr>
            <w:tcW w:w="709" w:type="dxa"/>
          </w:tcPr>
          <w:p w14:paraId="173CE69F" w14:textId="77777777" w:rsidR="00302BA3" w:rsidRPr="00937B2D" w:rsidRDefault="00302BA3" w:rsidP="00937B2D">
            <w:pPr>
              <w:pStyle w:val="TableParagraph"/>
              <w:spacing w:line="276" w:lineRule="auto"/>
              <w:ind w:left="0"/>
              <w:jc w:val="center"/>
              <w:rPr>
                <w:rFonts w:ascii="GHEA Grapalat" w:hAnsi="GHEA Grapalat"/>
                <w:bCs/>
                <w:sz w:val="24"/>
                <w:szCs w:val="24"/>
                <w:lang w:val="hy-AM"/>
              </w:rPr>
            </w:pPr>
          </w:p>
        </w:tc>
        <w:tc>
          <w:tcPr>
            <w:tcW w:w="709" w:type="dxa"/>
          </w:tcPr>
          <w:p w14:paraId="16682832"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34DAD61D" w14:textId="77777777"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4A54E91B" w14:textId="77777777"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14:paraId="367F9118"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14:paraId="56EE08DA" w14:textId="77777777"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5B75F0D5" w14:textId="77777777" w:rsidTr="00937B2D">
        <w:trPr>
          <w:trHeight w:val="594"/>
        </w:trPr>
        <w:tc>
          <w:tcPr>
            <w:tcW w:w="3417" w:type="dxa"/>
          </w:tcPr>
          <w:p w14:paraId="35719248"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հաճախության ընդգրկույթի վերին սահմանը</w:t>
            </w:r>
          </w:p>
        </w:tc>
        <w:tc>
          <w:tcPr>
            <w:tcW w:w="2835" w:type="dxa"/>
          </w:tcPr>
          <w:p w14:paraId="6105A3F4" w14:textId="77777777" w:rsidR="00302BA3" w:rsidRPr="00937B2D" w:rsidRDefault="00302BA3" w:rsidP="00937B2D">
            <w:pPr>
              <w:pStyle w:val="TableParagraph"/>
              <w:spacing w:line="276" w:lineRule="auto"/>
              <w:ind w:left="81"/>
              <w:jc w:val="center"/>
              <w:rPr>
                <w:rFonts w:ascii="GHEA Grapalat" w:hAnsi="GHEA Grapalat"/>
                <w:bCs/>
                <w:sz w:val="24"/>
                <w:szCs w:val="24"/>
                <w:lang w:val="hy-AM"/>
              </w:rPr>
            </w:pPr>
            <w:r w:rsidRPr="00937B2D">
              <w:rPr>
                <w:rFonts w:ascii="GHEA Grapalat" w:hAnsi="GHEA Grapalat"/>
                <w:bCs/>
                <w:spacing w:val="-5"/>
                <w:sz w:val="24"/>
                <w:szCs w:val="24"/>
                <w:lang w:val="hy-AM"/>
              </w:rPr>
              <w:t>Հց</w:t>
            </w:r>
          </w:p>
        </w:tc>
        <w:tc>
          <w:tcPr>
            <w:tcW w:w="4394" w:type="dxa"/>
          </w:tcPr>
          <w:p w14:paraId="306FB2A4" w14:textId="77777777" w:rsidR="00302BA3" w:rsidRPr="00937B2D" w:rsidRDefault="00302BA3" w:rsidP="00937B2D">
            <w:pPr>
              <w:pStyle w:val="TableParagraph"/>
              <w:spacing w:line="276" w:lineRule="auto"/>
              <w:ind w:left="80"/>
              <w:rPr>
                <w:rFonts w:ascii="GHEA Grapalat" w:hAnsi="GHEA Grapalat"/>
                <w:bCs/>
                <w:sz w:val="24"/>
                <w:szCs w:val="24"/>
                <w:lang w:val="hy-AM"/>
              </w:rPr>
            </w:pPr>
            <w:r w:rsidRPr="00937B2D">
              <w:rPr>
                <w:rFonts w:ascii="GHEA Grapalat" w:hAnsi="GHEA Grapalat"/>
                <w:bCs/>
                <w:sz w:val="24"/>
                <w:szCs w:val="24"/>
                <w:lang w:val="hy-AM"/>
              </w:rPr>
              <w:t>Նշվում է ելքի հաճախության ընդգրկույթի վերջնական հաճախությունը՝ արտադրատեսակի անձնագրին համապատասխան</w:t>
            </w:r>
          </w:p>
        </w:tc>
        <w:tc>
          <w:tcPr>
            <w:tcW w:w="709" w:type="dxa"/>
          </w:tcPr>
          <w:p w14:paraId="4824FFBD" w14:textId="77777777" w:rsidR="00302BA3" w:rsidRPr="00937B2D" w:rsidRDefault="00302BA3" w:rsidP="00937B2D">
            <w:pPr>
              <w:pStyle w:val="TableParagraph"/>
              <w:spacing w:line="276" w:lineRule="auto"/>
              <w:ind w:left="0"/>
              <w:jc w:val="center"/>
              <w:rPr>
                <w:rFonts w:ascii="GHEA Grapalat" w:hAnsi="GHEA Grapalat"/>
                <w:bCs/>
                <w:sz w:val="24"/>
                <w:szCs w:val="24"/>
                <w:lang w:val="hy-AM"/>
              </w:rPr>
            </w:pPr>
          </w:p>
        </w:tc>
        <w:tc>
          <w:tcPr>
            <w:tcW w:w="709" w:type="dxa"/>
          </w:tcPr>
          <w:p w14:paraId="4E73DE69"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4E28396F" w14:textId="77777777"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7830489D" w14:textId="77777777"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14:paraId="6F5EA173"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14:paraId="1C64A0B5" w14:textId="77777777"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2462F1C8" w14:textId="77777777" w:rsidTr="00937B2D">
        <w:trPr>
          <w:trHeight w:val="275"/>
        </w:trPr>
        <w:tc>
          <w:tcPr>
            <w:tcW w:w="3417" w:type="dxa"/>
          </w:tcPr>
          <w:p w14:paraId="56A4F43E" w14:textId="77777777" w:rsidR="00302BA3" w:rsidRPr="00937B2D" w:rsidRDefault="00302BA3" w:rsidP="00302BA3">
            <w:pPr>
              <w:pStyle w:val="TableParagraph"/>
              <w:spacing w:line="276" w:lineRule="auto"/>
              <w:ind w:left="82"/>
              <w:rPr>
                <w:rFonts w:ascii="GHEA Grapalat" w:hAnsi="GHEA Grapalat"/>
                <w:bCs/>
                <w:sz w:val="24"/>
                <w:szCs w:val="24"/>
                <w:lang w:val="hy-AM"/>
              </w:rPr>
            </w:pPr>
          </w:p>
          <w:p w14:paraId="113AD8B3"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լարում</w:t>
            </w:r>
          </w:p>
        </w:tc>
        <w:tc>
          <w:tcPr>
            <w:tcW w:w="2835" w:type="dxa"/>
          </w:tcPr>
          <w:p w14:paraId="19980D44" w14:textId="77777777" w:rsidR="00302BA3" w:rsidRPr="00937B2D" w:rsidRDefault="00302BA3" w:rsidP="00937B2D">
            <w:pPr>
              <w:pStyle w:val="TableParagraph"/>
              <w:spacing w:line="276" w:lineRule="auto"/>
              <w:ind w:left="82"/>
              <w:jc w:val="center"/>
              <w:rPr>
                <w:rFonts w:ascii="GHEA Grapalat" w:hAnsi="GHEA Grapalat"/>
                <w:bCs/>
                <w:sz w:val="24"/>
                <w:szCs w:val="24"/>
                <w:lang w:val="hy-AM"/>
              </w:rPr>
            </w:pPr>
            <w:r w:rsidRPr="00937B2D">
              <w:rPr>
                <w:rFonts w:ascii="GHEA Grapalat" w:hAnsi="GHEA Grapalat"/>
                <w:bCs/>
                <w:sz w:val="24"/>
                <w:szCs w:val="24"/>
                <w:lang w:val="hy-AM"/>
              </w:rPr>
              <w:t>Վ</w:t>
            </w:r>
          </w:p>
        </w:tc>
        <w:tc>
          <w:tcPr>
            <w:tcW w:w="4394" w:type="dxa"/>
          </w:tcPr>
          <w:p w14:paraId="7941B30E" w14:textId="77777777" w:rsidR="00302BA3" w:rsidRPr="00937B2D" w:rsidRDefault="00302BA3" w:rsidP="00937B2D">
            <w:pPr>
              <w:pStyle w:val="TableParagraph"/>
              <w:spacing w:line="276" w:lineRule="auto"/>
              <w:ind w:left="0" w:firstLine="66"/>
              <w:rPr>
                <w:rFonts w:ascii="GHEA Grapalat" w:hAnsi="GHEA Grapalat"/>
                <w:bCs/>
                <w:sz w:val="24"/>
                <w:szCs w:val="24"/>
                <w:lang w:val="hy-AM"/>
              </w:rPr>
            </w:pPr>
            <w:r w:rsidRPr="00937B2D">
              <w:rPr>
                <w:rFonts w:ascii="GHEA Grapalat" w:hAnsi="GHEA Grapalat"/>
                <w:bCs/>
                <w:sz w:val="24"/>
                <w:szCs w:val="24"/>
                <w:lang w:val="hy-AM"/>
              </w:rPr>
              <w:t xml:space="preserve">Նշվում է ելքի լարումը՝ արտադրատեսակի անձնագրին համապատասխան </w:t>
            </w:r>
          </w:p>
        </w:tc>
        <w:tc>
          <w:tcPr>
            <w:tcW w:w="709" w:type="dxa"/>
          </w:tcPr>
          <w:p w14:paraId="687F199E" w14:textId="77777777" w:rsidR="00302BA3" w:rsidRPr="00937B2D" w:rsidRDefault="00302BA3" w:rsidP="00937B2D">
            <w:pPr>
              <w:pStyle w:val="TableParagraph"/>
              <w:spacing w:line="276" w:lineRule="auto"/>
              <w:ind w:left="0"/>
              <w:jc w:val="center"/>
              <w:rPr>
                <w:rFonts w:ascii="GHEA Grapalat" w:hAnsi="GHEA Grapalat"/>
                <w:bCs/>
                <w:sz w:val="24"/>
                <w:szCs w:val="24"/>
                <w:lang w:val="hy-AM"/>
              </w:rPr>
            </w:pPr>
          </w:p>
        </w:tc>
        <w:tc>
          <w:tcPr>
            <w:tcW w:w="709" w:type="dxa"/>
          </w:tcPr>
          <w:p w14:paraId="6F06B436"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6F3C7872" w14:textId="77777777"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7DE59EED" w14:textId="77777777"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14:paraId="6D0EF17E"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14:paraId="7153514D" w14:textId="77777777"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577B85C4" w14:textId="77777777" w:rsidTr="00937B2D">
        <w:trPr>
          <w:trHeight w:val="275"/>
        </w:trPr>
        <w:tc>
          <w:tcPr>
            <w:tcW w:w="3417" w:type="dxa"/>
          </w:tcPr>
          <w:p w14:paraId="02E25469"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Պաշտպանության աստիճանը</w:t>
            </w:r>
          </w:p>
        </w:tc>
        <w:tc>
          <w:tcPr>
            <w:tcW w:w="2835" w:type="dxa"/>
          </w:tcPr>
          <w:p w14:paraId="3FCCEFF3" w14:textId="77777777"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14:paraId="341E12C6" w14:textId="77777777" w:rsidR="00302BA3" w:rsidRPr="00937B2D" w:rsidRDefault="00302BA3" w:rsidP="00937B2D">
            <w:pPr>
              <w:pStyle w:val="TableParagraph"/>
              <w:spacing w:line="276" w:lineRule="auto"/>
              <w:ind w:left="80" w:firstLine="66"/>
              <w:rPr>
                <w:rFonts w:ascii="GHEA Grapalat" w:hAnsi="GHEA Grapalat"/>
                <w:bCs/>
                <w:sz w:val="24"/>
                <w:szCs w:val="24"/>
              </w:rPr>
            </w:pPr>
            <w:r w:rsidRPr="00937B2D">
              <w:rPr>
                <w:rFonts w:ascii="GHEA Grapalat" w:hAnsi="GHEA Grapalat"/>
                <w:bCs/>
                <w:sz w:val="24"/>
                <w:szCs w:val="24"/>
                <w:lang w:val="hy-AM"/>
              </w:rPr>
              <w:t>Նշվում է պաշտպանության աստիճանը՝ արտադրատեսակի անձնագրին համապատասխան</w:t>
            </w:r>
          </w:p>
        </w:tc>
        <w:tc>
          <w:tcPr>
            <w:tcW w:w="709" w:type="dxa"/>
          </w:tcPr>
          <w:p w14:paraId="00C30A14" w14:textId="77777777"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14:paraId="55665411"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51B3EFDC" w14:textId="77777777"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7F05AE80" w14:textId="77777777"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14:paraId="18044DB4"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14:paraId="7825A6C3" w14:textId="77777777"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3853CF45" w14:textId="77777777" w:rsidTr="00937B2D">
        <w:trPr>
          <w:trHeight w:val="551"/>
        </w:trPr>
        <w:tc>
          <w:tcPr>
            <w:tcW w:w="3417" w:type="dxa"/>
          </w:tcPr>
          <w:p w14:paraId="38C7A504"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Գերբեռնվածության հնարավորությունը</w:t>
            </w:r>
          </w:p>
        </w:tc>
        <w:tc>
          <w:tcPr>
            <w:tcW w:w="2835" w:type="dxa"/>
          </w:tcPr>
          <w:p w14:paraId="5E126B1C" w14:textId="77777777"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14:paraId="03A3F727" w14:textId="63F498AA" w:rsidR="00302BA3" w:rsidRPr="00937B2D" w:rsidRDefault="00302BA3" w:rsidP="00937B2D">
            <w:pPr>
              <w:pStyle w:val="TableParagraph"/>
              <w:spacing w:line="276" w:lineRule="auto"/>
              <w:ind w:left="80" w:firstLine="66"/>
              <w:rPr>
                <w:rFonts w:ascii="GHEA Grapalat" w:hAnsi="GHEA Grapalat"/>
                <w:bCs/>
                <w:sz w:val="24"/>
                <w:szCs w:val="24"/>
              </w:rPr>
            </w:pPr>
            <w:r w:rsidRPr="00937B2D">
              <w:rPr>
                <w:rFonts w:ascii="GHEA Grapalat" w:hAnsi="GHEA Grapalat"/>
                <w:bCs/>
                <w:sz w:val="24"/>
                <w:szCs w:val="24"/>
                <w:lang w:val="hy-AM"/>
              </w:rPr>
              <w:t>Նշվում է գերբեռնվածության հնարավորությունը՝</w:t>
            </w:r>
            <w:r w:rsidRPr="00937B2D">
              <w:rPr>
                <w:rFonts w:ascii="GHEA Grapalat" w:hAnsi="GHEA Grapalat"/>
                <w:bCs/>
                <w:spacing w:val="-3"/>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14:paraId="444D4ED0" w14:textId="77777777"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14:paraId="64D54B84"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65BEEB81" w14:textId="77777777"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685DAAEC" w14:textId="77777777"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14:paraId="6C73119F"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14:paraId="15780490" w14:textId="77777777"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0C488740" w14:textId="77777777" w:rsidTr="00937B2D">
        <w:trPr>
          <w:trHeight w:val="276"/>
        </w:trPr>
        <w:tc>
          <w:tcPr>
            <w:tcW w:w="3417" w:type="dxa"/>
          </w:tcPr>
          <w:p w14:paraId="0243646F"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Միացման տեսակը</w:t>
            </w:r>
          </w:p>
        </w:tc>
        <w:tc>
          <w:tcPr>
            <w:tcW w:w="2835" w:type="dxa"/>
          </w:tcPr>
          <w:p w14:paraId="6E70AC0C" w14:textId="77777777"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14:paraId="73852B44" w14:textId="77777777" w:rsidR="00302BA3" w:rsidRPr="00937B2D" w:rsidRDefault="00302BA3" w:rsidP="00937B2D">
            <w:pPr>
              <w:pStyle w:val="TableParagraph"/>
              <w:spacing w:line="276" w:lineRule="auto"/>
              <w:ind w:left="80" w:firstLine="66"/>
              <w:rPr>
                <w:rFonts w:ascii="GHEA Grapalat" w:hAnsi="GHEA Grapalat"/>
                <w:bCs/>
                <w:sz w:val="24"/>
                <w:szCs w:val="24"/>
              </w:rPr>
            </w:pPr>
            <w:r w:rsidRPr="00937B2D">
              <w:rPr>
                <w:rFonts w:ascii="GHEA Grapalat" w:hAnsi="GHEA Grapalat"/>
                <w:bCs/>
                <w:sz w:val="24"/>
                <w:szCs w:val="24"/>
                <w:lang w:val="hy-AM"/>
              </w:rPr>
              <w:t>Նշվում է միացման տեսակը՝</w:t>
            </w:r>
            <w:r w:rsidRPr="00937B2D">
              <w:rPr>
                <w:rFonts w:ascii="GHEA Grapalat" w:hAnsi="GHEA Grapalat"/>
                <w:bCs/>
                <w:spacing w:val="-3"/>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14:paraId="56D9B7A1" w14:textId="77777777"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14:paraId="796672ED"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6A53ED53" w14:textId="77777777"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30C4737A" w14:textId="77777777"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14:paraId="7B8EDF7E"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14:paraId="3320CC40" w14:textId="77777777"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65E1B392" w14:textId="77777777" w:rsidTr="00937B2D">
        <w:trPr>
          <w:trHeight w:val="278"/>
        </w:trPr>
        <w:tc>
          <w:tcPr>
            <w:tcW w:w="3417" w:type="dxa"/>
          </w:tcPr>
          <w:p w14:paraId="5579471D"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Կառավարման եղանակը</w:t>
            </w:r>
          </w:p>
        </w:tc>
        <w:tc>
          <w:tcPr>
            <w:tcW w:w="2835" w:type="dxa"/>
          </w:tcPr>
          <w:p w14:paraId="28AA0B76" w14:textId="77777777"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14:paraId="1E86853C" w14:textId="39919E2E" w:rsidR="00302BA3" w:rsidRPr="00937B2D" w:rsidRDefault="00937B2D" w:rsidP="00937B2D">
            <w:pPr>
              <w:pStyle w:val="TableParagraph"/>
              <w:spacing w:line="276" w:lineRule="auto"/>
              <w:ind w:left="80" w:hanging="76"/>
              <w:rPr>
                <w:rFonts w:ascii="GHEA Grapalat" w:hAnsi="GHEA Grapalat"/>
                <w:bCs/>
                <w:sz w:val="24"/>
                <w:szCs w:val="24"/>
              </w:rPr>
            </w:pPr>
            <w:r>
              <w:rPr>
                <w:rFonts w:ascii="GHEA Grapalat" w:hAnsi="GHEA Grapalat"/>
                <w:bCs/>
                <w:sz w:val="24"/>
                <w:szCs w:val="24"/>
                <w:lang w:val="hy-AM"/>
              </w:rPr>
              <w:t xml:space="preserve"> </w:t>
            </w:r>
            <w:r w:rsidR="00302BA3" w:rsidRPr="00937B2D">
              <w:rPr>
                <w:rFonts w:ascii="GHEA Grapalat" w:hAnsi="GHEA Grapalat"/>
                <w:bCs/>
                <w:sz w:val="24"/>
                <w:szCs w:val="24"/>
                <w:lang w:val="hy-AM"/>
              </w:rPr>
              <w:t>Նշվում է կառավարման եղանակը՝</w:t>
            </w:r>
            <w:r w:rsidR="00302BA3" w:rsidRPr="00937B2D">
              <w:rPr>
                <w:rFonts w:ascii="GHEA Grapalat" w:hAnsi="GHEA Grapalat"/>
                <w:bCs/>
                <w:spacing w:val="-3"/>
                <w:sz w:val="24"/>
                <w:szCs w:val="24"/>
              </w:rPr>
              <w:t xml:space="preserve"> </w:t>
            </w:r>
            <w:r w:rsidR="00302BA3" w:rsidRPr="00937B2D">
              <w:rPr>
                <w:rFonts w:ascii="GHEA Grapalat" w:hAnsi="GHEA Grapalat"/>
                <w:bCs/>
                <w:sz w:val="24"/>
                <w:szCs w:val="24"/>
                <w:lang w:val="hy-AM"/>
              </w:rPr>
              <w:t>արտադրատեսակի անձնագրին համապատասխան</w:t>
            </w:r>
          </w:p>
        </w:tc>
        <w:tc>
          <w:tcPr>
            <w:tcW w:w="709" w:type="dxa"/>
          </w:tcPr>
          <w:p w14:paraId="29B220B2" w14:textId="77777777"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14:paraId="319D1499"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722BF371" w14:textId="77777777"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1B27294B" w14:textId="77777777"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14:paraId="4867E3CF" w14:textId="77777777"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14:paraId="549B5391" w14:textId="77777777"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bl>
    <w:p w14:paraId="7588B1E2" w14:textId="77777777" w:rsidR="00937B2D" w:rsidRDefault="00937B2D" w:rsidP="00AC2E77">
      <w:pPr>
        <w:spacing w:before="316" w:after="7" w:line="276" w:lineRule="auto"/>
        <w:ind w:left="112"/>
        <w:jc w:val="both"/>
        <w:rPr>
          <w:b w:val="0"/>
        </w:rPr>
      </w:pPr>
    </w:p>
    <w:p w14:paraId="447D1992" w14:textId="77777777" w:rsidR="00937B2D" w:rsidRDefault="00302BA3" w:rsidP="00937B2D">
      <w:pPr>
        <w:spacing w:before="269" w:after="7" w:line="276" w:lineRule="auto"/>
        <w:rPr>
          <w:bCs/>
          <w:lang w:val="hy-AM"/>
        </w:rPr>
      </w:pPr>
      <w:r w:rsidRPr="00937B2D">
        <w:rPr>
          <w:bCs/>
          <w:lang w:val="hy-AM"/>
        </w:rPr>
        <w:t>Կուտակիչի բնութագրեր</w:t>
      </w:r>
      <w:r w:rsidRPr="00D17027">
        <w:rPr>
          <w:bCs/>
          <w:lang w:val="hy-AM"/>
        </w:rPr>
        <w:t>ը</w:t>
      </w:r>
      <w:r w:rsidR="00937B2D" w:rsidRPr="00937B2D">
        <w:rPr>
          <w:bCs/>
          <w:lang w:val="hy-AM"/>
        </w:rPr>
        <w:t xml:space="preserve"> </w:t>
      </w:r>
    </w:p>
    <w:p w14:paraId="1EB2D656" w14:textId="301910D4" w:rsidR="00302BA3" w:rsidRPr="00937B2D" w:rsidRDefault="00937B2D" w:rsidP="00937B2D">
      <w:pPr>
        <w:spacing w:before="269" w:after="7" w:line="276" w:lineRule="auto"/>
        <w:ind w:left="112" w:right="-545"/>
        <w:jc w:val="right"/>
        <w:rPr>
          <w:bCs/>
          <w:sz w:val="22"/>
          <w:szCs w:val="20"/>
          <w:lang w:val="hy-AM"/>
        </w:rPr>
      </w:pPr>
      <w:r>
        <w:rPr>
          <w:bCs/>
          <w:sz w:val="22"/>
          <w:szCs w:val="20"/>
          <w:lang w:val="hy-AM"/>
        </w:rPr>
        <w:t>ա</w:t>
      </w:r>
      <w:r w:rsidRPr="00937B2D">
        <w:rPr>
          <w:bCs/>
          <w:sz w:val="22"/>
          <w:szCs w:val="20"/>
          <w:lang w:val="hy-AM"/>
        </w:rPr>
        <w:t xml:space="preserve">ղյուսակ </w:t>
      </w:r>
      <w:r>
        <w:rPr>
          <w:bCs/>
          <w:sz w:val="22"/>
          <w:szCs w:val="20"/>
          <w:lang w:val="hy-AM"/>
        </w:rPr>
        <w:t>51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2C3607C4" w14:textId="77777777" w:rsidTr="00937B2D">
        <w:trPr>
          <w:trHeight w:val="275"/>
        </w:trPr>
        <w:tc>
          <w:tcPr>
            <w:tcW w:w="3417" w:type="dxa"/>
            <w:vMerge w:val="restart"/>
          </w:tcPr>
          <w:p w14:paraId="4DD5631B" w14:textId="77777777"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Հատկանիշի անվանումը</w:t>
            </w:r>
          </w:p>
        </w:tc>
        <w:tc>
          <w:tcPr>
            <w:tcW w:w="2835" w:type="dxa"/>
            <w:vMerge w:val="restart"/>
          </w:tcPr>
          <w:p w14:paraId="0E47CFB0" w14:textId="77777777"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Չափման միավոր</w:t>
            </w:r>
          </w:p>
        </w:tc>
        <w:tc>
          <w:tcPr>
            <w:tcW w:w="4394" w:type="dxa"/>
            <w:vMerge w:val="restart"/>
          </w:tcPr>
          <w:p w14:paraId="73F75459" w14:textId="77777777" w:rsidR="00302BA3" w:rsidRPr="00937B2D" w:rsidRDefault="00302BA3" w:rsidP="00937B2D">
            <w:pPr>
              <w:pStyle w:val="TableParagraph"/>
              <w:spacing w:before="103" w:line="276" w:lineRule="auto"/>
              <w:ind w:left="0" w:right="3"/>
              <w:jc w:val="center"/>
              <w:rPr>
                <w:rFonts w:ascii="GHEA Grapalat" w:hAnsi="GHEA Grapalat"/>
                <w:b/>
                <w:sz w:val="24"/>
                <w:szCs w:val="24"/>
                <w:lang w:val="hy-AM"/>
              </w:rPr>
            </w:pPr>
            <w:r w:rsidRPr="00937B2D">
              <w:rPr>
                <w:rFonts w:ascii="GHEA Grapalat" w:hAnsi="GHEA Grapalat"/>
                <w:b/>
                <w:spacing w:val="-2"/>
                <w:sz w:val="24"/>
                <w:szCs w:val="24"/>
                <w:lang w:val="hy-AM"/>
              </w:rPr>
              <w:t>Ծանոթություն</w:t>
            </w:r>
          </w:p>
        </w:tc>
        <w:tc>
          <w:tcPr>
            <w:tcW w:w="4253" w:type="dxa"/>
            <w:gridSpan w:val="6"/>
          </w:tcPr>
          <w:p w14:paraId="726BCA1F" w14:textId="77777777" w:rsidR="00302BA3" w:rsidRPr="00937B2D" w:rsidRDefault="00302BA3" w:rsidP="00937B2D">
            <w:pPr>
              <w:pStyle w:val="TableParagraph"/>
              <w:spacing w:line="276" w:lineRule="auto"/>
              <w:ind w:left="0"/>
              <w:jc w:val="center"/>
              <w:rPr>
                <w:rFonts w:ascii="GHEA Grapalat" w:hAnsi="GHEA Grapalat"/>
                <w:b/>
                <w:sz w:val="24"/>
                <w:szCs w:val="24"/>
                <w:lang w:val="hy-AM"/>
              </w:rPr>
            </w:pPr>
            <w:r w:rsidRPr="00937B2D">
              <w:rPr>
                <w:rFonts w:ascii="GHEA Grapalat" w:hAnsi="GHEA Grapalat"/>
                <w:b/>
                <w:sz w:val="24"/>
                <w:szCs w:val="24"/>
                <w:lang w:val="hy-AM"/>
              </w:rPr>
              <w:t>Մշակման մակարդակներ</w:t>
            </w:r>
          </w:p>
        </w:tc>
      </w:tr>
      <w:tr w:rsidR="00302BA3" w:rsidRPr="00D17027" w14:paraId="357CF03E" w14:textId="77777777" w:rsidTr="00937B2D">
        <w:trPr>
          <w:trHeight w:val="133"/>
        </w:trPr>
        <w:tc>
          <w:tcPr>
            <w:tcW w:w="3417" w:type="dxa"/>
            <w:vMerge/>
            <w:tcBorders>
              <w:top w:val="nil"/>
            </w:tcBorders>
          </w:tcPr>
          <w:p w14:paraId="2FD4B176" w14:textId="77777777" w:rsidR="00302BA3" w:rsidRPr="00937B2D" w:rsidRDefault="00302BA3" w:rsidP="00937B2D">
            <w:pPr>
              <w:spacing w:line="276" w:lineRule="auto"/>
              <w:rPr>
                <w:szCs w:val="24"/>
              </w:rPr>
            </w:pPr>
          </w:p>
        </w:tc>
        <w:tc>
          <w:tcPr>
            <w:tcW w:w="2835" w:type="dxa"/>
            <w:vMerge/>
            <w:tcBorders>
              <w:top w:val="nil"/>
            </w:tcBorders>
          </w:tcPr>
          <w:p w14:paraId="0DA8CBBF" w14:textId="77777777" w:rsidR="00302BA3" w:rsidRPr="00937B2D" w:rsidRDefault="00302BA3" w:rsidP="00937B2D">
            <w:pPr>
              <w:spacing w:line="276" w:lineRule="auto"/>
              <w:rPr>
                <w:szCs w:val="24"/>
              </w:rPr>
            </w:pPr>
          </w:p>
        </w:tc>
        <w:tc>
          <w:tcPr>
            <w:tcW w:w="4394" w:type="dxa"/>
            <w:vMerge/>
            <w:tcBorders>
              <w:top w:val="nil"/>
            </w:tcBorders>
          </w:tcPr>
          <w:p w14:paraId="1F9D03A1" w14:textId="77777777" w:rsidR="00302BA3" w:rsidRPr="00937B2D" w:rsidRDefault="00302BA3" w:rsidP="00937B2D">
            <w:pPr>
              <w:spacing w:line="276" w:lineRule="auto"/>
              <w:rPr>
                <w:szCs w:val="24"/>
              </w:rPr>
            </w:pPr>
          </w:p>
        </w:tc>
        <w:tc>
          <w:tcPr>
            <w:tcW w:w="709" w:type="dxa"/>
          </w:tcPr>
          <w:p w14:paraId="65A0F587" w14:textId="77777777" w:rsidR="00302BA3" w:rsidRPr="00937B2D" w:rsidRDefault="00302BA3" w:rsidP="00937B2D">
            <w:pPr>
              <w:pStyle w:val="TableParagraph"/>
              <w:spacing w:line="276" w:lineRule="auto"/>
              <w:ind w:left="0" w:right="3"/>
              <w:jc w:val="center"/>
              <w:rPr>
                <w:rFonts w:ascii="GHEA Grapalat" w:hAnsi="GHEA Grapalat"/>
                <w:b/>
                <w:sz w:val="24"/>
                <w:szCs w:val="24"/>
              </w:rPr>
            </w:pPr>
            <w:r w:rsidRPr="00937B2D">
              <w:rPr>
                <w:rFonts w:ascii="GHEA Grapalat" w:hAnsi="GHEA Grapalat"/>
                <w:b/>
                <w:spacing w:val="-10"/>
                <w:sz w:val="24"/>
                <w:szCs w:val="24"/>
              </w:rPr>
              <w:t>A</w:t>
            </w:r>
          </w:p>
        </w:tc>
        <w:tc>
          <w:tcPr>
            <w:tcW w:w="709" w:type="dxa"/>
          </w:tcPr>
          <w:p w14:paraId="6AF8252A" w14:textId="77777777"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B</w:t>
            </w:r>
          </w:p>
        </w:tc>
        <w:tc>
          <w:tcPr>
            <w:tcW w:w="709" w:type="dxa"/>
          </w:tcPr>
          <w:p w14:paraId="187FF72B" w14:textId="73D7944B"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sidRPr="00937B2D">
              <w:rPr>
                <w:rFonts w:ascii="GHEA Grapalat" w:hAnsi="GHEA Grapalat"/>
                <w:b/>
                <w:spacing w:val="-10"/>
                <w:sz w:val="24"/>
                <w:szCs w:val="24"/>
              </w:rPr>
              <w:t xml:space="preserve"> </w:t>
            </w:r>
            <w:r w:rsidRPr="00937B2D">
              <w:rPr>
                <w:rFonts w:ascii="GHEA Grapalat" w:hAnsi="GHEA Grapalat"/>
                <w:b/>
                <w:spacing w:val="-10"/>
                <w:sz w:val="24"/>
                <w:szCs w:val="24"/>
              </w:rPr>
              <w:t>1</w:t>
            </w:r>
          </w:p>
        </w:tc>
        <w:tc>
          <w:tcPr>
            <w:tcW w:w="708" w:type="dxa"/>
          </w:tcPr>
          <w:p w14:paraId="47A48D43" w14:textId="101A9D39"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sidRPr="00937B2D">
              <w:rPr>
                <w:rFonts w:ascii="GHEA Grapalat" w:hAnsi="GHEA Grapalat"/>
                <w:b/>
                <w:spacing w:val="-10"/>
                <w:sz w:val="24"/>
                <w:szCs w:val="24"/>
              </w:rPr>
              <w:t xml:space="preserve"> </w:t>
            </w:r>
            <w:r w:rsidRPr="00937B2D">
              <w:rPr>
                <w:rFonts w:ascii="GHEA Grapalat" w:hAnsi="GHEA Grapalat"/>
                <w:b/>
                <w:spacing w:val="-10"/>
                <w:sz w:val="24"/>
                <w:szCs w:val="24"/>
              </w:rPr>
              <w:t>2</w:t>
            </w:r>
          </w:p>
        </w:tc>
        <w:tc>
          <w:tcPr>
            <w:tcW w:w="709" w:type="dxa"/>
          </w:tcPr>
          <w:p w14:paraId="0ECC208E" w14:textId="77777777"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D</w:t>
            </w:r>
          </w:p>
        </w:tc>
        <w:tc>
          <w:tcPr>
            <w:tcW w:w="709" w:type="dxa"/>
          </w:tcPr>
          <w:p w14:paraId="4809A7F3" w14:textId="77777777"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G</w:t>
            </w:r>
          </w:p>
        </w:tc>
      </w:tr>
      <w:tr w:rsidR="00302BA3" w:rsidRPr="00D17027" w14:paraId="1BAD0F3C" w14:textId="77777777" w:rsidTr="00937B2D">
        <w:trPr>
          <w:trHeight w:val="551"/>
        </w:trPr>
        <w:tc>
          <w:tcPr>
            <w:tcW w:w="3417" w:type="dxa"/>
          </w:tcPr>
          <w:p w14:paraId="151941A2"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Մարտկոցի տեսակը</w:t>
            </w:r>
          </w:p>
        </w:tc>
        <w:tc>
          <w:tcPr>
            <w:tcW w:w="2835" w:type="dxa"/>
          </w:tcPr>
          <w:p w14:paraId="04F7A5CB" w14:textId="77777777" w:rsidR="00302BA3" w:rsidRPr="00937B2D" w:rsidRDefault="00302BA3" w:rsidP="004B6795">
            <w:pPr>
              <w:pStyle w:val="TableParagraph"/>
              <w:spacing w:line="276" w:lineRule="auto"/>
              <w:ind w:left="80"/>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14:paraId="2BA00A3B" w14:textId="77777777" w:rsidR="00302BA3" w:rsidRPr="00937B2D" w:rsidRDefault="00302BA3" w:rsidP="004B6795">
            <w:pPr>
              <w:pStyle w:val="TableParagraph"/>
              <w:spacing w:line="276" w:lineRule="auto"/>
              <w:ind w:left="30"/>
              <w:rPr>
                <w:rFonts w:ascii="GHEA Grapalat" w:hAnsi="GHEA Grapalat"/>
                <w:bCs/>
                <w:sz w:val="24"/>
                <w:szCs w:val="24"/>
              </w:rPr>
            </w:pPr>
            <w:r w:rsidRPr="00937B2D">
              <w:rPr>
                <w:rFonts w:ascii="GHEA Grapalat" w:hAnsi="GHEA Grapalat"/>
                <w:bCs/>
                <w:sz w:val="24"/>
                <w:szCs w:val="24"/>
                <w:lang w:val="hy-AM"/>
              </w:rPr>
              <w:t>Նշվում է կուտակային մարտկոցի տեսակը՝ արտադրատեսակի անձնագրին համապատասխան</w:t>
            </w:r>
          </w:p>
        </w:tc>
        <w:tc>
          <w:tcPr>
            <w:tcW w:w="709" w:type="dxa"/>
          </w:tcPr>
          <w:p w14:paraId="35B536BA" w14:textId="77777777" w:rsidR="00302BA3" w:rsidRPr="00937B2D" w:rsidRDefault="00302BA3" w:rsidP="004B6795">
            <w:pPr>
              <w:pStyle w:val="TableParagraph"/>
              <w:spacing w:line="276" w:lineRule="auto"/>
              <w:ind w:left="0"/>
              <w:jc w:val="center"/>
              <w:rPr>
                <w:rFonts w:ascii="GHEA Grapalat" w:hAnsi="GHEA Grapalat"/>
                <w:bCs/>
                <w:sz w:val="24"/>
                <w:szCs w:val="24"/>
              </w:rPr>
            </w:pPr>
          </w:p>
        </w:tc>
        <w:tc>
          <w:tcPr>
            <w:tcW w:w="709" w:type="dxa"/>
          </w:tcPr>
          <w:p w14:paraId="04014761" w14:textId="77777777"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401C047E" w14:textId="77777777"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0DE52EB7" w14:textId="77777777"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2C3DED43" w14:textId="77777777"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5EC3E174" w14:textId="77777777"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2A1E8E18" w14:textId="77777777" w:rsidTr="00937B2D">
        <w:trPr>
          <w:trHeight w:val="277"/>
        </w:trPr>
        <w:tc>
          <w:tcPr>
            <w:tcW w:w="3417" w:type="dxa"/>
          </w:tcPr>
          <w:p w14:paraId="592E4072"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pacing w:val="-2"/>
                <w:sz w:val="24"/>
                <w:szCs w:val="24"/>
                <w:lang w:val="hy-AM"/>
              </w:rPr>
              <w:t>Ունակությունը</w:t>
            </w:r>
          </w:p>
        </w:tc>
        <w:tc>
          <w:tcPr>
            <w:tcW w:w="2835" w:type="dxa"/>
          </w:tcPr>
          <w:p w14:paraId="5E6B3279" w14:textId="77777777" w:rsidR="00302BA3" w:rsidRPr="00937B2D" w:rsidRDefault="00302BA3" w:rsidP="004B6795">
            <w:pPr>
              <w:pStyle w:val="TableParagraph"/>
              <w:spacing w:line="276" w:lineRule="auto"/>
              <w:ind w:left="80"/>
              <w:jc w:val="center"/>
              <w:rPr>
                <w:rFonts w:ascii="GHEA Grapalat" w:hAnsi="GHEA Grapalat"/>
                <w:bCs/>
                <w:sz w:val="24"/>
                <w:szCs w:val="24"/>
                <w:lang w:val="hy-AM"/>
              </w:rPr>
            </w:pPr>
            <w:r w:rsidRPr="00937B2D">
              <w:rPr>
                <w:rFonts w:ascii="GHEA Grapalat" w:hAnsi="GHEA Grapalat"/>
                <w:bCs/>
                <w:spacing w:val="-5"/>
                <w:sz w:val="24"/>
                <w:szCs w:val="24"/>
                <w:lang w:val="hy-AM"/>
              </w:rPr>
              <w:t>Աժ</w:t>
            </w:r>
          </w:p>
        </w:tc>
        <w:tc>
          <w:tcPr>
            <w:tcW w:w="4394" w:type="dxa"/>
          </w:tcPr>
          <w:p w14:paraId="517C3CB9" w14:textId="77777777" w:rsidR="00302BA3" w:rsidRPr="00937B2D" w:rsidRDefault="00302BA3" w:rsidP="004B6795">
            <w:pPr>
              <w:pStyle w:val="TableParagraph"/>
              <w:spacing w:line="276" w:lineRule="auto"/>
              <w:ind w:left="81"/>
              <w:rPr>
                <w:rFonts w:ascii="GHEA Grapalat" w:hAnsi="GHEA Grapalat"/>
                <w:bCs/>
                <w:sz w:val="24"/>
                <w:szCs w:val="24"/>
                <w:lang w:val="hy-AM"/>
              </w:rPr>
            </w:pPr>
            <w:r w:rsidRPr="00937B2D">
              <w:rPr>
                <w:rFonts w:ascii="GHEA Grapalat" w:hAnsi="GHEA Grapalat"/>
                <w:bCs/>
                <w:sz w:val="24"/>
                <w:szCs w:val="24"/>
                <w:lang w:val="hy-AM"/>
              </w:rPr>
              <w:t>Նշվում է կուտակիչի ունակությունը՝</w:t>
            </w:r>
            <w:r w:rsidRPr="00937B2D">
              <w:rPr>
                <w:rFonts w:ascii="GHEA Grapalat" w:hAnsi="GHEA Grapalat"/>
                <w:bCs/>
                <w:spacing w:val="-2"/>
                <w:sz w:val="24"/>
                <w:szCs w:val="24"/>
                <w:lang w:val="hy-AM"/>
              </w:rPr>
              <w:t xml:space="preserve"> </w:t>
            </w:r>
            <w:r w:rsidRPr="00937B2D">
              <w:rPr>
                <w:rFonts w:ascii="GHEA Grapalat" w:hAnsi="GHEA Grapalat"/>
                <w:bCs/>
                <w:sz w:val="24"/>
                <w:szCs w:val="24"/>
                <w:lang w:val="hy-AM"/>
              </w:rPr>
              <w:t>արտադրատեսակի անձնագրին համապատասխան</w:t>
            </w:r>
          </w:p>
        </w:tc>
        <w:tc>
          <w:tcPr>
            <w:tcW w:w="709" w:type="dxa"/>
          </w:tcPr>
          <w:p w14:paraId="26326D36" w14:textId="77777777"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14:paraId="77946896" w14:textId="77777777"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137D36A2" w14:textId="77777777"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45A5AD4F" w14:textId="77777777"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7FF67BF9" w14:textId="77777777"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2DFEFC37" w14:textId="77777777"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3CE6C2C9" w14:textId="77777777" w:rsidTr="00937B2D">
        <w:trPr>
          <w:trHeight w:val="275"/>
        </w:trPr>
        <w:tc>
          <w:tcPr>
            <w:tcW w:w="3417" w:type="dxa"/>
          </w:tcPr>
          <w:p w14:paraId="713DE676" w14:textId="77777777" w:rsidR="00302BA3" w:rsidRPr="00937B2D" w:rsidRDefault="00302BA3" w:rsidP="00302BA3">
            <w:pPr>
              <w:pStyle w:val="TableParagraph"/>
              <w:spacing w:line="276" w:lineRule="auto"/>
              <w:ind w:left="82"/>
              <w:rPr>
                <w:rFonts w:ascii="GHEA Grapalat" w:hAnsi="GHEA Grapalat"/>
                <w:bCs/>
                <w:sz w:val="24"/>
                <w:szCs w:val="24"/>
                <w:lang w:val="hy-AM"/>
              </w:rPr>
            </w:pPr>
          </w:p>
          <w:p w14:paraId="6EBF4276"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լարումը</w:t>
            </w:r>
          </w:p>
        </w:tc>
        <w:tc>
          <w:tcPr>
            <w:tcW w:w="2835" w:type="dxa"/>
          </w:tcPr>
          <w:p w14:paraId="3A65A3FA" w14:textId="77777777" w:rsidR="00302BA3" w:rsidRPr="00937B2D" w:rsidRDefault="00302BA3" w:rsidP="004B6795">
            <w:pPr>
              <w:pStyle w:val="TableParagraph"/>
              <w:spacing w:line="276" w:lineRule="auto"/>
              <w:ind w:left="82"/>
              <w:jc w:val="center"/>
              <w:rPr>
                <w:rFonts w:ascii="GHEA Grapalat" w:hAnsi="GHEA Grapalat"/>
                <w:bCs/>
                <w:sz w:val="24"/>
                <w:szCs w:val="24"/>
                <w:lang w:val="hy-AM"/>
              </w:rPr>
            </w:pPr>
            <w:r w:rsidRPr="00937B2D">
              <w:rPr>
                <w:rFonts w:ascii="GHEA Grapalat" w:hAnsi="GHEA Grapalat"/>
                <w:bCs/>
                <w:sz w:val="24"/>
                <w:szCs w:val="24"/>
                <w:lang w:val="hy-AM"/>
              </w:rPr>
              <w:t>Վ</w:t>
            </w:r>
          </w:p>
        </w:tc>
        <w:tc>
          <w:tcPr>
            <w:tcW w:w="4394" w:type="dxa"/>
          </w:tcPr>
          <w:p w14:paraId="68507214" w14:textId="77777777" w:rsidR="00302BA3" w:rsidRPr="00937B2D" w:rsidRDefault="00302BA3" w:rsidP="004B6795">
            <w:pPr>
              <w:pStyle w:val="TableParagraph"/>
              <w:spacing w:line="276" w:lineRule="auto"/>
              <w:ind w:left="0"/>
              <w:rPr>
                <w:rFonts w:ascii="GHEA Grapalat" w:hAnsi="GHEA Grapalat"/>
                <w:bCs/>
                <w:sz w:val="24"/>
                <w:szCs w:val="24"/>
                <w:lang w:val="hy-AM"/>
              </w:rPr>
            </w:pPr>
            <w:r w:rsidRPr="00937B2D">
              <w:rPr>
                <w:rFonts w:ascii="GHEA Grapalat" w:hAnsi="GHEA Grapalat"/>
                <w:bCs/>
                <w:sz w:val="24"/>
                <w:szCs w:val="24"/>
                <w:lang w:val="hy-AM"/>
              </w:rPr>
              <w:t xml:space="preserve">Նշվում է ելքի լարումը՝ արտադրատեսակի անձնագրին համապատասխան </w:t>
            </w:r>
          </w:p>
        </w:tc>
        <w:tc>
          <w:tcPr>
            <w:tcW w:w="709" w:type="dxa"/>
          </w:tcPr>
          <w:p w14:paraId="7135554F" w14:textId="77777777"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14:paraId="2616B50E" w14:textId="77777777"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502CAF94" w14:textId="77777777"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5D58A445" w14:textId="77777777"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2CA2CD4D" w14:textId="77777777"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7CAABB77" w14:textId="77777777"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24195FB5" w14:textId="77777777" w:rsidTr="00937B2D">
        <w:trPr>
          <w:trHeight w:val="275"/>
        </w:trPr>
        <w:tc>
          <w:tcPr>
            <w:tcW w:w="3417" w:type="dxa"/>
          </w:tcPr>
          <w:p w14:paraId="7BCB6AEA"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Լիցքավորման հոսանքը</w:t>
            </w:r>
          </w:p>
        </w:tc>
        <w:tc>
          <w:tcPr>
            <w:tcW w:w="2835" w:type="dxa"/>
          </w:tcPr>
          <w:p w14:paraId="45D1814D" w14:textId="77777777" w:rsidR="00302BA3" w:rsidRPr="00937B2D" w:rsidRDefault="00302BA3" w:rsidP="004B6795">
            <w:pPr>
              <w:pStyle w:val="TableParagraph"/>
              <w:spacing w:line="276" w:lineRule="auto"/>
              <w:ind w:left="80"/>
              <w:jc w:val="center"/>
              <w:rPr>
                <w:rFonts w:ascii="GHEA Grapalat" w:hAnsi="GHEA Grapalat"/>
                <w:bCs/>
                <w:sz w:val="24"/>
                <w:szCs w:val="24"/>
                <w:lang w:val="hy-AM"/>
              </w:rPr>
            </w:pPr>
            <w:r w:rsidRPr="00937B2D">
              <w:rPr>
                <w:rFonts w:ascii="GHEA Grapalat" w:hAnsi="GHEA Grapalat"/>
                <w:bCs/>
                <w:spacing w:val="-10"/>
                <w:sz w:val="24"/>
                <w:szCs w:val="24"/>
                <w:lang w:val="hy-AM"/>
              </w:rPr>
              <w:t>Ա</w:t>
            </w:r>
          </w:p>
        </w:tc>
        <w:tc>
          <w:tcPr>
            <w:tcW w:w="4394" w:type="dxa"/>
          </w:tcPr>
          <w:p w14:paraId="115A4F33" w14:textId="77777777" w:rsidR="00302BA3" w:rsidRPr="00937B2D" w:rsidRDefault="00302BA3" w:rsidP="004B6795">
            <w:pPr>
              <w:pStyle w:val="TableParagraph"/>
              <w:spacing w:line="276" w:lineRule="auto"/>
              <w:ind w:left="81"/>
              <w:rPr>
                <w:rFonts w:ascii="GHEA Grapalat" w:hAnsi="GHEA Grapalat"/>
                <w:bCs/>
                <w:sz w:val="24"/>
                <w:szCs w:val="24"/>
                <w:lang w:val="hy-AM"/>
              </w:rPr>
            </w:pPr>
            <w:r w:rsidRPr="00937B2D">
              <w:rPr>
                <w:rFonts w:ascii="GHEA Grapalat" w:hAnsi="GHEA Grapalat"/>
                <w:bCs/>
                <w:sz w:val="24"/>
                <w:szCs w:val="24"/>
                <w:lang w:val="hy-AM"/>
              </w:rPr>
              <w:t xml:space="preserve">Նշվում է </w:t>
            </w:r>
            <w:r w:rsidRPr="00937B2D">
              <w:rPr>
                <w:rFonts w:ascii="GHEA Grapalat" w:hAnsi="GHEA Grapalat"/>
                <w:bCs/>
                <w:spacing w:val="-3"/>
                <w:sz w:val="24"/>
                <w:szCs w:val="24"/>
                <w:lang w:val="hy-AM"/>
              </w:rPr>
              <w:t xml:space="preserve"> </w:t>
            </w:r>
            <w:r w:rsidRPr="00937B2D">
              <w:rPr>
                <w:rFonts w:ascii="GHEA Grapalat" w:hAnsi="GHEA Grapalat"/>
                <w:bCs/>
                <w:sz w:val="24"/>
                <w:szCs w:val="24"/>
                <w:lang w:val="hy-AM"/>
              </w:rPr>
              <w:t>լիցքավորման հոսանքը՝ արտադրատեսակի անձնագրին համապատասխան</w:t>
            </w:r>
          </w:p>
        </w:tc>
        <w:tc>
          <w:tcPr>
            <w:tcW w:w="709" w:type="dxa"/>
          </w:tcPr>
          <w:p w14:paraId="509D2467" w14:textId="77777777"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14:paraId="378A6B32" w14:textId="77777777"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543F2698" w14:textId="77777777"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15B86F5C" w14:textId="77777777"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5F94E39A" w14:textId="77777777"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6DEC7A36" w14:textId="77777777"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273D71FE" w14:textId="77777777" w:rsidTr="00937B2D">
        <w:trPr>
          <w:trHeight w:val="551"/>
        </w:trPr>
        <w:tc>
          <w:tcPr>
            <w:tcW w:w="3417" w:type="dxa"/>
          </w:tcPr>
          <w:p w14:paraId="7C79606B"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Լիցքաթափման թույլատրելի աստիճանը</w:t>
            </w:r>
          </w:p>
        </w:tc>
        <w:tc>
          <w:tcPr>
            <w:tcW w:w="2835" w:type="dxa"/>
          </w:tcPr>
          <w:p w14:paraId="5774D584" w14:textId="77777777" w:rsidR="00302BA3" w:rsidRPr="00937B2D" w:rsidRDefault="00302BA3" w:rsidP="004B6795">
            <w:pPr>
              <w:pStyle w:val="TableParagraph"/>
              <w:spacing w:line="276" w:lineRule="auto"/>
              <w:ind w:left="80"/>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14:paraId="3830117B" w14:textId="77777777" w:rsidR="00302BA3" w:rsidRPr="00937B2D" w:rsidRDefault="00302BA3" w:rsidP="004B6795">
            <w:pPr>
              <w:pStyle w:val="TableParagraph"/>
              <w:spacing w:line="276" w:lineRule="auto"/>
              <w:ind w:left="81"/>
              <w:rPr>
                <w:rFonts w:ascii="GHEA Grapalat" w:hAnsi="GHEA Grapalat"/>
                <w:bCs/>
                <w:sz w:val="24"/>
                <w:szCs w:val="24"/>
              </w:rPr>
            </w:pPr>
            <w:r w:rsidRPr="00937B2D">
              <w:rPr>
                <w:rFonts w:ascii="GHEA Grapalat" w:hAnsi="GHEA Grapalat"/>
                <w:bCs/>
                <w:sz w:val="24"/>
                <w:szCs w:val="24"/>
                <w:lang w:val="hy-AM"/>
              </w:rPr>
              <w:t>Նշվում է լիցքաթափման թույլատրելի աստիճանը՝</w:t>
            </w:r>
            <w:r w:rsidRPr="00937B2D">
              <w:rPr>
                <w:rFonts w:ascii="GHEA Grapalat" w:hAnsi="GHEA Grapalat"/>
                <w:bCs/>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14:paraId="271B5E12" w14:textId="77777777" w:rsidR="00302BA3" w:rsidRPr="00937B2D" w:rsidRDefault="00302BA3" w:rsidP="004B6795">
            <w:pPr>
              <w:pStyle w:val="TableParagraph"/>
              <w:spacing w:line="276" w:lineRule="auto"/>
              <w:ind w:left="0"/>
              <w:jc w:val="center"/>
              <w:rPr>
                <w:rFonts w:ascii="GHEA Grapalat" w:hAnsi="GHEA Grapalat"/>
                <w:bCs/>
                <w:sz w:val="24"/>
                <w:szCs w:val="24"/>
              </w:rPr>
            </w:pPr>
          </w:p>
        </w:tc>
        <w:tc>
          <w:tcPr>
            <w:tcW w:w="709" w:type="dxa"/>
          </w:tcPr>
          <w:p w14:paraId="5FF4AFD4" w14:textId="77777777"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490A494F" w14:textId="77777777"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2AAB27C1" w14:textId="77777777"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0320D89B" w14:textId="77777777"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1E225C59" w14:textId="77777777"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6C144141" w14:textId="77777777" w:rsidTr="00937B2D">
        <w:trPr>
          <w:trHeight w:val="551"/>
        </w:trPr>
        <w:tc>
          <w:tcPr>
            <w:tcW w:w="3417" w:type="dxa"/>
          </w:tcPr>
          <w:p w14:paraId="7B4AD577" w14:textId="77777777" w:rsidR="00302BA3" w:rsidRPr="00937B2D" w:rsidRDefault="00302BA3" w:rsidP="00302BA3">
            <w:pPr>
              <w:pStyle w:val="TableParagraph"/>
              <w:spacing w:line="276" w:lineRule="auto"/>
              <w:ind w:left="82"/>
              <w:rPr>
                <w:rFonts w:ascii="GHEA Grapalat" w:hAnsi="GHEA Grapalat"/>
                <w:bCs/>
                <w:sz w:val="24"/>
                <w:szCs w:val="24"/>
              </w:rPr>
            </w:pPr>
            <w:r w:rsidRPr="00937B2D">
              <w:rPr>
                <w:rFonts w:ascii="GHEA Grapalat" w:hAnsi="GHEA Grapalat"/>
                <w:bCs/>
                <w:sz w:val="24"/>
                <w:szCs w:val="24"/>
              </w:rPr>
              <w:t>Ծառայության ժամկետը</w:t>
            </w:r>
          </w:p>
        </w:tc>
        <w:tc>
          <w:tcPr>
            <w:tcW w:w="2835" w:type="dxa"/>
          </w:tcPr>
          <w:p w14:paraId="00EC3F47" w14:textId="77777777" w:rsidR="00302BA3" w:rsidRPr="00937B2D" w:rsidRDefault="00302BA3" w:rsidP="004B6795">
            <w:pPr>
              <w:pStyle w:val="TableParagraph"/>
              <w:spacing w:line="276" w:lineRule="auto"/>
              <w:ind w:left="80"/>
              <w:jc w:val="center"/>
              <w:rPr>
                <w:rFonts w:ascii="GHEA Grapalat" w:hAnsi="GHEA Grapalat"/>
                <w:bCs/>
                <w:sz w:val="24"/>
                <w:szCs w:val="24"/>
                <w:lang w:val="hy-AM"/>
              </w:rPr>
            </w:pPr>
            <w:r w:rsidRPr="00937B2D">
              <w:rPr>
                <w:rFonts w:ascii="GHEA Grapalat" w:hAnsi="GHEA Grapalat"/>
                <w:bCs/>
                <w:spacing w:val="-5"/>
                <w:sz w:val="24"/>
                <w:szCs w:val="24"/>
                <w:lang w:val="hy-AM"/>
              </w:rPr>
              <w:t>տարի</w:t>
            </w:r>
          </w:p>
        </w:tc>
        <w:tc>
          <w:tcPr>
            <w:tcW w:w="4394" w:type="dxa"/>
          </w:tcPr>
          <w:p w14:paraId="024442D1" w14:textId="77777777" w:rsidR="00302BA3" w:rsidRPr="00937B2D" w:rsidRDefault="00302BA3" w:rsidP="004B6795">
            <w:pPr>
              <w:pStyle w:val="TableParagraph"/>
              <w:spacing w:line="276" w:lineRule="auto"/>
              <w:ind w:left="81"/>
              <w:rPr>
                <w:rFonts w:ascii="GHEA Grapalat" w:hAnsi="GHEA Grapalat"/>
                <w:bCs/>
                <w:sz w:val="24"/>
                <w:szCs w:val="24"/>
                <w:lang w:val="hy-AM"/>
              </w:rPr>
            </w:pPr>
            <w:r w:rsidRPr="00937B2D">
              <w:rPr>
                <w:rFonts w:ascii="GHEA Grapalat" w:hAnsi="GHEA Grapalat"/>
                <w:bCs/>
                <w:sz w:val="24"/>
                <w:szCs w:val="24"/>
                <w:lang w:val="hy-AM"/>
              </w:rPr>
              <w:t>Նշվում է կուտակիչի ծառայության ժամկետը՝</w:t>
            </w:r>
            <w:r w:rsidRPr="00937B2D">
              <w:rPr>
                <w:rFonts w:ascii="GHEA Grapalat" w:hAnsi="GHEA Grapalat"/>
                <w:bCs/>
                <w:spacing w:val="-3"/>
                <w:sz w:val="24"/>
                <w:szCs w:val="24"/>
                <w:lang w:val="hy-AM"/>
              </w:rPr>
              <w:t xml:space="preserve"> </w:t>
            </w:r>
            <w:r w:rsidRPr="00937B2D">
              <w:rPr>
                <w:rFonts w:ascii="GHEA Grapalat" w:hAnsi="GHEA Grapalat"/>
                <w:bCs/>
                <w:sz w:val="24"/>
                <w:szCs w:val="24"/>
                <w:lang w:val="hy-AM"/>
              </w:rPr>
              <w:t>արտադրատեսակի անձնագրին համապատասխան</w:t>
            </w:r>
          </w:p>
        </w:tc>
        <w:tc>
          <w:tcPr>
            <w:tcW w:w="709" w:type="dxa"/>
          </w:tcPr>
          <w:p w14:paraId="0FC3EC00" w14:textId="77777777"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14:paraId="6A417115" w14:textId="77777777"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6B9C2335" w14:textId="77777777"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5FFF920D" w14:textId="77777777"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6A92E8D8" w14:textId="77777777"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20FB846E" w14:textId="77777777"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14:paraId="5ADD8438" w14:textId="77777777" w:rsidTr="00937B2D">
        <w:trPr>
          <w:trHeight w:val="278"/>
        </w:trPr>
        <w:tc>
          <w:tcPr>
            <w:tcW w:w="3417" w:type="dxa"/>
          </w:tcPr>
          <w:p w14:paraId="60185DE3" w14:textId="77777777"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pacing w:val="-2"/>
                <w:sz w:val="24"/>
                <w:szCs w:val="24"/>
                <w:lang w:val="hy-AM"/>
              </w:rPr>
              <w:t>Ինքնապարպում</w:t>
            </w:r>
          </w:p>
        </w:tc>
        <w:tc>
          <w:tcPr>
            <w:tcW w:w="2835" w:type="dxa"/>
          </w:tcPr>
          <w:p w14:paraId="21D6B04C" w14:textId="77777777" w:rsidR="00302BA3" w:rsidRPr="00937B2D" w:rsidRDefault="00302BA3" w:rsidP="004B6795">
            <w:pPr>
              <w:pStyle w:val="TableParagraph"/>
              <w:spacing w:line="276" w:lineRule="auto"/>
              <w:ind w:left="80"/>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14:paraId="44361D7D" w14:textId="0D4697BF" w:rsidR="00302BA3" w:rsidRPr="00937B2D" w:rsidRDefault="00302BA3" w:rsidP="004B6795">
            <w:pPr>
              <w:pStyle w:val="TableParagraph"/>
              <w:spacing w:line="276" w:lineRule="auto"/>
              <w:ind w:left="81"/>
              <w:rPr>
                <w:rFonts w:ascii="GHEA Grapalat" w:hAnsi="GHEA Grapalat"/>
                <w:bCs/>
                <w:sz w:val="24"/>
                <w:szCs w:val="24"/>
              </w:rPr>
            </w:pPr>
            <w:r w:rsidRPr="00937B2D">
              <w:rPr>
                <w:rFonts w:ascii="GHEA Grapalat" w:hAnsi="GHEA Grapalat"/>
                <w:bCs/>
                <w:sz w:val="24"/>
                <w:szCs w:val="24"/>
                <w:lang w:val="hy-AM"/>
              </w:rPr>
              <w:t>Նշվում է ինքնապարպման չափը</w:t>
            </w:r>
            <w:r w:rsidR="004B6795">
              <w:rPr>
                <w:rFonts w:ascii="GHEA Grapalat" w:hAnsi="GHEA Grapalat"/>
                <w:bCs/>
                <w:sz w:val="24"/>
                <w:szCs w:val="24"/>
                <w:lang w:val="hy-AM"/>
              </w:rPr>
              <w:t>՝</w:t>
            </w:r>
            <w:r w:rsidRPr="00937B2D">
              <w:rPr>
                <w:rFonts w:ascii="GHEA Grapalat" w:hAnsi="GHEA Grapalat"/>
                <w:bCs/>
                <w:spacing w:val="-3"/>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14:paraId="6B1621FE" w14:textId="77777777" w:rsidR="00302BA3" w:rsidRPr="00937B2D" w:rsidRDefault="00302BA3" w:rsidP="004B6795">
            <w:pPr>
              <w:pStyle w:val="TableParagraph"/>
              <w:spacing w:line="276" w:lineRule="auto"/>
              <w:ind w:left="0"/>
              <w:jc w:val="center"/>
              <w:rPr>
                <w:rFonts w:ascii="GHEA Grapalat" w:hAnsi="GHEA Grapalat"/>
                <w:bCs/>
                <w:sz w:val="24"/>
                <w:szCs w:val="24"/>
              </w:rPr>
            </w:pPr>
          </w:p>
        </w:tc>
        <w:tc>
          <w:tcPr>
            <w:tcW w:w="709" w:type="dxa"/>
          </w:tcPr>
          <w:p w14:paraId="4B230875" w14:textId="77777777"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1A083BA9" w14:textId="77777777"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14:paraId="48E57CFD" w14:textId="77777777"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26F8D166" w14:textId="77777777"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14:paraId="32860794" w14:textId="77777777"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bl>
    <w:p w14:paraId="4EEB0175" w14:textId="77777777" w:rsidR="004B6795" w:rsidRDefault="004B6795" w:rsidP="00AC2E77">
      <w:pPr>
        <w:spacing w:before="272" w:after="9" w:line="276" w:lineRule="auto"/>
        <w:ind w:left="112"/>
        <w:jc w:val="both"/>
        <w:rPr>
          <w:b w:val="0"/>
        </w:rPr>
      </w:pPr>
    </w:p>
    <w:p w14:paraId="0E899C2D" w14:textId="77777777" w:rsidR="004B6795" w:rsidRDefault="00302BA3" w:rsidP="004B6795">
      <w:pPr>
        <w:spacing w:before="269" w:after="7" w:line="276" w:lineRule="auto"/>
        <w:rPr>
          <w:bCs/>
          <w:lang w:val="hy-AM"/>
        </w:rPr>
      </w:pPr>
      <w:r w:rsidRPr="004B6795">
        <w:rPr>
          <w:bCs/>
          <w:lang w:val="hy-AM"/>
        </w:rPr>
        <w:t>Կայունարարի բնութագրեր</w:t>
      </w:r>
      <w:r w:rsidRPr="00D17027">
        <w:rPr>
          <w:bCs/>
          <w:lang w:val="hy-AM"/>
        </w:rPr>
        <w:t>ը</w:t>
      </w:r>
      <w:r w:rsidR="004B6795" w:rsidRPr="004B6795">
        <w:rPr>
          <w:bCs/>
          <w:lang w:val="hy-AM"/>
        </w:rPr>
        <w:t xml:space="preserve"> </w:t>
      </w:r>
    </w:p>
    <w:p w14:paraId="7F262ECF" w14:textId="13BB0E7D" w:rsidR="00302BA3" w:rsidRPr="004B6795" w:rsidRDefault="004B6795" w:rsidP="004B6795">
      <w:pPr>
        <w:spacing w:before="269" w:after="7" w:line="276" w:lineRule="auto"/>
        <w:ind w:left="112" w:right="-545"/>
        <w:jc w:val="right"/>
        <w:rPr>
          <w:bCs/>
          <w:sz w:val="22"/>
          <w:szCs w:val="20"/>
          <w:lang w:val="hy-AM"/>
        </w:rPr>
      </w:pPr>
      <w:r>
        <w:rPr>
          <w:bCs/>
          <w:sz w:val="22"/>
          <w:szCs w:val="20"/>
          <w:lang w:val="hy-AM"/>
        </w:rPr>
        <w:t>ա</w:t>
      </w:r>
      <w:r w:rsidRPr="004B6795">
        <w:rPr>
          <w:bCs/>
          <w:sz w:val="22"/>
          <w:szCs w:val="20"/>
          <w:lang w:val="hy-AM"/>
        </w:rPr>
        <w:t xml:space="preserve">ղյուսակ </w:t>
      </w:r>
      <w:r>
        <w:rPr>
          <w:bCs/>
          <w:sz w:val="22"/>
          <w:szCs w:val="20"/>
          <w:lang w:val="hy-AM"/>
        </w:rPr>
        <w:t>52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631DE5D1" w14:textId="77777777" w:rsidTr="004B6795">
        <w:trPr>
          <w:trHeight w:val="275"/>
        </w:trPr>
        <w:tc>
          <w:tcPr>
            <w:tcW w:w="3417" w:type="dxa"/>
            <w:vMerge w:val="restart"/>
          </w:tcPr>
          <w:p w14:paraId="76DEAC90" w14:textId="77777777" w:rsidR="00302BA3" w:rsidRPr="004B6795" w:rsidRDefault="00302BA3" w:rsidP="004B6795">
            <w:pPr>
              <w:pStyle w:val="TableParagraph"/>
              <w:spacing w:before="103" w:line="276" w:lineRule="auto"/>
              <w:ind w:left="0"/>
              <w:jc w:val="center"/>
              <w:rPr>
                <w:rFonts w:ascii="GHEA Grapalat" w:hAnsi="GHEA Grapalat"/>
                <w:b/>
                <w:sz w:val="24"/>
                <w:szCs w:val="24"/>
                <w:lang w:val="hy-AM"/>
              </w:rPr>
            </w:pPr>
            <w:r w:rsidRPr="004B6795">
              <w:rPr>
                <w:rFonts w:ascii="GHEA Grapalat" w:hAnsi="GHEA Grapalat"/>
                <w:b/>
                <w:sz w:val="24"/>
                <w:szCs w:val="24"/>
                <w:lang w:val="hy-AM"/>
              </w:rPr>
              <w:t>Հատկանիշի անվանումը</w:t>
            </w:r>
          </w:p>
        </w:tc>
        <w:tc>
          <w:tcPr>
            <w:tcW w:w="2835" w:type="dxa"/>
            <w:vMerge w:val="restart"/>
          </w:tcPr>
          <w:p w14:paraId="578F09C5" w14:textId="77777777" w:rsidR="00302BA3" w:rsidRPr="004B6795" w:rsidRDefault="00302BA3" w:rsidP="004B6795">
            <w:pPr>
              <w:pStyle w:val="TableParagraph"/>
              <w:spacing w:before="103" w:line="276" w:lineRule="auto"/>
              <w:ind w:left="0"/>
              <w:jc w:val="center"/>
              <w:rPr>
                <w:rFonts w:ascii="GHEA Grapalat" w:hAnsi="GHEA Grapalat"/>
                <w:b/>
                <w:sz w:val="24"/>
                <w:szCs w:val="24"/>
                <w:lang w:val="hy-AM"/>
              </w:rPr>
            </w:pPr>
            <w:r w:rsidRPr="004B6795">
              <w:rPr>
                <w:rFonts w:ascii="GHEA Grapalat" w:hAnsi="GHEA Grapalat"/>
                <w:b/>
                <w:sz w:val="24"/>
                <w:szCs w:val="24"/>
                <w:lang w:val="hy-AM"/>
              </w:rPr>
              <w:t>Չափման միավոր</w:t>
            </w:r>
          </w:p>
        </w:tc>
        <w:tc>
          <w:tcPr>
            <w:tcW w:w="4394" w:type="dxa"/>
            <w:vMerge w:val="restart"/>
          </w:tcPr>
          <w:p w14:paraId="2576B557" w14:textId="77777777" w:rsidR="00302BA3" w:rsidRPr="004B6795" w:rsidRDefault="00302BA3" w:rsidP="004B6795">
            <w:pPr>
              <w:pStyle w:val="TableParagraph"/>
              <w:spacing w:before="103" w:line="276" w:lineRule="auto"/>
              <w:ind w:left="0" w:right="3"/>
              <w:jc w:val="center"/>
              <w:rPr>
                <w:rFonts w:ascii="GHEA Grapalat" w:hAnsi="GHEA Grapalat"/>
                <w:b/>
                <w:sz w:val="24"/>
                <w:szCs w:val="24"/>
                <w:lang w:val="hy-AM"/>
              </w:rPr>
            </w:pPr>
            <w:r w:rsidRPr="004B6795">
              <w:rPr>
                <w:rFonts w:ascii="GHEA Grapalat" w:hAnsi="GHEA Grapalat"/>
                <w:b/>
                <w:spacing w:val="-2"/>
                <w:sz w:val="24"/>
                <w:szCs w:val="24"/>
                <w:lang w:val="hy-AM"/>
              </w:rPr>
              <w:t>Ծանոթություն</w:t>
            </w:r>
          </w:p>
        </w:tc>
        <w:tc>
          <w:tcPr>
            <w:tcW w:w="4253" w:type="dxa"/>
            <w:gridSpan w:val="6"/>
          </w:tcPr>
          <w:p w14:paraId="56179E39" w14:textId="77777777" w:rsidR="00302BA3" w:rsidRPr="004B6795" w:rsidRDefault="00302BA3" w:rsidP="004B6795">
            <w:pPr>
              <w:pStyle w:val="TableParagraph"/>
              <w:spacing w:line="276" w:lineRule="auto"/>
              <w:ind w:left="0"/>
              <w:jc w:val="center"/>
              <w:rPr>
                <w:rFonts w:ascii="GHEA Grapalat" w:hAnsi="GHEA Grapalat"/>
                <w:b/>
                <w:sz w:val="24"/>
                <w:szCs w:val="24"/>
                <w:lang w:val="hy-AM"/>
              </w:rPr>
            </w:pPr>
            <w:r w:rsidRPr="004B6795">
              <w:rPr>
                <w:rFonts w:ascii="GHEA Grapalat" w:hAnsi="GHEA Grapalat"/>
                <w:b/>
                <w:sz w:val="24"/>
                <w:szCs w:val="24"/>
                <w:lang w:val="hy-AM"/>
              </w:rPr>
              <w:t>Մշակման մակարդակներ</w:t>
            </w:r>
          </w:p>
        </w:tc>
      </w:tr>
      <w:tr w:rsidR="00302BA3" w:rsidRPr="00D17027" w14:paraId="017E5994" w14:textId="77777777" w:rsidTr="004B6795">
        <w:trPr>
          <w:trHeight w:val="395"/>
        </w:trPr>
        <w:tc>
          <w:tcPr>
            <w:tcW w:w="3417" w:type="dxa"/>
            <w:vMerge/>
            <w:tcBorders>
              <w:top w:val="nil"/>
            </w:tcBorders>
          </w:tcPr>
          <w:p w14:paraId="0D067F76" w14:textId="77777777" w:rsidR="00302BA3" w:rsidRPr="004B6795" w:rsidRDefault="00302BA3" w:rsidP="00302BA3">
            <w:pPr>
              <w:spacing w:line="276" w:lineRule="auto"/>
              <w:rPr>
                <w:bCs/>
                <w:szCs w:val="24"/>
              </w:rPr>
            </w:pPr>
          </w:p>
        </w:tc>
        <w:tc>
          <w:tcPr>
            <w:tcW w:w="2835" w:type="dxa"/>
            <w:vMerge/>
            <w:tcBorders>
              <w:top w:val="nil"/>
            </w:tcBorders>
          </w:tcPr>
          <w:p w14:paraId="4D5480FF" w14:textId="77777777" w:rsidR="00302BA3" w:rsidRPr="004B6795" w:rsidRDefault="00302BA3" w:rsidP="00302BA3">
            <w:pPr>
              <w:spacing w:line="276" w:lineRule="auto"/>
              <w:rPr>
                <w:bCs/>
                <w:szCs w:val="24"/>
              </w:rPr>
            </w:pPr>
          </w:p>
        </w:tc>
        <w:tc>
          <w:tcPr>
            <w:tcW w:w="4394" w:type="dxa"/>
            <w:vMerge/>
            <w:tcBorders>
              <w:top w:val="nil"/>
            </w:tcBorders>
          </w:tcPr>
          <w:p w14:paraId="3DE59A24" w14:textId="77777777" w:rsidR="00302BA3" w:rsidRPr="004B6795" w:rsidRDefault="00302BA3" w:rsidP="00302BA3">
            <w:pPr>
              <w:spacing w:line="276" w:lineRule="auto"/>
              <w:rPr>
                <w:bCs/>
                <w:szCs w:val="24"/>
              </w:rPr>
            </w:pPr>
          </w:p>
        </w:tc>
        <w:tc>
          <w:tcPr>
            <w:tcW w:w="709" w:type="dxa"/>
          </w:tcPr>
          <w:p w14:paraId="2C573950" w14:textId="77777777"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A</w:t>
            </w:r>
          </w:p>
        </w:tc>
        <w:tc>
          <w:tcPr>
            <w:tcW w:w="709" w:type="dxa"/>
          </w:tcPr>
          <w:p w14:paraId="293E6A8F" w14:textId="77777777"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B</w:t>
            </w:r>
          </w:p>
        </w:tc>
        <w:tc>
          <w:tcPr>
            <w:tcW w:w="709" w:type="dxa"/>
          </w:tcPr>
          <w:p w14:paraId="192CDEE7" w14:textId="3EA8D946"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C</w:t>
            </w:r>
            <w:r w:rsidR="004B6795" w:rsidRPr="004B6795">
              <w:rPr>
                <w:rFonts w:ascii="GHEA Grapalat" w:hAnsi="GHEA Grapalat"/>
                <w:b/>
                <w:spacing w:val="-10"/>
                <w:sz w:val="24"/>
                <w:szCs w:val="24"/>
              </w:rPr>
              <w:t xml:space="preserve"> </w:t>
            </w:r>
            <w:r w:rsidRPr="004B6795">
              <w:rPr>
                <w:rFonts w:ascii="GHEA Grapalat" w:hAnsi="GHEA Grapalat"/>
                <w:b/>
                <w:spacing w:val="-10"/>
                <w:sz w:val="24"/>
                <w:szCs w:val="24"/>
              </w:rPr>
              <w:t>1</w:t>
            </w:r>
          </w:p>
        </w:tc>
        <w:tc>
          <w:tcPr>
            <w:tcW w:w="708" w:type="dxa"/>
          </w:tcPr>
          <w:p w14:paraId="09781817" w14:textId="298878A8"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C</w:t>
            </w:r>
            <w:r w:rsidR="004B6795" w:rsidRPr="004B6795">
              <w:rPr>
                <w:rFonts w:ascii="GHEA Grapalat" w:hAnsi="GHEA Grapalat"/>
                <w:b/>
                <w:spacing w:val="-10"/>
                <w:sz w:val="24"/>
                <w:szCs w:val="24"/>
              </w:rPr>
              <w:t xml:space="preserve"> </w:t>
            </w:r>
            <w:r w:rsidRPr="004B6795">
              <w:rPr>
                <w:rFonts w:ascii="GHEA Grapalat" w:hAnsi="GHEA Grapalat"/>
                <w:b/>
                <w:spacing w:val="-10"/>
                <w:sz w:val="24"/>
                <w:szCs w:val="24"/>
              </w:rPr>
              <w:t>2</w:t>
            </w:r>
          </w:p>
        </w:tc>
        <w:tc>
          <w:tcPr>
            <w:tcW w:w="709" w:type="dxa"/>
          </w:tcPr>
          <w:p w14:paraId="5F40D07E" w14:textId="77777777"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D</w:t>
            </w:r>
          </w:p>
        </w:tc>
        <w:tc>
          <w:tcPr>
            <w:tcW w:w="709" w:type="dxa"/>
          </w:tcPr>
          <w:p w14:paraId="548B5D12" w14:textId="77777777"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G</w:t>
            </w:r>
          </w:p>
        </w:tc>
      </w:tr>
      <w:tr w:rsidR="00302BA3" w:rsidRPr="00D17027" w14:paraId="4958AE73" w14:textId="77777777" w:rsidTr="004B6795">
        <w:trPr>
          <w:trHeight w:val="610"/>
        </w:trPr>
        <w:tc>
          <w:tcPr>
            <w:tcW w:w="3417" w:type="dxa"/>
          </w:tcPr>
          <w:p w14:paraId="673F34AA"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Լարումը</w:t>
            </w:r>
          </w:p>
        </w:tc>
        <w:tc>
          <w:tcPr>
            <w:tcW w:w="2835" w:type="dxa"/>
          </w:tcPr>
          <w:p w14:paraId="7ED45CE9" w14:textId="3EBBE970" w:rsidR="00302BA3" w:rsidRPr="004B6795" w:rsidRDefault="004B6795" w:rsidP="004B6795">
            <w:pPr>
              <w:pStyle w:val="TableParagraph"/>
              <w:spacing w:line="276" w:lineRule="auto"/>
              <w:ind w:left="80"/>
              <w:jc w:val="center"/>
              <w:rPr>
                <w:rFonts w:ascii="GHEA Grapalat" w:hAnsi="GHEA Grapalat"/>
                <w:bCs/>
                <w:sz w:val="24"/>
                <w:szCs w:val="24"/>
                <w:lang w:val="hy-AM"/>
              </w:rPr>
            </w:pPr>
            <w:r>
              <w:rPr>
                <w:rFonts w:ascii="GHEA Grapalat" w:hAnsi="GHEA Grapalat"/>
                <w:bCs/>
                <w:spacing w:val="-10"/>
                <w:sz w:val="24"/>
                <w:szCs w:val="24"/>
                <w:lang w:val="hy-AM"/>
              </w:rPr>
              <w:t>-</w:t>
            </w:r>
          </w:p>
        </w:tc>
        <w:tc>
          <w:tcPr>
            <w:tcW w:w="4394" w:type="dxa"/>
          </w:tcPr>
          <w:p w14:paraId="33FD4551" w14:textId="77777777"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մուտքային լարումը՝</w:t>
            </w:r>
            <w:r w:rsidRPr="004B6795">
              <w:rPr>
                <w:rFonts w:ascii="GHEA Grapalat" w:hAnsi="GHEA Grapalat"/>
                <w:bCs/>
                <w:spacing w:val="-3"/>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14:paraId="1658F2D8" w14:textId="77777777"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14:paraId="6D6907B5" w14:textId="77777777"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71599047" w14:textId="77777777"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1400F8CB" w14:textId="77777777"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0455471C" w14:textId="77777777"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5695BBF6" w14:textId="77777777"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4AB254FD" w14:textId="77777777" w:rsidTr="004B6795">
        <w:trPr>
          <w:trHeight w:val="276"/>
        </w:trPr>
        <w:tc>
          <w:tcPr>
            <w:tcW w:w="3417" w:type="dxa"/>
          </w:tcPr>
          <w:p w14:paraId="6A2942B3"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Հզորությունը</w:t>
            </w:r>
          </w:p>
        </w:tc>
        <w:tc>
          <w:tcPr>
            <w:tcW w:w="2835" w:type="dxa"/>
          </w:tcPr>
          <w:p w14:paraId="4BF0AD76" w14:textId="77777777" w:rsidR="00302BA3" w:rsidRPr="004B6795" w:rsidRDefault="00302BA3" w:rsidP="004B6795">
            <w:pPr>
              <w:pStyle w:val="TableParagraph"/>
              <w:spacing w:line="276" w:lineRule="auto"/>
              <w:ind w:left="80"/>
              <w:jc w:val="center"/>
              <w:rPr>
                <w:rFonts w:ascii="GHEA Grapalat" w:hAnsi="GHEA Grapalat"/>
                <w:bCs/>
                <w:sz w:val="24"/>
                <w:szCs w:val="24"/>
                <w:lang w:val="hy-AM"/>
              </w:rPr>
            </w:pPr>
            <w:r w:rsidRPr="004B6795">
              <w:rPr>
                <w:rFonts w:ascii="GHEA Grapalat" w:hAnsi="GHEA Grapalat"/>
                <w:bCs/>
                <w:spacing w:val="-5"/>
                <w:sz w:val="24"/>
                <w:szCs w:val="24"/>
                <w:lang w:val="hy-AM"/>
              </w:rPr>
              <w:t>Վտ</w:t>
            </w:r>
          </w:p>
        </w:tc>
        <w:tc>
          <w:tcPr>
            <w:tcW w:w="4394" w:type="dxa"/>
          </w:tcPr>
          <w:p w14:paraId="6B3B58F0" w14:textId="77777777"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հզորությունը՝ արտադրատեսակի անձնագրին համապատասխան</w:t>
            </w:r>
          </w:p>
        </w:tc>
        <w:tc>
          <w:tcPr>
            <w:tcW w:w="709" w:type="dxa"/>
          </w:tcPr>
          <w:p w14:paraId="5ECFDD8E" w14:textId="77777777"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14:paraId="67737FDA" w14:textId="77777777"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54FCC448" w14:textId="77777777"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0002E231" w14:textId="77777777"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09AC11B9" w14:textId="77777777"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2930A839" w14:textId="77777777"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3E7309AC" w14:textId="77777777" w:rsidTr="004B6795">
        <w:trPr>
          <w:trHeight w:val="554"/>
        </w:trPr>
        <w:tc>
          <w:tcPr>
            <w:tcW w:w="3417" w:type="dxa"/>
          </w:tcPr>
          <w:p w14:paraId="36735D2E"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Կայունացման սխալանքը</w:t>
            </w:r>
          </w:p>
        </w:tc>
        <w:tc>
          <w:tcPr>
            <w:tcW w:w="2835" w:type="dxa"/>
          </w:tcPr>
          <w:p w14:paraId="02CA7D70" w14:textId="77777777" w:rsidR="00302BA3" w:rsidRPr="004B6795" w:rsidRDefault="00302BA3" w:rsidP="004B6795">
            <w:pPr>
              <w:pStyle w:val="TableParagraph"/>
              <w:spacing w:line="276" w:lineRule="auto"/>
              <w:ind w:left="80"/>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14:paraId="2D3AEF5B" w14:textId="77777777"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pacing w:val="-2"/>
                <w:sz w:val="24"/>
                <w:szCs w:val="24"/>
                <w:lang w:val="hy-AM"/>
              </w:rPr>
              <w:t>Նշվում է կայունացման սխալանքը՝</w:t>
            </w:r>
            <w:r w:rsidRPr="004B6795">
              <w:rPr>
                <w:rFonts w:ascii="GHEA Grapalat" w:hAnsi="GHEA Grapalat"/>
                <w:bCs/>
                <w:sz w:val="24"/>
                <w:szCs w:val="24"/>
                <w:lang w:val="hy-AM"/>
              </w:rPr>
              <w:t xml:space="preserve"> արտադրատեսակի անձնագրին համապատասխան</w:t>
            </w:r>
          </w:p>
        </w:tc>
        <w:tc>
          <w:tcPr>
            <w:tcW w:w="709" w:type="dxa"/>
          </w:tcPr>
          <w:p w14:paraId="48FD3C58" w14:textId="77777777"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14:paraId="3600D4FC" w14:textId="77777777"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58F7994B" w14:textId="77777777"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2DC0B29B" w14:textId="77777777"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5490AE69" w14:textId="77777777"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4D7FE4A2" w14:textId="77777777"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7EFBB0F3" w14:textId="77777777" w:rsidTr="004B6795">
        <w:trPr>
          <w:trHeight w:val="275"/>
        </w:trPr>
        <w:tc>
          <w:tcPr>
            <w:tcW w:w="3417" w:type="dxa"/>
          </w:tcPr>
          <w:p w14:paraId="5E46D7C3"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Կայունացման ընդգրկույթը</w:t>
            </w:r>
          </w:p>
        </w:tc>
        <w:tc>
          <w:tcPr>
            <w:tcW w:w="2835" w:type="dxa"/>
          </w:tcPr>
          <w:p w14:paraId="5ED02A3B" w14:textId="77777777" w:rsidR="00302BA3" w:rsidRPr="004B6795" w:rsidRDefault="00302BA3" w:rsidP="004B6795">
            <w:pPr>
              <w:pStyle w:val="TableParagraph"/>
              <w:spacing w:line="276" w:lineRule="auto"/>
              <w:ind w:left="80"/>
              <w:jc w:val="center"/>
              <w:rPr>
                <w:rFonts w:ascii="GHEA Grapalat" w:hAnsi="GHEA Grapalat"/>
                <w:bCs/>
                <w:sz w:val="24"/>
                <w:szCs w:val="24"/>
                <w:lang w:val="hy-AM"/>
              </w:rPr>
            </w:pPr>
            <w:r w:rsidRPr="004B6795">
              <w:rPr>
                <w:rFonts w:ascii="GHEA Grapalat" w:hAnsi="GHEA Grapalat"/>
                <w:bCs/>
                <w:spacing w:val="-10"/>
                <w:sz w:val="24"/>
                <w:szCs w:val="24"/>
                <w:lang w:val="hy-AM"/>
              </w:rPr>
              <w:t>Վ</w:t>
            </w:r>
          </w:p>
        </w:tc>
        <w:tc>
          <w:tcPr>
            <w:tcW w:w="4394" w:type="dxa"/>
          </w:tcPr>
          <w:p w14:paraId="72F103D4" w14:textId="77777777"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կայունացման ընդգրկույթը՝ արտադրատեսակի անձնագրին համապատասխան</w:t>
            </w:r>
          </w:p>
        </w:tc>
        <w:tc>
          <w:tcPr>
            <w:tcW w:w="709" w:type="dxa"/>
          </w:tcPr>
          <w:p w14:paraId="232CD986" w14:textId="77777777"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14:paraId="0AA1A6C0" w14:textId="77777777"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7686C8A5" w14:textId="77777777"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2BCC6B49" w14:textId="77777777"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5C3CA769" w14:textId="77777777"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1DEF4375" w14:textId="77777777"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29B9F5BF" w14:textId="77777777" w:rsidTr="004B6795">
        <w:trPr>
          <w:trHeight w:val="275"/>
        </w:trPr>
        <w:tc>
          <w:tcPr>
            <w:tcW w:w="3417" w:type="dxa"/>
          </w:tcPr>
          <w:p w14:paraId="18C04521"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Կարգավորման սկզբունքը</w:t>
            </w:r>
          </w:p>
        </w:tc>
        <w:tc>
          <w:tcPr>
            <w:tcW w:w="2835" w:type="dxa"/>
          </w:tcPr>
          <w:p w14:paraId="2328B75E" w14:textId="77777777" w:rsidR="00302BA3" w:rsidRPr="004B6795" w:rsidRDefault="00302BA3" w:rsidP="004B6795">
            <w:pPr>
              <w:pStyle w:val="TableParagraph"/>
              <w:spacing w:line="276" w:lineRule="auto"/>
              <w:ind w:left="80"/>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14:paraId="6C0F4359" w14:textId="77777777"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z w:val="24"/>
                <w:szCs w:val="24"/>
                <w:lang w:val="hy-AM"/>
              </w:rPr>
              <w:t>Նշվում է կարգավորման սկզբունքը՝ արտադրատեսակի անձնագրին համապատասխան</w:t>
            </w:r>
          </w:p>
        </w:tc>
        <w:tc>
          <w:tcPr>
            <w:tcW w:w="709" w:type="dxa"/>
          </w:tcPr>
          <w:p w14:paraId="2097A1FF" w14:textId="77777777"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14:paraId="742E866E" w14:textId="77777777"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37E81F26" w14:textId="77777777"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5EFFD1F0" w14:textId="77777777"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1725DBED" w14:textId="77777777"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2272D09E" w14:textId="77777777"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0DAA1045" w14:textId="77777777" w:rsidTr="004B6795">
        <w:trPr>
          <w:trHeight w:val="275"/>
        </w:trPr>
        <w:tc>
          <w:tcPr>
            <w:tcW w:w="3417" w:type="dxa"/>
          </w:tcPr>
          <w:p w14:paraId="5E156AA4"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Կայունացման արագությունը</w:t>
            </w:r>
          </w:p>
        </w:tc>
        <w:tc>
          <w:tcPr>
            <w:tcW w:w="2835" w:type="dxa"/>
          </w:tcPr>
          <w:p w14:paraId="76A8EFA4" w14:textId="70A5A92F" w:rsidR="00302BA3" w:rsidRPr="004B6795" w:rsidRDefault="00302BA3" w:rsidP="004B6795">
            <w:pPr>
              <w:pStyle w:val="TableParagraph"/>
              <w:spacing w:line="276" w:lineRule="auto"/>
              <w:ind w:left="80"/>
              <w:jc w:val="center"/>
              <w:rPr>
                <w:rFonts w:ascii="GHEA Grapalat" w:hAnsi="GHEA Grapalat"/>
                <w:bCs/>
                <w:sz w:val="24"/>
                <w:szCs w:val="24"/>
                <w:lang w:val="hy-AM"/>
              </w:rPr>
            </w:pPr>
            <w:r w:rsidRPr="004B6795">
              <w:rPr>
                <w:rFonts w:ascii="GHEA Grapalat" w:hAnsi="GHEA Grapalat"/>
                <w:bCs/>
                <w:spacing w:val="-5"/>
                <w:sz w:val="24"/>
                <w:szCs w:val="24"/>
                <w:lang w:val="hy-AM"/>
              </w:rPr>
              <w:t>միլիվայրկյան</w:t>
            </w:r>
          </w:p>
        </w:tc>
        <w:tc>
          <w:tcPr>
            <w:tcW w:w="4394" w:type="dxa"/>
          </w:tcPr>
          <w:p w14:paraId="49FE4D28" w14:textId="77777777"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կայունացման արագությունը՝ արտադրատեսակի անձնագրին համապատասխան</w:t>
            </w:r>
          </w:p>
        </w:tc>
        <w:tc>
          <w:tcPr>
            <w:tcW w:w="709" w:type="dxa"/>
          </w:tcPr>
          <w:p w14:paraId="3BE2C4A2" w14:textId="77777777"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14:paraId="059E512C" w14:textId="77777777"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259CC20E" w14:textId="77777777"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09CD47FD" w14:textId="77777777"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234F7187" w14:textId="77777777"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39C31FDC" w14:textId="77777777"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3A404E5B" w14:textId="77777777" w:rsidTr="004B6795">
        <w:trPr>
          <w:trHeight w:val="552"/>
        </w:trPr>
        <w:tc>
          <w:tcPr>
            <w:tcW w:w="3417" w:type="dxa"/>
          </w:tcPr>
          <w:p w14:paraId="503ED645"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Գերբեռնվածության հնարավորությունը</w:t>
            </w:r>
          </w:p>
        </w:tc>
        <w:tc>
          <w:tcPr>
            <w:tcW w:w="2835" w:type="dxa"/>
          </w:tcPr>
          <w:p w14:paraId="15AEFF8B" w14:textId="77777777" w:rsidR="00302BA3" w:rsidRPr="004B6795" w:rsidRDefault="00302BA3" w:rsidP="004B6795">
            <w:pPr>
              <w:pStyle w:val="TableParagraph"/>
              <w:spacing w:line="276" w:lineRule="auto"/>
              <w:ind w:left="81"/>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14:paraId="758E2F3D" w14:textId="77777777"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z w:val="24"/>
                <w:szCs w:val="24"/>
                <w:lang w:val="hy-AM"/>
              </w:rPr>
              <w:t>Նշվում է գերբեռնվածության առավելագույն արժեքը՝</w:t>
            </w:r>
            <w:r w:rsidRPr="004B6795">
              <w:rPr>
                <w:rFonts w:ascii="GHEA Grapalat" w:hAnsi="GHEA Grapalat"/>
                <w:bCs/>
                <w:spacing w:val="-3"/>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14:paraId="6AB73CC1" w14:textId="77777777"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14:paraId="12A2B339" w14:textId="77777777"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06C255E5" w14:textId="77777777"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6865F0E7" w14:textId="77777777"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29D7CF65" w14:textId="77777777"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573C2ABC" w14:textId="77777777"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54EDB571" w14:textId="77777777" w:rsidTr="004B6795">
        <w:trPr>
          <w:trHeight w:val="275"/>
        </w:trPr>
        <w:tc>
          <w:tcPr>
            <w:tcW w:w="3417" w:type="dxa"/>
          </w:tcPr>
          <w:p w14:paraId="500ACDA7"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Աղմուկի մակարդակը</w:t>
            </w:r>
          </w:p>
        </w:tc>
        <w:tc>
          <w:tcPr>
            <w:tcW w:w="2835" w:type="dxa"/>
          </w:tcPr>
          <w:p w14:paraId="49805C47" w14:textId="77777777" w:rsidR="00302BA3" w:rsidRPr="004B6795" w:rsidRDefault="00302BA3" w:rsidP="004B6795">
            <w:pPr>
              <w:pStyle w:val="TableParagraph"/>
              <w:spacing w:line="276" w:lineRule="auto"/>
              <w:ind w:left="81"/>
              <w:jc w:val="center"/>
              <w:rPr>
                <w:rFonts w:ascii="GHEA Grapalat" w:hAnsi="GHEA Grapalat"/>
                <w:bCs/>
                <w:sz w:val="24"/>
                <w:szCs w:val="24"/>
                <w:lang w:val="hy-AM"/>
              </w:rPr>
            </w:pPr>
            <w:r w:rsidRPr="004B6795">
              <w:rPr>
                <w:rFonts w:ascii="GHEA Grapalat" w:hAnsi="GHEA Grapalat"/>
                <w:bCs/>
                <w:spacing w:val="-5"/>
                <w:sz w:val="24"/>
                <w:szCs w:val="24"/>
                <w:lang w:val="hy-AM"/>
              </w:rPr>
              <w:t>դԲ</w:t>
            </w:r>
          </w:p>
        </w:tc>
        <w:tc>
          <w:tcPr>
            <w:tcW w:w="4394" w:type="dxa"/>
          </w:tcPr>
          <w:p w14:paraId="5C60FD1D"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Նշվում է</w:t>
            </w:r>
            <w:r w:rsidRPr="004B6795">
              <w:rPr>
                <w:rFonts w:ascii="GHEA Grapalat" w:hAnsi="GHEA Grapalat"/>
                <w:bCs/>
                <w:spacing w:val="-2"/>
                <w:sz w:val="24"/>
                <w:szCs w:val="24"/>
                <w:lang w:val="hy-AM"/>
              </w:rPr>
              <w:t xml:space="preserve"> </w:t>
            </w:r>
            <w:r w:rsidRPr="004B6795">
              <w:rPr>
                <w:rFonts w:ascii="GHEA Grapalat" w:hAnsi="GHEA Grapalat"/>
                <w:bCs/>
                <w:sz w:val="24"/>
                <w:szCs w:val="24"/>
                <w:lang w:val="hy-AM"/>
              </w:rPr>
              <w:t>աղմուկի մակարդակը՝</w:t>
            </w:r>
            <w:r w:rsidRPr="004B6795">
              <w:rPr>
                <w:rFonts w:ascii="GHEA Grapalat" w:hAnsi="GHEA Grapalat"/>
                <w:bCs/>
                <w:spacing w:val="-4"/>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14:paraId="0FDB1BE7" w14:textId="77777777"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14:paraId="63CA22A4" w14:textId="77777777"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5C9FD07B" w14:textId="77777777"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7A0DF5E4" w14:textId="77777777"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049F2BA9" w14:textId="77777777"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695AA15F" w14:textId="77777777"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34A65A8C" w14:textId="77777777" w:rsidTr="004B6795">
        <w:trPr>
          <w:trHeight w:val="278"/>
        </w:trPr>
        <w:tc>
          <w:tcPr>
            <w:tcW w:w="3417" w:type="dxa"/>
          </w:tcPr>
          <w:p w14:paraId="3E569A86"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Տեղադրման եղանակը</w:t>
            </w:r>
          </w:p>
        </w:tc>
        <w:tc>
          <w:tcPr>
            <w:tcW w:w="2835" w:type="dxa"/>
          </w:tcPr>
          <w:p w14:paraId="1B72E4CB" w14:textId="77777777" w:rsidR="00302BA3" w:rsidRPr="004B6795" w:rsidRDefault="00302BA3" w:rsidP="004B6795">
            <w:pPr>
              <w:pStyle w:val="TableParagraph"/>
              <w:spacing w:line="276" w:lineRule="auto"/>
              <w:ind w:left="80"/>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14:paraId="21BFF89E" w14:textId="77777777"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z w:val="24"/>
                <w:szCs w:val="24"/>
                <w:lang w:val="hy-AM"/>
              </w:rPr>
              <w:t>Նշվում է տեղադրման եղանակը՝ արտադրատեսակի անձնագրին համապատասխան</w:t>
            </w:r>
          </w:p>
        </w:tc>
        <w:tc>
          <w:tcPr>
            <w:tcW w:w="709" w:type="dxa"/>
          </w:tcPr>
          <w:p w14:paraId="5CB19A11" w14:textId="77777777"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14:paraId="247061C2" w14:textId="77777777"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06631251" w14:textId="77777777"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21C261CE" w14:textId="77777777"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392ECE0A" w14:textId="77777777"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53A323EF" w14:textId="77777777"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bl>
    <w:p w14:paraId="2F1DF09A" w14:textId="77777777" w:rsidR="004B6795" w:rsidRDefault="004B6795" w:rsidP="00AC2E77">
      <w:pPr>
        <w:spacing w:before="271" w:after="7" w:line="276" w:lineRule="auto"/>
        <w:ind w:left="112"/>
        <w:jc w:val="both"/>
        <w:rPr>
          <w:b w:val="0"/>
        </w:rPr>
      </w:pPr>
    </w:p>
    <w:p w14:paraId="7CC6FA9C" w14:textId="77777777" w:rsidR="004B6795" w:rsidRDefault="004B6795" w:rsidP="004B6795">
      <w:pPr>
        <w:spacing w:before="269" w:after="7" w:line="276" w:lineRule="auto"/>
        <w:rPr>
          <w:bCs/>
          <w:lang w:val="hy-AM"/>
        </w:rPr>
      </w:pPr>
    </w:p>
    <w:p w14:paraId="4406DAD0" w14:textId="77777777" w:rsidR="004B6795" w:rsidRDefault="004B6795" w:rsidP="004B6795">
      <w:pPr>
        <w:spacing w:before="269" w:after="7" w:line="276" w:lineRule="auto"/>
        <w:rPr>
          <w:bCs/>
          <w:lang w:val="hy-AM"/>
        </w:rPr>
      </w:pPr>
    </w:p>
    <w:p w14:paraId="2CC6270D" w14:textId="78893D70" w:rsidR="004B6795" w:rsidRDefault="00302BA3" w:rsidP="004B6795">
      <w:pPr>
        <w:spacing w:before="269" w:after="7" w:line="276" w:lineRule="auto"/>
        <w:rPr>
          <w:bCs/>
          <w:lang w:val="hy-AM"/>
        </w:rPr>
      </w:pPr>
      <w:r w:rsidRPr="004B6795">
        <w:rPr>
          <w:bCs/>
          <w:lang w:val="hy-AM"/>
        </w:rPr>
        <w:t>Ուղղիչի բնութագրեր</w:t>
      </w:r>
      <w:r w:rsidRPr="00D17027">
        <w:rPr>
          <w:bCs/>
          <w:lang w:val="hy-AM"/>
        </w:rPr>
        <w:t>ը</w:t>
      </w:r>
      <w:r w:rsidR="004B6795" w:rsidRPr="004B6795">
        <w:rPr>
          <w:bCs/>
          <w:lang w:val="hy-AM"/>
        </w:rPr>
        <w:t xml:space="preserve"> </w:t>
      </w:r>
    </w:p>
    <w:p w14:paraId="6CEC74B7" w14:textId="253350B4" w:rsidR="00302BA3" w:rsidRPr="004B6795" w:rsidRDefault="004B6795" w:rsidP="004B6795">
      <w:pPr>
        <w:spacing w:before="269" w:after="7" w:line="276" w:lineRule="auto"/>
        <w:ind w:left="112" w:right="-545"/>
        <w:jc w:val="right"/>
        <w:rPr>
          <w:bCs/>
          <w:sz w:val="22"/>
          <w:szCs w:val="20"/>
          <w:lang w:val="hy-AM"/>
        </w:rPr>
      </w:pPr>
      <w:r>
        <w:rPr>
          <w:bCs/>
          <w:sz w:val="22"/>
          <w:szCs w:val="20"/>
          <w:lang w:val="hy-AM"/>
        </w:rPr>
        <w:t>ա</w:t>
      </w:r>
      <w:r w:rsidRPr="004B6795">
        <w:rPr>
          <w:bCs/>
          <w:sz w:val="22"/>
          <w:szCs w:val="20"/>
          <w:lang w:val="hy-AM"/>
        </w:rPr>
        <w:t xml:space="preserve">ղյուսակ </w:t>
      </w:r>
      <w:r>
        <w:rPr>
          <w:bCs/>
          <w:sz w:val="22"/>
          <w:szCs w:val="20"/>
          <w:lang w:val="hy-AM"/>
        </w:rPr>
        <w:t>53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0EA40395" w14:textId="77777777" w:rsidTr="004B6795">
        <w:trPr>
          <w:trHeight w:val="551"/>
        </w:trPr>
        <w:tc>
          <w:tcPr>
            <w:tcW w:w="3417" w:type="dxa"/>
            <w:vMerge w:val="restart"/>
          </w:tcPr>
          <w:p w14:paraId="464671BD" w14:textId="77777777"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Հատկանիշի անվանումը</w:t>
            </w:r>
          </w:p>
        </w:tc>
        <w:tc>
          <w:tcPr>
            <w:tcW w:w="2835" w:type="dxa"/>
            <w:vMerge w:val="restart"/>
          </w:tcPr>
          <w:p w14:paraId="178630CF" w14:textId="77777777"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Չափման միավոր</w:t>
            </w:r>
          </w:p>
        </w:tc>
        <w:tc>
          <w:tcPr>
            <w:tcW w:w="4394" w:type="dxa"/>
            <w:vMerge w:val="restart"/>
          </w:tcPr>
          <w:p w14:paraId="120B442D" w14:textId="77777777" w:rsidR="00302BA3" w:rsidRPr="0068333C" w:rsidRDefault="00302BA3" w:rsidP="0068333C">
            <w:pPr>
              <w:pStyle w:val="TableParagraph"/>
              <w:spacing w:line="276" w:lineRule="auto"/>
              <w:ind w:left="0" w:right="3"/>
              <w:jc w:val="center"/>
              <w:rPr>
                <w:rFonts w:ascii="GHEA Grapalat" w:hAnsi="GHEA Grapalat"/>
                <w:b/>
                <w:sz w:val="24"/>
                <w:szCs w:val="24"/>
                <w:lang w:val="hy-AM"/>
              </w:rPr>
            </w:pPr>
            <w:r w:rsidRPr="0068333C">
              <w:rPr>
                <w:rFonts w:ascii="GHEA Grapalat" w:hAnsi="GHEA Grapalat"/>
                <w:b/>
                <w:sz w:val="24"/>
                <w:szCs w:val="24"/>
                <w:lang w:val="hy-AM"/>
              </w:rPr>
              <w:t>Ծանոթություն</w:t>
            </w:r>
          </w:p>
        </w:tc>
        <w:tc>
          <w:tcPr>
            <w:tcW w:w="4253" w:type="dxa"/>
            <w:gridSpan w:val="6"/>
          </w:tcPr>
          <w:p w14:paraId="5543370E" w14:textId="77777777"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Մշակման մակարդակներ</w:t>
            </w:r>
          </w:p>
        </w:tc>
      </w:tr>
      <w:tr w:rsidR="00302BA3" w:rsidRPr="00D17027" w14:paraId="2417F725" w14:textId="77777777" w:rsidTr="0068333C">
        <w:trPr>
          <w:trHeight w:val="299"/>
        </w:trPr>
        <w:tc>
          <w:tcPr>
            <w:tcW w:w="3417" w:type="dxa"/>
            <w:vMerge/>
            <w:tcBorders>
              <w:top w:val="nil"/>
            </w:tcBorders>
          </w:tcPr>
          <w:p w14:paraId="452A2965" w14:textId="77777777" w:rsidR="00302BA3" w:rsidRPr="004B6795" w:rsidRDefault="00302BA3" w:rsidP="00302BA3">
            <w:pPr>
              <w:spacing w:line="276" w:lineRule="auto"/>
              <w:rPr>
                <w:bCs/>
                <w:szCs w:val="24"/>
              </w:rPr>
            </w:pPr>
          </w:p>
        </w:tc>
        <w:tc>
          <w:tcPr>
            <w:tcW w:w="2835" w:type="dxa"/>
            <w:vMerge/>
            <w:tcBorders>
              <w:top w:val="nil"/>
            </w:tcBorders>
          </w:tcPr>
          <w:p w14:paraId="7D82DF5B" w14:textId="77777777" w:rsidR="00302BA3" w:rsidRPr="004B6795" w:rsidRDefault="00302BA3" w:rsidP="00302BA3">
            <w:pPr>
              <w:spacing w:line="276" w:lineRule="auto"/>
              <w:rPr>
                <w:bCs/>
                <w:szCs w:val="24"/>
              </w:rPr>
            </w:pPr>
          </w:p>
        </w:tc>
        <w:tc>
          <w:tcPr>
            <w:tcW w:w="4394" w:type="dxa"/>
            <w:vMerge/>
            <w:tcBorders>
              <w:top w:val="nil"/>
            </w:tcBorders>
          </w:tcPr>
          <w:p w14:paraId="20BF93D5" w14:textId="77777777" w:rsidR="00302BA3" w:rsidRPr="004B6795" w:rsidRDefault="00302BA3" w:rsidP="00302BA3">
            <w:pPr>
              <w:spacing w:line="276" w:lineRule="auto"/>
              <w:rPr>
                <w:bCs/>
                <w:szCs w:val="24"/>
              </w:rPr>
            </w:pPr>
          </w:p>
        </w:tc>
        <w:tc>
          <w:tcPr>
            <w:tcW w:w="709" w:type="dxa"/>
          </w:tcPr>
          <w:p w14:paraId="709709E6" w14:textId="77777777"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A</w:t>
            </w:r>
          </w:p>
        </w:tc>
        <w:tc>
          <w:tcPr>
            <w:tcW w:w="709" w:type="dxa"/>
          </w:tcPr>
          <w:p w14:paraId="6D63AD3F" w14:textId="77777777"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B</w:t>
            </w:r>
          </w:p>
        </w:tc>
        <w:tc>
          <w:tcPr>
            <w:tcW w:w="709" w:type="dxa"/>
          </w:tcPr>
          <w:p w14:paraId="4F4D5BE7" w14:textId="0AB556D8"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1</w:t>
            </w:r>
          </w:p>
        </w:tc>
        <w:tc>
          <w:tcPr>
            <w:tcW w:w="708" w:type="dxa"/>
          </w:tcPr>
          <w:p w14:paraId="4B2BBB97" w14:textId="20562D2C"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2</w:t>
            </w:r>
          </w:p>
        </w:tc>
        <w:tc>
          <w:tcPr>
            <w:tcW w:w="709" w:type="dxa"/>
          </w:tcPr>
          <w:p w14:paraId="67C8632C" w14:textId="77777777"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D</w:t>
            </w:r>
          </w:p>
        </w:tc>
        <w:tc>
          <w:tcPr>
            <w:tcW w:w="709" w:type="dxa"/>
          </w:tcPr>
          <w:p w14:paraId="0D918E97" w14:textId="77777777"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G</w:t>
            </w:r>
          </w:p>
        </w:tc>
      </w:tr>
      <w:tr w:rsidR="00302BA3" w:rsidRPr="00D17027" w14:paraId="1ED86EE4" w14:textId="77777777" w:rsidTr="004B6795">
        <w:trPr>
          <w:trHeight w:val="415"/>
        </w:trPr>
        <w:tc>
          <w:tcPr>
            <w:tcW w:w="3417" w:type="dxa"/>
          </w:tcPr>
          <w:p w14:paraId="46711A70"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 xml:space="preserve">Հաստատուն հոսանքի </w:t>
            </w:r>
          </w:p>
          <w:p w14:paraId="7C1005EA" w14:textId="77777777" w:rsidR="00302BA3" w:rsidRPr="004B6795" w:rsidRDefault="00302BA3" w:rsidP="00302BA3">
            <w:pPr>
              <w:pStyle w:val="TableParagraph"/>
              <w:spacing w:line="276" w:lineRule="auto"/>
              <w:ind w:left="82" w:right="125"/>
              <w:rPr>
                <w:rFonts w:ascii="GHEA Grapalat" w:hAnsi="GHEA Grapalat"/>
                <w:bCs/>
                <w:sz w:val="24"/>
                <w:szCs w:val="24"/>
                <w:lang w:val="hy-AM"/>
              </w:rPr>
            </w:pPr>
            <w:r w:rsidRPr="004B6795">
              <w:rPr>
                <w:rFonts w:ascii="GHEA Grapalat" w:hAnsi="GHEA Grapalat"/>
                <w:bCs/>
                <w:sz w:val="24"/>
                <w:szCs w:val="24"/>
                <w:lang w:val="hy-AM"/>
              </w:rPr>
              <w:t>նոմինալ լարումը</w:t>
            </w:r>
          </w:p>
        </w:tc>
        <w:tc>
          <w:tcPr>
            <w:tcW w:w="2835" w:type="dxa"/>
          </w:tcPr>
          <w:p w14:paraId="0DBFC9F0" w14:textId="77777777"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10"/>
                <w:sz w:val="24"/>
                <w:szCs w:val="24"/>
                <w:lang w:val="hy-AM"/>
              </w:rPr>
              <w:t>Վ</w:t>
            </w:r>
          </w:p>
        </w:tc>
        <w:tc>
          <w:tcPr>
            <w:tcW w:w="4394" w:type="dxa"/>
          </w:tcPr>
          <w:p w14:paraId="11B2AD45"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 xml:space="preserve">Նշվում է հաստատուն հոսանքի </w:t>
            </w:r>
            <w:r w:rsidRPr="004B6795">
              <w:rPr>
                <w:rFonts w:ascii="GHEA Grapalat" w:hAnsi="GHEA Grapalat"/>
                <w:bCs/>
                <w:sz w:val="24"/>
                <w:szCs w:val="24"/>
                <w:lang w:val="hy-AM"/>
              </w:rPr>
              <w:t>նոմինալ լարումը՝ արտադրատեսակի անձնագրին համապատասխան</w:t>
            </w:r>
          </w:p>
        </w:tc>
        <w:tc>
          <w:tcPr>
            <w:tcW w:w="709" w:type="dxa"/>
          </w:tcPr>
          <w:p w14:paraId="0EADE292" w14:textId="77777777"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14:paraId="3FD9BED9"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1F7B736F"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5E0832AD"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7B8D1061"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6DBA4AE7"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7ED16164" w14:textId="77777777" w:rsidTr="004B6795">
        <w:trPr>
          <w:trHeight w:val="551"/>
        </w:trPr>
        <w:tc>
          <w:tcPr>
            <w:tcW w:w="3417" w:type="dxa"/>
          </w:tcPr>
          <w:p w14:paraId="7022D4C0"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Նոմինալ հոսանք</w:t>
            </w:r>
          </w:p>
        </w:tc>
        <w:tc>
          <w:tcPr>
            <w:tcW w:w="2835" w:type="dxa"/>
          </w:tcPr>
          <w:p w14:paraId="0348C53C" w14:textId="77777777"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10"/>
                <w:sz w:val="24"/>
                <w:szCs w:val="24"/>
                <w:lang w:val="hy-AM"/>
              </w:rPr>
              <w:t>Ա</w:t>
            </w:r>
          </w:p>
        </w:tc>
        <w:tc>
          <w:tcPr>
            <w:tcW w:w="4394" w:type="dxa"/>
          </w:tcPr>
          <w:p w14:paraId="19C34F76" w14:textId="77777777" w:rsidR="00302BA3" w:rsidRPr="004B6795" w:rsidRDefault="00302BA3" w:rsidP="00302BA3">
            <w:pPr>
              <w:pStyle w:val="TableParagraph"/>
              <w:spacing w:line="276" w:lineRule="auto"/>
              <w:ind w:left="83"/>
              <w:rPr>
                <w:rFonts w:ascii="GHEA Grapalat" w:hAnsi="GHEA Grapalat"/>
                <w:bCs/>
                <w:sz w:val="24"/>
                <w:szCs w:val="24"/>
                <w:lang w:val="hy-AM"/>
              </w:rPr>
            </w:pPr>
            <w:r w:rsidRPr="004B6795">
              <w:rPr>
                <w:rFonts w:ascii="GHEA Grapalat" w:hAnsi="GHEA Grapalat"/>
                <w:bCs/>
                <w:sz w:val="24"/>
                <w:szCs w:val="24"/>
                <w:lang w:val="hy-AM"/>
              </w:rPr>
              <w:t>Նշվում է ուղղված նոմինալ հոսանքը՝</w:t>
            </w:r>
            <w:r w:rsidRPr="004B6795">
              <w:rPr>
                <w:rFonts w:ascii="GHEA Grapalat" w:hAnsi="GHEA Grapalat"/>
                <w:bCs/>
                <w:spacing w:val="-4"/>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14:paraId="74CC3257" w14:textId="77777777"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14:paraId="58B42798"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125FD2F4"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012CA13A"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2831E598"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1D41C28D"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7E322D2F" w14:textId="77777777" w:rsidTr="004B6795">
        <w:trPr>
          <w:trHeight w:val="554"/>
        </w:trPr>
        <w:tc>
          <w:tcPr>
            <w:tcW w:w="3417" w:type="dxa"/>
          </w:tcPr>
          <w:p w14:paraId="41922A6F"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Ցանցի լարումը</w:t>
            </w:r>
          </w:p>
        </w:tc>
        <w:tc>
          <w:tcPr>
            <w:tcW w:w="2835" w:type="dxa"/>
          </w:tcPr>
          <w:p w14:paraId="1F72B22D" w14:textId="77777777"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10"/>
                <w:sz w:val="24"/>
                <w:szCs w:val="24"/>
                <w:lang w:val="hy-AM"/>
              </w:rPr>
              <w:t>Վ</w:t>
            </w:r>
          </w:p>
        </w:tc>
        <w:tc>
          <w:tcPr>
            <w:tcW w:w="4394" w:type="dxa"/>
          </w:tcPr>
          <w:p w14:paraId="0E2A37A0" w14:textId="77777777" w:rsidR="00302BA3" w:rsidRPr="004B6795" w:rsidRDefault="00302BA3" w:rsidP="00302BA3">
            <w:pPr>
              <w:pStyle w:val="TableParagraph"/>
              <w:spacing w:line="276" w:lineRule="auto"/>
              <w:ind w:left="83" w:right="110"/>
              <w:rPr>
                <w:rFonts w:ascii="GHEA Grapalat" w:hAnsi="GHEA Grapalat"/>
                <w:bCs/>
                <w:sz w:val="24"/>
                <w:szCs w:val="24"/>
                <w:lang w:val="hy-AM"/>
              </w:rPr>
            </w:pPr>
            <w:r w:rsidRPr="004B6795">
              <w:rPr>
                <w:rFonts w:ascii="GHEA Grapalat" w:hAnsi="GHEA Grapalat"/>
                <w:bCs/>
                <w:sz w:val="24"/>
                <w:szCs w:val="24"/>
                <w:lang w:val="hy-AM"/>
              </w:rPr>
              <w:t>Նշվում է ցանցի աշխատանքային լարումը՝</w:t>
            </w:r>
            <w:r w:rsidRPr="004B6795">
              <w:rPr>
                <w:rFonts w:ascii="GHEA Grapalat" w:hAnsi="GHEA Grapalat"/>
                <w:bCs/>
                <w:spacing w:val="-5"/>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14:paraId="04A4AF59" w14:textId="77777777"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14:paraId="3CE7A1FA"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1D3DD9F3"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68DF08DB"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4F63A1A2"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3C3CA928"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464E5612" w14:textId="77777777" w:rsidTr="004B6795">
        <w:trPr>
          <w:trHeight w:val="276"/>
        </w:trPr>
        <w:tc>
          <w:tcPr>
            <w:tcW w:w="3417" w:type="dxa"/>
          </w:tcPr>
          <w:p w14:paraId="65FC531E"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Բաբախումը</w:t>
            </w:r>
          </w:p>
        </w:tc>
        <w:tc>
          <w:tcPr>
            <w:tcW w:w="2835" w:type="dxa"/>
          </w:tcPr>
          <w:p w14:paraId="1C0D873C" w14:textId="77777777"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14:paraId="4E09BA66" w14:textId="77777777"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բաբախումների գործակիցը՝</w:t>
            </w:r>
            <w:r w:rsidRPr="004B6795">
              <w:rPr>
                <w:rFonts w:ascii="GHEA Grapalat" w:hAnsi="GHEA Grapalat"/>
                <w:bCs/>
                <w:spacing w:val="-3"/>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14:paraId="6640BE55" w14:textId="77777777"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14:paraId="5CD2B691"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1AB2C3E7"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5712259F"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6E3A2125"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47168738"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659EB92B" w14:textId="77777777" w:rsidTr="004B6795">
        <w:trPr>
          <w:trHeight w:val="275"/>
        </w:trPr>
        <w:tc>
          <w:tcPr>
            <w:tcW w:w="3417" w:type="dxa"/>
          </w:tcPr>
          <w:p w14:paraId="4648CB80"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Բաբախումների հաճախությունը</w:t>
            </w:r>
          </w:p>
        </w:tc>
        <w:tc>
          <w:tcPr>
            <w:tcW w:w="2835" w:type="dxa"/>
          </w:tcPr>
          <w:p w14:paraId="71B3DAF8" w14:textId="77777777"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5"/>
                <w:sz w:val="24"/>
                <w:szCs w:val="24"/>
                <w:lang w:val="hy-AM"/>
              </w:rPr>
              <w:t>Հց</w:t>
            </w:r>
          </w:p>
        </w:tc>
        <w:tc>
          <w:tcPr>
            <w:tcW w:w="4394" w:type="dxa"/>
          </w:tcPr>
          <w:p w14:paraId="1BE44465" w14:textId="77777777" w:rsidR="00302BA3" w:rsidRPr="004B6795" w:rsidRDefault="00302BA3" w:rsidP="00302BA3">
            <w:pPr>
              <w:pStyle w:val="TableParagraph"/>
              <w:spacing w:line="276" w:lineRule="auto"/>
              <w:ind w:left="83"/>
              <w:rPr>
                <w:rFonts w:ascii="GHEA Grapalat" w:hAnsi="GHEA Grapalat"/>
                <w:bCs/>
                <w:sz w:val="24"/>
                <w:szCs w:val="24"/>
                <w:lang w:val="hy-AM"/>
              </w:rPr>
            </w:pPr>
            <w:r w:rsidRPr="004B6795">
              <w:rPr>
                <w:rFonts w:ascii="GHEA Grapalat" w:hAnsi="GHEA Grapalat"/>
                <w:bCs/>
                <w:sz w:val="24"/>
                <w:szCs w:val="24"/>
                <w:lang w:val="hy-AM"/>
              </w:rPr>
              <w:t>Նշվում է բաբախումների հաճախությունը՝ արտադրատեսակի անձնագրին համապատասխան</w:t>
            </w:r>
          </w:p>
        </w:tc>
        <w:tc>
          <w:tcPr>
            <w:tcW w:w="709" w:type="dxa"/>
          </w:tcPr>
          <w:p w14:paraId="1F20AA8A" w14:textId="77777777"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14:paraId="433B2D6D"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504A7867"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53F9DE09"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33C7D836"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14BE5A66"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419F577D" w14:textId="77777777" w:rsidTr="004B6795">
        <w:trPr>
          <w:trHeight w:val="551"/>
        </w:trPr>
        <w:tc>
          <w:tcPr>
            <w:tcW w:w="3417" w:type="dxa"/>
          </w:tcPr>
          <w:p w14:paraId="153296B7"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Բաբախումների գործակիցը</w:t>
            </w:r>
          </w:p>
        </w:tc>
        <w:tc>
          <w:tcPr>
            <w:tcW w:w="2835" w:type="dxa"/>
          </w:tcPr>
          <w:p w14:paraId="50CCBA21" w14:textId="77777777"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14:paraId="590D610C" w14:textId="77777777"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բաբախումների գործակիցը՝ արտադրատեսակի անձնագրին համապատասխան</w:t>
            </w:r>
            <w:r w:rsidRPr="004B6795">
              <w:rPr>
                <w:rFonts w:ascii="GHEA Grapalat" w:hAnsi="GHEA Grapalat"/>
                <w:bCs/>
                <w:spacing w:val="-2"/>
                <w:sz w:val="24"/>
                <w:szCs w:val="24"/>
              </w:rPr>
              <w:t xml:space="preserve"> </w:t>
            </w:r>
          </w:p>
        </w:tc>
        <w:tc>
          <w:tcPr>
            <w:tcW w:w="709" w:type="dxa"/>
          </w:tcPr>
          <w:p w14:paraId="7150FA20" w14:textId="77777777"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14:paraId="4A9885A0"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584B2975"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568261A4"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62E8BF3F"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15FDB898"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27016C3D" w14:textId="77777777" w:rsidTr="004B6795">
        <w:trPr>
          <w:trHeight w:val="551"/>
        </w:trPr>
        <w:tc>
          <w:tcPr>
            <w:tcW w:w="3417" w:type="dxa"/>
          </w:tcPr>
          <w:p w14:paraId="18EC4010"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Ֆիլտրման գործակիցը</w:t>
            </w:r>
          </w:p>
        </w:tc>
        <w:tc>
          <w:tcPr>
            <w:tcW w:w="2835" w:type="dxa"/>
          </w:tcPr>
          <w:p w14:paraId="3A625DA2" w14:textId="77777777"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14:paraId="6AAEF60D" w14:textId="77777777"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ֆիլտրման գործակիցը՝</w:t>
            </w:r>
            <w:r w:rsidRPr="004B6795">
              <w:rPr>
                <w:rFonts w:ascii="GHEA Grapalat" w:hAnsi="GHEA Grapalat"/>
                <w:bCs/>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14:paraId="552247A2" w14:textId="77777777"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14:paraId="1F22F5CF"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1B3CC584"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05721F17"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061F696F"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7E1C8403"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14:paraId="4E8DF299" w14:textId="77777777" w:rsidTr="004B6795">
        <w:trPr>
          <w:trHeight w:val="275"/>
        </w:trPr>
        <w:tc>
          <w:tcPr>
            <w:tcW w:w="3417" w:type="dxa"/>
          </w:tcPr>
          <w:p w14:paraId="7CA23174" w14:textId="77777777"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Տատանումները</w:t>
            </w:r>
          </w:p>
        </w:tc>
        <w:tc>
          <w:tcPr>
            <w:tcW w:w="2835" w:type="dxa"/>
          </w:tcPr>
          <w:p w14:paraId="75503269" w14:textId="77777777"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14:paraId="20AAEF57" w14:textId="77777777"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տատանումների չափը՝</w:t>
            </w:r>
            <w:r w:rsidRPr="004B6795">
              <w:rPr>
                <w:rFonts w:ascii="GHEA Grapalat" w:hAnsi="GHEA Grapalat"/>
                <w:bCs/>
                <w:spacing w:val="-3"/>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14:paraId="58ACA68F" w14:textId="77777777"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14:paraId="727EA080"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7EE0458F"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14:paraId="7CD970E9" w14:textId="77777777"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3CCDA57D"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14:paraId="38527637" w14:textId="77777777"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bl>
    <w:p w14:paraId="286B8E97" w14:textId="77777777" w:rsidR="0068333C" w:rsidRDefault="0068333C" w:rsidP="00AC2E77">
      <w:pPr>
        <w:spacing w:before="318" w:after="7" w:line="276" w:lineRule="auto"/>
        <w:ind w:left="112"/>
        <w:jc w:val="both"/>
        <w:rPr>
          <w:b w:val="0"/>
        </w:rPr>
      </w:pPr>
    </w:p>
    <w:p w14:paraId="6F8C918B" w14:textId="77777777" w:rsidR="0068333C" w:rsidRDefault="00302BA3" w:rsidP="0068333C">
      <w:pPr>
        <w:spacing w:before="269" w:after="7" w:line="276" w:lineRule="auto"/>
        <w:rPr>
          <w:bCs/>
          <w:lang w:val="hy-AM"/>
        </w:rPr>
      </w:pPr>
      <w:r w:rsidRPr="0068333C">
        <w:rPr>
          <w:bCs/>
          <w:lang w:val="hy-AM"/>
        </w:rPr>
        <w:t>Լուսավորման սարքերի բնութագրեր</w:t>
      </w:r>
      <w:r w:rsidR="0068333C" w:rsidRPr="0068333C">
        <w:rPr>
          <w:bCs/>
          <w:lang w:val="hy-AM"/>
        </w:rPr>
        <w:t xml:space="preserve"> </w:t>
      </w:r>
    </w:p>
    <w:p w14:paraId="36A0B086" w14:textId="3D3E9B26" w:rsidR="00302BA3" w:rsidRPr="0068333C" w:rsidRDefault="0068333C" w:rsidP="0068333C">
      <w:pPr>
        <w:spacing w:before="269" w:after="7" w:line="276" w:lineRule="auto"/>
        <w:ind w:left="112" w:right="-545"/>
        <w:jc w:val="right"/>
        <w:rPr>
          <w:bCs/>
          <w:sz w:val="22"/>
          <w:szCs w:val="20"/>
          <w:lang w:val="hy-AM"/>
        </w:rPr>
      </w:pPr>
      <w:r>
        <w:rPr>
          <w:bCs/>
          <w:sz w:val="22"/>
          <w:szCs w:val="20"/>
          <w:lang w:val="hy-AM"/>
        </w:rPr>
        <w:t>ա</w:t>
      </w:r>
      <w:r w:rsidRPr="0068333C">
        <w:rPr>
          <w:bCs/>
          <w:sz w:val="22"/>
          <w:szCs w:val="20"/>
          <w:lang w:val="hy-AM"/>
        </w:rPr>
        <w:t xml:space="preserve">ղյուսակ </w:t>
      </w:r>
      <w:r w:rsidR="00F122A5">
        <w:rPr>
          <w:bCs/>
          <w:sz w:val="22"/>
          <w:szCs w:val="20"/>
          <w:lang w:val="hy-AM"/>
        </w:rPr>
        <w:t>54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108631D" w14:textId="77777777" w:rsidTr="0068333C">
        <w:trPr>
          <w:trHeight w:val="275"/>
        </w:trPr>
        <w:tc>
          <w:tcPr>
            <w:tcW w:w="3417" w:type="dxa"/>
            <w:vMerge w:val="restart"/>
          </w:tcPr>
          <w:p w14:paraId="4DA0CF75" w14:textId="77777777" w:rsidR="00302BA3" w:rsidRPr="0068333C" w:rsidRDefault="00302BA3" w:rsidP="0068333C">
            <w:pPr>
              <w:pStyle w:val="TableParagraph"/>
              <w:spacing w:before="103" w:line="276" w:lineRule="auto"/>
              <w:ind w:left="0"/>
              <w:jc w:val="center"/>
              <w:rPr>
                <w:rFonts w:ascii="GHEA Grapalat" w:hAnsi="GHEA Grapalat"/>
                <w:b/>
                <w:sz w:val="24"/>
                <w:szCs w:val="24"/>
                <w:lang w:val="hy-AM"/>
              </w:rPr>
            </w:pPr>
            <w:r w:rsidRPr="0068333C">
              <w:rPr>
                <w:rFonts w:ascii="GHEA Grapalat" w:hAnsi="GHEA Grapalat"/>
                <w:b/>
                <w:sz w:val="24"/>
                <w:szCs w:val="24"/>
                <w:lang w:val="hy-AM"/>
              </w:rPr>
              <w:t>Հատկանիշի անվանումը</w:t>
            </w:r>
          </w:p>
        </w:tc>
        <w:tc>
          <w:tcPr>
            <w:tcW w:w="2835" w:type="dxa"/>
            <w:vMerge w:val="restart"/>
          </w:tcPr>
          <w:p w14:paraId="2D439FFC" w14:textId="77777777" w:rsidR="00302BA3" w:rsidRPr="0068333C" w:rsidRDefault="00302BA3" w:rsidP="0068333C">
            <w:pPr>
              <w:pStyle w:val="TableParagraph"/>
              <w:spacing w:before="103" w:line="276" w:lineRule="auto"/>
              <w:ind w:left="0"/>
              <w:jc w:val="center"/>
              <w:rPr>
                <w:rFonts w:ascii="GHEA Grapalat" w:hAnsi="GHEA Grapalat"/>
                <w:b/>
                <w:sz w:val="24"/>
                <w:szCs w:val="24"/>
                <w:lang w:val="hy-AM"/>
              </w:rPr>
            </w:pPr>
            <w:r w:rsidRPr="0068333C">
              <w:rPr>
                <w:rFonts w:ascii="GHEA Grapalat" w:hAnsi="GHEA Grapalat"/>
                <w:b/>
                <w:sz w:val="24"/>
                <w:szCs w:val="24"/>
                <w:lang w:val="hy-AM"/>
              </w:rPr>
              <w:t>Չափման միավոր</w:t>
            </w:r>
          </w:p>
        </w:tc>
        <w:tc>
          <w:tcPr>
            <w:tcW w:w="4394" w:type="dxa"/>
            <w:vMerge w:val="restart"/>
          </w:tcPr>
          <w:p w14:paraId="165D5047" w14:textId="77777777" w:rsidR="00302BA3" w:rsidRPr="0068333C" w:rsidRDefault="00302BA3" w:rsidP="0068333C">
            <w:pPr>
              <w:pStyle w:val="TableParagraph"/>
              <w:spacing w:before="103" w:line="276" w:lineRule="auto"/>
              <w:ind w:left="9" w:right="3"/>
              <w:jc w:val="center"/>
              <w:rPr>
                <w:rFonts w:ascii="GHEA Grapalat" w:hAnsi="GHEA Grapalat"/>
                <w:b/>
                <w:sz w:val="24"/>
                <w:szCs w:val="24"/>
                <w:lang w:val="hy-AM"/>
              </w:rPr>
            </w:pPr>
            <w:r w:rsidRPr="0068333C">
              <w:rPr>
                <w:rFonts w:ascii="GHEA Grapalat" w:hAnsi="GHEA Grapalat"/>
                <w:b/>
                <w:spacing w:val="-2"/>
                <w:sz w:val="24"/>
                <w:szCs w:val="24"/>
                <w:lang w:val="hy-AM"/>
              </w:rPr>
              <w:t>Ծանոթություն</w:t>
            </w:r>
          </w:p>
        </w:tc>
        <w:tc>
          <w:tcPr>
            <w:tcW w:w="4253" w:type="dxa"/>
            <w:gridSpan w:val="6"/>
          </w:tcPr>
          <w:p w14:paraId="14DD8372" w14:textId="77777777"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Մշակման մակարդակներ</w:t>
            </w:r>
          </w:p>
        </w:tc>
      </w:tr>
      <w:tr w:rsidR="00302BA3" w:rsidRPr="00D17027" w14:paraId="1C5580DD" w14:textId="77777777" w:rsidTr="0068333C">
        <w:trPr>
          <w:trHeight w:val="275"/>
        </w:trPr>
        <w:tc>
          <w:tcPr>
            <w:tcW w:w="3417" w:type="dxa"/>
            <w:vMerge/>
            <w:tcBorders>
              <w:top w:val="nil"/>
            </w:tcBorders>
          </w:tcPr>
          <w:p w14:paraId="09CF19F1" w14:textId="77777777" w:rsidR="00302BA3" w:rsidRPr="0068333C" w:rsidRDefault="00302BA3" w:rsidP="00302BA3">
            <w:pPr>
              <w:spacing w:line="276" w:lineRule="auto"/>
              <w:rPr>
                <w:bCs/>
                <w:szCs w:val="24"/>
              </w:rPr>
            </w:pPr>
          </w:p>
        </w:tc>
        <w:tc>
          <w:tcPr>
            <w:tcW w:w="2835" w:type="dxa"/>
            <w:vMerge/>
            <w:tcBorders>
              <w:top w:val="nil"/>
            </w:tcBorders>
          </w:tcPr>
          <w:p w14:paraId="6922F430" w14:textId="77777777" w:rsidR="00302BA3" w:rsidRPr="0068333C" w:rsidRDefault="00302BA3" w:rsidP="00302BA3">
            <w:pPr>
              <w:spacing w:line="276" w:lineRule="auto"/>
              <w:rPr>
                <w:bCs/>
                <w:szCs w:val="24"/>
              </w:rPr>
            </w:pPr>
          </w:p>
        </w:tc>
        <w:tc>
          <w:tcPr>
            <w:tcW w:w="4394" w:type="dxa"/>
            <w:vMerge/>
            <w:tcBorders>
              <w:top w:val="nil"/>
            </w:tcBorders>
          </w:tcPr>
          <w:p w14:paraId="7CFEB3C5" w14:textId="77777777" w:rsidR="00302BA3" w:rsidRPr="0068333C" w:rsidRDefault="00302BA3" w:rsidP="00302BA3">
            <w:pPr>
              <w:spacing w:line="276" w:lineRule="auto"/>
              <w:rPr>
                <w:bCs/>
                <w:szCs w:val="24"/>
              </w:rPr>
            </w:pPr>
          </w:p>
        </w:tc>
        <w:tc>
          <w:tcPr>
            <w:tcW w:w="709" w:type="dxa"/>
          </w:tcPr>
          <w:p w14:paraId="524380B4" w14:textId="77777777"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A</w:t>
            </w:r>
          </w:p>
        </w:tc>
        <w:tc>
          <w:tcPr>
            <w:tcW w:w="709" w:type="dxa"/>
          </w:tcPr>
          <w:p w14:paraId="02AD6837" w14:textId="77777777"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B</w:t>
            </w:r>
          </w:p>
        </w:tc>
        <w:tc>
          <w:tcPr>
            <w:tcW w:w="709" w:type="dxa"/>
          </w:tcPr>
          <w:p w14:paraId="5183ABE5" w14:textId="5E8F452A"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1</w:t>
            </w:r>
          </w:p>
        </w:tc>
        <w:tc>
          <w:tcPr>
            <w:tcW w:w="708" w:type="dxa"/>
          </w:tcPr>
          <w:p w14:paraId="43664696" w14:textId="395D405D"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2</w:t>
            </w:r>
          </w:p>
        </w:tc>
        <w:tc>
          <w:tcPr>
            <w:tcW w:w="709" w:type="dxa"/>
          </w:tcPr>
          <w:p w14:paraId="45AEC388" w14:textId="77777777"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D</w:t>
            </w:r>
          </w:p>
        </w:tc>
        <w:tc>
          <w:tcPr>
            <w:tcW w:w="709" w:type="dxa"/>
          </w:tcPr>
          <w:p w14:paraId="5C90067B" w14:textId="77777777"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G</w:t>
            </w:r>
          </w:p>
        </w:tc>
      </w:tr>
      <w:tr w:rsidR="00302BA3" w:rsidRPr="00D17027" w14:paraId="69BC64EC" w14:textId="77777777" w:rsidTr="0068333C">
        <w:trPr>
          <w:trHeight w:val="551"/>
        </w:trPr>
        <w:tc>
          <w:tcPr>
            <w:tcW w:w="3417" w:type="dxa"/>
          </w:tcPr>
          <w:p w14:paraId="173D7282"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Նոմինալ հզորությունը</w:t>
            </w:r>
          </w:p>
        </w:tc>
        <w:tc>
          <w:tcPr>
            <w:tcW w:w="2835" w:type="dxa"/>
          </w:tcPr>
          <w:p w14:paraId="2B5E9EFF" w14:textId="77777777"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5"/>
                <w:sz w:val="24"/>
                <w:szCs w:val="24"/>
                <w:lang w:val="hy-AM"/>
              </w:rPr>
              <w:t>Վտ</w:t>
            </w:r>
          </w:p>
        </w:tc>
        <w:tc>
          <w:tcPr>
            <w:tcW w:w="4394" w:type="dxa"/>
          </w:tcPr>
          <w:p w14:paraId="68067832"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 նոմինալ հզորությունը՝</w:t>
            </w:r>
            <w:r w:rsidRPr="0068333C">
              <w:rPr>
                <w:rFonts w:ascii="GHEA Grapalat" w:hAnsi="GHEA Grapalat"/>
                <w:bCs/>
                <w:spacing w:val="-3"/>
                <w:sz w:val="24"/>
                <w:szCs w:val="24"/>
                <w:lang w:val="hy-AM"/>
              </w:rPr>
              <w:t xml:space="preserve"> </w:t>
            </w:r>
            <w:r w:rsidRPr="0068333C">
              <w:rPr>
                <w:rFonts w:ascii="GHEA Grapalat" w:hAnsi="GHEA Grapalat"/>
                <w:bCs/>
                <w:sz w:val="24"/>
                <w:szCs w:val="24"/>
                <w:lang w:val="hy-AM"/>
              </w:rPr>
              <w:t>արտադրատեսակի անձնագրին համապատասխան</w:t>
            </w:r>
          </w:p>
        </w:tc>
        <w:tc>
          <w:tcPr>
            <w:tcW w:w="709" w:type="dxa"/>
          </w:tcPr>
          <w:p w14:paraId="5B3E1504" w14:textId="77777777"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14:paraId="77B92825" w14:textId="77777777"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154610A6" w14:textId="77777777"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14:paraId="3BF977DD" w14:textId="77777777"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6C781EAB" w14:textId="77777777"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573D679A" w14:textId="77777777"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14:paraId="03108033" w14:textId="77777777" w:rsidTr="0068333C">
        <w:trPr>
          <w:trHeight w:val="275"/>
        </w:trPr>
        <w:tc>
          <w:tcPr>
            <w:tcW w:w="3417" w:type="dxa"/>
          </w:tcPr>
          <w:p w14:paraId="7B7893BD"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Ֆազերի քանակը</w:t>
            </w:r>
          </w:p>
        </w:tc>
        <w:tc>
          <w:tcPr>
            <w:tcW w:w="2835" w:type="dxa"/>
          </w:tcPr>
          <w:p w14:paraId="5BC8A9FA" w14:textId="77777777"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5"/>
                <w:sz w:val="24"/>
                <w:szCs w:val="24"/>
                <w:lang w:val="hy-AM"/>
              </w:rPr>
              <w:t>հատ</w:t>
            </w:r>
          </w:p>
        </w:tc>
        <w:tc>
          <w:tcPr>
            <w:tcW w:w="4394" w:type="dxa"/>
          </w:tcPr>
          <w:p w14:paraId="3C2DC073"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w:t>
            </w:r>
            <w:r w:rsidRPr="0068333C">
              <w:rPr>
                <w:rFonts w:ascii="GHEA Grapalat" w:hAnsi="GHEA Grapalat"/>
                <w:bCs/>
                <w:spacing w:val="-5"/>
                <w:sz w:val="24"/>
                <w:szCs w:val="24"/>
                <w:lang w:val="hy-AM"/>
              </w:rPr>
              <w:t xml:space="preserve"> </w:t>
            </w:r>
            <w:r w:rsidRPr="0068333C">
              <w:rPr>
                <w:rFonts w:ascii="GHEA Grapalat" w:hAnsi="GHEA Grapalat"/>
                <w:bCs/>
                <w:sz w:val="24"/>
                <w:szCs w:val="24"/>
                <w:lang w:val="hy-AM"/>
              </w:rPr>
              <w:t>ֆազերի քանակը՝</w:t>
            </w:r>
            <w:r w:rsidRPr="0068333C">
              <w:rPr>
                <w:rFonts w:ascii="GHEA Grapalat" w:hAnsi="GHEA Grapalat"/>
                <w:bCs/>
                <w:spacing w:val="-2"/>
                <w:sz w:val="24"/>
                <w:szCs w:val="24"/>
                <w:lang w:val="hy-AM"/>
              </w:rPr>
              <w:t xml:space="preserve"> </w:t>
            </w:r>
            <w:r w:rsidRPr="0068333C">
              <w:rPr>
                <w:rFonts w:ascii="GHEA Grapalat" w:hAnsi="GHEA Grapalat"/>
                <w:bCs/>
                <w:sz w:val="24"/>
                <w:szCs w:val="24"/>
                <w:lang w:val="hy-AM"/>
              </w:rPr>
              <w:t>արտադրատեսակի անձնագրին համապատասխան</w:t>
            </w:r>
          </w:p>
        </w:tc>
        <w:tc>
          <w:tcPr>
            <w:tcW w:w="709" w:type="dxa"/>
          </w:tcPr>
          <w:p w14:paraId="423CD372" w14:textId="77777777"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14:paraId="328883D2" w14:textId="77777777"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3A35ED1A" w14:textId="77777777"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14:paraId="41D5C1CE" w14:textId="77777777"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4078E0FD" w14:textId="77777777"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785C2BFD" w14:textId="77777777"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14:paraId="314DA86F" w14:textId="77777777" w:rsidTr="0068333C">
        <w:trPr>
          <w:trHeight w:val="276"/>
        </w:trPr>
        <w:tc>
          <w:tcPr>
            <w:tcW w:w="3417" w:type="dxa"/>
          </w:tcPr>
          <w:p w14:paraId="2B12DE99"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Նոմինալ հոսանքը</w:t>
            </w:r>
          </w:p>
        </w:tc>
        <w:tc>
          <w:tcPr>
            <w:tcW w:w="2835" w:type="dxa"/>
          </w:tcPr>
          <w:p w14:paraId="0DF264A9" w14:textId="77777777"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10"/>
                <w:sz w:val="24"/>
                <w:szCs w:val="24"/>
                <w:lang w:val="hy-AM"/>
              </w:rPr>
              <w:t>Ա</w:t>
            </w:r>
          </w:p>
        </w:tc>
        <w:tc>
          <w:tcPr>
            <w:tcW w:w="4394" w:type="dxa"/>
          </w:tcPr>
          <w:p w14:paraId="270C600B"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 նոմինալ հոսանքը՝ արտադրատեսակի անձնագրին համապատասխան</w:t>
            </w:r>
          </w:p>
        </w:tc>
        <w:tc>
          <w:tcPr>
            <w:tcW w:w="709" w:type="dxa"/>
          </w:tcPr>
          <w:p w14:paraId="20CD45C3" w14:textId="77777777"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14:paraId="7DFA136A" w14:textId="77777777"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7DC7D7F1" w14:textId="77777777"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14:paraId="76B4444A" w14:textId="77777777"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7CACC1F1" w14:textId="77777777"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0A992C85" w14:textId="77777777"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14:paraId="5190632C" w14:textId="77777777" w:rsidTr="0068333C">
        <w:trPr>
          <w:trHeight w:val="554"/>
        </w:trPr>
        <w:tc>
          <w:tcPr>
            <w:tcW w:w="3417" w:type="dxa"/>
          </w:tcPr>
          <w:p w14:paraId="0B43740F"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pacing w:val="-2"/>
                <w:sz w:val="24"/>
                <w:szCs w:val="24"/>
                <w:lang w:val="hy-AM"/>
              </w:rPr>
              <w:t>Նոմինալ լարումը</w:t>
            </w:r>
          </w:p>
        </w:tc>
        <w:tc>
          <w:tcPr>
            <w:tcW w:w="2835" w:type="dxa"/>
          </w:tcPr>
          <w:p w14:paraId="35C80CBC" w14:textId="77777777"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10"/>
                <w:sz w:val="24"/>
                <w:szCs w:val="24"/>
                <w:lang w:val="hy-AM"/>
              </w:rPr>
              <w:t>Վ</w:t>
            </w:r>
          </w:p>
        </w:tc>
        <w:tc>
          <w:tcPr>
            <w:tcW w:w="4394" w:type="dxa"/>
          </w:tcPr>
          <w:p w14:paraId="569D655B"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pacing w:val="-2"/>
                <w:sz w:val="24"/>
                <w:szCs w:val="24"/>
                <w:lang w:val="hy-AM"/>
              </w:rPr>
              <w:t>Նշվում է նոմինալ լարումը՝</w:t>
            </w:r>
            <w:r w:rsidRPr="0068333C">
              <w:rPr>
                <w:rFonts w:ascii="GHEA Grapalat" w:hAnsi="GHEA Grapalat"/>
                <w:bCs/>
                <w:sz w:val="24"/>
                <w:szCs w:val="24"/>
                <w:lang w:val="hy-AM"/>
              </w:rPr>
              <w:t xml:space="preserve"> արտադրատեսակի անձնագրին համապատասխան</w:t>
            </w:r>
          </w:p>
        </w:tc>
        <w:tc>
          <w:tcPr>
            <w:tcW w:w="709" w:type="dxa"/>
          </w:tcPr>
          <w:p w14:paraId="6F4644D3" w14:textId="77777777"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14:paraId="75CB3AA6" w14:textId="77777777"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1095F702" w14:textId="77777777"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14:paraId="6431AF36" w14:textId="77777777"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611BA041" w14:textId="77777777"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7BDFBE31" w14:textId="77777777"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14:paraId="792780E8" w14:textId="77777777" w:rsidTr="0068333C">
        <w:trPr>
          <w:trHeight w:val="551"/>
        </w:trPr>
        <w:tc>
          <w:tcPr>
            <w:tcW w:w="3417" w:type="dxa"/>
          </w:tcPr>
          <w:p w14:paraId="2B39751D"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Էներգետիկ արդյունավետության դասը</w:t>
            </w:r>
          </w:p>
        </w:tc>
        <w:tc>
          <w:tcPr>
            <w:tcW w:w="2835" w:type="dxa"/>
          </w:tcPr>
          <w:p w14:paraId="564EA31D" w14:textId="77777777"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14:paraId="21D4779D" w14:textId="0EF6B891" w:rsidR="00302BA3" w:rsidRPr="0068333C" w:rsidRDefault="00302BA3" w:rsidP="00302BA3">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Նշվում է էներգետիկ արդյունավետության դասը՝</w:t>
            </w:r>
            <w:r w:rsidR="00F122A5">
              <w:rPr>
                <w:rFonts w:ascii="GHEA Grapalat" w:hAnsi="GHEA Grapalat"/>
                <w:bCs/>
                <w:sz w:val="24"/>
                <w:szCs w:val="24"/>
                <w:lang w:val="hy-AM"/>
              </w:rPr>
              <w:t xml:space="preserve"> </w:t>
            </w:r>
            <w:r w:rsidRPr="0068333C">
              <w:rPr>
                <w:rFonts w:ascii="GHEA Grapalat" w:hAnsi="GHEA Grapalat"/>
                <w:bCs/>
                <w:sz w:val="24"/>
                <w:szCs w:val="24"/>
                <w:lang w:val="hy-AM"/>
              </w:rPr>
              <w:t>արտադրատեսակի անձնագրին համապատասխան</w:t>
            </w:r>
          </w:p>
        </w:tc>
        <w:tc>
          <w:tcPr>
            <w:tcW w:w="709" w:type="dxa"/>
          </w:tcPr>
          <w:p w14:paraId="6EFD80F9" w14:textId="77777777"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14:paraId="0E49C07A" w14:textId="77777777"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3E69D113" w14:textId="77777777"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14:paraId="7C86AE0D" w14:textId="77777777"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55D014FE" w14:textId="77777777"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2AC2403F" w14:textId="77777777"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14:paraId="44CB5627" w14:textId="77777777" w:rsidTr="0068333C">
        <w:trPr>
          <w:trHeight w:val="275"/>
        </w:trPr>
        <w:tc>
          <w:tcPr>
            <w:tcW w:w="3417" w:type="dxa"/>
          </w:tcPr>
          <w:p w14:paraId="7B89442E"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Լուսահոսքը</w:t>
            </w:r>
          </w:p>
        </w:tc>
        <w:tc>
          <w:tcPr>
            <w:tcW w:w="2835" w:type="dxa"/>
          </w:tcPr>
          <w:p w14:paraId="5C099B4F" w14:textId="77777777"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5"/>
                <w:sz w:val="24"/>
                <w:szCs w:val="24"/>
                <w:lang w:val="hy-AM"/>
              </w:rPr>
              <w:t>Լմ</w:t>
            </w:r>
          </w:p>
        </w:tc>
        <w:tc>
          <w:tcPr>
            <w:tcW w:w="4394" w:type="dxa"/>
          </w:tcPr>
          <w:p w14:paraId="7798169D" w14:textId="047F8F6F"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 լուսահոսքի արժեքը</w:t>
            </w:r>
            <w:r w:rsidR="0068333C">
              <w:rPr>
                <w:rFonts w:ascii="GHEA Grapalat" w:hAnsi="GHEA Grapalat"/>
                <w:bCs/>
                <w:sz w:val="24"/>
                <w:szCs w:val="24"/>
                <w:lang w:val="hy-AM"/>
              </w:rPr>
              <w:t>,</w:t>
            </w:r>
            <w:r w:rsidRPr="0068333C">
              <w:rPr>
                <w:rFonts w:ascii="GHEA Grapalat" w:hAnsi="GHEA Grapalat"/>
                <w:bCs/>
                <w:sz w:val="24"/>
                <w:szCs w:val="24"/>
                <w:lang w:val="hy-AM"/>
              </w:rPr>
              <w:t xml:space="preserve"> համաձայն</w:t>
            </w:r>
            <w:r w:rsidR="0068333C">
              <w:rPr>
                <w:rFonts w:ascii="GHEA Grapalat" w:hAnsi="GHEA Grapalat"/>
                <w:bCs/>
                <w:sz w:val="24"/>
                <w:szCs w:val="24"/>
                <w:lang w:val="hy-AM"/>
              </w:rPr>
              <w:t>՝</w:t>
            </w:r>
            <w:r w:rsidRPr="0068333C">
              <w:rPr>
                <w:rFonts w:ascii="GHEA Grapalat" w:hAnsi="GHEA Grapalat"/>
                <w:bCs/>
                <w:spacing w:val="-2"/>
                <w:sz w:val="24"/>
                <w:szCs w:val="24"/>
                <w:lang w:val="hy-AM"/>
              </w:rPr>
              <w:t xml:space="preserve"> </w:t>
            </w:r>
            <w:r w:rsidR="005E1B11" w:rsidRPr="005E1B11">
              <w:rPr>
                <w:rFonts w:ascii="GHEA Grapalat" w:hAnsi="GHEA Grapalat"/>
                <w:bCs/>
                <w:sz w:val="24"/>
                <w:szCs w:val="24"/>
                <w:lang w:val="hy-AM"/>
              </w:rPr>
              <w:t>ՀՀՇՆ 22-03-2017</w:t>
            </w:r>
            <w:r w:rsidR="00F122A5">
              <w:rPr>
                <w:rFonts w:ascii="GHEA Grapalat" w:hAnsi="GHEA Grapalat"/>
                <w:bCs/>
                <w:sz w:val="24"/>
                <w:szCs w:val="24"/>
                <w:lang w:val="hy-AM"/>
              </w:rPr>
              <w:t xml:space="preserve"> </w:t>
            </w:r>
            <w:r w:rsidR="005E1B11" w:rsidRPr="005E1B11">
              <w:rPr>
                <w:rFonts w:ascii="GHEA Grapalat" w:hAnsi="GHEA Grapalat"/>
                <w:bCs/>
                <w:sz w:val="24"/>
                <w:szCs w:val="24"/>
                <w:lang w:val="hy-AM"/>
              </w:rPr>
              <w:t>«Ար</w:t>
            </w:r>
            <w:r w:rsidR="00F122A5">
              <w:rPr>
                <w:rFonts w:ascii="GHEA Grapalat" w:hAnsi="GHEA Grapalat"/>
                <w:bCs/>
                <w:sz w:val="24"/>
                <w:szCs w:val="24"/>
                <w:lang w:val="hy-AM"/>
              </w:rPr>
              <w:t>-</w:t>
            </w:r>
            <w:r w:rsidR="005E1B11" w:rsidRPr="005E1B11">
              <w:rPr>
                <w:rFonts w:ascii="GHEA Grapalat" w:hAnsi="GHEA Grapalat"/>
                <w:bCs/>
                <w:sz w:val="24"/>
                <w:szCs w:val="24"/>
                <w:lang w:val="hy-AM"/>
              </w:rPr>
              <w:t>հեստական և բնական լուսավորում»</w:t>
            </w:r>
          </w:p>
        </w:tc>
        <w:tc>
          <w:tcPr>
            <w:tcW w:w="709" w:type="dxa"/>
          </w:tcPr>
          <w:p w14:paraId="20A87AF9" w14:textId="77777777"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14:paraId="7A8278B2" w14:textId="77777777"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7A5D477C" w14:textId="77777777"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14:paraId="678C65F1" w14:textId="77777777"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102FBF2C" w14:textId="77777777"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12C5AEB0" w14:textId="77777777"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14:paraId="55BDD2CF" w14:textId="77777777" w:rsidTr="0068333C">
        <w:trPr>
          <w:trHeight w:val="551"/>
        </w:trPr>
        <w:tc>
          <w:tcPr>
            <w:tcW w:w="3417" w:type="dxa"/>
          </w:tcPr>
          <w:p w14:paraId="47B4E332"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Գունային ջերմաստիճանը</w:t>
            </w:r>
          </w:p>
        </w:tc>
        <w:tc>
          <w:tcPr>
            <w:tcW w:w="2835" w:type="dxa"/>
          </w:tcPr>
          <w:p w14:paraId="017CC484" w14:textId="77777777"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10"/>
                <w:sz w:val="24"/>
                <w:szCs w:val="24"/>
                <w:lang w:val="hy-AM"/>
              </w:rPr>
              <w:t>Կ</w:t>
            </w:r>
          </w:p>
        </w:tc>
        <w:tc>
          <w:tcPr>
            <w:tcW w:w="4394" w:type="dxa"/>
          </w:tcPr>
          <w:p w14:paraId="2A8BBD24" w14:textId="69E5382C"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 xml:space="preserve">Նշվում է </w:t>
            </w:r>
            <w:r w:rsidR="0068333C" w:rsidRPr="0068333C">
              <w:rPr>
                <w:rFonts w:ascii="GHEA Grapalat" w:hAnsi="GHEA Grapalat"/>
                <w:sz w:val="24"/>
                <w:szCs w:val="24"/>
                <w:lang w:val="hy-AM"/>
              </w:rPr>
              <w:t>գունային ջերմաստիճանը</w:t>
            </w:r>
            <w:r w:rsidR="0068333C">
              <w:rPr>
                <w:rFonts w:ascii="GHEA Grapalat" w:hAnsi="GHEA Grapalat"/>
                <w:sz w:val="24"/>
                <w:szCs w:val="24"/>
                <w:lang w:val="hy-AM"/>
              </w:rPr>
              <w:t>՝</w:t>
            </w:r>
            <w:r w:rsidR="0068333C" w:rsidRPr="0068333C">
              <w:rPr>
                <w:rFonts w:ascii="GHEA Grapalat" w:hAnsi="GHEA Grapalat"/>
                <w:b/>
                <w:bCs/>
                <w:sz w:val="24"/>
                <w:szCs w:val="24"/>
                <w:lang w:val="hy-AM"/>
              </w:rPr>
              <w:t xml:space="preserve"> </w:t>
            </w:r>
            <w:r w:rsidRPr="0068333C">
              <w:rPr>
                <w:rFonts w:ascii="GHEA Grapalat" w:hAnsi="GHEA Grapalat"/>
                <w:bCs/>
                <w:sz w:val="24"/>
                <w:szCs w:val="24"/>
                <w:lang w:val="hy-AM"/>
              </w:rPr>
              <w:t>արտադրատեսակի անձնագրին համապատասխան, համաձայն</w:t>
            </w:r>
            <w:r w:rsidR="0068333C">
              <w:rPr>
                <w:rFonts w:ascii="GHEA Grapalat" w:hAnsi="GHEA Grapalat"/>
                <w:bCs/>
                <w:sz w:val="24"/>
                <w:szCs w:val="24"/>
                <w:lang w:val="hy-AM"/>
              </w:rPr>
              <w:t>՝</w:t>
            </w:r>
            <w:r w:rsidRPr="0068333C">
              <w:rPr>
                <w:rFonts w:ascii="GHEA Grapalat" w:hAnsi="GHEA Grapalat"/>
                <w:bCs/>
                <w:sz w:val="24"/>
                <w:szCs w:val="24"/>
                <w:lang w:val="hy-AM"/>
              </w:rPr>
              <w:t xml:space="preserve"> </w:t>
            </w:r>
            <w:r w:rsidR="005E1B11" w:rsidRPr="005E1B11">
              <w:rPr>
                <w:rFonts w:ascii="GHEA Grapalat" w:hAnsi="GHEA Grapalat"/>
                <w:bCs/>
                <w:sz w:val="24"/>
                <w:szCs w:val="24"/>
                <w:lang w:val="hy-AM"/>
              </w:rPr>
              <w:t>ՀՀՇՆ 22-03-2017 «Արհեստական և բնական լուսավորում»</w:t>
            </w:r>
          </w:p>
        </w:tc>
        <w:tc>
          <w:tcPr>
            <w:tcW w:w="709" w:type="dxa"/>
          </w:tcPr>
          <w:p w14:paraId="4DE3E8F7" w14:textId="77777777"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14:paraId="3B6D3DBC" w14:textId="77777777"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68E629F7" w14:textId="77777777"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14:paraId="60E4CC4F" w14:textId="77777777"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447EDBE6" w14:textId="77777777"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51C6E14B" w14:textId="77777777"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14:paraId="5543C691" w14:textId="77777777" w:rsidTr="0068333C">
        <w:trPr>
          <w:trHeight w:val="552"/>
        </w:trPr>
        <w:tc>
          <w:tcPr>
            <w:tcW w:w="3417" w:type="dxa"/>
          </w:tcPr>
          <w:p w14:paraId="6E4D43DC"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pacing w:val="-2"/>
                <w:sz w:val="24"/>
                <w:szCs w:val="24"/>
                <w:lang w:val="hy-AM"/>
              </w:rPr>
              <w:t>Բաբախումների գործակիցը</w:t>
            </w:r>
          </w:p>
        </w:tc>
        <w:tc>
          <w:tcPr>
            <w:tcW w:w="2835" w:type="dxa"/>
          </w:tcPr>
          <w:p w14:paraId="25314802" w14:textId="77777777"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14:paraId="6EA43C95" w14:textId="3063A354" w:rsidR="00302BA3" w:rsidRPr="0068333C" w:rsidRDefault="00302BA3" w:rsidP="00302BA3">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 xml:space="preserve">Նշվում է </w:t>
            </w:r>
            <w:r w:rsidRPr="0068333C">
              <w:rPr>
                <w:rFonts w:ascii="GHEA Grapalat" w:hAnsi="GHEA Grapalat"/>
                <w:bCs/>
                <w:spacing w:val="-2"/>
                <w:sz w:val="24"/>
                <w:szCs w:val="24"/>
                <w:lang w:val="hy-AM"/>
              </w:rPr>
              <w:t>բաբախումների գործակիցը՝</w:t>
            </w:r>
            <w:r w:rsidRPr="0068333C">
              <w:rPr>
                <w:rFonts w:ascii="GHEA Grapalat" w:hAnsi="GHEA Grapalat"/>
                <w:bCs/>
                <w:sz w:val="24"/>
                <w:szCs w:val="24"/>
              </w:rPr>
              <w:t xml:space="preserve"> արտադրատեսակի անձնագրին համապատասխան, համաձայն</w:t>
            </w:r>
            <w:r w:rsidR="005E1B11">
              <w:rPr>
                <w:rFonts w:ascii="GHEA Grapalat" w:hAnsi="GHEA Grapalat"/>
                <w:bCs/>
                <w:sz w:val="24"/>
                <w:szCs w:val="24"/>
                <w:lang w:val="hy-AM"/>
              </w:rPr>
              <w:t>՝</w:t>
            </w:r>
            <w:r w:rsidRPr="0068333C">
              <w:rPr>
                <w:rFonts w:ascii="GHEA Grapalat" w:hAnsi="GHEA Grapalat"/>
                <w:bCs/>
                <w:sz w:val="24"/>
                <w:szCs w:val="24"/>
                <w:lang w:val="hy-AM"/>
              </w:rPr>
              <w:t xml:space="preserve"> </w:t>
            </w:r>
            <w:r w:rsidR="005E1B11" w:rsidRPr="005E1B11">
              <w:rPr>
                <w:rFonts w:ascii="GHEA Grapalat" w:hAnsi="GHEA Grapalat"/>
                <w:bCs/>
                <w:sz w:val="24"/>
                <w:szCs w:val="24"/>
              </w:rPr>
              <w:t>ՀՀՇՆ 22-03-2017 «Արհեստական և բնական լուսավորում»</w:t>
            </w:r>
          </w:p>
        </w:tc>
        <w:tc>
          <w:tcPr>
            <w:tcW w:w="709" w:type="dxa"/>
          </w:tcPr>
          <w:p w14:paraId="2DB50163" w14:textId="77777777"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14:paraId="1403041D" w14:textId="77777777"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52C19B82" w14:textId="77777777"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14:paraId="6877B54C" w14:textId="77777777"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5373141A" w14:textId="77777777"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00D70E14" w14:textId="77777777"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14:paraId="1D8856EF" w14:textId="77777777" w:rsidTr="0068333C">
        <w:trPr>
          <w:trHeight w:val="551"/>
        </w:trPr>
        <w:tc>
          <w:tcPr>
            <w:tcW w:w="3417" w:type="dxa"/>
          </w:tcPr>
          <w:p w14:paraId="24259673"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Մոնտաժման եղանակը</w:t>
            </w:r>
          </w:p>
        </w:tc>
        <w:tc>
          <w:tcPr>
            <w:tcW w:w="2835" w:type="dxa"/>
          </w:tcPr>
          <w:p w14:paraId="51097CB0" w14:textId="77777777"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14:paraId="74014DA4" w14:textId="77777777" w:rsidR="00302BA3" w:rsidRPr="0068333C" w:rsidRDefault="00302BA3" w:rsidP="00302BA3">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Նշվում է լուսատուի մոնտաժման եղանակը՝</w:t>
            </w:r>
            <w:r w:rsidRPr="0068333C">
              <w:rPr>
                <w:rFonts w:ascii="GHEA Grapalat" w:hAnsi="GHEA Grapalat"/>
                <w:bCs/>
                <w:spacing w:val="-4"/>
                <w:sz w:val="24"/>
                <w:szCs w:val="24"/>
              </w:rPr>
              <w:t xml:space="preserve"> </w:t>
            </w:r>
            <w:r w:rsidRPr="0068333C">
              <w:rPr>
                <w:rFonts w:ascii="GHEA Grapalat" w:hAnsi="GHEA Grapalat"/>
                <w:bCs/>
                <w:sz w:val="24"/>
                <w:szCs w:val="24"/>
              </w:rPr>
              <w:t>արտադրատեսակի անձնագրին համապատասխան</w:t>
            </w:r>
          </w:p>
        </w:tc>
        <w:tc>
          <w:tcPr>
            <w:tcW w:w="709" w:type="dxa"/>
          </w:tcPr>
          <w:p w14:paraId="710C8762" w14:textId="77777777"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14:paraId="08B2AFB8" w14:textId="77777777"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4A0BD5B9" w14:textId="77777777"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14:paraId="4312F6AB" w14:textId="77777777"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498DDD81" w14:textId="77777777"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62778078" w14:textId="77777777"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14:paraId="0591A67E" w14:textId="77777777" w:rsidTr="0068333C">
        <w:trPr>
          <w:trHeight w:val="554"/>
        </w:trPr>
        <w:tc>
          <w:tcPr>
            <w:tcW w:w="3417" w:type="dxa"/>
          </w:tcPr>
          <w:p w14:paraId="127BD26A" w14:textId="77777777"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Պաշտպանության աստիճանը</w:t>
            </w:r>
          </w:p>
        </w:tc>
        <w:tc>
          <w:tcPr>
            <w:tcW w:w="2835" w:type="dxa"/>
          </w:tcPr>
          <w:p w14:paraId="3343D9D7" w14:textId="77777777"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14:paraId="4D08E2D3" w14:textId="577C54E0" w:rsidR="00302BA3" w:rsidRPr="0068333C" w:rsidRDefault="00302BA3" w:rsidP="00F122A5">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Նշվում է պաշտպանության աստիճանը՝</w:t>
            </w:r>
            <w:r w:rsidRPr="0068333C">
              <w:rPr>
                <w:rFonts w:ascii="GHEA Grapalat" w:hAnsi="GHEA Grapalat"/>
                <w:bCs/>
                <w:spacing w:val="-5"/>
                <w:sz w:val="24"/>
                <w:szCs w:val="24"/>
              </w:rPr>
              <w:t xml:space="preserve"> </w:t>
            </w:r>
            <w:r w:rsidRPr="0068333C">
              <w:rPr>
                <w:rFonts w:ascii="GHEA Grapalat" w:hAnsi="GHEA Grapalat"/>
                <w:bCs/>
                <w:sz w:val="24"/>
                <w:szCs w:val="24"/>
              </w:rPr>
              <w:t>արտադրատեսակի անձնագրին համապատասխան, համաձայն</w:t>
            </w:r>
            <w:r w:rsidR="005E1B11">
              <w:rPr>
                <w:rFonts w:ascii="GHEA Grapalat" w:hAnsi="GHEA Grapalat"/>
                <w:bCs/>
                <w:sz w:val="24"/>
                <w:szCs w:val="24"/>
                <w:lang w:val="hy-AM"/>
              </w:rPr>
              <w:t>՝</w:t>
            </w:r>
            <w:r w:rsidRPr="0068333C">
              <w:rPr>
                <w:rFonts w:ascii="GHEA Grapalat" w:hAnsi="GHEA Grapalat"/>
                <w:bCs/>
                <w:spacing w:val="-4"/>
                <w:sz w:val="24"/>
                <w:szCs w:val="24"/>
              </w:rPr>
              <w:t xml:space="preserve"> </w:t>
            </w:r>
            <w:r w:rsidR="00F122A5" w:rsidRPr="00F122A5">
              <w:rPr>
                <w:rFonts w:ascii="GHEA Grapalat" w:hAnsi="GHEA Grapalat"/>
                <w:bCs/>
                <w:sz w:val="24"/>
                <w:szCs w:val="24"/>
              </w:rPr>
              <w:t>ПУЭ Правила устройства электроустановок</w:t>
            </w:r>
          </w:p>
        </w:tc>
        <w:tc>
          <w:tcPr>
            <w:tcW w:w="709" w:type="dxa"/>
          </w:tcPr>
          <w:p w14:paraId="68F28AB2" w14:textId="77777777"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14:paraId="3BBFCAE5" w14:textId="77777777"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47D7932D" w14:textId="77777777"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14:paraId="3435F2F9" w14:textId="77777777"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14B71B31" w14:textId="77777777"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14:paraId="4F9AED62" w14:textId="77777777"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bl>
    <w:p w14:paraId="745FDB76" w14:textId="77777777" w:rsidR="00F122A5" w:rsidRDefault="00302BA3" w:rsidP="00F122A5">
      <w:pPr>
        <w:spacing w:before="269" w:after="7" w:line="276" w:lineRule="auto"/>
        <w:rPr>
          <w:bCs/>
          <w:lang w:val="hy-AM"/>
        </w:rPr>
      </w:pPr>
      <w:r w:rsidRPr="00F122A5">
        <w:rPr>
          <w:bCs/>
          <w:lang w:val="hy-AM"/>
        </w:rPr>
        <w:t>Էլեկտրական վարդակների բնութագրեր</w:t>
      </w:r>
      <w:r w:rsidR="00F122A5" w:rsidRPr="00F122A5">
        <w:rPr>
          <w:bCs/>
          <w:lang w:val="hy-AM"/>
        </w:rPr>
        <w:t xml:space="preserve"> </w:t>
      </w:r>
    </w:p>
    <w:p w14:paraId="3FACD3BD" w14:textId="15E88FDB" w:rsidR="00302BA3" w:rsidRPr="00F122A5" w:rsidRDefault="00F122A5" w:rsidP="00F122A5">
      <w:pPr>
        <w:spacing w:before="269" w:after="7" w:line="276" w:lineRule="auto"/>
        <w:ind w:left="112" w:right="-545"/>
        <w:jc w:val="right"/>
        <w:rPr>
          <w:bCs/>
          <w:sz w:val="22"/>
          <w:szCs w:val="20"/>
          <w:lang w:val="hy-AM"/>
        </w:rPr>
      </w:pPr>
      <w:r>
        <w:rPr>
          <w:bCs/>
          <w:sz w:val="22"/>
          <w:szCs w:val="20"/>
          <w:lang w:val="hy-AM"/>
        </w:rPr>
        <w:t>ա</w:t>
      </w:r>
      <w:r w:rsidRPr="00F122A5">
        <w:rPr>
          <w:bCs/>
          <w:sz w:val="22"/>
          <w:szCs w:val="20"/>
          <w:lang w:val="hy-AM"/>
        </w:rPr>
        <w:t xml:space="preserve">ղյուսակ </w:t>
      </w:r>
      <w:r>
        <w:rPr>
          <w:bCs/>
          <w:sz w:val="22"/>
          <w:szCs w:val="20"/>
          <w:lang w:val="hy-AM"/>
        </w:rPr>
        <w:t>55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721D3D9E" w14:textId="77777777" w:rsidTr="00F122A5">
        <w:trPr>
          <w:trHeight w:val="552"/>
        </w:trPr>
        <w:tc>
          <w:tcPr>
            <w:tcW w:w="3417" w:type="dxa"/>
            <w:vMerge w:val="restart"/>
          </w:tcPr>
          <w:p w14:paraId="6443DAB1" w14:textId="77777777" w:rsidR="00302BA3" w:rsidRPr="00F122A5" w:rsidRDefault="00302BA3" w:rsidP="00F122A5">
            <w:pPr>
              <w:pStyle w:val="TableParagraph"/>
              <w:spacing w:before="103" w:line="276" w:lineRule="auto"/>
              <w:ind w:left="0"/>
              <w:jc w:val="center"/>
              <w:rPr>
                <w:rFonts w:ascii="GHEA Grapalat" w:hAnsi="GHEA Grapalat"/>
                <w:b/>
                <w:sz w:val="24"/>
                <w:szCs w:val="24"/>
                <w:lang w:val="hy-AM"/>
              </w:rPr>
            </w:pPr>
            <w:r w:rsidRPr="00F122A5">
              <w:rPr>
                <w:rFonts w:ascii="GHEA Grapalat" w:hAnsi="GHEA Grapalat"/>
                <w:b/>
                <w:sz w:val="24"/>
                <w:szCs w:val="24"/>
                <w:lang w:val="hy-AM"/>
              </w:rPr>
              <w:t>Հատկանիշի անվանումը</w:t>
            </w:r>
          </w:p>
        </w:tc>
        <w:tc>
          <w:tcPr>
            <w:tcW w:w="2835" w:type="dxa"/>
            <w:vMerge w:val="restart"/>
          </w:tcPr>
          <w:p w14:paraId="1A299AC2" w14:textId="77777777" w:rsidR="00302BA3" w:rsidRPr="00F122A5" w:rsidRDefault="00302BA3" w:rsidP="00F122A5">
            <w:pPr>
              <w:pStyle w:val="TableParagraph"/>
              <w:spacing w:before="103" w:line="276" w:lineRule="auto"/>
              <w:ind w:left="0"/>
              <w:jc w:val="center"/>
              <w:rPr>
                <w:rFonts w:ascii="GHEA Grapalat" w:hAnsi="GHEA Grapalat"/>
                <w:b/>
                <w:sz w:val="24"/>
                <w:szCs w:val="24"/>
                <w:lang w:val="hy-AM"/>
              </w:rPr>
            </w:pPr>
            <w:r w:rsidRPr="00F122A5">
              <w:rPr>
                <w:rFonts w:ascii="GHEA Grapalat" w:hAnsi="GHEA Grapalat"/>
                <w:b/>
                <w:sz w:val="24"/>
                <w:szCs w:val="24"/>
                <w:lang w:val="hy-AM"/>
              </w:rPr>
              <w:t>Չափման միավոր</w:t>
            </w:r>
          </w:p>
        </w:tc>
        <w:tc>
          <w:tcPr>
            <w:tcW w:w="4394" w:type="dxa"/>
            <w:vMerge w:val="restart"/>
          </w:tcPr>
          <w:p w14:paraId="4922D1E1" w14:textId="77777777" w:rsidR="00302BA3" w:rsidRPr="00F122A5" w:rsidRDefault="00302BA3" w:rsidP="00F122A5">
            <w:pPr>
              <w:pStyle w:val="TableParagraph"/>
              <w:spacing w:before="103" w:line="276" w:lineRule="auto"/>
              <w:ind w:left="9" w:right="3"/>
              <w:jc w:val="center"/>
              <w:rPr>
                <w:rFonts w:ascii="GHEA Grapalat" w:hAnsi="GHEA Grapalat"/>
                <w:b/>
                <w:sz w:val="24"/>
                <w:szCs w:val="24"/>
                <w:lang w:val="hy-AM"/>
              </w:rPr>
            </w:pPr>
            <w:r w:rsidRPr="00F122A5">
              <w:rPr>
                <w:rFonts w:ascii="GHEA Grapalat" w:hAnsi="GHEA Grapalat"/>
                <w:b/>
                <w:sz w:val="24"/>
                <w:szCs w:val="24"/>
                <w:lang w:val="hy-AM"/>
              </w:rPr>
              <w:t>Ծանոթություն</w:t>
            </w:r>
          </w:p>
        </w:tc>
        <w:tc>
          <w:tcPr>
            <w:tcW w:w="4253" w:type="dxa"/>
            <w:gridSpan w:val="6"/>
          </w:tcPr>
          <w:p w14:paraId="57DA7091" w14:textId="77777777" w:rsidR="00302BA3" w:rsidRPr="00F122A5" w:rsidRDefault="00302BA3" w:rsidP="00F122A5">
            <w:pPr>
              <w:pStyle w:val="TableParagraph"/>
              <w:spacing w:line="276" w:lineRule="auto"/>
              <w:ind w:left="0"/>
              <w:jc w:val="center"/>
              <w:rPr>
                <w:rFonts w:ascii="GHEA Grapalat" w:hAnsi="GHEA Grapalat"/>
                <w:b/>
                <w:sz w:val="24"/>
                <w:szCs w:val="24"/>
                <w:lang w:val="hy-AM"/>
              </w:rPr>
            </w:pPr>
            <w:r w:rsidRPr="00F122A5">
              <w:rPr>
                <w:rFonts w:ascii="GHEA Grapalat" w:hAnsi="GHEA Grapalat"/>
                <w:b/>
                <w:sz w:val="24"/>
                <w:szCs w:val="24"/>
                <w:lang w:val="hy-AM"/>
              </w:rPr>
              <w:t>Մշակման մակարդակներ</w:t>
            </w:r>
          </w:p>
        </w:tc>
      </w:tr>
      <w:tr w:rsidR="00302BA3" w:rsidRPr="00D17027" w14:paraId="588E7AFE" w14:textId="77777777" w:rsidTr="00F122A5">
        <w:trPr>
          <w:trHeight w:val="70"/>
        </w:trPr>
        <w:tc>
          <w:tcPr>
            <w:tcW w:w="3417" w:type="dxa"/>
            <w:vMerge/>
            <w:tcBorders>
              <w:top w:val="nil"/>
            </w:tcBorders>
          </w:tcPr>
          <w:p w14:paraId="66D1D985" w14:textId="77777777" w:rsidR="00302BA3" w:rsidRPr="00F122A5" w:rsidRDefault="00302BA3" w:rsidP="00302BA3">
            <w:pPr>
              <w:spacing w:line="276" w:lineRule="auto"/>
              <w:rPr>
                <w:bCs/>
                <w:szCs w:val="24"/>
              </w:rPr>
            </w:pPr>
          </w:p>
        </w:tc>
        <w:tc>
          <w:tcPr>
            <w:tcW w:w="2835" w:type="dxa"/>
            <w:vMerge/>
            <w:tcBorders>
              <w:top w:val="nil"/>
            </w:tcBorders>
          </w:tcPr>
          <w:p w14:paraId="1B92BEBA" w14:textId="77777777" w:rsidR="00302BA3" w:rsidRPr="00F122A5" w:rsidRDefault="00302BA3" w:rsidP="00302BA3">
            <w:pPr>
              <w:spacing w:line="276" w:lineRule="auto"/>
              <w:rPr>
                <w:bCs/>
                <w:szCs w:val="24"/>
              </w:rPr>
            </w:pPr>
          </w:p>
        </w:tc>
        <w:tc>
          <w:tcPr>
            <w:tcW w:w="4394" w:type="dxa"/>
            <w:vMerge/>
            <w:tcBorders>
              <w:top w:val="nil"/>
            </w:tcBorders>
          </w:tcPr>
          <w:p w14:paraId="67AB9F43" w14:textId="77777777" w:rsidR="00302BA3" w:rsidRPr="00F122A5" w:rsidRDefault="00302BA3" w:rsidP="00302BA3">
            <w:pPr>
              <w:spacing w:line="276" w:lineRule="auto"/>
              <w:rPr>
                <w:bCs/>
                <w:szCs w:val="24"/>
              </w:rPr>
            </w:pPr>
          </w:p>
        </w:tc>
        <w:tc>
          <w:tcPr>
            <w:tcW w:w="709" w:type="dxa"/>
          </w:tcPr>
          <w:p w14:paraId="3E09C84C" w14:textId="77777777"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A</w:t>
            </w:r>
          </w:p>
        </w:tc>
        <w:tc>
          <w:tcPr>
            <w:tcW w:w="709" w:type="dxa"/>
          </w:tcPr>
          <w:p w14:paraId="1855E839" w14:textId="77777777"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B</w:t>
            </w:r>
          </w:p>
        </w:tc>
        <w:tc>
          <w:tcPr>
            <w:tcW w:w="709" w:type="dxa"/>
          </w:tcPr>
          <w:p w14:paraId="3BA5E91F" w14:textId="6E322C45"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C</w:t>
            </w:r>
            <w:r w:rsidR="00F122A5" w:rsidRPr="00F122A5">
              <w:rPr>
                <w:rFonts w:ascii="GHEA Grapalat" w:hAnsi="GHEA Grapalat"/>
                <w:b/>
                <w:spacing w:val="-10"/>
                <w:sz w:val="24"/>
                <w:szCs w:val="24"/>
              </w:rPr>
              <w:t xml:space="preserve"> </w:t>
            </w:r>
            <w:r w:rsidRPr="00F122A5">
              <w:rPr>
                <w:rFonts w:ascii="GHEA Grapalat" w:hAnsi="GHEA Grapalat"/>
                <w:b/>
                <w:spacing w:val="-10"/>
                <w:sz w:val="24"/>
                <w:szCs w:val="24"/>
              </w:rPr>
              <w:t>1</w:t>
            </w:r>
          </w:p>
        </w:tc>
        <w:tc>
          <w:tcPr>
            <w:tcW w:w="708" w:type="dxa"/>
          </w:tcPr>
          <w:p w14:paraId="32E5073D" w14:textId="0CAF2D72"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C</w:t>
            </w:r>
            <w:r w:rsidR="00F122A5" w:rsidRPr="00F122A5">
              <w:rPr>
                <w:rFonts w:ascii="GHEA Grapalat" w:hAnsi="GHEA Grapalat"/>
                <w:b/>
                <w:spacing w:val="-10"/>
                <w:sz w:val="24"/>
                <w:szCs w:val="24"/>
              </w:rPr>
              <w:t xml:space="preserve"> </w:t>
            </w:r>
            <w:r w:rsidRPr="00F122A5">
              <w:rPr>
                <w:rFonts w:ascii="GHEA Grapalat" w:hAnsi="GHEA Grapalat"/>
                <w:b/>
                <w:spacing w:val="-10"/>
                <w:sz w:val="24"/>
                <w:szCs w:val="24"/>
              </w:rPr>
              <w:t>2</w:t>
            </w:r>
          </w:p>
        </w:tc>
        <w:tc>
          <w:tcPr>
            <w:tcW w:w="709" w:type="dxa"/>
          </w:tcPr>
          <w:p w14:paraId="17538003" w14:textId="77777777"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D</w:t>
            </w:r>
          </w:p>
        </w:tc>
        <w:tc>
          <w:tcPr>
            <w:tcW w:w="709" w:type="dxa"/>
          </w:tcPr>
          <w:p w14:paraId="7962A630" w14:textId="77777777"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G</w:t>
            </w:r>
          </w:p>
        </w:tc>
      </w:tr>
      <w:tr w:rsidR="00302BA3" w:rsidRPr="00D17027" w14:paraId="1D104F04" w14:textId="77777777" w:rsidTr="00F122A5">
        <w:trPr>
          <w:trHeight w:val="275"/>
        </w:trPr>
        <w:tc>
          <w:tcPr>
            <w:tcW w:w="3417" w:type="dxa"/>
          </w:tcPr>
          <w:p w14:paraId="6D115057" w14:textId="77777777"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Նոմինալ հզորությունը</w:t>
            </w:r>
          </w:p>
        </w:tc>
        <w:tc>
          <w:tcPr>
            <w:tcW w:w="2835" w:type="dxa"/>
          </w:tcPr>
          <w:p w14:paraId="4C44134A" w14:textId="77777777"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F122A5">
              <w:rPr>
                <w:rFonts w:ascii="GHEA Grapalat" w:hAnsi="GHEA Grapalat"/>
                <w:bCs/>
                <w:spacing w:val="-5"/>
                <w:sz w:val="24"/>
                <w:szCs w:val="24"/>
                <w:lang w:val="hy-AM"/>
              </w:rPr>
              <w:t>Վտ</w:t>
            </w:r>
          </w:p>
        </w:tc>
        <w:tc>
          <w:tcPr>
            <w:tcW w:w="4394" w:type="dxa"/>
          </w:tcPr>
          <w:p w14:paraId="6AA4D71F" w14:textId="77777777"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Նշվում է նոմինալ հզորությունը՝</w:t>
            </w:r>
            <w:r w:rsidRPr="00F122A5">
              <w:rPr>
                <w:rFonts w:ascii="GHEA Grapalat" w:hAnsi="GHEA Grapalat"/>
                <w:bCs/>
                <w:spacing w:val="-3"/>
                <w:sz w:val="24"/>
                <w:szCs w:val="24"/>
                <w:lang w:val="hy-AM"/>
              </w:rPr>
              <w:t xml:space="preserve"> </w:t>
            </w:r>
            <w:r w:rsidRPr="00F122A5">
              <w:rPr>
                <w:rFonts w:ascii="GHEA Grapalat" w:hAnsi="GHEA Grapalat"/>
                <w:bCs/>
                <w:sz w:val="24"/>
                <w:szCs w:val="24"/>
                <w:lang w:val="hy-AM"/>
              </w:rPr>
              <w:t>արտադրատեսակի անձնագրին համապատասխան</w:t>
            </w:r>
          </w:p>
        </w:tc>
        <w:tc>
          <w:tcPr>
            <w:tcW w:w="709" w:type="dxa"/>
          </w:tcPr>
          <w:p w14:paraId="50DDA6EA" w14:textId="77777777"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14:paraId="62593300" w14:textId="77777777"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13067898" w14:textId="77777777"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14:paraId="7A4D20C7" w14:textId="77777777"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7BEF7005" w14:textId="77777777"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2BA9683A" w14:textId="77777777"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14:paraId="19F26316" w14:textId="77777777" w:rsidTr="00F122A5">
        <w:trPr>
          <w:trHeight w:val="275"/>
        </w:trPr>
        <w:tc>
          <w:tcPr>
            <w:tcW w:w="3417" w:type="dxa"/>
          </w:tcPr>
          <w:p w14:paraId="15B40D0B" w14:textId="77777777"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Ֆազերի քանակը</w:t>
            </w:r>
          </w:p>
        </w:tc>
        <w:tc>
          <w:tcPr>
            <w:tcW w:w="2835" w:type="dxa"/>
          </w:tcPr>
          <w:p w14:paraId="37652880" w14:textId="77777777"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3F266F">
              <w:rPr>
                <w:rFonts w:ascii="GHEA Grapalat" w:hAnsi="GHEA Grapalat"/>
                <w:bCs/>
                <w:sz w:val="24"/>
                <w:szCs w:val="24"/>
                <w:lang w:val="hy-AM"/>
              </w:rPr>
              <w:t>հատ</w:t>
            </w:r>
          </w:p>
        </w:tc>
        <w:tc>
          <w:tcPr>
            <w:tcW w:w="4394" w:type="dxa"/>
          </w:tcPr>
          <w:p w14:paraId="3ECF979C" w14:textId="77777777"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Նշվում է</w:t>
            </w:r>
            <w:r w:rsidRPr="00F122A5">
              <w:rPr>
                <w:rFonts w:ascii="GHEA Grapalat" w:hAnsi="GHEA Grapalat"/>
                <w:bCs/>
                <w:spacing w:val="-5"/>
                <w:sz w:val="24"/>
                <w:szCs w:val="24"/>
                <w:lang w:val="hy-AM"/>
              </w:rPr>
              <w:t xml:space="preserve"> </w:t>
            </w:r>
            <w:r w:rsidRPr="00F122A5">
              <w:rPr>
                <w:rFonts w:ascii="GHEA Grapalat" w:hAnsi="GHEA Grapalat"/>
                <w:bCs/>
                <w:sz w:val="24"/>
                <w:szCs w:val="24"/>
                <w:lang w:val="hy-AM"/>
              </w:rPr>
              <w:t>ֆազերի քանակը՝</w:t>
            </w:r>
            <w:r w:rsidRPr="00F122A5">
              <w:rPr>
                <w:rFonts w:ascii="GHEA Grapalat" w:hAnsi="GHEA Grapalat"/>
                <w:bCs/>
                <w:spacing w:val="-2"/>
                <w:sz w:val="24"/>
                <w:szCs w:val="24"/>
                <w:lang w:val="hy-AM"/>
              </w:rPr>
              <w:t xml:space="preserve"> </w:t>
            </w:r>
            <w:r w:rsidRPr="00F122A5">
              <w:rPr>
                <w:rFonts w:ascii="GHEA Grapalat" w:hAnsi="GHEA Grapalat"/>
                <w:bCs/>
                <w:sz w:val="24"/>
                <w:szCs w:val="24"/>
                <w:lang w:val="hy-AM"/>
              </w:rPr>
              <w:t>արտադրատեսակի անձնագրին համապատասխան</w:t>
            </w:r>
          </w:p>
        </w:tc>
        <w:tc>
          <w:tcPr>
            <w:tcW w:w="709" w:type="dxa"/>
          </w:tcPr>
          <w:p w14:paraId="3CF7FEBC" w14:textId="77777777"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14:paraId="10F43B94" w14:textId="77777777"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049E68F9" w14:textId="77777777"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14:paraId="4C2DC184" w14:textId="77777777"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1265D37A" w14:textId="77777777"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676E9FB9" w14:textId="77777777"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14:paraId="083C7302" w14:textId="77777777" w:rsidTr="00F122A5">
        <w:trPr>
          <w:trHeight w:val="278"/>
        </w:trPr>
        <w:tc>
          <w:tcPr>
            <w:tcW w:w="3417" w:type="dxa"/>
          </w:tcPr>
          <w:p w14:paraId="02D00588" w14:textId="77777777"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Նոմինալ հոսանքը</w:t>
            </w:r>
          </w:p>
        </w:tc>
        <w:tc>
          <w:tcPr>
            <w:tcW w:w="2835" w:type="dxa"/>
          </w:tcPr>
          <w:p w14:paraId="0170F146" w14:textId="77777777"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F122A5">
              <w:rPr>
                <w:rFonts w:ascii="GHEA Grapalat" w:hAnsi="GHEA Grapalat"/>
                <w:bCs/>
                <w:spacing w:val="-10"/>
                <w:sz w:val="24"/>
                <w:szCs w:val="24"/>
                <w:lang w:val="hy-AM"/>
              </w:rPr>
              <w:t>Ա</w:t>
            </w:r>
          </w:p>
        </w:tc>
        <w:tc>
          <w:tcPr>
            <w:tcW w:w="4394" w:type="dxa"/>
          </w:tcPr>
          <w:p w14:paraId="64E4CD1E" w14:textId="77777777"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Նշվում է նոմինալ հոսանքը՝ արտադրատեսակի անձնագրին համապատասխան</w:t>
            </w:r>
          </w:p>
        </w:tc>
        <w:tc>
          <w:tcPr>
            <w:tcW w:w="709" w:type="dxa"/>
          </w:tcPr>
          <w:p w14:paraId="389DDBB3" w14:textId="77777777"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14:paraId="1B0226AA" w14:textId="77777777"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3C9209EC" w14:textId="77777777"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14:paraId="4993651F" w14:textId="77777777"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369B2D8E" w14:textId="77777777"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7A2F6B83" w14:textId="77777777"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14:paraId="421DCA04" w14:textId="77777777" w:rsidTr="00F122A5">
        <w:trPr>
          <w:trHeight w:val="551"/>
        </w:trPr>
        <w:tc>
          <w:tcPr>
            <w:tcW w:w="3417" w:type="dxa"/>
          </w:tcPr>
          <w:p w14:paraId="1214D54B" w14:textId="77777777"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pacing w:val="-2"/>
                <w:sz w:val="24"/>
                <w:szCs w:val="24"/>
                <w:lang w:val="hy-AM"/>
              </w:rPr>
              <w:t>Նոմինալ լարումը</w:t>
            </w:r>
          </w:p>
        </w:tc>
        <w:tc>
          <w:tcPr>
            <w:tcW w:w="2835" w:type="dxa"/>
          </w:tcPr>
          <w:p w14:paraId="44474F40" w14:textId="77777777"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F122A5">
              <w:rPr>
                <w:rFonts w:ascii="GHEA Grapalat" w:hAnsi="GHEA Grapalat"/>
                <w:bCs/>
                <w:spacing w:val="-10"/>
                <w:sz w:val="24"/>
                <w:szCs w:val="24"/>
                <w:lang w:val="hy-AM"/>
              </w:rPr>
              <w:t>Վ</w:t>
            </w:r>
          </w:p>
        </w:tc>
        <w:tc>
          <w:tcPr>
            <w:tcW w:w="4394" w:type="dxa"/>
          </w:tcPr>
          <w:p w14:paraId="7EB81C25" w14:textId="77777777"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pacing w:val="-2"/>
                <w:sz w:val="24"/>
                <w:szCs w:val="24"/>
                <w:lang w:val="hy-AM"/>
              </w:rPr>
              <w:t>Նշվում է նոմինալ լարումը՝</w:t>
            </w:r>
            <w:r w:rsidRPr="00F122A5">
              <w:rPr>
                <w:rFonts w:ascii="GHEA Grapalat" w:hAnsi="GHEA Grapalat"/>
                <w:bCs/>
                <w:sz w:val="24"/>
                <w:szCs w:val="24"/>
                <w:lang w:val="hy-AM"/>
              </w:rPr>
              <w:t xml:space="preserve"> արտադրատեսակի անձնագրին համապատասխան</w:t>
            </w:r>
          </w:p>
        </w:tc>
        <w:tc>
          <w:tcPr>
            <w:tcW w:w="709" w:type="dxa"/>
          </w:tcPr>
          <w:p w14:paraId="781CA5BC" w14:textId="77777777"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14:paraId="7E0F0585" w14:textId="77777777"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2153B2A2" w14:textId="77777777"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14:paraId="22F8B94F" w14:textId="77777777"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3AE9D7FA" w14:textId="77777777"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380F6837" w14:textId="77777777"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14:paraId="49AA412F" w14:textId="77777777" w:rsidTr="00F122A5">
        <w:trPr>
          <w:trHeight w:val="278"/>
        </w:trPr>
        <w:tc>
          <w:tcPr>
            <w:tcW w:w="3417" w:type="dxa"/>
          </w:tcPr>
          <w:p w14:paraId="0BDBD299" w14:textId="77777777"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Մոնտաժման եղանակը</w:t>
            </w:r>
          </w:p>
        </w:tc>
        <w:tc>
          <w:tcPr>
            <w:tcW w:w="2835" w:type="dxa"/>
          </w:tcPr>
          <w:p w14:paraId="0B2AF494" w14:textId="77777777" w:rsidR="00302BA3" w:rsidRPr="00F122A5" w:rsidRDefault="00302BA3" w:rsidP="003F266F">
            <w:pPr>
              <w:pStyle w:val="TableParagraph"/>
              <w:spacing w:line="276" w:lineRule="auto"/>
              <w:ind w:left="80"/>
              <w:jc w:val="center"/>
              <w:rPr>
                <w:rFonts w:ascii="GHEA Grapalat" w:hAnsi="GHEA Grapalat"/>
                <w:bCs/>
                <w:sz w:val="24"/>
                <w:szCs w:val="24"/>
              </w:rPr>
            </w:pPr>
            <w:r w:rsidRPr="00F122A5">
              <w:rPr>
                <w:rFonts w:ascii="GHEA Grapalat" w:hAnsi="GHEA Grapalat"/>
                <w:bCs/>
                <w:spacing w:val="-10"/>
                <w:sz w:val="24"/>
                <w:szCs w:val="24"/>
              </w:rPr>
              <w:t>-</w:t>
            </w:r>
          </w:p>
        </w:tc>
        <w:tc>
          <w:tcPr>
            <w:tcW w:w="4394" w:type="dxa"/>
          </w:tcPr>
          <w:p w14:paraId="09F57FB3" w14:textId="77777777" w:rsidR="00302BA3" w:rsidRPr="00F122A5" w:rsidRDefault="00302BA3" w:rsidP="00302BA3">
            <w:pPr>
              <w:pStyle w:val="TableParagraph"/>
              <w:spacing w:line="276" w:lineRule="auto"/>
              <w:ind w:left="82"/>
              <w:rPr>
                <w:rFonts w:ascii="GHEA Grapalat" w:hAnsi="GHEA Grapalat"/>
                <w:bCs/>
                <w:sz w:val="24"/>
                <w:szCs w:val="24"/>
              </w:rPr>
            </w:pPr>
            <w:r w:rsidRPr="00F122A5">
              <w:rPr>
                <w:rFonts w:ascii="GHEA Grapalat" w:hAnsi="GHEA Grapalat"/>
                <w:bCs/>
                <w:sz w:val="24"/>
                <w:szCs w:val="24"/>
                <w:lang w:val="hy-AM"/>
              </w:rPr>
              <w:t>Նշվում է վարդակի մոնտաժման եղանակը՝</w:t>
            </w:r>
            <w:r w:rsidRPr="00F122A5">
              <w:rPr>
                <w:rFonts w:ascii="GHEA Grapalat" w:hAnsi="GHEA Grapalat"/>
                <w:bCs/>
                <w:spacing w:val="-4"/>
                <w:sz w:val="24"/>
                <w:szCs w:val="24"/>
              </w:rPr>
              <w:t xml:space="preserve"> </w:t>
            </w:r>
            <w:r w:rsidRPr="00F122A5">
              <w:rPr>
                <w:rFonts w:ascii="GHEA Grapalat" w:hAnsi="GHEA Grapalat"/>
                <w:bCs/>
                <w:sz w:val="24"/>
                <w:szCs w:val="24"/>
              </w:rPr>
              <w:t>արտադրատեսակի անձնագրին համապատասխան</w:t>
            </w:r>
          </w:p>
        </w:tc>
        <w:tc>
          <w:tcPr>
            <w:tcW w:w="709" w:type="dxa"/>
          </w:tcPr>
          <w:p w14:paraId="2A30B6C4" w14:textId="77777777" w:rsidR="00302BA3" w:rsidRPr="00F122A5" w:rsidRDefault="00302BA3" w:rsidP="00302BA3">
            <w:pPr>
              <w:pStyle w:val="TableParagraph"/>
              <w:spacing w:line="276" w:lineRule="auto"/>
              <w:ind w:left="0"/>
              <w:rPr>
                <w:rFonts w:ascii="GHEA Grapalat" w:hAnsi="GHEA Grapalat"/>
                <w:bCs/>
                <w:sz w:val="24"/>
                <w:szCs w:val="24"/>
              </w:rPr>
            </w:pPr>
          </w:p>
        </w:tc>
        <w:tc>
          <w:tcPr>
            <w:tcW w:w="709" w:type="dxa"/>
          </w:tcPr>
          <w:p w14:paraId="29E054A5" w14:textId="77777777"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1E1C16CF" w14:textId="77777777"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14:paraId="36A3C703" w14:textId="77777777"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44168054" w14:textId="77777777"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2E45DFDF" w14:textId="77777777"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14:paraId="028B2999" w14:textId="77777777" w:rsidTr="00F122A5">
        <w:trPr>
          <w:trHeight w:val="551"/>
        </w:trPr>
        <w:tc>
          <w:tcPr>
            <w:tcW w:w="3417" w:type="dxa"/>
          </w:tcPr>
          <w:p w14:paraId="23937361" w14:textId="77777777"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Պաշտպանության աստիճանը</w:t>
            </w:r>
          </w:p>
        </w:tc>
        <w:tc>
          <w:tcPr>
            <w:tcW w:w="2835" w:type="dxa"/>
          </w:tcPr>
          <w:p w14:paraId="6ABE18C4" w14:textId="77777777" w:rsidR="00302BA3" w:rsidRPr="00F122A5" w:rsidRDefault="00302BA3" w:rsidP="003F266F">
            <w:pPr>
              <w:pStyle w:val="TableParagraph"/>
              <w:spacing w:line="276" w:lineRule="auto"/>
              <w:ind w:left="80"/>
              <w:jc w:val="center"/>
              <w:rPr>
                <w:rFonts w:ascii="GHEA Grapalat" w:hAnsi="GHEA Grapalat"/>
                <w:bCs/>
                <w:sz w:val="24"/>
                <w:szCs w:val="24"/>
              </w:rPr>
            </w:pPr>
            <w:r w:rsidRPr="00F122A5">
              <w:rPr>
                <w:rFonts w:ascii="GHEA Grapalat" w:hAnsi="GHEA Grapalat"/>
                <w:bCs/>
                <w:spacing w:val="-10"/>
                <w:sz w:val="24"/>
                <w:szCs w:val="24"/>
              </w:rPr>
              <w:t>-</w:t>
            </w:r>
          </w:p>
        </w:tc>
        <w:tc>
          <w:tcPr>
            <w:tcW w:w="4394" w:type="dxa"/>
          </w:tcPr>
          <w:p w14:paraId="38061270" w14:textId="77777777" w:rsidR="003F266F" w:rsidRDefault="003F266F" w:rsidP="00302BA3">
            <w:pPr>
              <w:pStyle w:val="TableParagraph"/>
              <w:spacing w:line="276" w:lineRule="auto"/>
              <w:ind w:left="82"/>
              <w:rPr>
                <w:rFonts w:ascii="GHEA Grapalat" w:hAnsi="GHEA Grapalat"/>
                <w:bCs/>
                <w:sz w:val="24"/>
                <w:szCs w:val="24"/>
                <w:lang w:val="hy-AM"/>
              </w:rPr>
            </w:pPr>
            <w:r w:rsidRPr="003F266F">
              <w:rPr>
                <w:rFonts w:ascii="GHEA Grapalat" w:hAnsi="GHEA Grapalat"/>
                <w:bCs/>
                <w:sz w:val="24"/>
                <w:szCs w:val="24"/>
                <w:lang w:val="hy-AM"/>
              </w:rPr>
              <w:t>Նշվում է պաշտպանության աստի</w:t>
            </w:r>
            <w:r>
              <w:rPr>
                <w:rFonts w:ascii="GHEA Grapalat" w:hAnsi="GHEA Grapalat"/>
                <w:bCs/>
                <w:sz w:val="24"/>
                <w:szCs w:val="24"/>
                <w:lang w:val="hy-AM"/>
              </w:rPr>
              <w:t>-</w:t>
            </w:r>
          </w:p>
          <w:p w14:paraId="19C910D0" w14:textId="763A5CC6" w:rsidR="00302BA3" w:rsidRPr="00F122A5" w:rsidRDefault="003F266F" w:rsidP="00302BA3">
            <w:pPr>
              <w:pStyle w:val="TableParagraph"/>
              <w:spacing w:line="276" w:lineRule="auto"/>
              <w:ind w:left="82"/>
              <w:rPr>
                <w:rFonts w:ascii="GHEA Grapalat" w:hAnsi="GHEA Grapalat"/>
                <w:bCs/>
                <w:sz w:val="24"/>
                <w:szCs w:val="24"/>
              </w:rPr>
            </w:pPr>
            <w:r w:rsidRPr="003F266F">
              <w:rPr>
                <w:rFonts w:ascii="GHEA Grapalat" w:hAnsi="GHEA Grapalat"/>
                <w:bCs/>
                <w:sz w:val="24"/>
                <w:szCs w:val="24"/>
                <w:lang w:val="hy-AM"/>
              </w:rPr>
              <w:t>ճանը՝ արտադրատեսակի անձնագրին համապատասխան, համաձայն՝ ПУЭ Правила устройства электроустановок</w:t>
            </w:r>
          </w:p>
        </w:tc>
        <w:tc>
          <w:tcPr>
            <w:tcW w:w="709" w:type="dxa"/>
          </w:tcPr>
          <w:p w14:paraId="5196CDD5" w14:textId="77777777" w:rsidR="00302BA3" w:rsidRPr="00F122A5" w:rsidRDefault="00302BA3" w:rsidP="00302BA3">
            <w:pPr>
              <w:pStyle w:val="TableParagraph"/>
              <w:spacing w:line="276" w:lineRule="auto"/>
              <w:ind w:left="0"/>
              <w:rPr>
                <w:rFonts w:ascii="GHEA Grapalat" w:hAnsi="GHEA Grapalat"/>
                <w:bCs/>
                <w:sz w:val="24"/>
                <w:szCs w:val="24"/>
              </w:rPr>
            </w:pPr>
          </w:p>
        </w:tc>
        <w:tc>
          <w:tcPr>
            <w:tcW w:w="709" w:type="dxa"/>
          </w:tcPr>
          <w:p w14:paraId="21634F27" w14:textId="77777777"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79E05EC9" w14:textId="77777777"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14:paraId="2FA13A22" w14:textId="77777777"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57400098" w14:textId="77777777"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14:paraId="4D63A3AE" w14:textId="77777777"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bl>
    <w:p w14:paraId="19CFA28A" w14:textId="77777777" w:rsidR="003F266F" w:rsidRPr="00080675" w:rsidRDefault="00302BA3" w:rsidP="003F266F">
      <w:pPr>
        <w:spacing w:before="269" w:after="7" w:line="276" w:lineRule="auto"/>
        <w:rPr>
          <w:bCs/>
          <w:lang w:val="hy-AM"/>
        </w:rPr>
      </w:pPr>
      <w:r w:rsidRPr="00080675">
        <w:rPr>
          <w:bCs/>
          <w:lang w:val="hy-AM"/>
        </w:rPr>
        <w:t>Էլեկտրական հարակցիչների բնութագրեր</w:t>
      </w:r>
      <w:r w:rsidR="003F266F" w:rsidRPr="00080675">
        <w:rPr>
          <w:bCs/>
          <w:lang w:val="hy-AM"/>
        </w:rPr>
        <w:t xml:space="preserve"> </w:t>
      </w:r>
    </w:p>
    <w:p w14:paraId="2FC78ED3" w14:textId="6463020B" w:rsidR="00302BA3" w:rsidRPr="00080675" w:rsidRDefault="003F266F" w:rsidP="003F266F">
      <w:pPr>
        <w:spacing w:before="269" w:after="7" w:line="276" w:lineRule="auto"/>
        <w:ind w:left="112" w:right="-545"/>
        <w:jc w:val="right"/>
        <w:rPr>
          <w:bCs/>
          <w:sz w:val="22"/>
          <w:szCs w:val="20"/>
          <w:lang w:val="hy-AM"/>
        </w:rPr>
      </w:pPr>
      <w:r w:rsidRPr="00080675">
        <w:rPr>
          <w:bCs/>
          <w:sz w:val="22"/>
          <w:szCs w:val="20"/>
          <w:lang w:val="hy-AM"/>
        </w:rPr>
        <w:t>աղյուսակ 56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080675" w14:paraId="17F8D732" w14:textId="77777777" w:rsidTr="003A789C">
        <w:trPr>
          <w:trHeight w:val="275"/>
        </w:trPr>
        <w:tc>
          <w:tcPr>
            <w:tcW w:w="3417" w:type="dxa"/>
            <w:vMerge w:val="restart"/>
          </w:tcPr>
          <w:p w14:paraId="15BF0FFF" w14:textId="77777777" w:rsidR="00302BA3" w:rsidRPr="00080675" w:rsidRDefault="00302BA3" w:rsidP="003A789C">
            <w:pPr>
              <w:pStyle w:val="TableParagraph"/>
              <w:spacing w:before="103" w:line="276" w:lineRule="auto"/>
              <w:ind w:left="0"/>
              <w:jc w:val="center"/>
              <w:rPr>
                <w:rFonts w:ascii="GHEA Grapalat" w:hAnsi="GHEA Grapalat"/>
                <w:b/>
                <w:sz w:val="24"/>
                <w:szCs w:val="24"/>
                <w:lang w:val="hy-AM"/>
              </w:rPr>
            </w:pPr>
            <w:r w:rsidRPr="00080675">
              <w:rPr>
                <w:rFonts w:ascii="GHEA Grapalat" w:hAnsi="GHEA Grapalat"/>
                <w:b/>
                <w:sz w:val="24"/>
                <w:szCs w:val="24"/>
                <w:lang w:val="hy-AM"/>
              </w:rPr>
              <w:t>Հատկանիշի անվանումը</w:t>
            </w:r>
          </w:p>
        </w:tc>
        <w:tc>
          <w:tcPr>
            <w:tcW w:w="2835" w:type="dxa"/>
            <w:vMerge w:val="restart"/>
          </w:tcPr>
          <w:p w14:paraId="5DD55DDC" w14:textId="77777777" w:rsidR="00302BA3" w:rsidRPr="00080675" w:rsidRDefault="00302BA3" w:rsidP="003A789C">
            <w:pPr>
              <w:pStyle w:val="TableParagraph"/>
              <w:spacing w:before="103" w:line="276" w:lineRule="auto"/>
              <w:ind w:left="0"/>
              <w:jc w:val="center"/>
              <w:rPr>
                <w:rFonts w:ascii="GHEA Grapalat" w:hAnsi="GHEA Grapalat"/>
                <w:b/>
                <w:sz w:val="24"/>
                <w:szCs w:val="24"/>
                <w:lang w:val="hy-AM"/>
              </w:rPr>
            </w:pPr>
            <w:r w:rsidRPr="00080675">
              <w:rPr>
                <w:rFonts w:ascii="GHEA Grapalat" w:hAnsi="GHEA Grapalat"/>
                <w:b/>
                <w:sz w:val="24"/>
                <w:szCs w:val="24"/>
                <w:lang w:val="hy-AM"/>
              </w:rPr>
              <w:t>Չափման միավոր</w:t>
            </w:r>
          </w:p>
        </w:tc>
        <w:tc>
          <w:tcPr>
            <w:tcW w:w="4394" w:type="dxa"/>
            <w:vMerge w:val="restart"/>
          </w:tcPr>
          <w:p w14:paraId="5D7EB1EA" w14:textId="77777777" w:rsidR="00302BA3" w:rsidRPr="00080675" w:rsidRDefault="00302BA3" w:rsidP="00080675">
            <w:pPr>
              <w:pStyle w:val="TableParagraph"/>
              <w:spacing w:before="103" w:line="276" w:lineRule="auto"/>
              <w:ind w:left="0"/>
              <w:jc w:val="center"/>
              <w:rPr>
                <w:rFonts w:ascii="GHEA Grapalat" w:hAnsi="GHEA Grapalat"/>
                <w:b/>
                <w:sz w:val="24"/>
                <w:szCs w:val="24"/>
                <w:lang w:val="hy-AM"/>
              </w:rPr>
            </w:pPr>
            <w:r w:rsidRPr="00080675">
              <w:rPr>
                <w:rFonts w:ascii="GHEA Grapalat" w:hAnsi="GHEA Grapalat"/>
                <w:b/>
                <w:sz w:val="24"/>
                <w:szCs w:val="24"/>
                <w:lang w:val="hy-AM"/>
              </w:rPr>
              <w:t>Ծանոթություն</w:t>
            </w:r>
          </w:p>
        </w:tc>
        <w:tc>
          <w:tcPr>
            <w:tcW w:w="4253" w:type="dxa"/>
            <w:gridSpan w:val="6"/>
          </w:tcPr>
          <w:p w14:paraId="607C348C" w14:textId="77777777" w:rsidR="00302BA3" w:rsidRPr="00080675" w:rsidRDefault="00302BA3" w:rsidP="003A789C">
            <w:pPr>
              <w:pStyle w:val="TableParagraph"/>
              <w:spacing w:line="276" w:lineRule="auto"/>
              <w:ind w:left="0"/>
              <w:jc w:val="center"/>
              <w:rPr>
                <w:rFonts w:ascii="GHEA Grapalat" w:hAnsi="GHEA Grapalat"/>
                <w:b/>
                <w:sz w:val="24"/>
                <w:szCs w:val="24"/>
                <w:lang w:val="hy-AM"/>
              </w:rPr>
            </w:pPr>
            <w:r w:rsidRPr="00080675">
              <w:rPr>
                <w:rFonts w:ascii="GHEA Grapalat" w:hAnsi="GHEA Grapalat"/>
                <w:b/>
                <w:sz w:val="24"/>
                <w:szCs w:val="24"/>
                <w:lang w:val="hy-AM"/>
              </w:rPr>
              <w:t>Մշակման մակարդակներ</w:t>
            </w:r>
          </w:p>
        </w:tc>
      </w:tr>
      <w:tr w:rsidR="00302BA3" w:rsidRPr="00080675" w14:paraId="7B42472F" w14:textId="77777777" w:rsidTr="003A789C">
        <w:trPr>
          <w:trHeight w:val="339"/>
        </w:trPr>
        <w:tc>
          <w:tcPr>
            <w:tcW w:w="3417" w:type="dxa"/>
            <w:vMerge/>
            <w:tcBorders>
              <w:top w:val="nil"/>
            </w:tcBorders>
          </w:tcPr>
          <w:p w14:paraId="40646810" w14:textId="77777777" w:rsidR="00302BA3" w:rsidRPr="00080675" w:rsidRDefault="00302BA3" w:rsidP="00302BA3">
            <w:pPr>
              <w:spacing w:line="276" w:lineRule="auto"/>
              <w:rPr>
                <w:bCs/>
                <w:szCs w:val="24"/>
              </w:rPr>
            </w:pPr>
          </w:p>
        </w:tc>
        <w:tc>
          <w:tcPr>
            <w:tcW w:w="2835" w:type="dxa"/>
            <w:vMerge/>
            <w:tcBorders>
              <w:top w:val="nil"/>
            </w:tcBorders>
          </w:tcPr>
          <w:p w14:paraId="66F911EA" w14:textId="77777777" w:rsidR="00302BA3" w:rsidRPr="00080675" w:rsidRDefault="00302BA3" w:rsidP="00302BA3">
            <w:pPr>
              <w:spacing w:line="276" w:lineRule="auto"/>
              <w:rPr>
                <w:bCs/>
                <w:szCs w:val="24"/>
              </w:rPr>
            </w:pPr>
          </w:p>
        </w:tc>
        <w:tc>
          <w:tcPr>
            <w:tcW w:w="4394" w:type="dxa"/>
            <w:vMerge/>
            <w:tcBorders>
              <w:top w:val="nil"/>
            </w:tcBorders>
          </w:tcPr>
          <w:p w14:paraId="7C31319E" w14:textId="77777777" w:rsidR="00302BA3" w:rsidRPr="00080675" w:rsidRDefault="00302BA3" w:rsidP="003A789C">
            <w:pPr>
              <w:pStyle w:val="TableParagraph"/>
              <w:spacing w:line="276" w:lineRule="auto"/>
              <w:ind w:left="0" w:right="3"/>
              <w:jc w:val="center"/>
              <w:rPr>
                <w:rFonts w:ascii="GHEA Grapalat" w:hAnsi="GHEA Grapalat"/>
                <w:b/>
                <w:spacing w:val="-10"/>
                <w:sz w:val="24"/>
                <w:szCs w:val="24"/>
              </w:rPr>
            </w:pPr>
          </w:p>
        </w:tc>
        <w:tc>
          <w:tcPr>
            <w:tcW w:w="709" w:type="dxa"/>
          </w:tcPr>
          <w:p w14:paraId="06498505" w14:textId="77777777"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A</w:t>
            </w:r>
          </w:p>
        </w:tc>
        <w:tc>
          <w:tcPr>
            <w:tcW w:w="709" w:type="dxa"/>
          </w:tcPr>
          <w:p w14:paraId="4D80C5CA" w14:textId="77777777"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B</w:t>
            </w:r>
          </w:p>
        </w:tc>
        <w:tc>
          <w:tcPr>
            <w:tcW w:w="709" w:type="dxa"/>
          </w:tcPr>
          <w:p w14:paraId="494F5093" w14:textId="6F273D45"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C</w:t>
            </w:r>
            <w:r w:rsidR="003A789C" w:rsidRPr="00080675">
              <w:rPr>
                <w:rFonts w:ascii="GHEA Grapalat" w:hAnsi="GHEA Grapalat"/>
                <w:b/>
                <w:spacing w:val="-10"/>
                <w:sz w:val="24"/>
                <w:szCs w:val="24"/>
              </w:rPr>
              <w:t xml:space="preserve"> </w:t>
            </w:r>
            <w:r w:rsidRPr="00080675">
              <w:rPr>
                <w:rFonts w:ascii="GHEA Grapalat" w:hAnsi="GHEA Grapalat"/>
                <w:b/>
                <w:spacing w:val="-10"/>
                <w:sz w:val="24"/>
                <w:szCs w:val="24"/>
              </w:rPr>
              <w:t>1</w:t>
            </w:r>
          </w:p>
        </w:tc>
        <w:tc>
          <w:tcPr>
            <w:tcW w:w="708" w:type="dxa"/>
          </w:tcPr>
          <w:p w14:paraId="70DF904E" w14:textId="29DAEE3F"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C</w:t>
            </w:r>
            <w:r w:rsidR="003A789C" w:rsidRPr="00080675">
              <w:rPr>
                <w:rFonts w:ascii="GHEA Grapalat" w:hAnsi="GHEA Grapalat"/>
                <w:b/>
                <w:spacing w:val="-10"/>
                <w:sz w:val="24"/>
                <w:szCs w:val="24"/>
              </w:rPr>
              <w:t xml:space="preserve"> </w:t>
            </w:r>
            <w:r w:rsidRPr="00080675">
              <w:rPr>
                <w:rFonts w:ascii="GHEA Grapalat" w:hAnsi="GHEA Grapalat"/>
                <w:b/>
                <w:spacing w:val="-10"/>
                <w:sz w:val="24"/>
                <w:szCs w:val="24"/>
              </w:rPr>
              <w:t>2</w:t>
            </w:r>
          </w:p>
        </w:tc>
        <w:tc>
          <w:tcPr>
            <w:tcW w:w="716" w:type="dxa"/>
          </w:tcPr>
          <w:p w14:paraId="4BAFFC92" w14:textId="77777777"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D</w:t>
            </w:r>
          </w:p>
        </w:tc>
        <w:tc>
          <w:tcPr>
            <w:tcW w:w="702" w:type="dxa"/>
          </w:tcPr>
          <w:p w14:paraId="39793DBD" w14:textId="77777777"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G</w:t>
            </w:r>
          </w:p>
        </w:tc>
      </w:tr>
      <w:tr w:rsidR="00302BA3" w:rsidRPr="00080675" w14:paraId="7F1139E7" w14:textId="77777777" w:rsidTr="003A789C">
        <w:trPr>
          <w:trHeight w:val="551"/>
        </w:trPr>
        <w:tc>
          <w:tcPr>
            <w:tcW w:w="3417" w:type="dxa"/>
          </w:tcPr>
          <w:p w14:paraId="38B1D9E0" w14:textId="77777777"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Նոմինալ հզորությունը</w:t>
            </w:r>
          </w:p>
        </w:tc>
        <w:tc>
          <w:tcPr>
            <w:tcW w:w="2835" w:type="dxa"/>
          </w:tcPr>
          <w:p w14:paraId="1A002D56" w14:textId="77777777"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5"/>
                <w:sz w:val="24"/>
                <w:szCs w:val="24"/>
                <w:lang w:val="hy-AM"/>
              </w:rPr>
              <w:t>Վտ</w:t>
            </w:r>
          </w:p>
        </w:tc>
        <w:tc>
          <w:tcPr>
            <w:tcW w:w="4394" w:type="dxa"/>
          </w:tcPr>
          <w:p w14:paraId="13D7F03F" w14:textId="77777777"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Նշվում է նոմինալ հզորությունը՝</w:t>
            </w:r>
            <w:r w:rsidRPr="00080675">
              <w:rPr>
                <w:rFonts w:ascii="GHEA Grapalat" w:hAnsi="GHEA Grapalat"/>
                <w:bCs/>
                <w:spacing w:val="-3"/>
                <w:sz w:val="24"/>
                <w:szCs w:val="24"/>
                <w:lang w:val="hy-AM"/>
              </w:rPr>
              <w:t xml:space="preserve"> </w:t>
            </w:r>
            <w:r w:rsidRPr="00080675">
              <w:rPr>
                <w:rFonts w:ascii="GHEA Grapalat" w:hAnsi="GHEA Grapalat"/>
                <w:bCs/>
                <w:sz w:val="24"/>
                <w:szCs w:val="24"/>
                <w:lang w:val="hy-AM"/>
              </w:rPr>
              <w:t>արտադրատեսակի անձնագրին համապատասխան</w:t>
            </w:r>
          </w:p>
        </w:tc>
        <w:tc>
          <w:tcPr>
            <w:tcW w:w="709" w:type="dxa"/>
          </w:tcPr>
          <w:p w14:paraId="5E28569C" w14:textId="77777777"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14:paraId="4C8F8194" w14:textId="77777777"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14:paraId="386ADB9D" w14:textId="77777777"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14:paraId="7677EF7F" w14:textId="77777777"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14:paraId="722BD6B1" w14:textId="77777777"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14:paraId="16D83260" w14:textId="77777777"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14:paraId="03627A35" w14:textId="77777777" w:rsidTr="003A789C">
        <w:trPr>
          <w:trHeight w:val="277"/>
        </w:trPr>
        <w:tc>
          <w:tcPr>
            <w:tcW w:w="3417" w:type="dxa"/>
          </w:tcPr>
          <w:p w14:paraId="52E7597D" w14:textId="77777777"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Ֆազերի քանակը</w:t>
            </w:r>
          </w:p>
        </w:tc>
        <w:tc>
          <w:tcPr>
            <w:tcW w:w="2835" w:type="dxa"/>
          </w:tcPr>
          <w:p w14:paraId="1060F2F2" w14:textId="77777777"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5"/>
                <w:sz w:val="24"/>
                <w:szCs w:val="24"/>
                <w:lang w:val="hy-AM"/>
              </w:rPr>
              <w:t>հատ</w:t>
            </w:r>
          </w:p>
        </w:tc>
        <w:tc>
          <w:tcPr>
            <w:tcW w:w="4394" w:type="dxa"/>
          </w:tcPr>
          <w:p w14:paraId="7254DBEB" w14:textId="77777777"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Նշվում է</w:t>
            </w:r>
            <w:r w:rsidRPr="00080675">
              <w:rPr>
                <w:rFonts w:ascii="GHEA Grapalat" w:hAnsi="GHEA Grapalat"/>
                <w:bCs/>
                <w:spacing w:val="-5"/>
                <w:sz w:val="24"/>
                <w:szCs w:val="24"/>
                <w:lang w:val="hy-AM"/>
              </w:rPr>
              <w:t xml:space="preserve"> </w:t>
            </w:r>
            <w:r w:rsidRPr="00080675">
              <w:rPr>
                <w:rFonts w:ascii="GHEA Grapalat" w:hAnsi="GHEA Grapalat"/>
                <w:bCs/>
                <w:sz w:val="24"/>
                <w:szCs w:val="24"/>
                <w:lang w:val="hy-AM"/>
              </w:rPr>
              <w:t>ֆազերի քանակը՝</w:t>
            </w:r>
            <w:r w:rsidRPr="00080675">
              <w:rPr>
                <w:rFonts w:ascii="GHEA Grapalat" w:hAnsi="GHEA Grapalat"/>
                <w:bCs/>
                <w:spacing w:val="-2"/>
                <w:sz w:val="24"/>
                <w:szCs w:val="24"/>
                <w:lang w:val="hy-AM"/>
              </w:rPr>
              <w:t xml:space="preserve"> </w:t>
            </w:r>
            <w:r w:rsidRPr="00080675">
              <w:rPr>
                <w:rFonts w:ascii="GHEA Grapalat" w:hAnsi="GHEA Grapalat"/>
                <w:bCs/>
                <w:sz w:val="24"/>
                <w:szCs w:val="24"/>
                <w:lang w:val="hy-AM"/>
              </w:rPr>
              <w:t>արտադրատեսակի անձնագրին համապատասխան</w:t>
            </w:r>
          </w:p>
        </w:tc>
        <w:tc>
          <w:tcPr>
            <w:tcW w:w="709" w:type="dxa"/>
          </w:tcPr>
          <w:p w14:paraId="3C85B471" w14:textId="77777777"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14:paraId="70682671" w14:textId="77777777"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14:paraId="6697C39F" w14:textId="77777777"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14:paraId="67388D4A" w14:textId="77777777"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14:paraId="7F914A9D" w14:textId="77777777"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14:paraId="03E8571C" w14:textId="77777777"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14:paraId="6C876751" w14:textId="77777777" w:rsidTr="003A789C">
        <w:trPr>
          <w:trHeight w:val="275"/>
        </w:trPr>
        <w:tc>
          <w:tcPr>
            <w:tcW w:w="3417" w:type="dxa"/>
          </w:tcPr>
          <w:p w14:paraId="73F6FD19" w14:textId="77777777"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Նոմինալ հոսանքը</w:t>
            </w:r>
          </w:p>
        </w:tc>
        <w:tc>
          <w:tcPr>
            <w:tcW w:w="2835" w:type="dxa"/>
          </w:tcPr>
          <w:p w14:paraId="65588A9C" w14:textId="77777777"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10"/>
                <w:sz w:val="24"/>
                <w:szCs w:val="24"/>
                <w:lang w:val="hy-AM"/>
              </w:rPr>
              <w:t>Ա</w:t>
            </w:r>
          </w:p>
        </w:tc>
        <w:tc>
          <w:tcPr>
            <w:tcW w:w="4394" w:type="dxa"/>
          </w:tcPr>
          <w:p w14:paraId="10CA7D7C" w14:textId="77777777"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Նշվում է նոմինալ հոսանքը՝ արտադրատեսակի անձնագրին համապատասխան</w:t>
            </w:r>
          </w:p>
        </w:tc>
        <w:tc>
          <w:tcPr>
            <w:tcW w:w="709" w:type="dxa"/>
          </w:tcPr>
          <w:p w14:paraId="433CA65C" w14:textId="77777777"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14:paraId="08C6E6A0" w14:textId="77777777"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14:paraId="518A3B60" w14:textId="77777777"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14:paraId="3F14B501" w14:textId="77777777"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14:paraId="1870CD1E" w14:textId="77777777"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14:paraId="3A79C500" w14:textId="77777777"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14:paraId="712FC087" w14:textId="77777777" w:rsidTr="003A789C">
        <w:trPr>
          <w:trHeight w:val="551"/>
        </w:trPr>
        <w:tc>
          <w:tcPr>
            <w:tcW w:w="3417" w:type="dxa"/>
          </w:tcPr>
          <w:p w14:paraId="219371DC" w14:textId="77777777"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pacing w:val="-2"/>
                <w:sz w:val="24"/>
                <w:szCs w:val="24"/>
                <w:lang w:val="hy-AM"/>
              </w:rPr>
              <w:t>Նոմինալ լարումը</w:t>
            </w:r>
          </w:p>
        </w:tc>
        <w:tc>
          <w:tcPr>
            <w:tcW w:w="2835" w:type="dxa"/>
          </w:tcPr>
          <w:p w14:paraId="3083B9E6" w14:textId="77777777"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10"/>
                <w:sz w:val="24"/>
                <w:szCs w:val="24"/>
                <w:lang w:val="hy-AM"/>
              </w:rPr>
              <w:t>Վ</w:t>
            </w:r>
          </w:p>
        </w:tc>
        <w:tc>
          <w:tcPr>
            <w:tcW w:w="4394" w:type="dxa"/>
          </w:tcPr>
          <w:p w14:paraId="487F7024" w14:textId="77777777"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pacing w:val="-2"/>
                <w:sz w:val="24"/>
                <w:szCs w:val="24"/>
                <w:lang w:val="hy-AM"/>
              </w:rPr>
              <w:t>Նշվում է նոմինալ լարումը՝</w:t>
            </w:r>
            <w:r w:rsidRPr="00080675">
              <w:rPr>
                <w:rFonts w:ascii="GHEA Grapalat" w:hAnsi="GHEA Grapalat"/>
                <w:bCs/>
                <w:sz w:val="24"/>
                <w:szCs w:val="24"/>
                <w:lang w:val="hy-AM"/>
              </w:rPr>
              <w:t xml:space="preserve"> արտադրատեսակի անձնագրին համապատասխան</w:t>
            </w:r>
          </w:p>
        </w:tc>
        <w:tc>
          <w:tcPr>
            <w:tcW w:w="709" w:type="dxa"/>
          </w:tcPr>
          <w:p w14:paraId="5BFDE8C6" w14:textId="77777777"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14:paraId="36D7C9A6" w14:textId="77777777"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14:paraId="0F5FB75B" w14:textId="77777777"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14:paraId="6609CD90" w14:textId="77777777"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14:paraId="211FED4C" w14:textId="77777777"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14:paraId="60DF4A3C" w14:textId="77777777"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14:paraId="1B61EFDB" w14:textId="77777777" w:rsidTr="003A789C">
        <w:trPr>
          <w:trHeight w:val="552"/>
        </w:trPr>
        <w:tc>
          <w:tcPr>
            <w:tcW w:w="3417" w:type="dxa"/>
          </w:tcPr>
          <w:p w14:paraId="4FF9E7FD" w14:textId="77777777"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Մոնտաժման եղանակը</w:t>
            </w:r>
          </w:p>
        </w:tc>
        <w:tc>
          <w:tcPr>
            <w:tcW w:w="2835" w:type="dxa"/>
          </w:tcPr>
          <w:p w14:paraId="4145B2F2" w14:textId="77777777" w:rsidR="00302BA3" w:rsidRPr="00080675" w:rsidRDefault="00302BA3" w:rsidP="00080675">
            <w:pPr>
              <w:pStyle w:val="TableParagraph"/>
              <w:spacing w:line="276" w:lineRule="auto"/>
              <w:ind w:left="80"/>
              <w:jc w:val="center"/>
              <w:rPr>
                <w:rFonts w:ascii="GHEA Grapalat" w:hAnsi="GHEA Grapalat"/>
                <w:bCs/>
                <w:sz w:val="24"/>
                <w:szCs w:val="24"/>
              </w:rPr>
            </w:pPr>
            <w:r w:rsidRPr="00080675">
              <w:rPr>
                <w:rFonts w:ascii="GHEA Grapalat" w:hAnsi="GHEA Grapalat"/>
                <w:bCs/>
                <w:spacing w:val="-10"/>
                <w:sz w:val="24"/>
                <w:szCs w:val="24"/>
              </w:rPr>
              <w:t>-</w:t>
            </w:r>
          </w:p>
        </w:tc>
        <w:tc>
          <w:tcPr>
            <w:tcW w:w="4394" w:type="dxa"/>
          </w:tcPr>
          <w:p w14:paraId="29EEC62E" w14:textId="77777777" w:rsidR="00302BA3" w:rsidRPr="00080675" w:rsidRDefault="00302BA3" w:rsidP="00302BA3">
            <w:pPr>
              <w:pStyle w:val="TableParagraph"/>
              <w:spacing w:line="276" w:lineRule="auto"/>
              <w:ind w:left="82"/>
              <w:rPr>
                <w:rFonts w:ascii="GHEA Grapalat" w:hAnsi="GHEA Grapalat"/>
                <w:bCs/>
                <w:sz w:val="24"/>
                <w:szCs w:val="24"/>
              </w:rPr>
            </w:pPr>
            <w:r w:rsidRPr="00080675">
              <w:rPr>
                <w:rFonts w:ascii="GHEA Grapalat" w:hAnsi="GHEA Grapalat"/>
                <w:bCs/>
                <w:sz w:val="24"/>
                <w:szCs w:val="24"/>
                <w:lang w:val="hy-AM"/>
              </w:rPr>
              <w:t>Նշվում է հարակցիչի մոնտաժման եղանակը՝</w:t>
            </w:r>
            <w:r w:rsidRPr="00080675">
              <w:rPr>
                <w:rFonts w:ascii="GHEA Grapalat" w:hAnsi="GHEA Grapalat"/>
                <w:bCs/>
                <w:spacing w:val="-4"/>
                <w:sz w:val="24"/>
                <w:szCs w:val="24"/>
              </w:rPr>
              <w:t xml:space="preserve"> </w:t>
            </w:r>
            <w:r w:rsidRPr="00080675">
              <w:rPr>
                <w:rFonts w:ascii="GHEA Grapalat" w:hAnsi="GHEA Grapalat"/>
                <w:bCs/>
                <w:sz w:val="24"/>
                <w:szCs w:val="24"/>
              </w:rPr>
              <w:t>արտադրատեսակի անձնագրին համապատասխան</w:t>
            </w:r>
          </w:p>
        </w:tc>
        <w:tc>
          <w:tcPr>
            <w:tcW w:w="709" w:type="dxa"/>
          </w:tcPr>
          <w:p w14:paraId="4835AB80" w14:textId="77777777" w:rsidR="00302BA3" w:rsidRPr="00080675" w:rsidRDefault="00302BA3" w:rsidP="00B91F37">
            <w:pPr>
              <w:pStyle w:val="TableParagraph"/>
              <w:spacing w:line="276" w:lineRule="auto"/>
              <w:ind w:left="0"/>
              <w:jc w:val="center"/>
              <w:rPr>
                <w:rFonts w:ascii="GHEA Grapalat" w:hAnsi="GHEA Grapalat"/>
                <w:bCs/>
                <w:sz w:val="24"/>
                <w:szCs w:val="24"/>
              </w:rPr>
            </w:pPr>
          </w:p>
        </w:tc>
        <w:tc>
          <w:tcPr>
            <w:tcW w:w="709" w:type="dxa"/>
          </w:tcPr>
          <w:p w14:paraId="4E0130B4" w14:textId="77777777"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14:paraId="1EB6561D" w14:textId="77777777"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14:paraId="54125F84" w14:textId="77777777"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14:paraId="5FE721A5" w14:textId="77777777"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14:paraId="410296DA" w14:textId="77777777"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D17027" w14:paraId="29B712F5" w14:textId="77777777" w:rsidTr="003A789C">
        <w:trPr>
          <w:trHeight w:val="551"/>
        </w:trPr>
        <w:tc>
          <w:tcPr>
            <w:tcW w:w="3417" w:type="dxa"/>
          </w:tcPr>
          <w:p w14:paraId="173B630D" w14:textId="77777777"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Պաշտպանության աստիճանը</w:t>
            </w:r>
          </w:p>
        </w:tc>
        <w:tc>
          <w:tcPr>
            <w:tcW w:w="2835" w:type="dxa"/>
          </w:tcPr>
          <w:p w14:paraId="5C53AFEE" w14:textId="77777777" w:rsidR="00302BA3" w:rsidRPr="00080675" w:rsidRDefault="00302BA3" w:rsidP="00080675">
            <w:pPr>
              <w:pStyle w:val="TableParagraph"/>
              <w:spacing w:line="276" w:lineRule="auto"/>
              <w:ind w:left="80"/>
              <w:jc w:val="center"/>
              <w:rPr>
                <w:rFonts w:ascii="GHEA Grapalat" w:hAnsi="GHEA Grapalat"/>
                <w:bCs/>
                <w:sz w:val="24"/>
                <w:szCs w:val="24"/>
              </w:rPr>
            </w:pPr>
            <w:r w:rsidRPr="00080675">
              <w:rPr>
                <w:rFonts w:ascii="GHEA Grapalat" w:hAnsi="GHEA Grapalat"/>
                <w:bCs/>
                <w:spacing w:val="-10"/>
                <w:sz w:val="24"/>
                <w:szCs w:val="24"/>
              </w:rPr>
              <w:t>-</w:t>
            </w:r>
          </w:p>
        </w:tc>
        <w:tc>
          <w:tcPr>
            <w:tcW w:w="4394" w:type="dxa"/>
          </w:tcPr>
          <w:p w14:paraId="11911EDF" w14:textId="5C7CA74F" w:rsidR="00302BA3" w:rsidRPr="00080675" w:rsidRDefault="00302BA3" w:rsidP="00302BA3">
            <w:pPr>
              <w:pStyle w:val="TableParagraph"/>
              <w:spacing w:line="276" w:lineRule="auto"/>
              <w:ind w:left="82"/>
              <w:rPr>
                <w:rFonts w:ascii="GHEA Grapalat" w:hAnsi="GHEA Grapalat"/>
                <w:bCs/>
                <w:sz w:val="24"/>
                <w:szCs w:val="24"/>
              </w:rPr>
            </w:pPr>
            <w:r w:rsidRPr="00080675">
              <w:rPr>
                <w:rFonts w:ascii="GHEA Grapalat" w:hAnsi="GHEA Grapalat"/>
                <w:bCs/>
                <w:sz w:val="24"/>
                <w:szCs w:val="24"/>
                <w:lang w:val="hy-AM"/>
              </w:rPr>
              <w:t>Նշվում է պաշտպանության աստիճանը՝</w:t>
            </w:r>
            <w:r w:rsidRPr="00080675">
              <w:rPr>
                <w:rFonts w:ascii="GHEA Grapalat" w:hAnsi="GHEA Grapalat"/>
                <w:bCs/>
                <w:spacing w:val="-5"/>
                <w:sz w:val="24"/>
                <w:szCs w:val="24"/>
              </w:rPr>
              <w:t xml:space="preserve"> </w:t>
            </w:r>
            <w:r w:rsidRPr="00080675">
              <w:rPr>
                <w:rFonts w:ascii="GHEA Grapalat" w:hAnsi="GHEA Grapalat"/>
                <w:bCs/>
                <w:sz w:val="24"/>
                <w:szCs w:val="24"/>
              </w:rPr>
              <w:t>արտադրատեսակի անձնագրին համապատասխան, համաձայն</w:t>
            </w:r>
            <w:r w:rsidR="007B7675">
              <w:rPr>
                <w:rFonts w:ascii="GHEA Grapalat" w:hAnsi="GHEA Grapalat"/>
                <w:bCs/>
                <w:sz w:val="24"/>
                <w:szCs w:val="24"/>
                <w:lang w:val="hy-AM"/>
              </w:rPr>
              <w:t>՝</w:t>
            </w:r>
            <w:r w:rsidRPr="00080675">
              <w:rPr>
                <w:rFonts w:ascii="GHEA Grapalat" w:hAnsi="GHEA Grapalat"/>
                <w:bCs/>
                <w:spacing w:val="-4"/>
                <w:sz w:val="24"/>
                <w:szCs w:val="24"/>
              </w:rPr>
              <w:t xml:space="preserve"> </w:t>
            </w:r>
            <w:r w:rsidR="00B91F37" w:rsidRPr="00B91F37">
              <w:rPr>
                <w:rFonts w:ascii="GHEA Grapalat" w:hAnsi="GHEA Grapalat"/>
                <w:bCs/>
                <w:sz w:val="24"/>
                <w:szCs w:val="24"/>
              </w:rPr>
              <w:t>ПУЭ Правила устройства электроустановок</w:t>
            </w:r>
          </w:p>
        </w:tc>
        <w:tc>
          <w:tcPr>
            <w:tcW w:w="709" w:type="dxa"/>
          </w:tcPr>
          <w:p w14:paraId="075A0996" w14:textId="77777777" w:rsidR="00302BA3" w:rsidRPr="00080675" w:rsidRDefault="00302BA3" w:rsidP="00B91F37">
            <w:pPr>
              <w:pStyle w:val="TableParagraph"/>
              <w:spacing w:line="276" w:lineRule="auto"/>
              <w:ind w:left="0"/>
              <w:jc w:val="center"/>
              <w:rPr>
                <w:rFonts w:ascii="GHEA Grapalat" w:hAnsi="GHEA Grapalat"/>
                <w:bCs/>
                <w:sz w:val="24"/>
                <w:szCs w:val="24"/>
              </w:rPr>
            </w:pPr>
          </w:p>
        </w:tc>
        <w:tc>
          <w:tcPr>
            <w:tcW w:w="709" w:type="dxa"/>
          </w:tcPr>
          <w:p w14:paraId="242E784A" w14:textId="77777777"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14:paraId="25C97C96" w14:textId="77777777"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14:paraId="3DBD47D5" w14:textId="77777777"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14:paraId="217978D8" w14:textId="77777777"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14:paraId="4C1DAE5D" w14:textId="77777777" w:rsidR="00302BA3" w:rsidRPr="003F266F"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bl>
    <w:p w14:paraId="4833A099" w14:textId="77777777" w:rsidR="00B91F37" w:rsidRDefault="00302BA3" w:rsidP="00B91F37">
      <w:pPr>
        <w:spacing w:before="269" w:after="7" w:line="276" w:lineRule="auto"/>
        <w:rPr>
          <w:bCs/>
          <w:lang w:val="hy-AM"/>
        </w:rPr>
      </w:pPr>
      <w:r w:rsidRPr="00B91F37">
        <w:rPr>
          <w:bCs/>
          <w:lang w:val="hy-AM"/>
        </w:rPr>
        <w:t xml:space="preserve">Էլեկտրական սալերի բնութագիր </w:t>
      </w:r>
    </w:p>
    <w:p w14:paraId="6F5F0D6E" w14:textId="095043AF" w:rsidR="00302BA3" w:rsidRPr="00B91F37" w:rsidRDefault="00B91F37" w:rsidP="00B91F37">
      <w:pPr>
        <w:spacing w:before="269" w:after="7" w:line="276" w:lineRule="auto"/>
        <w:ind w:left="112" w:right="-545"/>
        <w:jc w:val="right"/>
        <w:rPr>
          <w:bCs/>
          <w:sz w:val="22"/>
          <w:szCs w:val="20"/>
          <w:lang w:val="hy-AM"/>
        </w:rPr>
      </w:pPr>
      <w:r>
        <w:rPr>
          <w:bCs/>
          <w:sz w:val="22"/>
          <w:szCs w:val="20"/>
          <w:lang w:val="hy-AM"/>
        </w:rPr>
        <w:t>ա</w:t>
      </w:r>
      <w:r w:rsidRPr="00B91F37">
        <w:rPr>
          <w:bCs/>
          <w:sz w:val="22"/>
          <w:szCs w:val="20"/>
          <w:lang w:val="hy-AM"/>
        </w:rPr>
        <w:t xml:space="preserve">ղյուսակ </w:t>
      </w:r>
      <w:r>
        <w:rPr>
          <w:bCs/>
          <w:sz w:val="22"/>
          <w:szCs w:val="20"/>
          <w:lang w:val="hy-AM"/>
        </w:rPr>
        <w:t>57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4AB9F6EC" w14:textId="77777777" w:rsidTr="00B91F37">
        <w:trPr>
          <w:trHeight w:val="275"/>
        </w:trPr>
        <w:tc>
          <w:tcPr>
            <w:tcW w:w="3417" w:type="dxa"/>
            <w:vMerge w:val="restart"/>
          </w:tcPr>
          <w:p w14:paraId="2C93194B" w14:textId="77777777" w:rsidR="00302BA3" w:rsidRPr="00B91F37" w:rsidRDefault="00302BA3" w:rsidP="00B91F37">
            <w:pPr>
              <w:pStyle w:val="TableParagraph"/>
              <w:spacing w:before="103" w:line="276" w:lineRule="auto"/>
              <w:ind w:left="0"/>
              <w:jc w:val="center"/>
              <w:rPr>
                <w:rFonts w:ascii="GHEA Grapalat" w:hAnsi="GHEA Grapalat"/>
                <w:b/>
                <w:sz w:val="24"/>
                <w:szCs w:val="24"/>
                <w:lang w:val="hy-AM"/>
              </w:rPr>
            </w:pPr>
            <w:r w:rsidRPr="00B91F37">
              <w:rPr>
                <w:rFonts w:ascii="GHEA Grapalat" w:hAnsi="GHEA Grapalat"/>
                <w:b/>
                <w:sz w:val="24"/>
                <w:szCs w:val="24"/>
                <w:lang w:val="hy-AM"/>
              </w:rPr>
              <w:t>Հատկանիշի անվանումը</w:t>
            </w:r>
          </w:p>
        </w:tc>
        <w:tc>
          <w:tcPr>
            <w:tcW w:w="2835" w:type="dxa"/>
            <w:vMerge w:val="restart"/>
          </w:tcPr>
          <w:p w14:paraId="223E0E1E" w14:textId="77777777" w:rsidR="00302BA3" w:rsidRPr="00B91F37" w:rsidRDefault="00302BA3" w:rsidP="00B91F37">
            <w:pPr>
              <w:pStyle w:val="TableParagraph"/>
              <w:spacing w:before="103" w:line="276" w:lineRule="auto"/>
              <w:ind w:left="0"/>
              <w:jc w:val="center"/>
              <w:rPr>
                <w:rFonts w:ascii="GHEA Grapalat" w:hAnsi="GHEA Grapalat"/>
                <w:b/>
                <w:sz w:val="24"/>
                <w:szCs w:val="24"/>
                <w:lang w:val="hy-AM"/>
              </w:rPr>
            </w:pPr>
            <w:r w:rsidRPr="00B91F37">
              <w:rPr>
                <w:rFonts w:ascii="GHEA Grapalat" w:hAnsi="GHEA Grapalat"/>
                <w:b/>
                <w:sz w:val="24"/>
                <w:szCs w:val="24"/>
                <w:lang w:val="hy-AM"/>
              </w:rPr>
              <w:t>Չափման միավոր</w:t>
            </w:r>
          </w:p>
        </w:tc>
        <w:tc>
          <w:tcPr>
            <w:tcW w:w="4394" w:type="dxa"/>
            <w:vMerge w:val="restart"/>
          </w:tcPr>
          <w:p w14:paraId="41B04D65" w14:textId="77777777" w:rsidR="00302BA3" w:rsidRPr="00B91F37" w:rsidRDefault="00302BA3" w:rsidP="00B91F37">
            <w:pPr>
              <w:pStyle w:val="TableParagraph"/>
              <w:spacing w:before="103" w:line="276" w:lineRule="auto"/>
              <w:ind w:left="0" w:right="3"/>
              <w:jc w:val="center"/>
              <w:rPr>
                <w:rFonts w:ascii="GHEA Grapalat" w:hAnsi="GHEA Grapalat"/>
                <w:b/>
                <w:sz w:val="24"/>
                <w:szCs w:val="24"/>
                <w:lang w:val="hy-AM"/>
              </w:rPr>
            </w:pPr>
            <w:r w:rsidRPr="00B91F37">
              <w:rPr>
                <w:rFonts w:ascii="GHEA Grapalat" w:hAnsi="GHEA Grapalat"/>
                <w:b/>
                <w:sz w:val="24"/>
                <w:szCs w:val="24"/>
                <w:lang w:val="hy-AM"/>
              </w:rPr>
              <w:t>Ծանոթություն</w:t>
            </w:r>
          </w:p>
        </w:tc>
        <w:tc>
          <w:tcPr>
            <w:tcW w:w="4253" w:type="dxa"/>
            <w:gridSpan w:val="6"/>
          </w:tcPr>
          <w:p w14:paraId="2395F3E2" w14:textId="77777777" w:rsidR="00302BA3" w:rsidRPr="00B91F37" w:rsidRDefault="00302BA3" w:rsidP="00B91F37">
            <w:pPr>
              <w:pStyle w:val="TableParagraph"/>
              <w:spacing w:line="276" w:lineRule="auto"/>
              <w:ind w:left="0"/>
              <w:jc w:val="center"/>
              <w:rPr>
                <w:rFonts w:ascii="GHEA Grapalat" w:hAnsi="GHEA Grapalat"/>
                <w:b/>
                <w:sz w:val="24"/>
                <w:szCs w:val="24"/>
                <w:lang w:val="hy-AM"/>
              </w:rPr>
            </w:pPr>
            <w:r w:rsidRPr="00B91F37">
              <w:rPr>
                <w:rFonts w:ascii="GHEA Grapalat" w:hAnsi="GHEA Grapalat"/>
                <w:b/>
                <w:sz w:val="24"/>
                <w:szCs w:val="24"/>
                <w:lang w:val="hy-AM"/>
              </w:rPr>
              <w:t>Մշակման մակարդակներ</w:t>
            </w:r>
          </w:p>
        </w:tc>
      </w:tr>
      <w:tr w:rsidR="00302BA3" w:rsidRPr="00D17027" w14:paraId="4424A177" w14:textId="77777777" w:rsidTr="00B91F37">
        <w:trPr>
          <w:trHeight w:val="339"/>
        </w:trPr>
        <w:tc>
          <w:tcPr>
            <w:tcW w:w="3417" w:type="dxa"/>
            <w:vMerge/>
            <w:tcBorders>
              <w:top w:val="nil"/>
            </w:tcBorders>
          </w:tcPr>
          <w:p w14:paraId="5B42A30F" w14:textId="77777777" w:rsidR="00302BA3" w:rsidRPr="00B91F37" w:rsidRDefault="00302BA3" w:rsidP="00302BA3">
            <w:pPr>
              <w:spacing w:line="276" w:lineRule="auto"/>
              <w:rPr>
                <w:bCs/>
                <w:szCs w:val="24"/>
              </w:rPr>
            </w:pPr>
          </w:p>
        </w:tc>
        <w:tc>
          <w:tcPr>
            <w:tcW w:w="2835" w:type="dxa"/>
            <w:vMerge/>
            <w:tcBorders>
              <w:top w:val="nil"/>
            </w:tcBorders>
          </w:tcPr>
          <w:p w14:paraId="267662CC" w14:textId="77777777" w:rsidR="00302BA3" w:rsidRPr="00B91F37" w:rsidRDefault="00302BA3" w:rsidP="00302BA3">
            <w:pPr>
              <w:spacing w:line="276" w:lineRule="auto"/>
              <w:rPr>
                <w:bCs/>
                <w:szCs w:val="24"/>
              </w:rPr>
            </w:pPr>
          </w:p>
        </w:tc>
        <w:tc>
          <w:tcPr>
            <w:tcW w:w="4394" w:type="dxa"/>
            <w:vMerge/>
            <w:tcBorders>
              <w:top w:val="nil"/>
            </w:tcBorders>
          </w:tcPr>
          <w:p w14:paraId="26B8F89D" w14:textId="77777777" w:rsidR="00302BA3" w:rsidRPr="00B91F37" w:rsidRDefault="00302BA3" w:rsidP="00302BA3">
            <w:pPr>
              <w:spacing w:line="276" w:lineRule="auto"/>
              <w:rPr>
                <w:bCs/>
                <w:szCs w:val="24"/>
              </w:rPr>
            </w:pPr>
          </w:p>
        </w:tc>
        <w:tc>
          <w:tcPr>
            <w:tcW w:w="709" w:type="dxa"/>
          </w:tcPr>
          <w:p w14:paraId="212663F9" w14:textId="77777777"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A</w:t>
            </w:r>
          </w:p>
        </w:tc>
        <w:tc>
          <w:tcPr>
            <w:tcW w:w="709" w:type="dxa"/>
          </w:tcPr>
          <w:p w14:paraId="58D5FF21" w14:textId="77777777"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B</w:t>
            </w:r>
          </w:p>
        </w:tc>
        <w:tc>
          <w:tcPr>
            <w:tcW w:w="709" w:type="dxa"/>
          </w:tcPr>
          <w:p w14:paraId="12D12F68" w14:textId="50BE822E"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C</w:t>
            </w:r>
            <w:r w:rsidR="00B91F37" w:rsidRPr="00B91F37">
              <w:rPr>
                <w:rFonts w:ascii="GHEA Grapalat" w:hAnsi="GHEA Grapalat"/>
                <w:b/>
                <w:spacing w:val="-10"/>
                <w:sz w:val="24"/>
                <w:szCs w:val="24"/>
              </w:rPr>
              <w:t xml:space="preserve"> </w:t>
            </w:r>
            <w:r w:rsidRPr="00B91F37">
              <w:rPr>
                <w:rFonts w:ascii="GHEA Grapalat" w:hAnsi="GHEA Grapalat"/>
                <w:b/>
                <w:spacing w:val="-10"/>
                <w:sz w:val="24"/>
                <w:szCs w:val="24"/>
              </w:rPr>
              <w:t>1</w:t>
            </w:r>
          </w:p>
        </w:tc>
        <w:tc>
          <w:tcPr>
            <w:tcW w:w="708" w:type="dxa"/>
          </w:tcPr>
          <w:p w14:paraId="6F8B717B" w14:textId="68CB0DFF"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C</w:t>
            </w:r>
            <w:r w:rsidR="00B91F37" w:rsidRPr="00B91F37">
              <w:rPr>
                <w:rFonts w:ascii="GHEA Grapalat" w:hAnsi="GHEA Grapalat"/>
                <w:b/>
                <w:spacing w:val="-10"/>
                <w:sz w:val="24"/>
                <w:szCs w:val="24"/>
              </w:rPr>
              <w:t xml:space="preserve"> </w:t>
            </w:r>
            <w:r w:rsidRPr="00B91F37">
              <w:rPr>
                <w:rFonts w:ascii="GHEA Grapalat" w:hAnsi="GHEA Grapalat"/>
                <w:b/>
                <w:spacing w:val="-10"/>
                <w:sz w:val="24"/>
                <w:szCs w:val="24"/>
              </w:rPr>
              <w:t>2</w:t>
            </w:r>
          </w:p>
        </w:tc>
        <w:tc>
          <w:tcPr>
            <w:tcW w:w="709" w:type="dxa"/>
          </w:tcPr>
          <w:p w14:paraId="538D6B1A" w14:textId="77777777"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D</w:t>
            </w:r>
          </w:p>
        </w:tc>
        <w:tc>
          <w:tcPr>
            <w:tcW w:w="709" w:type="dxa"/>
          </w:tcPr>
          <w:p w14:paraId="7352A22E" w14:textId="77777777"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G</w:t>
            </w:r>
          </w:p>
        </w:tc>
      </w:tr>
      <w:tr w:rsidR="00302BA3" w:rsidRPr="00D17027" w14:paraId="5A0AF61C" w14:textId="77777777" w:rsidTr="00B91F37">
        <w:trPr>
          <w:trHeight w:val="551"/>
        </w:trPr>
        <w:tc>
          <w:tcPr>
            <w:tcW w:w="3417" w:type="dxa"/>
          </w:tcPr>
          <w:p w14:paraId="4C533BA7" w14:textId="77777777"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Նոմինալ հզորությունը</w:t>
            </w:r>
          </w:p>
        </w:tc>
        <w:tc>
          <w:tcPr>
            <w:tcW w:w="2835" w:type="dxa"/>
          </w:tcPr>
          <w:p w14:paraId="30246550" w14:textId="77777777"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5"/>
                <w:sz w:val="24"/>
                <w:szCs w:val="24"/>
                <w:lang w:val="hy-AM"/>
              </w:rPr>
              <w:t>Վտ</w:t>
            </w:r>
          </w:p>
        </w:tc>
        <w:tc>
          <w:tcPr>
            <w:tcW w:w="4394" w:type="dxa"/>
          </w:tcPr>
          <w:p w14:paraId="7F4F7A43" w14:textId="77777777"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Նշվում է նոմինալ հզորությունը՝</w:t>
            </w:r>
            <w:r w:rsidRPr="00B91F37">
              <w:rPr>
                <w:rFonts w:ascii="GHEA Grapalat" w:hAnsi="GHEA Grapalat"/>
                <w:bCs/>
                <w:spacing w:val="-3"/>
                <w:sz w:val="24"/>
                <w:szCs w:val="24"/>
                <w:lang w:val="hy-AM"/>
              </w:rPr>
              <w:t xml:space="preserve"> </w:t>
            </w:r>
            <w:r w:rsidRPr="00B91F37">
              <w:rPr>
                <w:rFonts w:ascii="GHEA Grapalat" w:hAnsi="GHEA Grapalat"/>
                <w:bCs/>
                <w:sz w:val="24"/>
                <w:szCs w:val="24"/>
                <w:lang w:val="hy-AM"/>
              </w:rPr>
              <w:t>արտադրատեսակի անձնագրին համապատասխան</w:t>
            </w:r>
          </w:p>
        </w:tc>
        <w:tc>
          <w:tcPr>
            <w:tcW w:w="709" w:type="dxa"/>
          </w:tcPr>
          <w:p w14:paraId="27125221" w14:textId="77777777"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14:paraId="04E58426" w14:textId="77777777"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740B5635" w14:textId="77777777"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14:paraId="71F71621" w14:textId="77777777"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2F18D8F7" w14:textId="77777777"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674841A3" w14:textId="77777777"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14:paraId="095A42E9" w14:textId="77777777" w:rsidTr="00B91F37">
        <w:trPr>
          <w:trHeight w:val="275"/>
        </w:trPr>
        <w:tc>
          <w:tcPr>
            <w:tcW w:w="3417" w:type="dxa"/>
          </w:tcPr>
          <w:p w14:paraId="71907F96" w14:textId="77777777"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Ֆազերի քանակը</w:t>
            </w:r>
          </w:p>
        </w:tc>
        <w:tc>
          <w:tcPr>
            <w:tcW w:w="2835" w:type="dxa"/>
          </w:tcPr>
          <w:p w14:paraId="4F7BA184" w14:textId="77777777"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0F02E3">
              <w:rPr>
                <w:rFonts w:ascii="GHEA Grapalat" w:hAnsi="GHEA Grapalat"/>
                <w:bCs/>
                <w:sz w:val="24"/>
                <w:szCs w:val="24"/>
                <w:lang w:val="hy-AM"/>
              </w:rPr>
              <w:t>հատ</w:t>
            </w:r>
          </w:p>
        </w:tc>
        <w:tc>
          <w:tcPr>
            <w:tcW w:w="4394" w:type="dxa"/>
          </w:tcPr>
          <w:p w14:paraId="54F020E4" w14:textId="77777777"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Նշվում է</w:t>
            </w:r>
            <w:r w:rsidRPr="00B91F37">
              <w:rPr>
                <w:rFonts w:ascii="GHEA Grapalat" w:hAnsi="GHEA Grapalat"/>
                <w:bCs/>
                <w:spacing w:val="-5"/>
                <w:sz w:val="24"/>
                <w:szCs w:val="24"/>
                <w:lang w:val="hy-AM"/>
              </w:rPr>
              <w:t xml:space="preserve"> </w:t>
            </w:r>
            <w:r w:rsidRPr="00B91F37">
              <w:rPr>
                <w:rFonts w:ascii="GHEA Grapalat" w:hAnsi="GHEA Grapalat"/>
                <w:bCs/>
                <w:sz w:val="24"/>
                <w:szCs w:val="24"/>
                <w:lang w:val="hy-AM"/>
              </w:rPr>
              <w:t>ֆազերի քանակը՝</w:t>
            </w:r>
            <w:r w:rsidRPr="00B91F37">
              <w:rPr>
                <w:rFonts w:ascii="GHEA Grapalat" w:hAnsi="GHEA Grapalat"/>
                <w:bCs/>
                <w:spacing w:val="-2"/>
                <w:sz w:val="24"/>
                <w:szCs w:val="24"/>
                <w:lang w:val="hy-AM"/>
              </w:rPr>
              <w:t xml:space="preserve"> </w:t>
            </w:r>
            <w:r w:rsidRPr="00B91F37">
              <w:rPr>
                <w:rFonts w:ascii="GHEA Grapalat" w:hAnsi="GHEA Grapalat"/>
                <w:bCs/>
                <w:sz w:val="24"/>
                <w:szCs w:val="24"/>
                <w:lang w:val="hy-AM"/>
              </w:rPr>
              <w:t>արտադրատեսակի անձնագրին համապատասխան</w:t>
            </w:r>
          </w:p>
        </w:tc>
        <w:tc>
          <w:tcPr>
            <w:tcW w:w="709" w:type="dxa"/>
          </w:tcPr>
          <w:p w14:paraId="1B2A9FCD" w14:textId="77777777"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14:paraId="4D412E33" w14:textId="77777777"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5896333E" w14:textId="77777777"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14:paraId="1538ADC3" w14:textId="77777777"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3A6EDC52" w14:textId="77777777"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4A06FE65" w14:textId="77777777"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14:paraId="632EC9CB" w14:textId="77777777" w:rsidTr="00B91F37">
        <w:trPr>
          <w:trHeight w:val="275"/>
        </w:trPr>
        <w:tc>
          <w:tcPr>
            <w:tcW w:w="3417" w:type="dxa"/>
          </w:tcPr>
          <w:p w14:paraId="66C58C6E" w14:textId="77777777"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Նոմինալ հոսանքը</w:t>
            </w:r>
          </w:p>
        </w:tc>
        <w:tc>
          <w:tcPr>
            <w:tcW w:w="2835" w:type="dxa"/>
          </w:tcPr>
          <w:p w14:paraId="43A9431C" w14:textId="77777777"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10"/>
                <w:sz w:val="24"/>
                <w:szCs w:val="24"/>
                <w:lang w:val="hy-AM"/>
              </w:rPr>
              <w:t>Ա</w:t>
            </w:r>
          </w:p>
        </w:tc>
        <w:tc>
          <w:tcPr>
            <w:tcW w:w="4394" w:type="dxa"/>
          </w:tcPr>
          <w:p w14:paraId="4F805945" w14:textId="77777777"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Նշվում է նոմինալ հոսանքը՝ արտադրատեսակի անձնագրին համապատասխան</w:t>
            </w:r>
          </w:p>
        </w:tc>
        <w:tc>
          <w:tcPr>
            <w:tcW w:w="709" w:type="dxa"/>
          </w:tcPr>
          <w:p w14:paraId="09ED8C94" w14:textId="77777777"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14:paraId="7936BB71" w14:textId="77777777"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43C1C84D" w14:textId="77777777"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14:paraId="7C2DFB53" w14:textId="77777777"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0B0F98B1" w14:textId="77777777"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70616363" w14:textId="77777777"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14:paraId="69CE3625" w14:textId="77777777" w:rsidTr="00B91F37">
        <w:trPr>
          <w:trHeight w:val="554"/>
        </w:trPr>
        <w:tc>
          <w:tcPr>
            <w:tcW w:w="3417" w:type="dxa"/>
          </w:tcPr>
          <w:p w14:paraId="15006244" w14:textId="77777777"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pacing w:val="-2"/>
                <w:sz w:val="24"/>
                <w:szCs w:val="24"/>
                <w:lang w:val="hy-AM"/>
              </w:rPr>
              <w:t>Նոմինալ լարումը</w:t>
            </w:r>
          </w:p>
        </w:tc>
        <w:tc>
          <w:tcPr>
            <w:tcW w:w="2835" w:type="dxa"/>
          </w:tcPr>
          <w:p w14:paraId="4AC6854C" w14:textId="77777777"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10"/>
                <w:sz w:val="24"/>
                <w:szCs w:val="24"/>
                <w:lang w:val="hy-AM"/>
              </w:rPr>
              <w:t>Վ</w:t>
            </w:r>
          </w:p>
        </w:tc>
        <w:tc>
          <w:tcPr>
            <w:tcW w:w="4394" w:type="dxa"/>
          </w:tcPr>
          <w:p w14:paraId="3CF49019" w14:textId="77777777"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pacing w:val="-2"/>
                <w:sz w:val="24"/>
                <w:szCs w:val="24"/>
                <w:lang w:val="hy-AM"/>
              </w:rPr>
              <w:t>Նշվում է նոմինալ լարումը՝</w:t>
            </w:r>
            <w:r w:rsidRPr="00B91F37">
              <w:rPr>
                <w:rFonts w:ascii="GHEA Grapalat" w:hAnsi="GHEA Grapalat"/>
                <w:bCs/>
                <w:sz w:val="24"/>
                <w:szCs w:val="24"/>
                <w:lang w:val="hy-AM"/>
              </w:rPr>
              <w:t xml:space="preserve"> արտադրատեսակի անձնագրին համապատասխան</w:t>
            </w:r>
          </w:p>
        </w:tc>
        <w:tc>
          <w:tcPr>
            <w:tcW w:w="709" w:type="dxa"/>
          </w:tcPr>
          <w:p w14:paraId="0D48E09C" w14:textId="77777777"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14:paraId="3FDD65C3" w14:textId="77777777"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2B95C04F" w14:textId="77777777"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14:paraId="2AFF61B4" w14:textId="77777777"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2254096A" w14:textId="77777777"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0CF9E4E1" w14:textId="77777777"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14:paraId="5A9F5BA7" w14:textId="77777777" w:rsidTr="00B91F37">
        <w:trPr>
          <w:trHeight w:val="551"/>
        </w:trPr>
        <w:tc>
          <w:tcPr>
            <w:tcW w:w="3417" w:type="dxa"/>
          </w:tcPr>
          <w:p w14:paraId="2700224D" w14:textId="77777777"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Տաքացուցիչների քանակը</w:t>
            </w:r>
          </w:p>
        </w:tc>
        <w:tc>
          <w:tcPr>
            <w:tcW w:w="2835" w:type="dxa"/>
          </w:tcPr>
          <w:p w14:paraId="4B30BD49" w14:textId="77777777"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5"/>
                <w:sz w:val="24"/>
                <w:szCs w:val="24"/>
                <w:lang w:val="hy-AM"/>
              </w:rPr>
              <w:t>հատ</w:t>
            </w:r>
          </w:p>
        </w:tc>
        <w:tc>
          <w:tcPr>
            <w:tcW w:w="4394" w:type="dxa"/>
          </w:tcPr>
          <w:p w14:paraId="27DA8724" w14:textId="70957BFD" w:rsidR="00302BA3" w:rsidRPr="000F02E3" w:rsidRDefault="00302BA3" w:rsidP="00302BA3">
            <w:pPr>
              <w:pStyle w:val="TableParagraph"/>
              <w:spacing w:line="276" w:lineRule="auto"/>
              <w:ind w:left="80"/>
              <w:rPr>
                <w:rFonts w:ascii="GHEA Grapalat" w:hAnsi="GHEA Grapalat"/>
                <w:bCs/>
                <w:sz w:val="24"/>
                <w:szCs w:val="24"/>
                <w:lang w:val="hy-AM"/>
              </w:rPr>
            </w:pPr>
            <w:r w:rsidRPr="000F02E3">
              <w:rPr>
                <w:rFonts w:ascii="GHEA Grapalat" w:hAnsi="GHEA Grapalat"/>
                <w:bCs/>
                <w:sz w:val="24"/>
                <w:szCs w:val="24"/>
                <w:lang w:val="hy-AM"/>
              </w:rPr>
              <w:t xml:space="preserve">Նշվում է </w:t>
            </w:r>
            <w:r w:rsidR="000F02E3" w:rsidRPr="000F02E3">
              <w:rPr>
                <w:rFonts w:ascii="GHEA Grapalat" w:hAnsi="GHEA Grapalat"/>
                <w:bCs/>
                <w:sz w:val="24"/>
                <w:szCs w:val="24"/>
                <w:lang w:val="hy-AM"/>
              </w:rPr>
              <w:t>տաքացուցիչ</w:t>
            </w:r>
            <w:r w:rsidRPr="000F02E3">
              <w:rPr>
                <w:rFonts w:ascii="GHEA Grapalat" w:hAnsi="GHEA Grapalat"/>
                <w:bCs/>
                <w:sz w:val="24"/>
                <w:szCs w:val="24"/>
                <w:lang w:val="hy-AM"/>
              </w:rPr>
              <w:t>ների քանակը՝</w:t>
            </w:r>
            <w:r w:rsidRPr="000F02E3">
              <w:rPr>
                <w:rFonts w:ascii="GHEA Grapalat" w:hAnsi="GHEA Grapalat"/>
                <w:bCs/>
                <w:spacing w:val="-1"/>
                <w:sz w:val="24"/>
                <w:szCs w:val="24"/>
                <w:lang w:val="hy-AM"/>
              </w:rPr>
              <w:t xml:space="preserve"> </w:t>
            </w:r>
            <w:r w:rsidRPr="000F02E3">
              <w:rPr>
                <w:rFonts w:ascii="GHEA Grapalat" w:hAnsi="GHEA Grapalat"/>
                <w:bCs/>
                <w:sz w:val="24"/>
                <w:szCs w:val="24"/>
                <w:lang w:val="hy-AM"/>
              </w:rPr>
              <w:t>արտադրատեսակի անձնագրին համապատասխան</w:t>
            </w:r>
          </w:p>
        </w:tc>
        <w:tc>
          <w:tcPr>
            <w:tcW w:w="709" w:type="dxa"/>
          </w:tcPr>
          <w:p w14:paraId="057F3FF5" w14:textId="77777777"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14:paraId="7DC53F3D" w14:textId="77777777"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131811EE" w14:textId="77777777"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14:paraId="1D749A39" w14:textId="77777777"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1D4D507B" w14:textId="77777777"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14:paraId="3A153502" w14:textId="77777777"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bl>
    <w:p w14:paraId="2E8BEBE9" w14:textId="77777777" w:rsidR="00302BA3" w:rsidRPr="00D17027" w:rsidRDefault="00302BA3" w:rsidP="00302BA3">
      <w:pPr>
        <w:pStyle w:val="BodyText"/>
        <w:spacing w:before="272" w:line="276" w:lineRule="auto"/>
        <w:rPr>
          <w:rFonts w:ascii="GHEA Grapalat" w:hAnsi="GHEA Grapalat"/>
          <w:bCs/>
          <w:sz w:val="22"/>
          <w:szCs w:val="22"/>
        </w:rPr>
      </w:pPr>
    </w:p>
    <w:p w14:paraId="44362EBC" w14:textId="77777777" w:rsidR="000F02E3" w:rsidRDefault="000F02E3" w:rsidP="000F02E3">
      <w:pPr>
        <w:spacing w:before="269" w:after="7" w:line="276" w:lineRule="auto"/>
        <w:rPr>
          <w:bCs/>
          <w:lang w:val="hy-AM"/>
        </w:rPr>
      </w:pPr>
    </w:p>
    <w:p w14:paraId="70C4D7BA" w14:textId="77777777" w:rsidR="000F02E3" w:rsidRDefault="000F02E3" w:rsidP="000F02E3">
      <w:pPr>
        <w:spacing w:before="269" w:after="7" w:line="276" w:lineRule="auto"/>
        <w:rPr>
          <w:bCs/>
          <w:lang w:val="hy-AM"/>
        </w:rPr>
      </w:pPr>
    </w:p>
    <w:p w14:paraId="53FADC33" w14:textId="6DABBED5" w:rsidR="000F02E3" w:rsidRDefault="00302BA3" w:rsidP="000F02E3">
      <w:pPr>
        <w:spacing w:before="269" w:after="7" w:line="276" w:lineRule="auto"/>
        <w:rPr>
          <w:bCs/>
          <w:lang w:val="hy-AM"/>
        </w:rPr>
      </w:pPr>
      <w:r w:rsidRPr="000F02E3">
        <w:rPr>
          <w:bCs/>
          <w:lang w:val="hy-AM"/>
        </w:rPr>
        <w:t>Տվիչների բնութագրեր</w:t>
      </w:r>
      <w:r w:rsidR="000F02E3" w:rsidRPr="000F02E3">
        <w:rPr>
          <w:bCs/>
          <w:lang w:val="hy-AM"/>
        </w:rPr>
        <w:t xml:space="preserve"> </w:t>
      </w:r>
    </w:p>
    <w:p w14:paraId="48E6261B" w14:textId="391EE512" w:rsidR="00302BA3" w:rsidRPr="000F02E3" w:rsidRDefault="000F02E3" w:rsidP="000F02E3">
      <w:pPr>
        <w:spacing w:before="269" w:after="7" w:line="276" w:lineRule="auto"/>
        <w:ind w:left="112" w:right="-545"/>
        <w:jc w:val="right"/>
        <w:rPr>
          <w:bCs/>
          <w:sz w:val="22"/>
          <w:szCs w:val="20"/>
          <w:lang w:val="hy-AM"/>
        </w:rPr>
      </w:pPr>
      <w:r>
        <w:rPr>
          <w:bCs/>
          <w:sz w:val="22"/>
          <w:szCs w:val="20"/>
          <w:lang w:val="hy-AM"/>
        </w:rPr>
        <w:t>ա</w:t>
      </w:r>
      <w:r w:rsidRPr="000F02E3">
        <w:rPr>
          <w:bCs/>
          <w:sz w:val="22"/>
          <w:szCs w:val="20"/>
          <w:lang w:val="hy-AM"/>
        </w:rPr>
        <w:t xml:space="preserve">ղյուսակ </w:t>
      </w:r>
      <w:r>
        <w:rPr>
          <w:bCs/>
          <w:sz w:val="22"/>
          <w:szCs w:val="20"/>
          <w:lang w:val="hy-AM"/>
        </w:rPr>
        <w:t>58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2"/>
        <w:gridCol w:w="706"/>
      </w:tblGrid>
      <w:tr w:rsidR="00302BA3" w:rsidRPr="00D17027" w14:paraId="5CBFE465" w14:textId="77777777" w:rsidTr="000F02E3">
        <w:trPr>
          <w:trHeight w:val="275"/>
        </w:trPr>
        <w:tc>
          <w:tcPr>
            <w:tcW w:w="3417" w:type="dxa"/>
            <w:vMerge w:val="restart"/>
          </w:tcPr>
          <w:p w14:paraId="4050B931" w14:textId="77777777" w:rsidR="00302BA3" w:rsidRPr="000F02E3" w:rsidRDefault="00302BA3" w:rsidP="000F02E3">
            <w:pPr>
              <w:pStyle w:val="TableParagraph"/>
              <w:spacing w:before="103" w:line="276" w:lineRule="auto"/>
              <w:ind w:left="0"/>
              <w:jc w:val="center"/>
              <w:rPr>
                <w:rFonts w:ascii="GHEA Grapalat" w:hAnsi="GHEA Grapalat"/>
                <w:b/>
                <w:sz w:val="24"/>
                <w:szCs w:val="24"/>
                <w:lang w:val="hy-AM"/>
              </w:rPr>
            </w:pPr>
            <w:r w:rsidRPr="000F02E3">
              <w:rPr>
                <w:rFonts w:ascii="GHEA Grapalat" w:hAnsi="GHEA Grapalat"/>
                <w:b/>
                <w:sz w:val="24"/>
                <w:szCs w:val="24"/>
                <w:lang w:val="hy-AM"/>
              </w:rPr>
              <w:t>Հատկանիշի անվանումը</w:t>
            </w:r>
          </w:p>
        </w:tc>
        <w:tc>
          <w:tcPr>
            <w:tcW w:w="2835" w:type="dxa"/>
            <w:vMerge w:val="restart"/>
          </w:tcPr>
          <w:p w14:paraId="73DD6F67" w14:textId="77777777" w:rsidR="00302BA3" w:rsidRPr="000F02E3" w:rsidRDefault="00302BA3" w:rsidP="000F02E3">
            <w:pPr>
              <w:pStyle w:val="TableParagraph"/>
              <w:spacing w:before="103" w:line="276" w:lineRule="auto"/>
              <w:ind w:left="0"/>
              <w:jc w:val="center"/>
              <w:rPr>
                <w:rFonts w:ascii="GHEA Grapalat" w:hAnsi="GHEA Grapalat"/>
                <w:b/>
                <w:sz w:val="24"/>
                <w:szCs w:val="24"/>
                <w:lang w:val="hy-AM"/>
              </w:rPr>
            </w:pPr>
            <w:r w:rsidRPr="000F02E3">
              <w:rPr>
                <w:rFonts w:ascii="GHEA Grapalat" w:hAnsi="GHEA Grapalat"/>
                <w:b/>
                <w:sz w:val="24"/>
                <w:szCs w:val="24"/>
                <w:lang w:val="hy-AM"/>
              </w:rPr>
              <w:t>Չափման միավոր</w:t>
            </w:r>
          </w:p>
        </w:tc>
        <w:tc>
          <w:tcPr>
            <w:tcW w:w="4394" w:type="dxa"/>
            <w:vMerge w:val="restart"/>
          </w:tcPr>
          <w:p w14:paraId="1107C41F" w14:textId="77777777" w:rsidR="00302BA3" w:rsidRPr="000F02E3" w:rsidRDefault="00302BA3" w:rsidP="000F02E3">
            <w:pPr>
              <w:pStyle w:val="TableParagraph"/>
              <w:spacing w:before="103" w:line="276" w:lineRule="auto"/>
              <w:ind w:left="0" w:right="3"/>
              <w:jc w:val="center"/>
              <w:rPr>
                <w:rFonts w:ascii="GHEA Grapalat" w:hAnsi="GHEA Grapalat"/>
                <w:b/>
                <w:sz w:val="24"/>
                <w:szCs w:val="24"/>
                <w:lang w:val="hy-AM"/>
              </w:rPr>
            </w:pPr>
            <w:r w:rsidRPr="000F02E3">
              <w:rPr>
                <w:rFonts w:ascii="GHEA Grapalat" w:hAnsi="GHEA Grapalat"/>
                <w:b/>
                <w:sz w:val="24"/>
                <w:szCs w:val="24"/>
                <w:lang w:val="hy-AM"/>
              </w:rPr>
              <w:t>Ծանոթություն</w:t>
            </w:r>
          </w:p>
        </w:tc>
        <w:tc>
          <w:tcPr>
            <w:tcW w:w="4253" w:type="dxa"/>
            <w:gridSpan w:val="6"/>
          </w:tcPr>
          <w:p w14:paraId="71FB9CEB" w14:textId="77777777" w:rsidR="00302BA3" w:rsidRPr="000F02E3" w:rsidRDefault="00302BA3" w:rsidP="000F02E3">
            <w:pPr>
              <w:pStyle w:val="TableParagraph"/>
              <w:spacing w:line="276" w:lineRule="auto"/>
              <w:ind w:left="0"/>
              <w:jc w:val="center"/>
              <w:rPr>
                <w:rFonts w:ascii="GHEA Grapalat" w:hAnsi="GHEA Grapalat"/>
                <w:bCs/>
                <w:sz w:val="24"/>
                <w:szCs w:val="24"/>
                <w:lang w:val="hy-AM"/>
              </w:rPr>
            </w:pPr>
            <w:r w:rsidRPr="000F02E3">
              <w:rPr>
                <w:rFonts w:ascii="GHEA Grapalat" w:hAnsi="GHEA Grapalat"/>
                <w:b/>
                <w:sz w:val="24"/>
                <w:szCs w:val="24"/>
                <w:lang w:val="hy-AM"/>
              </w:rPr>
              <w:t>Մշակման մակարդակներ</w:t>
            </w:r>
          </w:p>
        </w:tc>
      </w:tr>
      <w:tr w:rsidR="00302BA3" w:rsidRPr="00D17027" w14:paraId="39B0E32F" w14:textId="77777777" w:rsidTr="000F02E3">
        <w:trPr>
          <w:trHeight w:val="159"/>
        </w:trPr>
        <w:tc>
          <w:tcPr>
            <w:tcW w:w="3417" w:type="dxa"/>
            <w:vMerge/>
            <w:tcBorders>
              <w:top w:val="nil"/>
            </w:tcBorders>
          </w:tcPr>
          <w:p w14:paraId="48A9EECD" w14:textId="77777777" w:rsidR="00302BA3" w:rsidRPr="000F02E3" w:rsidRDefault="00302BA3" w:rsidP="00302BA3">
            <w:pPr>
              <w:spacing w:line="276" w:lineRule="auto"/>
              <w:rPr>
                <w:bCs/>
                <w:szCs w:val="24"/>
              </w:rPr>
            </w:pPr>
          </w:p>
        </w:tc>
        <w:tc>
          <w:tcPr>
            <w:tcW w:w="2835" w:type="dxa"/>
            <w:vMerge/>
            <w:tcBorders>
              <w:top w:val="nil"/>
            </w:tcBorders>
          </w:tcPr>
          <w:p w14:paraId="3A3B0ED5" w14:textId="77777777" w:rsidR="00302BA3" w:rsidRPr="000F02E3" w:rsidRDefault="00302BA3" w:rsidP="00302BA3">
            <w:pPr>
              <w:spacing w:line="276" w:lineRule="auto"/>
              <w:rPr>
                <w:bCs/>
                <w:szCs w:val="24"/>
              </w:rPr>
            </w:pPr>
          </w:p>
        </w:tc>
        <w:tc>
          <w:tcPr>
            <w:tcW w:w="4394" w:type="dxa"/>
            <w:vMerge/>
            <w:tcBorders>
              <w:top w:val="nil"/>
            </w:tcBorders>
          </w:tcPr>
          <w:p w14:paraId="06B4CB7D" w14:textId="77777777" w:rsidR="00302BA3" w:rsidRPr="000F02E3" w:rsidRDefault="00302BA3" w:rsidP="00302BA3">
            <w:pPr>
              <w:spacing w:line="276" w:lineRule="auto"/>
              <w:rPr>
                <w:bCs/>
                <w:szCs w:val="24"/>
              </w:rPr>
            </w:pPr>
          </w:p>
        </w:tc>
        <w:tc>
          <w:tcPr>
            <w:tcW w:w="709" w:type="dxa"/>
          </w:tcPr>
          <w:p w14:paraId="60EF202C" w14:textId="77777777"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A</w:t>
            </w:r>
          </w:p>
        </w:tc>
        <w:tc>
          <w:tcPr>
            <w:tcW w:w="709" w:type="dxa"/>
          </w:tcPr>
          <w:p w14:paraId="50B226CD" w14:textId="77777777"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B</w:t>
            </w:r>
          </w:p>
        </w:tc>
        <w:tc>
          <w:tcPr>
            <w:tcW w:w="709" w:type="dxa"/>
          </w:tcPr>
          <w:p w14:paraId="313E23EE" w14:textId="75D7AEBD"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C</w:t>
            </w:r>
            <w:r w:rsidR="000F02E3" w:rsidRPr="000F02E3">
              <w:rPr>
                <w:rFonts w:ascii="GHEA Grapalat" w:hAnsi="GHEA Grapalat"/>
                <w:b/>
                <w:spacing w:val="-10"/>
                <w:sz w:val="24"/>
                <w:szCs w:val="24"/>
              </w:rPr>
              <w:t xml:space="preserve"> </w:t>
            </w:r>
            <w:r w:rsidRPr="000F02E3">
              <w:rPr>
                <w:rFonts w:ascii="GHEA Grapalat" w:hAnsi="GHEA Grapalat"/>
                <w:b/>
                <w:spacing w:val="-10"/>
                <w:sz w:val="24"/>
                <w:szCs w:val="24"/>
              </w:rPr>
              <w:t>1</w:t>
            </w:r>
          </w:p>
        </w:tc>
        <w:tc>
          <w:tcPr>
            <w:tcW w:w="708" w:type="dxa"/>
          </w:tcPr>
          <w:p w14:paraId="52AC5047" w14:textId="3774CE49"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C</w:t>
            </w:r>
            <w:r w:rsidR="000F02E3" w:rsidRPr="000F02E3">
              <w:rPr>
                <w:rFonts w:ascii="GHEA Grapalat" w:hAnsi="GHEA Grapalat"/>
                <w:b/>
                <w:spacing w:val="-10"/>
                <w:sz w:val="24"/>
                <w:szCs w:val="24"/>
              </w:rPr>
              <w:t xml:space="preserve"> </w:t>
            </w:r>
            <w:r w:rsidRPr="000F02E3">
              <w:rPr>
                <w:rFonts w:ascii="GHEA Grapalat" w:hAnsi="GHEA Grapalat"/>
                <w:b/>
                <w:spacing w:val="-10"/>
                <w:sz w:val="24"/>
                <w:szCs w:val="24"/>
              </w:rPr>
              <w:t>2</w:t>
            </w:r>
          </w:p>
        </w:tc>
        <w:tc>
          <w:tcPr>
            <w:tcW w:w="712" w:type="dxa"/>
          </w:tcPr>
          <w:p w14:paraId="37909726" w14:textId="77777777"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D</w:t>
            </w:r>
          </w:p>
        </w:tc>
        <w:tc>
          <w:tcPr>
            <w:tcW w:w="706" w:type="dxa"/>
          </w:tcPr>
          <w:p w14:paraId="41036119" w14:textId="77777777"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G</w:t>
            </w:r>
          </w:p>
        </w:tc>
      </w:tr>
      <w:tr w:rsidR="00302BA3" w:rsidRPr="00D17027" w14:paraId="33DA96B9" w14:textId="77777777" w:rsidTr="000F02E3">
        <w:trPr>
          <w:trHeight w:val="275"/>
        </w:trPr>
        <w:tc>
          <w:tcPr>
            <w:tcW w:w="3417" w:type="dxa"/>
          </w:tcPr>
          <w:p w14:paraId="52085984" w14:textId="77777777"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Տվիչի տեսակը</w:t>
            </w:r>
          </w:p>
        </w:tc>
        <w:tc>
          <w:tcPr>
            <w:tcW w:w="2835" w:type="dxa"/>
          </w:tcPr>
          <w:p w14:paraId="255EF5D2" w14:textId="77777777"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14:paraId="47093D19" w14:textId="77777777"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Նշվում է տվիչի տեսակը՝ արտադրատեսակի անձնագրին համապատասխան</w:t>
            </w:r>
          </w:p>
        </w:tc>
        <w:tc>
          <w:tcPr>
            <w:tcW w:w="709" w:type="dxa"/>
          </w:tcPr>
          <w:p w14:paraId="4879D0AF" w14:textId="77777777"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14:paraId="044792EF"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14:paraId="48DC87A2" w14:textId="77777777"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14:paraId="4F4C1D27" w14:textId="77777777"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14:paraId="36075010"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14:paraId="5197490F" w14:textId="77777777"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14:paraId="0B53F799" w14:textId="77777777" w:rsidTr="000F02E3">
        <w:trPr>
          <w:trHeight w:val="552"/>
        </w:trPr>
        <w:tc>
          <w:tcPr>
            <w:tcW w:w="3417" w:type="dxa"/>
          </w:tcPr>
          <w:p w14:paraId="63D4FB9D" w14:textId="77777777"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pacing w:val="-2"/>
                <w:sz w:val="24"/>
                <w:szCs w:val="24"/>
                <w:lang w:val="hy-AM"/>
              </w:rPr>
              <w:t>Նոմինալ հզորությունը</w:t>
            </w:r>
          </w:p>
        </w:tc>
        <w:tc>
          <w:tcPr>
            <w:tcW w:w="2835" w:type="dxa"/>
          </w:tcPr>
          <w:p w14:paraId="7CC5B004" w14:textId="77777777" w:rsidR="00302BA3" w:rsidRPr="000F02E3" w:rsidRDefault="00302BA3" w:rsidP="00A4668F">
            <w:pPr>
              <w:pStyle w:val="TableParagraph"/>
              <w:spacing w:line="276" w:lineRule="auto"/>
              <w:ind w:left="81"/>
              <w:jc w:val="center"/>
              <w:rPr>
                <w:rFonts w:ascii="GHEA Grapalat" w:hAnsi="GHEA Grapalat"/>
                <w:bCs/>
                <w:sz w:val="24"/>
                <w:szCs w:val="24"/>
                <w:lang w:val="hy-AM"/>
              </w:rPr>
            </w:pPr>
            <w:r w:rsidRPr="000F02E3">
              <w:rPr>
                <w:rFonts w:ascii="GHEA Grapalat" w:hAnsi="GHEA Grapalat"/>
                <w:bCs/>
                <w:spacing w:val="-5"/>
                <w:sz w:val="24"/>
                <w:szCs w:val="24"/>
                <w:lang w:val="hy-AM"/>
              </w:rPr>
              <w:t>Վտ</w:t>
            </w:r>
          </w:p>
        </w:tc>
        <w:tc>
          <w:tcPr>
            <w:tcW w:w="4394" w:type="dxa"/>
          </w:tcPr>
          <w:p w14:paraId="46FE7E91" w14:textId="77777777" w:rsidR="00302BA3" w:rsidRPr="000F02E3" w:rsidRDefault="00302BA3" w:rsidP="00302BA3">
            <w:pPr>
              <w:pStyle w:val="TableParagraph"/>
              <w:spacing w:line="276" w:lineRule="auto"/>
              <w:ind w:left="80"/>
              <w:rPr>
                <w:rFonts w:ascii="GHEA Grapalat" w:hAnsi="GHEA Grapalat"/>
                <w:bCs/>
                <w:sz w:val="24"/>
                <w:szCs w:val="24"/>
                <w:lang w:val="hy-AM"/>
              </w:rPr>
            </w:pPr>
            <w:r w:rsidRPr="000F02E3">
              <w:rPr>
                <w:rFonts w:ascii="GHEA Grapalat" w:hAnsi="GHEA Grapalat"/>
                <w:bCs/>
                <w:sz w:val="24"/>
                <w:szCs w:val="24"/>
                <w:lang w:val="hy-AM"/>
              </w:rPr>
              <w:t>Նշվում է նոմինալ հզորությունը՝</w:t>
            </w:r>
            <w:r w:rsidRPr="000F02E3">
              <w:rPr>
                <w:rFonts w:ascii="GHEA Grapalat" w:hAnsi="GHEA Grapalat"/>
                <w:bCs/>
                <w:spacing w:val="-2"/>
                <w:sz w:val="24"/>
                <w:szCs w:val="24"/>
                <w:lang w:val="hy-AM"/>
              </w:rPr>
              <w:t xml:space="preserve"> </w:t>
            </w:r>
            <w:r w:rsidRPr="000F02E3">
              <w:rPr>
                <w:rFonts w:ascii="GHEA Grapalat" w:hAnsi="GHEA Grapalat"/>
                <w:bCs/>
                <w:sz w:val="24"/>
                <w:szCs w:val="24"/>
                <w:lang w:val="hy-AM"/>
              </w:rPr>
              <w:t>արտադրատեսակի անձնագրին համապատասխան</w:t>
            </w:r>
          </w:p>
        </w:tc>
        <w:tc>
          <w:tcPr>
            <w:tcW w:w="709" w:type="dxa"/>
          </w:tcPr>
          <w:p w14:paraId="2C4A56EB" w14:textId="77777777" w:rsidR="00302BA3" w:rsidRPr="000F02E3" w:rsidRDefault="00302BA3" w:rsidP="000F02E3">
            <w:pPr>
              <w:pStyle w:val="TableParagraph"/>
              <w:spacing w:line="276" w:lineRule="auto"/>
              <w:ind w:left="0"/>
              <w:jc w:val="center"/>
              <w:rPr>
                <w:rFonts w:ascii="GHEA Grapalat" w:hAnsi="GHEA Grapalat"/>
                <w:bCs/>
                <w:sz w:val="24"/>
                <w:szCs w:val="24"/>
                <w:lang w:val="hy-AM"/>
              </w:rPr>
            </w:pPr>
          </w:p>
        </w:tc>
        <w:tc>
          <w:tcPr>
            <w:tcW w:w="709" w:type="dxa"/>
          </w:tcPr>
          <w:p w14:paraId="3AF551D5"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14:paraId="705137C3" w14:textId="77777777"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14:paraId="76D51671" w14:textId="77777777"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14:paraId="67CAEEC0"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14:paraId="6F3625C5" w14:textId="77777777"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14:paraId="70DC66E7" w14:textId="77777777" w:rsidTr="000F02E3">
        <w:trPr>
          <w:trHeight w:val="275"/>
        </w:trPr>
        <w:tc>
          <w:tcPr>
            <w:tcW w:w="3417" w:type="dxa"/>
          </w:tcPr>
          <w:p w14:paraId="2F4E53F8" w14:textId="77777777"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Նոմինալ հոսանքը</w:t>
            </w:r>
          </w:p>
        </w:tc>
        <w:tc>
          <w:tcPr>
            <w:tcW w:w="2835" w:type="dxa"/>
          </w:tcPr>
          <w:p w14:paraId="6AF80B16" w14:textId="77777777" w:rsidR="00302BA3" w:rsidRPr="000F02E3" w:rsidRDefault="00302BA3" w:rsidP="00A4668F">
            <w:pPr>
              <w:pStyle w:val="TableParagraph"/>
              <w:spacing w:line="276" w:lineRule="auto"/>
              <w:ind w:left="81"/>
              <w:jc w:val="center"/>
              <w:rPr>
                <w:rFonts w:ascii="GHEA Grapalat" w:hAnsi="GHEA Grapalat"/>
                <w:bCs/>
                <w:sz w:val="24"/>
                <w:szCs w:val="24"/>
                <w:lang w:val="hy-AM"/>
              </w:rPr>
            </w:pPr>
            <w:r w:rsidRPr="000F02E3">
              <w:rPr>
                <w:rFonts w:ascii="GHEA Grapalat" w:hAnsi="GHEA Grapalat"/>
                <w:bCs/>
                <w:spacing w:val="-10"/>
                <w:sz w:val="24"/>
                <w:szCs w:val="24"/>
                <w:lang w:val="hy-AM"/>
              </w:rPr>
              <w:t>Ա</w:t>
            </w:r>
          </w:p>
        </w:tc>
        <w:tc>
          <w:tcPr>
            <w:tcW w:w="4394" w:type="dxa"/>
          </w:tcPr>
          <w:p w14:paraId="48CE3B76" w14:textId="77777777"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Նշվում է նոմինալ հոսանքը՝ արտադրատեսակի անձնագրին համապատասխան</w:t>
            </w:r>
          </w:p>
        </w:tc>
        <w:tc>
          <w:tcPr>
            <w:tcW w:w="709" w:type="dxa"/>
          </w:tcPr>
          <w:p w14:paraId="2ACBEA12" w14:textId="77777777" w:rsidR="00302BA3" w:rsidRPr="000F02E3" w:rsidRDefault="00302BA3" w:rsidP="000F02E3">
            <w:pPr>
              <w:pStyle w:val="TableParagraph"/>
              <w:spacing w:line="276" w:lineRule="auto"/>
              <w:ind w:left="0"/>
              <w:jc w:val="center"/>
              <w:rPr>
                <w:rFonts w:ascii="GHEA Grapalat" w:hAnsi="GHEA Grapalat"/>
                <w:bCs/>
                <w:sz w:val="24"/>
                <w:szCs w:val="24"/>
                <w:lang w:val="hy-AM"/>
              </w:rPr>
            </w:pPr>
          </w:p>
        </w:tc>
        <w:tc>
          <w:tcPr>
            <w:tcW w:w="709" w:type="dxa"/>
          </w:tcPr>
          <w:p w14:paraId="6BDF83F6"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14:paraId="78D662E2" w14:textId="77777777"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14:paraId="539C754E" w14:textId="77777777"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14:paraId="344D1F42"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14:paraId="0DB4EC5D" w14:textId="77777777"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14:paraId="5ED9ED40" w14:textId="77777777" w:rsidTr="000F02E3">
        <w:trPr>
          <w:trHeight w:val="553"/>
        </w:trPr>
        <w:tc>
          <w:tcPr>
            <w:tcW w:w="3417" w:type="dxa"/>
          </w:tcPr>
          <w:p w14:paraId="526491D2" w14:textId="77777777"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pacing w:val="-2"/>
                <w:sz w:val="24"/>
                <w:szCs w:val="24"/>
                <w:lang w:val="hy-AM"/>
              </w:rPr>
              <w:t>Նոմինալ լարումը</w:t>
            </w:r>
          </w:p>
        </w:tc>
        <w:tc>
          <w:tcPr>
            <w:tcW w:w="2835" w:type="dxa"/>
          </w:tcPr>
          <w:p w14:paraId="773B0053" w14:textId="77777777" w:rsidR="00302BA3" w:rsidRPr="000F02E3" w:rsidRDefault="00302BA3" w:rsidP="00A4668F">
            <w:pPr>
              <w:pStyle w:val="TableParagraph"/>
              <w:spacing w:line="276" w:lineRule="auto"/>
              <w:ind w:left="81"/>
              <w:jc w:val="center"/>
              <w:rPr>
                <w:rFonts w:ascii="GHEA Grapalat" w:hAnsi="GHEA Grapalat"/>
                <w:bCs/>
                <w:sz w:val="24"/>
                <w:szCs w:val="24"/>
                <w:lang w:val="hy-AM"/>
              </w:rPr>
            </w:pPr>
            <w:r w:rsidRPr="000F02E3">
              <w:rPr>
                <w:rFonts w:ascii="GHEA Grapalat" w:hAnsi="GHEA Grapalat"/>
                <w:bCs/>
                <w:spacing w:val="-10"/>
                <w:sz w:val="24"/>
                <w:szCs w:val="24"/>
                <w:lang w:val="hy-AM"/>
              </w:rPr>
              <w:t>Վ</w:t>
            </w:r>
          </w:p>
        </w:tc>
        <w:tc>
          <w:tcPr>
            <w:tcW w:w="4394" w:type="dxa"/>
          </w:tcPr>
          <w:p w14:paraId="2D886498" w14:textId="31A62D0B" w:rsidR="00302BA3" w:rsidRPr="000F02E3" w:rsidRDefault="00302BA3" w:rsidP="00302BA3">
            <w:pPr>
              <w:pStyle w:val="TableParagraph"/>
              <w:spacing w:line="276" w:lineRule="auto"/>
              <w:ind w:left="80"/>
              <w:rPr>
                <w:rFonts w:ascii="GHEA Grapalat" w:hAnsi="GHEA Grapalat"/>
                <w:bCs/>
                <w:sz w:val="24"/>
                <w:szCs w:val="24"/>
                <w:lang w:val="hy-AM"/>
              </w:rPr>
            </w:pPr>
            <w:r w:rsidRPr="000F02E3">
              <w:rPr>
                <w:rFonts w:ascii="GHEA Grapalat" w:hAnsi="GHEA Grapalat"/>
                <w:bCs/>
                <w:spacing w:val="-2"/>
                <w:sz w:val="24"/>
                <w:szCs w:val="24"/>
                <w:lang w:val="hy-AM"/>
              </w:rPr>
              <w:t>Նշվում է նոմինալ լարումը</w:t>
            </w:r>
            <w:r w:rsidRPr="000F02E3">
              <w:rPr>
                <w:rFonts w:ascii="GHEA Grapalat" w:hAnsi="GHEA Grapalat"/>
                <w:bCs/>
                <w:sz w:val="24"/>
                <w:szCs w:val="24"/>
                <w:lang w:val="hy-AM"/>
              </w:rPr>
              <w:t>՝ արտադրատեսակի անձնագրին համապատասխան</w:t>
            </w:r>
          </w:p>
        </w:tc>
        <w:tc>
          <w:tcPr>
            <w:tcW w:w="709" w:type="dxa"/>
          </w:tcPr>
          <w:p w14:paraId="6487D92F" w14:textId="77777777" w:rsidR="00302BA3" w:rsidRPr="000F02E3" w:rsidRDefault="00302BA3" w:rsidP="000F02E3">
            <w:pPr>
              <w:pStyle w:val="TableParagraph"/>
              <w:spacing w:line="276" w:lineRule="auto"/>
              <w:ind w:left="0"/>
              <w:jc w:val="center"/>
              <w:rPr>
                <w:rFonts w:ascii="GHEA Grapalat" w:hAnsi="GHEA Grapalat"/>
                <w:bCs/>
                <w:sz w:val="24"/>
                <w:szCs w:val="24"/>
                <w:lang w:val="hy-AM"/>
              </w:rPr>
            </w:pPr>
          </w:p>
        </w:tc>
        <w:tc>
          <w:tcPr>
            <w:tcW w:w="709" w:type="dxa"/>
          </w:tcPr>
          <w:p w14:paraId="4AA3C23B"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14:paraId="075F2954" w14:textId="77777777"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14:paraId="68C13176" w14:textId="77777777"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14:paraId="569373AD"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14:paraId="71C99EB1" w14:textId="77777777"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14:paraId="3914DFB7" w14:textId="77777777" w:rsidTr="000F02E3">
        <w:trPr>
          <w:trHeight w:val="275"/>
        </w:trPr>
        <w:tc>
          <w:tcPr>
            <w:tcW w:w="3417" w:type="dxa"/>
          </w:tcPr>
          <w:p w14:paraId="696FA151" w14:textId="77777777"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Պաշտպանության աստիճանը</w:t>
            </w:r>
          </w:p>
        </w:tc>
        <w:tc>
          <w:tcPr>
            <w:tcW w:w="2835" w:type="dxa"/>
          </w:tcPr>
          <w:p w14:paraId="7A8C7DEF" w14:textId="77777777"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14:paraId="7AC82E09" w14:textId="4F1ABB8A"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 xml:space="preserve">Նշվում է </w:t>
            </w:r>
            <w:r w:rsidRPr="000F02E3">
              <w:rPr>
                <w:rFonts w:ascii="GHEA Grapalat" w:hAnsi="GHEA Grapalat"/>
                <w:bCs/>
                <w:spacing w:val="-5"/>
                <w:sz w:val="24"/>
                <w:szCs w:val="24"/>
              </w:rPr>
              <w:t xml:space="preserve"> </w:t>
            </w:r>
            <w:r w:rsidRPr="000F02E3">
              <w:rPr>
                <w:rFonts w:ascii="GHEA Grapalat" w:hAnsi="GHEA Grapalat"/>
                <w:bCs/>
                <w:sz w:val="24"/>
                <w:szCs w:val="24"/>
                <w:lang w:val="hy-AM"/>
              </w:rPr>
              <w:t>պաշտպանության աստիճանը՝</w:t>
            </w:r>
            <w:r w:rsidRPr="000F02E3">
              <w:rPr>
                <w:rFonts w:ascii="GHEA Grapalat" w:hAnsi="GHEA Grapalat"/>
                <w:bCs/>
                <w:sz w:val="24"/>
                <w:szCs w:val="24"/>
              </w:rPr>
              <w:t xml:space="preserve"> արտադրատեսակի անձնագրին համապատասխան</w:t>
            </w:r>
          </w:p>
        </w:tc>
        <w:tc>
          <w:tcPr>
            <w:tcW w:w="709" w:type="dxa"/>
          </w:tcPr>
          <w:p w14:paraId="6C9B04FB" w14:textId="77777777"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14:paraId="121AF8D0"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14:paraId="2FC7FF22" w14:textId="77777777"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14:paraId="26937E57" w14:textId="77777777"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14:paraId="036291EC"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14:paraId="7784B4B1" w14:textId="77777777"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14:paraId="1089F21E" w14:textId="77777777" w:rsidTr="000F02E3">
        <w:trPr>
          <w:trHeight w:val="551"/>
        </w:trPr>
        <w:tc>
          <w:tcPr>
            <w:tcW w:w="3417" w:type="dxa"/>
          </w:tcPr>
          <w:p w14:paraId="70D73B3B" w14:textId="77777777"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Չափումների ընդգրկույթի ստորին սահմանը</w:t>
            </w:r>
          </w:p>
          <w:p w14:paraId="0C0838C7" w14:textId="77777777" w:rsidR="00302BA3" w:rsidRPr="000F02E3" w:rsidRDefault="00302BA3" w:rsidP="00302BA3">
            <w:pPr>
              <w:pStyle w:val="TableParagraph"/>
              <w:spacing w:line="276" w:lineRule="auto"/>
              <w:ind w:left="82"/>
              <w:rPr>
                <w:rFonts w:ascii="GHEA Grapalat" w:hAnsi="GHEA Grapalat"/>
                <w:bCs/>
                <w:sz w:val="24"/>
                <w:szCs w:val="24"/>
              </w:rPr>
            </w:pPr>
          </w:p>
        </w:tc>
        <w:tc>
          <w:tcPr>
            <w:tcW w:w="2835" w:type="dxa"/>
          </w:tcPr>
          <w:p w14:paraId="3276E4F7" w14:textId="77777777"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14:paraId="163A93D3" w14:textId="4050D381"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 xml:space="preserve">Նշվում է չափումների </w:t>
            </w:r>
            <w:r w:rsidR="00A4668F" w:rsidRPr="00A4668F">
              <w:rPr>
                <w:rFonts w:ascii="GHEA Grapalat" w:hAnsi="GHEA Grapalat"/>
                <w:bCs/>
                <w:sz w:val="24"/>
                <w:szCs w:val="24"/>
                <w:lang w:val="hy-AM"/>
              </w:rPr>
              <w:t xml:space="preserve">ընդգրկույթի </w:t>
            </w:r>
            <w:r w:rsidRPr="000F02E3">
              <w:rPr>
                <w:rFonts w:ascii="GHEA Grapalat" w:hAnsi="GHEA Grapalat"/>
                <w:bCs/>
                <w:sz w:val="24"/>
                <w:szCs w:val="24"/>
                <w:lang w:val="hy-AM"/>
              </w:rPr>
              <w:t>ստորին սահմանը՝</w:t>
            </w:r>
            <w:r w:rsidRPr="000F02E3">
              <w:rPr>
                <w:rFonts w:ascii="GHEA Grapalat" w:hAnsi="GHEA Grapalat"/>
                <w:bCs/>
                <w:spacing w:val="-4"/>
                <w:sz w:val="24"/>
                <w:szCs w:val="24"/>
              </w:rPr>
              <w:t xml:space="preserve"> </w:t>
            </w:r>
            <w:r w:rsidRPr="000F02E3">
              <w:rPr>
                <w:rFonts w:ascii="GHEA Grapalat" w:hAnsi="GHEA Grapalat"/>
                <w:bCs/>
                <w:sz w:val="24"/>
                <w:szCs w:val="24"/>
              </w:rPr>
              <w:t>արտադրատեսակի անձնագրին համապատասխան</w:t>
            </w:r>
            <w:r w:rsidRPr="000F02E3">
              <w:rPr>
                <w:rFonts w:ascii="GHEA Grapalat" w:hAnsi="GHEA Grapalat"/>
                <w:bCs/>
                <w:spacing w:val="-3"/>
                <w:sz w:val="24"/>
                <w:szCs w:val="24"/>
              </w:rPr>
              <w:t xml:space="preserve"> </w:t>
            </w:r>
          </w:p>
        </w:tc>
        <w:tc>
          <w:tcPr>
            <w:tcW w:w="709" w:type="dxa"/>
          </w:tcPr>
          <w:p w14:paraId="6045D30D" w14:textId="77777777"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14:paraId="71BE8BE9"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14:paraId="360A62F4" w14:textId="77777777"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14:paraId="4783077A" w14:textId="77777777"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14:paraId="08C2AF30"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14:paraId="2FC76C13" w14:textId="77777777"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14:paraId="77F19FEE" w14:textId="77777777" w:rsidTr="000F02E3">
        <w:trPr>
          <w:trHeight w:val="551"/>
        </w:trPr>
        <w:tc>
          <w:tcPr>
            <w:tcW w:w="3417" w:type="dxa"/>
          </w:tcPr>
          <w:p w14:paraId="171A1AE1" w14:textId="77777777" w:rsidR="00302BA3" w:rsidRPr="000F02E3" w:rsidRDefault="00302BA3" w:rsidP="00302BA3">
            <w:pPr>
              <w:pStyle w:val="TableParagraph"/>
              <w:spacing w:line="276" w:lineRule="auto"/>
              <w:ind w:left="82"/>
              <w:rPr>
                <w:rFonts w:ascii="GHEA Grapalat" w:hAnsi="GHEA Grapalat"/>
                <w:bCs/>
                <w:sz w:val="24"/>
                <w:szCs w:val="24"/>
              </w:rPr>
            </w:pPr>
            <w:r w:rsidRPr="000F02E3">
              <w:rPr>
                <w:rFonts w:ascii="GHEA Grapalat" w:hAnsi="GHEA Grapalat"/>
                <w:bCs/>
                <w:sz w:val="24"/>
                <w:szCs w:val="24"/>
                <w:lang w:val="hy-AM"/>
              </w:rPr>
              <w:t>Չափումների ընդգրկույթի վերին սահմանը</w:t>
            </w:r>
            <w:r w:rsidRPr="000F02E3">
              <w:rPr>
                <w:rFonts w:ascii="GHEA Grapalat" w:hAnsi="GHEA Grapalat"/>
                <w:bCs/>
                <w:sz w:val="24"/>
                <w:szCs w:val="24"/>
              </w:rPr>
              <w:t xml:space="preserve"> </w:t>
            </w:r>
          </w:p>
        </w:tc>
        <w:tc>
          <w:tcPr>
            <w:tcW w:w="2835" w:type="dxa"/>
          </w:tcPr>
          <w:p w14:paraId="5F85E322" w14:textId="77777777"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14:paraId="2E676E70" w14:textId="64474DCB"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 xml:space="preserve">Նշվում է չափումների </w:t>
            </w:r>
            <w:r w:rsidR="00A4668F" w:rsidRPr="00A4668F">
              <w:rPr>
                <w:rFonts w:ascii="GHEA Grapalat" w:hAnsi="GHEA Grapalat"/>
                <w:bCs/>
                <w:sz w:val="24"/>
                <w:szCs w:val="24"/>
                <w:lang w:val="hy-AM"/>
              </w:rPr>
              <w:t xml:space="preserve">ընդգրկույթի </w:t>
            </w:r>
            <w:r w:rsidRPr="000F02E3">
              <w:rPr>
                <w:rFonts w:ascii="GHEA Grapalat" w:hAnsi="GHEA Grapalat"/>
                <w:bCs/>
                <w:sz w:val="24"/>
                <w:szCs w:val="24"/>
                <w:lang w:val="hy-AM"/>
              </w:rPr>
              <w:t>վերին սահմանը՝</w:t>
            </w:r>
            <w:r w:rsidRPr="000F02E3">
              <w:rPr>
                <w:rFonts w:ascii="GHEA Grapalat" w:hAnsi="GHEA Grapalat"/>
                <w:bCs/>
                <w:spacing w:val="-4"/>
                <w:sz w:val="24"/>
                <w:szCs w:val="24"/>
              </w:rPr>
              <w:t xml:space="preserve"> </w:t>
            </w:r>
            <w:r w:rsidRPr="000F02E3">
              <w:rPr>
                <w:rFonts w:ascii="GHEA Grapalat" w:hAnsi="GHEA Grapalat"/>
                <w:bCs/>
                <w:sz w:val="24"/>
                <w:szCs w:val="24"/>
              </w:rPr>
              <w:t>արտադրատեսակի անձնագրին համապատասխան</w:t>
            </w:r>
          </w:p>
        </w:tc>
        <w:tc>
          <w:tcPr>
            <w:tcW w:w="709" w:type="dxa"/>
          </w:tcPr>
          <w:p w14:paraId="5104856B" w14:textId="77777777"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14:paraId="357F45B2"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14:paraId="6EA17FC0" w14:textId="77777777"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14:paraId="44AECA88" w14:textId="77777777"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14:paraId="009C9EE6" w14:textId="77777777"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14:paraId="138888B7" w14:textId="77777777"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bl>
    <w:p w14:paraId="36F439FA" w14:textId="77777777" w:rsidR="00A4668F" w:rsidRDefault="00A4668F" w:rsidP="00AC2E77">
      <w:pPr>
        <w:spacing w:before="274" w:after="7" w:line="276" w:lineRule="auto"/>
        <w:ind w:left="112"/>
        <w:jc w:val="both"/>
        <w:rPr>
          <w:b w:val="0"/>
        </w:rPr>
      </w:pPr>
    </w:p>
    <w:p w14:paraId="0E57D9C6" w14:textId="77777777" w:rsidR="00A4668F" w:rsidRDefault="00302BA3" w:rsidP="00A4668F">
      <w:pPr>
        <w:spacing w:before="269" w:after="7" w:line="276" w:lineRule="auto"/>
        <w:rPr>
          <w:bCs/>
          <w:lang w:val="hy-AM"/>
        </w:rPr>
      </w:pPr>
      <w:r w:rsidRPr="00D17027">
        <w:rPr>
          <w:bCs/>
          <w:lang w:val="hy-AM"/>
        </w:rPr>
        <w:t>Հաշվիչների բնութագրերը</w:t>
      </w:r>
      <w:r w:rsidR="00A4668F" w:rsidRPr="00A4668F">
        <w:rPr>
          <w:bCs/>
          <w:lang w:val="hy-AM"/>
        </w:rPr>
        <w:t xml:space="preserve"> </w:t>
      </w:r>
    </w:p>
    <w:p w14:paraId="0B9175CC" w14:textId="3B9A9CF7" w:rsidR="00302BA3" w:rsidRPr="00A4668F" w:rsidRDefault="007B7675" w:rsidP="00A4668F">
      <w:pPr>
        <w:spacing w:before="269" w:after="7" w:line="276" w:lineRule="auto"/>
        <w:ind w:left="112" w:right="-545"/>
        <w:jc w:val="right"/>
        <w:rPr>
          <w:bCs/>
          <w:sz w:val="22"/>
          <w:szCs w:val="20"/>
          <w:lang w:val="hy-AM"/>
        </w:rPr>
      </w:pPr>
      <w:r>
        <w:rPr>
          <w:bCs/>
          <w:sz w:val="22"/>
          <w:szCs w:val="20"/>
          <w:lang w:val="hy-AM"/>
        </w:rPr>
        <w:t>ա</w:t>
      </w:r>
      <w:r w:rsidR="00A4668F" w:rsidRPr="00A4668F">
        <w:rPr>
          <w:bCs/>
          <w:sz w:val="22"/>
          <w:szCs w:val="20"/>
          <w:lang w:val="hy-AM"/>
        </w:rPr>
        <w:t xml:space="preserve">ղյուսակ </w:t>
      </w:r>
      <w:r>
        <w:rPr>
          <w:bCs/>
          <w:sz w:val="22"/>
          <w:szCs w:val="20"/>
          <w:lang w:val="hy-AM"/>
        </w:rPr>
        <w:t>59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45BB1A6C" w14:textId="77777777" w:rsidTr="007B7675">
        <w:trPr>
          <w:trHeight w:val="278"/>
        </w:trPr>
        <w:tc>
          <w:tcPr>
            <w:tcW w:w="3417" w:type="dxa"/>
            <w:vMerge w:val="restart"/>
          </w:tcPr>
          <w:p w14:paraId="6660C66F" w14:textId="77777777" w:rsidR="00302BA3" w:rsidRPr="007B7675" w:rsidRDefault="00302BA3" w:rsidP="007B7675">
            <w:pPr>
              <w:pStyle w:val="TableParagraph"/>
              <w:spacing w:before="103" w:line="276" w:lineRule="auto"/>
              <w:ind w:left="0"/>
              <w:jc w:val="center"/>
              <w:rPr>
                <w:rFonts w:ascii="GHEA Grapalat" w:hAnsi="GHEA Grapalat"/>
                <w:b/>
                <w:sz w:val="24"/>
                <w:szCs w:val="24"/>
                <w:lang w:val="hy-AM"/>
              </w:rPr>
            </w:pPr>
            <w:r w:rsidRPr="007B7675">
              <w:rPr>
                <w:rFonts w:ascii="GHEA Grapalat" w:hAnsi="GHEA Grapalat"/>
                <w:b/>
                <w:sz w:val="24"/>
                <w:szCs w:val="24"/>
                <w:lang w:val="hy-AM"/>
              </w:rPr>
              <w:t>Հատկանիշի անվանումը</w:t>
            </w:r>
          </w:p>
        </w:tc>
        <w:tc>
          <w:tcPr>
            <w:tcW w:w="2835" w:type="dxa"/>
            <w:vMerge w:val="restart"/>
          </w:tcPr>
          <w:p w14:paraId="29A97A6D" w14:textId="77777777" w:rsidR="00302BA3" w:rsidRPr="007B7675" w:rsidRDefault="00302BA3" w:rsidP="007B7675">
            <w:pPr>
              <w:pStyle w:val="TableParagraph"/>
              <w:spacing w:before="103" w:line="276" w:lineRule="auto"/>
              <w:ind w:left="0"/>
              <w:jc w:val="center"/>
              <w:rPr>
                <w:rFonts w:ascii="GHEA Grapalat" w:hAnsi="GHEA Grapalat"/>
                <w:b/>
                <w:sz w:val="24"/>
                <w:szCs w:val="24"/>
                <w:lang w:val="hy-AM"/>
              </w:rPr>
            </w:pPr>
            <w:r w:rsidRPr="007B7675">
              <w:rPr>
                <w:rFonts w:ascii="GHEA Grapalat" w:hAnsi="GHEA Grapalat"/>
                <w:b/>
                <w:sz w:val="24"/>
                <w:szCs w:val="24"/>
                <w:lang w:val="hy-AM"/>
              </w:rPr>
              <w:t>Չափման միավոր</w:t>
            </w:r>
          </w:p>
        </w:tc>
        <w:tc>
          <w:tcPr>
            <w:tcW w:w="4394" w:type="dxa"/>
            <w:vMerge w:val="restart"/>
          </w:tcPr>
          <w:p w14:paraId="65CA62DD" w14:textId="77777777" w:rsidR="00302BA3" w:rsidRPr="007B7675" w:rsidRDefault="00302BA3" w:rsidP="007B7675">
            <w:pPr>
              <w:pStyle w:val="TableParagraph"/>
              <w:spacing w:before="103" w:line="276" w:lineRule="auto"/>
              <w:ind w:left="0"/>
              <w:jc w:val="center"/>
              <w:rPr>
                <w:rFonts w:ascii="GHEA Grapalat" w:hAnsi="GHEA Grapalat"/>
                <w:b/>
                <w:sz w:val="24"/>
                <w:szCs w:val="24"/>
                <w:lang w:val="hy-AM"/>
              </w:rPr>
            </w:pPr>
            <w:r w:rsidRPr="007B7675">
              <w:rPr>
                <w:rFonts w:ascii="GHEA Grapalat" w:hAnsi="GHEA Grapalat"/>
                <w:b/>
                <w:sz w:val="24"/>
                <w:szCs w:val="24"/>
                <w:lang w:val="hy-AM"/>
              </w:rPr>
              <w:t>Ծանոթություն</w:t>
            </w:r>
          </w:p>
        </w:tc>
        <w:tc>
          <w:tcPr>
            <w:tcW w:w="4253" w:type="dxa"/>
            <w:gridSpan w:val="6"/>
          </w:tcPr>
          <w:p w14:paraId="203FAC20" w14:textId="77777777" w:rsidR="00302BA3" w:rsidRPr="007B7675" w:rsidRDefault="00302BA3" w:rsidP="007B7675">
            <w:pPr>
              <w:pStyle w:val="TableParagraph"/>
              <w:spacing w:line="276" w:lineRule="auto"/>
              <w:ind w:left="0"/>
              <w:jc w:val="center"/>
              <w:rPr>
                <w:rFonts w:ascii="GHEA Grapalat" w:hAnsi="GHEA Grapalat"/>
                <w:b/>
                <w:sz w:val="24"/>
                <w:szCs w:val="24"/>
                <w:lang w:val="hy-AM"/>
              </w:rPr>
            </w:pPr>
            <w:r w:rsidRPr="007B7675">
              <w:rPr>
                <w:rFonts w:ascii="GHEA Grapalat" w:hAnsi="GHEA Grapalat"/>
                <w:b/>
                <w:sz w:val="24"/>
                <w:szCs w:val="24"/>
                <w:lang w:val="hy-AM"/>
              </w:rPr>
              <w:t>Մշակման մակարդակներ</w:t>
            </w:r>
          </w:p>
        </w:tc>
      </w:tr>
      <w:tr w:rsidR="00302BA3" w:rsidRPr="00D17027" w14:paraId="21F54B12" w14:textId="77777777" w:rsidTr="007B7675">
        <w:trPr>
          <w:trHeight w:val="275"/>
        </w:trPr>
        <w:tc>
          <w:tcPr>
            <w:tcW w:w="3417" w:type="dxa"/>
            <w:vMerge/>
            <w:tcBorders>
              <w:top w:val="nil"/>
            </w:tcBorders>
          </w:tcPr>
          <w:p w14:paraId="35F1700F" w14:textId="77777777" w:rsidR="00302BA3" w:rsidRPr="007B7675" w:rsidRDefault="00302BA3" w:rsidP="00302BA3">
            <w:pPr>
              <w:spacing w:line="276" w:lineRule="auto"/>
              <w:rPr>
                <w:bCs/>
                <w:szCs w:val="24"/>
              </w:rPr>
            </w:pPr>
          </w:p>
        </w:tc>
        <w:tc>
          <w:tcPr>
            <w:tcW w:w="2835" w:type="dxa"/>
            <w:vMerge/>
            <w:tcBorders>
              <w:top w:val="nil"/>
            </w:tcBorders>
          </w:tcPr>
          <w:p w14:paraId="0A64CC97" w14:textId="77777777" w:rsidR="00302BA3" w:rsidRPr="007B7675" w:rsidRDefault="00302BA3" w:rsidP="00302BA3">
            <w:pPr>
              <w:spacing w:line="276" w:lineRule="auto"/>
              <w:rPr>
                <w:bCs/>
                <w:szCs w:val="24"/>
              </w:rPr>
            </w:pPr>
          </w:p>
        </w:tc>
        <w:tc>
          <w:tcPr>
            <w:tcW w:w="4394" w:type="dxa"/>
            <w:vMerge/>
            <w:tcBorders>
              <w:top w:val="nil"/>
            </w:tcBorders>
          </w:tcPr>
          <w:p w14:paraId="580967DD" w14:textId="77777777" w:rsidR="00302BA3" w:rsidRPr="007B7675" w:rsidRDefault="00302BA3" w:rsidP="00302BA3">
            <w:pPr>
              <w:spacing w:line="276" w:lineRule="auto"/>
              <w:rPr>
                <w:bCs/>
                <w:szCs w:val="24"/>
              </w:rPr>
            </w:pPr>
          </w:p>
        </w:tc>
        <w:tc>
          <w:tcPr>
            <w:tcW w:w="709" w:type="dxa"/>
          </w:tcPr>
          <w:p w14:paraId="7BE26D29" w14:textId="77777777"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A</w:t>
            </w:r>
          </w:p>
        </w:tc>
        <w:tc>
          <w:tcPr>
            <w:tcW w:w="709" w:type="dxa"/>
          </w:tcPr>
          <w:p w14:paraId="3882C2F8" w14:textId="77777777"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B</w:t>
            </w:r>
          </w:p>
        </w:tc>
        <w:tc>
          <w:tcPr>
            <w:tcW w:w="709" w:type="dxa"/>
          </w:tcPr>
          <w:p w14:paraId="0B7E6E5A" w14:textId="07289E1B"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C</w:t>
            </w:r>
            <w:r w:rsidR="007B7675" w:rsidRPr="007B7675">
              <w:rPr>
                <w:rFonts w:ascii="GHEA Grapalat" w:hAnsi="GHEA Grapalat"/>
                <w:b/>
                <w:spacing w:val="-10"/>
                <w:sz w:val="24"/>
                <w:szCs w:val="24"/>
              </w:rPr>
              <w:t xml:space="preserve"> </w:t>
            </w:r>
            <w:r w:rsidRPr="007B7675">
              <w:rPr>
                <w:rFonts w:ascii="GHEA Grapalat" w:hAnsi="GHEA Grapalat"/>
                <w:b/>
                <w:spacing w:val="-10"/>
                <w:sz w:val="24"/>
                <w:szCs w:val="24"/>
              </w:rPr>
              <w:t>1</w:t>
            </w:r>
          </w:p>
        </w:tc>
        <w:tc>
          <w:tcPr>
            <w:tcW w:w="708" w:type="dxa"/>
          </w:tcPr>
          <w:p w14:paraId="0C5C2666" w14:textId="3C461BD8"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C</w:t>
            </w:r>
            <w:r w:rsidR="007B7675" w:rsidRPr="007B7675">
              <w:rPr>
                <w:rFonts w:ascii="GHEA Grapalat" w:hAnsi="GHEA Grapalat"/>
                <w:b/>
                <w:spacing w:val="-10"/>
                <w:sz w:val="24"/>
                <w:szCs w:val="24"/>
              </w:rPr>
              <w:t xml:space="preserve"> </w:t>
            </w:r>
            <w:r w:rsidRPr="007B7675">
              <w:rPr>
                <w:rFonts w:ascii="GHEA Grapalat" w:hAnsi="GHEA Grapalat"/>
                <w:b/>
                <w:spacing w:val="-10"/>
                <w:sz w:val="24"/>
                <w:szCs w:val="24"/>
              </w:rPr>
              <w:t>2</w:t>
            </w:r>
          </w:p>
        </w:tc>
        <w:tc>
          <w:tcPr>
            <w:tcW w:w="709" w:type="dxa"/>
          </w:tcPr>
          <w:p w14:paraId="4639D745" w14:textId="77777777"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D</w:t>
            </w:r>
          </w:p>
        </w:tc>
        <w:tc>
          <w:tcPr>
            <w:tcW w:w="709" w:type="dxa"/>
          </w:tcPr>
          <w:p w14:paraId="34043F18" w14:textId="77777777"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G</w:t>
            </w:r>
          </w:p>
        </w:tc>
      </w:tr>
      <w:tr w:rsidR="00302BA3" w:rsidRPr="00D17027" w14:paraId="40505280" w14:textId="77777777" w:rsidTr="007B7675">
        <w:trPr>
          <w:trHeight w:val="551"/>
        </w:trPr>
        <w:tc>
          <w:tcPr>
            <w:tcW w:w="3417" w:type="dxa"/>
          </w:tcPr>
          <w:p w14:paraId="5A4DB2BA"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Ճշգրտության դասը</w:t>
            </w:r>
          </w:p>
        </w:tc>
        <w:tc>
          <w:tcPr>
            <w:tcW w:w="2835" w:type="dxa"/>
          </w:tcPr>
          <w:p w14:paraId="71CE6475" w14:textId="77777777" w:rsidR="00302BA3" w:rsidRPr="007B7675" w:rsidRDefault="00302BA3" w:rsidP="007B7675">
            <w:pPr>
              <w:pStyle w:val="TableParagraph"/>
              <w:spacing w:line="276" w:lineRule="auto"/>
              <w:ind w:left="80"/>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15F0C302" w14:textId="529C2E8E" w:rsidR="00302BA3" w:rsidRPr="007B7675" w:rsidRDefault="00302BA3" w:rsidP="00302BA3">
            <w:pPr>
              <w:pStyle w:val="TableParagraph"/>
              <w:spacing w:line="276" w:lineRule="auto"/>
              <w:ind w:left="82"/>
              <w:rPr>
                <w:rFonts w:ascii="GHEA Grapalat" w:hAnsi="GHEA Grapalat"/>
                <w:bCs/>
                <w:sz w:val="24"/>
                <w:szCs w:val="24"/>
              </w:rPr>
            </w:pPr>
            <w:r w:rsidRPr="007B7675">
              <w:rPr>
                <w:rFonts w:ascii="GHEA Grapalat" w:hAnsi="GHEA Grapalat"/>
                <w:bCs/>
                <w:sz w:val="24"/>
                <w:szCs w:val="24"/>
                <w:lang w:val="hy-AM"/>
              </w:rPr>
              <w:t>Նշվում է ճշգրտության դասը՝ արտադրատեսակի անձնագրին համապատասխան, համաձայն</w:t>
            </w:r>
            <w:r w:rsidR="007B7675" w:rsidRPr="007B7675">
              <w:rPr>
                <w:rFonts w:ascii="GHEA Grapalat" w:hAnsi="GHEA Grapalat"/>
                <w:bCs/>
                <w:sz w:val="24"/>
                <w:szCs w:val="24"/>
                <w:lang w:val="hy-AM"/>
              </w:rPr>
              <w:t>՝</w:t>
            </w:r>
            <w:r w:rsidRPr="007B7675">
              <w:rPr>
                <w:rFonts w:ascii="GHEA Grapalat" w:hAnsi="GHEA Grapalat"/>
                <w:bCs/>
                <w:sz w:val="24"/>
                <w:szCs w:val="24"/>
                <w:lang w:val="hy-AM"/>
              </w:rPr>
              <w:t xml:space="preserve"> </w:t>
            </w:r>
            <w:r w:rsidR="007B7675" w:rsidRPr="007B7675">
              <w:rPr>
                <w:rFonts w:ascii="GHEA Grapalat" w:hAnsi="GHEA Grapalat"/>
                <w:bCs/>
                <w:sz w:val="24"/>
                <w:szCs w:val="24"/>
                <w:lang w:val="hy-AM"/>
              </w:rPr>
              <w:t>ПУЭ Правила устройства электроустановок</w:t>
            </w:r>
          </w:p>
        </w:tc>
        <w:tc>
          <w:tcPr>
            <w:tcW w:w="709" w:type="dxa"/>
          </w:tcPr>
          <w:p w14:paraId="5075E9C9"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5696977D" w14:textId="77777777"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6A3E7D96" w14:textId="77777777"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7A64C1E6" w14:textId="77777777"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066F8FAA" w14:textId="77777777"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00E73106" w14:textId="77777777"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41C5FF74" w14:textId="77777777" w:rsidTr="007B7675">
        <w:trPr>
          <w:trHeight w:val="552"/>
        </w:trPr>
        <w:tc>
          <w:tcPr>
            <w:tcW w:w="3417" w:type="dxa"/>
          </w:tcPr>
          <w:p w14:paraId="6479CF7E"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Նոմինալ հոսանքը</w:t>
            </w:r>
          </w:p>
        </w:tc>
        <w:tc>
          <w:tcPr>
            <w:tcW w:w="2835" w:type="dxa"/>
          </w:tcPr>
          <w:p w14:paraId="3019F5A8" w14:textId="77777777" w:rsidR="00302BA3" w:rsidRPr="007B7675" w:rsidRDefault="00302BA3" w:rsidP="007B7675">
            <w:pPr>
              <w:pStyle w:val="TableParagraph"/>
              <w:spacing w:line="276" w:lineRule="auto"/>
              <w:ind w:left="81"/>
              <w:jc w:val="center"/>
              <w:rPr>
                <w:rFonts w:ascii="GHEA Grapalat" w:hAnsi="GHEA Grapalat"/>
                <w:bCs/>
                <w:sz w:val="24"/>
                <w:szCs w:val="24"/>
                <w:lang w:val="hy-AM"/>
              </w:rPr>
            </w:pPr>
            <w:r w:rsidRPr="007B7675">
              <w:rPr>
                <w:rFonts w:ascii="GHEA Grapalat" w:hAnsi="GHEA Grapalat"/>
                <w:bCs/>
                <w:spacing w:val="-10"/>
                <w:sz w:val="24"/>
                <w:szCs w:val="24"/>
                <w:lang w:val="hy-AM"/>
              </w:rPr>
              <w:t>Ա</w:t>
            </w:r>
          </w:p>
        </w:tc>
        <w:tc>
          <w:tcPr>
            <w:tcW w:w="4394" w:type="dxa"/>
          </w:tcPr>
          <w:p w14:paraId="6EF2028C"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 է նոմինալ հոսանքը՝ արտադրատեսակի անձնագրին համապատասխան</w:t>
            </w:r>
          </w:p>
        </w:tc>
        <w:tc>
          <w:tcPr>
            <w:tcW w:w="709" w:type="dxa"/>
          </w:tcPr>
          <w:p w14:paraId="5558B0DD" w14:textId="77777777"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14:paraId="4685FFCD" w14:textId="77777777"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1DB33C6F" w14:textId="77777777"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00222374" w14:textId="77777777"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38B6C44D" w14:textId="77777777"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5695896D" w14:textId="77777777"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457934F4" w14:textId="77777777" w:rsidTr="007B7675">
        <w:trPr>
          <w:trHeight w:val="551"/>
        </w:trPr>
        <w:tc>
          <w:tcPr>
            <w:tcW w:w="3417" w:type="dxa"/>
          </w:tcPr>
          <w:p w14:paraId="63E5CB59"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Նոմինալ լարումը</w:t>
            </w:r>
          </w:p>
        </w:tc>
        <w:tc>
          <w:tcPr>
            <w:tcW w:w="2835" w:type="dxa"/>
          </w:tcPr>
          <w:p w14:paraId="01B6F6BE" w14:textId="77777777" w:rsidR="00302BA3" w:rsidRPr="007B7675" w:rsidRDefault="00302BA3" w:rsidP="007B7675">
            <w:pPr>
              <w:pStyle w:val="TableParagraph"/>
              <w:spacing w:line="276" w:lineRule="auto"/>
              <w:ind w:left="81"/>
              <w:jc w:val="center"/>
              <w:rPr>
                <w:rFonts w:ascii="GHEA Grapalat" w:hAnsi="GHEA Grapalat"/>
                <w:bCs/>
                <w:sz w:val="24"/>
                <w:szCs w:val="24"/>
                <w:lang w:val="hy-AM"/>
              </w:rPr>
            </w:pPr>
            <w:r w:rsidRPr="007B7675">
              <w:rPr>
                <w:rFonts w:ascii="GHEA Grapalat" w:hAnsi="GHEA Grapalat"/>
                <w:bCs/>
                <w:spacing w:val="-10"/>
                <w:sz w:val="24"/>
                <w:szCs w:val="24"/>
                <w:lang w:val="hy-AM"/>
              </w:rPr>
              <w:t>Վ</w:t>
            </w:r>
          </w:p>
        </w:tc>
        <w:tc>
          <w:tcPr>
            <w:tcW w:w="4394" w:type="dxa"/>
          </w:tcPr>
          <w:p w14:paraId="63248F98" w14:textId="77777777" w:rsidR="00302BA3" w:rsidRPr="007B7675" w:rsidRDefault="00302BA3" w:rsidP="00302BA3">
            <w:pPr>
              <w:pStyle w:val="TableParagraph"/>
              <w:spacing w:line="276" w:lineRule="auto"/>
              <w:ind w:left="80"/>
              <w:rPr>
                <w:rFonts w:ascii="GHEA Grapalat" w:hAnsi="GHEA Grapalat"/>
                <w:bCs/>
                <w:sz w:val="24"/>
                <w:szCs w:val="24"/>
                <w:lang w:val="hy-AM"/>
              </w:rPr>
            </w:pPr>
            <w:r w:rsidRPr="007B7675">
              <w:rPr>
                <w:rFonts w:ascii="GHEA Grapalat" w:hAnsi="GHEA Grapalat"/>
                <w:bCs/>
                <w:spacing w:val="-2"/>
                <w:sz w:val="24"/>
                <w:szCs w:val="24"/>
                <w:lang w:val="hy-AM"/>
              </w:rPr>
              <w:t>Նշվում է նոմինալ լարումը</w:t>
            </w:r>
            <w:r w:rsidRPr="007B7675">
              <w:rPr>
                <w:rFonts w:ascii="GHEA Grapalat" w:hAnsi="GHEA Grapalat"/>
                <w:bCs/>
                <w:sz w:val="24"/>
                <w:szCs w:val="24"/>
                <w:lang w:val="hy-AM"/>
              </w:rPr>
              <w:t>՝ արտադրատեսակի անձնագրին համապատասխան</w:t>
            </w:r>
          </w:p>
        </w:tc>
        <w:tc>
          <w:tcPr>
            <w:tcW w:w="709" w:type="dxa"/>
          </w:tcPr>
          <w:p w14:paraId="0CA59962" w14:textId="77777777"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14:paraId="47FA02F1" w14:textId="77777777"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5D4FB62F" w14:textId="77777777"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560D12B9" w14:textId="77777777"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E942164" w14:textId="77777777"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23D1DF88" w14:textId="77777777"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7648D31D" w14:textId="77777777" w:rsidTr="007B7675">
        <w:trPr>
          <w:trHeight w:val="551"/>
        </w:trPr>
        <w:tc>
          <w:tcPr>
            <w:tcW w:w="3417" w:type="dxa"/>
          </w:tcPr>
          <w:p w14:paraId="55F15898"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Պաշտպանության աստիճանը</w:t>
            </w:r>
          </w:p>
        </w:tc>
        <w:tc>
          <w:tcPr>
            <w:tcW w:w="2835" w:type="dxa"/>
          </w:tcPr>
          <w:p w14:paraId="26E0A4E6" w14:textId="77777777" w:rsidR="00302BA3" w:rsidRPr="007B7675" w:rsidRDefault="00302BA3" w:rsidP="007B7675">
            <w:pPr>
              <w:pStyle w:val="TableParagraph"/>
              <w:spacing w:line="276" w:lineRule="auto"/>
              <w:ind w:left="81"/>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1322D1B1" w14:textId="1BA6E5C3" w:rsidR="00302BA3" w:rsidRPr="007B7675" w:rsidRDefault="00302BA3" w:rsidP="00302BA3">
            <w:pPr>
              <w:pStyle w:val="TableParagraph"/>
              <w:spacing w:line="276" w:lineRule="auto"/>
              <w:ind w:left="80"/>
              <w:rPr>
                <w:rFonts w:ascii="GHEA Grapalat" w:hAnsi="GHEA Grapalat"/>
                <w:bCs/>
                <w:sz w:val="24"/>
                <w:szCs w:val="24"/>
              </w:rPr>
            </w:pPr>
            <w:r w:rsidRPr="007B7675">
              <w:rPr>
                <w:rFonts w:ascii="GHEA Grapalat" w:hAnsi="GHEA Grapalat"/>
                <w:bCs/>
                <w:sz w:val="24"/>
                <w:szCs w:val="24"/>
                <w:lang w:val="hy-AM"/>
              </w:rPr>
              <w:t xml:space="preserve">Նշվում է </w:t>
            </w:r>
            <w:r w:rsidRPr="007B7675">
              <w:rPr>
                <w:rFonts w:ascii="GHEA Grapalat" w:hAnsi="GHEA Grapalat"/>
                <w:bCs/>
                <w:spacing w:val="-5"/>
                <w:sz w:val="24"/>
                <w:szCs w:val="24"/>
              </w:rPr>
              <w:t xml:space="preserve"> </w:t>
            </w:r>
            <w:r w:rsidRPr="007B7675">
              <w:rPr>
                <w:rFonts w:ascii="GHEA Grapalat" w:hAnsi="GHEA Grapalat"/>
                <w:bCs/>
                <w:sz w:val="24"/>
                <w:szCs w:val="24"/>
                <w:lang w:val="hy-AM"/>
              </w:rPr>
              <w:t>պաշտպանության աստիճանը՝</w:t>
            </w:r>
            <w:r w:rsidRPr="007B7675">
              <w:rPr>
                <w:rFonts w:ascii="GHEA Grapalat" w:hAnsi="GHEA Grapalat"/>
                <w:bCs/>
                <w:sz w:val="24"/>
                <w:szCs w:val="24"/>
              </w:rPr>
              <w:t xml:space="preserve"> արտադրատեսակի անձնագրին համապատասխան</w:t>
            </w:r>
          </w:p>
        </w:tc>
        <w:tc>
          <w:tcPr>
            <w:tcW w:w="709" w:type="dxa"/>
          </w:tcPr>
          <w:p w14:paraId="39D32760"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749A70ED" w14:textId="77777777"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63EB393E" w14:textId="77777777"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51FFF72F" w14:textId="77777777"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63BAA2FC" w14:textId="77777777"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0A0B8062" w14:textId="77777777"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6144EE53" w14:textId="77777777" w:rsidTr="007B7675">
        <w:trPr>
          <w:trHeight w:val="554"/>
        </w:trPr>
        <w:tc>
          <w:tcPr>
            <w:tcW w:w="3417" w:type="dxa"/>
          </w:tcPr>
          <w:p w14:paraId="62D8037B"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Միացման եղանակը</w:t>
            </w:r>
          </w:p>
        </w:tc>
        <w:tc>
          <w:tcPr>
            <w:tcW w:w="2835" w:type="dxa"/>
          </w:tcPr>
          <w:p w14:paraId="140A80F2" w14:textId="77777777" w:rsidR="00302BA3" w:rsidRPr="007B7675" w:rsidRDefault="00302BA3" w:rsidP="007B7675">
            <w:pPr>
              <w:pStyle w:val="TableParagraph"/>
              <w:spacing w:line="276" w:lineRule="auto"/>
              <w:ind w:left="80"/>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72016FAB" w14:textId="77777777" w:rsidR="00302BA3" w:rsidRPr="007B7675" w:rsidRDefault="00302BA3" w:rsidP="00302BA3">
            <w:pPr>
              <w:pStyle w:val="TableParagraph"/>
              <w:spacing w:line="276" w:lineRule="auto"/>
              <w:ind w:left="82"/>
              <w:rPr>
                <w:rFonts w:ascii="GHEA Grapalat" w:hAnsi="GHEA Grapalat"/>
                <w:bCs/>
                <w:sz w:val="24"/>
                <w:szCs w:val="24"/>
              </w:rPr>
            </w:pPr>
            <w:r w:rsidRPr="007B7675">
              <w:rPr>
                <w:rFonts w:ascii="GHEA Grapalat" w:hAnsi="GHEA Grapalat"/>
                <w:bCs/>
                <w:sz w:val="24"/>
                <w:szCs w:val="24"/>
                <w:lang w:val="hy-AM"/>
              </w:rPr>
              <w:t>Նշվում է</w:t>
            </w:r>
            <w:r w:rsidRPr="007B7675">
              <w:rPr>
                <w:rFonts w:ascii="GHEA Grapalat" w:hAnsi="GHEA Grapalat"/>
                <w:bCs/>
                <w:sz w:val="24"/>
                <w:szCs w:val="24"/>
              </w:rPr>
              <w:t xml:space="preserve"> </w:t>
            </w:r>
            <w:r w:rsidRPr="007B7675">
              <w:rPr>
                <w:rFonts w:ascii="GHEA Grapalat" w:hAnsi="GHEA Grapalat"/>
                <w:bCs/>
                <w:sz w:val="24"/>
                <w:szCs w:val="24"/>
                <w:lang w:val="hy-AM"/>
              </w:rPr>
              <w:t>միացման եղանակը՝</w:t>
            </w:r>
            <w:r w:rsidRPr="007B7675">
              <w:rPr>
                <w:rFonts w:ascii="GHEA Grapalat" w:hAnsi="GHEA Grapalat"/>
                <w:bCs/>
                <w:spacing w:val="-2"/>
                <w:sz w:val="24"/>
                <w:szCs w:val="24"/>
              </w:rPr>
              <w:t xml:space="preserve"> </w:t>
            </w:r>
            <w:r w:rsidRPr="007B7675">
              <w:rPr>
                <w:rFonts w:ascii="GHEA Grapalat" w:hAnsi="GHEA Grapalat"/>
                <w:bCs/>
                <w:sz w:val="24"/>
                <w:szCs w:val="24"/>
              </w:rPr>
              <w:t>արտադրատեսակի անձնագրին համապատասխան</w:t>
            </w:r>
          </w:p>
        </w:tc>
        <w:tc>
          <w:tcPr>
            <w:tcW w:w="709" w:type="dxa"/>
          </w:tcPr>
          <w:p w14:paraId="3C25F652"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176783BB" w14:textId="77777777"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79354B89" w14:textId="77777777"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0C9FC63A" w14:textId="77777777"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6884517F" w14:textId="77777777"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37375858" w14:textId="77777777"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46D0630C" w14:textId="77777777" w:rsidTr="007B7675">
        <w:trPr>
          <w:trHeight w:val="554"/>
        </w:trPr>
        <w:tc>
          <w:tcPr>
            <w:tcW w:w="3417" w:type="dxa"/>
          </w:tcPr>
          <w:p w14:paraId="2C77D57F"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Տարիֆների քանակը</w:t>
            </w:r>
          </w:p>
        </w:tc>
        <w:tc>
          <w:tcPr>
            <w:tcW w:w="2835" w:type="dxa"/>
          </w:tcPr>
          <w:p w14:paraId="0C463FD5" w14:textId="77777777"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հատ</w:t>
            </w:r>
          </w:p>
        </w:tc>
        <w:tc>
          <w:tcPr>
            <w:tcW w:w="4394" w:type="dxa"/>
          </w:tcPr>
          <w:p w14:paraId="7E0B87EC"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 է տարիֆների քանակը՝</w:t>
            </w:r>
            <w:r w:rsidRPr="007B7675">
              <w:rPr>
                <w:rFonts w:ascii="GHEA Grapalat" w:hAnsi="GHEA Grapalat"/>
                <w:bCs/>
                <w:spacing w:val="-3"/>
                <w:sz w:val="24"/>
                <w:szCs w:val="24"/>
                <w:lang w:val="hy-AM"/>
              </w:rPr>
              <w:t xml:space="preserve"> </w:t>
            </w:r>
            <w:r w:rsidRPr="007B7675">
              <w:rPr>
                <w:rFonts w:ascii="GHEA Grapalat" w:hAnsi="GHEA Grapalat"/>
                <w:bCs/>
                <w:sz w:val="24"/>
                <w:szCs w:val="24"/>
                <w:lang w:val="hy-AM"/>
              </w:rPr>
              <w:t>արտադրատեսակի անձնագրին համապատասխան</w:t>
            </w:r>
          </w:p>
        </w:tc>
        <w:tc>
          <w:tcPr>
            <w:tcW w:w="709" w:type="dxa"/>
          </w:tcPr>
          <w:p w14:paraId="1B6A55C2" w14:textId="77777777"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14:paraId="5968B20A" w14:textId="77777777"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20831D2D" w14:textId="77777777"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6102FE45" w14:textId="77777777"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AE17C60" w14:textId="77777777"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76D4A83" w14:textId="77777777"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507A894E" w14:textId="77777777" w:rsidTr="007B7675">
        <w:trPr>
          <w:trHeight w:val="551"/>
        </w:trPr>
        <w:tc>
          <w:tcPr>
            <w:tcW w:w="3417" w:type="dxa"/>
          </w:tcPr>
          <w:p w14:paraId="4374ACEF"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Ֆազերի քանակը</w:t>
            </w:r>
          </w:p>
        </w:tc>
        <w:tc>
          <w:tcPr>
            <w:tcW w:w="2835" w:type="dxa"/>
          </w:tcPr>
          <w:p w14:paraId="6E1B240A" w14:textId="77777777"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հատ</w:t>
            </w:r>
          </w:p>
        </w:tc>
        <w:tc>
          <w:tcPr>
            <w:tcW w:w="4394" w:type="dxa"/>
          </w:tcPr>
          <w:p w14:paraId="22427DF5"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 է ֆազերի քանակը՝</w:t>
            </w:r>
            <w:r w:rsidRPr="007B7675">
              <w:rPr>
                <w:rFonts w:ascii="GHEA Grapalat" w:hAnsi="GHEA Grapalat"/>
                <w:bCs/>
                <w:spacing w:val="-2"/>
                <w:sz w:val="24"/>
                <w:szCs w:val="24"/>
                <w:lang w:val="hy-AM"/>
              </w:rPr>
              <w:t xml:space="preserve"> </w:t>
            </w:r>
            <w:r w:rsidRPr="007B7675">
              <w:rPr>
                <w:rFonts w:ascii="GHEA Grapalat" w:hAnsi="GHEA Grapalat"/>
                <w:bCs/>
                <w:sz w:val="24"/>
                <w:szCs w:val="24"/>
                <w:lang w:val="hy-AM"/>
              </w:rPr>
              <w:t>արտադրատեսակի անձնագրին համապատասխան</w:t>
            </w:r>
          </w:p>
        </w:tc>
        <w:tc>
          <w:tcPr>
            <w:tcW w:w="709" w:type="dxa"/>
          </w:tcPr>
          <w:p w14:paraId="6BE6F040" w14:textId="77777777"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14:paraId="159BB5B2" w14:textId="77777777"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11963D9E" w14:textId="77777777"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4BC6829B" w14:textId="77777777"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198D5498" w14:textId="77777777"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5DF30E5A" w14:textId="77777777"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4489AC97" w14:textId="77777777" w:rsidTr="007B7675">
        <w:trPr>
          <w:trHeight w:val="275"/>
        </w:trPr>
        <w:tc>
          <w:tcPr>
            <w:tcW w:w="3417" w:type="dxa"/>
          </w:tcPr>
          <w:p w14:paraId="07F263C9" w14:textId="77777777" w:rsidR="00302BA3" w:rsidRPr="007B7675" w:rsidRDefault="00302BA3" w:rsidP="00302BA3">
            <w:pPr>
              <w:pStyle w:val="TableParagraph"/>
              <w:spacing w:line="276" w:lineRule="auto"/>
              <w:ind w:left="82"/>
              <w:rPr>
                <w:rFonts w:ascii="GHEA Grapalat" w:hAnsi="GHEA Grapalat"/>
                <w:bCs/>
                <w:sz w:val="24"/>
                <w:szCs w:val="24"/>
              </w:rPr>
            </w:pPr>
            <w:r w:rsidRPr="007B7675">
              <w:rPr>
                <w:rFonts w:ascii="GHEA Grapalat" w:hAnsi="GHEA Grapalat"/>
                <w:bCs/>
                <w:sz w:val="24"/>
                <w:szCs w:val="24"/>
              </w:rPr>
              <w:t>Ծառայության ժամկետը</w:t>
            </w:r>
          </w:p>
        </w:tc>
        <w:tc>
          <w:tcPr>
            <w:tcW w:w="2835" w:type="dxa"/>
          </w:tcPr>
          <w:p w14:paraId="78EABF74" w14:textId="77777777"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տարի</w:t>
            </w:r>
          </w:p>
        </w:tc>
        <w:tc>
          <w:tcPr>
            <w:tcW w:w="4394" w:type="dxa"/>
          </w:tcPr>
          <w:p w14:paraId="60BFB023" w14:textId="7C92E5C8"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w:t>
            </w:r>
            <w:r w:rsidR="007B7675">
              <w:rPr>
                <w:rFonts w:ascii="GHEA Grapalat" w:hAnsi="GHEA Grapalat"/>
                <w:bCs/>
                <w:sz w:val="24"/>
                <w:szCs w:val="24"/>
                <w:lang w:val="hy-AM"/>
              </w:rPr>
              <w:t xml:space="preserve"> </w:t>
            </w:r>
            <w:r w:rsidRPr="007B7675">
              <w:rPr>
                <w:rFonts w:ascii="GHEA Grapalat" w:hAnsi="GHEA Grapalat"/>
                <w:bCs/>
                <w:sz w:val="24"/>
                <w:szCs w:val="24"/>
                <w:lang w:val="hy-AM"/>
              </w:rPr>
              <w:t>է ծառայության ժամկետը</w:t>
            </w:r>
            <w:r w:rsidR="007B7675">
              <w:rPr>
                <w:rFonts w:ascii="GHEA Grapalat" w:hAnsi="GHEA Grapalat"/>
                <w:bCs/>
                <w:sz w:val="24"/>
                <w:szCs w:val="24"/>
                <w:lang w:val="hy-AM"/>
              </w:rPr>
              <w:t>՝</w:t>
            </w:r>
            <w:r w:rsidRPr="007B7675">
              <w:rPr>
                <w:rFonts w:ascii="GHEA Grapalat" w:hAnsi="GHEA Grapalat"/>
                <w:bCs/>
                <w:spacing w:val="-2"/>
                <w:sz w:val="24"/>
                <w:szCs w:val="24"/>
                <w:lang w:val="hy-AM"/>
              </w:rPr>
              <w:t xml:space="preserve"> </w:t>
            </w:r>
            <w:r w:rsidRPr="007B7675">
              <w:rPr>
                <w:rFonts w:ascii="GHEA Grapalat" w:hAnsi="GHEA Grapalat"/>
                <w:bCs/>
                <w:sz w:val="24"/>
                <w:szCs w:val="24"/>
                <w:lang w:val="hy-AM"/>
              </w:rPr>
              <w:t>արտադրատեսակի անձնագրին համապատասխան</w:t>
            </w:r>
          </w:p>
        </w:tc>
        <w:tc>
          <w:tcPr>
            <w:tcW w:w="709" w:type="dxa"/>
          </w:tcPr>
          <w:p w14:paraId="34D5173E" w14:textId="77777777"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14:paraId="6DE967E8" w14:textId="77777777"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2E442CF0" w14:textId="77777777"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087CBE32" w14:textId="77777777"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349930D3" w14:textId="77777777"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73F2CC04" w14:textId="77777777"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2A1115BA" w14:textId="77777777" w:rsidTr="007B7675">
        <w:trPr>
          <w:trHeight w:val="551"/>
        </w:trPr>
        <w:tc>
          <w:tcPr>
            <w:tcW w:w="3417" w:type="dxa"/>
          </w:tcPr>
          <w:p w14:paraId="70AEEF80"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Միջստուգաչափումային ժամանակահատվածը</w:t>
            </w:r>
          </w:p>
        </w:tc>
        <w:tc>
          <w:tcPr>
            <w:tcW w:w="2835" w:type="dxa"/>
          </w:tcPr>
          <w:p w14:paraId="0226E8C1" w14:textId="77777777"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տարի</w:t>
            </w:r>
          </w:p>
        </w:tc>
        <w:tc>
          <w:tcPr>
            <w:tcW w:w="4394" w:type="dxa"/>
          </w:tcPr>
          <w:p w14:paraId="29BBF348"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Նշվում է միջստուգաչափումային ժամանակահատվածը՝</w:t>
            </w:r>
            <w:r w:rsidRPr="007B7675">
              <w:rPr>
                <w:rFonts w:ascii="GHEA Grapalat" w:hAnsi="GHEA Grapalat"/>
                <w:bCs/>
                <w:sz w:val="24"/>
                <w:szCs w:val="24"/>
                <w:lang w:val="hy-AM"/>
              </w:rPr>
              <w:t xml:space="preserve"> արտադրատեսակի անձնագրին համապատասխան</w:t>
            </w:r>
          </w:p>
        </w:tc>
        <w:tc>
          <w:tcPr>
            <w:tcW w:w="709" w:type="dxa"/>
          </w:tcPr>
          <w:p w14:paraId="2A70C95B" w14:textId="77777777"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14:paraId="43E97B61" w14:textId="77777777"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6F2F117A" w14:textId="77777777"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7BBE5BF8" w14:textId="77777777"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50DB339A" w14:textId="77777777"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04577430" w14:textId="77777777"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bl>
    <w:p w14:paraId="6C7B5490" w14:textId="77777777" w:rsidR="00302BA3" w:rsidRPr="00D17027" w:rsidRDefault="00302BA3" w:rsidP="00302BA3">
      <w:pPr>
        <w:spacing w:before="271" w:after="7" w:line="276" w:lineRule="auto"/>
        <w:ind w:left="112"/>
        <w:rPr>
          <w:bCs/>
        </w:rPr>
      </w:pPr>
    </w:p>
    <w:p w14:paraId="0401B3F3" w14:textId="77777777" w:rsidR="007B7675" w:rsidRDefault="00302BA3" w:rsidP="007B7675">
      <w:pPr>
        <w:spacing w:before="269" w:after="7" w:line="276" w:lineRule="auto"/>
        <w:rPr>
          <w:bCs/>
          <w:lang w:val="hy-AM"/>
        </w:rPr>
      </w:pPr>
      <w:r w:rsidRPr="007B7675">
        <w:rPr>
          <w:bCs/>
          <w:lang w:val="hy-AM"/>
        </w:rPr>
        <w:t>Պաշտպանիչ ավտոմատի բնութագրեր</w:t>
      </w:r>
      <w:r w:rsidRPr="00D17027">
        <w:rPr>
          <w:bCs/>
          <w:lang w:val="hy-AM"/>
        </w:rPr>
        <w:t>ը</w:t>
      </w:r>
      <w:r w:rsidR="007B7675" w:rsidRPr="007B7675">
        <w:rPr>
          <w:bCs/>
          <w:lang w:val="hy-AM"/>
        </w:rPr>
        <w:t xml:space="preserve"> </w:t>
      </w:r>
    </w:p>
    <w:p w14:paraId="526809E7" w14:textId="330585B9" w:rsidR="00302BA3" w:rsidRPr="007B7675" w:rsidRDefault="007B7675" w:rsidP="007B7675">
      <w:pPr>
        <w:spacing w:before="269" w:after="7" w:line="276" w:lineRule="auto"/>
        <w:ind w:left="112" w:right="-545"/>
        <w:jc w:val="right"/>
        <w:rPr>
          <w:bCs/>
          <w:sz w:val="22"/>
          <w:szCs w:val="20"/>
          <w:lang w:val="hy-AM"/>
        </w:rPr>
      </w:pPr>
      <w:r>
        <w:rPr>
          <w:bCs/>
          <w:sz w:val="22"/>
          <w:szCs w:val="20"/>
          <w:lang w:val="hy-AM"/>
        </w:rPr>
        <w:t>ա</w:t>
      </w:r>
      <w:r w:rsidRPr="007B7675">
        <w:rPr>
          <w:bCs/>
          <w:sz w:val="22"/>
          <w:szCs w:val="20"/>
          <w:lang w:val="hy-AM"/>
        </w:rPr>
        <w:t xml:space="preserve">ղյուսակ </w:t>
      </w:r>
      <w:r w:rsidR="004248C8">
        <w:rPr>
          <w:bCs/>
          <w:sz w:val="22"/>
          <w:szCs w:val="20"/>
          <w:lang w:val="hy-AM"/>
        </w:rPr>
        <w:t>60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7E1B743B" w14:textId="77777777" w:rsidTr="004248C8">
        <w:trPr>
          <w:trHeight w:val="275"/>
        </w:trPr>
        <w:tc>
          <w:tcPr>
            <w:tcW w:w="3417" w:type="dxa"/>
            <w:vMerge w:val="restart"/>
          </w:tcPr>
          <w:p w14:paraId="7C50CAD7" w14:textId="77777777" w:rsidR="00302BA3" w:rsidRPr="004248C8" w:rsidRDefault="00302BA3" w:rsidP="004248C8">
            <w:pPr>
              <w:pStyle w:val="TableParagraph"/>
              <w:spacing w:before="103" w:line="276" w:lineRule="auto"/>
              <w:ind w:left="0"/>
              <w:jc w:val="center"/>
              <w:rPr>
                <w:rFonts w:ascii="GHEA Grapalat" w:hAnsi="GHEA Grapalat"/>
                <w:b/>
                <w:sz w:val="24"/>
                <w:szCs w:val="24"/>
                <w:lang w:val="hy-AM"/>
              </w:rPr>
            </w:pPr>
            <w:r w:rsidRPr="004248C8">
              <w:rPr>
                <w:rFonts w:ascii="GHEA Grapalat" w:hAnsi="GHEA Grapalat"/>
                <w:b/>
                <w:sz w:val="24"/>
                <w:szCs w:val="24"/>
                <w:lang w:val="hy-AM"/>
              </w:rPr>
              <w:t>Հատկանիշի անվանումը</w:t>
            </w:r>
          </w:p>
        </w:tc>
        <w:tc>
          <w:tcPr>
            <w:tcW w:w="2835" w:type="dxa"/>
            <w:vMerge w:val="restart"/>
          </w:tcPr>
          <w:p w14:paraId="428297D6" w14:textId="77777777" w:rsidR="00302BA3" w:rsidRPr="004248C8" w:rsidRDefault="00302BA3" w:rsidP="004248C8">
            <w:pPr>
              <w:pStyle w:val="TableParagraph"/>
              <w:spacing w:before="103" w:line="276" w:lineRule="auto"/>
              <w:ind w:left="0"/>
              <w:jc w:val="center"/>
              <w:rPr>
                <w:rFonts w:ascii="GHEA Grapalat" w:hAnsi="GHEA Grapalat"/>
                <w:b/>
                <w:sz w:val="24"/>
                <w:szCs w:val="24"/>
                <w:lang w:val="hy-AM"/>
              </w:rPr>
            </w:pPr>
            <w:r w:rsidRPr="004248C8">
              <w:rPr>
                <w:rFonts w:ascii="GHEA Grapalat" w:hAnsi="GHEA Grapalat"/>
                <w:b/>
                <w:sz w:val="24"/>
                <w:szCs w:val="24"/>
                <w:lang w:val="hy-AM"/>
              </w:rPr>
              <w:t>Չափման միավոր</w:t>
            </w:r>
          </w:p>
        </w:tc>
        <w:tc>
          <w:tcPr>
            <w:tcW w:w="4394" w:type="dxa"/>
            <w:vMerge w:val="restart"/>
          </w:tcPr>
          <w:p w14:paraId="2707BECA" w14:textId="77777777" w:rsidR="00302BA3" w:rsidRPr="004248C8" w:rsidRDefault="00302BA3" w:rsidP="004248C8">
            <w:pPr>
              <w:pStyle w:val="TableParagraph"/>
              <w:spacing w:before="103" w:line="276" w:lineRule="auto"/>
              <w:ind w:left="0" w:right="3"/>
              <w:jc w:val="center"/>
              <w:rPr>
                <w:rFonts w:ascii="GHEA Grapalat" w:hAnsi="GHEA Grapalat"/>
                <w:b/>
                <w:sz w:val="24"/>
                <w:szCs w:val="24"/>
                <w:lang w:val="hy-AM"/>
              </w:rPr>
            </w:pPr>
            <w:r w:rsidRPr="004248C8">
              <w:rPr>
                <w:rFonts w:ascii="GHEA Grapalat" w:hAnsi="GHEA Grapalat"/>
                <w:b/>
                <w:sz w:val="24"/>
                <w:szCs w:val="24"/>
                <w:lang w:val="hy-AM"/>
              </w:rPr>
              <w:t>Ծանոթություն</w:t>
            </w:r>
          </w:p>
        </w:tc>
        <w:tc>
          <w:tcPr>
            <w:tcW w:w="4253" w:type="dxa"/>
            <w:gridSpan w:val="6"/>
          </w:tcPr>
          <w:p w14:paraId="6F2F2140" w14:textId="77777777" w:rsidR="00302BA3" w:rsidRPr="007B7675" w:rsidRDefault="00302BA3" w:rsidP="004248C8">
            <w:pPr>
              <w:pStyle w:val="TableParagraph"/>
              <w:spacing w:line="276" w:lineRule="auto"/>
              <w:ind w:left="0"/>
              <w:jc w:val="center"/>
              <w:rPr>
                <w:rFonts w:ascii="GHEA Grapalat" w:hAnsi="GHEA Grapalat"/>
                <w:bCs/>
                <w:sz w:val="24"/>
                <w:szCs w:val="24"/>
                <w:lang w:val="hy-AM"/>
              </w:rPr>
            </w:pPr>
            <w:r w:rsidRPr="004248C8">
              <w:rPr>
                <w:rFonts w:ascii="GHEA Grapalat" w:hAnsi="GHEA Grapalat"/>
                <w:b/>
                <w:sz w:val="24"/>
                <w:szCs w:val="24"/>
                <w:lang w:val="hy-AM"/>
              </w:rPr>
              <w:t>Մշակման մակարդակներ</w:t>
            </w:r>
          </w:p>
        </w:tc>
      </w:tr>
      <w:tr w:rsidR="00302BA3" w:rsidRPr="00D17027" w14:paraId="0E2E47E0" w14:textId="77777777" w:rsidTr="004248C8">
        <w:trPr>
          <w:trHeight w:val="277"/>
        </w:trPr>
        <w:tc>
          <w:tcPr>
            <w:tcW w:w="3417" w:type="dxa"/>
            <w:vMerge/>
            <w:tcBorders>
              <w:top w:val="nil"/>
            </w:tcBorders>
          </w:tcPr>
          <w:p w14:paraId="7E46EF7E" w14:textId="77777777" w:rsidR="00302BA3" w:rsidRPr="007B7675" w:rsidRDefault="00302BA3" w:rsidP="00302BA3">
            <w:pPr>
              <w:spacing w:line="276" w:lineRule="auto"/>
              <w:rPr>
                <w:bCs/>
                <w:szCs w:val="24"/>
              </w:rPr>
            </w:pPr>
          </w:p>
        </w:tc>
        <w:tc>
          <w:tcPr>
            <w:tcW w:w="2835" w:type="dxa"/>
            <w:vMerge/>
            <w:tcBorders>
              <w:top w:val="nil"/>
            </w:tcBorders>
          </w:tcPr>
          <w:p w14:paraId="025EC2EB" w14:textId="77777777" w:rsidR="00302BA3" w:rsidRPr="007B7675" w:rsidRDefault="00302BA3" w:rsidP="00302BA3">
            <w:pPr>
              <w:spacing w:line="276" w:lineRule="auto"/>
              <w:rPr>
                <w:bCs/>
                <w:szCs w:val="24"/>
              </w:rPr>
            </w:pPr>
          </w:p>
        </w:tc>
        <w:tc>
          <w:tcPr>
            <w:tcW w:w="4394" w:type="dxa"/>
            <w:vMerge/>
            <w:tcBorders>
              <w:top w:val="nil"/>
            </w:tcBorders>
          </w:tcPr>
          <w:p w14:paraId="08685484" w14:textId="77777777" w:rsidR="00302BA3" w:rsidRPr="007B7675" w:rsidRDefault="00302BA3" w:rsidP="00302BA3">
            <w:pPr>
              <w:spacing w:line="276" w:lineRule="auto"/>
              <w:rPr>
                <w:bCs/>
                <w:szCs w:val="24"/>
              </w:rPr>
            </w:pPr>
          </w:p>
        </w:tc>
        <w:tc>
          <w:tcPr>
            <w:tcW w:w="709" w:type="dxa"/>
          </w:tcPr>
          <w:p w14:paraId="257F06B4" w14:textId="77777777"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A</w:t>
            </w:r>
          </w:p>
        </w:tc>
        <w:tc>
          <w:tcPr>
            <w:tcW w:w="709" w:type="dxa"/>
          </w:tcPr>
          <w:p w14:paraId="1530DB16" w14:textId="77777777"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B</w:t>
            </w:r>
          </w:p>
        </w:tc>
        <w:tc>
          <w:tcPr>
            <w:tcW w:w="709" w:type="dxa"/>
          </w:tcPr>
          <w:p w14:paraId="0E518BF6" w14:textId="61A718CC"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C</w:t>
            </w:r>
            <w:r w:rsidR="004248C8" w:rsidRPr="004248C8">
              <w:rPr>
                <w:rFonts w:ascii="GHEA Grapalat" w:hAnsi="GHEA Grapalat"/>
                <w:b/>
                <w:spacing w:val="-10"/>
                <w:sz w:val="24"/>
                <w:szCs w:val="24"/>
              </w:rPr>
              <w:t xml:space="preserve"> </w:t>
            </w:r>
            <w:r w:rsidRPr="004248C8">
              <w:rPr>
                <w:rFonts w:ascii="GHEA Grapalat" w:hAnsi="GHEA Grapalat"/>
                <w:b/>
                <w:spacing w:val="-10"/>
                <w:sz w:val="24"/>
                <w:szCs w:val="24"/>
              </w:rPr>
              <w:t>1</w:t>
            </w:r>
          </w:p>
        </w:tc>
        <w:tc>
          <w:tcPr>
            <w:tcW w:w="708" w:type="dxa"/>
          </w:tcPr>
          <w:p w14:paraId="69731799" w14:textId="728B3618"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C</w:t>
            </w:r>
            <w:r w:rsidR="004248C8" w:rsidRPr="004248C8">
              <w:rPr>
                <w:rFonts w:ascii="GHEA Grapalat" w:hAnsi="GHEA Grapalat"/>
                <w:b/>
                <w:spacing w:val="-10"/>
                <w:sz w:val="24"/>
                <w:szCs w:val="24"/>
              </w:rPr>
              <w:t xml:space="preserve"> </w:t>
            </w:r>
            <w:r w:rsidRPr="004248C8">
              <w:rPr>
                <w:rFonts w:ascii="GHEA Grapalat" w:hAnsi="GHEA Grapalat"/>
                <w:b/>
                <w:spacing w:val="-10"/>
                <w:sz w:val="24"/>
                <w:szCs w:val="24"/>
              </w:rPr>
              <w:t>2</w:t>
            </w:r>
          </w:p>
        </w:tc>
        <w:tc>
          <w:tcPr>
            <w:tcW w:w="709" w:type="dxa"/>
          </w:tcPr>
          <w:p w14:paraId="7F5D25C0" w14:textId="77777777"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D</w:t>
            </w:r>
          </w:p>
        </w:tc>
        <w:tc>
          <w:tcPr>
            <w:tcW w:w="709" w:type="dxa"/>
          </w:tcPr>
          <w:p w14:paraId="337E451D" w14:textId="77777777"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G</w:t>
            </w:r>
          </w:p>
        </w:tc>
      </w:tr>
      <w:tr w:rsidR="00302BA3" w:rsidRPr="00D17027" w14:paraId="526B4BF8" w14:textId="77777777" w:rsidTr="004248C8">
        <w:trPr>
          <w:trHeight w:val="275"/>
        </w:trPr>
        <w:tc>
          <w:tcPr>
            <w:tcW w:w="3417" w:type="dxa"/>
          </w:tcPr>
          <w:p w14:paraId="208803CA"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Նշանակումը</w:t>
            </w:r>
          </w:p>
        </w:tc>
        <w:tc>
          <w:tcPr>
            <w:tcW w:w="2835" w:type="dxa"/>
          </w:tcPr>
          <w:p w14:paraId="1D0624B1" w14:textId="77777777"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0FBA58A5" w14:textId="13D12F3C"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նշանակումը՝</w:t>
            </w:r>
            <w:r w:rsidRPr="00867199">
              <w:rPr>
                <w:rFonts w:ascii="GHEA Grapalat" w:hAnsi="GHEA Grapalat"/>
                <w:bCs/>
                <w:spacing w:val="-3"/>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14:paraId="7AE76A36"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1AE28345"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7ED2A609"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72389B68" w14:textId="77777777"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00AED39B"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DF8874C"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258B63F5" w14:textId="77777777" w:rsidTr="004248C8">
        <w:trPr>
          <w:trHeight w:val="551"/>
        </w:trPr>
        <w:tc>
          <w:tcPr>
            <w:tcW w:w="3417" w:type="dxa"/>
          </w:tcPr>
          <w:p w14:paraId="794E5AD5"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Գլխավոր շղթայի հոսանքի տեսակը</w:t>
            </w:r>
          </w:p>
        </w:tc>
        <w:tc>
          <w:tcPr>
            <w:tcW w:w="2835" w:type="dxa"/>
          </w:tcPr>
          <w:p w14:paraId="4DFF933E" w14:textId="77777777"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60C080B9" w14:textId="5B0DDF52"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գլխավոր շղթայի հոսանքի տեսակը՝</w:t>
            </w:r>
            <w:r w:rsidRPr="00867199">
              <w:rPr>
                <w:rFonts w:ascii="GHEA Grapalat" w:hAnsi="GHEA Grapalat"/>
                <w:bCs/>
                <w:sz w:val="24"/>
                <w:szCs w:val="24"/>
              </w:rPr>
              <w:t xml:space="preserve"> արտադրատեսակի անձնագրին համապատասխան</w:t>
            </w:r>
          </w:p>
        </w:tc>
        <w:tc>
          <w:tcPr>
            <w:tcW w:w="709" w:type="dxa"/>
          </w:tcPr>
          <w:p w14:paraId="541712D2"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1439E56C"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0C231FA1"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3A810A3A" w14:textId="77777777"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03722964"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DAA9E65"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32E567BC" w14:textId="77777777" w:rsidTr="004248C8">
        <w:trPr>
          <w:trHeight w:val="552"/>
        </w:trPr>
        <w:tc>
          <w:tcPr>
            <w:tcW w:w="3417" w:type="dxa"/>
          </w:tcPr>
          <w:p w14:paraId="6F866A9E"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Բևեռների քանակը</w:t>
            </w:r>
          </w:p>
        </w:tc>
        <w:tc>
          <w:tcPr>
            <w:tcW w:w="2835" w:type="dxa"/>
          </w:tcPr>
          <w:p w14:paraId="12B52D95" w14:textId="77777777" w:rsidR="00302BA3" w:rsidRPr="007B7675" w:rsidRDefault="00302BA3" w:rsidP="004248C8">
            <w:pPr>
              <w:pStyle w:val="TableParagraph"/>
              <w:spacing w:line="276" w:lineRule="auto"/>
              <w:ind w:left="82"/>
              <w:jc w:val="center"/>
              <w:rPr>
                <w:rFonts w:ascii="GHEA Grapalat" w:hAnsi="GHEA Grapalat"/>
                <w:bCs/>
                <w:sz w:val="24"/>
                <w:szCs w:val="24"/>
                <w:lang w:val="hy-AM"/>
              </w:rPr>
            </w:pPr>
            <w:r w:rsidRPr="007B7675">
              <w:rPr>
                <w:rFonts w:ascii="GHEA Grapalat" w:hAnsi="GHEA Grapalat"/>
                <w:bCs/>
                <w:spacing w:val="-5"/>
                <w:sz w:val="24"/>
                <w:szCs w:val="24"/>
                <w:lang w:val="hy-AM"/>
              </w:rPr>
              <w:t>հատ</w:t>
            </w:r>
          </w:p>
        </w:tc>
        <w:tc>
          <w:tcPr>
            <w:tcW w:w="4394" w:type="dxa"/>
          </w:tcPr>
          <w:p w14:paraId="4BA25C1C" w14:textId="3B7D05D3"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բևեռների քանակը՝</w:t>
            </w:r>
            <w:r w:rsidRPr="00867199">
              <w:rPr>
                <w:rFonts w:ascii="GHEA Grapalat" w:hAnsi="GHEA Grapalat"/>
                <w:bCs/>
                <w:spacing w:val="-4"/>
                <w:sz w:val="24"/>
                <w:szCs w:val="24"/>
                <w:lang w:val="hy-AM"/>
              </w:rPr>
              <w:t xml:space="preserve"> </w:t>
            </w:r>
            <w:r w:rsidRPr="00867199">
              <w:rPr>
                <w:rFonts w:ascii="GHEA Grapalat" w:hAnsi="GHEA Grapalat"/>
                <w:bCs/>
                <w:sz w:val="24"/>
                <w:szCs w:val="24"/>
                <w:lang w:val="hy-AM"/>
              </w:rPr>
              <w:t>արտադրատեսակի անձնագրին համապատասխան</w:t>
            </w:r>
          </w:p>
        </w:tc>
        <w:tc>
          <w:tcPr>
            <w:tcW w:w="709" w:type="dxa"/>
          </w:tcPr>
          <w:p w14:paraId="2EB473BE" w14:textId="77777777"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14:paraId="5BC90422"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9B06A76"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0FF1101B" w14:textId="77777777"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2E038A1E"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58D65E1D"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4FE67B7E" w14:textId="77777777" w:rsidTr="004248C8">
        <w:trPr>
          <w:trHeight w:val="827"/>
        </w:trPr>
        <w:tc>
          <w:tcPr>
            <w:tcW w:w="3417" w:type="dxa"/>
          </w:tcPr>
          <w:p w14:paraId="25C97209" w14:textId="2A5EE173"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Հոսանասահմանափակիչի առկայությունը</w:t>
            </w:r>
          </w:p>
        </w:tc>
        <w:tc>
          <w:tcPr>
            <w:tcW w:w="2835" w:type="dxa"/>
          </w:tcPr>
          <w:p w14:paraId="3C289BD6" w14:textId="77777777"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7CEF2F0A" w14:textId="465553FB"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pacing w:val="-2"/>
                <w:sz w:val="24"/>
                <w:szCs w:val="24"/>
                <w:lang w:val="hy-AM"/>
              </w:rPr>
              <w:t>Նշվում է հոսանասահմանափակիչի առկայությունը՝</w:t>
            </w:r>
            <w:r w:rsidRPr="00867199">
              <w:rPr>
                <w:rFonts w:ascii="GHEA Grapalat" w:hAnsi="GHEA Grapalat"/>
                <w:bCs/>
                <w:sz w:val="24"/>
                <w:szCs w:val="24"/>
              </w:rPr>
              <w:t xml:space="preserve"> արտադրատեսակի անձնագրին համապատասխան</w:t>
            </w:r>
          </w:p>
        </w:tc>
        <w:tc>
          <w:tcPr>
            <w:tcW w:w="709" w:type="dxa"/>
          </w:tcPr>
          <w:p w14:paraId="7EEC8BB7"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53B8D9B3"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7584895B"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78966662" w14:textId="77777777"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3CE2C765"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63084907"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1D06D398" w14:textId="77777777" w:rsidTr="004248C8">
        <w:trPr>
          <w:trHeight w:val="827"/>
        </w:trPr>
        <w:tc>
          <w:tcPr>
            <w:tcW w:w="3417" w:type="dxa"/>
          </w:tcPr>
          <w:p w14:paraId="581C6478"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Հոսանասահմանափակիչի նոմինալը</w:t>
            </w:r>
          </w:p>
        </w:tc>
        <w:tc>
          <w:tcPr>
            <w:tcW w:w="2835" w:type="dxa"/>
          </w:tcPr>
          <w:p w14:paraId="54472550" w14:textId="77777777" w:rsidR="00302BA3" w:rsidRPr="007B7675" w:rsidRDefault="00302BA3" w:rsidP="004248C8">
            <w:pPr>
              <w:pStyle w:val="TableParagraph"/>
              <w:spacing w:line="276" w:lineRule="auto"/>
              <w:ind w:left="82"/>
              <w:jc w:val="center"/>
              <w:rPr>
                <w:rFonts w:ascii="GHEA Grapalat" w:hAnsi="GHEA Grapalat"/>
                <w:bCs/>
                <w:sz w:val="24"/>
                <w:szCs w:val="24"/>
                <w:lang w:val="hy-AM"/>
              </w:rPr>
            </w:pPr>
            <w:r w:rsidRPr="007B7675">
              <w:rPr>
                <w:rFonts w:ascii="GHEA Grapalat" w:hAnsi="GHEA Grapalat"/>
                <w:bCs/>
                <w:spacing w:val="-10"/>
                <w:sz w:val="24"/>
                <w:szCs w:val="24"/>
                <w:lang w:val="hy-AM"/>
              </w:rPr>
              <w:t>Ա</w:t>
            </w:r>
          </w:p>
        </w:tc>
        <w:tc>
          <w:tcPr>
            <w:tcW w:w="4394" w:type="dxa"/>
          </w:tcPr>
          <w:p w14:paraId="486F401C" w14:textId="5283A657"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pacing w:val="-2"/>
                <w:sz w:val="24"/>
                <w:szCs w:val="24"/>
                <w:lang w:val="hy-AM"/>
              </w:rPr>
              <w:t>Նշվում է հոսանասահմանափակիչի նոմինալը՝</w:t>
            </w:r>
            <w:r w:rsidRPr="00867199">
              <w:rPr>
                <w:rFonts w:ascii="GHEA Grapalat" w:hAnsi="GHEA Grapalat"/>
                <w:bCs/>
                <w:sz w:val="24"/>
                <w:szCs w:val="24"/>
                <w:lang w:val="hy-AM"/>
              </w:rPr>
              <w:t xml:space="preserve"> արտադրատեսակի անձնագրին համապատասխան</w:t>
            </w:r>
          </w:p>
        </w:tc>
        <w:tc>
          <w:tcPr>
            <w:tcW w:w="709" w:type="dxa"/>
          </w:tcPr>
          <w:p w14:paraId="6EFB480A" w14:textId="77777777"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14:paraId="3907879E"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70EA8619"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702754C8" w14:textId="77777777"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2FEC657B"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1AFDFE05"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12D943DA" w14:textId="77777777" w:rsidTr="004248C8">
        <w:trPr>
          <w:trHeight w:val="552"/>
        </w:trPr>
        <w:tc>
          <w:tcPr>
            <w:tcW w:w="3417" w:type="dxa"/>
          </w:tcPr>
          <w:p w14:paraId="29F03687"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5"/>
                <w:sz w:val="24"/>
                <w:szCs w:val="24"/>
                <w:lang w:val="hy-AM"/>
              </w:rPr>
              <w:t>Խզիչի տեսակը</w:t>
            </w:r>
          </w:p>
        </w:tc>
        <w:tc>
          <w:tcPr>
            <w:tcW w:w="2835" w:type="dxa"/>
          </w:tcPr>
          <w:p w14:paraId="7F689761" w14:textId="77777777"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6A84693C" w14:textId="1F912F80"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խզիչի տեսակը՝</w:t>
            </w:r>
            <w:r w:rsidRPr="00867199">
              <w:rPr>
                <w:rFonts w:ascii="GHEA Grapalat" w:hAnsi="GHEA Grapalat"/>
                <w:bCs/>
                <w:spacing w:val="-4"/>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14:paraId="74C60C85"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6CDB2F78"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2FB8F0D3"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64FBAD96" w14:textId="77777777"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263F32A7"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6186FE5E"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034CE8BF" w14:textId="77777777" w:rsidTr="004248C8">
        <w:trPr>
          <w:trHeight w:val="554"/>
        </w:trPr>
        <w:tc>
          <w:tcPr>
            <w:tcW w:w="3417" w:type="dxa"/>
          </w:tcPr>
          <w:p w14:paraId="340CC4A8"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Ժամանակհոսանային բնութագիրը</w:t>
            </w:r>
          </w:p>
        </w:tc>
        <w:tc>
          <w:tcPr>
            <w:tcW w:w="2835" w:type="dxa"/>
          </w:tcPr>
          <w:p w14:paraId="68E13F4A" w14:textId="77777777"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2445E70E" w14:textId="1FD7F773"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4"/>
                <w:sz w:val="24"/>
                <w:szCs w:val="24"/>
              </w:rPr>
              <w:t xml:space="preserve"> </w:t>
            </w:r>
            <w:r w:rsidRPr="00867199">
              <w:rPr>
                <w:rFonts w:ascii="GHEA Grapalat" w:hAnsi="GHEA Grapalat"/>
                <w:bCs/>
                <w:spacing w:val="-2"/>
                <w:sz w:val="24"/>
                <w:szCs w:val="24"/>
                <w:lang w:val="hy-AM"/>
              </w:rPr>
              <w:t>ժամանակհոսանային բնութագիրը՝</w:t>
            </w:r>
            <w:r w:rsidRPr="00867199">
              <w:rPr>
                <w:rFonts w:ascii="GHEA Grapalat" w:hAnsi="GHEA Grapalat"/>
                <w:bCs/>
                <w:sz w:val="24"/>
                <w:szCs w:val="24"/>
              </w:rPr>
              <w:t xml:space="preserve"> արտադրատեսակի անձնագրին համապատասխան</w:t>
            </w:r>
          </w:p>
        </w:tc>
        <w:tc>
          <w:tcPr>
            <w:tcW w:w="709" w:type="dxa"/>
          </w:tcPr>
          <w:p w14:paraId="28BDD084"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14F515EC"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1956BA88"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2F3EA4EF" w14:textId="77777777"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114A4124"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68B1AD29"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3249C9A4" w14:textId="77777777" w:rsidTr="004248C8">
        <w:trPr>
          <w:trHeight w:val="827"/>
        </w:trPr>
        <w:tc>
          <w:tcPr>
            <w:tcW w:w="3417" w:type="dxa"/>
          </w:tcPr>
          <w:p w14:paraId="38899B9D"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Ազատ հպակների առկայությունը</w:t>
            </w:r>
          </w:p>
        </w:tc>
        <w:tc>
          <w:tcPr>
            <w:tcW w:w="2835" w:type="dxa"/>
          </w:tcPr>
          <w:p w14:paraId="1223A0AB" w14:textId="77777777"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7BD7874D" w14:textId="3B3CC83A"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ազատ հպակների առկայությունը՝</w:t>
            </w:r>
            <w:r w:rsidRPr="00867199">
              <w:rPr>
                <w:rFonts w:ascii="GHEA Grapalat" w:hAnsi="GHEA Grapalat"/>
                <w:bCs/>
                <w:spacing w:val="-6"/>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14:paraId="166E843E"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28D40E53"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6A364AC9"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3FDFE98B" w14:textId="77777777"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0C0F6240"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538E22E"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765D8399" w14:textId="77777777" w:rsidTr="004248C8">
        <w:trPr>
          <w:trHeight w:val="551"/>
        </w:trPr>
        <w:tc>
          <w:tcPr>
            <w:tcW w:w="3417" w:type="dxa"/>
          </w:tcPr>
          <w:p w14:paraId="53C964A1"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Պաշտպանության աստիճանը</w:t>
            </w:r>
          </w:p>
        </w:tc>
        <w:tc>
          <w:tcPr>
            <w:tcW w:w="2835" w:type="dxa"/>
          </w:tcPr>
          <w:p w14:paraId="70265C56" w14:textId="77777777"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0AB14602" w14:textId="25DA1D8F"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5"/>
                <w:sz w:val="24"/>
                <w:szCs w:val="24"/>
              </w:rPr>
              <w:t xml:space="preserve"> </w:t>
            </w:r>
            <w:r w:rsidRPr="00867199">
              <w:rPr>
                <w:rFonts w:ascii="GHEA Grapalat" w:hAnsi="GHEA Grapalat"/>
                <w:bCs/>
                <w:sz w:val="24"/>
                <w:szCs w:val="24"/>
                <w:lang w:val="hy-AM"/>
              </w:rPr>
              <w:t>պաշտպանության աստիճանը՝</w:t>
            </w:r>
            <w:r w:rsidRPr="00867199">
              <w:rPr>
                <w:rFonts w:ascii="GHEA Grapalat" w:hAnsi="GHEA Grapalat"/>
                <w:bCs/>
                <w:sz w:val="24"/>
                <w:szCs w:val="24"/>
              </w:rPr>
              <w:t xml:space="preserve"> արտադրատեսակի անձնագրին համապատասխան</w:t>
            </w:r>
          </w:p>
        </w:tc>
        <w:tc>
          <w:tcPr>
            <w:tcW w:w="709" w:type="dxa"/>
          </w:tcPr>
          <w:p w14:paraId="4DD76A75"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5C1BD907"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3361C92B"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496F587A" w14:textId="77777777"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FA222B3"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1A1A19D3"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3B67C777" w14:textId="77777777" w:rsidTr="004248C8">
        <w:trPr>
          <w:trHeight w:val="551"/>
        </w:trPr>
        <w:tc>
          <w:tcPr>
            <w:tcW w:w="3417" w:type="dxa"/>
          </w:tcPr>
          <w:p w14:paraId="7C8E7D83"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Տեղադրման եղանակը</w:t>
            </w:r>
          </w:p>
        </w:tc>
        <w:tc>
          <w:tcPr>
            <w:tcW w:w="2835" w:type="dxa"/>
          </w:tcPr>
          <w:p w14:paraId="01721164" w14:textId="77777777"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14:paraId="1011D41E" w14:textId="3BACAB2D"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w:t>
            </w:r>
            <w:r w:rsidRPr="00867199">
              <w:rPr>
                <w:rFonts w:ascii="GHEA Grapalat" w:hAnsi="GHEA Grapalat"/>
                <w:bCs/>
                <w:sz w:val="24"/>
                <w:szCs w:val="24"/>
              </w:rPr>
              <w:t xml:space="preserve"> </w:t>
            </w:r>
            <w:r w:rsidRPr="00867199">
              <w:rPr>
                <w:rFonts w:ascii="GHEA Grapalat" w:hAnsi="GHEA Grapalat"/>
                <w:bCs/>
                <w:sz w:val="24"/>
                <w:szCs w:val="24"/>
                <w:lang w:val="hy-AM"/>
              </w:rPr>
              <w:t>միացման եղանակը՝</w:t>
            </w:r>
            <w:r w:rsidRPr="00867199">
              <w:rPr>
                <w:rFonts w:ascii="GHEA Grapalat" w:hAnsi="GHEA Grapalat"/>
                <w:bCs/>
                <w:spacing w:val="-2"/>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14:paraId="17032B83" w14:textId="77777777"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14:paraId="6FA910CC"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3F66040"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5DD75C54" w14:textId="77777777" w:rsidR="00302BA3" w:rsidRPr="007B7675" w:rsidRDefault="00302BA3" w:rsidP="00867199">
            <w:pPr>
              <w:pStyle w:val="TableParagraph"/>
              <w:spacing w:line="276" w:lineRule="auto"/>
              <w:ind w:left="15"/>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29FDDDA1"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0B2C3E89"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32AE3630" w14:textId="77777777" w:rsidTr="004248C8">
        <w:trPr>
          <w:trHeight w:val="551"/>
        </w:trPr>
        <w:tc>
          <w:tcPr>
            <w:tcW w:w="3417" w:type="dxa"/>
          </w:tcPr>
          <w:p w14:paraId="175BF4D4"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Նոմինալ լարումը</w:t>
            </w:r>
          </w:p>
        </w:tc>
        <w:tc>
          <w:tcPr>
            <w:tcW w:w="2835" w:type="dxa"/>
          </w:tcPr>
          <w:p w14:paraId="3DCC1F44" w14:textId="77777777" w:rsidR="00302BA3" w:rsidRPr="007B7675" w:rsidRDefault="00302BA3" w:rsidP="004248C8">
            <w:pPr>
              <w:pStyle w:val="TableParagraph"/>
              <w:spacing w:line="276" w:lineRule="auto"/>
              <w:ind w:left="81"/>
              <w:jc w:val="center"/>
              <w:rPr>
                <w:rFonts w:ascii="GHEA Grapalat" w:hAnsi="GHEA Grapalat"/>
                <w:bCs/>
                <w:sz w:val="24"/>
                <w:szCs w:val="24"/>
                <w:lang w:val="hy-AM"/>
              </w:rPr>
            </w:pPr>
            <w:r w:rsidRPr="007B7675">
              <w:rPr>
                <w:rFonts w:ascii="GHEA Grapalat" w:hAnsi="GHEA Grapalat"/>
                <w:bCs/>
                <w:spacing w:val="-10"/>
                <w:sz w:val="24"/>
                <w:szCs w:val="24"/>
                <w:lang w:val="hy-AM"/>
              </w:rPr>
              <w:t>Վ</w:t>
            </w:r>
          </w:p>
        </w:tc>
        <w:tc>
          <w:tcPr>
            <w:tcW w:w="4394" w:type="dxa"/>
          </w:tcPr>
          <w:p w14:paraId="5AD83AA9" w14:textId="6A2FA7F9"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նոմինալ լարումը՝ արտադրատեսակի անձնագրին համապատասխան</w:t>
            </w:r>
          </w:p>
        </w:tc>
        <w:tc>
          <w:tcPr>
            <w:tcW w:w="709" w:type="dxa"/>
          </w:tcPr>
          <w:p w14:paraId="344F3FC2" w14:textId="77777777"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14:paraId="5F4DD190"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76D6438"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4AAA8931" w14:textId="77777777" w:rsidR="00302BA3" w:rsidRPr="007B7675" w:rsidRDefault="00302BA3" w:rsidP="00867199">
            <w:pPr>
              <w:pStyle w:val="TableParagraph"/>
              <w:spacing w:line="276" w:lineRule="auto"/>
              <w:ind w:left="15"/>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0B5DF645"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2EBD63E6"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14:paraId="7C57C8A8" w14:textId="77777777" w:rsidTr="004248C8">
        <w:trPr>
          <w:trHeight w:val="551"/>
        </w:trPr>
        <w:tc>
          <w:tcPr>
            <w:tcW w:w="3417" w:type="dxa"/>
          </w:tcPr>
          <w:p w14:paraId="60619BCA" w14:textId="77777777"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Նոմինալ հոսանքը</w:t>
            </w:r>
          </w:p>
        </w:tc>
        <w:tc>
          <w:tcPr>
            <w:tcW w:w="2835" w:type="dxa"/>
          </w:tcPr>
          <w:p w14:paraId="1BA271BF" w14:textId="77777777" w:rsidR="00302BA3" w:rsidRPr="007B7675" w:rsidRDefault="00302BA3" w:rsidP="004248C8">
            <w:pPr>
              <w:pStyle w:val="TableParagraph"/>
              <w:spacing w:line="276" w:lineRule="auto"/>
              <w:ind w:left="82"/>
              <w:jc w:val="center"/>
              <w:rPr>
                <w:rFonts w:ascii="GHEA Grapalat" w:hAnsi="GHEA Grapalat"/>
                <w:bCs/>
                <w:sz w:val="24"/>
                <w:szCs w:val="24"/>
                <w:lang w:val="hy-AM"/>
              </w:rPr>
            </w:pPr>
            <w:r w:rsidRPr="007B7675">
              <w:rPr>
                <w:rFonts w:ascii="GHEA Grapalat" w:hAnsi="GHEA Grapalat"/>
                <w:bCs/>
                <w:spacing w:val="-10"/>
                <w:sz w:val="24"/>
                <w:szCs w:val="24"/>
                <w:lang w:val="hy-AM"/>
              </w:rPr>
              <w:t>Ա</w:t>
            </w:r>
          </w:p>
        </w:tc>
        <w:tc>
          <w:tcPr>
            <w:tcW w:w="4394" w:type="dxa"/>
          </w:tcPr>
          <w:p w14:paraId="41F26C4D" w14:textId="414BF85D"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նոմինալ հոսանքը՝ արտադրատեսակի անձնագրին համապատասխան</w:t>
            </w:r>
          </w:p>
        </w:tc>
        <w:tc>
          <w:tcPr>
            <w:tcW w:w="709" w:type="dxa"/>
          </w:tcPr>
          <w:p w14:paraId="0C319D7E" w14:textId="77777777"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14:paraId="6673A43E" w14:textId="77777777"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7D70C493" w14:textId="77777777"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14:paraId="6A322460" w14:textId="77777777" w:rsidR="00302BA3" w:rsidRPr="007B7675" w:rsidRDefault="00302BA3" w:rsidP="00867199">
            <w:pPr>
              <w:pStyle w:val="TableParagraph"/>
              <w:spacing w:line="276" w:lineRule="auto"/>
              <w:ind w:left="15"/>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20AA6326" w14:textId="77777777"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14:paraId="43AA6E57" w14:textId="77777777"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bl>
    <w:p w14:paraId="4F45B660" w14:textId="77777777" w:rsidR="00867199" w:rsidRDefault="00867199" w:rsidP="00AC2E77">
      <w:pPr>
        <w:spacing w:before="271" w:after="7" w:line="276" w:lineRule="auto"/>
        <w:ind w:left="112"/>
        <w:jc w:val="both"/>
        <w:rPr>
          <w:b w:val="0"/>
        </w:rPr>
      </w:pPr>
    </w:p>
    <w:p w14:paraId="378D741D" w14:textId="77777777" w:rsidR="00867199" w:rsidRDefault="00302BA3" w:rsidP="00867199">
      <w:pPr>
        <w:spacing w:before="269" w:after="7" w:line="276" w:lineRule="auto"/>
        <w:rPr>
          <w:bCs/>
          <w:lang w:val="hy-AM"/>
        </w:rPr>
      </w:pPr>
      <w:r w:rsidRPr="00867199">
        <w:rPr>
          <w:bCs/>
          <w:lang w:val="hy-AM"/>
        </w:rPr>
        <w:t>Պաշտպան</w:t>
      </w:r>
      <w:r w:rsidRPr="00D17027">
        <w:rPr>
          <w:bCs/>
          <w:lang w:val="hy-AM"/>
        </w:rPr>
        <w:t>իչ</w:t>
      </w:r>
      <w:r w:rsidRPr="00867199">
        <w:rPr>
          <w:bCs/>
          <w:lang w:val="hy-AM"/>
        </w:rPr>
        <w:t xml:space="preserve"> անջատման սարքի բնութագրեր </w:t>
      </w:r>
    </w:p>
    <w:p w14:paraId="4EB9D90E" w14:textId="54ECB124" w:rsidR="00302BA3" w:rsidRPr="00867199" w:rsidRDefault="00867199" w:rsidP="00867199">
      <w:pPr>
        <w:spacing w:before="269" w:after="7" w:line="276" w:lineRule="auto"/>
        <w:ind w:left="112" w:right="-545"/>
        <w:jc w:val="right"/>
        <w:rPr>
          <w:bCs/>
          <w:sz w:val="22"/>
          <w:szCs w:val="20"/>
          <w:lang w:val="hy-AM"/>
        </w:rPr>
      </w:pPr>
      <w:r>
        <w:rPr>
          <w:bCs/>
          <w:sz w:val="22"/>
          <w:szCs w:val="20"/>
          <w:lang w:val="hy-AM"/>
        </w:rPr>
        <w:t>ա</w:t>
      </w:r>
      <w:r w:rsidRPr="00867199">
        <w:rPr>
          <w:bCs/>
          <w:sz w:val="22"/>
          <w:szCs w:val="20"/>
          <w:lang w:val="hy-AM"/>
        </w:rPr>
        <w:t xml:space="preserve">ղյուսակ </w:t>
      </w:r>
      <w:r>
        <w:rPr>
          <w:bCs/>
          <w:sz w:val="22"/>
          <w:szCs w:val="20"/>
          <w:lang w:val="hy-AM"/>
        </w:rPr>
        <w:t>61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C677084" w14:textId="77777777" w:rsidTr="00867199">
        <w:trPr>
          <w:trHeight w:val="275"/>
        </w:trPr>
        <w:tc>
          <w:tcPr>
            <w:tcW w:w="3417" w:type="dxa"/>
            <w:vMerge w:val="restart"/>
          </w:tcPr>
          <w:p w14:paraId="4AC8CA06" w14:textId="77777777" w:rsidR="00302BA3" w:rsidRPr="00867199" w:rsidRDefault="00302BA3" w:rsidP="00867199">
            <w:pPr>
              <w:pStyle w:val="TableParagraph"/>
              <w:spacing w:before="103" w:line="276" w:lineRule="auto"/>
              <w:ind w:left="0"/>
              <w:jc w:val="center"/>
              <w:rPr>
                <w:rFonts w:ascii="GHEA Grapalat" w:hAnsi="GHEA Grapalat"/>
                <w:b/>
                <w:sz w:val="24"/>
                <w:szCs w:val="24"/>
                <w:lang w:val="hy-AM"/>
              </w:rPr>
            </w:pPr>
            <w:r w:rsidRPr="00867199">
              <w:rPr>
                <w:rFonts w:ascii="GHEA Grapalat" w:hAnsi="GHEA Grapalat"/>
                <w:b/>
                <w:sz w:val="24"/>
                <w:szCs w:val="24"/>
                <w:lang w:val="hy-AM"/>
              </w:rPr>
              <w:t>Հատկանիշի անվանումը</w:t>
            </w:r>
          </w:p>
        </w:tc>
        <w:tc>
          <w:tcPr>
            <w:tcW w:w="2835" w:type="dxa"/>
            <w:vMerge w:val="restart"/>
          </w:tcPr>
          <w:p w14:paraId="13FB1D27" w14:textId="77777777" w:rsidR="00302BA3" w:rsidRPr="00867199" w:rsidRDefault="00302BA3" w:rsidP="00867199">
            <w:pPr>
              <w:pStyle w:val="TableParagraph"/>
              <w:spacing w:before="103" w:line="276" w:lineRule="auto"/>
              <w:ind w:left="0"/>
              <w:jc w:val="center"/>
              <w:rPr>
                <w:rFonts w:ascii="GHEA Grapalat" w:hAnsi="GHEA Grapalat"/>
                <w:b/>
                <w:sz w:val="24"/>
                <w:szCs w:val="24"/>
                <w:lang w:val="hy-AM"/>
              </w:rPr>
            </w:pPr>
            <w:r w:rsidRPr="00867199">
              <w:rPr>
                <w:rFonts w:ascii="GHEA Grapalat" w:hAnsi="GHEA Grapalat"/>
                <w:b/>
                <w:sz w:val="24"/>
                <w:szCs w:val="24"/>
                <w:lang w:val="hy-AM"/>
              </w:rPr>
              <w:t>Չափման միավոր</w:t>
            </w:r>
          </w:p>
        </w:tc>
        <w:tc>
          <w:tcPr>
            <w:tcW w:w="4394" w:type="dxa"/>
            <w:vMerge w:val="restart"/>
          </w:tcPr>
          <w:p w14:paraId="239A13E6" w14:textId="77777777" w:rsidR="00302BA3" w:rsidRPr="00867199" w:rsidRDefault="00302BA3" w:rsidP="00867199">
            <w:pPr>
              <w:pStyle w:val="TableParagraph"/>
              <w:spacing w:before="103" w:line="276" w:lineRule="auto"/>
              <w:ind w:left="0" w:right="3"/>
              <w:jc w:val="center"/>
              <w:rPr>
                <w:rFonts w:ascii="GHEA Grapalat" w:hAnsi="GHEA Grapalat"/>
                <w:b/>
                <w:sz w:val="24"/>
                <w:szCs w:val="24"/>
                <w:lang w:val="hy-AM"/>
              </w:rPr>
            </w:pPr>
            <w:r w:rsidRPr="00867199">
              <w:rPr>
                <w:rFonts w:ascii="GHEA Grapalat" w:hAnsi="GHEA Grapalat"/>
                <w:b/>
                <w:sz w:val="24"/>
                <w:szCs w:val="24"/>
                <w:lang w:val="hy-AM"/>
              </w:rPr>
              <w:t>Ծանոթություն</w:t>
            </w:r>
          </w:p>
        </w:tc>
        <w:tc>
          <w:tcPr>
            <w:tcW w:w="4253" w:type="dxa"/>
            <w:gridSpan w:val="6"/>
          </w:tcPr>
          <w:p w14:paraId="68FA10E8" w14:textId="77777777" w:rsidR="00302BA3" w:rsidRPr="00867199" w:rsidRDefault="00302BA3" w:rsidP="00867199">
            <w:pPr>
              <w:pStyle w:val="TableParagraph"/>
              <w:spacing w:line="276" w:lineRule="auto"/>
              <w:ind w:left="0"/>
              <w:jc w:val="center"/>
              <w:rPr>
                <w:rFonts w:ascii="GHEA Grapalat" w:hAnsi="GHEA Grapalat"/>
                <w:bCs/>
                <w:sz w:val="24"/>
                <w:szCs w:val="24"/>
                <w:lang w:val="hy-AM"/>
              </w:rPr>
            </w:pPr>
            <w:r w:rsidRPr="00867199">
              <w:rPr>
                <w:rFonts w:ascii="GHEA Grapalat" w:hAnsi="GHEA Grapalat"/>
                <w:b/>
                <w:sz w:val="24"/>
                <w:szCs w:val="24"/>
                <w:lang w:val="hy-AM"/>
              </w:rPr>
              <w:t>Մշակման մակարդակներ</w:t>
            </w:r>
          </w:p>
        </w:tc>
      </w:tr>
      <w:tr w:rsidR="00302BA3" w:rsidRPr="00D17027" w14:paraId="626A02BF" w14:textId="77777777" w:rsidTr="00867199">
        <w:trPr>
          <w:trHeight w:val="277"/>
        </w:trPr>
        <w:tc>
          <w:tcPr>
            <w:tcW w:w="3417" w:type="dxa"/>
            <w:vMerge/>
            <w:tcBorders>
              <w:top w:val="nil"/>
            </w:tcBorders>
          </w:tcPr>
          <w:p w14:paraId="075468CD" w14:textId="77777777" w:rsidR="00302BA3" w:rsidRPr="00867199" w:rsidRDefault="00302BA3" w:rsidP="00302BA3">
            <w:pPr>
              <w:spacing w:line="276" w:lineRule="auto"/>
              <w:rPr>
                <w:bCs/>
                <w:szCs w:val="24"/>
              </w:rPr>
            </w:pPr>
          </w:p>
        </w:tc>
        <w:tc>
          <w:tcPr>
            <w:tcW w:w="2835" w:type="dxa"/>
            <w:vMerge/>
            <w:tcBorders>
              <w:top w:val="nil"/>
            </w:tcBorders>
          </w:tcPr>
          <w:p w14:paraId="4C4522B7" w14:textId="77777777" w:rsidR="00302BA3" w:rsidRPr="00867199" w:rsidRDefault="00302BA3" w:rsidP="00302BA3">
            <w:pPr>
              <w:spacing w:line="276" w:lineRule="auto"/>
              <w:rPr>
                <w:bCs/>
                <w:szCs w:val="24"/>
              </w:rPr>
            </w:pPr>
          </w:p>
        </w:tc>
        <w:tc>
          <w:tcPr>
            <w:tcW w:w="4394" w:type="dxa"/>
            <w:vMerge/>
            <w:tcBorders>
              <w:top w:val="nil"/>
            </w:tcBorders>
          </w:tcPr>
          <w:p w14:paraId="1351A0B2" w14:textId="77777777" w:rsidR="00302BA3" w:rsidRPr="00867199" w:rsidRDefault="00302BA3" w:rsidP="00302BA3">
            <w:pPr>
              <w:spacing w:line="276" w:lineRule="auto"/>
              <w:rPr>
                <w:bCs/>
                <w:szCs w:val="24"/>
              </w:rPr>
            </w:pPr>
          </w:p>
        </w:tc>
        <w:tc>
          <w:tcPr>
            <w:tcW w:w="709" w:type="dxa"/>
          </w:tcPr>
          <w:p w14:paraId="3D8E9AD1" w14:textId="77777777"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A</w:t>
            </w:r>
          </w:p>
        </w:tc>
        <w:tc>
          <w:tcPr>
            <w:tcW w:w="709" w:type="dxa"/>
          </w:tcPr>
          <w:p w14:paraId="22D608B6" w14:textId="77777777"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B</w:t>
            </w:r>
          </w:p>
        </w:tc>
        <w:tc>
          <w:tcPr>
            <w:tcW w:w="709" w:type="dxa"/>
          </w:tcPr>
          <w:p w14:paraId="0818FE38" w14:textId="79E95743"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C</w:t>
            </w:r>
            <w:r w:rsidR="00867199" w:rsidRPr="00867199">
              <w:rPr>
                <w:rFonts w:ascii="GHEA Grapalat" w:hAnsi="GHEA Grapalat"/>
                <w:b/>
                <w:spacing w:val="-10"/>
                <w:sz w:val="24"/>
                <w:szCs w:val="24"/>
              </w:rPr>
              <w:t xml:space="preserve"> </w:t>
            </w:r>
            <w:r w:rsidRPr="00867199">
              <w:rPr>
                <w:rFonts w:ascii="GHEA Grapalat" w:hAnsi="GHEA Grapalat"/>
                <w:b/>
                <w:spacing w:val="-10"/>
                <w:sz w:val="24"/>
                <w:szCs w:val="24"/>
              </w:rPr>
              <w:t>1</w:t>
            </w:r>
          </w:p>
        </w:tc>
        <w:tc>
          <w:tcPr>
            <w:tcW w:w="708" w:type="dxa"/>
          </w:tcPr>
          <w:p w14:paraId="41DD647D" w14:textId="1929F6AF"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C</w:t>
            </w:r>
            <w:r w:rsidR="00867199" w:rsidRPr="00867199">
              <w:rPr>
                <w:rFonts w:ascii="GHEA Grapalat" w:hAnsi="GHEA Grapalat"/>
                <w:b/>
                <w:spacing w:val="-10"/>
                <w:sz w:val="24"/>
                <w:szCs w:val="24"/>
              </w:rPr>
              <w:t xml:space="preserve"> </w:t>
            </w:r>
            <w:r w:rsidRPr="00867199">
              <w:rPr>
                <w:rFonts w:ascii="GHEA Grapalat" w:hAnsi="GHEA Grapalat"/>
                <w:b/>
                <w:spacing w:val="-10"/>
                <w:sz w:val="24"/>
                <w:szCs w:val="24"/>
              </w:rPr>
              <w:t>2</w:t>
            </w:r>
          </w:p>
        </w:tc>
        <w:tc>
          <w:tcPr>
            <w:tcW w:w="709" w:type="dxa"/>
          </w:tcPr>
          <w:p w14:paraId="6564E773" w14:textId="77777777"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D</w:t>
            </w:r>
          </w:p>
        </w:tc>
        <w:tc>
          <w:tcPr>
            <w:tcW w:w="709" w:type="dxa"/>
          </w:tcPr>
          <w:p w14:paraId="6B101106" w14:textId="77777777"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G</w:t>
            </w:r>
          </w:p>
        </w:tc>
      </w:tr>
      <w:tr w:rsidR="00302BA3" w:rsidRPr="00D17027" w14:paraId="2015A0E3" w14:textId="77777777" w:rsidTr="00867199">
        <w:trPr>
          <w:trHeight w:val="551"/>
        </w:trPr>
        <w:tc>
          <w:tcPr>
            <w:tcW w:w="3417" w:type="dxa"/>
          </w:tcPr>
          <w:p w14:paraId="17F84510" w14:textId="77777777"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pacing w:val="-2"/>
                <w:sz w:val="24"/>
                <w:szCs w:val="24"/>
                <w:lang w:val="hy-AM"/>
              </w:rPr>
              <w:t>Նոմինալ լարումը</w:t>
            </w:r>
          </w:p>
        </w:tc>
        <w:tc>
          <w:tcPr>
            <w:tcW w:w="2835" w:type="dxa"/>
          </w:tcPr>
          <w:p w14:paraId="2A7E2AF7" w14:textId="77777777" w:rsidR="00302BA3" w:rsidRPr="00867199" w:rsidRDefault="00302BA3" w:rsidP="00867199">
            <w:pPr>
              <w:pStyle w:val="TableParagraph"/>
              <w:spacing w:line="276" w:lineRule="auto"/>
              <w:ind w:left="81"/>
              <w:jc w:val="center"/>
              <w:rPr>
                <w:rFonts w:ascii="GHEA Grapalat" w:hAnsi="GHEA Grapalat"/>
                <w:bCs/>
                <w:sz w:val="24"/>
                <w:szCs w:val="24"/>
                <w:lang w:val="hy-AM"/>
              </w:rPr>
            </w:pPr>
            <w:r w:rsidRPr="00867199">
              <w:rPr>
                <w:rFonts w:ascii="GHEA Grapalat" w:hAnsi="GHEA Grapalat"/>
                <w:bCs/>
                <w:spacing w:val="-10"/>
                <w:sz w:val="24"/>
                <w:szCs w:val="24"/>
                <w:lang w:val="hy-AM"/>
              </w:rPr>
              <w:t>Վ</w:t>
            </w:r>
          </w:p>
        </w:tc>
        <w:tc>
          <w:tcPr>
            <w:tcW w:w="4394" w:type="dxa"/>
          </w:tcPr>
          <w:p w14:paraId="45430964" w14:textId="4837DFAD"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նոմինալ լարումը՝ 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z w:val="24"/>
                <w:szCs w:val="24"/>
                <w:lang w:val="hy-AM"/>
              </w:rPr>
              <w:t xml:space="preserve">ԳՕՍՏ </w:t>
            </w:r>
            <w:r w:rsidRPr="00CF1D5F">
              <w:rPr>
                <w:rFonts w:ascii="GHEA Grapalat" w:hAnsi="GHEA Grapalat"/>
                <w:bCs/>
                <w:sz w:val="24"/>
                <w:szCs w:val="24"/>
                <w:lang w:val="hy-AM"/>
              </w:rPr>
              <w:t>31603</w:t>
            </w:r>
            <w:r w:rsidR="00CF1D5F" w:rsidRPr="00CF1D5F">
              <w:rPr>
                <w:rFonts w:ascii="GHEA Grapalat" w:hAnsi="GHEA Grapalat"/>
                <w:bCs/>
                <w:sz w:val="24"/>
                <w:szCs w:val="24"/>
                <w:lang w:val="hy-AM"/>
              </w:rPr>
              <w:t>-2012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14:paraId="37CC1BFE" w14:textId="77777777"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2C5AB0DF" w14:textId="77777777"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2E402D6F" w14:textId="77777777"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14:paraId="6F1BCDAB" w14:textId="77777777"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18AE0ADD" w14:textId="77777777"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67E38FEF" w14:textId="77777777"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14:paraId="411A572F" w14:textId="77777777" w:rsidTr="00867199">
        <w:trPr>
          <w:trHeight w:val="551"/>
        </w:trPr>
        <w:tc>
          <w:tcPr>
            <w:tcW w:w="3417" w:type="dxa"/>
          </w:tcPr>
          <w:p w14:paraId="78C9EEDE" w14:textId="77777777"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pacing w:val="-2"/>
                <w:sz w:val="24"/>
                <w:szCs w:val="24"/>
                <w:lang w:val="hy-AM"/>
              </w:rPr>
              <w:t>Նոմինալ հոսանքը</w:t>
            </w:r>
          </w:p>
        </w:tc>
        <w:tc>
          <w:tcPr>
            <w:tcW w:w="2835" w:type="dxa"/>
          </w:tcPr>
          <w:p w14:paraId="75DDA2A5" w14:textId="77777777" w:rsidR="00302BA3" w:rsidRPr="00867199" w:rsidRDefault="00302BA3" w:rsidP="00867199">
            <w:pPr>
              <w:pStyle w:val="TableParagraph"/>
              <w:spacing w:line="276" w:lineRule="auto"/>
              <w:ind w:left="82"/>
              <w:jc w:val="center"/>
              <w:rPr>
                <w:rFonts w:ascii="GHEA Grapalat" w:hAnsi="GHEA Grapalat"/>
                <w:bCs/>
                <w:sz w:val="24"/>
                <w:szCs w:val="24"/>
                <w:lang w:val="hy-AM"/>
              </w:rPr>
            </w:pPr>
            <w:r w:rsidRPr="00867199">
              <w:rPr>
                <w:rFonts w:ascii="GHEA Grapalat" w:hAnsi="GHEA Grapalat"/>
                <w:bCs/>
                <w:spacing w:val="-10"/>
                <w:sz w:val="24"/>
                <w:szCs w:val="24"/>
                <w:lang w:val="hy-AM"/>
              </w:rPr>
              <w:t>Ա</w:t>
            </w:r>
          </w:p>
        </w:tc>
        <w:tc>
          <w:tcPr>
            <w:tcW w:w="4394" w:type="dxa"/>
          </w:tcPr>
          <w:p w14:paraId="52B598A3" w14:textId="175325AA"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նոմինալ հոսանքը՝ 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pacing w:val="-4"/>
                <w:sz w:val="24"/>
                <w:szCs w:val="24"/>
                <w:lang w:val="hy-AM"/>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14:paraId="1BAD996E" w14:textId="77777777"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6DE3E03C" w14:textId="77777777"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5A1E3E61" w14:textId="77777777"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14:paraId="554BEE52" w14:textId="77777777"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5D02ACE2" w14:textId="77777777"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4AAF45EC" w14:textId="77777777"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14:paraId="79F9CE37" w14:textId="77777777" w:rsidTr="00867199">
        <w:trPr>
          <w:trHeight w:val="1104"/>
        </w:trPr>
        <w:tc>
          <w:tcPr>
            <w:tcW w:w="3417" w:type="dxa"/>
          </w:tcPr>
          <w:p w14:paraId="2A8F87DB" w14:textId="77777777" w:rsidR="00302BA3" w:rsidRPr="00867199" w:rsidRDefault="00302BA3" w:rsidP="00302BA3">
            <w:pPr>
              <w:pStyle w:val="TableParagraph"/>
              <w:spacing w:line="276" w:lineRule="auto"/>
              <w:ind w:left="82" w:right="86"/>
              <w:rPr>
                <w:rFonts w:ascii="GHEA Grapalat" w:hAnsi="GHEA Grapalat"/>
                <w:bCs/>
                <w:sz w:val="24"/>
                <w:szCs w:val="24"/>
                <w:lang w:val="hy-AM"/>
              </w:rPr>
            </w:pPr>
            <w:r w:rsidRPr="00867199">
              <w:rPr>
                <w:rFonts w:ascii="GHEA Grapalat" w:hAnsi="GHEA Grapalat"/>
                <w:bCs/>
                <w:spacing w:val="-2"/>
                <w:sz w:val="24"/>
                <w:szCs w:val="24"/>
                <w:lang w:val="hy-AM"/>
              </w:rPr>
              <w:t>Անջատող նոմինալ դիֆերենցիալ հոսանքը</w:t>
            </w:r>
          </w:p>
        </w:tc>
        <w:tc>
          <w:tcPr>
            <w:tcW w:w="2835" w:type="dxa"/>
          </w:tcPr>
          <w:p w14:paraId="5F5BB7F8" w14:textId="77777777" w:rsidR="00302BA3" w:rsidRPr="00867199" w:rsidRDefault="00302BA3" w:rsidP="00867199">
            <w:pPr>
              <w:pStyle w:val="TableParagraph"/>
              <w:spacing w:line="276" w:lineRule="auto"/>
              <w:ind w:left="81"/>
              <w:jc w:val="center"/>
              <w:rPr>
                <w:rFonts w:ascii="GHEA Grapalat" w:hAnsi="GHEA Grapalat"/>
                <w:bCs/>
                <w:sz w:val="24"/>
                <w:szCs w:val="24"/>
                <w:lang w:val="hy-AM"/>
              </w:rPr>
            </w:pPr>
            <w:r w:rsidRPr="00867199">
              <w:rPr>
                <w:rFonts w:ascii="GHEA Grapalat" w:hAnsi="GHEA Grapalat"/>
                <w:bCs/>
                <w:spacing w:val="-10"/>
                <w:sz w:val="24"/>
                <w:szCs w:val="24"/>
                <w:lang w:val="hy-AM"/>
              </w:rPr>
              <w:t>Ա</w:t>
            </w:r>
          </w:p>
        </w:tc>
        <w:tc>
          <w:tcPr>
            <w:tcW w:w="4394" w:type="dxa"/>
          </w:tcPr>
          <w:p w14:paraId="5CAD9602" w14:textId="2FCDB3F7" w:rsidR="00302BA3" w:rsidRPr="00867199" w:rsidRDefault="00302BA3" w:rsidP="00302BA3">
            <w:pPr>
              <w:pStyle w:val="TableParagraph"/>
              <w:spacing w:line="276" w:lineRule="auto"/>
              <w:ind w:left="80"/>
              <w:rPr>
                <w:rFonts w:ascii="GHEA Grapalat" w:hAnsi="GHEA Grapalat"/>
                <w:bCs/>
                <w:sz w:val="24"/>
                <w:szCs w:val="24"/>
                <w:lang w:val="hy-AM"/>
              </w:rPr>
            </w:pPr>
            <w:r w:rsidRPr="00867199">
              <w:rPr>
                <w:rFonts w:ascii="GHEA Grapalat" w:hAnsi="GHEA Grapalat"/>
                <w:bCs/>
                <w:spacing w:val="-2"/>
                <w:sz w:val="24"/>
                <w:szCs w:val="24"/>
                <w:lang w:val="hy-AM"/>
              </w:rPr>
              <w:t>Նշվում է անջատող նոմինալ դիֆերենցիալ հոսանքը</w:t>
            </w:r>
            <w:r w:rsidRPr="00867199">
              <w:rPr>
                <w:rFonts w:ascii="GHEA Grapalat" w:hAnsi="GHEA Grapalat"/>
                <w:bCs/>
                <w:sz w:val="24"/>
                <w:szCs w:val="24"/>
                <w:lang w:val="hy-AM"/>
              </w:rPr>
              <w:t>՝</w:t>
            </w:r>
            <w:r w:rsidRPr="00867199">
              <w:rPr>
                <w:rFonts w:ascii="GHEA Grapalat" w:hAnsi="GHEA Grapalat"/>
                <w:bCs/>
                <w:spacing w:val="-7"/>
                <w:sz w:val="24"/>
                <w:szCs w:val="24"/>
                <w:lang w:val="hy-AM"/>
              </w:rPr>
              <w:t xml:space="preserve"> </w:t>
            </w:r>
            <w:r w:rsidRPr="00867199">
              <w:rPr>
                <w:rFonts w:ascii="GHEA Grapalat" w:hAnsi="GHEA Grapalat"/>
                <w:bCs/>
                <w:sz w:val="24"/>
                <w:szCs w:val="24"/>
                <w:lang w:val="hy-AM"/>
              </w:rPr>
              <w:t>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z w:val="24"/>
                <w:szCs w:val="24"/>
                <w:lang w:val="hy-AM"/>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14:paraId="0A60C0AB" w14:textId="77777777"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3CCC0FDA" w14:textId="77777777"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7B88ECB8" w14:textId="77777777"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14:paraId="4EEE3678" w14:textId="77777777"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23AC7B87" w14:textId="77777777"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2B0BAD08" w14:textId="77777777"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14:paraId="3CC8147A" w14:textId="77777777" w:rsidTr="00867199">
        <w:trPr>
          <w:trHeight w:val="551"/>
        </w:trPr>
        <w:tc>
          <w:tcPr>
            <w:tcW w:w="3417" w:type="dxa"/>
          </w:tcPr>
          <w:p w14:paraId="7F690AAA" w14:textId="77777777"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z w:val="24"/>
                <w:szCs w:val="24"/>
                <w:lang w:val="hy-AM"/>
              </w:rPr>
              <w:t>Հպակային սեղմակների տեսակը</w:t>
            </w:r>
          </w:p>
        </w:tc>
        <w:tc>
          <w:tcPr>
            <w:tcW w:w="2835" w:type="dxa"/>
          </w:tcPr>
          <w:p w14:paraId="7BCB112B" w14:textId="77777777" w:rsidR="00302BA3" w:rsidRPr="00867199" w:rsidRDefault="00302BA3" w:rsidP="00867199">
            <w:pPr>
              <w:pStyle w:val="TableParagraph"/>
              <w:spacing w:line="276" w:lineRule="auto"/>
              <w:ind w:left="81"/>
              <w:jc w:val="center"/>
              <w:rPr>
                <w:rFonts w:ascii="GHEA Grapalat" w:hAnsi="GHEA Grapalat"/>
                <w:bCs/>
                <w:sz w:val="24"/>
                <w:szCs w:val="24"/>
              </w:rPr>
            </w:pPr>
            <w:r w:rsidRPr="00867199">
              <w:rPr>
                <w:rFonts w:ascii="GHEA Grapalat" w:hAnsi="GHEA Grapalat"/>
                <w:bCs/>
                <w:spacing w:val="-10"/>
                <w:sz w:val="24"/>
                <w:szCs w:val="24"/>
              </w:rPr>
              <w:t>-</w:t>
            </w:r>
          </w:p>
        </w:tc>
        <w:tc>
          <w:tcPr>
            <w:tcW w:w="4394" w:type="dxa"/>
          </w:tcPr>
          <w:p w14:paraId="385E90BD" w14:textId="19A444BC" w:rsidR="00302BA3" w:rsidRPr="00867199" w:rsidRDefault="00302BA3" w:rsidP="00302BA3">
            <w:pPr>
              <w:pStyle w:val="TableParagraph"/>
              <w:spacing w:line="276" w:lineRule="auto"/>
              <w:ind w:left="80"/>
              <w:rPr>
                <w:rFonts w:ascii="GHEA Grapalat" w:hAnsi="GHEA Grapalat"/>
                <w:bCs/>
                <w:sz w:val="24"/>
                <w:szCs w:val="24"/>
              </w:rPr>
            </w:pPr>
            <w:r w:rsidRPr="00867199">
              <w:rPr>
                <w:rFonts w:ascii="GHEA Grapalat" w:hAnsi="GHEA Grapalat"/>
                <w:bCs/>
                <w:sz w:val="24"/>
                <w:szCs w:val="24"/>
                <w:lang w:val="hy-AM"/>
              </w:rPr>
              <w:t>Նշվում է հպակային սեղմակների տեսակը՝</w:t>
            </w:r>
            <w:r w:rsidRPr="00867199">
              <w:rPr>
                <w:rFonts w:ascii="GHEA Grapalat" w:hAnsi="GHEA Grapalat"/>
                <w:bCs/>
                <w:sz w:val="24"/>
                <w:szCs w:val="24"/>
              </w:rPr>
              <w:t xml:space="preserve"> 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pacing w:val="-2"/>
                <w:sz w:val="24"/>
                <w:szCs w:val="24"/>
              </w:rPr>
              <w:t xml:space="preserve"> </w:t>
            </w:r>
            <w:r w:rsidR="00CF1D5F" w:rsidRPr="00CF1D5F">
              <w:rPr>
                <w:rFonts w:ascii="GHEA Grapalat" w:hAnsi="GHEA Grapalat"/>
                <w:bCs/>
                <w:sz w:val="24"/>
                <w:szCs w:val="24"/>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14:paraId="1EE36EB7" w14:textId="77777777" w:rsidR="00302BA3" w:rsidRPr="00867199" w:rsidRDefault="00302BA3" w:rsidP="00D62E22">
            <w:pPr>
              <w:pStyle w:val="TableParagraph"/>
              <w:spacing w:line="276" w:lineRule="auto"/>
              <w:ind w:left="0"/>
              <w:jc w:val="center"/>
              <w:rPr>
                <w:rFonts w:ascii="GHEA Grapalat" w:hAnsi="GHEA Grapalat"/>
                <w:bCs/>
                <w:sz w:val="24"/>
                <w:szCs w:val="24"/>
              </w:rPr>
            </w:pPr>
          </w:p>
        </w:tc>
        <w:tc>
          <w:tcPr>
            <w:tcW w:w="709" w:type="dxa"/>
          </w:tcPr>
          <w:p w14:paraId="161B23F8" w14:textId="77777777"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2A3FB17E" w14:textId="77777777"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14:paraId="688904CA" w14:textId="77777777"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6B89A74D" w14:textId="77777777"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1AE420B9" w14:textId="77777777"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14:paraId="3C81A433" w14:textId="77777777" w:rsidTr="00867199">
        <w:trPr>
          <w:trHeight w:val="1104"/>
        </w:trPr>
        <w:tc>
          <w:tcPr>
            <w:tcW w:w="3417" w:type="dxa"/>
          </w:tcPr>
          <w:p w14:paraId="62C659CB" w14:textId="77777777" w:rsidR="00302BA3" w:rsidRPr="00867199" w:rsidRDefault="00302BA3" w:rsidP="00302BA3">
            <w:pPr>
              <w:pStyle w:val="TableParagraph"/>
              <w:spacing w:line="276" w:lineRule="auto"/>
              <w:ind w:left="82" w:right="86"/>
              <w:rPr>
                <w:rFonts w:ascii="GHEA Grapalat" w:hAnsi="GHEA Grapalat"/>
                <w:bCs/>
                <w:sz w:val="24"/>
                <w:szCs w:val="24"/>
                <w:lang w:val="hy-AM"/>
              </w:rPr>
            </w:pPr>
            <w:r w:rsidRPr="00867199">
              <w:rPr>
                <w:rFonts w:ascii="GHEA Grapalat" w:hAnsi="GHEA Grapalat"/>
                <w:bCs/>
                <w:spacing w:val="-2"/>
                <w:sz w:val="24"/>
                <w:szCs w:val="24"/>
                <w:lang w:val="hy-AM"/>
              </w:rPr>
              <w:t>Գործարկման ժամանակը՝ դիֆերենցիալ հոսանքի դեպքում</w:t>
            </w:r>
          </w:p>
        </w:tc>
        <w:tc>
          <w:tcPr>
            <w:tcW w:w="2835" w:type="dxa"/>
          </w:tcPr>
          <w:p w14:paraId="6E6FB9E7" w14:textId="77777777" w:rsidR="00302BA3" w:rsidRPr="00867199" w:rsidRDefault="00302BA3" w:rsidP="00867199">
            <w:pPr>
              <w:pStyle w:val="TableParagraph"/>
              <w:spacing w:line="276" w:lineRule="auto"/>
              <w:ind w:left="81" w:right="123"/>
              <w:jc w:val="center"/>
              <w:rPr>
                <w:rFonts w:ascii="GHEA Grapalat" w:hAnsi="GHEA Grapalat"/>
                <w:bCs/>
                <w:sz w:val="24"/>
                <w:szCs w:val="24"/>
                <w:lang w:val="hy-AM"/>
              </w:rPr>
            </w:pPr>
            <w:r w:rsidRPr="00867199">
              <w:rPr>
                <w:rFonts w:ascii="GHEA Grapalat" w:hAnsi="GHEA Grapalat"/>
                <w:bCs/>
                <w:spacing w:val="-5"/>
                <w:sz w:val="24"/>
                <w:szCs w:val="24"/>
                <w:lang w:val="hy-AM"/>
              </w:rPr>
              <w:t>միլիվայրկյան</w:t>
            </w:r>
          </w:p>
        </w:tc>
        <w:tc>
          <w:tcPr>
            <w:tcW w:w="4394" w:type="dxa"/>
          </w:tcPr>
          <w:p w14:paraId="4F3BC81B" w14:textId="32C34C0D" w:rsidR="00302BA3" w:rsidRPr="00867199" w:rsidRDefault="00302BA3" w:rsidP="00302BA3">
            <w:pPr>
              <w:pStyle w:val="TableParagraph"/>
              <w:spacing w:line="276" w:lineRule="auto"/>
              <w:ind w:left="80" w:right="154"/>
              <w:rPr>
                <w:rFonts w:ascii="GHEA Grapalat" w:hAnsi="GHEA Grapalat"/>
                <w:bCs/>
                <w:sz w:val="24"/>
                <w:szCs w:val="24"/>
                <w:lang w:val="hy-AM"/>
              </w:rPr>
            </w:pPr>
            <w:r w:rsidRPr="00867199">
              <w:rPr>
                <w:rFonts w:ascii="GHEA Grapalat" w:hAnsi="GHEA Grapalat"/>
                <w:bCs/>
                <w:spacing w:val="-2"/>
                <w:sz w:val="24"/>
                <w:szCs w:val="24"/>
                <w:lang w:val="hy-AM"/>
              </w:rPr>
              <w:t>Նշվում է գործարկման ժամանակը՝ դիֆերենցիալ հոսանքի դեպքում՝</w:t>
            </w:r>
            <w:r w:rsidRPr="00867199">
              <w:rPr>
                <w:rFonts w:ascii="GHEA Grapalat" w:hAnsi="GHEA Grapalat"/>
                <w:bCs/>
                <w:sz w:val="24"/>
                <w:szCs w:val="24"/>
                <w:lang w:val="hy-AM"/>
              </w:rPr>
              <w:t xml:space="preserve"> 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z w:val="24"/>
                <w:szCs w:val="24"/>
                <w:lang w:val="hy-AM"/>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14:paraId="437890F2" w14:textId="77777777"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035D654A" w14:textId="77777777"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31038566" w14:textId="77777777"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14:paraId="6F2178C3" w14:textId="77777777"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7222C174" w14:textId="77777777"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3A647FA5" w14:textId="77777777"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14:paraId="5358E158" w14:textId="77777777" w:rsidTr="00867199">
        <w:trPr>
          <w:trHeight w:val="551"/>
        </w:trPr>
        <w:tc>
          <w:tcPr>
            <w:tcW w:w="3417" w:type="dxa"/>
          </w:tcPr>
          <w:p w14:paraId="54850866" w14:textId="77777777" w:rsidR="00302BA3" w:rsidRPr="00867199" w:rsidRDefault="00302BA3" w:rsidP="00302BA3">
            <w:pPr>
              <w:pStyle w:val="TableParagraph"/>
              <w:spacing w:line="276" w:lineRule="auto"/>
              <w:ind w:left="82"/>
              <w:rPr>
                <w:rFonts w:ascii="GHEA Grapalat" w:hAnsi="GHEA Grapalat"/>
                <w:bCs/>
                <w:sz w:val="24"/>
                <w:szCs w:val="24"/>
              </w:rPr>
            </w:pPr>
            <w:r w:rsidRPr="00867199">
              <w:rPr>
                <w:rFonts w:ascii="GHEA Grapalat" w:hAnsi="GHEA Grapalat"/>
                <w:bCs/>
                <w:sz w:val="24"/>
                <w:szCs w:val="24"/>
                <w:lang w:val="hy-AM"/>
              </w:rPr>
              <w:t>Պաշտպանության աստիճանը</w:t>
            </w:r>
            <w:r w:rsidRPr="00867199">
              <w:rPr>
                <w:rFonts w:ascii="GHEA Grapalat" w:hAnsi="GHEA Grapalat"/>
                <w:bCs/>
                <w:sz w:val="24"/>
                <w:szCs w:val="24"/>
              </w:rPr>
              <w:t xml:space="preserve"> </w:t>
            </w:r>
          </w:p>
        </w:tc>
        <w:tc>
          <w:tcPr>
            <w:tcW w:w="2835" w:type="dxa"/>
          </w:tcPr>
          <w:p w14:paraId="0EA02306" w14:textId="77777777" w:rsidR="00302BA3" w:rsidRPr="00867199" w:rsidRDefault="00302BA3" w:rsidP="00867199">
            <w:pPr>
              <w:pStyle w:val="TableParagraph"/>
              <w:spacing w:line="276" w:lineRule="auto"/>
              <w:ind w:left="81"/>
              <w:jc w:val="center"/>
              <w:rPr>
                <w:rFonts w:ascii="GHEA Grapalat" w:hAnsi="GHEA Grapalat"/>
                <w:bCs/>
                <w:sz w:val="24"/>
                <w:szCs w:val="24"/>
              </w:rPr>
            </w:pPr>
            <w:r w:rsidRPr="00867199">
              <w:rPr>
                <w:rFonts w:ascii="GHEA Grapalat" w:hAnsi="GHEA Grapalat"/>
                <w:bCs/>
                <w:spacing w:val="-10"/>
                <w:sz w:val="24"/>
                <w:szCs w:val="24"/>
              </w:rPr>
              <w:t>-</w:t>
            </w:r>
          </w:p>
        </w:tc>
        <w:tc>
          <w:tcPr>
            <w:tcW w:w="4394" w:type="dxa"/>
          </w:tcPr>
          <w:p w14:paraId="306C5B39" w14:textId="362AE232" w:rsidR="00302BA3" w:rsidRPr="00867199" w:rsidRDefault="00302BA3" w:rsidP="00302BA3">
            <w:pPr>
              <w:pStyle w:val="TableParagraph"/>
              <w:spacing w:line="276" w:lineRule="auto"/>
              <w:ind w:left="80"/>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5"/>
                <w:sz w:val="24"/>
                <w:szCs w:val="24"/>
              </w:rPr>
              <w:t xml:space="preserve"> </w:t>
            </w:r>
            <w:r w:rsidRPr="00867199">
              <w:rPr>
                <w:rFonts w:ascii="GHEA Grapalat" w:hAnsi="GHEA Grapalat"/>
                <w:bCs/>
                <w:sz w:val="24"/>
                <w:szCs w:val="24"/>
                <w:lang w:val="hy-AM"/>
              </w:rPr>
              <w:t>պաշտպանության աստիճանը՝</w:t>
            </w:r>
            <w:r w:rsidRPr="00867199">
              <w:rPr>
                <w:rFonts w:ascii="GHEA Grapalat" w:hAnsi="GHEA Grapalat"/>
                <w:bCs/>
                <w:sz w:val="24"/>
                <w:szCs w:val="24"/>
              </w:rPr>
              <w:t xml:space="preserve"> արտադրատեսակի անձնագրին համապատասխան</w:t>
            </w:r>
          </w:p>
        </w:tc>
        <w:tc>
          <w:tcPr>
            <w:tcW w:w="709" w:type="dxa"/>
          </w:tcPr>
          <w:p w14:paraId="47F45C78" w14:textId="77777777" w:rsidR="00302BA3" w:rsidRPr="00867199" w:rsidRDefault="00302BA3" w:rsidP="00D62E22">
            <w:pPr>
              <w:pStyle w:val="TableParagraph"/>
              <w:spacing w:line="276" w:lineRule="auto"/>
              <w:ind w:left="0"/>
              <w:jc w:val="center"/>
              <w:rPr>
                <w:rFonts w:ascii="GHEA Grapalat" w:hAnsi="GHEA Grapalat"/>
                <w:bCs/>
                <w:sz w:val="24"/>
                <w:szCs w:val="24"/>
              </w:rPr>
            </w:pPr>
          </w:p>
        </w:tc>
        <w:tc>
          <w:tcPr>
            <w:tcW w:w="709" w:type="dxa"/>
          </w:tcPr>
          <w:p w14:paraId="048C3B5E" w14:textId="77777777"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12CE3B79" w14:textId="77777777"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14:paraId="0CCC5EE3" w14:textId="77777777"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1760DA59" w14:textId="77777777"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79A53E6D" w14:textId="77777777"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14:paraId="70C56737" w14:textId="77777777" w:rsidTr="00867199">
        <w:trPr>
          <w:trHeight w:val="278"/>
        </w:trPr>
        <w:tc>
          <w:tcPr>
            <w:tcW w:w="3417" w:type="dxa"/>
          </w:tcPr>
          <w:p w14:paraId="13C9CFA7" w14:textId="77777777"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z w:val="24"/>
                <w:szCs w:val="24"/>
                <w:lang w:val="hy-AM"/>
              </w:rPr>
              <w:t>Բևեռների քանակը</w:t>
            </w:r>
          </w:p>
        </w:tc>
        <w:tc>
          <w:tcPr>
            <w:tcW w:w="2835" w:type="dxa"/>
          </w:tcPr>
          <w:p w14:paraId="402FF59C" w14:textId="77777777" w:rsidR="00302BA3" w:rsidRPr="00867199" w:rsidRDefault="00302BA3" w:rsidP="00867199">
            <w:pPr>
              <w:pStyle w:val="TableParagraph"/>
              <w:spacing w:line="276" w:lineRule="auto"/>
              <w:ind w:left="81"/>
              <w:jc w:val="center"/>
              <w:rPr>
                <w:rFonts w:ascii="GHEA Grapalat" w:hAnsi="GHEA Grapalat"/>
                <w:bCs/>
                <w:sz w:val="24"/>
                <w:szCs w:val="24"/>
                <w:lang w:val="hy-AM"/>
              </w:rPr>
            </w:pPr>
            <w:r w:rsidRPr="00867199">
              <w:rPr>
                <w:rFonts w:ascii="GHEA Grapalat" w:hAnsi="GHEA Grapalat"/>
                <w:bCs/>
                <w:spacing w:val="-5"/>
                <w:sz w:val="24"/>
                <w:szCs w:val="24"/>
                <w:lang w:val="hy-AM"/>
              </w:rPr>
              <w:t>հատ</w:t>
            </w:r>
          </w:p>
        </w:tc>
        <w:tc>
          <w:tcPr>
            <w:tcW w:w="4394" w:type="dxa"/>
          </w:tcPr>
          <w:p w14:paraId="0AEE4781" w14:textId="77777777" w:rsidR="00302BA3" w:rsidRPr="00867199" w:rsidRDefault="00302BA3" w:rsidP="00302BA3">
            <w:pPr>
              <w:pStyle w:val="TableParagraph"/>
              <w:spacing w:line="276" w:lineRule="auto"/>
              <w:ind w:left="80"/>
              <w:rPr>
                <w:rFonts w:ascii="GHEA Grapalat" w:hAnsi="GHEA Grapalat"/>
                <w:bCs/>
                <w:sz w:val="24"/>
                <w:szCs w:val="24"/>
                <w:lang w:val="hy-AM"/>
              </w:rPr>
            </w:pPr>
            <w:r w:rsidRPr="00867199">
              <w:rPr>
                <w:rFonts w:ascii="GHEA Grapalat" w:hAnsi="GHEA Grapalat"/>
                <w:bCs/>
                <w:sz w:val="24"/>
                <w:szCs w:val="24"/>
                <w:lang w:val="hy-AM"/>
              </w:rPr>
              <w:t>Նշվում է բևեռների քանակը՝ արտադրատեսակի անձնագրին համապատասխան</w:t>
            </w:r>
          </w:p>
        </w:tc>
        <w:tc>
          <w:tcPr>
            <w:tcW w:w="709" w:type="dxa"/>
          </w:tcPr>
          <w:p w14:paraId="7239CD91" w14:textId="77777777"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2E902C3D" w14:textId="77777777"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6BFDDDAD" w14:textId="77777777"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14:paraId="052E1490" w14:textId="77777777"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53D77C34" w14:textId="77777777"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0CC4B0F5" w14:textId="77777777"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14:paraId="08AE8C9B" w14:textId="77777777" w:rsidTr="00867199">
        <w:trPr>
          <w:trHeight w:val="1103"/>
        </w:trPr>
        <w:tc>
          <w:tcPr>
            <w:tcW w:w="3417" w:type="dxa"/>
          </w:tcPr>
          <w:p w14:paraId="60159C5E" w14:textId="77777777" w:rsidR="00302BA3" w:rsidRPr="00867199" w:rsidRDefault="00302BA3" w:rsidP="00302BA3">
            <w:pPr>
              <w:pStyle w:val="TableParagraph"/>
              <w:spacing w:line="276" w:lineRule="auto"/>
              <w:ind w:left="82" w:right="77"/>
              <w:rPr>
                <w:rFonts w:ascii="GHEA Grapalat" w:hAnsi="GHEA Grapalat"/>
                <w:bCs/>
                <w:sz w:val="24"/>
                <w:szCs w:val="24"/>
                <w:lang w:val="hy-AM"/>
              </w:rPr>
            </w:pPr>
            <w:r w:rsidRPr="00867199">
              <w:rPr>
                <w:rFonts w:ascii="GHEA Grapalat" w:hAnsi="GHEA Grapalat"/>
                <w:bCs/>
                <w:sz w:val="24"/>
                <w:szCs w:val="24"/>
                <w:lang w:val="hy-AM"/>
              </w:rPr>
              <w:t>Հպակներին միացվող հաղորդալարի առավելագույն հատույթը</w:t>
            </w:r>
          </w:p>
        </w:tc>
        <w:tc>
          <w:tcPr>
            <w:tcW w:w="2835" w:type="dxa"/>
          </w:tcPr>
          <w:p w14:paraId="381CB7DD" w14:textId="77777777" w:rsidR="00302BA3" w:rsidRPr="00867199" w:rsidRDefault="00302BA3" w:rsidP="00867199">
            <w:pPr>
              <w:pStyle w:val="TableParagraph"/>
              <w:spacing w:line="276" w:lineRule="auto"/>
              <w:ind w:left="81"/>
              <w:jc w:val="center"/>
              <w:rPr>
                <w:rFonts w:ascii="GHEA Grapalat" w:hAnsi="GHEA Grapalat"/>
                <w:bCs/>
                <w:sz w:val="24"/>
                <w:szCs w:val="24"/>
              </w:rPr>
            </w:pPr>
            <w:r w:rsidRPr="00867199">
              <w:rPr>
                <w:rFonts w:ascii="GHEA Grapalat" w:hAnsi="GHEA Grapalat"/>
                <w:bCs/>
                <w:spacing w:val="-5"/>
                <w:sz w:val="24"/>
                <w:szCs w:val="24"/>
                <w:lang w:val="hy-AM"/>
              </w:rPr>
              <w:t>մմ</w:t>
            </w:r>
            <w:r w:rsidRPr="00867199">
              <w:rPr>
                <w:rFonts w:ascii="GHEA Grapalat" w:hAnsi="GHEA Grapalat"/>
                <w:bCs/>
                <w:spacing w:val="-5"/>
                <w:sz w:val="24"/>
                <w:szCs w:val="24"/>
                <w:vertAlign w:val="superscript"/>
              </w:rPr>
              <w:t>2</w:t>
            </w:r>
          </w:p>
        </w:tc>
        <w:tc>
          <w:tcPr>
            <w:tcW w:w="4394" w:type="dxa"/>
          </w:tcPr>
          <w:p w14:paraId="40C65A79" w14:textId="10C069C4" w:rsidR="00302BA3" w:rsidRPr="00867199" w:rsidRDefault="00302BA3" w:rsidP="00302BA3">
            <w:pPr>
              <w:pStyle w:val="TableParagraph"/>
              <w:spacing w:line="276" w:lineRule="auto"/>
              <w:ind w:left="80"/>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2"/>
                <w:sz w:val="24"/>
                <w:szCs w:val="24"/>
                <w:lang w:val="hy-AM"/>
              </w:rPr>
              <w:t xml:space="preserve">սեղմակներին միացվող հաղորդալարի առավելագույն </w:t>
            </w:r>
            <w:r w:rsidRPr="00867199">
              <w:rPr>
                <w:rFonts w:ascii="GHEA Grapalat" w:hAnsi="GHEA Grapalat"/>
                <w:bCs/>
                <w:sz w:val="24"/>
                <w:szCs w:val="24"/>
                <w:lang w:val="hy-AM"/>
              </w:rPr>
              <w:t>հատույթը՝</w:t>
            </w:r>
            <w:r w:rsidRPr="00867199">
              <w:rPr>
                <w:rFonts w:ascii="GHEA Grapalat" w:hAnsi="GHEA Grapalat"/>
                <w:bCs/>
                <w:spacing w:val="-7"/>
                <w:sz w:val="24"/>
                <w:szCs w:val="24"/>
              </w:rPr>
              <w:t xml:space="preserve"> </w:t>
            </w:r>
            <w:r w:rsidRPr="00867199">
              <w:rPr>
                <w:rFonts w:ascii="GHEA Grapalat" w:hAnsi="GHEA Grapalat"/>
                <w:bCs/>
                <w:sz w:val="24"/>
                <w:szCs w:val="24"/>
              </w:rPr>
              <w:t>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rPr>
              <w:t xml:space="preserve"> </w:t>
            </w:r>
            <w:r w:rsidR="00CF1D5F" w:rsidRPr="00CF1D5F">
              <w:rPr>
                <w:rFonts w:ascii="GHEA Grapalat" w:hAnsi="GHEA Grapalat"/>
                <w:bCs/>
                <w:sz w:val="24"/>
                <w:szCs w:val="24"/>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14:paraId="1489AED9" w14:textId="77777777" w:rsidR="00302BA3" w:rsidRPr="00867199" w:rsidRDefault="00302BA3" w:rsidP="00D62E22">
            <w:pPr>
              <w:pStyle w:val="TableParagraph"/>
              <w:spacing w:line="276" w:lineRule="auto"/>
              <w:ind w:left="0"/>
              <w:jc w:val="center"/>
              <w:rPr>
                <w:rFonts w:ascii="GHEA Grapalat" w:hAnsi="GHEA Grapalat"/>
                <w:bCs/>
                <w:sz w:val="24"/>
                <w:szCs w:val="24"/>
              </w:rPr>
            </w:pPr>
          </w:p>
        </w:tc>
        <w:tc>
          <w:tcPr>
            <w:tcW w:w="709" w:type="dxa"/>
          </w:tcPr>
          <w:p w14:paraId="01057AFA" w14:textId="77777777"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4A4B6884" w14:textId="77777777"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14:paraId="49F5636D" w14:textId="77777777"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65F418DF" w14:textId="77777777"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14:paraId="606B1FC4" w14:textId="77777777"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bl>
    <w:p w14:paraId="2B54C717" w14:textId="77777777" w:rsidR="00302BA3" w:rsidRDefault="00302BA3" w:rsidP="00302BA3">
      <w:pPr>
        <w:spacing w:after="9" w:line="276" w:lineRule="auto"/>
        <w:ind w:left="112"/>
        <w:rPr>
          <w:bCs/>
        </w:rPr>
      </w:pPr>
    </w:p>
    <w:p w14:paraId="299919BD" w14:textId="77777777" w:rsidR="00CF1D5F" w:rsidRDefault="00CF1D5F" w:rsidP="00CF1D5F">
      <w:pPr>
        <w:spacing w:before="269" w:after="7" w:line="276" w:lineRule="auto"/>
        <w:rPr>
          <w:bCs/>
          <w:lang w:val="hy-AM"/>
        </w:rPr>
      </w:pPr>
    </w:p>
    <w:p w14:paraId="690AEDED" w14:textId="77777777" w:rsidR="00CF1D5F" w:rsidRDefault="00CF1D5F" w:rsidP="00CF1D5F">
      <w:pPr>
        <w:spacing w:before="269" w:after="7" w:line="276" w:lineRule="auto"/>
        <w:rPr>
          <w:bCs/>
          <w:lang w:val="hy-AM"/>
        </w:rPr>
      </w:pPr>
    </w:p>
    <w:p w14:paraId="09EC4688" w14:textId="77777777" w:rsidR="00CF1D5F" w:rsidRDefault="00CF1D5F" w:rsidP="00CF1D5F">
      <w:pPr>
        <w:spacing w:before="269" w:after="7" w:line="276" w:lineRule="auto"/>
        <w:rPr>
          <w:bCs/>
          <w:lang w:val="hy-AM"/>
        </w:rPr>
      </w:pPr>
    </w:p>
    <w:p w14:paraId="55FC43FE" w14:textId="635689AB" w:rsidR="00CF1D5F" w:rsidRDefault="00302BA3" w:rsidP="00CF1D5F">
      <w:pPr>
        <w:spacing w:before="269" w:after="7" w:line="276" w:lineRule="auto"/>
        <w:rPr>
          <w:bCs/>
          <w:lang w:val="hy-AM"/>
        </w:rPr>
      </w:pPr>
      <w:r w:rsidRPr="00CF1D5F">
        <w:rPr>
          <w:bCs/>
          <w:lang w:val="hy-AM"/>
        </w:rPr>
        <w:t>Գերբեռնվածքի պաշտպանիչ սարքի բնութագրեր</w:t>
      </w:r>
      <w:r w:rsidRPr="00D17027">
        <w:rPr>
          <w:bCs/>
          <w:lang w:val="hy-AM"/>
        </w:rPr>
        <w:t>ը</w:t>
      </w:r>
      <w:r w:rsidRPr="00CF1D5F">
        <w:rPr>
          <w:bCs/>
          <w:lang w:val="hy-AM"/>
        </w:rPr>
        <w:t xml:space="preserve"> </w:t>
      </w:r>
    </w:p>
    <w:p w14:paraId="6E667A58" w14:textId="640ADDDE" w:rsidR="00302BA3" w:rsidRPr="00CF1D5F" w:rsidRDefault="00CF1D5F" w:rsidP="00CF1D5F">
      <w:pPr>
        <w:spacing w:before="269" w:after="7" w:line="276" w:lineRule="auto"/>
        <w:ind w:left="112" w:right="-545"/>
        <w:jc w:val="right"/>
        <w:rPr>
          <w:bCs/>
          <w:sz w:val="22"/>
          <w:szCs w:val="20"/>
          <w:lang w:val="hy-AM"/>
        </w:rPr>
      </w:pPr>
      <w:r>
        <w:rPr>
          <w:bCs/>
          <w:sz w:val="22"/>
          <w:szCs w:val="20"/>
          <w:lang w:val="hy-AM"/>
        </w:rPr>
        <w:t>ա</w:t>
      </w:r>
      <w:r w:rsidRPr="00CF1D5F">
        <w:rPr>
          <w:bCs/>
          <w:sz w:val="22"/>
          <w:szCs w:val="20"/>
          <w:lang w:val="hy-AM"/>
        </w:rPr>
        <w:t xml:space="preserve">ղյուսակ </w:t>
      </w:r>
      <w:r>
        <w:rPr>
          <w:bCs/>
          <w:sz w:val="22"/>
          <w:szCs w:val="20"/>
          <w:lang w:val="hy-AM"/>
        </w:rPr>
        <w:t>62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1"/>
        <w:gridCol w:w="707"/>
      </w:tblGrid>
      <w:tr w:rsidR="00302BA3" w:rsidRPr="00D17027" w14:paraId="6F22C168" w14:textId="77777777" w:rsidTr="00CF1D5F">
        <w:trPr>
          <w:trHeight w:val="275"/>
        </w:trPr>
        <w:tc>
          <w:tcPr>
            <w:tcW w:w="3417" w:type="dxa"/>
            <w:vMerge w:val="restart"/>
          </w:tcPr>
          <w:p w14:paraId="6C707CA0" w14:textId="77777777" w:rsidR="00302BA3" w:rsidRPr="00CF1D5F" w:rsidRDefault="00302BA3" w:rsidP="00CF1D5F">
            <w:pPr>
              <w:pStyle w:val="TableParagraph"/>
              <w:spacing w:before="103" w:line="276" w:lineRule="auto"/>
              <w:ind w:left="0"/>
              <w:jc w:val="center"/>
              <w:rPr>
                <w:rFonts w:ascii="GHEA Grapalat" w:hAnsi="GHEA Grapalat"/>
                <w:b/>
                <w:sz w:val="24"/>
                <w:szCs w:val="24"/>
                <w:lang w:val="hy-AM"/>
              </w:rPr>
            </w:pPr>
            <w:r w:rsidRPr="00CF1D5F">
              <w:rPr>
                <w:rFonts w:ascii="GHEA Grapalat" w:hAnsi="GHEA Grapalat"/>
                <w:b/>
                <w:sz w:val="24"/>
                <w:szCs w:val="24"/>
                <w:lang w:val="hy-AM"/>
              </w:rPr>
              <w:t>Հատկանիշի անվանումը</w:t>
            </w:r>
          </w:p>
        </w:tc>
        <w:tc>
          <w:tcPr>
            <w:tcW w:w="2835" w:type="dxa"/>
            <w:vMerge w:val="restart"/>
          </w:tcPr>
          <w:p w14:paraId="3269ED4D" w14:textId="77777777" w:rsidR="00302BA3" w:rsidRPr="00CF1D5F" w:rsidRDefault="00302BA3" w:rsidP="00CF1D5F">
            <w:pPr>
              <w:pStyle w:val="TableParagraph"/>
              <w:spacing w:before="103" w:line="276" w:lineRule="auto"/>
              <w:ind w:left="0"/>
              <w:jc w:val="center"/>
              <w:rPr>
                <w:rFonts w:ascii="GHEA Grapalat" w:hAnsi="GHEA Grapalat"/>
                <w:b/>
                <w:sz w:val="24"/>
                <w:szCs w:val="24"/>
                <w:lang w:val="hy-AM"/>
              </w:rPr>
            </w:pPr>
            <w:r w:rsidRPr="00CF1D5F">
              <w:rPr>
                <w:rFonts w:ascii="GHEA Grapalat" w:hAnsi="GHEA Grapalat"/>
                <w:b/>
                <w:sz w:val="24"/>
                <w:szCs w:val="24"/>
                <w:lang w:val="hy-AM"/>
              </w:rPr>
              <w:t>Չափման միավոր</w:t>
            </w:r>
          </w:p>
        </w:tc>
        <w:tc>
          <w:tcPr>
            <w:tcW w:w="4394" w:type="dxa"/>
            <w:vMerge w:val="restart"/>
          </w:tcPr>
          <w:p w14:paraId="24C18176" w14:textId="77777777" w:rsidR="00302BA3" w:rsidRPr="00CF1D5F" w:rsidRDefault="00302BA3" w:rsidP="00CF1D5F">
            <w:pPr>
              <w:pStyle w:val="TableParagraph"/>
              <w:spacing w:before="103" w:line="276" w:lineRule="auto"/>
              <w:ind w:left="0"/>
              <w:jc w:val="center"/>
              <w:rPr>
                <w:rFonts w:ascii="GHEA Grapalat" w:hAnsi="GHEA Grapalat"/>
                <w:b/>
                <w:sz w:val="24"/>
                <w:szCs w:val="24"/>
                <w:lang w:val="hy-AM"/>
              </w:rPr>
            </w:pPr>
            <w:r w:rsidRPr="00CF1D5F">
              <w:rPr>
                <w:rFonts w:ascii="GHEA Grapalat" w:hAnsi="GHEA Grapalat"/>
                <w:b/>
                <w:sz w:val="24"/>
                <w:szCs w:val="24"/>
                <w:lang w:val="hy-AM"/>
              </w:rPr>
              <w:t>Ծանոթություն</w:t>
            </w:r>
          </w:p>
        </w:tc>
        <w:tc>
          <w:tcPr>
            <w:tcW w:w="4253" w:type="dxa"/>
            <w:gridSpan w:val="6"/>
          </w:tcPr>
          <w:p w14:paraId="2E904138" w14:textId="77777777" w:rsidR="00302BA3" w:rsidRPr="00CF1D5F" w:rsidRDefault="00302BA3" w:rsidP="00CF1D5F">
            <w:pPr>
              <w:pStyle w:val="TableParagraph"/>
              <w:spacing w:line="276" w:lineRule="auto"/>
              <w:ind w:left="0"/>
              <w:jc w:val="center"/>
              <w:rPr>
                <w:rFonts w:ascii="GHEA Grapalat" w:hAnsi="GHEA Grapalat"/>
                <w:b/>
                <w:sz w:val="24"/>
                <w:szCs w:val="24"/>
                <w:lang w:val="hy-AM"/>
              </w:rPr>
            </w:pPr>
            <w:r w:rsidRPr="00CF1D5F">
              <w:rPr>
                <w:rFonts w:ascii="GHEA Grapalat" w:hAnsi="GHEA Grapalat"/>
                <w:b/>
                <w:sz w:val="24"/>
                <w:szCs w:val="24"/>
                <w:lang w:val="hy-AM"/>
              </w:rPr>
              <w:t>Մշակման մակարդակներ</w:t>
            </w:r>
          </w:p>
        </w:tc>
      </w:tr>
      <w:tr w:rsidR="00302BA3" w:rsidRPr="00D17027" w14:paraId="35E0F46D" w14:textId="77777777" w:rsidTr="00BF23AD">
        <w:trPr>
          <w:trHeight w:val="339"/>
        </w:trPr>
        <w:tc>
          <w:tcPr>
            <w:tcW w:w="3417" w:type="dxa"/>
            <w:vMerge/>
            <w:tcBorders>
              <w:top w:val="nil"/>
            </w:tcBorders>
          </w:tcPr>
          <w:p w14:paraId="2362983C" w14:textId="77777777" w:rsidR="00302BA3" w:rsidRPr="00CF1D5F" w:rsidRDefault="00302BA3" w:rsidP="00302BA3">
            <w:pPr>
              <w:spacing w:line="276" w:lineRule="auto"/>
              <w:rPr>
                <w:bCs/>
                <w:szCs w:val="24"/>
              </w:rPr>
            </w:pPr>
          </w:p>
        </w:tc>
        <w:tc>
          <w:tcPr>
            <w:tcW w:w="2835" w:type="dxa"/>
            <w:vMerge/>
            <w:tcBorders>
              <w:top w:val="nil"/>
            </w:tcBorders>
          </w:tcPr>
          <w:p w14:paraId="18770D8A" w14:textId="77777777" w:rsidR="00302BA3" w:rsidRPr="00CF1D5F" w:rsidRDefault="00302BA3" w:rsidP="00302BA3">
            <w:pPr>
              <w:spacing w:line="276" w:lineRule="auto"/>
              <w:rPr>
                <w:bCs/>
                <w:szCs w:val="24"/>
              </w:rPr>
            </w:pPr>
          </w:p>
        </w:tc>
        <w:tc>
          <w:tcPr>
            <w:tcW w:w="4394" w:type="dxa"/>
            <w:vMerge/>
            <w:tcBorders>
              <w:top w:val="nil"/>
            </w:tcBorders>
          </w:tcPr>
          <w:p w14:paraId="2A4F3582" w14:textId="77777777" w:rsidR="00302BA3" w:rsidRPr="00CF1D5F" w:rsidRDefault="00302BA3" w:rsidP="00302BA3">
            <w:pPr>
              <w:spacing w:line="276" w:lineRule="auto"/>
              <w:rPr>
                <w:bCs/>
                <w:szCs w:val="24"/>
              </w:rPr>
            </w:pPr>
          </w:p>
        </w:tc>
        <w:tc>
          <w:tcPr>
            <w:tcW w:w="709" w:type="dxa"/>
          </w:tcPr>
          <w:p w14:paraId="3BC495EB" w14:textId="77777777"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A</w:t>
            </w:r>
          </w:p>
        </w:tc>
        <w:tc>
          <w:tcPr>
            <w:tcW w:w="709" w:type="dxa"/>
          </w:tcPr>
          <w:p w14:paraId="7FB81C1A" w14:textId="77777777"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B</w:t>
            </w:r>
          </w:p>
        </w:tc>
        <w:tc>
          <w:tcPr>
            <w:tcW w:w="709" w:type="dxa"/>
          </w:tcPr>
          <w:p w14:paraId="0BABD19B" w14:textId="2BEBDF2F"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C</w:t>
            </w:r>
            <w:r w:rsidR="00CF1D5F" w:rsidRPr="00CF1D5F">
              <w:rPr>
                <w:rFonts w:ascii="GHEA Grapalat" w:hAnsi="GHEA Grapalat"/>
                <w:b/>
                <w:spacing w:val="-10"/>
                <w:sz w:val="24"/>
                <w:szCs w:val="24"/>
              </w:rPr>
              <w:t xml:space="preserve"> </w:t>
            </w:r>
            <w:r w:rsidRPr="00CF1D5F">
              <w:rPr>
                <w:rFonts w:ascii="GHEA Grapalat" w:hAnsi="GHEA Grapalat"/>
                <w:b/>
                <w:spacing w:val="-10"/>
                <w:sz w:val="24"/>
                <w:szCs w:val="24"/>
              </w:rPr>
              <w:t>1</w:t>
            </w:r>
          </w:p>
        </w:tc>
        <w:tc>
          <w:tcPr>
            <w:tcW w:w="708" w:type="dxa"/>
          </w:tcPr>
          <w:p w14:paraId="3E9742D2" w14:textId="307BD9DC"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C</w:t>
            </w:r>
            <w:r w:rsidR="00CF1D5F" w:rsidRPr="00CF1D5F">
              <w:rPr>
                <w:rFonts w:ascii="GHEA Grapalat" w:hAnsi="GHEA Grapalat"/>
                <w:b/>
                <w:spacing w:val="-10"/>
                <w:sz w:val="24"/>
                <w:szCs w:val="24"/>
              </w:rPr>
              <w:t xml:space="preserve"> </w:t>
            </w:r>
            <w:r w:rsidRPr="00CF1D5F">
              <w:rPr>
                <w:rFonts w:ascii="GHEA Grapalat" w:hAnsi="GHEA Grapalat"/>
                <w:b/>
                <w:spacing w:val="-10"/>
                <w:sz w:val="24"/>
                <w:szCs w:val="24"/>
              </w:rPr>
              <w:t>2</w:t>
            </w:r>
          </w:p>
        </w:tc>
        <w:tc>
          <w:tcPr>
            <w:tcW w:w="711" w:type="dxa"/>
          </w:tcPr>
          <w:p w14:paraId="4BEB4FCD" w14:textId="77777777"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D</w:t>
            </w:r>
          </w:p>
        </w:tc>
        <w:tc>
          <w:tcPr>
            <w:tcW w:w="707" w:type="dxa"/>
          </w:tcPr>
          <w:p w14:paraId="1D613953" w14:textId="77777777"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G</w:t>
            </w:r>
          </w:p>
        </w:tc>
      </w:tr>
      <w:tr w:rsidR="00302BA3" w:rsidRPr="00D17027" w14:paraId="7A4B7AF6" w14:textId="77777777" w:rsidTr="00CF1D5F">
        <w:trPr>
          <w:trHeight w:val="275"/>
        </w:trPr>
        <w:tc>
          <w:tcPr>
            <w:tcW w:w="3417" w:type="dxa"/>
          </w:tcPr>
          <w:p w14:paraId="120DDA2F"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Նշանակումը</w:t>
            </w:r>
          </w:p>
        </w:tc>
        <w:tc>
          <w:tcPr>
            <w:tcW w:w="2835" w:type="dxa"/>
          </w:tcPr>
          <w:p w14:paraId="3877F5B9" w14:textId="77777777"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14:paraId="6D1A79F8" w14:textId="77777777"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նշանակումը՝</w:t>
            </w:r>
            <w:r w:rsidRPr="00CF1D5F">
              <w:rPr>
                <w:rFonts w:ascii="GHEA Grapalat" w:hAnsi="GHEA Grapalat"/>
                <w:bCs/>
                <w:spacing w:val="-3"/>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14:paraId="2BC60F0A" w14:textId="77777777"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14:paraId="683BB47E"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55883903"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66000FDD"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2B6D8114"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22FDB668"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73E1A151" w14:textId="77777777" w:rsidTr="00CF1D5F">
        <w:trPr>
          <w:trHeight w:val="276"/>
        </w:trPr>
        <w:tc>
          <w:tcPr>
            <w:tcW w:w="3417" w:type="dxa"/>
          </w:tcPr>
          <w:p w14:paraId="3CB91EA3"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z w:val="24"/>
                <w:szCs w:val="24"/>
                <w:lang w:val="hy-AM"/>
              </w:rPr>
              <w:t>Գլխավոր շղթայի հոսանքի տեսակը</w:t>
            </w:r>
          </w:p>
        </w:tc>
        <w:tc>
          <w:tcPr>
            <w:tcW w:w="2835" w:type="dxa"/>
          </w:tcPr>
          <w:p w14:paraId="24D92304" w14:textId="77777777"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14:paraId="39211517" w14:textId="77777777"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գլխավոր շղթայի հոսանքի տեսակը՝</w:t>
            </w:r>
            <w:r w:rsidRPr="00CF1D5F">
              <w:rPr>
                <w:rFonts w:ascii="GHEA Grapalat" w:hAnsi="GHEA Grapalat"/>
                <w:bCs/>
                <w:sz w:val="24"/>
                <w:szCs w:val="24"/>
              </w:rPr>
              <w:t xml:space="preserve"> արտադրատեսակի անձնագրին համապատասխան</w:t>
            </w:r>
          </w:p>
        </w:tc>
        <w:tc>
          <w:tcPr>
            <w:tcW w:w="709" w:type="dxa"/>
          </w:tcPr>
          <w:p w14:paraId="4532D584" w14:textId="77777777"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14:paraId="4A3611B4"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1751FDAF"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3F7DED81"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5D0D39EA"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5F73ADDB"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16CB9F0C" w14:textId="77777777" w:rsidTr="00CF1D5F">
        <w:trPr>
          <w:trHeight w:val="275"/>
        </w:trPr>
        <w:tc>
          <w:tcPr>
            <w:tcW w:w="3417" w:type="dxa"/>
          </w:tcPr>
          <w:p w14:paraId="31F69CCF"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z w:val="24"/>
                <w:szCs w:val="24"/>
                <w:lang w:val="hy-AM"/>
              </w:rPr>
              <w:t>Բևեռների քանակը</w:t>
            </w:r>
          </w:p>
        </w:tc>
        <w:tc>
          <w:tcPr>
            <w:tcW w:w="2835" w:type="dxa"/>
          </w:tcPr>
          <w:p w14:paraId="5CEA78C1" w14:textId="77777777" w:rsidR="00302BA3" w:rsidRPr="00CF1D5F" w:rsidRDefault="00302BA3" w:rsidP="00BF23AD">
            <w:pPr>
              <w:pStyle w:val="TableParagraph"/>
              <w:spacing w:line="276" w:lineRule="auto"/>
              <w:ind w:left="82"/>
              <w:jc w:val="center"/>
              <w:rPr>
                <w:rFonts w:ascii="GHEA Grapalat" w:hAnsi="GHEA Grapalat"/>
                <w:bCs/>
                <w:sz w:val="24"/>
                <w:szCs w:val="24"/>
                <w:lang w:val="hy-AM"/>
              </w:rPr>
            </w:pPr>
            <w:r w:rsidRPr="00CF1D5F">
              <w:rPr>
                <w:rFonts w:ascii="GHEA Grapalat" w:hAnsi="GHEA Grapalat"/>
                <w:bCs/>
                <w:spacing w:val="-5"/>
                <w:sz w:val="24"/>
                <w:szCs w:val="24"/>
                <w:lang w:val="hy-AM"/>
              </w:rPr>
              <w:t>հատ</w:t>
            </w:r>
          </w:p>
        </w:tc>
        <w:tc>
          <w:tcPr>
            <w:tcW w:w="4394" w:type="dxa"/>
          </w:tcPr>
          <w:p w14:paraId="2A276FDD" w14:textId="77777777"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 բևեռների քանակը՝</w:t>
            </w:r>
            <w:r w:rsidRPr="00CF1D5F">
              <w:rPr>
                <w:rFonts w:ascii="GHEA Grapalat" w:hAnsi="GHEA Grapalat"/>
                <w:bCs/>
                <w:spacing w:val="-4"/>
                <w:sz w:val="24"/>
                <w:szCs w:val="24"/>
                <w:lang w:val="hy-AM"/>
              </w:rPr>
              <w:t xml:space="preserve"> </w:t>
            </w:r>
            <w:r w:rsidRPr="00CF1D5F">
              <w:rPr>
                <w:rFonts w:ascii="GHEA Grapalat" w:hAnsi="GHEA Grapalat"/>
                <w:bCs/>
                <w:sz w:val="24"/>
                <w:szCs w:val="24"/>
                <w:lang w:val="hy-AM"/>
              </w:rPr>
              <w:t>արտադրատեսակի անձնագրին համապատասխան</w:t>
            </w:r>
          </w:p>
        </w:tc>
        <w:tc>
          <w:tcPr>
            <w:tcW w:w="709" w:type="dxa"/>
          </w:tcPr>
          <w:p w14:paraId="45FB2C67" w14:textId="77777777"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14:paraId="4FE35152"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5EB391D3"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29EE4018"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341D9689"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6E24D9FD"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65ECF2BB" w14:textId="77777777" w:rsidTr="00CF1D5F">
        <w:trPr>
          <w:trHeight w:val="551"/>
        </w:trPr>
        <w:tc>
          <w:tcPr>
            <w:tcW w:w="3417" w:type="dxa"/>
          </w:tcPr>
          <w:p w14:paraId="1CA144A3"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Հոսանասահմանափակիչի առկայությունը</w:t>
            </w:r>
          </w:p>
        </w:tc>
        <w:tc>
          <w:tcPr>
            <w:tcW w:w="2835" w:type="dxa"/>
          </w:tcPr>
          <w:p w14:paraId="71D2DA4F" w14:textId="77777777"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14:paraId="410DF246" w14:textId="77777777"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pacing w:val="-2"/>
                <w:sz w:val="24"/>
                <w:szCs w:val="24"/>
                <w:lang w:val="hy-AM"/>
              </w:rPr>
              <w:t>Նշվում է հոսանասահմանափակիչի առկայությունը՝</w:t>
            </w:r>
            <w:r w:rsidRPr="00CF1D5F">
              <w:rPr>
                <w:rFonts w:ascii="GHEA Grapalat" w:hAnsi="GHEA Grapalat"/>
                <w:bCs/>
                <w:sz w:val="24"/>
                <w:szCs w:val="24"/>
              </w:rPr>
              <w:t xml:space="preserve"> արտադրատեսակի անձնագրին համապատասխան</w:t>
            </w:r>
          </w:p>
        </w:tc>
        <w:tc>
          <w:tcPr>
            <w:tcW w:w="709" w:type="dxa"/>
          </w:tcPr>
          <w:p w14:paraId="4F143EB8" w14:textId="77777777"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14:paraId="56B70A22"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470CACC4"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4C4CC30E"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37E3C07C"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375C2B11"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200F2FDA" w14:textId="77777777" w:rsidTr="00CF1D5F">
        <w:trPr>
          <w:trHeight w:val="553"/>
        </w:trPr>
        <w:tc>
          <w:tcPr>
            <w:tcW w:w="3417" w:type="dxa"/>
          </w:tcPr>
          <w:p w14:paraId="4E28DBAE"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Հոսանասահմանափակիչի նոմինալը</w:t>
            </w:r>
          </w:p>
        </w:tc>
        <w:tc>
          <w:tcPr>
            <w:tcW w:w="2835" w:type="dxa"/>
          </w:tcPr>
          <w:p w14:paraId="108083B2" w14:textId="77777777" w:rsidR="00302BA3" w:rsidRPr="00CF1D5F" w:rsidRDefault="00302BA3" w:rsidP="00BF23AD">
            <w:pPr>
              <w:pStyle w:val="TableParagraph"/>
              <w:spacing w:line="276" w:lineRule="auto"/>
              <w:ind w:left="82"/>
              <w:jc w:val="center"/>
              <w:rPr>
                <w:rFonts w:ascii="GHEA Grapalat" w:hAnsi="GHEA Grapalat"/>
                <w:bCs/>
                <w:sz w:val="24"/>
                <w:szCs w:val="24"/>
                <w:lang w:val="hy-AM"/>
              </w:rPr>
            </w:pPr>
            <w:r w:rsidRPr="00CF1D5F">
              <w:rPr>
                <w:rFonts w:ascii="GHEA Grapalat" w:hAnsi="GHEA Grapalat"/>
                <w:bCs/>
                <w:spacing w:val="-10"/>
                <w:sz w:val="24"/>
                <w:szCs w:val="24"/>
                <w:lang w:val="hy-AM"/>
              </w:rPr>
              <w:t>Ա</w:t>
            </w:r>
          </w:p>
        </w:tc>
        <w:tc>
          <w:tcPr>
            <w:tcW w:w="4394" w:type="dxa"/>
          </w:tcPr>
          <w:p w14:paraId="2D490334" w14:textId="77777777"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pacing w:val="-2"/>
                <w:sz w:val="24"/>
                <w:szCs w:val="24"/>
                <w:lang w:val="hy-AM"/>
              </w:rPr>
              <w:t>Նշվում է հոսանասահմանափակիչի նոմինալը՝</w:t>
            </w:r>
            <w:r w:rsidRPr="00CF1D5F">
              <w:rPr>
                <w:rFonts w:ascii="GHEA Grapalat" w:hAnsi="GHEA Grapalat"/>
                <w:bCs/>
                <w:sz w:val="24"/>
                <w:szCs w:val="24"/>
                <w:lang w:val="hy-AM"/>
              </w:rPr>
              <w:t xml:space="preserve"> արտադրատեսակի անձնագրին համապատասխան</w:t>
            </w:r>
          </w:p>
        </w:tc>
        <w:tc>
          <w:tcPr>
            <w:tcW w:w="709" w:type="dxa"/>
          </w:tcPr>
          <w:p w14:paraId="650CBCED" w14:textId="77777777"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14:paraId="34B8C48A"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2F589FF3"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75FD017E"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062F4546"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5E8143B4"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3DE720EA" w14:textId="77777777" w:rsidTr="00CF1D5F">
        <w:trPr>
          <w:trHeight w:val="275"/>
        </w:trPr>
        <w:tc>
          <w:tcPr>
            <w:tcW w:w="3417" w:type="dxa"/>
          </w:tcPr>
          <w:p w14:paraId="01AB8169"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5"/>
                <w:sz w:val="24"/>
                <w:szCs w:val="24"/>
                <w:lang w:val="hy-AM"/>
              </w:rPr>
              <w:t>Խզիչի տեսակը</w:t>
            </w:r>
          </w:p>
        </w:tc>
        <w:tc>
          <w:tcPr>
            <w:tcW w:w="2835" w:type="dxa"/>
          </w:tcPr>
          <w:p w14:paraId="2B904A00" w14:textId="77777777"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14:paraId="5973A5F6" w14:textId="77777777"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խզիչի տեսակը՝</w:t>
            </w:r>
            <w:r w:rsidRPr="00CF1D5F">
              <w:rPr>
                <w:rFonts w:ascii="GHEA Grapalat" w:hAnsi="GHEA Grapalat"/>
                <w:bCs/>
                <w:spacing w:val="-4"/>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14:paraId="44B2B58B" w14:textId="77777777"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14:paraId="16EB73E9"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61CA6006"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2BD2B0BB"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4CD2B4A6"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4A691F6B"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22DD8713" w14:textId="77777777" w:rsidTr="00CF1D5F">
        <w:trPr>
          <w:trHeight w:val="551"/>
        </w:trPr>
        <w:tc>
          <w:tcPr>
            <w:tcW w:w="3417" w:type="dxa"/>
          </w:tcPr>
          <w:p w14:paraId="66E69110"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Ժամանակհոսանային բնութագիրը</w:t>
            </w:r>
          </w:p>
        </w:tc>
        <w:tc>
          <w:tcPr>
            <w:tcW w:w="2835" w:type="dxa"/>
          </w:tcPr>
          <w:p w14:paraId="36580DC5" w14:textId="77777777"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14:paraId="6B151B2D" w14:textId="77777777"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 xml:space="preserve">Նշվում է </w:t>
            </w:r>
            <w:r w:rsidRPr="00CF1D5F">
              <w:rPr>
                <w:rFonts w:ascii="GHEA Grapalat" w:hAnsi="GHEA Grapalat"/>
                <w:bCs/>
                <w:spacing w:val="-4"/>
                <w:sz w:val="24"/>
                <w:szCs w:val="24"/>
              </w:rPr>
              <w:t xml:space="preserve"> </w:t>
            </w:r>
            <w:r w:rsidRPr="00CF1D5F">
              <w:rPr>
                <w:rFonts w:ascii="GHEA Grapalat" w:hAnsi="GHEA Grapalat"/>
                <w:bCs/>
                <w:spacing w:val="-2"/>
                <w:sz w:val="24"/>
                <w:szCs w:val="24"/>
                <w:lang w:val="hy-AM"/>
              </w:rPr>
              <w:t>ժամանակհոսանային բնութագիրը՝</w:t>
            </w:r>
            <w:r w:rsidRPr="00CF1D5F">
              <w:rPr>
                <w:rFonts w:ascii="GHEA Grapalat" w:hAnsi="GHEA Grapalat"/>
                <w:bCs/>
                <w:sz w:val="24"/>
                <w:szCs w:val="24"/>
              </w:rPr>
              <w:t xml:space="preserve"> արտադրատեսակի անձնագրին համապատասխան</w:t>
            </w:r>
          </w:p>
        </w:tc>
        <w:tc>
          <w:tcPr>
            <w:tcW w:w="709" w:type="dxa"/>
          </w:tcPr>
          <w:p w14:paraId="23C07AAC" w14:textId="77777777"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14:paraId="2A2ECC90"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606A6D01"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6DE49E25"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7693E906"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235F877D"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7B44D2E4" w14:textId="77777777" w:rsidTr="00CF1D5F">
        <w:trPr>
          <w:trHeight w:val="551"/>
        </w:trPr>
        <w:tc>
          <w:tcPr>
            <w:tcW w:w="3417" w:type="dxa"/>
          </w:tcPr>
          <w:p w14:paraId="2793B461"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Ազատ հպակների առկայությունը</w:t>
            </w:r>
          </w:p>
        </w:tc>
        <w:tc>
          <w:tcPr>
            <w:tcW w:w="2835" w:type="dxa"/>
          </w:tcPr>
          <w:p w14:paraId="687BA3DC" w14:textId="77777777"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14:paraId="6A4A18B8" w14:textId="77777777"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ազատ հպակների առկայությունը՝</w:t>
            </w:r>
            <w:r w:rsidRPr="00CF1D5F">
              <w:rPr>
                <w:rFonts w:ascii="GHEA Grapalat" w:hAnsi="GHEA Grapalat"/>
                <w:bCs/>
                <w:spacing w:val="-6"/>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14:paraId="37A336F7" w14:textId="77777777"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14:paraId="0B807FB2"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5BAF7A99"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75FF1C7D"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56F4F09A"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0DBF3444"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403FC7A8" w14:textId="77777777" w:rsidTr="00CF1D5F">
        <w:trPr>
          <w:trHeight w:val="275"/>
        </w:trPr>
        <w:tc>
          <w:tcPr>
            <w:tcW w:w="3417" w:type="dxa"/>
          </w:tcPr>
          <w:p w14:paraId="1A5B6BE4"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Պաշտպանության աստիճանը</w:t>
            </w:r>
          </w:p>
        </w:tc>
        <w:tc>
          <w:tcPr>
            <w:tcW w:w="2835" w:type="dxa"/>
          </w:tcPr>
          <w:p w14:paraId="4046D56E" w14:textId="77777777"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14:paraId="7876C15D" w14:textId="77777777"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 xml:space="preserve">Նշվում է </w:t>
            </w:r>
            <w:r w:rsidRPr="00CF1D5F">
              <w:rPr>
                <w:rFonts w:ascii="GHEA Grapalat" w:hAnsi="GHEA Grapalat"/>
                <w:bCs/>
                <w:spacing w:val="-5"/>
                <w:sz w:val="24"/>
                <w:szCs w:val="24"/>
              </w:rPr>
              <w:t xml:space="preserve"> </w:t>
            </w:r>
            <w:r w:rsidRPr="00CF1D5F">
              <w:rPr>
                <w:rFonts w:ascii="GHEA Grapalat" w:hAnsi="GHEA Grapalat"/>
                <w:bCs/>
                <w:sz w:val="24"/>
                <w:szCs w:val="24"/>
                <w:lang w:val="hy-AM"/>
              </w:rPr>
              <w:t>պաշտպանության աստիճանը՝</w:t>
            </w:r>
            <w:r w:rsidRPr="00CF1D5F">
              <w:rPr>
                <w:rFonts w:ascii="GHEA Grapalat" w:hAnsi="GHEA Grapalat"/>
                <w:bCs/>
                <w:sz w:val="24"/>
                <w:szCs w:val="24"/>
              </w:rPr>
              <w:t xml:space="preserve"> արտադրատեսակի անձնագրին համապատասխան</w:t>
            </w:r>
          </w:p>
        </w:tc>
        <w:tc>
          <w:tcPr>
            <w:tcW w:w="709" w:type="dxa"/>
          </w:tcPr>
          <w:p w14:paraId="7EE4F5E8" w14:textId="77777777"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14:paraId="30BABF7E"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07510225"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49CBEFDA"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2FBD50B1"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0CCD6F9E"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19093A05" w14:textId="77777777" w:rsidTr="00CF1D5F">
        <w:trPr>
          <w:trHeight w:val="275"/>
        </w:trPr>
        <w:tc>
          <w:tcPr>
            <w:tcW w:w="3417" w:type="dxa"/>
          </w:tcPr>
          <w:p w14:paraId="69DB47E7"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Տեղադրման եղանակը</w:t>
            </w:r>
          </w:p>
        </w:tc>
        <w:tc>
          <w:tcPr>
            <w:tcW w:w="2835" w:type="dxa"/>
          </w:tcPr>
          <w:p w14:paraId="1C625AE3" w14:textId="77777777"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14:paraId="04457482" w14:textId="77777777"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w:t>
            </w:r>
            <w:r w:rsidRPr="00CF1D5F">
              <w:rPr>
                <w:rFonts w:ascii="GHEA Grapalat" w:hAnsi="GHEA Grapalat"/>
                <w:bCs/>
                <w:sz w:val="24"/>
                <w:szCs w:val="24"/>
              </w:rPr>
              <w:t xml:space="preserve"> </w:t>
            </w:r>
            <w:r w:rsidRPr="00CF1D5F">
              <w:rPr>
                <w:rFonts w:ascii="GHEA Grapalat" w:hAnsi="GHEA Grapalat"/>
                <w:bCs/>
                <w:sz w:val="24"/>
                <w:szCs w:val="24"/>
                <w:lang w:val="hy-AM"/>
              </w:rPr>
              <w:t>տեղադրման եղանակը՝</w:t>
            </w:r>
            <w:r w:rsidRPr="00CF1D5F">
              <w:rPr>
                <w:rFonts w:ascii="GHEA Grapalat" w:hAnsi="GHEA Grapalat"/>
                <w:bCs/>
                <w:spacing w:val="-2"/>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14:paraId="779361FC" w14:textId="77777777"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14:paraId="6C22FAAD"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14F7C20D"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7FDC224B"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3B1C9294"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52301101"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097BA538" w14:textId="77777777" w:rsidTr="00CF1D5F">
        <w:trPr>
          <w:trHeight w:val="554"/>
        </w:trPr>
        <w:tc>
          <w:tcPr>
            <w:tcW w:w="3417" w:type="dxa"/>
          </w:tcPr>
          <w:p w14:paraId="12037F73"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Նոմինալ լարումը</w:t>
            </w:r>
          </w:p>
        </w:tc>
        <w:tc>
          <w:tcPr>
            <w:tcW w:w="2835" w:type="dxa"/>
          </w:tcPr>
          <w:p w14:paraId="2B3D2A02" w14:textId="77777777" w:rsidR="00302BA3" w:rsidRPr="00CF1D5F" w:rsidRDefault="00302BA3" w:rsidP="00BF23AD">
            <w:pPr>
              <w:pStyle w:val="TableParagraph"/>
              <w:spacing w:line="276" w:lineRule="auto"/>
              <w:ind w:left="81"/>
              <w:jc w:val="center"/>
              <w:rPr>
                <w:rFonts w:ascii="GHEA Grapalat" w:hAnsi="GHEA Grapalat"/>
                <w:bCs/>
                <w:sz w:val="24"/>
                <w:szCs w:val="24"/>
                <w:lang w:val="hy-AM"/>
              </w:rPr>
            </w:pPr>
            <w:r w:rsidRPr="00CF1D5F">
              <w:rPr>
                <w:rFonts w:ascii="GHEA Grapalat" w:hAnsi="GHEA Grapalat"/>
                <w:bCs/>
                <w:spacing w:val="-10"/>
                <w:sz w:val="24"/>
                <w:szCs w:val="24"/>
                <w:lang w:val="hy-AM"/>
              </w:rPr>
              <w:t>Վ</w:t>
            </w:r>
          </w:p>
        </w:tc>
        <w:tc>
          <w:tcPr>
            <w:tcW w:w="4394" w:type="dxa"/>
          </w:tcPr>
          <w:p w14:paraId="64815049" w14:textId="77777777"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 նոմինալ լարումը՝ արտադրատեսակի անձնագրին համապատասխան</w:t>
            </w:r>
          </w:p>
        </w:tc>
        <w:tc>
          <w:tcPr>
            <w:tcW w:w="709" w:type="dxa"/>
          </w:tcPr>
          <w:p w14:paraId="4FF1FE40" w14:textId="77777777"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14:paraId="11B3AF26"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35530CBD"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4E1C7086"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3415918F"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3A7DDC5D"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14:paraId="627B5C7C" w14:textId="77777777" w:rsidTr="00CF1D5F">
        <w:trPr>
          <w:trHeight w:val="275"/>
        </w:trPr>
        <w:tc>
          <w:tcPr>
            <w:tcW w:w="3417" w:type="dxa"/>
          </w:tcPr>
          <w:p w14:paraId="677E091E" w14:textId="77777777"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Նոմինալ հոսանքը</w:t>
            </w:r>
          </w:p>
        </w:tc>
        <w:tc>
          <w:tcPr>
            <w:tcW w:w="2835" w:type="dxa"/>
          </w:tcPr>
          <w:p w14:paraId="6930B171" w14:textId="77777777" w:rsidR="00302BA3" w:rsidRPr="00CF1D5F" w:rsidRDefault="00302BA3" w:rsidP="00BF23AD">
            <w:pPr>
              <w:pStyle w:val="TableParagraph"/>
              <w:spacing w:line="276" w:lineRule="auto"/>
              <w:ind w:left="82"/>
              <w:jc w:val="center"/>
              <w:rPr>
                <w:rFonts w:ascii="GHEA Grapalat" w:hAnsi="GHEA Grapalat"/>
                <w:bCs/>
                <w:sz w:val="24"/>
                <w:szCs w:val="24"/>
                <w:lang w:val="hy-AM"/>
              </w:rPr>
            </w:pPr>
            <w:r w:rsidRPr="00CF1D5F">
              <w:rPr>
                <w:rFonts w:ascii="GHEA Grapalat" w:hAnsi="GHEA Grapalat"/>
                <w:bCs/>
                <w:spacing w:val="-10"/>
                <w:sz w:val="24"/>
                <w:szCs w:val="24"/>
                <w:lang w:val="hy-AM"/>
              </w:rPr>
              <w:t>Ա</w:t>
            </w:r>
          </w:p>
        </w:tc>
        <w:tc>
          <w:tcPr>
            <w:tcW w:w="4394" w:type="dxa"/>
          </w:tcPr>
          <w:p w14:paraId="0C142B53" w14:textId="77777777"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 նոմինալ հոսանքը՝ արտադրատեսակի անձնագրին համապատասխան</w:t>
            </w:r>
          </w:p>
        </w:tc>
        <w:tc>
          <w:tcPr>
            <w:tcW w:w="709" w:type="dxa"/>
          </w:tcPr>
          <w:p w14:paraId="7CCEB882" w14:textId="77777777"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14:paraId="21895D9F" w14:textId="77777777"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14:paraId="2DD9631F" w14:textId="77777777"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14:paraId="07BC653F" w14:textId="77777777"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14:paraId="6184D237" w14:textId="77777777"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14:paraId="3F8167E4" w14:textId="77777777"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bl>
    <w:p w14:paraId="3197E5E7" w14:textId="4270A11F" w:rsidR="00302BA3" w:rsidRDefault="00302BA3" w:rsidP="00302BA3">
      <w:pPr>
        <w:spacing w:before="277" w:after="7" w:line="276" w:lineRule="auto"/>
        <w:ind w:left="112"/>
        <w:rPr>
          <w:bCs/>
        </w:rPr>
      </w:pPr>
    </w:p>
    <w:p w14:paraId="7A742FDE" w14:textId="77777777" w:rsidR="00BF23AD" w:rsidRDefault="00BF23AD" w:rsidP="00BF23AD">
      <w:pPr>
        <w:spacing w:before="269" w:after="7" w:line="276" w:lineRule="auto"/>
        <w:rPr>
          <w:bCs/>
          <w:lang w:val="hy-AM"/>
        </w:rPr>
      </w:pPr>
    </w:p>
    <w:p w14:paraId="52AA5E6D" w14:textId="77777777" w:rsidR="00BF23AD" w:rsidRDefault="00BF23AD" w:rsidP="00BF23AD">
      <w:pPr>
        <w:spacing w:before="269" w:after="7" w:line="276" w:lineRule="auto"/>
        <w:rPr>
          <w:bCs/>
          <w:lang w:val="hy-AM"/>
        </w:rPr>
      </w:pPr>
    </w:p>
    <w:p w14:paraId="1C540A6C" w14:textId="77777777" w:rsidR="00BF23AD" w:rsidRDefault="00BF23AD" w:rsidP="00BF23AD">
      <w:pPr>
        <w:spacing w:before="269" w:after="7" w:line="276" w:lineRule="auto"/>
        <w:rPr>
          <w:bCs/>
          <w:lang w:val="hy-AM"/>
        </w:rPr>
      </w:pPr>
    </w:p>
    <w:p w14:paraId="7D175138" w14:textId="77777777" w:rsidR="00BF23AD" w:rsidRDefault="00BF23AD" w:rsidP="00BF23AD">
      <w:pPr>
        <w:spacing w:before="269" w:after="7" w:line="276" w:lineRule="auto"/>
        <w:rPr>
          <w:bCs/>
          <w:lang w:val="hy-AM"/>
        </w:rPr>
      </w:pPr>
    </w:p>
    <w:p w14:paraId="14037D15" w14:textId="5F208190" w:rsidR="00BF23AD" w:rsidRDefault="00302BA3" w:rsidP="00BF23AD">
      <w:pPr>
        <w:spacing w:before="269" w:after="7" w:line="276" w:lineRule="auto"/>
        <w:rPr>
          <w:bCs/>
          <w:lang w:val="hy-AM"/>
        </w:rPr>
      </w:pPr>
      <w:r w:rsidRPr="00BF23AD">
        <w:rPr>
          <w:bCs/>
          <w:lang w:val="hy-AM"/>
        </w:rPr>
        <w:t>Ապահովիչի բնութագրեր</w:t>
      </w:r>
      <w:r w:rsidRPr="00D17027">
        <w:rPr>
          <w:bCs/>
          <w:lang w:val="hy-AM"/>
        </w:rPr>
        <w:t>ը</w:t>
      </w:r>
      <w:r w:rsidR="00BF23AD" w:rsidRPr="00BF23AD">
        <w:rPr>
          <w:bCs/>
          <w:lang w:val="hy-AM"/>
        </w:rPr>
        <w:t xml:space="preserve"> </w:t>
      </w:r>
    </w:p>
    <w:p w14:paraId="2B5B9521" w14:textId="68C75765" w:rsidR="00302BA3" w:rsidRPr="00BF23AD" w:rsidRDefault="00BF23AD" w:rsidP="00BF23AD">
      <w:pPr>
        <w:spacing w:before="269" w:after="7" w:line="276" w:lineRule="auto"/>
        <w:ind w:left="112" w:right="-545"/>
        <w:jc w:val="right"/>
        <w:rPr>
          <w:bCs/>
          <w:sz w:val="22"/>
          <w:szCs w:val="20"/>
          <w:lang w:val="hy-AM"/>
        </w:rPr>
      </w:pPr>
      <w:r>
        <w:rPr>
          <w:bCs/>
          <w:sz w:val="22"/>
          <w:szCs w:val="20"/>
          <w:lang w:val="hy-AM"/>
        </w:rPr>
        <w:t>ա</w:t>
      </w:r>
      <w:r w:rsidRPr="00BF23AD">
        <w:rPr>
          <w:bCs/>
          <w:sz w:val="22"/>
          <w:szCs w:val="20"/>
          <w:lang w:val="hy-AM"/>
        </w:rPr>
        <w:t xml:space="preserve">ղյուսակ </w:t>
      </w:r>
      <w:r>
        <w:rPr>
          <w:bCs/>
          <w:sz w:val="22"/>
          <w:szCs w:val="20"/>
          <w:lang w:val="hy-AM"/>
        </w:rPr>
        <w:t>63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C9F9903" w14:textId="77777777" w:rsidTr="00BF23AD">
        <w:trPr>
          <w:trHeight w:val="275"/>
        </w:trPr>
        <w:tc>
          <w:tcPr>
            <w:tcW w:w="3417" w:type="dxa"/>
            <w:vMerge w:val="restart"/>
          </w:tcPr>
          <w:p w14:paraId="7374CE07" w14:textId="77777777" w:rsidR="00302BA3" w:rsidRPr="00BF23AD" w:rsidRDefault="00302BA3" w:rsidP="00BF23AD">
            <w:pPr>
              <w:pStyle w:val="TableParagraph"/>
              <w:spacing w:before="103" w:line="276" w:lineRule="auto"/>
              <w:ind w:left="0"/>
              <w:jc w:val="center"/>
              <w:rPr>
                <w:rFonts w:ascii="GHEA Grapalat" w:hAnsi="GHEA Grapalat"/>
                <w:b/>
                <w:sz w:val="24"/>
                <w:szCs w:val="24"/>
                <w:lang w:val="hy-AM"/>
              </w:rPr>
            </w:pPr>
            <w:r w:rsidRPr="00BF23AD">
              <w:rPr>
                <w:rFonts w:ascii="GHEA Grapalat" w:hAnsi="GHEA Grapalat"/>
                <w:b/>
                <w:sz w:val="24"/>
                <w:szCs w:val="24"/>
                <w:lang w:val="hy-AM"/>
              </w:rPr>
              <w:t>Հատկանիշի անվանումը</w:t>
            </w:r>
          </w:p>
        </w:tc>
        <w:tc>
          <w:tcPr>
            <w:tcW w:w="2835" w:type="dxa"/>
            <w:vMerge w:val="restart"/>
          </w:tcPr>
          <w:p w14:paraId="6310E7D7" w14:textId="77777777" w:rsidR="00302BA3" w:rsidRPr="00BF23AD" w:rsidRDefault="00302BA3" w:rsidP="00BF23AD">
            <w:pPr>
              <w:pStyle w:val="TableParagraph"/>
              <w:spacing w:before="103" w:line="276" w:lineRule="auto"/>
              <w:ind w:left="0"/>
              <w:jc w:val="center"/>
              <w:rPr>
                <w:rFonts w:ascii="GHEA Grapalat" w:hAnsi="GHEA Grapalat"/>
                <w:b/>
                <w:sz w:val="24"/>
                <w:szCs w:val="24"/>
                <w:lang w:val="hy-AM"/>
              </w:rPr>
            </w:pPr>
            <w:r w:rsidRPr="00BF23AD">
              <w:rPr>
                <w:rFonts w:ascii="GHEA Grapalat" w:hAnsi="GHEA Grapalat"/>
                <w:b/>
                <w:sz w:val="24"/>
                <w:szCs w:val="24"/>
                <w:lang w:val="hy-AM"/>
              </w:rPr>
              <w:t>Չափման միավոր</w:t>
            </w:r>
          </w:p>
        </w:tc>
        <w:tc>
          <w:tcPr>
            <w:tcW w:w="4394" w:type="dxa"/>
            <w:vMerge w:val="restart"/>
          </w:tcPr>
          <w:p w14:paraId="1A9B0258" w14:textId="77777777" w:rsidR="00302BA3" w:rsidRPr="00BF23AD" w:rsidRDefault="00302BA3" w:rsidP="00BF23AD">
            <w:pPr>
              <w:pStyle w:val="TableParagraph"/>
              <w:spacing w:before="103" w:line="276" w:lineRule="auto"/>
              <w:ind w:left="9" w:right="3"/>
              <w:jc w:val="center"/>
              <w:rPr>
                <w:rFonts w:ascii="GHEA Grapalat" w:hAnsi="GHEA Grapalat"/>
                <w:b/>
                <w:sz w:val="24"/>
                <w:szCs w:val="24"/>
                <w:lang w:val="hy-AM"/>
              </w:rPr>
            </w:pPr>
            <w:r w:rsidRPr="00BF23AD">
              <w:rPr>
                <w:rFonts w:ascii="GHEA Grapalat" w:hAnsi="GHEA Grapalat"/>
                <w:b/>
                <w:sz w:val="24"/>
                <w:szCs w:val="24"/>
                <w:lang w:val="hy-AM"/>
              </w:rPr>
              <w:t>Ծանոթություն</w:t>
            </w:r>
          </w:p>
        </w:tc>
        <w:tc>
          <w:tcPr>
            <w:tcW w:w="4253" w:type="dxa"/>
            <w:gridSpan w:val="6"/>
          </w:tcPr>
          <w:p w14:paraId="47B59846" w14:textId="77777777" w:rsidR="00302BA3" w:rsidRPr="00BF23AD" w:rsidRDefault="00302BA3" w:rsidP="00BF23AD">
            <w:pPr>
              <w:pStyle w:val="TableParagraph"/>
              <w:spacing w:line="276" w:lineRule="auto"/>
              <w:ind w:left="0"/>
              <w:jc w:val="center"/>
              <w:rPr>
                <w:rFonts w:ascii="GHEA Grapalat" w:hAnsi="GHEA Grapalat"/>
                <w:b/>
                <w:sz w:val="24"/>
                <w:szCs w:val="24"/>
                <w:lang w:val="hy-AM"/>
              </w:rPr>
            </w:pPr>
            <w:r w:rsidRPr="00BF23AD">
              <w:rPr>
                <w:rFonts w:ascii="GHEA Grapalat" w:hAnsi="GHEA Grapalat"/>
                <w:b/>
                <w:sz w:val="24"/>
                <w:szCs w:val="24"/>
                <w:lang w:val="hy-AM"/>
              </w:rPr>
              <w:t>Մշակման մակարդակներ</w:t>
            </w:r>
          </w:p>
        </w:tc>
      </w:tr>
      <w:tr w:rsidR="00302BA3" w:rsidRPr="00D17027" w14:paraId="77590058" w14:textId="77777777" w:rsidTr="004D0577">
        <w:trPr>
          <w:trHeight w:val="339"/>
        </w:trPr>
        <w:tc>
          <w:tcPr>
            <w:tcW w:w="3417" w:type="dxa"/>
            <w:vMerge/>
            <w:tcBorders>
              <w:top w:val="nil"/>
            </w:tcBorders>
          </w:tcPr>
          <w:p w14:paraId="31BDCAED" w14:textId="77777777" w:rsidR="00302BA3" w:rsidRPr="00BF23AD" w:rsidRDefault="00302BA3" w:rsidP="00302BA3">
            <w:pPr>
              <w:spacing w:line="276" w:lineRule="auto"/>
              <w:rPr>
                <w:bCs/>
                <w:szCs w:val="24"/>
              </w:rPr>
            </w:pPr>
          </w:p>
        </w:tc>
        <w:tc>
          <w:tcPr>
            <w:tcW w:w="2835" w:type="dxa"/>
            <w:vMerge/>
            <w:tcBorders>
              <w:top w:val="nil"/>
            </w:tcBorders>
          </w:tcPr>
          <w:p w14:paraId="591EC0D6" w14:textId="77777777" w:rsidR="00302BA3" w:rsidRPr="00BF23AD" w:rsidRDefault="00302BA3" w:rsidP="00302BA3">
            <w:pPr>
              <w:spacing w:line="276" w:lineRule="auto"/>
              <w:rPr>
                <w:bCs/>
                <w:szCs w:val="24"/>
              </w:rPr>
            </w:pPr>
          </w:p>
        </w:tc>
        <w:tc>
          <w:tcPr>
            <w:tcW w:w="4394" w:type="dxa"/>
            <w:vMerge/>
            <w:tcBorders>
              <w:top w:val="nil"/>
            </w:tcBorders>
          </w:tcPr>
          <w:p w14:paraId="0BD8AA50" w14:textId="77777777" w:rsidR="00302BA3" w:rsidRPr="00BF23AD" w:rsidRDefault="00302BA3" w:rsidP="00302BA3">
            <w:pPr>
              <w:spacing w:line="276" w:lineRule="auto"/>
              <w:rPr>
                <w:bCs/>
                <w:szCs w:val="24"/>
              </w:rPr>
            </w:pPr>
          </w:p>
        </w:tc>
        <w:tc>
          <w:tcPr>
            <w:tcW w:w="709" w:type="dxa"/>
          </w:tcPr>
          <w:p w14:paraId="120A6701" w14:textId="77777777"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A</w:t>
            </w:r>
          </w:p>
        </w:tc>
        <w:tc>
          <w:tcPr>
            <w:tcW w:w="709" w:type="dxa"/>
          </w:tcPr>
          <w:p w14:paraId="341E3DB9" w14:textId="77777777"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B</w:t>
            </w:r>
          </w:p>
        </w:tc>
        <w:tc>
          <w:tcPr>
            <w:tcW w:w="709" w:type="dxa"/>
          </w:tcPr>
          <w:p w14:paraId="3DB30912" w14:textId="2E4515D6"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C</w:t>
            </w:r>
            <w:r w:rsidR="00BF23AD" w:rsidRPr="00BF23AD">
              <w:rPr>
                <w:rFonts w:ascii="GHEA Grapalat" w:hAnsi="GHEA Grapalat"/>
                <w:b/>
                <w:spacing w:val="-10"/>
                <w:sz w:val="24"/>
                <w:szCs w:val="24"/>
              </w:rPr>
              <w:t xml:space="preserve"> </w:t>
            </w:r>
            <w:r w:rsidRPr="00BF23AD">
              <w:rPr>
                <w:rFonts w:ascii="GHEA Grapalat" w:hAnsi="GHEA Grapalat"/>
                <w:b/>
                <w:spacing w:val="-10"/>
                <w:sz w:val="24"/>
                <w:szCs w:val="24"/>
              </w:rPr>
              <w:t>1</w:t>
            </w:r>
          </w:p>
        </w:tc>
        <w:tc>
          <w:tcPr>
            <w:tcW w:w="708" w:type="dxa"/>
          </w:tcPr>
          <w:p w14:paraId="136D172C" w14:textId="20831670"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C</w:t>
            </w:r>
            <w:r w:rsidR="00BF23AD" w:rsidRPr="00BF23AD">
              <w:rPr>
                <w:rFonts w:ascii="GHEA Grapalat" w:hAnsi="GHEA Grapalat"/>
                <w:b/>
                <w:spacing w:val="-10"/>
                <w:sz w:val="24"/>
                <w:szCs w:val="24"/>
              </w:rPr>
              <w:t xml:space="preserve"> </w:t>
            </w:r>
            <w:r w:rsidRPr="00BF23AD">
              <w:rPr>
                <w:rFonts w:ascii="GHEA Grapalat" w:hAnsi="GHEA Grapalat"/>
                <w:b/>
                <w:spacing w:val="-10"/>
                <w:sz w:val="24"/>
                <w:szCs w:val="24"/>
              </w:rPr>
              <w:t>2</w:t>
            </w:r>
          </w:p>
        </w:tc>
        <w:tc>
          <w:tcPr>
            <w:tcW w:w="709" w:type="dxa"/>
          </w:tcPr>
          <w:p w14:paraId="5B1EBFEF" w14:textId="77777777"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D</w:t>
            </w:r>
          </w:p>
        </w:tc>
        <w:tc>
          <w:tcPr>
            <w:tcW w:w="709" w:type="dxa"/>
          </w:tcPr>
          <w:p w14:paraId="45B62291" w14:textId="77777777"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G</w:t>
            </w:r>
          </w:p>
        </w:tc>
      </w:tr>
      <w:tr w:rsidR="00302BA3" w:rsidRPr="00D17027" w14:paraId="75A844B6" w14:textId="77777777" w:rsidTr="00BF23AD">
        <w:trPr>
          <w:trHeight w:val="275"/>
        </w:trPr>
        <w:tc>
          <w:tcPr>
            <w:tcW w:w="3417" w:type="dxa"/>
          </w:tcPr>
          <w:p w14:paraId="2C6F30D9" w14:textId="77777777"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Նշանակումը</w:t>
            </w:r>
          </w:p>
        </w:tc>
        <w:tc>
          <w:tcPr>
            <w:tcW w:w="2835" w:type="dxa"/>
          </w:tcPr>
          <w:p w14:paraId="40B1B87E" w14:textId="77777777"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14:paraId="7CFF946F" w14:textId="77777777" w:rsidR="00302BA3" w:rsidRPr="00BF23AD" w:rsidRDefault="00302BA3" w:rsidP="00302BA3">
            <w:pPr>
              <w:pStyle w:val="TableParagraph"/>
              <w:spacing w:line="276" w:lineRule="auto"/>
              <w:ind w:left="83"/>
              <w:rPr>
                <w:rFonts w:ascii="GHEA Grapalat" w:hAnsi="GHEA Grapalat"/>
                <w:bCs/>
                <w:sz w:val="24"/>
                <w:szCs w:val="24"/>
              </w:rPr>
            </w:pPr>
            <w:r w:rsidRPr="00BF23AD">
              <w:rPr>
                <w:rFonts w:ascii="GHEA Grapalat" w:hAnsi="GHEA Grapalat"/>
                <w:bCs/>
                <w:sz w:val="24"/>
                <w:szCs w:val="24"/>
                <w:lang w:val="hy-AM"/>
              </w:rPr>
              <w:t>Նշվում է նշանակումը՝</w:t>
            </w:r>
            <w:r w:rsidRPr="00BF23AD">
              <w:rPr>
                <w:rFonts w:ascii="GHEA Grapalat" w:hAnsi="GHEA Grapalat"/>
                <w:bCs/>
                <w:spacing w:val="-3"/>
                <w:sz w:val="24"/>
                <w:szCs w:val="24"/>
              </w:rPr>
              <w:t xml:space="preserve"> </w:t>
            </w:r>
            <w:r w:rsidRPr="00BF23AD">
              <w:rPr>
                <w:rFonts w:ascii="GHEA Grapalat" w:hAnsi="GHEA Grapalat"/>
                <w:bCs/>
                <w:sz w:val="24"/>
                <w:szCs w:val="24"/>
              </w:rPr>
              <w:t>արտադրատեսակի անձնագրին համապատասխան</w:t>
            </w:r>
          </w:p>
        </w:tc>
        <w:tc>
          <w:tcPr>
            <w:tcW w:w="709" w:type="dxa"/>
          </w:tcPr>
          <w:p w14:paraId="73EE5E48" w14:textId="77777777"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14:paraId="1AA3E905" w14:textId="77777777"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1D2F17D8" w14:textId="77777777"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14:paraId="32B287B2" w14:textId="77777777"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060C836C" w14:textId="77777777"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291A6BDA" w14:textId="77777777"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14:paraId="482988F6" w14:textId="77777777" w:rsidTr="00BF23AD">
        <w:trPr>
          <w:trHeight w:val="278"/>
        </w:trPr>
        <w:tc>
          <w:tcPr>
            <w:tcW w:w="3417" w:type="dxa"/>
          </w:tcPr>
          <w:p w14:paraId="5360F500" w14:textId="77777777"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z w:val="24"/>
                <w:szCs w:val="24"/>
                <w:lang w:val="hy-AM"/>
              </w:rPr>
              <w:t>Գլխավոր շղթայի հոսանքի տեսակը</w:t>
            </w:r>
          </w:p>
        </w:tc>
        <w:tc>
          <w:tcPr>
            <w:tcW w:w="2835" w:type="dxa"/>
          </w:tcPr>
          <w:p w14:paraId="49A3D6A5" w14:textId="77777777"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14:paraId="2D6E4305" w14:textId="77777777" w:rsidR="00302BA3" w:rsidRPr="00BF23AD" w:rsidRDefault="00302BA3" w:rsidP="00302BA3">
            <w:pPr>
              <w:pStyle w:val="TableParagraph"/>
              <w:spacing w:line="276" w:lineRule="auto"/>
              <w:ind w:left="83"/>
              <w:rPr>
                <w:rFonts w:ascii="GHEA Grapalat" w:hAnsi="GHEA Grapalat"/>
                <w:bCs/>
                <w:sz w:val="24"/>
                <w:szCs w:val="24"/>
              </w:rPr>
            </w:pPr>
            <w:r w:rsidRPr="00BF23AD">
              <w:rPr>
                <w:rFonts w:ascii="GHEA Grapalat" w:hAnsi="GHEA Grapalat"/>
                <w:bCs/>
                <w:sz w:val="24"/>
                <w:szCs w:val="24"/>
                <w:lang w:val="hy-AM"/>
              </w:rPr>
              <w:t>Նշվում է գլխավոր շղթայի հոսանքի տեսակը՝</w:t>
            </w:r>
            <w:r w:rsidRPr="00BF23AD">
              <w:rPr>
                <w:rFonts w:ascii="GHEA Grapalat" w:hAnsi="GHEA Grapalat"/>
                <w:bCs/>
                <w:sz w:val="24"/>
                <w:szCs w:val="24"/>
              </w:rPr>
              <w:t xml:space="preserve"> արտադրատեսակի անձնագրին համապատասխան</w:t>
            </w:r>
          </w:p>
        </w:tc>
        <w:tc>
          <w:tcPr>
            <w:tcW w:w="709" w:type="dxa"/>
          </w:tcPr>
          <w:p w14:paraId="7A0DF0CD" w14:textId="77777777"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14:paraId="03DBEE73" w14:textId="77777777"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27575C90" w14:textId="77777777"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14:paraId="5D86CF49" w14:textId="77777777"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17CB0E98" w14:textId="77777777"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63FBA659" w14:textId="77777777"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14:paraId="15214402" w14:textId="77777777" w:rsidTr="00BF23AD">
        <w:trPr>
          <w:trHeight w:val="275"/>
        </w:trPr>
        <w:tc>
          <w:tcPr>
            <w:tcW w:w="3417" w:type="dxa"/>
          </w:tcPr>
          <w:p w14:paraId="7C781D08" w14:textId="77777777"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z w:val="24"/>
                <w:szCs w:val="24"/>
                <w:lang w:val="hy-AM"/>
              </w:rPr>
              <w:t>Բևեռների քանակը</w:t>
            </w:r>
          </w:p>
        </w:tc>
        <w:tc>
          <w:tcPr>
            <w:tcW w:w="2835" w:type="dxa"/>
          </w:tcPr>
          <w:p w14:paraId="26FEA9AE" w14:textId="77777777" w:rsidR="00302BA3" w:rsidRPr="00BF23AD" w:rsidRDefault="00302BA3" w:rsidP="004D0577">
            <w:pPr>
              <w:pStyle w:val="TableParagraph"/>
              <w:spacing w:line="276" w:lineRule="auto"/>
              <w:ind w:left="82"/>
              <w:jc w:val="center"/>
              <w:rPr>
                <w:rFonts w:ascii="GHEA Grapalat" w:hAnsi="GHEA Grapalat"/>
                <w:bCs/>
                <w:sz w:val="24"/>
                <w:szCs w:val="24"/>
                <w:lang w:val="hy-AM"/>
              </w:rPr>
            </w:pPr>
            <w:r w:rsidRPr="00BF23AD">
              <w:rPr>
                <w:rFonts w:ascii="GHEA Grapalat" w:hAnsi="GHEA Grapalat"/>
                <w:bCs/>
                <w:spacing w:val="-5"/>
                <w:sz w:val="24"/>
                <w:szCs w:val="24"/>
                <w:lang w:val="hy-AM"/>
              </w:rPr>
              <w:t>հատ</w:t>
            </w:r>
          </w:p>
        </w:tc>
        <w:tc>
          <w:tcPr>
            <w:tcW w:w="4394" w:type="dxa"/>
          </w:tcPr>
          <w:p w14:paraId="12C02FBC" w14:textId="77777777" w:rsidR="00302BA3" w:rsidRPr="00BF23AD" w:rsidRDefault="00302BA3" w:rsidP="00302BA3">
            <w:pPr>
              <w:pStyle w:val="TableParagraph"/>
              <w:spacing w:line="276" w:lineRule="auto"/>
              <w:ind w:left="83"/>
              <w:rPr>
                <w:rFonts w:ascii="GHEA Grapalat" w:hAnsi="GHEA Grapalat"/>
                <w:bCs/>
                <w:sz w:val="24"/>
                <w:szCs w:val="24"/>
                <w:lang w:val="hy-AM"/>
              </w:rPr>
            </w:pPr>
            <w:r w:rsidRPr="00BF23AD">
              <w:rPr>
                <w:rFonts w:ascii="GHEA Grapalat" w:hAnsi="GHEA Grapalat"/>
                <w:bCs/>
                <w:sz w:val="24"/>
                <w:szCs w:val="24"/>
                <w:lang w:val="hy-AM"/>
              </w:rPr>
              <w:t>Նշվում է բևեռների քանակը՝</w:t>
            </w:r>
            <w:r w:rsidRPr="00BF23AD">
              <w:rPr>
                <w:rFonts w:ascii="GHEA Grapalat" w:hAnsi="GHEA Grapalat"/>
                <w:bCs/>
                <w:spacing w:val="-4"/>
                <w:sz w:val="24"/>
                <w:szCs w:val="24"/>
                <w:lang w:val="hy-AM"/>
              </w:rPr>
              <w:t xml:space="preserve"> </w:t>
            </w:r>
            <w:r w:rsidRPr="00BF23AD">
              <w:rPr>
                <w:rFonts w:ascii="GHEA Grapalat" w:hAnsi="GHEA Grapalat"/>
                <w:bCs/>
                <w:sz w:val="24"/>
                <w:szCs w:val="24"/>
                <w:lang w:val="hy-AM"/>
              </w:rPr>
              <w:t>արտադրատեսակի անձնագրին համապատասխան</w:t>
            </w:r>
          </w:p>
        </w:tc>
        <w:tc>
          <w:tcPr>
            <w:tcW w:w="709" w:type="dxa"/>
          </w:tcPr>
          <w:p w14:paraId="71F4099F" w14:textId="77777777" w:rsidR="00302BA3" w:rsidRPr="00BF23AD" w:rsidRDefault="00302BA3" w:rsidP="00302BA3">
            <w:pPr>
              <w:pStyle w:val="TableParagraph"/>
              <w:spacing w:line="276" w:lineRule="auto"/>
              <w:ind w:left="0"/>
              <w:rPr>
                <w:rFonts w:ascii="GHEA Grapalat" w:hAnsi="GHEA Grapalat"/>
                <w:bCs/>
                <w:sz w:val="24"/>
                <w:szCs w:val="24"/>
                <w:lang w:val="hy-AM"/>
              </w:rPr>
            </w:pPr>
          </w:p>
        </w:tc>
        <w:tc>
          <w:tcPr>
            <w:tcW w:w="709" w:type="dxa"/>
          </w:tcPr>
          <w:p w14:paraId="3A222028" w14:textId="77777777"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4A388110" w14:textId="77777777"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14:paraId="74BC172E" w14:textId="77777777"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6ED22DC7" w14:textId="77777777"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1033250E" w14:textId="77777777"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14:paraId="3D75216D" w14:textId="77777777" w:rsidTr="00BF23AD">
        <w:trPr>
          <w:trHeight w:val="275"/>
        </w:trPr>
        <w:tc>
          <w:tcPr>
            <w:tcW w:w="3417" w:type="dxa"/>
          </w:tcPr>
          <w:p w14:paraId="383AC3DD" w14:textId="77777777"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Պաշտպանության աստիճանը</w:t>
            </w:r>
          </w:p>
        </w:tc>
        <w:tc>
          <w:tcPr>
            <w:tcW w:w="2835" w:type="dxa"/>
          </w:tcPr>
          <w:p w14:paraId="4178C589" w14:textId="77777777"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14:paraId="513EE0DA" w14:textId="77777777" w:rsidR="00302BA3" w:rsidRPr="00BF23AD" w:rsidRDefault="00302BA3" w:rsidP="00302BA3">
            <w:pPr>
              <w:pStyle w:val="TableParagraph"/>
              <w:spacing w:line="276" w:lineRule="auto"/>
              <w:ind w:left="83"/>
              <w:rPr>
                <w:rFonts w:ascii="GHEA Grapalat" w:hAnsi="GHEA Grapalat"/>
                <w:bCs/>
                <w:sz w:val="24"/>
                <w:szCs w:val="24"/>
              </w:rPr>
            </w:pPr>
            <w:r w:rsidRPr="00BF23AD">
              <w:rPr>
                <w:rFonts w:ascii="GHEA Grapalat" w:hAnsi="GHEA Grapalat"/>
                <w:bCs/>
                <w:sz w:val="24"/>
                <w:szCs w:val="24"/>
                <w:lang w:val="hy-AM"/>
              </w:rPr>
              <w:t xml:space="preserve">Նշվում է </w:t>
            </w:r>
            <w:r w:rsidRPr="00BF23AD">
              <w:rPr>
                <w:rFonts w:ascii="GHEA Grapalat" w:hAnsi="GHEA Grapalat"/>
                <w:bCs/>
                <w:spacing w:val="-5"/>
                <w:sz w:val="24"/>
                <w:szCs w:val="24"/>
              </w:rPr>
              <w:t xml:space="preserve"> </w:t>
            </w:r>
            <w:r w:rsidRPr="00BF23AD">
              <w:rPr>
                <w:rFonts w:ascii="GHEA Grapalat" w:hAnsi="GHEA Grapalat"/>
                <w:bCs/>
                <w:sz w:val="24"/>
                <w:szCs w:val="24"/>
                <w:lang w:val="hy-AM"/>
              </w:rPr>
              <w:t>պաշտպանության աստիճանը՝</w:t>
            </w:r>
            <w:r w:rsidRPr="00BF23AD">
              <w:rPr>
                <w:rFonts w:ascii="GHEA Grapalat" w:hAnsi="GHEA Grapalat"/>
                <w:bCs/>
                <w:sz w:val="24"/>
                <w:szCs w:val="24"/>
              </w:rPr>
              <w:t xml:space="preserve"> արտադրատեսակի անձնագրին համապատասխան</w:t>
            </w:r>
          </w:p>
        </w:tc>
        <w:tc>
          <w:tcPr>
            <w:tcW w:w="709" w:type="dxa"/>
          </w:tcPr>
          <w:p w14:paraId="7444DAFE" w14:textId="77777777"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14:paraId="10922D46" w14:textId="77777777"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52DF9897" w14:textId="77777777"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14:paraId="66EDC19A" w14:textId="77777777"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4A292E9A" w14:textId="77777777"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28ED94E0" w14:textId="77777777"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14:paraId="7A44E443" w14:textId="77777777" w:rsidTr="00BF23AD">
        <w:trPr>
          <w:trHeight w:val="551"/>
        </w:trPr>
        <w:tc>
          <w:tcPr>
            <w:tcW w:w="3417" w:type="dxa"/>
          </w:tcPr>
          <w:p w14:paraId="51903A73" w14:textId="77777777"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Տեղադրման եղանակը</w:t>
            </w:r>
          </w:p>
        </w:tc>
        <w:tc>
          <w:tcPr>
            <w:tcW w:w="2835" w:type="dxa"/>
          </w:tcPr>
          <w:p w14:paraId="251F1E2D" w14:textId="77777777"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14:paraId="35D57A5E" w14:textId="5389B816" w:rsidR="00302BA3" w:rsidRPr="004D0577" w:rsidRDefault="00302BA3" w:rsidP="00302BA3">
            <w:pPr>
              <w:pStyle w:val="TableParagraph"/>
              <w:spacing w:line="276" w:lineRule="auto"/>
              <w:ind w:left="83"/>
              <w:rPr>
                <w:rFonts w:ascii="GHEA Grapalat" w:hAnsi="GHEA Grapalat"/>
                <w:bCs/>
                <w:sz w:val="24"/>
                <w:szCs w:val="24"/>
                <w:lang w:val="hy-AM"/>
              </w:rPr>
            </w:pPr>
            <w:r w:rsidRPr="004D0577">
              <w:rPr>
                <w:rFonts w:ascii="GHEA Grapalat" w:hAnsi="GHEA Grapalat"/>
                <w:bCs/>
                <w:sz w:val="24"/>
                <w:szCs w:val="24"/>
                <w:lang w:val="hy-AM"/>
              </w:rPr>
              <w:t>Նշվում է</w:t>
            </w:r>
            <w:r w:rsidRPr="004D0577">
              <w:rPr>
                <w:rFonts w:ascii="GHEA Grapalat" w:hAnsi="GHEA Grapalat"/>
                <w:bCs/>
                <w:sz w:val="24"/>
                <w:szCs w:val="24"/>
              </w:rPr>
              <w:t xml:space="preserve"> </w:t>
            </w:r>
            <w:r w:rsidRPr="004D0577">
              <w:rPr>
                <w:rFonts w:ascii="GHEA Grapalat" w:hAnsi="GHEA Grapalat"/>
                <w:bCs/>
                <w:sz w:val="24"/>
                <w:szCs w:val="24"/>
                <w:lang w:val="hy-AM"/>
              </w:rPr>
              <w:t>տեղադրման եղանակը՝</w:t>
            </w:r>
            <w:r w:rsidRPr="004D0577">
              <w:rPr>
                <w:rFonts w:ascii="GHEA Grapalat" w:hAnsi="GHEA Grapalat"/>
                <w:bCs/>
                <w:spacing w:val="-2"/>
                <w:sz w:val="24"/>
                <w:szCs w:val="24"/>
              </w:rPr>
              <w:t xml:space="preserve"> </w:t>
            </w:r>
            <w:r w:rsidRPr="004D0577">
              <w:rPr>
                <w:rFonts w:ascii="GHEA Grapalat" w:hAnsi="GHEA Grapalat"/>
                <w:bCs/>
                <w:sz w:val="24"/>
                <w:szCs w:val="24"/>
              </w:rPr>
              <w:t>արտադրատեսակի անձնագրին համապատասխան</w:t>
            </w:r>
            <w:r w:rsidRPr="004D0577">
              <w:rPr>
                <w:rFonts w:ascii="GHEA Grapalat" w:hAnsi="GHEA Grapalat"/>
                <w:bCs/>
                <w:sz w:val="24"/>
                <w:szCs w:val="24"/>
                <w:lang w:val="hy-AM"/>
              </w:rPr>
              <w:t>, համաձայն</w:t>
            </w:r>
            <w:r w:rsidR="004D0577">
              <w:rPr>
                <w:rFonts w:ascii="GHEA Grapalat" w:hAnsi="GHEA Grapalat"/>
                <w:bCs/>
                <w:sz w:val="24"/>
                <w:szCs w:val="24"/>
                <w:lang w:val="hy-AM"/>
              </w:rPr>
              <w:t>՝</w:t>
            </w:r>
            <w:r w:rsidRPr="004D0577">
              <w:rPr>
                <w:rFonts w:ascii="GHEA Grapalat" w:hAnsi="GHEA Grapalat"/>
                <w:bCs/>
                <w:sz w:val="24"/>
                <w:szCs w:val="24"/>
                <w:lang w:val="hy-AM"/>
              </w:rPr>
              <w:t xml:space="preserve"> </w:t>
            </w:r>
            <w:r w:rsidR="004D0577" w:rsidRPr="004D0577">
              <w:rPr>
                <w:rFonts w:ascii="GHEA Grapalat" w:hAnsi="GHEA Grapalat"/>
                <w:bCs/>
                <w:sz w:val="24"/>
                <w:szCs w:val="24"/>
                <w:lang w:val="hy-AM"/>
              </w:rPr>
              <w:t>ПУЭ Правила устройства электроустановок</w:t>
            </w:r>
          </w:p>
        </w:tc>
        <w:tc>
          <w:tcPr>
            <w:tcW w:w="709" w:type="dxa"/>
          </w:tcPr>
          <w:p w14:paraId="59C42FB4" w14:textId="77777777"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14:paraId="5666F823" w14:textId="77777777"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474A3832" w14:textId="77777777"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14:paraId="055ABC12" w14:textId="77777777"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04EDB338" w14:textId="77777777"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2E01130F" w14:textId="77777777"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14:paraId="40B56FFA" w14:textId="77777777" w:rsidTr="00BF23AD">
        <w:trPr>
          <w:trHeight w:val="551"/>
        </w:trPr>
        <w:tc>
          <w:tcPr>
            <w:tcW w:w="3417" w:type="dxa"/>
          </w:tcPr>
          <w:p w14:paraId="3FF5D8EC" w14:textId="77777777"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Նոմինալ լարումը</w:t>
            </w:r>
          </w:p>
        </w:tc>
        <w:tc>
          <w:tcPr>
            <w:tcW w:w="2835" w:type="dxa"/>
          </w:tcPr>
          <w:p w14:paraId="558FB5DE" w14:textId="77777777" w:rsidR="00302BA3" w:rsidRPr="00BF23AD" w:rsidRDefault="00302BA3" w:rsidP="004D0577">
            <w:pPr>
              <w:pStyle w:val="TableParagraph"/>
              <w:spacing w:line="276" w:lineRule="auto"/>
              <w:ind w:left="81"/>
              <w:jc w:val="center"/>
              <w:rPr>
                <w:rFonts w:ascii="GHEA Grapalat" w:hAnsi="GHEA Grapalat"/>
                <w:bCs/>
                <w:sz w:val="24"/>
                <w:szCs w:val="24"/>
                <w:lang w:val="hy-AM"/>
              </w:rPr>
            </w:pPr>
            <w:r w:rsidRPr="00BF23AD">
              <w:rPr>
                <w:rFonts w:ascii="GHEA Grapalat" w:hAnsi="GHEA Grapalat"/>
                <w:bCs/>
                <w:spacing w:val="-10"/>
                <w:sz w:val="24"/>
                <w:szCs w:val="24"/>
                <w:lang w:val="hy-AM"/>
              </w:rPr>
              <w:t>Վ</w:t>
            </w:r>
          </w:p>
        </w:tc>
        <w:tc>
          <w:tcPr>
            <w:tcW w:w="4394" w:type="dxa"/>
          </w:tcPr>
          <w:p w14:paraId="0540E137" w14:textId="77777777" w:rsidR="00302BA3" w:rsidRPr="004D0577" w:rsidRDefault="00302BA3" w:rsidP="00302BA3">
            <w:pPr>
              <w:pStyle w:val="TableParagraph"/>
              <w:spacing w:line="276" w:lineRule="auto"/>
              <w:ind w:left="83"/>
              <w:rPr>
                <w:rFonts w:ascii="GHEA Grapalat" w:hAnsi="GHEA Grapalat"/>
                <w:bCs/>
                <w:sz w:val="24"/>
                <w:szCs w:val="24"/>
                <w:lang w:val="hy-AM"/>
              </w:rPr>
            </w:pPr>
            <w:r w:rsidRPr="004D0577">
              <w:rPr>
                <w:rFonts w:ascii="GHEA Grapalat" w:hAnsi="GHEA Grapalat"/>
                <w:bCs/>
                <w:sz w:val="24"/>
                <w:szCs w:val="24"/>
                <w:lang w:val="hy-AM"/>
              </w:rPr>
              <w:t>Նշվում է նոմինալ լարումը՝ արտադրատեսակի անձնագրին համապատասխան</w:t>
            </w:r>
          </w:p>
        </w:tc>
        <w:tc>
          <w:tcPr>
            <w:tcW w:w="709" w:type="dxa"/>
          </w:tcPr>
          <w:p w14:paraId="250CAD1C" w14:textId="77777777" w:rsidR="00302BA3" w:rsidRPr="00BF23AD" w:rsidRDefault="00302BA3" w:rsidP="00302BA3">
            <w:pPr>
              <w:pStyle w:val="TableParagraph"/>
              <w:spacing w:line="276" w:lineRule="auto"/>
              <w:ind w:left="0"/>
              <w:rPr>
                <w:rFonts w:ascii="GHEA Grapalat" w:hAnsi="GHEA Grapalat"/>
                <w:bCs/>
                <w:sz w:val="24"/>
                <w:szCs w:val="24"/>
                <w:lang w:val="hy-AM"/>
              </w:rPr>
            </w:pPr>
          </w:p>
        </w:tc>
        <w:tc>
          <w:tcPr>
            <w:tcW w:w="709" w:type="dxa"/>
          </w:tcPr>
          <w:p w14:paraId="7259D280" w14:textId="77777777"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7AED75B4" w14:textId="77777777"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14:paraId="02C96851" w14:textId="77777777"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03B38A86" w14:textId="77777777"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19D5F8C5" w14:textId="77777777"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14:paraId="39F6438B" w14:textId="77777777" w:rsidTr="00BF23AD">
        <w:trPr>
          <w:trHeight w:val="551"/>
        </w:trPr>
        <w:tc>
          <w:tcPr>
            <w:tcW w:w="3417" w:type="dxa"/>
          </w:tcPr>
          <w:p w14:paraId="0B95B349" w14:textId="77777777"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Նոմինալ հոսանքը</w:t>
            </w:r>
          </w:p>
        </w:tc>
        <w:tc>
          <w:tcPr>
            <w:tcW w:w="2835" w:type="dxa"/>
          </w:tcPr>
          <w:p w14:paraId="090BB111" w14:textId="77777777" w:rsidR="00302BA3" w:rsidRPr="00BF23AD" w:rsidRDefault="00302BA3" w:rsidP="004D0577">
            <w:pPr>
              <w:pStyle w:val="TableParagraph"/>
              <w:spacing w:line="276" w:lineRule="auto"/>
              <w:ind w:left="82"/>
              <w:jc w:val="center"/>
              <w:rPr>
                <w:rFonts w:ascii="GHEA Grapalat" w:hAnsi="GHEA Grapalat"/>
                <w:bCs/>
                <w:sz w:val="24"/>
                <w:szCs w:val="24"/>
                <w:lang w:val="hy-AM"/>
              </w:rPr>
            </w:pPr>
            <w:r w:rsidRPr="00BF23AD">
              <w:rPr>
                <w:rFonts w:ascii="GHEA Grapalat" w:hAnsi="GHEA Grapalat"/>
                <w:bCs/>
                <w:spacing w:val="-10"/>
                <w:sz w:val="24"/>
                <w:szCs w:val="24"/>
                <w:lang w:val="hy-AM"/>
              </w:rPr>
              <w:t>Ա</w:t>
            </w:r>
          </w:p>
        </w:tc>
        <w:tc>
          <w:tcPr>
            <w:tcW w:w="4394" w:type="dxa"/>
          </w:tcPr>
          <w:p w14:paraId="20949FD6" w14:textId="39F2FC4D" w:rsidR="00302BA3" w:rsidRPr="004D0577" w:rsidRDefault="00302BA3" w:rsidP="00302BA3">
            <w:pPr>
              <w:pStyle w:val="TableParagraph"/>
              <w:spacing w:line="276" w:lineRule="auto"/>
              <w:ind w:left="81"/>
              <w:rPr>
                <w:rFonts w:ascii="GHEA Grapalat" w:hAnsi="GHEA Grapalat"/>
                <w:bCs/>
                <w:sz w:val="24"/>
                <w:szCs w:val="24"/>
                <w:lang w:val="hy-AM"/>
              </w:rPr>
            </w:pPr>
            <w:r w:rsidRPr="004D0577">
              <w:rPr>
                <w:rFonts w:ascii="GHEA Grapalat" w:hAnsi="GHEA Grapalat"/>
                <w:bCs/>
                <w:sz w:val="24"/>
                <w:szCs w:val="24"/>
                <w:lang w:val="hy-AM"/>
              </w:rPr>
              <w:t>Նշվում է նոմինալ հոսանքը՝ արտադրատեսակի անձնագրին համապատասխան, համաձայն</w:t>
            </w:r>
            <w:r w:rsidR="004D0577">
              <w:rPr>
                <w:rFonts w:ascii="GHEA Grapalat" w:hAnsi="GHEA Grapalat"/>
                <w:bCs/>
                <w:sz w:val="24"/>
                <w:szCs w:val="24"/>
                <w:lang w:val="hy-AM"/>
              </w:rPr>
              <w:t>՝</w:t>
            </w:r>
            <w:r w:rsidRPr="004D0577">
              <w:rPr>
                <w:rFonts w:ascii="GHEA Grapalat" w:hAnsi="GHEA Grapalat"/>
                <w:bCs/>
                <w:sz w:val="24"/>
                <w:szCs w:val="24"/>
                <w:lang w:val="hy-AM"/>
              </w:rPr>
              <w:t xml:space="preserve"> </w:t>
            </w:r>
            <w:r w:rsidR="004D0577" w:rsidRPr="004D0577">
              <w:rPr>
                <w:rFonts w:ascii="GHEA Grapalat" w:hAnsi="GHEA Grapalat"/>
                <w:bCs/>
                <w:sz w:val="24"/>
                <w:szCs w:val="24"/>
                <w:lang w:val="hy-AM"/>
              </w:rPr>
              <w:t>ПУЭ Правила устройства электроустановок</w:t>
            </w:r>
          </w:p>
        </w:tc>
        <w:tc>
          <w:tcPr>
            <w:tcW w:w="709" w:type="dxa"/>
          </w:tcPr>
          <w:p w14:paraId="00C4933D" w14:textId="77777777" w:rsidR="00302BA3" w:rsidRPr="00BF23AD" w:rsidRDefault="00302BA3" w:rsidP="00302BA3">
            <w:pPr>
              <w:pStyle w:val="TableParagraph"/>
              <w:spacing w:line="276" w:lineRule="auto"/>
              <w:ind w:left="0"/>
              <w:rPr>
                <w:rFonts w:ascii="GHEA Grapalat" w:hAnsi="GHEA Grapalat"/>
                <w:bCs/>
                <w:sz w:val="24"/>
                <w:szCs w:val="24"/>
                <w:lang w:val="hy-AM"/>
              </w:rPr>
            </w:pPr>
          </w:p>
        </w:tc>
        <w:tc>
          <w:tcPr>
            <w:tcW w:w="709" w:type="dxa"/>
          </w:tcPr>
          <w:p w14:paraId="10512B02" w14:textId="77777777"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14EBA6C6" w14:textId="77777777"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14:paraId="2F69BE01" w14:textId="77777777"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06AAF3D0" w14:textId="77777777"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14:paraId="67581A4F" w14:textId="77777777"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bl>
    <w:p w14:paraId="425E3560" w14:textId="77777777" w:rsidR="00AC2E77" w:rsidRDefault="00AC2E77" w:rsidP="00302BA3">
      <w:pPr>
        <w:spacing w:before="271" w:after="7" w:line="276" w:lineRule="auto"/>
        <w:ind w:left="112"/>
        <w:rPr>
          <w:bCs/>
        </w:rPr>
      </w:pPr>
    </w:p>
    <w:p w14:paraId="43D36918" w14:textId="77777777" w:rsidR="004D0577" w:rsidRDefault="00302BA3" w:rsidP="004D0577">
      <w:pPr>
        <w:spacing w:before="269" w:after="7" w:line="276" w:lineRule="auto"/>
        <w:rPr>
          <w:bCs/>
          <w:lang w:val="hy-AM"/>
        </w:rPr>
      </w:pPr>
      <w:r w:rsidRPr="004D0577">
        <w:rPr>
          <w:bCs/>
          <w:lang w:val="hy-AM"/>
        </w:rPr>
        <w:t>Մալուխի բնութագրեր</w:t>
      </w:r>
      <w:r w:rsidR="004D0577" w:rsidRPr="004D0577">
        <w:rPr>
          <w:bCs/>
          <w:lang w:val="hy-AM"/>
        </w:rPr>
        <w:t xml:space="preserve"> </w:t>
      </w:r>
    </w:p>
    <w:p w14:paraId="378A10CD" w14:textId="300A8EDB" w:rsidR="00302BA3" w:rsidRPr="004D0577" w:rsidRDefault="004D0577" w:rsidP="004D0577">
      <w:pPr>
        <w:spacing w:before="269" w:after="7" w:line="276" w:lineRule="auto"/>
        <w:ind w:left="112" w:right="-545"/>
        <w:jc w:val="right"/>
        <w:rPr>
          <w:bCs/>
          <w:sz w:val="22"/>
          <w:szCs w:val="20"/>
          <w:lang w:val="hy-AM"/>
        </w:rPr>
      </w:pPr>
      <w:r>
        <w:rPr>
          <w:bCs/>
          <w:sz w:val="22"/>
          <w:szCs w:val="20"/>
          <w:lang w:val="hy-AM"/>
        </w:rPr>
        <w:t>ա</w:t>
      </w:r>
      <w:r w:rsidRPr="004D0577">
        <w:rPr>
          <w:bCs/>
          <w:sz w:val="22"/>
          <w:szCs w:val="20"/>
          <w:lang w:val="hy-AM"/>
        </w:rPr>
        <w:t xml:space="preserve">ղյուսակ </w:t>
      </w:r>
      <w:r>
        <w:rPr>
          <w:bCs/>
          <w:sz w:val="22"/>
          <w:szCs w:val="20"/>
          <w:lang w:val="hy-AM"/>
        </w:rPr>
        <w:t>64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FA00A4E" w14:textId="77777777" w:rsidTr="004D0577">
        <w:trPr>
          <w:trHeight w:val="275"/>
        </w:trPr>
        <w:tc>
          <w:tcPr>
            <w:tcW w:w="3417" w:type="dxa"/>
            <w:vMerge w:val="restart"/>
          </w:tcPr>
          <w:p w14:paraId="46B35221" w14:textId="77777777" w:rsidR="00302BA3" w:rsidRPr="004D0577" w:rsidRDefault="00302BA3" w:rsidP="004D0577">
            <w:pPr>
              <w:pStyle w:val="TableParagraph"/>
              <w:spacing w:before="103"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Հատկանիշի անվանումը</w:t>
            </w:r>
          </w:p>
        </w:tc>
        <w:tc>
          <w:tcPr>
            <w:tcW w:w="2835" w:type="dxa"/>
            <w:vMerge w:val="restart"/>
          </w:tcPr>
          <w:p w14:paraId="686284AB" w14:textId="77777777" w:rsidR="00302BA3" w:rsidRPr="004D0577" w:rsidRDefault="00302BA3" w:rsidP="004D0577">
            <w:pPr>
              <w:pStyle w:val="TableParagraph"/>
              <w:spacing w:before="103"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Չափման միավոր</w:t>
            </w:r>
          </w:p>
        </w:tc>
        <w:tc>
          <w:tcPr>
            <w:tcW w:w="4394" w:type="dxa"/>
            <w:vMerge w:val="restart"/>
          </w:tcPr>
          <w:p w14:paraId="2688754E" w14:textId="77777777" w:rsidR="00302BA3" w:rsidRPr="004D0577" w:rsidRDefault="00302BA3" w:rsidP="004D0577">
            <w:pPr>
              <w:pStyle w:val="TableParagraph"/>
              <w:spacing w:before="103"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Ծանոթություն</w:t>
            </w:r>
          </w:p>
        </w:tc>
        <w:tc>
          <w:tcPr>
            <w:tcW w:w="4253" w:type="dxa"/>
            <w:gridSpan w:val="6"/>
          </w:tcPr>
          <w:p w14:paraId="5C08FB5D" w14:textId="77777777" w:rsidR="00302BA3" w:rsidRPr="004D0577" w:rsidRDefault="00302BA3" w:rsidP="004D0577">
            <w:pPr>
              <w:pStyle w:val="TableParagraph"/>
              <w:spacing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Մշակման մակարդակներ</w:t>
            </w:r>
          </w:p>
        </w:tc>
      </w:tr>
      <w:tr w:rsidR="00302BA3" w:rsidRPr="00D17027" w14:paraId="109631EA" w14:textId="77777777" w:rsidTr="004D0577">
        <w:trPr>
          <w:trHeight w:val="345"/>
        </w:trPr>
        <w:tc>
          <w:tcPr>
            <w:tcW w:w="3417" w:type="dxa"/>
            <w:vMerge/>
            <w:tcBorders>
              <w:top w:val="nil"/>
            </w:tcBorders>
          </w:tcPr>
          <w:p w14:paraId="19B84547" w14:textId="77777777" w:rsidR="00302BA3" w:rsidRPr="004D0577" w:rsidRDefault="00302BA3" w:rsidP="00302BA3">
            <w:pPr>
              <w:spacing w:line="276" w:lineRule="auto"/>
              <w:rPr>
                <w:bCs/>
                <w:szCs w:val="24"/>
              </w:rPr>
            </w:pPr>
          </w:p>
        </w:tc>
        <w:tc>
          <w:tcPr>
            <w:tcW w:w="2835" w:type="dxa"/>
            <w:vMerge/>
            <w:tcBorders>
              <w:top w:val="nil"/>
            </w:tcBorders>
          </w:tcPr>
          <w:p w14:paraId="4D4680B2" w14:textId="77777777" w:rsidR="00302BA3" w:rsidRPr="004D0577" w:rsidRDefault="00302BA3" w:rsidP="00302BA3">
            <w:pPr>
              <w:spacing w:line="276" w:lineRule="auto"/>
              <w:rPr>
                <w:bCs/>
                <w:szCs w:val="24"/>
              </w:rPr>
            </w:pPr>
          </w:p>
        </w:tc>
        <w:tc>
          <w:tcPr>
            <w:tcW w:w="4394" w:type="dxa"/>
            <w:vMerge/>
            <w:tcBorders>
              <w:top w:val="nil"/>
            </w:tcBorders>
          </w:tcPr>
          <w:p w14:paraId="24C40694" w14:textId="77777777" w:rsidR="00302BA3" w:rsidRPr="004D0577" w:rsidRDefault="00302BA3" w:rsidP="00302BA3">
            <w:pPr>
              <w:spacing w:line="276" w:lineRule="auto"/>
              <w:rPr>
                <w:bCs/>
                <w:szCs w:val="24"/>
              </w:rPr>
            </w:pPr>
          </w:p>
        </w:tc>
        <w:tc>
          <w:tcPr>
            <w:tcW w:w="709" w:type="dxa"/>
          </w:tcPr>
          <w:p w14:paraId="0F3D3469" w14:textId="77777777"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A</w:t>
            </w:r>
          </w:p>
        </w:tc>
        <w:tc>
          <w:tcPr>
            <w:tcW w:w="709" w:type="dxa"/>
          </w:tcPr>
          <w:p w14:paraId="3A104F0D" w14:textId="77777777"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B</w:t>
            </w:r>
          </w:p>
        </w:tc>
        <w:tc>
          <w:tcPr>
            <w:tcW w:w="709" w:type="dxa"/>
          </w:tcPr>
          <w:p w14:paraId="1EB57453" w14:textId="77777777"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C 1</w:t>
            </w:r>
          </w:p>
        </w:tc>
        <w:tc>
          <w:tcPr>
            <w:tcW w:w="708" w:type="dxa"/>
          </w:tcPr>
          <w:p w14:paraId="323C5C62" w14:textId="77777777"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C 2</w:t>
            </w:r>
          </w:p>
        </w:tc>
        <w:tc>
          <w:tcPr>
            <w:tcW w:w="709" w:type="dxa"/>
          </w:tcPr>
          <w:p w14:paraId="50B0F956" w14:textId="77777777"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D</w:t>
            </w:r>
          </w:p>
        </w:tc>
        <w:tc>
          <w:tcPr>
            <w:tcW w:w="709" w:type="dxa"/>
          </w:tcPr>
          <w:p w14:paraId="305A3B00" w14:textId="77777777"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G</w:t>
            </w:r>
          </w:p>
        </w:tc>
      </w:tr>
      <w:tr w:rsidR="00302BA3" w:rsidRPr="00D17027" w14:paraId="2008F2F5" w14:textId="77777777" w:rsidTr="004D0577">
        <w:trPr>
          <w:trHeight w:val="554"/>
        </w:trPr>
        <w:tc>
          <w:tcPr>
            <w:tcW w:w="3417" w:type="dxa"/>
          </w:tcPr>
          <w:p w14:paraId="6D059959" w14:textId="77777777"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pacing w:val="-2"/>
                <w:sz w:val="24"/>
                <w:szCs w:val="24"/>
                <w:lang w:val="hy-AM"/>
              </w:rPr>
              <w:t>Նշանակումը</w:t>
            </w:r>
          </w:p>
        </w:tc>
        <w:tc>
          <w:tcPr>
            <w:tcW w:w="2835" w:type="dxa"/>
          </w:tcPr>
          <w:p w14:paraId="0AD8E625" w14:textId="77777777" w:rsidR="00302BA3" w:rsidRPr="004D0577" w:rsidRDefault="00302BA3" w:rsidP="004D0577">
            <w:pPr>
              <w:pStyle w:val="TableParagraph"/>
              <w:spacing w:line="276" w:lineRule="auto"/>
              <w:ind w:left="82"/>
              <w:jc w:val="center"/>
              <w:rPr>
                <w:rFonts w:ascii="GHEA Grapalat" w:hAnsi="GHEA Grapalat"/>
                <w:bCs/>
                <w:sz w:val="24"/>
                <w:szCs w:val="24"/>
              </w:rPr>
            </w:pPr>
            <w:r w:rsidRPr="004D0577">
              <w:rPr>
                <w:rFonts w:ascii="GHEA Grapalat" w:hAnsi="GHEA Grapalat"/>
                <w:bCs/>
                <w:spacing w:val="-10"/>
                <w:sz w:val="24"/>
                <w:szCs w:val="24"/>
              </w:rPr>
              <w:t>-</w:t>
            </w:r>
          </w:p>
        </w:tc>
        <w:tc>
          <w:tcPr>
            <w:tcW w:w="4394" w:type="dxa"/>
          </w:tcPr>
          <w:p w14:paraId="3E01C1D4" w14:textId="64E8083F" w:rsidR="00302BA3" w:rsidRPr="00E201BC" w:rsidRDefault="00302BA3" w:rsidP="00302BA3">
            <w:pPr>
              <w:pStyle w:val="TableParagraph"/>
              <w:spacing w:line="276" w:lineRule="auto"/>
              <w:ind w:left="81"/>
              <w:rPr>
                <w:rFonts w:ascii="GHEA Grapalat" w:hAnsi="GHEA Grapalat"/>
                <w:bCs/>
                <w:sz w:val="24"/>
                <w:szCs w:val="24"/>
              </w:rPr>
            </w:pPr>
            <w:r w:rsidRPr="00E201BC">
              <w:rPr>
                <w:rFonts w:ascii="GHEA Grapalat" w:hAnsi="GHEA Grapalat"/>
                <w:bCs/>
                <w:sz w:val="24"/>
                <w:szCs w:val="24"/>
                <w:lang w:val="hy-AM"/>
              </w:rPr>
              <w:t>Նշվում է նշանակումը՝</w:t>
            </w:r>
            <w:r w:rsidRPr="00E201BC">
              <w:rPr>
                <w:rFonts w:ascii="GHEA Grapalat" w:hAnsi="GHEA Grapalat"/>
                <w:bCs/>
                <w:spacing w:val="-3"/>
                <w:sz w:val="24"/>
                <w:szCs w:val="24"/>
              </w:rPr>
              <w:t xml:space="preserve"> </w:t>
            </w:r>
            <w:r w:rsidRPr="00E201BC">
              <w:rPr>
                <w:rFonts w:ascii="GHEA Grapalat" w:hAnsi="GHEA Grapalat"/>
                <w:bCs/>
                <w:sz w:val="24"/>
                <w:szCs w:val="24"/>
              </w:rPr>
              <w:t>արտադրատեսակի անձնագրին համապատասխան</w:t>
            </w:r>
          </w:p>
        </w:tc>
        <w:tc>
          <w:tcPr>
            <w:tcW w:w="709" w:type="dxa"/>
          </w:tcPr>
          <w:p w14:paraId="6475B82E" w14:textId="77777777"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14:paraId="1327B892" w14:textId="77777777"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75E0762D" w14:textId="77777777"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14:paraId="3F22A4F1" w14:textId="77777777"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2F1E907C" w14:textId="77777777"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4299C435" w14:textId="77777777"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14:paraId="5A3960AF" w14:textId="77777777" w:rsidTr="004D0577">
        <w:trPr>
          <w:trHeight w:val="275"/>
        </w:trPr>
        <w:tc>
          <w:tcPr>
            <w:tcW w:w="3417" w:type="dxa"/>
          </w:tcPr>
          <w:p w14:paraId="125D6258" w14:textId="77777777"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 xml:space="preserve">Մալուխի մականշվածքը </w:t>
            </w:r>
          </w:p>
        </w:tc>
        <w:tc>
          <w:tcPr>
            <w:tcW w:w="2835" w:type="dxa"/>
          </w:tcPr>
          <w:p w14:paraId="23928C6F" w14:textId="77777777" w:rsidR="00302BA3" w:rsidRPr="004D0577" w:rsidRDefault="00302BA3" w:rsidP="004D0577">
            <w:pPr>
              <w:pStyle w:val="TableParagraph"/>
              <w:spacing w:line="276" w:lineRule="auto"/>
              <w:ind w:left="82"/>
              <w:jc w:val="center"/>
              <w:rPr>
                <w:rFonts w:ascii="GHEA Grapalat" w:hAnsi="GHEA Grapalat"/>
                <w:bCs/>
                <w:sz w:val="24"/>
                <w:szCs w:val="24"/>
              </w:rPr>
            </w:pPr>
            <w:r w:rsidRPr="004D0577">
              <w:rPr>
                <w:rFonts w:ascii="GHEA Grapalat" w:hAnsi="GHEA Grapalat"/>
                <w:bCs/>
                <w:spacing w:val="-10"/>
                <w:sz w:val="24"/>
                <w:szCs w:val="24"/>
              </w:rPr>
              <w:t>-</w:t>
            </w:r>
          </w:p>
        </w:tc>
        <w:tc>
          <w:tcPr>
            <w:tcW w:w="4394" w:type="dxa"/>
          </w:tcPr>
          <w:p w14:paraId="48223638" w14:textId="26C9DE12" w:rsidR="00302BA3" w:rsidRPr="00E201BC" w:rsidRDefault="00302BA3" w:rsidP="00302BA3">
            <w:pPr>
              <w:pStyle w:val="TableParagraph"/>
              <w:spacing w:line="276" w:lineRule="auto"/>
              <w:ind w:left="81"/>
              <w:rPr>
                <w:rFonts w:ascii="GHEA Grapalat" w:hAnsi="GHEA Grapalat"/>
                <w:bCs/>
                <w:sz w:val="24"/>
                <w:szCs w:val="24"/>
              </w:rPr>
            </w:pPr>
            <w:r w:rsidRPr="00E201BC">
              <w:rPr>
                <w:rFonts w:ascii="GHEA Grapalat" w:hAnsi="GHEA Grapalat"/>
                <w:bCs/>
                <w:sz w:val="24"/>
                <w:szCs w:val="24"/>
                <w:lang w:val="hy-AM"/>
              </w:rPr>
              <w:t>Նշվում է մալուխի մականշվածքը</w:t>
            </w:r>
          </w:p>
        </w:tc>
        <w:tc>
          <w:tcPr>
            <w:tcW w:w="709" w:type="dxa"/>
          </w:tcPr>
          <w:p w14:paraId="6386EF83" w14:textId="77777777"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14:paraId="4A9F6761" w14:textId="77777777"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604DD891" w14:textId="77777777"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14:paraId="257A14D5" w14:textId="77777777"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577E0745" w14:textId="77777777"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18E9BE61" w14:textId="77777777"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14:paraId="66566F5A" w14:textId="77777777" w:rsidTr="004D0577">
        <w:trPr>
          <w:trHeight w:val="551"/>
        </w:trPr>
        <w:tc>
          <w:tcPr>
            <w:tcW w:w="3417" w:type="dxa"/>
          </w:tcPr>
          <w:p w14:paraId="663F046C" w14:textId="77777777"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pacing w:val="-2"/>
                <w:sz w:val="24"/>
                <w:szCs w:val="24"/>
                <w:lang w:val="hy-AM"/>
              </w:rPr>
              <w:t>Հոսանահաղորդող ջիլերի քանակը</w:t>
            </w:r>
          </w:p>
        </w:tc>
        <w:tc>
          <w:tcPr>
            <w:tcW w:w="2835" w:type="dxa"/>
          </w:tcPr>
          <w:p w14:paraId="1A997DD3" w14:textId="77777777"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5"/>
                <w:sz w:val="24"/>
                <w:szCs w:val="24"/>
                <w:lang w:val="hy-AM"/>
              </w:rPr>
              <w:t>հատ</w:t>
            </w:r>
          </w:p>
        </w:tc>
        <w:tc>
          <w:tcPr>
            <w:tcW w:w="4394" w:type="dxa"/>
          </w:tcPr>
          <w:p w14:paraId="0D7CD249" w14:textId="295929D7"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pacing w:val="-2"/>
                <w:sz w:val="24"/>
                <w:szCs w:val="24"/>
                <w:lang w:val="hy-AM"/>
              </w:rPr>
              <w:t>Նշվում է հոսանահաղորդող ջիլերի քանակը՝</w:t>
            </w:r>
            <w:r w:rsidRPr="00E201BC">
              <w:rPr>
                <w:rFonts w:ascii="GHEA Grapalat" w:hAnsi="GHEA Grapalat"/>
                <w:bCs/>
                <w:spacing w:val="-3"/>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14:paraId="089BEAB4" w14:textId="77777777"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14:paraId="6087A6FF" w14:textId="77777777"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4F1E79E6" w14:textId="77777777"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14:paraId="5F3750A8" w14:textId="77777777"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681E30A5" w14:textId="77777777"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693D0E31" w14:textId="77777777"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14:paraId="06427224" w14:textId="77777777" w:rsidTr="004D0577">
        <w:trPr>
          <w:trHeight w:val="548"/>
        </w:trPr>
        <w:tc>
          <w:tcPr>
            <w:tcW w:w="3417" w:type="dxa"/>
          </w:tcPr>
          <w:p w14:paraId="1CFAABB6" w14:textId="77777777"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Մալուխի լարումը</w:t>
            </w:r>
          </w:p>
        </w:tc>
        <w:tc>
          <w:tcPr>
            <w:tcW w:w="2835" w:type="dxa"/>
          </w:tcPr>
          <w:p w14:paraId="579A1AB1" w14:textId="77777777"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10"/>
                <w:sz w:val="24"/>
                <w:szCs w:val="24"/>
                <w:lang w:val="hy-AM"/>
              </w:rPr>
              <w:t>Վ</w:t>
            </w:r>
          </w:p>
        </w:tc>
        <w:tc>
          <w:tcPr>
            <w:tcW w:w="4394" w:type="dxa"/>
          </w:tcPr>
          <w:p w14:paraId="4DFECD45" w14:textId="5CA6D3A7"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մալուխի լարումը՝ արտադրատեսակի անձնագրին համապատասխան</w:t>
            </w:r>
          </w:p>
        </w:tc>
        <w:tc>
          <w:tcPr>
            <w:tcW w:w="709" w:type="dxa"/>
          </w:tcPr>
          <w:p w14:paraId="4315A928" w14:textId="77777777"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14:paraId="31073C3F" w14:textId="77777777"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7D9F191F" w14:textId="77777777"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14:paraId="5B93AB1A" w14:textId="77777777"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4B17F390" w14:textId="77777777"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70E7C376" w14:textId="77777777"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14:paraId="32D1AB7F" w14:textId="77777777" w:rsidTr="004D0577">
        <w:trPr>
          <w:trHeight w:val="551"/>
        </w:trPr>
        <w:tc>
          <w:tcPr>
            <w:tcW w:w="3417" w:type="dxa"/>
          </w:tcPr>
          <w:p w14:paraId="3E2194B0" w14:textId="77777777"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Նոմինալ հատույթը</w:t>
            </w:r>
          </w:p>
        </w:tc>
        <w:tc>
          <w:tcPr>
            <w:tcW w:w="2835" w:type="dxa"/>
          </w:tcPr>
          <w:p w14:paraId="2951F3F6" w14:textId="77777777"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5"/>
                <w:sz w:val="24"/>
                <w:szCs w:val="24"/>
                <w:lang w:val="hy-AM"/>
              </w:rPr>
              <w:t>մմ</w:t>
            </w:r>
            <w:r w:rsidRPr="004D0577">
              <w:rPr>
                <w:rFonts w:ascii="GHEA Grapalat" w:hAnsi="GHEA Grapalat"/>
                <w:bCs/>
                <w:spacing w:val="-5"/>
                <w:sz w:val="24"/>
                <w:szCs w:val="24"/>
                <w:vertAlign w:val="superscript"/>
                <w:lang w:val="hy-AM"/>
              </w:rPr>
              <w:t>2</w:t>
            </w:r>
          </w:p>
        </w:tc>
        <w:tc>
          <w:tcPr>
            <w:tcW w:w="4394" w:type="dxa"/>
          </w:tcPr>
          <w:p w14:paraId="4808FDE8" w14:textId="07129081"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նոմինալ հատույթը՝</w:t>
            </w:r>
            <w:r w:rsidRPr="00E201BC">
              <w:rPr>
                <w:rFonts w:ascii="GHEA Grapalat" w:hAnsi="GHEA Grapalat"/>
                <w:bCs/>
                <w:spacing w:val="-2"/>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14:paraId="1C018972" w14:textId="77777777"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14:paraId="02029DEE" w14:textId="77777777"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397159D3" w14:textId="77777777"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14:paraId="4C8FCD7E" w14:textId="77777777"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43CB4373" w14:textId="77777777"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67E76319" w14:textId="77777777"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14:paraId="6A8A8BCC" w14:textId="77777777" w:rsidTr="004D0577">
        <w:trPr>
          <w:trHeight w:val="552"/>
        </w:trPr>
        <w:tc>
          <w:tcPr>
            <w:tcW w:w="3417" w:type="dxa"/>
          </w:tcPr>
          <w:p w14:paraId="30ACF2D1" w14:textId="77777777"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Մեկուսապատվածքի նոմինալ հաստությունը</w:t>
            </w:r>
          </w:p>
        </w:tc>
        <w:tc>
          <w:tcPr>
            <w:tcW w:w="2835" w:type="dxa"/>
          </w:tcPr>
          <w:p w14:paraId="75EC00EF" w14:textId="77777777"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5"/>
                <w:sz w:val="24"/>
                <w:szCs w:val="24"/>
                <w:lang w:val="hy-AM"/>
              </w:rPr>
              <w:t>մմ</w:t>
            </w:r>
          </w:p>
        </w:tc>
        <w:tc>
          <w:tcPr>
            <w:tcW w:w="4394" w:type="dxa"/>
          </w:tcPr>
          <w:p w14:paraId="79ECB5D3" w14:textId="6E3E4860"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մեկուսապատվածքի նոմինալ հաստությունը՝ արտադրատեսակի անձնագրին համապատասխան</w:t>
            </w:r>
          </w:p>
        </w:tc>
        <w:tc>
          <w:tcPr>
            <w:tcW w:w="709" w:type="dxa"/>
          </w:tcPr>
          <w:p w14:paraId="09085A2A" w14:textId="77777777"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14:paraId="2077B023" w14:textId="77777777"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2AACEF01" w14:textId="77777777"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14:paraId="4759CD5C" w14:textId="77777777"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5B280DA6" w14:textId="77777777"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2AA0813B" w14:textId="77777777"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14:paraId="111675B8" w14:textId="77777777" w:rsidTr="004D0577">
        <w:trPr>
          <w:trHeight w:val="551"/>
        </w:trPr>
        <w:tc>
          <w:tcPr>
            <w:tcW w:w="3417" w:type="dxa"/>
          </w:tcPr>
          <w:p w14:paraId="6022095E" w14:textId="77777777" w:rsidR="00302BA3" w:rsidRPr="004D0577" w:rsidRDefault="00302BA3" w:rsidP="00302BA3">
            <w:pPr>
              <w:pStyle w:val="TableParagraph"/>
              <w:spacing w:line="276" w:lineRule="auto"/>
              <w:ind w:left="82"/>
              <w:rPr>
                <w:rFonts w:ascii="GHEA Grapalat" w:hAnsi="GHEA Grapalat"/>
                <w:bCs/>
                <w:sz w:val="24"/>
                <w:szCs w:val="24"/>
              </w:rPr>
            </w:pPr>
            <w:r w:rsidRPr="004D0577">
              <w:rPr>
                <w:rFonts w:ascii="GHEA Grapalat" w:hAnsi="GHEA Grapalat"/>
                <w:bCs/>
                <w:sz w:val="24"/>
                <w:szCs w:val="24"/>
                <w:lang w:val="hy-AM"/>
              </w:rPr>
              <w:t>Մեկուսապատվածքի նվազագույն հաստությունը</w:t>
            </w:r>
            <w:r w:rsidRPr="004D0577">
              <w:rPr>
                <w:rFonts w:ascii="GHEA Grapalat" w:hAnsi="GHEA Grapalat"/>
                <w:bCs/>
                <w:sz w:val="24"/>
                <w:szCs w:val="24"/>
              </w:rPr>
              <w:t xml:space="preserve"> </w:t>
            </w:r>
          </w:p>
        </w:tc>
        <w:tc>
          <w:tcPr>
            <w:tcW w:w="2835" w:type="dxa"/>
          </w:tcPr>
          <w:p w14:paraId="14CE4972" w14:textId="77777777" w:rsidR="00302BA3" w:rsidRPr="004D0577" w:rsidRDefault="00302BA3" w:rsidP="004D0577">
            <w:pPr>
              <w:spacing w:line="276" w:lineRule="auto"/>
              <w:rPr>
                <w:b w:val="0"/>
                <w:bCs/>
                <w:szCs w:val="24"/>
              </w:rPr>
            </w:pPr>
            <w:r w:rsidRPr="004D0577">
              <w:rPr>
                <w:b w:val="0"/>
                <w:bCs/>
                <w:spacing w:val="-5"/>
                <w:szCs w:val="24"/>
                <w:lang w:val="hy-AM"/>
              </w:rPr>
              <w:t>մմ</w:t>
            </w:r>
          </w:p>
        </w:tc>
        <w:tc>
          <w:tcPr>
            <w:tcW w:w="4394" w:type="dxa"/>
          </w:tcPr>
          <w:p w14:paraId="48E45C47" w14:textId="666B8ED2"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մեկուսապատվածքի նվազագույն հաստությունը՝ արտադրատեսակի անձնագրին համապատասխան</w:t>
            </w:r>
          </w:p>
        </w:tc>
        <w:tc>
          <w:tcPr>
            <w:tcW w:w="709" w:type="dxa"/>
          </w:tcPr>
          <w:p w14:paraId="7BB4DCAB" w14:textId="77777777"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14:paraId="648273E5" w14:textId="77777777"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7BA5080E" w14:textId="77777777"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14:paraId="0533088F" w14:textId="77777777"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11DC1903" w14:textId="77777777"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43B8515F" w14:textId="77777777"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14:paraId="327F3181" w14:textId="77777777" w:rsidTr="004D0577">
        <w:trPr>
          <w:trHeight w:val="554"/>
        </w:trPr>
        <w:tc>
          <w:tcPr>
            <w:tcW w:w="3417" w:type="dxa"/>
          </w:tcPr>
          <w:p w14:paraId="25AEBCE8" w14:textId="77777777" w:rsidR="00302BA3" w:rsidRPr="004D0577" w:rsidRDefault="00302BA3" w:rsidP="00302BA3">
            <w:pPr>
              <w:pStyle w:val="TableParagraph"/>
              <w:spacing w:line="276" w:lineRule="auto"/>
              <w:ind w:left="82" w:right="447"/>
              <w:rPr>
                <w:rFonts w:ascii="GHEA Grapalat" w:hAnsi="GHEA Grapalat"/>
                <w:bCs/>
                <w:sz w:val="24"/>
                <w:szCs w:val="24"/>
                <w:lang w:val="hy-AM"/>
              </w:rPr>
            </w:pPr>
            <w:r w:rsidRPr="004D0577">
              <w:rPr>
                <w:rFonts w:ascii="GHEA Grapalat" w:hAnsi="GHEA Grapalat"/>
                <w:bCs/>
                <w:sz w:val="24"/>
                <w:szCs w:val="24"/>
                <w:lang w:val="hy-AM"/>
              </w:rPr>
              <w:t>Արտաքին տրամագիծը</w:t>
            </w:r>
          </w:p>
        </w:tc>
        <w:tc>
          <w:tcPr>
            <w:tcW w:w="2835" w:type="dxa"/>
          </w:tcPr>
          <w:p w14:paraId="3B91D870" w14:textId="77777777" w:rsidR="00302BA3" w:rsidRPr="004D0577" w:rsidRDefault="00302BA3" w:rsidP="004D0577">
            <w:pPr>
              <w:spacing w:line="276" w:lineRule="auto"/>
              <w:rPr>
                <w:b w:val="0"/>
                <w:bCs/>
                <w:szCs w:val="24"/>
              </w:rPr>
            </w:pPr>
            <w:r w:rsidRPr="004D0577">
              <w:rPr>
                <w:b w:val="0"/>
                <w:bCs/>
                <w:spacing w:val="-5"/>
                <w:szCs w:val="24"/>
                <w:lang w:val="hy-AM"/>
              </w:rPr>
              <w:t>մմ</w:t>
            </w:r>
          </w:p>
        </w:tc>
        <w:tc>
          <w:tcPr>
            <w:tcW w:w="4394" w:type="dxa"/>
          </w:tcPr>
          <w:p w14:paraId="65291774" w14:textId="4753098C" w:rsidR="00302BA3" w:rsidRPr="00E201BC" w:rsidRDefault="00302BA3" w:rsidP="00302BA3">
            <w:pPr>
              <w:pStyle w:val="TableParagraph"/>
              <w:spacing w:line="276" w:lineRule="auto"/>
              <w:ind w:left="81" w:right="90"/>
              <w:rPr>
                <w:rFonts w:ascii="GHEA Grapalat" w:hAnsi="GHEA Grapalat"/>
                <w:bCs/>
                <w:sz w:val="24"/>
                <w:szCs w:val="24"/>
              </w:rPr>
            </w:pPr>
            <w:r w:rsidRPr="00E201BC">
              <w:rPr>
                <w:rFonts w:ascii="GHEA Grapalat" w:hAnsi="GHEA Grapalat"/>
                <w:bCs/>
                <w:sz w:val="24"/>
                <w:szCs w:val="24"/>
                <w:lang w:val="hy-AM"/>
              </w:rPr>
              <w:t>Նշվում է ատաքին տրամագիծը՝</w:t>
            </w:r>
            <w:r w:rsidRPr="00E201BC">
              <w:rPr>
                <w:rFonts w:ascii="GHEA Grapalat" w:hAnsi="GHEA Grapalat"/>
                <w:bCs/>
                <w:sz w:val="24"/>
                <w:szCs w:val="24"/>
              </w:rPr>
              <w:t xml:space="preserve"> արտադրատեսակի անձնագրին համապատասխան</w:t>
            </w:r>
          </w:p>
        </w:tc>
        <w:tc>
          <w:tcPr>
            <w:tcW w:w="709" w:type="dxa"/>
          </w:tcPr>
          <w:p w14:paraId="7475A404" w14:textId="77777777"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14:paraId="6022165A" w14:textId="77777777"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16C05FED" w14:textId="77777777"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14:paraId="6D2CC9C8" w14:textId="77777777"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6A45F0D2" w14:textId="77777777"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1834892D" w14:textId="77777777"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14:paraId="452BCAD6" w14:textId="77777777" w:rsidTr="004D0577">
        <w:trPr>
          <w:trHeight w:val="551"/>
        </w:trPr>
        <w:tc>
          <w:tcPr>
            <w:tcW w:w="3417" w:type="dxa"/>
          </w:tcPr>
          <w:p w14:paraId="549AF781" w14:textId="77777777"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Բեռի թույլատրելի հոսանքը</w:t>
            </w:r>
          </w:p>
        </w:tc>
        <w:tc>
          <w:tcPr>
            <w:tcW w:w="2835" w:type="dxa"/>
          </w:tcPr>
          <w:p w14:paraId="5816014E" w14:textId="77777777"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10"/>
                <w:sz w:val="24"/>
                <w:szCs w:val="24"/>
                <w:lang w:val="hy-AM"/>
              </w:rPr>
              <w:t>Ա</w:t>
            </w:r>
          </w:p>
        </w:tc>
        <w:tc>
          <w:tcPr>
            <w:tcW w:w="4394" w:type="dxa"/>
          </w:tcPr>
          <w:p w14:paraId="5F3CE753" w14:textId="57A211FB"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բեռի թույլատրելի հոսանքը՝ արտադրատեսակի անձնագրին համապատասխան</w:t>
            </w:r>
          </w:p>
        </w:tc>
        <w:tc>
          <w:tcPr>
            <w:tcW w:w="709" w:type="dxa"/>
          </w:tcPr>
          <w:p w14:paraId="3E833AC3" w14:textId="77777777"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14:paraId="4B721BFD" w14:textId="77777777"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73A887E2" w14:textId="77777777"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14:paraId="2371D42D" w14:textId="77777777"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60E58B8D" w14:textId="77777777"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61278BD1" w14:textId="77777777"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14:paraId="38DD2FDB" w14:textId="77777777" w:rsidTr="004D0577">
        <w:trPr>
          <w:trHeight w:val="275"/>
        </w:trPr>
        <w:tc>
          <w:tcPr>
            <w:tcW w:w="3417" w:type="dxa"/>
          </w:tcPr>
          <w:p w14:paraId="3C113B86" w14:textId="77777777"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pacing w:val="-2"/>
                <w:sz w:val="24"/>
                <w:szCs w:val="24"/>
                <w:lang w:val="hy-AM"/>
              </w:rPr>
              <w:t>Զանգվածը</w:t>
            </w:r>
          </w:p>
        </w:tc>
        <w:tc>
          <w:tcPr>
            <w:tcW w:w="2835" w:type="dxa"/>
          </w:tcPr>
          <w:p w14:paraId="7C255DF7" w14:textId="77777777"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2"/>
                <w:sz w:val="24"/>
                <w:szCs w:val="24"/>
                <w:lang w:val="hy-AM"/>
              </w:rPr>
              <w:t>կգ</w:t>
            </w:r>
            <w:r w:rsidRPr="004D0577">
              <w:rPr>
                <w:rFonts w:ascii="GHEA Grapalat" w:hAnsi="GHEA Grapalat"/>
                <w:bCs/>
                <w:spacing w:val="-2"/>
                <w:sz w:val="24"/>
                <w:szCs w:val="24"/>
              </w:rPr>
              <w:t>/</w:t>
            </w:r>
            <w:r w:rsidRPr="004D0577">
              <w:rPr>
                <w:rFonts w:ascii="GHEA Grapalat" w:hAnsi="GHEA Grapalat"/>
                <w:bCs/>
                <w:spacing w:val="-2"/>
                <w:sz w:val="24"/>
                <w:szCs w:val="24"/>
                <w:lang w:val="hy-AM"/>
              </w:rPr>
              <w:t>կմ</w:t>
            </w:r>
          </w:p>
        </w:tc>
        <w:tc>
          <w:tcPr>
            <w:tcW w:w="4394" w:type="dxa"/>
          </w:tcPr>
          <w:p w14:paraId="4092C836" w14:textId="7F98A704"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զանգվածը՝</w:t>
            </w:r>
            <w:r w:rsidRPr="00E201BC">
              <w:rPr>
                <w:rFonts w:ascii="GHEA Grapalat" w:hAnsi="GHEA Grapalat"/>
                <w:bCs/>
                <w:spacing w:val="-2"/>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14:paraId="5A17A6A4" w14:textId="77777777"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14:paraId="5860D86A" w14:textId="77777777"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165B377F" w14:textId="77777777"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14:paraId="446CC692" w14:textId="77777777"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1C0ABB2A" w14:textId="77777777"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14:paraId="62BAF1DA" w14:textId="77777777"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bl>
    <w:p w14:paraId="16295891" w14:textId="77777777" w:rsidR="00E201BC" w:rsidRDefault="00E201BC" w:rsidP="00E201BC">
      <w:pPr>
        <w:spacing w:before="270" w:after="9" w:line="276" w:lineRule="auto"/>
        <w:jc w:val="both"/>
        <w:rPr>
          <w:b w:val="0"/>
        </w:rPr>
      </w:pPr>
    </w:p>
    <w:p w14:paraId="6B165264" w14:textId="77777777" w:rsidR="00E201BC" w:rsidRDefault="00302BA3" w:rsidP="00E201BC">
      <w:pPr>
        <w:spacing w:before="269" w:after="7" w:line="276" w:lineRule="auto"/>
        <w:rPr>
          <w:bCs/>
          <w:lang w:val="hy-AM"/>
        </w:rPr>
      </w:pPr>
      <w:r w:rsidRPr="00E201BC">
        <w:rPr>
          <w:bCs/>
          <w:lang w:val="hy-AM"/>
        </w:rPr>
        <w:t xml:space="preserve">Կոմուտացիոն սարքի բնութագրեր </w:t>
      </w:r>
    </w:p>
    <w:p w14:paraId="1881C179" w14:textId="593AA8DB" w:rsidR="00302BA3" w:rsidRPr="00E201BC" w:rsidRDefault="00E201BC" w:rsidP="00E201BC">
      <w:pPr>
        <w:spacing w:before="269" w:after="7" w:line="276" w:lineRule="auto"/>
        <w:ind w:left="112" w:right="-545"/>
        <w:jc w:val="right"/>
        <w:rPr>
          <w:bCs/>
          <w:sz w:val="22"/>
          <w:szCs w:val="20"/>
          <w:lang w:val="hy-AM"/>
        </w:rPr>
      </w:pPr>
      <w:r>
        <w:rPr>
          <w:bCs/>
          <w:sz w:val="22"/>
          <w:szCs w:val="20"/>
          <w:lang w:val="hy-AM"/>
        </w:rPr>
        <w:t>ա</w:t>
      </w:r>
      <w:r w:rsidRPr="00E201BC">
        <w:rPr>
          <w:bCs/>
          <w:sz w:val="22"/>
          <w:szCs w:val="20"/>
          <w:lang w:val="hy-AM"/>
        </w:rPr>
        <w:t xml:space="preserve">ղյուսակ </w:t>
      </w:r>
      <w:r>
        <w:rPr>
          <w:bCs/>
          <w:sz w:val="22"/>
          <w:szCs w:val="20"/>
          <w:lang w:val="hy-AM"/>
        </w:rPr>
        <w:t>65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3D00D899" w14:textId="77777777" w:rsidTr="00E201BC">
        <w:trPr>
          <w:trHeight w:val="275"/>
        </w:trPr>
        <w:tc>
          <w:tcPr>
            <w:tcW w:w="3417" w:type="dxa"/>
            <w:vMerge w:val="restart"/>
          </w:tcPr>
          <w:p w14:paraId="44E7FB6D" w14:textId="77777777" w:rsidR="00302BA3" w:rsidRPr="00E201BC" w:rsidRDefault="00302BA3" w:rsidP="00E201BC">
            <w:pPr>
              <w:pStyle w:val="TableParagraph"/>
              <w:spacing w:before="103" w:line="276" w:lineRule="auto"/>
              <w:ind w:left="0"/>
              <w:jc w:val="center"/>
              <w:rPr>
                <w:rFonts w:ascii="GHEA Grapalat" w:hAnsi="GHEA Grapalat"/>
                <w:b/>
                <w:sz w:val="24"/>
                <w:szCs w:val="24"/>
                <w:lang w:val="hy-AM"/>
              </w:rPr>
            </w:pPr>
            <w:r w:rsidRPr="00E201BC">
              <w:rPr>
                <w:rFonts w:ascii="GHEA Grapalat" w:hAnsi="GHEA Grapalat"/>
                <w:b/>
                <w:sz w:val="24"/>
                <w:szCs w:val="24"/>
                <w:lang w:val="hy-AM"/>
              </w:rPr>
              <w:t>Հատկանիշի անվանումը</w:t>
            </w:r>
          </w:p>
        </w:tc>
        <w:tc>
          <w:tcPr>
            <w:tcW w:w="2835" w:type="dxa"/>
            <w:vMerge w:val="restart"/>
          </w:tcPr>
          <w:p w14:paraId="12A54E7B" w14:textId="77777777" w:rsidR="00302BA3" w:rsidRPr="00E201BC" w:rsidRDefault="00302BA3" w:rsidP="00E201BC">
            <w:pPr>
              <w:pStyle w:val="TableParagraph"/>
              <w:spacing w:before="103" w:line="276" w:lineRule="auto"/>
              <w:ind w:left="0"/>
              <w:jc w:val="center"/>
              <w:rPr>
                <w:rFonts w:ascii="GHEA Grapalat" w:hAnsi="GHEA Grapalat"/>
                <w:b/>
                <w:sz w:val="24"/>
                <w:szCs w:val="24"/>
                <w:lang w:val="hy-AM"/>
              </w:rPr>
            </w:pPr>
            <w:r w:rsidRPr="00E201BC">
              <w:rPr>
                <w:rFonts w:ascii="GHEA Grapalat" w:hAnsi="GHEA Grapalat"/>
                <w:b/>
                <w:sz w:val="24"/>
                <w:szCs w:val="24"/>
                <w:lang w:val="hy-AM"/>
              </w:rPr>
              <w:t>Չափման միավոր</w:t>
            </w:r>
          </w:p>
        </w:tc>
        <w:tc>
          <w:tcPr>
            <w:tcW w:w="4394" w:type="dxa"/>
            <w:vMerge w:val="restart"/>
          </w:tcPr>
          <w:p w14:paraId="6AC07BE7" w14:textId="77777777" w:rsidR="00302BA3" w:rsidRPr="00E201BC" w:rsidRDefault="00302BA3" w:rsidP="00E201BC">
            <w:pPr>
              <w:pStyle w:val="TableParagraph"/>
              <w:spacing w:before="103" w:line="276" w:lineRule="auto"/>
              <w:ind w:left="0" w:right="3"/>
              <w:jc w:val="center"/>
              <w:rPr>
                <w:rFonts w:ascii="GHEA Grapalat" w:hAnsi="GHEA Grapalat"/>
                <w:b/>
                <w:sz w:val="24"/>
                <w:szCs w:val="24"/>
                <w:lang w:val="hy-AM"/>
              </w:rPr>
            </w:pPr>
            <w:r w:rsidRPr="00E201BC">
              <w:rPr>
                <w:rFonts w:ascii="GHEA Grapalat" w:hAnsi="GHEA Grapalat"/>
                <w:b/>
                <w:spacing w:val="-2"/>
                <w:sz w:val="24"/>
                <w:szCs w:val="24"/>
                <w:lang w:val="hy-AM"/>
              </w:rPr>
              <w:t>Ծանոթություն</w:t>
            </w:r>
          </w:p>
        </w:tc>
        <w:tc>
          <w:tcPr>
            <w:tcW w:w="4253" w:type="dxa"/>
            <w:gridSpan w:val="6"/>
          </w:tcPr>
          <w:p w14:paraId="755E4819" w14:textId="77777777" w:rsidR="00302BA3" w:rsidRPr="00E201BC" w:rsidRDefault="00302BA3" w:rsidP="00E201BC">
            <w:pPr>
              <w:pStyle w:val="TableParagraph"/>
              <w:spacing w:line="276" w:lineRule="auto"/>
              <w:ind w:left="0"/>
              <w:jc w:val="center"/>
              <w:rPr>
                <w:rFonts w:ascii="GHEA Grapalat" w:hAnsi="GHEA Grapalat"/>
                <w:b/>
                <w:sz w:val="24"/>
                <w:szCs w:val="24"/>
                <w:lang w:val="hy-AM"/>
              </w:rPr>
            </w:pPr>
            <w:r w:rsidRPr="00E201BC">
              <w:rPr>
                <w:rFonts w:ascii="GHEA Grapalat" w:hAnsi="GHEA Grapalat"/>
                <w:b/>
                <w:sz w:val="24"/>
                <w:szCs w:val="24"/>
                <w:lang w:val="hy-AM"/>
              </w:rPr>
              <w:t>Մշակման մակարդակներ</w:t>
            </w:r>
          </w:p>
        </w:tc>
      </w:tr>
      <w:tr w:rsidR="00302BA3" w:rsidRPr="00D17027" w14:paraId="0B2A6050" w14:textId="77777777" w:rsidTr="00E201BC">
        <w:trPr>
          <w:trHeight w:val="340"/>
        </w:trPr>
        <w:tc>
          <w:tcPr>
            <w:tcW w:w="3417" w:type="dxa"/>
            <w:vMerge/>
            <w:tcBorders>
              <w:top w:val="nil"/>
            </w:tcBorders>
          </w:tcPr>
          <w:p w14:paraId="6482469D" w14:textId="77777777" w:rsidR="00302BA3" w:rsidRPr="00E201BC" w:rsidRDefault="00302BA3" w:rsidP="00302BA3">
            <w:pPr>
              <w:spacing w:line="276" w:lineRule="auto"/>
              <w:rPr>
                <w:bCs/>
                <w:szCs w:val="24"/>
              </w:rPr>
            </w:pPr>
          </w:p>
        </w:tc>
        <w:tc>
          <w:tcPr>
            <w:tcW w:w="2835" w:type="dxa"/>
            <w:vMerge/>
            <w:tcBorders>
              <w:top w:val="nil"/>
            </w:tcBorders>
          </w:tcPr>
          <w:p w14:paraId="74DBD77D" w14:textId="77777777" w:rsidR="00302BA3" w:rsidRPr="00E201BC" w:rsidRDefault="00302BA3" w:rsidP="00302BA3">
            <w:pPr>
              <w:spacing w:line="276" w:lineRule="auto"/>
              <w:rPr>
                <w:bCs/>
                <w:szCs w:val="24"/>
              </w:rPr>
            </w:pPr>
          </w:p>
        </w:tc>
        <w:tc>
          <w:tcPr>
            <w:tcW w:w="4394" w:type="dxa"/>
            <w:vMerge/>
            <w:tcBorders>
              <w:top w:val="nil"/>
            </w:tcBorders>
          </w:tcPr>
          <w:p w14:paraId="30E6CA2D" w14:textId="77777777" w:rsidR="00302BA3" w:rsidRPr="00E201BC" w:rsidRDefault="00302BA3" w:rsidP="00302BA3">
            <w:pPr>
              <w:spacing w:line="276" w:lineRule="auto"/>
              <w:rPr>
                <w:bCs/>
                <w:szCs w:val="24"/>
              </w:rPr>
            </w:pPr>
          </w:p>
        </w:tc>
        <w:tc>
          <w:tcPr>
            <w:tcW w:w="709" w:type="dxa"/>
          </w:tcPr>
          <w:p w14:paraId="20E6EC41" w14:textId="77777777"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A</w:t>
            </w:r>
          </w:p>
        </w:tc>
        <w:tc>
          <w:tcPr>
            <w:tcW w:w="709" w:type="dxa"/>
          </w:tcPr>
          <w:p w14:paraId="56022D2A" w14:textId="77777777"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B</w:t>
            </w:r>
          </w:p>
        </w:tc>
        <w:tc>
          <w:tcPr>
            <w:tcW w:w="709" w:type="dxa"/>
          </w:tcPr>
          <w:p w14:paraId="7E4358D2" w14:textId="530ED152"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C</w:t>
            </w:r>
            <w:r w:rsidR="00BC7D3F">
              <w:rPr>
                <w:rFonts w:ascii="GHEA Grapalat" w:hAnsi="GHEA Grapalat"/>
                <w:b/>
                <w:spacing w:val="-10"/>
                <w:sz w:val="24"/>
                <w:szCs w:val="24"/>
                <w:lang w:val="hy-AM"/>
              </w:rPr>
              <w:t xml:space="preserve"> </w:t>
            </w:r>
            <w:r w:rsidRPr="00E201BC">
              <w:rPr>
                <w:rFonts w:ascii="GHEA Grapalat" w:hAnsi="GHEA Grapalat"/>
                <w:b/>
                <w:spacing w:val="-10"/>
                <w:sz w:val="24"/>
                <w:szCs w:val="24"/>
              </w:rPr>
              <w:t>1</w:t>
            </w:r>
          </w:p>
        </w:tc>
        <w:tc>
          <w:tcPr>
            <w:tcW w:w="708" w:type="dxa"/>
          </w:tcPr>
          <w:p w14:paraId="154036EC" w14:textId="7A8125D4"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C</w:t>
            </w:r>
            <w:r w:rsidR="00BC7D3F">
              <w:rPr>
                <w:rFonts w:ascii="GHEA Grapalat" w:hAnsi="GHEA Grapalat"/>
                <w:b/>
                <w:spacing w:val="-10"/>
                <w:sz w:val="24"/>
                <w:szCs w:val="24"/>
                <w:lang w:val="hy-AM"/>
              </w:rPr>
              <w:t xml:space="preserve"> </w:t>
            </w:r>
            <w:r w:rsidRPr="00E201BC">
              <w:rPr>
                <w:rFonts w:ascii="GHEA Grapalat" w:hAnsi="GHEA Grapalat"/>
                <w:b/>
                <w:spacing w:val="-10"/>
                <w:sz w:val="24"/>
                <w:szCs w:val="24"/>
              </w:rPr>
              <w:t>2</w:t>
            </w:r>
          </w:p>
        </w:tc>
        <w:tc>
          <w:tcPr>
            <w:tcW w:w="709" w:type="dxa"/>
          </w:tcPr>
          <w:p w14:paraId="5B87BA26" w14:textId="77777777"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D</w:t>
            </w:r>
          </w:p>
        </w:tc>
        <w:tc>
          <w:tcPr>
            <w:tcW w:w="709" w:type="dxa"/>
          </w:tcPr>
          <w:p w14:paraId="00FD2969" w14:textId="77777777"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G</w:t>
            </w:r>
          </w:p>
        </w:tc>
      </w:tr>
      <w:tr w:rsidR="00302BA3" w:rsidRPr="00D17027" w14:paraId="3650775D" w14:textId="77777777" w:rsidTr="00E201BC">
        <w:trPr>
          <w:trHeight w:val="275"/>
        </w:trPr>
        <w:tc>
          <w:tcPr>
            <w:tcW w:w="3417" w:type="dxa"/>
          </w:tcPr>
          <w:p w14:paraId="73BD9542" w14:textId="77777777"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t>Նշանակումը</w:t>
            </w:r>
          </w:p>
        </w:tc>
        <w:tc>
          <w:tcPr>
            <w:tcW w:w="2835" w:type="dxa"/>
          </w:tcPr>
          <w:p w14:paraId="4B13F329" w14:textId="77777777" w:rsidR="00302BA3" w:rsidRPr="00E201BC" w:rsidRDefault="00302BA3" w:rsidP="00E201BC">
            <w:pPr>
              <w:pStyle w:val="TableParagraph"/>
              <w:spacing w:line="276" w:lineRule="auto"/>
              <w:ind w:left="81"/>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14:paraId="57643699" w14:textId="77777777" w:rsidR="00302BA3" w:rsidRPr="00E201BC" w:rsidRDefault="00302BA3" w:rsidP="00302BA3">
            <w:pPr>
              <w:pStyle w:val="TableParagraph"/>
              <w:spacing w:line="276" w:lineRule="auto"/>
              <w:ind w:left="83"/>
              <w:rPr>
                <w:rFonts w:ascii="GHEA Grapalat" w:hAnsi="GHEA Grapalat"/>
                <w:bCs/>
                <w:sz w:val="24"/>
                <w:szCs w:val="24"/>
              </w:rPr>
            </w:pPr>
            <w:r w:rsidRPr="00E201BC">
              <w:rPr>
                <w:rFonts w:ascii="GHEA Grapalat" w:hAnsi="GHEA Grapalat"/>
                <w:bCs/>
                <w:sz w:val="24"/>
                <w:szCs w:val="24"/>
                <w:lang w:val="hy-AM"/>
              </w:rPr>
              <w:t>Նշվում է նշանակումը՝</w:t>
            </w:r>
            <w:r w:rsidRPr="00E201BC">
              <w:rPr>
                <w:rFonts w:ascii="GHEA Grapalat" w:hAnsi="GHEA Grapalat"/>
                <w:bCs/>
                <w:spacing w:val="-3"/>
                <w:sz w:val="24"/>
                <w:szCs w:val="24"/>
              </w:rPr>
              <w:t xml:space="preserve"> </w:t>
            </w:r>
            <w:r w:rsidRPr="00E201BC">
              <w:rPr>
                <w:rFonts w:ascii="GHEA Grapalat" w:hAnsi="GHEA Grapalat"/>
                <w:bCs/>
                <w:sz w:val="24"/>
                <w:szCs w:val="24"/>
              </w:rPr>
              <w:t>արտադրատեսակի անձնագրին ամապատասխան</w:t>
            </w:r>
          </w:p>
        </w:tc>
        <w:tc>
          <w:tcPr>
            <w:tcW w:w="709" w:type="dxa"/>
          </w:tcPr>
          <w:p w14:paraId="3A8F6918" w14:textId="77777777" w:rsidR="00302BA3" w:rsidRPr="00E201BC" w:rsidRDefault="00302BA3" w:rsidP="00E201BC">
            <w:pPr>
              <w:pStyle w:val="TableParagraph"/>
              <w:spacing w:line="276" w:lineRule="auto"/>
              <w:ind w:left="0"/>
              <w:jc w:val="center"/>
              <w:rPr>
                <w:rFonts w:ascii="GHEA Grapalat" w:hAnsi="GHEA Grapalat"/>
                <w:bCs/>
                <w:sz w:val="24"/>
                <w:szCs w:val="24"/>
              </w:rPr>
            </w:pPr>
          </w:p>
        </w:tc>
        <w:tc>
          <w:tcPr>
            <w:tcW w:w="709" w:type="dxa"/>
          </w:tcPr>
          <w:p w14:paraId="2ABF8B92" w14:textId="77777777"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115A2F51" w14:textId="77777777"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14:paraId="4BD5F0A5" w14:textId="77777777"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697DC8F3" w14:textId="77777777"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1992F868" w14:textId="77777777"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14:paraId="13358D4B" w14:textId="77777777" w:rsidTr="00E201BC">
        <w:trPr>
          <w:trHeight w:val="552"/>
        </w:trPr>
        <w:tc>
          <w:tcPr>
            <w:tcW w:w="3417" w:type="dxa"/>
          </w:tcPr>
          <w:p w14:paraId="47FFEC7F" w14:textId="77777777"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Կոմուտացման կետերի քանակը</w:t>
            </w:r>
          </w:p>
        </w:tc>
        <w:tc>
          <w:tcPr>
            <w:tcW w:w="2835" w:type="dxa"/>
          </w:tcPr>
          <w:p w14:paraId="4020A971" w14:textId="77777777" w:rsidR="00302BA3" w:rsidRPr="00E201BC" w:rsidRDefault="00302BA3" w:rsidP="00E201BC">
            <w:pPr>
              <w:pStyle w:val="TableParagraph"/>
              <w:spacing w:line="276" w:lineRule="auto"/>
              <w:ind w:left="81"/>
              <w:jc w:val="center"/>
              <w:rPr>
                <w:rFonts w:ascii="GHEA Grapalat" w:hAnsi="GHEA Grapalat"/>
                <w:bCs/>
                <w:sz w:val="24"/>
                <w:szCs w:val="24"/>
                <w:lang w:val="hy-AM"/>
              </w:rPr>
            </w:pPr>
            <w:r w:rsidRPr="00E201BC">
              <w:rPr>
                <w:rFonts w:ascii="GHEA Grapalat" w:hAnsi="GHEA Grapalat"/>
                <w:bCs/>
                <w:spacing w:val="-5"/>
                <w:sz w:val="24"/>
                <w:szCs w:val="24"/>
                <w:lang w:val="hy-AM"/>
              </w:rPr>
              <w:t>հատ</w:t>
            </w:r>
          </w:p>
        </w:tc>
        <w:tc>
          <w:tcPr>
            <w:tcW w:w="4394" w:type="dxa"/>
          </w:tcPr>
          <w:p w14:paraId="40111DB5" w14:textId="77777777" w:rsidR="00302BA3" w:rsidRPr="00E201BC" w:rsidRDefault="00302BA3" w:rsidP="00302BA3">
            <w:pPr>
              <w:pStyle w:val="TableParagraph"/>
              <w:spacing w:line="276" w:lineRule="auto"/>
              <w:ind w:left="83"/>
              <w:rPr>
                <w:rFonts w:ascii="GHEA Grapalat" w:hAnsi="GHEA Grapalat"/>
                <w:bCs/>
                <w:sz w:val="24"/>
                <w:szCs w:val="24"/>
                <w:lang w:val="hy-AM"/>
              </w:rPr>
            </w:pPr>
            <w:r w:rsidRPr="00E201BC">
              <w:rPr>
                <w:rFonts w:ascii="GHEA Grapalat" w:hAnsi="GHEA Grapalat"/>
                <w:bCs/>
                <w:sz w:val="24"/>
                <w:szCs w:val="24"/>
                <w:lang w:val="hy-AM"/>
              </w:rPr>
              <w:t>Կոմուտացման կետերի քանակը՝ արտադրատեսակի անձնագրին համապատասխան</w:t>
            </w:r>
          </w:p>
        </w:tc>
        <w:tc>
          <w:tcPr>
            <w:tcW w:w="709" w:type="dxa"/>
          </w:tcPr>
          <w:p w14:paraId="6BAD716F" w14:textId="77777777" w:rsidR="00302BA3" w:rsidRPr="00E201BC" w:rsidRDefault="00302BA3" w:rsidP="00E201BC">
            <w:pPr>
              <w:pStyle w:val="TableParagraph"/>
              <w:spacing w:line="276" w:lineRule="auto"/>
              <w:ind w:left="0"/>
              <w:jc w:val="center"/>
              <w:rPr>
                <w:rFonts w:ascii="GHEA Grapalat" w:hAnsi="GHEA Grapalat"/>
                <w:bCs/>
                <w:sz w:val="24"/>
                <w:szCs w:val="24"/>
                <w:lang w:val="hy-AM"/>
              </w:rPr>
            </w:pPr>
          </w:p>
        </w:tc>
        <w:tc>
          <w:tcPr>
            <w:tcW w:w="709" w:type="dxa"/>
          </w:tcPr>
          <w:p w14:paraId="77E59081" w14:textId="77777777"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3CE59555" w14:textId="77777777"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14:paraId="4E9EAA15" w14:textId="77777777"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37EFB70E" w14:textId="77777777"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024E5C3F" w14:textId="77777777"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14:paraId="380A1AAA" w14:textId="77777777" w:rsidTr="00E201BC">
        <w:trPr>
          <w:trHeight w:val="275"/>
        </w:trPr>
        <w:tc>
          <w:tcPr>
            <w:tcW w:w="3417" w:type="dxa"/>
          </w:tcPr>
          <w:p w14:paraId="087A36C4" w14:textId="77777777"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Նոմինալ հատույթը</w:t>
            </w:r>
          </w:p>
        </w:tc>
        <w:tc>
          <w:tcPr>
            <w:tcW w:w="2835" w:type="dxa"/>
          </w:tcPr>
          <w:p w14:paraId="5393B061" w14:textId="77777777" w:rsidR="00302BA3" w:rsidRPr="00E201BC" w:rsidRDefault="00302BA3" w:rsidP="00E201BC">
            <w:pPr>
              <w:pStyle w:val="TableParagraph"/>
              <w:spacing w:line="276" w:lineRule="auto"/>
              <w:ind w:left="81"/>
              <w:jc w:val="center"/>
              <w:rPr>
                <w:rFonts w:ascii="GHEA Grapalat" w:hAnsi="GHEA Grapalat"/>
                <w:bCs/>
                <w:sz w:val="24"/>
                <w:szCs w:val="24"/>
                <w:lang w:val="hy-AM"/>
              </w:rPr>
            </w:pPr>
            <w:r w:rsidRPr="00E201BC">
              <w:rPr>
                <w:rFonts w:ascii="GHEA Grapalat" w:hAnsi="GHEA Grapalat"/>
                <w:bCs/>
                <w:spacing w:val="-5"/>
                <w:sz w:val="24"/>
                <w:szCs w:val="24"/>
                <w:lang w:val="hy-AM"/>
              </w:rPr>
              <w:t>մմ</w:t>
            </w:r>
          </w:p>
        </w:tc>
        <w:tc>
          <w:tcPr>
            <w:tcW w:w="4394" w:type="dxa"/>
          </w:tcPr>
          <w:p w14:paraId="63E25566" w14:textId="77777777" w:rsidR="00302BA3" w:rsidRPr="00E201BC" w:rsidRDefault="00302BA3" w:rsidP="00302BA3">
            <w:pPr>
              <w:pStyle w:val="TableParagraph"/>
              <w:spacing w:line="276" w:lineRule="auto"/>
              <w:ind w:left="83"/>
              <w:rPr>
                <w:rFonts w:ascii="GHEA Grapalat" w:hAnsi="GHEA Grapalat"/>
                <w:bCs/>
                <w:sz w:val="24"/>
                <w:szCs w:val="24"/>
                <w:lang w:val="hy-AM"/>
              </w:rPr>
            </w:pPr>
            <w:r w:rsidRPr="00E201BC">
              <w:rPr>
                <w:rFonts w:ascii="GHEA Grapalat" w:hAnsi="GHEA Grapalat"/>
                <w:bCs/>
                <w:sz w:val="24"/>
                <w:szCs w:val="24"/>
                <w:lang w:val="hy-AM"/>
              </w:rPr>
              <w:t>Նշվում է նոմինալ հատույթը՝</w:t>
            </w:r>
            <w:r w:rsidRPr="00E201BC">
              <w:rPr>
                <w:rFonts w:ascii="GHEA Grapalat" w:hAnsi="GHEA Grapalat"/>
                <w:bCs/>
                <w:spacing w:val="-2"/>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14:paraId="7CF313ED" w14:textId="77777777" w:rsidR="00302BA3" w:rsidRPr="00E201BC" w:rsidRDefault="00302BA3" w:rsidP="00E201BC">
            <w:pPr>
              <w:pStyle w:val="TableParagraph"/>
              <w:spacing w:line="276" w:lineRule="auto"/>
              <w:ind w:left="0"/>
              <w:jc w:val="center"/>
              <w:rPr>
                <w:rFonts w:ascii="GHEA Grapalat" w:hAnsi="GHEA Grapalat"/>
                <w:bCs/>
                <w:sz w:val="24"/>
                <w:szCs w:val="24"/>
                <w:lang w:val="hy-AM"/>
              </w:rPr>
            </w:pPr>
          </w:p>
        </w:tc>
        <w:tc>
          <w:tcPr>
            <w:tcW w:w="709" w:type="dxa"/>
          </w:tcPr>
          <w:p w14:paraId="14505E31" w14:textId="77777777"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6A3A3146" w14:textId="77777777"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14:paraId="55814277" w14:textId="77777777"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5ADFA89E" w14:textId="77777777"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5154A9FC" w14:textId="77777777"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14:paraId="18818765" w14:textId="77777777" w:rsidTr="00E201BC">
        <w:trPr>
          <w:trHeight w:val="553"/>
        </w:trPr>
        <w:tc>
          <w:tcPr>
            <w:tcW w:w="3417" w:type="dxa"/>
          </w:tcPr>
          <w:p w14:paraId="76ADB7BB" w14:textId="77777777" w:rsidR="00302BA3" w:rsidRPr="00E201BC" w:rsidRDefault="00302BA3" w:rsidP="00302BA3">
            <w:pPr>
              <w:pStyle w:val="TableParagraph"/>
              <w:spacing w:line="276" w:lineRule="auto"/>
              <w:ind w:left="82"/>
              <w:rPr>
                <w:rFonts w:ascii="GHEA Grapalat" w:hAnsi="GHEA Grapalat"/>
                <w:bCs/>
                <w:sz w:val="24"/>
                <w:szCs w:val="24"/>
              </w:rPr>
            </w:pPr>
            <w:r w:rsidRPr="00E201BC">
              <w:rPr>
                <w:rFonts w:ascii="GHEA Grapalat" w:hAnsi="GHEA Grapalat"/>
                <w:bCs/>
                <w:sz w:val="24"/>
                <w:szCs w:val="24"/>
                <w:lang w:val="hy-AM"/>
              </w:rPr>
              <w:t>Բեռի թույլատրելի հոսանքը</w:t>
            </w:r>
          </w:p>
        </w:tc>
        <w:tc>
          <w:tcPr>
            <w:tcW w:w="2835" w:type="dxa"/>
          </w:tcPr>
          <w:p w14:paraId="016E882F" w14:textId="77777777" w:rsidR="00302BA3" w:rsidRPr="00E201BC" w:rsidRDefault="00302BA3" w:rsidP="00E201BC">
            <w:pPr>
              <w:pStyle w:val="TableParagraph"/>
              <w:spacing w:line="276" w:lineRule="auto"/>
              <w:ind w:left="81"/>
              <w:jc w:val="center"/>
              <w:rPr>
                <w:rFonts w:ascii="GHEA Grapalat" w:hAnsi="GHEA Grapalat"/>
                <w:bCs/>
                <w:sz w:val="24"/>
                <w:szCs w:val="24"/>
                <w:lang w:val="hy-AM"/>
              </w:rPr>
            </w:pPr>
            <w:r w:rsidRPr="00E201BC">
              <w:rPr>
                <w:rFonts w:ascii="GHEA Grapalat" w:hAnsi="GHEA Grapalat"/>
                <w:bCs/>
                <w:spacing w:val="-10"/>
                <w:sz w:val="24"/>
                <w:szCs w:val="24"/>
                <w:lang w:val="hy-AM"/>
              </w:rPr>
              <w:t>Ա</w:t>
            </w:r>
          </w:p>
        </w:tc>
        <w:tc>
          <w:tcPr>
            <w:tcW w:w="4394" w:type="dxa"/>
          </w:tcPr>
          <w:p w14:paraId="086B214F" w14:textId="77777777" w:rsidR="00302BA3" w:rsidRPr="00E201BC" w:rsidRDefault="00302BA3" w:rsidP="00302BA3">
            <w:pPr>
              <w:pStyle w:val="TableParagraph"/>
              <w:spacing w:line="276" w:lineRule="auto"/>
              <w:ind w:left="83"/>
              <w:rPr>
                <w:rFonts w:ascii="GHEA Grapalat" w:hAnsi="GHEA Grapalat"/>
                <w:bCs/>
                <w:sz w:val="24"/>
                <w:szCs w:val="24"/>
                <w:lang w:val="hy-AM"/>
              </w:rPr>
            </w:pPr>
            <w:r w:rsidRPr="00E201BC">
              <w:rPr>
                <w:rFonts w:ascii="GHEA Grapalat" w:hAnsi="GHEA Grapalat"/>
                <w:bCs/>
                <w:sz w:val="24"/>
                <w:szCs w:val="24"/>
                <w:lang w:val="hy-AM"/>
              </w:rPr>
              <w:t>Նշվում է բեռի թույլատրելի հոսանքը՝ արտադրատեսակի անձնագրին համապատասխան</w:t>
            </w:r>
          </w:p>
        </w:tc>
        <w:tc>
          <w:tcPr>
            <w:tcW w:w="709" w:type="dxa"/>
          </w:tcPr>
          <w:p w14:paraId="10E989F4" w14:textId="77777777" w:rsidR="00302BA3" w:rsidRPr="00E201BC" w:rsidRDefault="00302BA3" w:rsidP="00E201BC">
            <w:pPr>
              <w:pStyle w:val="TableParagraph"/>
              <w:spacing w:line="276" w:lineRule="auto"/>
              <w:ind w:left="0"/>
              <w:jc w:val="center"/>
              <w:rPr>
                <w:rFonts w:ascii="GHEA Grapalat" w:hAnsi="GHEA Grapalat"/>
                <w:bCs/>
                <w:sz w:val="24"/>
                <w:szCs w:val="24"/>
                <w:lang w:val="hy-AM"/>
              </w:rPr>
            </w:pPr>
          </w:p>
        </w:tc>
        <w:tc>
          <w:tcPr>
            <w:tcW w:w="709" w:type="dxa"/>
          </w:tcPr>
          <w:p w14:paraId="6A5E01BC" w14:textId="77777777"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3375724F" w14:textId="77777777"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14:paraId="3BAF1D29" w14:textId="77777777"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47FE8D47" w14:textId="77777777"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0B7EBF67" w14:textId="77777777"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bl>
    <w:p w14:paraId="3C33F147" w14:textId="77777777" w:rsidR="00302BA3" w:rsidRPr="00D17027" w:rsidRDefault="00302BA3" w:rsidP="00302BA3">
      <w:pPr>
        <w:pStyle w:val="BodyText"/>
        <w:spacing w:line="276" w:lineRule="auto"/>
        <w:rPr>
          <w:rFonts w:ascii="GHEA Grapalat" w:hAnsi="GHEA Grapalat"/>
          <w:bCs/>
          <w:sz w:val="22"/>
          <w:szCs w:val="22"/>
        </w:rPr>
      </w:pPr>
    </w:p>
    <w:p w14:paraId="17385EB7" w14:textId="77777777" w:rsidR="00E201BC" w:rsidRDefault="00E201BC" w:rsidP="00AC2E77">
      <w:pPr>
        <w:spacing w:after="7" w:line="276" w:lineRule="auto"/>
        <w:ind w:left="112"/>
        <w:jc w:val="both"/>
        <w:rPr>
          <w:b w:val="0"/>
        </w:rPr>
      </w:pPr>
    </w:p>
    <w:p w14:paraId="4FE583FF" w14:textId="77777777" w:rsidR="00E201BC" w:rsidRDefault="00302BA3" w:rsidP="00E201BC">
      <w:pPr>
        <w:spacing w:before="269" w:after="7" w:line="276" w:lineRule="auto"/>
        <w:rPr>
          <w:bCs/>
          <w:lang w:val="hy-AM"/>
        </w:rPr>
      </w:pPr>
      <w:r w:rsidRPr="00E201BC">
        <w:rPr>
          <w:bCs/>
          <w:lang w:val="hy-AM"/>
        </w:rPr>
        <w:t>Մալուխի վաքի բնութագրեր</w:t>
      </w:r>
      <w:r w:rsidR="00E201BC" w:rsidRPr="00E201BC">
        <w:rPr>
          <w:bCs/>
          <w:lang w:val="hy-AM"/>
        </w:rPr>
        <w:t xml:space="preserve"> </w:t>
      </w:r>
    </w:p>
    <w:p w14:paraId="2FBC047D" w14:textId="0C206AFC" w:rsidR="00302BA3" w:rsidRPr="00E201BC" w:rsidRDefault="00E201BC" w:rsidP="00E201BC">
      <w:pPr>
        <w:spacing w:before="269" w:after="7" w:line="276" w:lineRule="auto"/>
        <w:ind w:left="112" w:right="-545"/>
        <w:jc w:val="right"/>
        <w:rPr>
          <w:bCs/>
          <w:sz w:val="22"/>
          <w:szCs w:val="20"/>
          <w:lang w:val="hy-AM"/>
        </w:rPr>
      </w:pPr>
      <w:r>
        <w:rPr>
          <w:bCs/>
          <w:sz w:val="22"/>
          <w:szCs w:val="20"/>
          <w:lang w:val="hy-AM"/>
        </w:rPr>
        <w:t>ա</w:t>
      </w:r>
      <w:r w:rsidRPr="00E201BC">
        <w:rPr>
          <w:bCs/>
          <w:sz w:val="22"/>
          <w:szCs w:val="20"/>
          <w:lang w:val="hy-AM"/>
        </w:rPr>
        <w:t xml:space="preserve">ղյուսակ </w:t>
      </w:r>
      <w:r w:rsidR="00BC7D3F">
        <w:rPr>
          <w:bCs/>
          <w:sz w:val="22"/>
          <w:szCs w:val="20"/>
          <w:lang w:val="hy-AM"/>
        </w:rPr>
        <w:t>66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19B56BA" w14:textId="77777777" w:rsidTr="00BC7D3F">
        <w:trPr>
          <w:trHeight w:val="277"/>
        </w:trPr>
        <w:tc>
          <w:tcPr>
            <w:tcW w:w="3417" w:type="dxa"/>
            <w:vMerge w:val="restart"/>
          </w:tcPr>
          <w:p w14:paraId="5B050520" w14:textId="77777777" w:rsidR="00302BA3" w:rsidRPr="00BC7D3F" w:rsidRDefault="00302BA3" w:rsidP="00BC7D3F">
            <w:pPr>
              <w:pStyle w:val="TableParagraph"/>
              <w:spacing w:before="103" w:line="276" w:lineRule="auto"/>
              <w:ind w:left="0"/>
              <w:jc w:val="center"/>
              <w:rPr>
                <w:rFonts w:ascii="GHEA Grapalat" w:hAnsi="GHEA Grapalat"/>
                <w:b/>
                <w:sz w:val="24"/>
                <w:szCs w:val="24"/>
                <w:lang w:val="hy-AM"/>
              </w:rPr>
            </w:pPr>
            <w:r w:rsidRPr="00BC7D3F">
              <w:rPr>
                <w:rFonts w:ascii="GHEA Grapalat" w:hAnsi="GHEA Grapalat"/>
                <w:b/>
                <w:sz w:val="24"/>
                <w:szCs w:val="24"/>
                <w:lang w:val="hy-AM"/>
              </w:rPr>
              <w:t>Հատկանիշի անվանումը</w:t>
            </w:r>
          </w:p>
        </w:tc>
        <w:tc>
          <w:tcPr>
            <w:tcW w:w="2835" w:type="dxa"/>
            <w:vMerge w:val="restart"/>
          </w:tcPr>
          <w:p w14:paraId="6AA29508" w14:textId="77777777" w:rsidR="00302BA3" w:rsidRPr="00BC7D3F" w:rsidRDefault="00302BA3" w:rsidP="00BC7D3F">
            <w:pPr>
              <w:pStyle w:val="TableParagraph"/>
              <w:spacing w:before="103" w:line="276" w:lineRule="auto"/>
              <w:ind w:left="0"/>
              <w:jc w:val="center"/>
              <w:rPr>
                <w:rFonts w:ascii="GHEA Grapalat" w:hAnsi="GHEA Grapalat"/>
                <w:b/>
                <w:sz w:val="24"/>
                <w:szCs w:val="24"/>
                <w:lang w:val="hy-AM"/>
              </w:rPr>
            </w:pPr>
            <w:r w:rsidRPr="00BC7D3F">
              <w:rPr>
                <w:rFonts w:ascii="GHEA Grapalat" w:hAnsi="GHEA Grapalat"/>
                <w:b/>
                <w:sz w:val="24"/>
                <w:szCs w:val="24"/>
                <w:lang w:val="hy-AM"/>
              </w:rPr>
              <w:t>Չափման միավոր</w:t>
            </w:r>
          </w:p>
        </w:tc>
        <w:tc>
          <w:tcPr>
            <w:tcW w:w="4394" w:type="dxa"/>
            <w:vMerge w:val="restart"/>
          </w:tcPr>
          <w:p w14:paraId="7A3C5022" w14:textId="77777777" w:rsidR="00302BA3" w:rsidRPr="00BC7D3F" w:rsidRDefault="00302BA3" w:rsidP="00BC7D3F">
            <w:pPr>
              <w:pStyle w:val="TableParagraph"/>
              <w:spacing w:before="103" w:line="276" w:lineRule="auto"/>
              <w:ind w:left="0"/>
              <w:jc w:val="center"/>
              <w:rPr>
                <w:rFonts w:ascii="GHEA Grapalat" w:hAnsi="GHEA Grapalat"/>
                <w:b/>
                <w:sz w:val="24"/>
                <w:szCs w:val="24"/>
                <w:lang w:val="hy-AM"/>
              </w:rPr>
            </w:pPr>
            <w:r w:rsidRPr="00BC7D3F">
              <w:rPr>
                <w:rFonts w:ascii="GHEA Grapalat" w:hAnsi="GHEA Grapalat"/>
                <w:b/>
                <w:sz w:val="24"/>
                <w:szCs w:val="24"/>
                <w:lang w:val="hy-AM"/>
              </w:rPr>
              <w:t>Ծանոթություն</w:t>
            </w:r>
          </w:p>
        </w:tc>
        <w:tc>
          <w:tcPr>
            <w:tcW w:w="4253" w:type="dxa"/>
            <w:gridSpan w:val="6"/>
          </w:tcPr>
          <w:p w14:paraId="76DB2EB2" w14:textId="77777777" w:rsidR="00302BA3" w:rsidRPr="00BC7D3F" w:rsidRDefault="00302BA3" w:rsidP="00BC7D3F">
            <w:pPr>
              <w:pStyle w:val="TableParagraph"/>
              <w:spacing w:line="276" w:lineRule="auto"/>
              <w:ind w:left="0"/>
              <w:jc w:val="center"/>
              <w:rPr>
                <w:rFonts w:ascii="GHEA Grapalat" w:hAnsi="GHEA Grapalat"/>
                <w:b/>
                <w:sz w:val="24"/>
                <w:szCs w:val="24"/>
                <w:lang w:val="hy-AM"/>
              </w:rPr>
            </w:pPr>
            <w:r w:rsidRPr="00BC7D3F">
              <w:rPr>
                <w:rFonts w:ascii="GHEA Grapalat" w:hAnsi="GHEA Grapalat"/>
                <w:b/>
                <w:sz w:val="24"/>
                <w:szCs w:val="24"/>
                <w:lang w:val="hy-AM"/>
              </w:rPr>
              <w:t>Մշակման մակարդակներ</w:t>
            </w:r>
          </w:p>
        </w:tc>
      </w:tr>
      <w:tr w:rsidR="00302BA3" w:rsidRPr="00D17027" w14:paraId="0A7CAB67" w14:textId="77777777" w:rsidTr="00BC7D3F">
        <w:trPr>
          <w:trHeight w:val="186"/>
        </w:trPr>
        <w:tc>
          <w:tcPr>
            <w:tcW w:w="3417" w:type="dxa"/>
            <w:vMerge/>
            <w:tcBorders>
              <w:top w:val="nil"/>
            </w:tcBorders>
          </w:tcPr>
          <w:p w14:paraId="4F5B0558" w14:textId="77777777" w:rsidR="00302BA3" w:rsidRPr="00E201BC" w:rsidRDefault="00302BA3" w:rsidP="00302BA3">
            <w:pPr>
              <w:spacing w:line="276" w:lineRule="auto"/>
              <w:rPr>
                <w:bCs/>
                <w:szCs w:val="24"/>
              </w:rPr>
            </w:pPr>
          </w:p>
        </w:tc>
        <w:tc>
          <w:tcPr>
            <w:tcW w:w="2835" w:type="dxa"/>
            <w:vMerge/>
            <w:tcBorders>
              <w:top w:val="nil"/>
            </w:tcBorders>
          </w:tcPr>
          <w:p w14:paraId="71E8F0C2" w14:textId="77777777" w:rsidR="00302BA3" w:rsidRPr="00E201BC" w:rsidRDefault="00302BA3" w:rsidP="00302BA3">
            <w:pPr>
              <w:spacing w:line="276" w:lineRule="auto"/>
              <w:rPr>
                <w:bCs/>
                <w:szCs w:val="24"/>
              </w:rPr>
            </w:pPr>
          </w:p>
        </w:tc>
        <w:tc>
          <w:tcPr>
            <w:tcW w:w="4394" w:type="dxa"/>
            <w:vMerge/>
            <w:tcBorders>
              <w:top w:val="nil"/>
            </w:tcBorders>
          </w:tcPr>
          <w:p w14:paraId="106942FB" w14:textId="77777777" w:rsidR="00302BA3" w:rsidRPr="00BC7D3F" w:rsidRDefault="00302BA3" w:rsidP="00BC7D3F">
            <w:pPr>
              <w:pStyle w:val="TableParagraph"/>
              <w:spacing w:line="276" w:lineRule="auto"/>
              <w:ind w:left="0" w:right="3"/>
              <w:jc w:val="center"/>
              <w:rPr>
                <w:rFonts w:ascii="GHEA Grapalat" w:hAnsi="GHEA Grapalat"/>
                <w:b/>
                <w:spacing w:val="-10"/>
                <w:sz w:val="24"/>
                <w:szCs w:val="24"/>
              </w:rPr>
            </w:pPr>
          </w:p>
        </w:tc>
        <w:tc>
          <w:tcPr>
            <w:tcW w:w="709" w:type="dxa"/>
          </w:tcPr>
          <w:p w14:paraId="313B5E71" w14:textId="77777777"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A</w:t>
            </w:r>
          </w:p>
        </w:tc>
        <w:tc>
          <w:tcPr>
            <w:tcW w:w="709" w:type="dxa"/>
          </w:tcPr>
          <w:p w14:paraId="4DA2E4ED" w14:textId="77777777"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B</w:t>
            </w:r>
          </w:p>
        </w:tc>
        <w:tc>
          <w:tcPr>
            <w:tcW w:w="709" w:type="dxa"/>
          </w:tcPr>
          <w:p w14:paraId="7D3523B2" w14:textId="77777777"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C 1</w:t>
            </w:r>
          </w:p>
        </w:tc>
        <w:tc>
          <w:tcPr>
            <w:tcW w:w="708" w:type="dxa"/>
          </w:tcPr>
          <w:p w14:paraId="7AA76E6E" w14:textId="77777777"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C 2</w:t>
            </w:r>
          </w:p>
        </w:tc>
        <w:tc>
          <w:tcPr>
            <w:tcW w:w="709" w:type="dxa"/>
          </w:tcPr>
          <w:p w14:paraId="04445B17" w14:textId="77777777"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D</w:t>
            </w:r>
          </w:p>
        </w:tc>
        <w:tc>
          <w:tcPr>
            <w:tcW w:w="709" w:type="dxa"/>
          </w:tcPr>
          <w:p w14:paraId="4D672ED6" w14:textId="77777777"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G</w:t>
            </w:r>
          </w:p>
        </w:tc>
      </w:tr>
      <w:tr w:rsidR="00302BA3" w:rsidRPr="00D17027" w14:paraId="74F54BE8" w14:textId="77777777" w:rsidTr="00BC7D3F">
        <w:trPr>
          <w:trHeight w:val="552"/>
        </w:trPr>
        <w:tc>
          <w:tcPr>
            <w:tcW w:w="3417" w:type="dxa"/>
          </w:tcPr>
          <w:p w14:paraId="6BC831DB" w14:textId="77777777"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t>Նշանակումը</w:t>
            </w:r>
          </w:p>
        </w:tc>
        <w:tc>
          <w:tcPr>
            <w:tcW w:w="2835" w:type="dxa"/>
          </w:tcPr>
          <w:p w14:paraId="7A2D9B89" w14:textId="77777777"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14:paraId="42B4D613" w14:textId="4B4A3D2D"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նշանակումը՝</w:t>
            </w:r>
            <w:r w:rsidRPr="00BC7D3F">
              <w:rPr>
                <w:rFonts w:ascii="GHEA Grapalat" w:hAnsi="GHEA Grapalat"/>
                <w:bCs/>
                <w:spacing w:val="-3"/>
                <w:sz w:val="24"/>
                <w:szCs w:val="24"/>
              </w:rPr>
              <w:t xml:space="preserve"> </w:t>
            </w:r>
            <w:r w:rsidRPr="00BC7D3F">
              <w:rPr>
                <w:rFonts w:ascii="GHEA Grapalat" w:hAnsi="GHEA Grapalat"/>
                <w:bCs/>
                <w:sz w:val="24"/>
                <w:szCs w:val="24"/>
              </w:rPr>
              <w:t>արտադրատեսակի անձնագրին ամապատասխան</w:t>
            </w:r>
          </w:p>
        </w:tc>
        <w:tc>
          <w:tcPr>
            <w:tcW w:w="709" w:type="dxa"/>
          </w:tcPr>
          <w:p w14:paraId="2E8561C2" w14:textId="77777777"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14:paraId="4E04148F" w14:textId="77777777"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0D959DED" w14:textId="77777777"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14:paraId="3FD836C2" w14:textId="77777777"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64B98A04" w14:textId="77777777"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3CF0979E" w14:textId="77777777"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14:paraId="197678D1" w14:textId="77777777" w:rsidTr="00BC7D3F">
        <w:trPr>
          <w:trHeight w:val="551"/>
        </w:trPr>
        <w:tc>
          <w:tcPr>
            <w:tcW w:w="3417" w:type="dxa"/>
          </w:tcPr>
          <w:p w14:paraId="016DF660" w14:textId="77777777"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t>Նյութը</w:t>
            </w:r>
          </w:p>
        </w:tc>
        <w:tc>
          <w:tcPr>
            <w:tcW w:w="2835" w:type="dxa"/>
          </w:tcPr>
          <w:p w14:paraId="72917459" w14:textId="77777777"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14:paraId="5129725E" w14:textId="7A19BE1D"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նյութը՝</w:t>
            </w:r>
            <w:r w:rsidRPr="00BC7D3F">
              <w:rPr>
                <w:rFonts w:ascii="GHEA Grapalat" w:hAnsi="GHEA Grapalat"/>
                <w:bCs/>
                <w:spacing w:val="-1"/>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14:paraId="3E156514" w14:textId="77777777"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14:paraId="55D37D71" w14:textId="77777777"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2D803557" w14:textId="77777777"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14:paraId="2A8B038D" w14:textId="77777777"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321413DC" w14:textId="77777777"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474ABE61" w14:textId="77777777"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14:paraId="5215D068" w14:textId="77777777" w:rsidTr="00BC7D3F">
        <w:trPr>
          <w:trHeight w:val="551"/>
        </w:trPr>
        <w:tc>
          <w:tcPr>
            <w:tcW w:w="3417" w:type="dxa"/>
          </w:tcPr>
          <w:p w14:paraId="71059AC7" w14:textId="77777777"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Կայունությունը՝ կրակի տարածման նկատմամբ</w:t>
            </w:r>
          </w:p>
        </w:tc>
        <w:tc>
          <w:tcPr>
            <w:tcW w:w="2835" w:type="dxa"/>
          </w:tcPr>
          <w:p w14:paraId="7F0FAE9D" w14:textId="77777777"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14:paraId="17AAB3A6" w14:textId="489F4569"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նոմինալ հատույթը՝</w:t>
            </w:r>
            <w:r w:rsidRPr="00BC7D3F">
              <w:rPr>
                <w:rFonts w:ascii="GHEA Grapalat" w:hAnsi="GHEA Grapalat"/>
                <w:bCs/>
                <w:spacing w:val="-4"/>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14:paraId="0ABAAF77" w14:textId="77777777"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14:paraId="36EA18A3" w14:textId="77777777"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4DBFE5BA" w14:textId="77777777"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14:paraId="55DCF978" w14:textId="77777777"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195B55D3" w14:textId="77777777"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5FF84256" w14:textId="77777777"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14:paraId="13C155D6" w14:textId="77777777" w:rsidTr="00BC7D3F">
        <w:trPr>
          <w:trHeight w:val="551"/>
        </w:trPr>
        <w:tc>
          <w:tcPr>
            <w:tcW w:w="3417" w:type="dxa"/>
          </w:tcPr>
          <w:p w14:paraId="29E90697" w14:textId="77777777"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t>Էլեկտրահաղորդականությունը</w:t>
            </w:r>
          </w:p>
        </w:tc>
        <w:tc>
          <w:tcPr>
            <w:tcW w:w="2835" w:type="dxa"/>
          </w:tcPr>
          <w:p w14:paraId="6BAE9C67" w14:textId="77777777"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14:paraId="24B31B8C" w14:textId="4AF58918"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բեռի թույլատրելի հոսանքը՝</w:t>
            </w:r>
            <w:r w:rsidRPr="00BC7D3F">
              <w:rPr>
                <w:rFonts w:ascii="GHEA Grapalat" w:hAnsi="GHEA Grapalat"/>
                <w:bCs/>
                <w:spacing w:val="-4"/>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14:paraId="063494B7" w14:textId="77777777"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14:paraId="2A39F591" w14:textId="77777777"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0C8E814A" w14:textId="77777777"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14:paraId="52029D8B" w14:textId="77777777"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4962B709" w14:textId="77777777"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6B14B06E" w14:textId="77777777"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14:paraId="3FF12099" w14:textId="77777777" w:rsidTr="00BC7D3F">
        <w:trPr>
          <w:trHeight w:val="552"/>
        </w:trPr>
        <w:tc>
          <w:tcPr>
            <w:tcW w:w="3417" w:type="dxa"/>
          </w:tcPr>
          <w:p w14:paraId="7B06BF8A" w14:textId="77777777"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Կայունությունը կոռոզիայի նկատմամբ</w:t>
            </w:r>
          </w:p>
        </w:tc>
        <w:tc>
          <w:tcPr>
            <w:tcW w:w="2835" w:type="dxa"/>
          </w:tcPr>
          <w:p w14:paraId="4CEF184E" w14:textId="77777777"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14:paraId="0B8435E4" w14:textId="489942A6"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կայունությունը կոռոզիայի նկատմամբ՝</w:t>
            </w:r>
            <w:r w:rsidRPr="00BC7D3F">
              <w:rPr>
                <w:rFonts w:ascii="GHEA Grapalat" w:hAnsi="GHEA Grapalat"/>
                <w:bCs/>
                <w:spacing w:val="-3"/>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14:paraId="6A141F3A" w14:textId="77777777"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14:paraId="20FEE524" w14:textId="77777777"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6DA94D39" w14:textId="77777777"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14:paraId="130477ED" w14:textId="77777777"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2D796816" w14:textId="77777777"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14:paraId="259AD52F" w14:textId="77777777"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bl>
    <w:p w14:paraId="3AAD2207" w14:textId="3A9EA77B" w:rsidR="00AC2E77" w:rsidRDefault="00AC2E77" w:rsidP="00302BA3">
      <w:pPr>
        <w:spacing w:after="7" w:line="276" w:lineRule="auto"/>
        <w:ind w:left="112"/>
        <w:rPr>
          <w:bCs/>
        </w:rPr>
      </w:pPr>
    </w:p>
    <w:p w14:paraId="738BF6F7" w14:textId="77777777" w:rsidR="00BC7D3F" w:rsidRDefault="00BC7D3F" w:rsidP="00302BA3">
      <w:pPr>
        <w:spacing w:after="7" w:line="276" w:lineRule="auto"/>
        <w:ind w:left="112"/>
        <w:rPr>
          <w:bCs/>
        </w:rPr>
      </w:pPr>
    </w:p>
    <w:p w14:paraId="26085F73" w14:textId="77777777" w:rsidR="00BC7D3F" w:rsidRDefault="00302BA3" w:rsidP="00BC7D3F">
      <w:pPr>
        <w:spacing w:before="269" w:after="7" w:line="276" w:lineRule="auto"/>
        <w:rPr>
          <w:bCs/>
          <w:lang w:val="hy-AM"/>
        </w:rPr>
      </w:pPr>
      <w:r w:rsidRPr="00BC7D3F">
        <w:rPr>
          <w:bCs/>
          <w:lang w:val="hy-AM"/>
        </w:rPr>
        <w:t>Հորի բնութագրեր</w:t>
      </w:r>
      <w:r w:rsidRPr="00D17027">
        <w:rPr>
          <w:bCs/>
          <w:lang w:val="hy-AM"/>
        </w:rPr>
        <w:t>ը</w:t>
      </w:r>
      <w:r w:rsidR="00BC7D3F" w:rsidRPr="00BC7D3F">
        <w:rPr>
          <w:bCs/>
          <w:lang w:val="hy-AM"/>
        </w:rPr>
        <w:t xml:space="preserve"> </w:t>
      </w:r>
    </w:p>
    <w:p w14:paraId="617E360C" w14:textId="20A795B4" w:rsidR="00302BA3" w:rsidRPr="00BC7D3F" w:rsidRDefault="00BC7D3F" w:rsidP="00BC7D3F">
      <w:pPr>
        <w:spacing w:before="269" w:after="7" w:line="276" w:lineRule="auto"/>
        <w:ind w:left="112" w:right="-545"/>
        <w:jc w:val="right"/>
        <w:rPr>
          <w:bCs/>
          <w:sz w:val="22"/>
          <w:szCs w:val="20"/>
          <w:lang w:val="hy-AM"/>
        </w:rPr>
      </w:pPr>
      <w:r>
        <w:rPr>
          <w:bCs/>
          <w:sz w:val="22"/>
          <w:szCs w:val="20"/>
          <w:lang w:val="hy-AM"/>
        </w:rPr>
        <w:t>ա</w:t>
      </w:r>
      <w:r w:rsidRPr="00BC7D3F">
        <w:rPr>
          <w:bCs/>
          <w:sz w:val="22"/>
          <w:szCs w:val="20"/>
          <w:lang w:val="hy-AM"/>
        </w:rPr>
        <w:t xml:space="preserve">ղյուսակ </w:t>
      </w:r>
      <w:r>
        <w:rPr>
          <w:bCs/>
          <w:sz w:val="22"/>
          <w:szCs w:val="20"/>
          <w:lang w:val="hy-AM"/>
        </w:rPr>
        <w:t>67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D17027" w14:paraId="77CFBBE5" w14:textId="77777777" w:rsidTr="00B25995">
        <w:trPr>
          <w:trHeight w:val="275"/>
        </w:trPr>
        <w:tc>
          <w:tcPr>
            <w:tcW w:w="3417" w:type="dxa"/>
            <w:vMerge w:val="restart"/>
          </w:tcPr>
          <w:p w14:paraId="41EC6431" w14:textId="77777777" w:rsidR="00302BA3" w:rsidRPr="00B25995" w:rsidRDefault="00302BA3" w:rsidP="00B25995">
            <w:pPr>
              <w:pStyle w:val="TableParagraph"/>
              <w:spacing w:before="103" w:line="276" w:lineRule="auto"/>
              <w:ind w:left="0"/>
              <w:jc w:val="center"/>
              <w:rPr>
                <w:rFonts w:ascii="GHEA Grapalat" w:hAnsi="GHEA Grapalat"/>
                <w:b/>
                <w:sz w:val="24"/>
                <w:szCs w:val="24"/>
                <w:lang w:val="hy-AM"/>
              </w:rPr>
            </w:pPr>
            <w:r w:rsidRPr="00B25995">
              <w:rPr>
                <w:rFonts w:ascii="GHEA Grapalat" w:hAnsi="GHEA Grapalat"/>
                <w:b/>
                <w:sz w:val="24"/>
                <w:szCs w:val="24"/>
                <w:lang w:val="hy-AM"/>
              </w:rPr>
              <w:t>Հատկանիշի անվանումը</w:t>
            </w:r>
          </w:p>
        </w:tc>
        <w:tc>
          <w:tcPr>
            <w:tcW w:w="2835" w:type="dxa"/>
            <w:vMerge w:val="restart"/>
          </w:tcPr>
          <w:p w14:paraId="24CC92FB" w14:textId="77777777" w:rsidR="00302BA3" w:rsidRPr="00B25995" w:rsidRDefault="00302BA3" w:rsidP="00B25995">
            <w:pPr>
              <w:pStyle w:val="TableParagraph"/>
              <w:spacing w:before="103" w:line="276" w:lineRule="auto"/>
              <w:ind w:left="0"/>
              <w:jc w:val="center"/>
              <w:rPr>
                <w:rFonts w:ascii="GHEA Grapalat" w:hAnsi="GHEA Grapalat"/>
                <w:b/>
                <w:sz w:val="24"/>
                <w:szCs w:val="24"/>
                <w:lang w:val="hy-AM"/>
              </w:rPr>
            </w:pPr>
            <w:r w:rsidRPr="00B25995">
              <w:rPr>
                <w:rFonts w:ascii="GHEA Grapalat" w:hAnsi="GHEA Grapalat"/>
                <w:b/>
                <w:sz w:val="24"/>
                <w:szCs w:val="24"/>
                <w:lang w:val="hy-AM"/>
              </w:rPr>
              <w:t>Չափման միավոր</w:t>
            </w:r>
          </w:p>
        </w:tc>
        <w:tc>
          <w:tcPr>
            <w:tcW w:w="4394" w:type="dxa"/>
            <w:vMerge w:val="restart"/>
          </w:tcPr>
          <w:p w14:paraId="572F5F3B" w14:textId="77777777" w:rsidR="00302BA3" w:rsidRPr="00B25995" w:rsidRDefault="00302BA3" w:rsidP="00B25995">
            <w:pPr>
              <w:pStyle w:val="TableParagraph"/>
              <w:spacing w:before="103" w:line="276" w:lineRule="auto"/>
              <w:ind w:left="0" w:right="3"/>
              <w:jc w:val="center"/>
              <w:rPr>
                <w:rFonts w:ascii="GHEA Grapalat" w:hAnsi="GHEA Grapalat"/>
                <w:b/>
                <w:sz w:val="24"/>
                <w:szCs w:val="24"/>
                <w:lang w:val="hy-AM"/>
              </w:rPr>
            </w:pPr>
            <w:r w:rsidRPr="00B25995">
              <w:rPr>
                <w:rFonts w:ascii="GHEA Grapalat" w:hAnsi="GHEA Grapalat"/>
                <w:b/>
                <w:spacing w:val="-2"/>
                <w:sz w:val="24"/>
                <w:szCs w:val="24"/>
                <w:lang w:val="hy-AM"/>
              </w:rPr>
              <w:t>Ծանոթություն</w:t>
            </w:r>
          </w:p>
        </w:tc>
        <w:tc>
          <w:tcPr>
            <w:tcW w:w="4253" w:type="dxa"/>
            <w:gridSpan w:val="6"/>
          </w:tcPr>
          <w:p w14:paraId="4F652F2D" w14:textId="77777777" w:rsidR="00302BA3" w:rsidRPr="00B25995" w:rsidRDefault="00302BA3" w:rsidP="00B25995">
            <w:pPr>
              <w:pStyle w:val="TableParagraph"/>
              <w:spacing w:line="276" w:lineRule="auto"/>
              <w:ind w:left="0"/>
              <w:jc w:val="center"/>
              <w:rPr>
                <w:rFonts w:ascii="GHEA Grapalat" w:hAnsi="GHEA Grapalat"/>
                <w:b/>
                <w:sz w:val="24"/>
                <w:szCs w:val="24"/>
                <w:lang w:val="hy-AM"/>
              </w:rPr>
            </w:pPr>
            <w:r w:rsidRPr="00B25995">
              <w:rPr>
                <w:rFonts w:ascii="GHEA Grapalat" w:hAnsi="GHEA Grapalat"/>
                <w:b/>
                <w:sz w:val="24"/>
                <w:szCs w:val="24"/>
                <w:lang w:val="hy-AM"/>
              </w:rPr>
              <w:t>Մշակման մակարդակներ</w:t>
            </w:r>
          </w:p>
        </w:tc>
      </w:tr>
      <w:tr w:rsidR="00302BA3" w:rsidRPr="00D17027" w14:paraId="1DE58E1E" w14:textId="77777777" w:rsidTr="0018436B">
        <w:trPr>
          <w:trHeight w:val="298"/>
        </w:trPr>
        <w:tc>
          <w:tcPr>
            <w:tcW w:w="3417" w:type="dxa"/>
            <w:vMerge/>
            <w:tcBorders>
              <w:top w:val="nil"/>
            </w:tcBorders>
          </w:tcPr>
          <w:p w14:paraId="77682544" w14:textId="77777777" w:rsidR="00302BA3" w:rsidRPr="00BC7D3F" w:rsidRDefault="00302BA3" w:rsidP="00302BA3">
            <w:pPr>
              <w:spacing w:line="276" w:lineRule="auto"/>
              <w:rPr>
                <w:bCs/>
                <w:szCs w:val="24"/>
              </w:rPr>
            </w:pPr>
          </w:p>
        </w:tc>
        <w:tc>
          <w:tcPr>
            <w:tcW w:w="2835" w:type="dxa"/>
            <w:vMerge/>
            <w:tcBorders>
              <w:top w:val="nil"/>
            </w:tcBorders>
          </w:tcPr>
          <w:p w14:paraId="716AA340" w14:textId="77777777" w:rsidR="00302BA3" w:rsidRPr="00BC7D3F" w:rsidRDefault="00302BA3" w:rsidP="00302BA3">
            <w:pPr>
              <w:spacing w:line="276" w:lineRule="auto"/>
              <w:rPr>
                <w:bCs/>
                <w:szCs w:val="24"/>
              </w:rPr>
            </w:pPr>
          </w:p>
        </w:tc>
        <w:tc>
          <w:tcPr>
            <w:tcW w:w="4394" w:type="dxa"/>
            <w:vMerge/>
            <w:tcBorders>
              <w:top w:val="nil"/>
            </w:tcBorders>
          </w:tcPr>
          <w:p w14:paraId="2305D0B4" w14:textId="77777777" w:rsidR="00302BA3" w:rsidRPr="00BC7D3F" w:rsidRDefault="00302BA3" w:rsidP="00302BA3">
            <w:pPr>
              <w:spacing w:line="276" w:lineRule="auto"/>
              <w:rPr>
                <w:bCs/>
                <w:szCs w:val="24"/>
              </w:rPr>
            </w:pPr>
          </w:p>
        </w:tc>
        <w:tc>
          <w:tcPr>
            <w:tcW w:w="709" w:type="dxa"/>
          </w:tcPr>
          <w:p w14:paraId="31244602" w14:textId="77777777"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A</w:t>
            </w:r>
          </w:p>
        </w:tc>
        <w:tc>
          <w:tcPr>
            <w:tcW w:w="709" w:type="dxa"/>
          </w:tcPr>
          <w:p w14:paraId="579E928B" w14:textId="77777777"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B</w:t>
            </w:r>
          </w:p>
        </w:tc>
        <w:tc>
          <w:tcPr>
            <w:tcW w:w="709" w:type="dxa"/>
          </w:tcPr>
          <w:p w14:paraId="40C814AD" w14:textId="106F96F8"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C1</w:t>
            </w:r>
          </w:p>
        </w:tc>
        <w:tc>
          <w:tcPr>
            <w:tcW w:w="708" w:type="dxa"/>
          </w:tcPr>
          <w:p w14:paraId="3640F8DB" w14:textId="23FF6C81"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C2</w:t>
            </w:r>
          </w:p>
        </w:tc>
        <w:tc>
          <w:tcPr>
            <w:tcW w:w="716" w:type="dxa"/>
          </w:tcPr>
          <w:p w14:paraId="7597C08C" w14:textId="77777777"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D</w:t>
            </w:r>
          </w:p>
        </w:tc>
        <w:tc>
          <w:tcPr>
            <w:tcW w:w="702" w:type="dxa"/>
          </w:tcPr>
          <w:p w14:paraId="59C2B6A4" w14:textId="77777777"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G</w:t>
            </w:r>
          </w:p>
        </w:tc>
      </w:tr>
      <w:tr w:rsidR="00302BA3" w:rsidRPr="00D17027" w14:paraId="58223DAE" w14:textId="77777777" w:rsidTr="00B25995">
        <w:trPr>
          <w:trHeight w:val="275"/>
        </w:trPr>
        <w:tc>
          <w:tcPr>
            <w:tcW w:w="3417" w:type="dxa"/>
          </w:tcPr>
          <w:p w14:paraId="0A89D4E4" w14:textId="77777777"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pacing w:val="-2"/>
                <w:sz w:val="24"/>
                <w:szCs w:val="24"/>
                <w:lang w:val="hy-AM"/>
              </w:rPr>
              <w:t>Նշանակումը</w:t>
            </w:r>
          </w:p>
        </w:tc>
        <w:tc>
          <w:tcPr>
            <w:tcW w:w="2835" w:type="dxa"/>
          </w:tcPr>
          <w:p w14:paraId="64B8E6F3" w14:textId="77777777" w:rsidR="00302BA3" w:rsidRPr="00BC7D3F" w:rsidRDefault="00302BA3" w:rsidP="00B25995">
            <w:pPr>
              <w:pStyle w:val="TableParagraph"/>
              <w:spacing w:line="276" w:lineRule="auto"/>
              <w:ind w:left="82"/>
              <w:jc w:val="center"/>
              <w:rPr>
                <w:rFonts w:ascii="GHEA Grapalat" w:hAnsi="GHEA Grapalat"/>
                <w:bCs/>
                <w:sz w:val="24"/>
                <w:szCs w:val="24"/>
              </w:rPr>
            </w:pPr>
            <w:r w:rsidRPr="00BC7D3F">
              <w:rPr>
                <w:rFonts w:ascii="GHEA Grapalat" w:hAnsi="GHEA Grapalat"/>
                <w:bCs/>
                <w:spacing w:val="-10"/>
                <w:sz w:val="24"/>
                <w:szCs w:val="24"/>
              </w:rPr>
              <w:t>-</w:t>
            </w:r>
          </w:p>
        </w:tc>
        <w:tc>
          <w:tcPr>
            <w:tcW w:w="4394" w:type="dxa"/>
          </w:tcPr>
          <w:p w14:paraId="2480D3FE" w14:textId="1543A84D" w:rsidR="00302BA3" w:rsidRPr="00BC7D3F" w:rsidRDefault="00302BA3" w:rsidP="00302BA3">
            <w:pPr>
              <w:pStyle w:val="TableParagraph"/>
              <w:spacing w:line="276" w:lineRule="auto"/>
              <w:ind w:left="80"/>
              <w:rPr>
                <w:rFonts w:ascii="GHEA Grapalat" w:hAnsi="GHEA Grapalat"/>
                <w:bCs/>
                <w:sz w:val="24"/>
                <w:szCs w:val="24"/>
              </w:rPr>
            </w:pPr>
            <w:r w:rsidRPr="00BC7D3F">
              <w:rPr>
                <w:rFonts w:ascii="GHEA Grapalat" w:hAnsi="GHEA Grapalat"/>
                <w:bCs/>
                <w:sz w:val="24"/>
                <w:szCs w:val="24"/>
                <w:lang w:val="hy-AM"/>
              </w:rPr>
              <w:t>Նշվում է նշանակումը՝</w:t>
            </w:r>
            <w:r w:rsidRPr="00BC7D3F">
              <w:rPr>
                <w:rFonts w:ascii="GHEA Grapalat" w:hAnsi="GHEA Grapalat"/>
                <w:bCs/>
                <w:spacing w:val="-3"/>
                <w:sz w:val="24"/>
                <w:szCs w:val="24"/>
              </w:rPr>
              <w:t xml:space="preserve"> </w:t>
            </w:r>
            <w:r w:rsidRPr="00BC7D3F">
              <w:rPr>
                <w:rFonts w:ascii="GHEA Grapalat" w:hAnsi="GHEA Grapalat"/>
                <w:bCs/>
                <w:sz w:val="24"/>
                <w:szCs w:val="24"/>
              </w:rPr>
              <w:t xml:space="preserve">արտադրատեսակի անձնագրին </w:t>
            </w:r>
            <w:r w:rsidR="00B25995">
              <w:rPr>
                <w:rFonts w:ascii="GHEA Grapalat" w:hAnsi="GHEA Grapalat"/>
                <w:bCs/>
                <w:sz w:val="24"/>
                <w:szCs w:val="24"/>
                <w:lang w:val="hy-AM"/>
              </w:rPr>
              <w:t>հ</w:t>
            </w:r>
            <w:r w:rsidRPr="00BC7D3F">
              <w:rPr>
                <w:rFonts w:ascii="GHEA Grapalat" w:hAnsi="GHEA Grapalat"/>
                <w:bCs/>
                <w:sz w:val="24"/>
                <w:szCs w:val="24"/>
              </w:rPr>
              <w:t>ամապատասխան</w:t>
            </w:r>
          </w:p>
        </w:tc>
        <w:tc>
          <w:tcPr>
            <w:tcW w:w="709" w:type="dxa"/>
          </w:tcPr>
          <w:p w14:paraId="7D517755" w14:textId="77777777" w:rsidR="00302BA3" w:rsidRPr="00BC7D3F" w:rsidRDefault="00302BA3" w:rsidP="0018436B">
            <w:pPr>
              <w:pStyle w:val="TableParagraph"/>
              <w:spacing w:line="276" w:lineRule="auto"/>
              <w:ind w:left="0"/>
              <w:jc w:val="center"/>
              <w:rPr>
                <w:rFonts w:ascii="GHEA Grapalat" w:hAnsi="GHEA Grapalat"/>
                <w:bCs/>
                <w:sz w:val="24"/>
                <w:szCs w:val="24"/>
              </w:rPr>
            </w:pPr>
          </w:p>
        </w:tc>
        <w:tc>
          <w:tcPr>
            <w:tcW w:w="709" w:type="dxa"/>
          </w:tcPr>
          <w:p w14:paraId="395C03B2" w14:textId="77777777"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14:paraId="1A069B68" w14:textId="77777777"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14:paraId="0A84B329" w14:textId="77777777"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14:paraId="1FD9DF39" w14:textId="77777777"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14:paraId="04555172" w14:textId="77777777"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14:paraId="227FF680" w14:textId="77777777" w:rsidTr="00B25995">
        <w:trPr>
          <w:trHeight w:val="276"/>
        </w:trPr>
        <w:tc>
          <w:tcPr>
            <w:tcW w:w="3417" w:type="dxa"/>
          </w:tcPr>
          <w:p w14:paraId="34A5300D" w14:textId="77777777"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z w:val="24"/>
                <w:szCs w:val="24"/>
                <w:lang w:val="hy-AM"/>
              </w:rPr>
              <w:t>Ներանցիչների քանակը</w:t>
            </w:r>
          </w:p>
        </w:tc>
        <w:tc>
          <w:tcPr>
            <w:tcW w:w="2835" w:type="dxa"/>
          </w:tcPr>
          <w:p w14:paraId="40313585" w14:textId="77777777" w:rsidR="00302BA3" w:rsidRPr="00BC7D3F" w:rsidRDefault="00302BA3" w:rsidP="00B25995">
            <w:pPr>
              <w:pStyle w:val="TableParagraph"/>
              <w:spacing w:line="276" w:lineRule="auto"/>
              <w:ind w:left="82"/>
              <w:jc w:val="center"/>
              <w:rPr>
                <w:rFonts w:ascii="GHEA Grapalat" w:hAnsi="GHEA Grapalat"/>
                <w:bCs/>
                <w:sz w:val="24"/>
                <w:szCs w:val="24"/>
                <w:lang w:val="hy-AM"/>
              </w:rPr>
            </w:pPr>
            <w:r w:rsidRPr="00BC7D3F">
              <w:rPr>
                <w:rFonts w:ascii="GHEA Grapalat" w:hAnsi="GHEA Grapalat"/>
                <w:bCs/>
                <w:spacing w:val="-5"/>
                <w:sz w:val="24"/>
                <w:szCs w:val="24"/>
                <w:lang w:val="hy-AM"/>
              </w:rPr>
              <w:t>հատ</w:t>
            </w:r>
          </w:p>
        </w:tc>
        <w:tc>
          <w:tcPr>
            <w:tcW w:w="4394" w:type="dxa"/>
          </w:tcPr>
          <w:p w14:paraId="3ADEFE24" w14:textId="77777777" w:rsidR="00302BA3" w:rsidRPr="00BC7D3F" w:rsidRDefault="00302BA3" w:rsidP="00302BA3">
            <w:pPr>
              <w:pStyle w:val="TableParagraph"/>
              <w:spacing w:line="276" w:lineRule="auto"/>
              <w:ind w:left="80"/>
              <w:rPr>
                <w:rFonts w:ascii="GHEA Grapalat" w:hAnsi="GHEA Grapalat"/>
                <w:bCs/>
                <w:sz w:val="24"/>
                <w:szCs w:val="24"/>
                <w:lang w:val="hy-AM"/>
              </w:rPr>
            </w:pPr>
            <w:r w:rsidRPr="00BC7D3F">
              <w:rPr>
                <w:rFonts w:ascii="GHEA Grapalat" w:hAnsi="GHEA Grapalat"/>
                <w:bCs/>
                <w:sz w:val="24"/>
                <w:szCs w:val="24"/>
                <w:lang w:val="hy-AM"/>
              </w:rPr>
              <w:t>Նշվում է ներանցիչների քանակը՝</w:t>
            </w:r>
            <w:r w:rsidRPr="00BC7D3F">
              <w:rPr>
                <w:rFonts w:ascii="GHEA Grapalat" w:hAnsi="GHEA Grapalat"/>
                <w:bCs/>
                <w:spacing w:val="-3"/>
                <w:sz w:val="24"/>
                <w:szCs w:val="24"/>
                <w:lang w:val="hy-AM"/>
              </w:rPr>
              <w:t xml:space="preserve"> </w:t>
            </w:r>
            <w:r w:rsidRPr="00BC7D3F">
              <w:rPr>
                <w:rFonts w:ascii="GHEA Grapalat" w:hAnsi="GHEA Grapalat"/>
                <w:bCs/>
                <w:sz w:val="24"/>
                <w:szCs w:val="24"/>
                <w:lang w:val="hy-AM"/>
              </w:rPr>
              <w:t>արտադրատեսակի անձնագրին համապատասխան</w:t>
            </w:r>
          </w:p>
        </w:tc>
        <w:tc>
          <w:tcPr>
            <w:tcW w:w="709" w:type="dxa"/>
          </w:tcPr>
          <w:p w14:paraId="17C88837" w14:textId="77777777" w:rsidR="00302BA3" w:rsidRPr="00BC7D3F"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14:paraId="031E775B" w14:textId="77777777"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14:paraId="42D59B93" w14:textId="77777777"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14:paraId="17BE351E" w14:textId="77777777"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14:paraId="77087ACA" w14:textId="77777777"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14:paraId="1B5B8EBF" w14:textId="77777777"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14:paraId="09DCDB9A" w14:textId="77777777" w:rsidTr="00B25995">
        <w:trPr>
          <w:trHeight w:val="275"/>
        </w:trPr>
        <w:tc>
          <w:tcPr>
            <w:tcW w:w="3417" w:type="dxa"/>
          </w:tcPr>
          <w:p w14:paraId="2220606C" w14:textId="77777777"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z w:val="24"/>
                <w:szCs w:val="24"/>
                <w:lang w:val="hy-AM"/>
              </w:rPr>
              <w:t>Նոմինալ հատույթը</w:t>
            </w:r>
          </w:p>
        </w:tc>
        <w:tc>
          <w:tcPr>
            <w:tcW w:w="2835" w:type="dxa"/>
          </w:tcPr>
          <w:p w14:paraId="4F1FD37E" w14:textId="77777777" w:rsidR="00302BA3" w:rsidRPr="00BC7D3F" w:rsidRDefault="00302BA3" w:rsidP="00B25995">
            <w:pPr>
              <w:pStyle w:val="TableParagraph"/>
              <w:spacing w:line="276" w:lineRule="auto"/>
              <w:ind w:left="82"/>
              <w:jc w:val="center"/>
              <w:rPr>
                <w:rFonts w:ascii="GHEA Grapalat" w:hAnsi="GHEA Grapalat"/>
                <w:bCs/>
                <w:sz w:val="24"/>
                <w:szCs w:val="24"/>
                <w:lang w:val="hy-AM"/>
              </w:rPr>
            </w:pPr>
            <w:r w:rsidRPr="00BC7D3F">
              <w:rPr>
                <w:rFonts w:ascii="GHEA Grapalat" w:hAnsi="GHEA Grapalat"/>
                <w:bCs/>
                <w:spacing w:val="-5"/>
                <w:sz w:val="24"/>
                <w:szCs w:val="24"/>
                <w:lang w:val="hy-AM"/>
              </w:rPr>
              <w:t>մմ</w:t>
            </w:r>
            <w:r w:rsidRPr="00BC7D3F">
              <w:rPr>
                <w:rFonts w:ascii="GHEA Grapalat" w:hAnsi="GHEA Grapalat"/>
                <w:bCs/>
                <w:spacing w:val="-5"/>
                <w:sz w:val="24"/>
                <w:szCs w:val="24"/>
                <w:vertAlign w:val="superscript"/>
                <w:lang w:val="hy-AM"/>
              </w:rPr>
              <w:t>2</w:t>
            </w:r>
          </w:p>
        </w:tc>
        <w:tc>
          <w:tcPr>
            <w:tcW w:w="4394" w:type="dxa"/>
          </w:tcPr>
          <w:p w14:paraId="130174D3" w14:textId="77777777" w:rsidR="00302BA3" w:rsidRPr="00BC7D3F" w:rsidRDefault="00302BA3" w:rsidP="00302BA3">
            <w:pPr>
              <w:pStyle w:val="TableParagraph"/>
              <w:spacing w:line="276" w:lineRule="auto"/>
              <w:ind w:left="80"/>
              <w:rPr>
                <w:rFonts w:ascii="GHEA Grapalat" w:hAnsi="GHEA Grapalat"/>
                <w:bCs/>
                <w:sz w:val="24"/>
                <w:szCs w:val="24"/>
                <w:lang w:val="hy-AM"/>
              </w:rPr>
            </w:pPr>
            <w:r w:rsidRPr="00BC7D3F">
              <w:rPr>
                <w:rFonts w:ascii="GHEA Grapalat" w:hAnsi="GHEA Grapalat"/>
                <w:bCs/>
                <w:sz w:val="24"/>
                <w:szCs w:val="24"/>
                <w:lang w:val="hy-AM"/>
              </w:rPr>
              <w:t>Նշվում է նոմինալ հատույթը՝</w:t>
            </w:r>
            <w:r w:rsidRPr="00BC7D3F">
              <w:rPr>
                <w:rFonts w:ascii="GHEA Grapalat" w:hAnsi="GHEA Grapalat"/>
                <w:bCs/>
                <w:spacing w:val="-2"/>
                <w:sz w:val="24"/>
                <w:szCs w:val="24"/>
                <w:lang w:val="hy-AM"/>
              </w:rPr>
              <w:t xml:space="preserve"> </w:t>
            </w:r>
            <w:r w:rsidRPr="00BC7D3F">
              <w:rPr>
                <w:rFonts w:ascii="GHEA Grapalat" w:hAnsi="GHEA Grapalat"/>
                <w:bCs/>
                <w:sz w:val="24"/>
                <w:szCs w:val="24"/>
                <w:lang w:val="hy-AM"/>
              </w:rPr>
              <w:t>արտադրատեսակի անձնագրին համապատասխան</w:t>
            </w:r>
          </w:p>
        </w:tc>
        <w:tc>
          <w:tcPr>
            <w:tcW w:w="709" w:type="dxa"/>
          </w:tcPr>
          <w:p w14:paraId="39EB7348" w14:textId="77777777" w:rsidR="00302BA3" w:rsidRPr="00BC7D3F"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14:paraId="18B26694" w14:textId="77777777"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14:paraId="0F15F1F1" w14:textId="77777777"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14:paraId="57EF6A8A" w14:textId="77777777"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14:paraId="16D70E9F" w14:textId="77777777"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14:paraId="53589F1C" w14:textId="77777777"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14:paraId="57B92515" w14:textId="77777777" w:rsidTr="00B25995">
        <w:trPr>
          <w:trHeight w:val="553"/>
        </w:trPr>
        <w:tc>
          <w:tcPr>
            <w:tcW w:w="3417" w:type="dxa"/>
          </w:tcPr>
          <w:p w14:paraId="78E16208" w14:textId="77777777"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pacing w:val="-2"/>
                <w:sz w:val="24"/>
                <w:szCs w:val="24"/>
                <w:lang w:val="hy-AM"/>
              </w:rPr>
              <w:t>Նոմինալ լարումը</w:t>
            </w:r>
          </w:p>
        </w:tc>
        <w:tc>
          <w:tcPr>
            <w:tcW w:w="2835" w:type="dxa"/>
          </w:tcPr>
          <w:p w14:paraId="797ACADC" w14:textId="77777777" w:rsidR="00302BA3" w:rsidRPr="00BC7D3F" w:rsidRDefault="00302BA3" w:rsidP="00B25995">
            <w:pPr>
              <w:pStyle w:val="TableParagraph"/>
              <w:spacing w:line="276" w:lineRule="auto"/>
              <w:ind w:left="82"/>
              <w:jc w:val="center"/>
              <w:rPr>
                <w:rFonts w:ascii="GHEA Grapalat" w:hAnsi="GHEA Grapalat"/>
                <w:bCs/>
                <w:sz w:val="24"/>
                <w:szCs w:val="24"/>
                <w:lang w:val="hy-AM"/>
              </w:rPr>
            </w:pPr>
            <w:r w:rsidRPr="00BC7D3F">
              <w:rPr>
                <w:rFonts w:ascii="GHEA Grapalat" w:hAnsi="GHEA Grapalat"/>
                <w:bCs/>
                <w:spacing w:val="-5"/>
                <w:sz w:val="24"/>
                <w:szCs w:val="24"/>
                <w:lang w:val="hy-AM"/>
              </w:rPr>
              <w:t>կՎ</w:t>
            </w:r>
          </w:p>
        </w:tc>
        <w:tc>
          <w:tcPr>
            <w:tcW w:w="4394" w:type="dxa"/>
          </w:tcPr>
          <w:p w14:paraId="76C540CC" w14:textId="77777777" w:rsidR="00302BA3" w:rsidRPr="00BC7D3F" w:rsidRDefault="00302BA3" w:rsidP="00302BA3">
            <w:pPr>
              <w:pStyle w:val="TableParagraph"/>
              <w:spacing w:line="276" w:lineRule="auto"/>
              <w:ind w:left="80"/>
              <w:rPr>
                <w:rFonts w:ascii="GHEA Grapalat" w:hAnsi="GHEA Grapalat"/>
                <w:bCs/>
                <w:sz w:val="24"/>
                <w:szCs w:val="24"/>
                <w:lang w:val="hy-AM"/>
              </w:rPr>
            </w:pPr>
            <w:r w:rsidRPr="00BC7D3F">
              <w:rPr>
                <w:rFonts w:ascii="GHEA Grapalat" w:hAnsi="GHEA Grapalat"/>
                <w:bCs/>
                <w:sz w:val="24"/>
                <w:szCs w:val="24"/>
                <w:lang w:val="hy-AM"/>
              </w:rPr>
              <w:t>Նշվում է նոմինալ լարումը՝ արտադրատեսակի անձնագրին համապատասխան</w:t>
            </w:r>
          </w:p>
        </w:tc>
        <w:tc>
          <w:tcPr>
            <w:tcW w:w="709" w:type="dxa"/>
          </w:tcPr>
          <w:p w14:paraId="0853BB16" w14:textId="77777777" w:rsidR="00302BA3" w:rsidRPr="00BC7D3F"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14:paraId="0F3D00E7" w14:textId="77777777"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14:paraId="32586374" w14:textId="77777777"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14:paraId="03EC2233" w14:textId="77777777"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14:paraId="14E8B5D4" w14:textId="77777777"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14:paraId="3E943B71" w14:textId="77777777"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14:paraId="74E478CF" w14:textId="77777777" w:rsidTr="00B25995">
        <w:trPr>
          <w:trHeight w:val="551"/>
        </w:trPr>
        <w:tc>
          <w:tcPr>
            <w:tcW w:w="3417" w:type="dxa"/>
          </w:tcPr>
          <w:p w14:paraId="74D077F5" w14:textId="77777777"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z w:val="24"/>
                <w:szCs w:val="24"/>
                <w:lang w:val="hy-AM"/>
              </w:rPr>
              <w:t>Պաշտպանության աստիճանը</w:t>
            </w:r>
          </w:p>
        </w:tc>
        <w:tc>
          <w:tcPr>
            <w:tcW w:w="2835" w:type="dxa"/>
          </w:tcPr>
          <w:p w14:paraId="7C96F054" w14:textId="77777777" w:rsidR="00302BA3" w:rsidRPr="00BC7D3F" w:rsidRDefault="00302BA3" w:rsidP="00B25995">
            <w:pPr>
              <w:pStyle w:val="TableParagraph"/>
              <w:spacing w:line="276" w:lineRule="auto"/>
              <w:ind w:left="82"/>
              <w:jc w:val="center"/>
              <w:rPr>
                <w:rFonts w:ascii="GHEA Grapalat" w:hAnsi="GHEA Grapalat"/>
                <w:bCs/>
                <w:sz w:val="24"/>
                <w:szCs w:val="24"/>
              </w:rPr>
            </w:pPr>
            <w:r w:rsidRPr="00BC7D3F">
              <w:rPr>
                <w:rFonts w:ascii="GHEA Grapalat" w:hAnsi="GHEA Grapalat"/>
                <w:bCs/>
                <w:spacing w:val="-10"/>
                <w:sz w:val="24"/>
                <w:szCs w:val="24"/>
              </w:rPr>
              <w:t>-</w:t>
            </w:r>
          </w:p>
        </w:tc>
        <w:tc>
          <w:tcPr>
            <w:tcW w:w="4394" w:type="dxa"/>
          </w:tcPr>
          <w:p w14:paraId="458ED04F" w14:textId="0495A42E" w:rsidR="00302BA3" w:rsidRPr="00BC7D3F" w:rsidRDefault="00302BA3" w:rsidP="00302BA3">
            <w:pPr>
              <w:pStyle w:val="TableParagraph"/>
              <w:spacing w:line="276" w:lineRule="auto"/>
              <w:ind w:left="80"/>
              <w:rPr>
                <w:rFonts w:ascii="GHEA Grapalat" w:hAnsi="GHEA Grapalat"/>
                <w:bCs/>
                <w:sz w:val="24"/>
                <w:szCs w:val="24"/>
              </w:rPr>
            </w:pPr>
            <w:r w:rsidRPr="00B25995">
              <w:rPr>
                <w:rFonts w:ascii="GHEA Grapalat" w:hAnsi="GHEA Grapalat"/>
                <w:bCs/>
                <w:sz w:val="24"/>
                <w:szCs w:val="24"/>
                <w:lang w:val="hy-AM"/>
              </w:rPr>
              <w:t>Նշվում է պաշտպանության աստիճանը՝ արտադրատեսակի անձնագրին համապատասխան, համաձայն</w:t>
            </w:r>
            <w:r w:rsidR="00B25995">
              <w:rPr>
                <w:rFonts w:ascii="GHEA Grapalat" w:hAnsi="GHEA Grapalat"/>
                <w:bCs/>
                <w:sz w:val="24"/>
                <w:szCs w:val="24"/>
                <w:lang w:val="hy-AM"/>
              </w:rPr>
              <w:t>՝</w:t>
            </w:r>
            <w:r w:rsidRPr="00B25995">
              <w:rPr>
                <w:rFonts w:ascii="GHEA Grapalat" w:hAnsi="GHEA Grapalat"/>
                <w:bCs/>
                <w:sz w:val="24"/>
                <w:szCs w:val="24"/>
                <w:lang w:val="hy-AM"/>
              </w:rPr>
              <w:t xml:space="preserve"> </w:t>
            </w:r>
            <w:r w:rsidR="00B25995" w:rsidRPr="00B25995">
              <w:rPr>
                <w:rFonts w:ascii="GHEA Grapalat" w:hAnsi="GHEA Grapalat"/>
                <w:bCs/>
                <w:sz w:val="24"/>
                <w:szCs w:val="24"/>
                <w:lang w:val="hy-AM"/>
              </w:rPr>
              <w:t>ПУЭ Правила устройства электроустановок</w:t>
            </w:r>
          </w:p>
        </w:tc>
        <w:tc>
          <w:tcPr>
            <w:tcW w:w="709" w:type="dxa"/>
          </w:tcPr>
          <w:p w14:paraId="12DA420A" w14:textId="77777777" w:rsidR="00302BA3" w:rsidRPr="00BC7D3F" w:rsidRDefault="00302BA3" w:rsidP="0018436B">
            <w:pPr>
              <w:pStyle w:val="TableParagraph"/>
              <w:spacing w:line="276" w:lineRule="auto"/>
              <w:ind w:left="0"/>
              <w:jc w:val="center"/>
              <w:rPr>
                <w:rFonts w:ascii="GHEA Grapalat" w:hAnsi="GHEA Grapalat"/>
                <w:bCs/>
                <w:sz w:val="24"/>
                <w:szCs w:val="24"/>
              </w:rPr>
            </w:pPr>
          </w:p>
        </w:tc>
        <w:tc>
          <w:tcPr>
            <w:tcW w:w="709" w:type="dxa"/>
          </w:tcPr>
          <w:p w14:paraId="5A243D38" w14:textId="77777777"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14:paraId="3B4D610A" w14:textId="77777777"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14:paraId="2290925A" w14:textId="77777777"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14:paraId="1F4B58BE" w14:textId="77777777"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14:paraId="289846E5" w14:textId="77777777"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bl>
    <w:p w14:paraId="7BFB912F" w14:textId="77777777" w:rsidR="00302BA3" w:rsidRPr="00D17027" w:rsidRDefault="00302BA3" w:rsidP="00302BA3">
      <w:pPr>
        <w:pStyle w:val="BodyText"/>
        <w:spacing w:line="276" w:lineRule="auto"/>
        <w:rPr>
          <w:rFonts w:ascii="GHEA Grapalat" w:hAnsi="GHEA Grapalat"/>
          <w:bCs/>
          <w:sz w:val="22"/>
          <w:szCs w:val="22"/>
        </w:rPr>
      </w:pPr>
    </w:p>
    <w:p w14:paraId="7CFDBF2B" w14:textId="77777777" w:rsidR="00302BA3" w:rsidRPr="00D17027" w:rsidRDefault="00302BA3" w:rsidP="00302BA3">
      <w:pPr>
        <w:pStyle w:val="BodyText"/>
        <w:spacing w:line="276" w:lineRule="auto"/>
        <w:rPr>
          <w:rFonts w:ascii="GHEA Grapalat" w:hAnsi="GHEA Grapalat"/>
          <w:bCs/>
          <w:sz w:val="22"/>
          <w:szCs w:val="22"/>
        </w:rPr>
      </w:pPr>
    </w:p>
    <w:p w14:paraId="47BCA276" w14:textId="77777777" w:rsidR="00B25995" w:rsidRDefault="00302BA3" w:rsidP="00B25995">
      <w:pPr>
        <w:spacing w:before="269" w:after="7" w:line="276" w:lineRule="auto"/>
        <w:rPr>
          <w:bCs/>
          <w:lang w:val="hy-AM"/>
        </w:rPr>
      </w:pPr>
      <w:r w:rsidRPr="00B25995">
        <w:rPr>
          <w:bCs/>
          <w:lang w:val="hy-AM"/>
        </w:rPr>
        <w:t>Էլեկտրական պահարանի բնութագրեր</w:t>
      </w:r>
      <w:r w:rsidR="00B25995" w:rsidRPr="00B25995">
        <w:rPr>
          <w:bCs/>
          <w:lang w:val="hy-AM"/>
        </w:rPr>
        <w:t xml:space="preserve"> </w:t>
      </w:r>
    </w:p>
    <w:p w14:paraId="2D9BC1A5" w14:textId="6A874CA8" w:rsidR="00302BA3" w:rsidRPr="0018436B" w:rsidRDefault="00B25995" w:rsidP="00B25995">
      <w:pPr>
        <w:spacing w:before="269" w:after="7" w:line="276" w:lineRule="auto"/>
        <w:ind w:left="112" w:right="-545"/>
        <w:jc w:val="right"/>
        <w:rPr>
          <w:bCs/>
          <w:sz w:val="22"/>
          <w:szCs w:val="20"/>
        </w:rPr>
      </w:pPr>
      <w:r>
        <w:rPr>
          <w:bCs/>
          <w:sz w:val="22"/>
          <w:szCs w:val="20"/>
          <w:lang w:val="hy-AM"/>
        </w:rPr>
        <w:t>ա</w:t>
      </w:r>
      <w:r w:rsidRPr="00B25995">
        <w:rPr>
          <w:bCs/>
          <w:sz w:val="22"/>
          <w:szCs w:val="20"/>
          <w:lang w:val="hy-AM"/>
        </w:rPr>
        <w:t xml:space="preserve">ղյուսակ </w:t>
      </w:r>
      <w:r w:rsidR="0018436B">
        <w:rPr>
          <w:bCs/>
          <w:sz w:val="22"/>
          <w:szCs w:val="20"/>
        </w:rPr>
        <w:t>68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5"/>
        <w:gridCol w:w="703"/>
      </w:tblGrid>
      <w:tr w:rsidR="00302BA3" w:rsidRPr="00D17027" w14:paraId="61B2DFAA" w14:textId="77777777" w:rsidTr="0018436B">
        <w:trPr>
          <w:trHeight w:val="275"/>
        </w:trPr>
        <w:tc>
          <w:tcPr>
            <w:tcW w:w="3417" w:type="dxa"/>
            <w:vMerge w:val="restart"/>
          </w:tcPr>
          <w:p w14:paraId="4B609582" w14:textId="77777777" w:rsidR="00302BA3" w:rsidRPr="0018436B" w:rsidRDefault="00302BA3" w:rsidP="0018436B">
            <w:pPr>
              <w:pStyle w:val="TableParagraph"/>
              <w:spacing w:before="103" w:line="276" w:lineRule="auto"/>
              <w:ind w:left="0"/>
              <w:jc w:val="center"/>
              <w:rPr>
                <w:rFonts w:ascii="GHEA Grapalat" w:hAnsi="GHEA Grapalat"/>
                <w:b/>
                <w:sz w:val="24"/>
                <w:szCs w:val="24"/>
                <w:lang w:val="hy-AM"/>
              </w:rPr>
            </w:pPr>
            <w:r w:rsidRPr="0018436B">
              <w:rPr>
                <w:rFonts w:ascii="GHEA Grapalat" w:hAnsi="GHEA Grapalat"/>
                <w:b/>
                <w:sz w:val="24"/>
                <w:szCs w:val="24"/>
                <w:lang w:val="hy-AM"/>
              </w:rPr>
              <w:t>Հատկանիշի անվանումը</w:t>
            </w:r>
          </w:p>
        </w:tc>
        <w:tc>
          <w:tcPr>
            <w:tcW w:w="2835" w:type="dxa"/>
            <w:vMerge w:val="restart"/>
          </w:tcPr>
          <w:p w14:paraId="53546967" w14:textId="77777777" w:rsidR="00302BA3" w:rsidRPr="0018436B" w:rsidRDefault="00302BA3" w:rsidP="0018436B">
            <w:pPr>
              <w:pStyle w:val="TableParagraph"/>
              <w:spacing w:before="103" w:line="276" w:lineRule="auto"/>
              <w:ind w:left="0"/>
              <w:jc w:val="center"/>
              <w:rPr>
                <w:rFonts w:ascii="GHEA Grapalat" w:hAnsi="GHEA Grapalat"/>
                <w:b/>
                <w:sz w:val="24"/>
                <w:szCs w:val="24"/>
                <w:lang w:val="hy-AM"/>
              </w:rPr>
            </w:pPr>
            <w:r w:rsidRPr="0018436B">
              <w:rPr>
                <w:rFonts w:ascii="GHEA Grapalat" w:hAnsi="GHEA Grapalat"/>
                <w:b/>
                <w:sz w:val="24"/>
                <w:szCs w:val="24"/>
                <w:lang w:val="hy-AM"/>
              </w:rPr>
              <w:t>Չափման միավոր</w:t>
            </w:r>
          </w:p>
        </w:tc>
        <w:tc>
          <w:tcPr>
            <w:tcW w:w="4394" w:type="dxa"/>
            <w:vMerge w:val="restart"/>
          </w:tcPr>
          <w:p w14:paraId="685C71B4" w14:textId="77777777" w:rsidR="00302BA3" w:rsidRPr="0018436B" w:rsidRDefault="00302BA3" w:rsidP="0018436B">
            <w:pPr>
              <w:pStyle w:val="TableParagraph"/>
              <w:spacing w:before="103" w:line="276" w:lineRule="auto"/>
              <w:ind w:left="0"/>
              <w:jc w:val="center"/>
              <w:rPr>
                <w:rFonts w:ascii="GHEA Grapalat" w:hAnsi="GHEA Grapalat"/>
                <w:b/>
                <w:sz w:val="24"/>
                <w:szCs w:val="24"/>
                <w:lang w:val="hy-AM"/>
              </w:rPr>
            </w:pPr>
            <w:r w:rsidRPr="0018436B">
              <w:rPr>
                <w:rFonts w:ascii="GHEA Grapalat" w:hAnsi="GHEA Grapalat"/>
                <w:b/>
                <w:sz w:val="24"/>
                <w:szCs w:val="24"/>
                <w:lang w:val="hy-AM"/>
              </w:rPr>
              <w:t>Ծանոթություն</w:t>
            </w:r>
          </w:p>
        </w:tc>
        <w:tc>
          <w:tcPr>
            <w:tcW w:w="4253" w:type="dxa"/>
            <w:gridSpan w:val="6"/>
          </w:tcPr>
          <w:p w14:paraId="3D82E5B3" w14:textId="77777777" w:rsidR="00302BA3" w:rsidRPr="0018436B" w:rsidRDefault="00302BA3" w:rsidP="0018436B">
            <w:pPr>
              <w:pStyle w:val="TableParagraph"/>
              <w:spacing w:line="276" w:lineRule="auto"/>
              <w:ind w:left="0"/>
              <w:jc w:val="center"/>
              <w:rPr>
                <w:rFonts w:ascii="GHEA Grapalat" w:hAnsi="GHEA Grapalat"/>
                <w:b/>
                <w:spacing w:val="-10"/>
                <w:sz w:val="24"/>
                <w:szCs w:val="24"/>
              </w:rPr>
            </w:pPr>
            <w:r w:rsidRPr="0018436B">
              <w:rPr>
                <w:rFonts w:ascii="GHEA Grapalat" w:hAnsi="GHEA Grapalat"/>
                <w:b/>
                <w:spacing w:val="-10"/>
                <w:sz w:val="24"/>
                <w:szCs w:val="24"/>
              </w:rPr>
              <w:t>Մշակման մակարդակներ</w:t>
            </w:r>
          </w:p>
        </w:tc>
      </w:tr>
      <w:tr w:rsidR="00302BA3" w:rsidRPr="00D17027" w14:paraId="0F873592" w14:textId="77777777" w:rsidTr="0018436B">
        <w:trPr>
          <w:trHeight w:val="225"/>
        </w:trPr>
        <w:tc>
          <w:tcPr>
            <w:tcW w:w="3417" w:type="dxa"/>
            <w:vMerge/>
            <w:tcBorders>
              <w:top w:val="nil"/>
            </w:tcBorders>
          </w:tcPr>
          <w:p w14:paraId="263B5C38" w14:textId="77777777" w:rsidR="00302BA3" w:rsidRPr="0018436B" w:rsidRDefault="00302BA3" w:rsidP="00302BA3">
            <w:pPr>
              <w:spacing w:line="276" w:lineRule="auto"/>
              <w:rPr>
                <w:bCs/>
                <w:szCs w:val="24"/>
              </w:rPr>
            </w:pPr>
          </w:p>
        </w:tc>
        <w:tc>
          <w:tcPr>
            <w:tcW w:w="2835" w:type="dxa"/>
            <w:vMerge/>
            <w:tcBorders>
              <w:top w:val="nil"/>
            </w:tcBorders>
          </w:tcPr>
          <w:p w14:paraId="4E4D938E" w14:textId="77777777" w:rsidR="00302BA3" w:rsidRPr="0018436B" w:rsidRDefault="00302BA3" w:rsidP="00302BA3">
            <w:pPr>
              <w:spacing w:line="276" w:lineRule="auto"/>
              <w:rPr>
                <w:bCs/>
                <w:szCs w:val="24"/>
              </w:rPr>
            </w:pPr>
          </w:p>
        </w:tc>
        <w:tc>
          <w:tcPr>
            <w:tcW w:w="4394" w:type="dxa"/>
            <w:vMerge/>
            <w:tcBorders>
              <w:top w:val="nil"/>
            </w:tcBorders>
          </w:tcPr>
          <w:p w14:paraId="112285CE" w14:textId="77777777" w:rsidR="00302BA3" w:rsidRPr="0018436B" w:rsidRDefault="00302BA3" w:rsidP="0018436B">
            <w:pPr>
              <w:pStyle w:val="TableParagraph"/>
              <w:spacing w:line="276" w:lineRule="auto"/>
              <w:ind w:left="0" w:right="3"/>
              <w:jc w:val="center"/>
              <w:rPr>
                <w:rFonts w:ascii="GHEA Grapalat" w:hAnsi="GHEA Grapalat"/>
                <w:b/>
                <w:spacing w:val="-10"/>
                <w:sz w:val="24"/>
                <w:szCs w:val="24"/>
              </w:rPr>
            </w:pPr>
          </w:p>
        </w:tc>
        <w:tc>
          <w:tcPr>
            <w:tcW w:w="709" w:type="dxa"/>
          </w:tcPr>
          <w:p w14:paraId="7473F3CB" w14:textId="77777777"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A</w:t>
            </w:r>
          </w:p>
        </w:tc>
        <w:tc>
          <w:tcPr>
            <w:tcW w:w="709" w:type="dxa"/>
          </w:tcPr>
          <w:p w14:paraId="1F5CA949" w14:textId="77777777"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B</w:t>
            </w:r>
          </w:p>
        </w:tc>
        <w:tc>
          <w:tcPr>
            <w:tcW w:w="709" w:type="dxa"/>
          </w:tcPr>
          <w:p w14:paraId="1691D884" w14:textId="20D9820E"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C1</w:t>
            </w:r>
          </w:p>
        </w:tc>
        <w:tc>
          <w:tcPr>
            <w:tcW w:w="708" w:type="dxa"/>
          </w:tcPr>
          <w:p w14:paraId="566E45E3" w14:textId="652A3FAB"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C2</w:t>
            </w:r>
          </w:p>
        </w:tc>
        <w:tc>
          <w:tcPr>
            <w:tcW w:w="715" w:type="dxa"/>
          </w:tcPr>
          <w:p w14:paraId="5F7C0BC6" w14:textId="77777777"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D</w:t>
            </w:r>
          </w:p>
        </w:tc>
        <w:tc>
          <w:tcPr>
            <w:tcW w:w="703" w:type="dxa"/>
          </w:tcPr>
          <w:p w14:paraId="34DCA3DD" w14:textId="77777777"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G</w:t>
            </w:r>
          </w:p>
        </w:tc>
      </w:tr>
      <w:tr w:rsidR="00302BA3" w:rsidRPr="00D17027" w14:paraId="165D35B2" w14:textId="77777777" w:rsidTr="0018436B">
        <w:trPr>
          <w:trHeight w:val="552"/>
        </w:trPr>
        <w:tc>
          <w:tcPr>
            <w:tcW w:w="3417" w:type="dxa"/>
          </w:tcPr>
          <w:p w14:paraId="511EE52D" w14:textId="77777777"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pacing w:val="-2"/>
                <w:sz w:val="24"/>
                <w:szCs w:val="24"/>
                <w:lang w:val="hy-AM"/>
              </w:rPr>
              <w:t>Նշանակումը</w:t>
            </w:r>
          </w:p>
        </w:tc>
        <w:tc>
          <w:tcPr>
            <w:tcW w:w="2835" w:type="dxa"/>
          </w:tcPr>
          <w:p w14:paraId="294ABF99" w14:textId="77777777" w:rsidR="00302BA3" w:rsidRPr="0018436B" w:rsidRDefault="00302BA3" w:rsidP="0018436B">
            <w:pPr>
              <w:pStyle w:val="TableParagraph"/>
              <w:spacing w:line="276" w:lineRule="auto"/>
              <w:ind w:left="81"/>
              <w:jc w:val="center"/>
              <w:rPr>
                <w:rFonts w:ascii="GHEA Grapalat" w:hAnsi="GHEA Grapalat"/>
                <w:bCs/>
                <w:sz w:val="24"/>
                <w:szCs w:val="24"/>
              </w:rPr>
            </w:pPr>
            <w:r w:rsidRPr="0018436B">
              <w:rPr>
                <w:rFonts w:ascii="GHEA Grapalat" w:hAnsi="GHEA Grapalat"/>
                <w:bCs/>
                <w:spacing w:val="-10"/>
                <w:sz w:val="24"/>
                <w:szCs w:val="24"/>
              </w:rPr>
              <w:t>-</w:t>
            </w:r>
          </w:p>
        </w:tc>
        <w:tc>
          <w:tcPr>
            <w:tcW w:w="4394" w:type="dxa"/>
          </w:tcPr>
          <w:p w14:paraId="33A518AA" w14:textId="41311064" w:rsidR="00302BA3" w:rsidRPr="0018436B" w:rsidRDefault="00302BA3" w:rsidP="00302BA3">
            <w:pPr>
              <w:pStyle w:val="TableParagraph"/>
              <w:spacing w:line="276" w:lineRule="auto"/>
              <w:ind w:left="81"/>
              <w:rPr>
                <w:rFonts w:ascii="GHEA Grapalat" w:hAnsi="GHEA Grapalat"/>
                <w:bCs/>
                <w:sz w:val="24"/>
                <w:szCs w:val="24"/>
              </w:rPr>
            </w:pPr>
            <w:r w:rsidRPr="0018436B">
              <w:rPr>
                <w:rFonts w:ascii="GHEA Grapalat" w:hAnsi="GHEA Grapalat"/>
                <w:bCs/>
                <w:sz w:val="24"/>
                <w:szCs w:val="24"/>
                <w:lang w:val="hy-AM"/>
              </w:rPr>
              <w:t>Նշվում է նշանակումը՝</w:t>
            </w:r>
            <w:r w:rsidRPr="0018436B">
              <w:rPr>
                <w:rFonts w:ascii="GHEA Grapalat" w:hAnsi="GHEA Grapalat"/>
                <w:bCs/>
                <w:spacing w:val="-3"/>
                <w:sz w:val="24"/>
                <w:szCs w:val="24"/>
              </w:rPr>
              <w:t xml:space="preserve"> </w:t>
            </w:r>
            <w:r w:rsidRPr="0018436B">
              <w:rPr>
                <w:rFonts w:ascii="GHEA Grapalat" w:hAnsi="GHEA Grapalat"/>
                <w:bCs/>
                <w:sz w:val="24"/>
                <w:szCs w:val="24"/>
              </w:rPr>
              <w:t xml:space="preserve">արտադրատեսակի անձնագրին </w:t>
            </w:r>
            <w:r w:rsidR="0018436B" w:rsidRPr="0018436B">
              <w:rPr>
                <w:rFonts w:ascii="GHEA Grapalat" w:hAnsi="GHEA Grapalat"/>
                <w:bCs/>
                <w:sz w:val="24"/>
                <w:szCs w:val="24"/>
                <w:lang w:val="hy-AM"/>
              </w:rPr>
              <w:t>հ</w:t>
            </w:r>
            <w:r w:rsidRPr="0018436B">
              <w:rPr>
                <w:rFonts w:ascii="GHEA Grapalat" w:hAnsi="GHEA Grapalat"/>
                <w:bCs/>
                <w:sz w:val="24"/>
                <w:szCs w:val="24"/>
              </w:rPr>
              <w:t>ամապատասխան</w:t>
            </w:r>
          </w:p>
        </w:tc>
        <w:tc>
          <w:tcPr>
            <w:tcW w:w="709" w:type="dxa"/>
          </w:tcPr>
          <w:p w14:paraId="5FB0018E" w14:textId="77777777" w:rsidR="00302BA3" w:rsidRPr="0018436B" w:rsidRDefault="00302BA3" w:rsidP="0018436B">
            <w:pPr>
              <w:pStyle w:val="TableParagraph"/>
              <w:spacing w:line="276" w:lineRule="auto"/>
              <w:ind w:left="0"/>
              <w:jc w:val="center"/>
              <w:rPr>
                <w:rFonts w:ascii="GHEA Grapalat" w:hAnsi="GHEA Grapalat"/>
                <w:bCs/>
                <w:sz w:val="24"/>
                <w:szCs w:val="24"/>
              </w:rPr>
            </w:pPr>
          </w:p>
        </w:tc>
        <w:tc>
          <w:tcPr>
            <w:tcW w:w="709" w:type="dxa"/>
          </w:tcPr>
          <w:p w14:paraId="7E388F94" w14:textId="77777777"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14:paraId="5AE92FA7" w14:textId="77777777"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14:paraId="3ED6027E" w14:textId="77777777"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14:paraId="332A7A09" w14:textId="77777777"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14:paraId="7F987213" w14:textId="77777777"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14:paraId="39FD9FB4" w14:textId="77777777" w:rsidTr="0018436B">
        <w:trPr>
          <w:trHeight w:val="551"/>
        </w:trPr>
        <w:tc>
          <w:tcPr>
            <w:tcW w:w="3417" w:type="dxa"/>
          </w:tcPr>
          <w:p w14:paraId="10E1ABA2" w14:textId="77777777"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Ներանցիչների քանակը</w:t>
            </w:r>
          </w:p>
        </w:tc>
        <w:tc>
          <w:tcPr>
            <w:tcW w:w="2835" w:type="dxa"/>
          </w:tcPr>
          <w:p w14:paraId="3C8221A5" w14:textId="77777777"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հատ</w:t>
            </w:r>
          </w:p>
        </w:tc>
        <w:tc>
          <w:tcPr>
            <w:tcW w:w="4394" w:type="dxa"/>
          </w:tcPr>
          <w:p w14:paraId="67518ED5" w14:textId="124E97DC" w:rsidR="00302BA3" w:rsidRPr="0018436B" w:rsidRDefault="00302BA3" w:rsidP="00302BA3">
            <w:pPr>
              <w:pStyle w:val="TableParagraph"/>
              <w:spacing w:line="276" w:lineRule="auto"/>
              <w:ind w:left="81"/>
              <w:rPr>
                <w:rFonts w:ascii="GHEA Grapalat" w:hAnsi="GHEA Grapalat"/>
                <w:bCs/>
                <w:sz w:val="24"/>
                <w:szCs w:val="24"/>
                <w:lang w:val="hy-AM"/>
              </w:rPr>
            </w:pPr>
            <w:r w:rsidRPr="0018436B">
              <w:rPr>
                <w:rFonts w:ascii="GHEA Grapalat" w:hAnsi="GHEA Grapalat"/>
                <w:bCs/>
                <w:sz w:val="24"/>
                <w:szCs w:val="24"/>
                <w:lang w:val="hy-AM"/>
              </w:rPr>
              <w:t>Նշվում է ներանցիչների քանակը՝</w:t>
            </w:r>
            <w:r w:rsidRPr="0018436B">
              <w:rPr>
                <w:rFonts w:ascii="GHEA Grapalat" w:hAnsi="GHEA Grapalat"/>
                <w:bCs/>
                <w:spacing w:val="-3"/>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14:paraId="3EE15DB1" w14:textId="77777777"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14:paraId="66D420BF" w14:textId="77777777"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14:paraId="72F92A3B" w14:textId="77777777"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14:paraId="5BD61A62" w14:textId="77777777"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14:paraId="3FBF12AB" w14:textId="77777777"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14:paraId="203C07A2" w14:textId="77777777"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14:paraId="67A81873" w14:textId="77777777" w:rsidTr="0018436B">
        <w:trPr>
          <w:trHeight w:val="551"/>
        </w:trPr>
        <w:tc>
          <w:tcPr>
            <w:tcW w:w="3417" w:type="dxa"/>
          </w:tcPr>
          <w:p w14:paraId="51E48BAA" w14:textId="77777777"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Մոդուլների քանակը</w:t>
            </w:r>
          </w:p>
        </w:tc>
        <w:tc>
          <w:tcPr>
            <w:tcW w:w="2835" w:type="dxa"/>
          </w:tcPr>
          <w:p w14:paraId="47CED957" w14:textId="77777777"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հատ</w:t>
            </w:r>
          </w:p>
        </w:tc>
        <w:tc>
          <w:tcPr>
            <w:tcW w:w="4394" w:type="dxa"/>
          </w:tcPr>
          <w:p w14:paraId="6574BD9D" w14:textId="6C2489FE" w:rsidR="00302BA3" w:rsidRPr="0018436B" w:rsidRDefault="00302BA3" w:rsidP="00302BA3">
            <w:pPr>
              <w:pStyle w:val="TableParagraph"/>
              <w:spacing w:line="276" w:lineRule="auto"/>
              <w:ind w:left="81"/>
              <w:rPr>
                <w:rFonts w:ascii="GHEA Grapalat" w:hAnsi="GHEA Grapalat"/>
                <w:bCs/>
                <w:sz w:val="24"/>
                <w:szCs w:val="24"/>
                <w:lang w:val="hy-AM"/>
              </w:rPr>
            </w:pPr>
            <w:r w:rsidRPr="0018436B">
              <w:rPr>
                <w:rFonts w:ascii="GHEA Grapalat" w:hAnsi="GHEA Grapalat"/>
                <w:bCs/>
                <w:sz w:val="24"/>
                <w:szCs w:val="24"/>
                <w:lang w:val="hy-AM"/>
              </w:rPr>
              <w:t>Նշվում է մոդուլների քանակը՝</w:t>
            </w:r>
            <w:r w:rsidRPr="0018436B">
              <w:rPr>
                <w:rFonts w:ascii="GHEA Grapalat" w:hAnsi="GHEA Grapalat"/>
                <w:bCs/>
                <w:spacing w:val="-3"/>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14:paraId="4A9B1629" w14:textId="77777777"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14:paraId="3AAE12D7" w14:textId="77777777"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14:paraId="431583D1" w14:textId="77777777"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14:paraId="2B6ECE3B" w14:textId="77777777"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14:paraId="54EA7716" w14:textId="77777777"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14:paraId="41E77609" w14:textId="77777777"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14:paraId="171AD5CC" w14:textId="77777777" w:rsidTr="0018436B">
        <w:trPr>
          <w:trHeight w:val="551"/>
        </w:trPr>
        <w:tc>
          <w:tcPr>
            <w:tcW w:w="3417" w:type="dxa"/>
          </w:tcPr>
          <w:p w14:paraId="36BEE42C" w14:textId="77777777"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pacing w:val="-2"/>
                <w:sz w:val="24"/>
                <w:szCs w:val="24"/>
                <w:lang w:val="hy-AM"/>
              </w:rPr>
              <w:t>Նոմինալ հատույթը</w:t>
            </w:r>
          </w:p>
        </w:tc>
        <w:tc>
          <w:tcPr>
            <w:tcW w:w="2835" w:type="dxa"/>
          </w:tcPr>
          <w:p w14:paraId="54443124" w14:textId="77777777"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մմ</w:t>
            </w:r>
          </w:p>
        </w:tc>
        <w:tc>
          <w:tcPr>
            <w:tcW w:w="4394" w:type="dxa"/>
          </w:tcPr>
          <w:p w14:paraId="571E2504" w14:textId="50CEC285" w:rsidR="00302BA3" w:rsidRPr="0018436B" w:rsidRDefault="00302BA3" w:rsidP="00302BA3">
            <w:pPr>
              <w:pStyle w:val="TableParagraph"/>
              <w:spacing w:line="276" w:lineRule="auto"/>
              <w:ind w:left="80"/>
              <w:rPr>
                <w:rFonts w:ascii="GHEA Grapalat" w:hAnsi="GHEA Grapalat"/>
                <w:bCs/>
                <w:sz w:val="24"/>
                <w:szCs w:val="24"/>
                <w:lang w:val="hy-AM"/>
              </w:rPr>
            </w:pPr>
            <w:r w:rsidRPr="0018436B">
              <w:rPr>
                <w:rFonts w:ascii="GHEA Grapalat" w:hAnsi="GHEA Grapalat"/>
                <w:bCs/>
                <w:sz w:val="24"/>
                <w:szCs w:val="24"/>
                <w:lang w:val="hy-AM"/>
              </w:rPr>
              <w:t>Նշվում է նոմինալ հատույթը՝</w:t>
            </w:r>
            <w:r w:rsidRPr="0018436B">
              <w:rPr>
                <w:rFonts w:ascii="GHEA Grapalat" w:hAnsi="GHEA Grapalat"/>
                <w:bCs/>
                <w:spacing w:val="-2"/>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14:paraId="3A7EFCB8" w14:textId="77777777"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14:paraId="34B1F8C2" w14:textId="77777777"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14:paraId="2AA1031E" w14:textId="77777777"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14:paraId="7E016B2A" w14:textId="77777777"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14:paraId="17791F39" w14:textId="77777777"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14:paraId="1CAF9604" w14:textId="77777777"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14:paraId="28365772" w14:textId="77777777" w:rsidTr="0018436B">
        <w:trPr>
          <w:trHeight w:val="554"/>
        </w:trPr>
        <w:tc>
          <w:tcPr>
            <w:tcW w:w="3417" w:type="dxa"/>
          </w:tcPr>
          <w:p w14:paraId="7B88AB61" w14:textId="77777777"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pacing w:val="-2"/>
                <w:sz w:val="24"/>
                <w:szCs w:val="24"/>
                <w:lang w:val="hy-AM"/>
              </w:rPr>
              <w:t>Նոմինալ լարումը</w:t>
            </w:r>
          </w:p>
        </w:tc>
        <w:tc>
          <w:tcPr>
            <w:tcW w:w="2835" w:type="dxa"/>
          </w:tcPr>
          <w:p w14:paraId="452391E3" w14:textId="77777777"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կՎ</w:t>
            </w:r>
          </w:p>
        </w:tc>
        <w:tc>
          <w:tcPr>
            <w:tcW w:w="4394" w:type="dxa"/>
          </w:tcPr>
          <w:p w14:paraId="00A08FCE" w14:textId="27093BDD" w:rsidR="00302BA3" w:rsidRPr="0018436B" w:rsidRDefault="00302BA3" w:rsidP="00302BA3">
            <w:pPr>
              <w:pStyle w:val="TableParagraph"/>
              <w:spacing w:line="276" w:lineRule="auto"/>
              <w:ind w:left="80"/>
              <w:rPr>
                <w:rFonts w:ascii="GHEA Grapalat" w:hAnsi="GHEA Grapalat"/>
                <w:bCs/>
                <w:sz w:val="24"/>
                <w:szCs w:val="24"/>
                <w:lang w:val="hy-AM"/>
              </w:rPr>
            </w:pPr>
            <w:r w:rsidRPr="0018436B">
              <w:rPr>
                <w:rFonts w:ascii="GHEA Grapalat" w:hAnsi="GHEA Grapalat"/>
                <w:bCs/>
                <w:sz w:val="24"/>
                <w:szCs w:val="24"/>
                <w:lang w:val="hy-AM"/>
              </w:rPr>
              <w:t>Նշվում է նոմինալ լարումը՝ արտադրատեսակի անձնագրին համապատասխան</w:t>
            </w:r>
          </w:p>
        </w:tc>
        <w:tc>
          <w:tcPr>
            <w:tcW w:w="709" w:type="dxa"/>
          </w:tcPr>
          <w:p w14:paraId="2AB97940" w14:textId="77777777"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14:paraId="286D548F" w14:textId="77777777"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14:paraId="0551BBCC" w14:textId="77777777"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14:paraId="2B9E21AB" w14:textId="77777777"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14:paraId="6C7E60D1" w14:textId="77777777"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14:paraId="47552341" w14:textId="77777777"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14:paraId="48534D27" w14:textId="77777777" w:rsidTr="0018436B">
        <w:trPr>
          <w:trHeight w:val="554"/>
        </w:trPr>
        <w:tc>
          <w:tcPr>
            <w:tcW w:w="3417" w:type="dxa"/>
          </w:tcPr>
          <w:p w14:paraId="47C57A4B" w14:textId="77777777"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Բեռի թույլատրելի հոսանքը</w:t>
            </w:r>
          </w:p>
        </w:tc>
        <w:tc>
          <w:tcPr>
            <w:tcW w:w="2835" w:type="dxa"/>
          </w:tcPr>
          <w:p w14:paraId="7DF16CD4" w14:textId="77777777"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10"/>
                <w:sz w:val="24"/>
                <w:szCs w:val="24"/>
                <w:lang w:val="hy-AM"/>
              </w:rPr>
              <w:t>Ա</w:t>
            </w:r>
          </w:p>
        </w:tc>
        <w:tc>
          <w:tcPr>
            <w:tcW w:w="4394" w:type="dxa"/>
          </w:tcPr>
          <w:p w14:paraId="31E8FC33" w14:textId="284A5511" w:rsidR="00302BA3" w:rsidRPr="0018436B" w:rsidRDefault="00302BA3" w:rsidP="00302BA3">
            <w:pPr>
              <w:pStyle w:val="TableParagraph"/>
              <w:spacing w:line="276" w:lineRule="auto"/>
              <w:ind w:left="81"/>
              <w:rPr>
                <w:rFonts w:ascii="GHEA Grapalat" w:hAnsi="GHEA Grapalat"/>
                <w:bCs/>
                <w:sz w:val="24"/>
                <w:szCs w:val="24"/>
                <w:lang w:val="hy-AM"/>
              </w:rPr>
            </w:pPr>
            <w:r w:rsidRPr="0018436B">
              <w:rPr>
                <w:rFonts w:ascii="GHEA Grapalat" w:hAnsi="GHEA Grapalat"/>
                <w:bCs/>
                <w:sz w:val="24"/>
                <w:szCs w:val="24"/>
                <w:lang w:val="hy-AM"/>
              </w:rPr>
              <w:t>Նշվում է բեռի թույլատրելի հոսանքը՝</w:t>
            </w:r>
            <w:r w:rsidRPr="0018436B">
              <w:rPr>
                <w:rFonts w:ascii="GHEA Grapalat" w:hAnsi="GHEA Grapalat"/>
                <w:bCs/>
                <w:spacing w:val="-4"/>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14:paraId="521FFBAE" w14:textId="77777777"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14:paraId="3007232B" w14:textId="77777777"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14:paraId="1CDD041C" w14:textId="77777777"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14:paraId="65F377B1" w14:textId="77777777"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14:paraId="4843B31E" w14:textId="77777777"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14:paraId="683B5C5D" w14:textId="77777777"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14:paraId="3D716AEF" w14:textId="77777777" w:rsidTr="0018436B">
        <w:trPr>
          <w:trHeight w:val="551"/>
        </w:trPr>
        <w:tc>
          <w:tcPr>
            <w:tcW w:w="3417" w:type="dxa"/>
          </w:tcPr>
          <w:p w14:paraId="3EC3A430" w14:textId="77777777"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Պաշտպանության աստիճանը</w:t>
            </w:r>
          </w:p>
        </w:tc>
        <w:tc>
          <w:tcPr>
            <w:tcW w:w="2835" w:type="dxa"/>
          </w:tcPr>
          <w:p w14:paraId="727EA92A" w14:textId="77777777" w:rsidR="00302BA3" w:rsidRPr="0018436B" w:rsidRDefault="00302BA3" w:rsidP="0018436B">
            <w:pPr>
              <w:pStyle w:val="TableParagraph"/>
              <w:spacing w:line="276" w:lineRule="auto"/>
              <w:ind w:left="81"/>
              <w:jc w:val="center"/>
              <w:rPr>
                <w:rFonts w:ascii="GHEA Grapalat" w:hAnsi="GHEA Grapalat"/>
                <w:bCs/>
                <w:sz w:val="24"/>
                <w:szCs w:val="24"/>
              </w:rPr>
            </w:pPr>
            <w:r w:rsidRPr="0018436B">
              <w:rPr>
                <w:rFonts w:ascii="GHEA Grapalat" w:hAnsi="GHEA Grapalat"/>
                <w:bCs/>
                <w:spacing w:val="-10"/>
                <w:sz w:val="24"/>
                <w:szCs w:val="24"/>
              </w:rPr>
              <w:t>-</w:t>
            </w:r>
          </w:p>
        </w:tc>
        <w:tc>
          <w:tcPr>
            <w:tcW w:w="4394" w:type="dxa"/>
          </w:tcPr>
          <w:p w14:paraId="002CA766" w14:textId="46AE4777" w:rsidR="00302BA3" w:rsidRPr="0018436B" w:rsidRDefault="00302BA3" w:rsidP="00302BA3">
            <w:pPr>
              <w:pStyle w:val="TableParagraph"/>
              <w:spacing w:line="276" w:lineRule="auto"/>
              <w:ind w:left="81"/>
              <w:rPr>
                <w:rFonts w:ascii="GHEA Grapalat" w:hAnsi="GHEA Grapalat"/>
                <w:bCs/>
                <w:sz w:val="24"/>
                <w:szCs w:val="24"/>
              </w:rPr>
            </w:pPr>
            <w:r w:rsidRPr="0018436B">
              <w:rPr>
                <w:rFonts w:ascii="GHEA Grapalat" w:hAnsi="GHEA Grapalat"/>
                <w:bCs/>
                <w:sz w:val="24"/>
                <w:szCs w:val="24"/>
                <w:lang w:val="hy-AM"/>
              </w:rPr>
              <w:t>Նշվում է պաշտպանության աստիճանը՝</w:t>
            </w:r>
            <w:r w:rsidRPr="0018436B">
              <w:rPr>
                <w:rFonts w:ascii="GHEA Grapalat" w:hAnsi="GHEA Grapalat"/>
                <w:bCs/>
                <w:spacing w:val="-3"/>
                <w:sz w:val="24"/>
                <w:szCs w:val="24"/>
              </w:rPr>
              <w:t xml:space="preserve"> </w:t>
            </w:r>
            <w:r w:rsidRPr="0018436B">
              <w:rPr>
                <w:rFonts w:ascii="GHEA Grapalat" w:hAnsi="GHEA Grapalat"/>
                <w:bCs/>
                <w:sz w:val="24"/>
                <w:szCs w:val="24"/>
              </w:rPr>
              <w:t>արտադրատեսակի անձնագրին համապատասխան</w:t>
            </w:r>
          </w:p>
        </w:tc>
        <w:tc>
          <w:tcPr>
            <w:tcW w:w="709" w:type="dxa"/>
          </w:tcPr>
          <w:p w14:paraId="4C1EA056" w14:textId="77777777" w:rsidR="00302BA3" w:rsidRPr="0018436B" w:rsidRDefault="00302BA3" w:rsidP="0018436B">
            <w:pPr>
              <w:pStyle w:val="TableParagraph"/>
              <w:spacing w:line="276" w:lineRule="auto"/>
              <w:ind w:left="0"/>
              <w:jc w:val="center"/>
              <w:rPr>
                <w:rFonts w:ascii="GHEA Grapalat" w:hAnsi="GHEA Grapalat"/>
                <w:bCs/>
                <w:sz w:val="24"/>
                <w:szCs w:val="24"/>
              </w:rPr>
            </w:pPr>
          </w:p>
        </w:tc>
        <w:tc>
          <w:tcPr>
            <w:tcW w:w="709" w:type="dxa"/>
          </w:tcPr>
          <w:p w14:paraId="4DF9EA7F" w14:textId="77777777"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14:paraId="07A5D78B" w14:textId="77777777"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14:paraId="004A94F7" w14:textId="77777777"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14:paraId="48417450" w14:textId="77777777"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14:paraId="1217FDD4" w14:textId="77777777"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bl>
    <w:p w14:paraId="24BABE5C" w14:textId="77777777" w:rsidR="0018436B" w:rsidRDefault="0018436B" w:rsidP="00AC2E77">
      <w:pPr>
        <w:spacing w:before="269" w:after="7" w:line="276" w:lineRule="auto"/>
        <w:ind w:left="112"/>
        <w:jc w:val="both"/>
        <w:rPr>
          <w:b w:val="0"/>
        </w:rPr>
      </w:pPr>
    </w:p>
    <w:p w14:paraId="4D7ADC2F" w14:textId="77777777" w:rsidR="0018436B" w:rsidRDefault="00302BA3" w:rsidP="0018436B">
      <w:pPr>
        <w:spacing w:before="269" w:after="7" w:line="276" w:lineRule="auto"/>
        <w:rPr>
          <w:bCs/>
          <w:lang w:val="hy-AM"/>
        </w:rPr>
      </w:pPr>
      <w:r w:rsidRPr="0018436B">
        <w:rPr>
          <w:bCs/>
          <w:lang w:val="hy-AM"/>
        </w:rPr>
        <w:t>Էլեկտրական վահանի բնութագրեր</w:t>
      </w:r>
      <w:r w:rsidRPr="00D17027">
        <w:rPr>
          <w:bCs/>
          <w:lang w:val="hy-AM"/>
        </w:rPr>
        <w:t>ը</w:t>
      </w:r>
      <w:r w:rsidR="0018436B" w:rsidRPr="0018436B">
        <w:rPr>
          <w:bCs/>
          <w:lang w:val="hy-AM"/>
        </w:rPr>
        <w:t xml:space="preserve"> </w:t>
      </w:r>
    </w:p>
    <w:p w14:paraId="43202026" w14:textId="7AFA6FC6" w:rsidR="00302BA3" w:rsidRPr="00441C6B" w:rsidRDefault="00441C6B" w:rsidP="00441C6B">
      <w:pPr>
        <w:spacing w:before="269" w:after="7" w:line="276" w:lineRule="auto"/>
        <w:ind w:left="112" w:right="-545"/>
        <w:jc w:val="right"/>
        <w:rPr>
          <w:bCs/>
          <w:sz w:val="22"/>
          <w:szCs w:val="20"/>
          <w:lang w:val="hy-AM"/>
        </w:rPr>
      </w:pPr>
      <w:r>
        <w:rPr>
          <w:bCs/>
          <w:sz w:val="22"/>
          <w:szCs w:val="20"/>
          <w:lang w:val="hy-AM"/>
        </w:rPr>
        <w:t>ա</w:t>
      </w:r>
      <w:r w:rsidR="0018436B" w:rsidRPr="00441C6B">
        <w:rPr>
          <w:bCs/>
          <w:sz w:val="22"/>
          <w:szCs w:val="20"/>
          <w:lang w:val="hy-AM"/>
        </w:rPr>
        <w:t xml:space="preserve">ղյուսակ </w:t>
      </w:r>
      <w:r>
        <w:rPr>
          <w:bCs/>
          <w:sz w:val="22"/>
          <w:szCs w:val="20"/>
          <w:lang w:val="hy-AM"/>
        </w:rPr>
        <w:t>69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6DCB60E1" w14:textId="77777777" w:rsidTr="00441C6B">
        <w:trPr>
          <w:trHeight w:val="276"/>
        </w:trPr>
        <w:tc>
          <w:tcPr>
            <w:tcW w:w="3417" w:type="dxa"/>
            <w:vMerge w:val="restart"/>
          </w:tcPr>
          <w:p w14:paraId="427E3D07" w14:textId="77777777" w:rsidR="00302BA3" w:rsidRPr="00441C6B" w:rsidRDefault="00302BA3" w:rsidP="00441C6B">
            <w:pPr>
              <w:pStyle w:val="TableParagraph"/>
              <w:spacing w:before="103" w:line="276" w:lineRule="auto"/>
              <w:ind w:left="0"/>
              <w:jc w:val="center"/>
              <w:rPr>
                <w:rFonts w:ascii="GHEA Grapalat" w:hAnsi="GHEA Grapalat"/>
                <w:b/>
                <w:sz w:val="24"/>
                <w:szCs w:val="24"/>
                <w:lang w:val="hy-AM"/>
              </w:rPr>
            </w:pPr>
            <w:r w:rsidRPr="00441C6B">
              <w:rPr>
                <w:rFonts w:ascii="GHEA Grapalat" w:hAnsi="GHEA Grapalat"/>
                <w:b/>
                <w:sz w:val="24"/>
                <w:szCs w:val="24"/>
                <w:lang w:val="hy-AM"/>
              </w:rPr>
              <w:t>Հատկանիշի անվանումը</w:t>
            </w:r>
          </w:p>
        </w:tc>
        <w:tc>
          <w:tcPr>
            <w:tcW w:w="2835" w:type="dxa"/>
            <w:vMerge w:val="restart"/>
          </w:tcPr>
          <w:p w14:paraId="7FF80C9B" w14:textId="77777777" w:rsidR="00302BA3" w:rsidRPr="00441C6B" w:rsidRDefault="00302BA3" w:rsidP="00441C6B">
            <w:pPr>
              <w:pStyle w:val="TableParagraph"/>
              <w:spacing w:before="103" w:line="276" w:lineRule="auto"/>
              <w:ind w:left="0"/>
              <w:jc w:val="center"/>
              <w:rPr>
                <w:rFonts w:ascii="GHEA Grapalat" w:hAnsi="GHEA Grapalat"/>
                <w:b/>
                <w:sz w:val="24"/>
                <w:szCs w:val="24"/>
                <w:lang w:val="hy-AM"/>
              </w:rPr>
            </w:pPr>
            <w:r w:rsidRPr="00441C6B">
              <w:rPr>
                <w:rFonts w:ascii="GHEA Grapalat" w:hAnsi="GHEA Grapalat"/>
                <w:b/>
                <w:sz w:val="24"/>
                <w:szCs w:val="24"/>
                <w:lang w:val="hy-AM"/>
              </w:rPr>
              <w:t>Չափման միավոր</w:t>
            </w:r>
          </w:p>
        </w:tc>
        <w:tc>
          <w:tcPr>
            <w:tcW w:w="4394" w:type="dxa"/>
            <w:vMerge w:val="restart"/>
          </w:tcPr>
          <w:p w14:paraId="6A08990E" w14:textId="77777777" w:rsidR="00302BA3" w:rsidRPr="00441C6B" w:rsidRDefault="00302BA3" w:rsidP="00441C6B">
            <w:pPr>
              <w:pStyle w:val="TableParagraph"/>
              <w:spacing w:before="103" w:line="276" w:lineRule="auto"/>
              <w:ind w:left="0" w:right="3"/>
              <w:jc w:val="center"/>
              <w:rPr>
                <w:rFonts w:ascii="GHEA Grapalat" w:hAnsi="GHEA Grapalat"/>
                <w:b/>
                <w:sz w:val="24"/>
                <w:szCs w:val="24"/>
                <w:lang w:val="hy-AM"/>
              </w:rPr>
            </w:pPr>
            <w:r w:rsidRPr="00441C6B">
              <w:rPr>
                <w:rFonts w:ascii="GHEA Grapalat" w:hAnsi="GHEA Grapalat"/>
                <w:b/>
                <w:sz w:val="24"/>
                <w:szCs w:val="24"/>
                <w:lang w:val="hy-AM"/>
              </w:rPr>
              <w:t>Ծանոթություն</w:t>
            </w:r>
          </w:p>
        </w:tc>
        <w:tc>
          <w:tcPr>
            <w:tcW w:w="4253" w:type="dxa"/>
            <w:gridSpan w:val="6"/>
          </w:tcPr>
          <w:p w14:paraId="66E4ACF0" w14:textId="77777777" w:rsidR="00302BA3" w:rsidRPr="00441C6B" w:rsidRDefault="00302BA3" w:rsidP="00441C6B">
            <w:pPr>
              <w:pStyle w:val="TableParagraph"/>
              <w:spacing w:line="276" w:lineRule="auto"/>
              <w:ind w:left="0"/>
              <w:jc w:val="center"/>
              <w:rPr>
                <w:rFonts w:ascii="GHEA Grapalat" w:hAnsi="GHEA Grapalat"/>
                <w:b/>
                <w:sz w:val="24"/>
                <w:szCs w:val="24"/>
                <w:lang w:val="hy-AM"/>
              </w:rPr>
            </w:pPr>
            <w:r w:rsidRPr="00441C6B">
              <w:rPr>
                <w:rFonts w:ascii="GHEA Grapalat" w:hAnsi="GHEA Grapalat"/>
                <w:b/>
                <w:sz w:val="24"/>
                <w:szCs w:val="24"/>
                <w:lang w:val="hy-AM"/>
              </w:rPr>
              <w:t>Մշակման մակարդակներ</w:t>
            </w:r>
          </w:p>
        </w:tc>
      </w:tr>
      <w:tr w:rsidR="00302BA3" w:rsidRPr="00D17027" w14:paraId="730F407F" w14:textId="77777777" w:rsidTr="00441C6B">
        <w:trPr>
          <w:trHeight w:val="317"/>
        </w:trPr>
        <w:tc>
          <w:tcPr>
            <w:tcW w:w="3417" w:type="dxa"/>
            <w:vMerge/>
            <w:tcBorders>
              <w:top w:val="nil"/>
            </w:tcBorders>
          </w:tcPr>
          <w:p w14:paraId="2E5094F2" w14:textId="77777777" w:rsidR="00302BA3" w:rsidRPr="00441C6B" w:rsidRDefault="00302BA3" w:rsidP="00302BA3">
            <w:pPr>
              <w:spacing w:line="276" w:lineRule="auto"/>
              <w:rPr>
                <w:bCs/>
                <w:szCs w:val="24"/>
              </w:rPr>
            </w:pPr>
          </w:p>
        </w:tc>
        <w:tc>
          <w:tcPr>
            <w:tcW w:w="2835" w:type="dxa"/>
            <w:vMerge/>
            <w:tcBorders>
              <w:top w:val="nil"/>
            </w:tcBorders>
          </w:tcPr>
          <w:p w14:paraId="646ECF78" w14:textId="77777777" w:rsidR="00302BA3" w:rsidRPr="00441C6B" w:rsidRDefault="00302BA3" w:rsidP="00302BA3">
            <w:pPr>
              <w:spacing w:line="276" w:lineRule="auto"/>
              <w:rPr>
                <w:bCs/>
                <w:szCs w:val="24"/>
              </w:rPr>
            </w:pPr>
          </w:p>
        </w:tc>
        <w:tc>
          <w:tcPr>
            <w:tcW w:w="4394" w:type="dxa"/>
            <w:vMerge/>
            <w:tcBorders>
              <w:top w:val="nil"/>
            </w:tcBorders>
          </w:tcPr>
          <w:p w14:paraId="0A1A1A58" w14:textId="77777777" w:rsidR="00302BA3" w:rsidRPr="00441C6B" w:rsidRDefault="00302BA3" w:rsidP="00302BA3">
            <w:pPr>
              <w:spacing w:line="276" w:lineRule="auto"/>
              <w:rPr>
                <w:bCs/>
                <w:szCs w:val="24"/>
              </w:rPr>
            </w:pPr>
          </w:p>
        </w:tc>
        <w:tc>
          <w:tcPr>
            <w:tcW w:w="709" w:type="dxa"/>
          </w:tcPr>
          <w:p w14:paraId="26715D17" w14:textId="77777777"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A</w:t>
            </w:r>
          </w:p>
        </w:tc>
        <w:tc>
          <w:tcPr>
            <w:tcW w:w="709" w:type="dxa"/>
          </w:tcPr>
          <w:p w14:paraId="660CFAE5" w14:textId="77777777"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B</w:t>
            </w:r>
          </w:p>
        </w:tc>
        <w:tc>
          <w:tcPr>
            <w:tcW w:w="709" w:type="dxa"/>
          </w:tcPr>
          <w:p w14:paraId="3682EB83" w14:textId="7D6642F5"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C</w:t>
            </w:r>
            <w:r w:rsidR="00441C6B">
              <w:rPr>
                <w:rFonts w:ascii="GHEA Grapalat" w:hAnsi="GHEA Grapalat"/>
                <w:b/>
                <w:spacing w:val="-10"/>
                <w:sz w:val="24"/>
                <w:szCs w:val="24"/>
                <w:lang w:val="hy-AM"/>
              </w:rPr>
              <w:t xml:space="preserve"> </w:t>
            </w:r>
            <w:r w:rsidRPr="00441C6B">
              <w:rPr>
                <w:rFonts w:ascii="GHEA Grapalat" w:hAnsi="GHEA Grapalat"/>
                <w:b/>
                <w:spacing w:val="-10"/>
                <w:sz w:val="24"/>
                <w:szCs w:val="24"/>
              </w:rPr>
              <w:t>1</w:t>
            </w:r>
          </w:p>
        </w:tc>
        <w:tc>
          <w:tcPr>
            <w:tcW w:w="708" w:type="dxa"/>
          </w:tcPr>
          <w:p w14:paraId="0D427001" w14:textId="1ED8C765"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C</w:t>
            </w:r>
            <w:r w:rsidR="00441C6B">
              <w:rPr>
                <w:rFonts w:ascii="GHEA Grapalat" w:hAnsi="GHEA Grapalat"/>
                <w:b/>
                <w:spacing w:val="-10"/>
                <w:sz w:val="24"/>
                <w:szCs w:val="24"/>
                <w:lang w:val="hy-AM"/>
              </w:rPr>
              <w:t xml:space="preserve"> </w:t>
            </w:r>
            <w:r w:rsidRPr="00441C6B">
              <w:rPr>
                <w:rFonts w:ascii="GHEA Grapalat" w:hAnsi="GHEA Grapalat"/>
                <w:b/>
                <w:spacing w:val="-10"/>
                <w:sz w:val="24"/>
                <w:szCs w:val="24"/>
              </w:rPr>
              <w:t>2</w:t>
            </w:r>
          </w:p>
        </w:tc>
        <w:tc>
          <w:tcPr>
            <w:tcW w:w="709" w:type="dxa"/>
          </w:tcPr>
          <w:p w14:paraId="48CF9022" w14:textId="77777777"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D</w:t>
            </w:r>
          </w:p>
        </w:tc>
        <w:tc>
          <w:tcPr>
            <w:tcW w:w="709" w:type="dxa"/>
          </w:tcPr>
          <w:p w14:paraId="5DD943EA" w14:textId="77777777"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G</w:t>
            </w:r>
          </w:p>
        </w:tc>
      </w:tr>
      <w:tr w:rsidR="00302BA3" w:rsidRPr="00D17027" w14:paraId="7FA205BA" w14:textId="77777777" w:rsidTr="00441C6B">
        <w:trPr>
          <w:trHeight w:val="275"/>
        </w:trPr>
        <w:tc>
          <w:tcPr>
            <w:tcW w:w="3417" w:type="dxa"/>
          </w:tcPr>
          <w:p w14:paraId="2B2A35D5" w14:textId="77777777" w:rsidR="00302BA3" w:rsidRPr="00441C6B" w:rsidRDefault="00302BA3" w:rsidP="00302BA3">
            <w:pPr>
              <w:pStyle w:val="TableParagraph"/>
              <w:spacing w:line="276" w:lineRule="auto"/>
              <w:ind w:left="82"/>
              <w:rPr>
                <w:rFonts w:ascii="GHEA Grapalat" w:hAnsi="GHEA Grapalat"/>
                <w:bCs/>
                <w:sz w:val="24"/>
                <w:szCs w:val="24"/>
                <w:lang w:val="hy-AM"/>
              </w:rPr>
            </w:pPr>
            <w:r w:rsidRPr="00441C6B">
              <w:rPr>
                <w:rFonts w:ascii="GHEA Grapalat" w:hAnsi="GHEA Grapalat"/>
                <w:bCs/>
                <w:spacing w:val="-2"/>
                <w:sz w:val="24"/>
                <w:szCs w:val="24"/>
                <w:lang w:val="hy-AM"/>
              </w:rPr>
              <w:t>Նշանակումը</w:t>
            </w:r>
          </w:p>
        </w:tc>
        <w:tc>
          <w:tcPr>
            <w:tcW w:w="2835" w:type="dxa"/>
          </w:tcPr>
          <w:p w14:paraId="0D600339" w14:textId="77777777" w:rsidR="00302BA3" w:rsidRPr="00441C6B" w:rsidRDefault="00302BA3" w:rsidP="00441C6B">
            <w:pPr>
              <w:pStyle w:val="TableParagraph"/>
              <w:spacing w:line="276" w:lineRule="auto"/>
              <w:ind w:left="81"/>
              <w:jc w:val="center"/>
              <w:rPr>
                <w:rFonts w:ascii="GHEA Grapalat" w:hAnsi="GHEA Grapalat"/>
                <w:bCs/>
                <w:sz w:val="24"/>
                <w:szCs w:val="24"/>
              </w:rPr>
            </w:pPr>
            <w:r w:rsidRPr="00441C6B">
              <w:rPr>
                <w:rFonts w:ascii="GHEA Grapalat" w:hAnsi="GHEA Grapalat"/>
                <w:bCs/>
                <w:spacing w:val="-10"/>
                <w:sz w:val="24"/>
                <w:szCs w:val="24"/>
              </w:rPr>
              <w:t>-</w:t>
            </w:r>
          </w:p>
        </w:tc>
        <w:tc>
          <w:tcPr>
            <w:tcW w:w="4394" w:type="dxa"/>
          </w:tcPr>
          <w:p w14:paraId="37686931" w14:textId="2516D1FA" w:rsidR="00302BA3" w:rsidRPr="00441C6B" w:rsidRDefault="00302BA3" w:rsidP="00302BA3">
            <w:pPr>
              <w:pStyle w:val="TableParagraph"/>
              <w:spacing w:line="276" w:lineRule="auto"/>
              <w:ind w:left="81"/>
              <w:rPr>
                <w:rFonts w:ascii="GHEA Grapalat" w:hAnsi="GHEA Grapalat"/>
                <w:bCs/>
                <w:sz w:val="24"/>
                <w:szCs w:val="24"/>
              </w:rPr>
            </w:pPr>
            <w:r w:rsidRPr="00441C6B">
              <w:rPr>
                <w:rFonts w:ascii="GHEA Grapalat" w:hAnsi="GHEA Grapalat"/>
                <w:bCs/>
                <w:sz w:val="24"/>
                <w:szCs w:val="24"/>
                <w:lang w:val="hy-AM"/>
              </w:rPr>
              <w:t>Նշվում է նշանակումը՝</w:t>
            </w:r>
            <w:r w:rsidRPr="00441C6B">
              <w:rPr>
                <w:rFonts w:ascii="GHEA Grapalat" w:hAnsi="GHEA Grapalat"/>
                <w:bCs/>
                <w:spacing w:val="-3"/>
                <w:sz w:val="24"/>
                <w:szCs w:val="24"/>
              </w:rPr>
              <w:t xml:space="preserve"> </w:t>
            </w:r>
            <w:r w:rsidRPr="00441C6B">
              <w:rPr>
                <w:rFonts w:ascii="GHEA Grapalat" w:hAnsi="GHEA Grapalat"/>
                <w:bCs/>
                <w:sz w:val="24"/>
                <w:szCs w:val="24"/>
              </w:rPr>
              <w:t xml:space="preserve">արտադրատեսակի անձնագրին </w:t>
            </w:r>
            <w:r w:rsidR="00441C6B">
              <w:rPr>
                <w:rFonts w:ascii="GHEA Grapalat" w:hAnsi="GHEA Grapalat"/>
                <w:bCs/>
                <w:sz w:val="24"/>
                <w:szCs w:val="24"/>
                <w:lang w:val="hy-AM"/>
              </w:rPr>
              <w:t>հ</w:t>
            </w:r>
            <w:r w:rsidRPr="00441C6B">
              <w:rPr>
                <w:rFonts w:ascii="GHEA Grapalat" w:hAnsi="GHEA Grapalat"/>
                <w:bCs/>
                <w:sz w:val="24"/>
                <w:szCs w:val="24"/>
              </w:rPr>
              <w:t xml:space="preserve">ամապատասխան </w:t>
            </w:r>
          </w:p>
        </w:tc>
        <w:tc>
          <w:tcPr>
            <w:tcW w:w="709" w:type="dxa"/>
          </w:tcPr>
          <w:p w14:paraId="3B983B37" w14:textId="77777777" w:rsidR="00302BA3" w:rsidRPr="00441C6B" w:rsidRDefault="00302BA3" w:rsidP="00441C6B">
            <w:pPr>
              <w:pStyle w:val="TableParagraph"/>
              <w:spacing w:line="276" w:lineRule="auto"/>
              <w:ind w:left="0"/>
              <w:jc w:val="center"/>
              <w:rPr>
                <w:rFonts w:ascii="GHEA Grapalat" w:hAnsi="GHEA Grapalat"/>
                <w:bCs/>
                <w:sz w:val="24"/>
                <w:szCs w:val="24"/>
              </w:rPr>
            </w:pPr>
          </w:p>
        </w:tc>
        <w:tc>
          <w:tcPr>
            <w:tcW w:w="709" w:type="dxa"/>
          </w:tcPr>
          <w:p w14:paraId="5A249295" w14:textId="77777777" w:rsidR="00302BA3" w:rsidRPr="00441C6B" w:rsidRDefault="00302BA3" w:rsidP="00441C6B">
            <w:pPr>
              <w:pStyle w:val="TableParagraph"/>
              <w:spacing w:line="276" w:lineRule="auto"/>
              <w:ind w:left="27" w:right="6"/>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14:paraId="481843A8" w14:textId="77777777" w:rsidR="00302BA3" w:rsidRPr="00441C6B" w:rsidRDefault="00302BA3" w:rsidP="00441C6B">
            <w:pPr>
              <w:pStyle w:val="TableParagraph"/>
              <w:spacing w:line="276" w:lineRule="auto"/>
              <w:ind w:left="13" w:right="1"/>
              <w:jc w:val="center"/>
              <w:rPr>
                <w:rFonts w:ascii="GHEA Grapalat" w:hAnsi="GHEA Grapalat"/>
                <w:bCs/>
                <w:sz w:val="24"/>
                <w:szCs w:val="24"/>
              </w:rPr>
            </w:pPr>
            <w:r w:rsidRPr="00441C6B">
              <w:rPr>
                <w:rFonts w:ascii="GHEA Grapalat" w:hAnsi="GHEA Grapalat"/>
                <w:bCs/>
                <w:spacing w:val="-10"/>
                <w:sz w:val="24"/>
                <w:szCs w:val="24"/>
              </w:rPr>
              <w:t>Х</w:t>
            </w:r>
          </w:p>
        </w:tc>
        <w:tc>
          <w:tcPr>
            <w:tcW w:w="708" w:type="dxa"/>
          </w:tcPr>
          <w:p w14:paraId="65E86297" w14:textId="77777777" w:rsidR="00302BA3" w:rsidRPr="00441C6B" w:rsidRDefault="00302BA3" w:rsidP="00441C6B">
            <w:pPr>
              <w:pStyle w:val="TableParagraph"/>
              <w:spacing w:line="276" w:lineRule="auto"/>
              <w:ind w:left="13"/>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14:paraId="1F1B1D8A" w14:textId="77777777" w:rsidR="00302BA3" w:rsidRPr="00441C6B" w:rsidRDefault="00302BA3" w:rsidP="00441C6B">
            <w:pPr>
              <w:pStyle w:val="TableParagraph"/>
              <w:spacing w:line="276" w:lineRule="auto"/>
              <w:ind w:left="27" w:right="5"/>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14:paraId="6E48F313" w14:textId="77777777" w:rsidR="00302BA3" w:rsidRPr="00441C6B" w:rsidRDefault="00302BA3" w:rsidP="00441C6B">
            <w:pPr>
              <w:pStyle w:val="TableParagraph"/>
              <w:spacing w:line="276" w:lineRule="auto"/>
              <w:ind w:left="23"/>
              <w:jc w:val="center"/>
              <w:rPr>
                <w:rFonts w:ascii="GHEA Grapalat" w:hAnsi="GHEA Grapalat"/>
                <w:bCs/>
                <w:sz w:val="24"/>
                <w:szCs w:val="24"/>
              </w:rPr>
            </w:pPr>
            <w:r w:rsidRPr="00441C6B">
              <w:rPr>
                <w:rFonts w:ascii="GHEA Grapalat" w:hAnsi="GHEA Grapalat"/>
                <w:bCs/>
                <w:spacing w:val="-10"/>
                <w:sz w:val="24"/>
                <w:szCs w:val="24"/>
              </w:rPr>
              <w:t>Х</w:t>
            </w:r>
          </w:p>
        </w:tc>
      </w:tr>
      <w:tr w:rsidR="00302BA3" w:rsidRPr="00D17027" w14:paraId="4D426706" w14:textId="77777777" w:rsidTr="00441C6B">
        <w:trPr>
          <w:trHeight w:val="136"/>
        </w:trPr>
        <w:tc>
          <w:tcPr>
            <w:tcW w:w="3417" w:type="dxa"/>
          </w:tcPr>
          <w:p w14:paraId="05C2AB15" w14:textId="77777777" w:rsidR="00302BA3" w:rsidRPr="00441C6B" w:rsidRDefault="00302BA3" w:rsidP="00302BA3">
            <w:pPr>
              <w:pStyle w:val="TableParagraph"/>
              <w:spacing w:line="276" w:lineRule="auto"/>
              <w:ind w:left="82"/>
              <w:rPr>
                <w:rFonts w:ascii="GHEA Grapalat" w:hAnsi="GHEA Grapalat"/>
                <w:bCs/>
                <w:sz w:val="24"/>
                <w:szCs w:val="24"/>
                <w:lang w:val="hy-AM"/>
              </w:rPr>
            </w:pPr>
            <w:r w:rsidRPr="00441C6B">
              <w:rPr>
                <w:rFonts w:ascii="GHEA Grapalat" w:hAnsi="GHEA Grapalat"/>
                <w:bCs/>
                <w:sz w:val="24"/>
                <w:szCs w:val="24"/>
                <w:lang w:val="hy-AM"/>
              </w:rPr>
              <w:t>Պաշտպանության աստիճանը</w:t>
            </w:r>
          </w:p>
        </w:tc>
        <w:tc>
          <w:tcPr>
            <w:tcW w:w="2835" w:type="dxa"/>
          </w:tcPr>
          <w:p w14:paraId="1829F782" w14:textId="77777777" w:rsidR="00302BA3" w:rsidRPr="00441C6B" w:rsidRDefault="00302BA3" w:rsidP="00441C6B">
            <w:pPr>
              <w:pStyle w:val="TableParagraph"/>
              <w:spacing w:line="276" w:lineRule="auto"/>
              <w:ind w:left="81"/>
              <w:jc w:val="center"/>
              <w:rPr>
                <w:rFonts w:ascii="GHEA Grapalat" w:hAnsi="GHEA Grapalat"/>
                <w:bCs/>
                <w:sz w:val="24"/>
                <w:szCs w:val="24"/>
              </w:rPr>
            </w:pPr>
            <w:r w:rsidRPr="00441C6B">
              <w:rPr>
                <w:rFonts w:ascii="GHEA Grapalat" w:hAnsi="GHEA Grapalat"/>
                <w:bCs/>
                <w:spacing w:val="-10"/>
                <w:sz w:val="24"/>
                <w:szCs w:val="24"/>
              </w:rPr>
              <w:t>-</w:t>
            </w:r>
          </w:p>
        </w:tc>
        <w:tc>
          <w:tcPr>
            <w:tcW w:w="4394" w:type="dxa"/>
          </w:tcPr>
          <w:p w14:paraId="1D08F684" w14:textId="592A2B2E" w:rsidR="00302BA3" w:rsidRPr="00441C6B" w:rsidRDefault="00302BA3" w:rsidP="00302BA3">
            <w:pPr>
              <w:pStyle w:val="TableParagraph"/>
              <w:spacing w:line="276" w:lineRule="auto"/>
              <w:ind w:left="81"/>
              <w:rPr>
                <w:rFonts w:ascii="GHEA Grapalat" w:hAnsi="GHEA Grapalat"/>
                <w:bCs/>
                <w:sz w:val="24"/>
                <w:szCs w:val="24"/>
              </w:rPr>
            </w:pPr>
            <w:r w:rsidRPr="00441C6B">
              <w:rPr>
                <w:rFonts w:ascii="GHEA Grapalat" w:hAnsi="GHEA Grapalat"/>
                <w:bCs/>
                <w:sz w:val="24"/>
                <w:szCs w:val="24"/>
                <w:lang w:val="hy-AM"/>
              </w:rPr>
              <w:t>Նշվում է պաշտպանության աստիճանը՝</w:t>
            </w:r>
            <w:r w:rsidRPr="00441C6B">
              <w:rPr>
                <w:rFonts w:ascii="GHEA Grapalat" w:hAnsi="GHEA Grapalat"/>
                <w:bCs/>
                <w:spacing w:val="-3"/>
                <w:sz w:val="24"/>
                <w:szCs w:val="24"/>
              </w:rPr>
              <w:t xml:space="preserve"> </w:t>
            </w:r>
            <w:r w:rsidRPr="00441C6B">
              <w:rPr>
                <w:rFonts w:ascii="GHEA Grapalat" w:hAnsi="GHEA Grapalat"/>
                <w:bCs/>
                <w:sz w:val="24"/>
                <w:szCs w:val="24"/>
              </w:rPr>
              <w:t>արտադրատեսակի անձնագրին համապատասխան</w:t>
            </w:r>
          </w:p>
        </w:tc>
        <w:tc>
          <w:tcPr>
            <w:tcW w:w="709" w:type="dxa"/>
          </w:tcPr>
          <w:p w14:paraId="7BE5F9F2" w14:textId="77777777" w:rsidR="00302BA3" w:rsidRPr="00441C6B" w:rsidRDefault="00302BA3" w:rsidP="00441C6B">
            <w:pPr>
              <w:pStyle w:val="TableParagraph"/>
              <w:spacing w:line="276" w:lineRule="auto"/>
              <w:ind w:left="0"/>
              <w:jc w:val="center"/>
              <w:rPr>
                <w:rFonts w:ascii="GHEA Grapalat" w:hAnsi="GHEA Grapalat"/>
                <w:bCs/>
                <w:sz w:val="24"/>
                <w:szCs w:val="24"/>
              </w:rPr>
            </w:pPr>
          </w:p>
        </w:tc>
        <w:tc>
          <w:tcPr>
            <w:tcW w:w="709" w:type="dxa"/>
          </w:tcPr>
          <w:p w14:paraId="40B2AA81" w14:textId="77777777" w:rsidR="00302BA3" w:rsidRPr="00441C6B" w:rsidRDefault="00302BA3" w:rsidP="00441C6B">
            <w:pPr>
              <w:pStyle w:val="TableParagraph"/>
              <w:spacing w:line="276" w:lineRule="auto"/>
              <w:ind w:left="27" w:right="6"/>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14:paraId="2143FECB" w14:textId="77777777" w:rsidR="00302BA3" w:rsidRPr="00441C6B" w:rsidRDefault="00302BA3" w:rsidP="00441C6B">
            <w:pPr>
              <w:pStyle w:val="TableParagraph"/>
              <w:spacing w:line="276" w:lineRule="auto"/>
              <w:ind w:left="13" w:right="1"/>
              <w:jc w:val="center"/>
              <w:rPr>
                <w:rFonts w:ascii="GHEA Grapalat" w:hAnsi="GHEA Grapalat"/>
                <w:bCs/>
                <w:sz w:val="24"/>
                <w:szCs w:val="24"/>
              </w:rPr>
            </w:pPr>
            <w:r w:rsidRPr="00441C6B">
              <w:rPr>
                <w:rFonts w:ascii="GHEA Grapalat" w:hAnsi="GHEA Grapalat"/>
                <w:bCs/>
                <w:spacing w:val="-10"/>
                <w:sz w:val="24"/>
                <w:szCs w:val="24"/>
              </w:rPr>
              <w:t>Х</w:t>
            </w:r>
          </w:p>
        </w:tc>
        <w:tc>
          <w:tcPr>
            <w:tcW w:w="708" w:type="dxa"/>
          </w:tcPr>
          <w:p w14:paraId="489262C0" w14:textId="77777777" w:rsidR="00302BA3" w:rsidRPr="00441C6B" w:rsidRDefault="00302BA3" w:rsidP="00441C6B">
            <w:pPr>
              <w:pStyle w:val="TableParagraph"/>
              <w:spacing w:line="276" w:lineRule="auto"/>
              <w:ind w:left="13"/>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14:paraId="32E331A6" w14:textId="77777777" w:rsidR="00302BA3" w:rsidRPr="00441C6B" w:rsidRDefault="00302BA3" w:rsidP="00441C6B">
            <w:pPr>
              <w:pStyle w:val="TableParagraph"/>
              <w:spacing w:line="276" w:lineRule="auto"/>
              <w:ind w:left="27" w:right="5"/>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14:paraId="50F4753C" w14:textId="77777777" w:rsidR="00302BA3" w:rsidRPr="00441C6B" w:rsidRDefault="00302BA3" w:rsidP="00441C6B">
            <w:pPr>
              <w:pStyle w:val="TableParagraph"/>
              <w:spacing w:line="276" w:lineRule="auto"/>
              <w:ind w:left="23"/>
              <w:jc w:val="center"/>
              <w:rPr>
                <w:rFonts w:ascii="GHEA Grapalat" w:hAnsi="GHEA Grapalat"/>
                <w:bCs/>
                <w:sz w:val="24"/>
                <w:szCs w:val="24"/>
              </w:rPr>
            </w:pPr>
            <w:r w:rsidRPr="00441C6B">
              <w:rPr>
                <w:rFonts w:ascii="GHEA Grapalat" w:hAnsi="GHEA Grapalat"/>
                <w:bCs/>
                <w:spacing w:val="-10"/>
                <w:sz w:val="24"/>
                <w:szCs w:val="24"/>
              </w:rPr>
              <w:t>Х</w:t>
            </w:r>
          </w:p>
        </w:tc>
      </w:tr>
      <w:tr w:rsidR="00302BA3" w:rsidRPr="00D17027" w14:paraId="13471FE0" w14:textId="77777777" w:rsidTr="00441C6B">
        <w:trPr>
          <w:trHeight w:val="275"/>
        </w:trPr>
        <w:tc>
          <w:tcPr>
            <w:tcW w:w="3417" w:type="dxa"/>
          </w:tcPr>
          <w:p w14:paraId="07771E0F" w14:textId="77777777" w:rsidR="00302BA3" w:rsidRPr="00441C6B" w:rsidRDefault="00302BA3" w:rsidP="00302BA3">
            <w:pPr>
              <w:pStyle w:val="TableParagraph"/>
              <w:spacing w:line="276" w:lineRule="auto"/>
              <w:ind w:left="82"/>
              <w:rPr>
                <w:rFonts w:ascii="GHEA Grapalat" w:hAnsi="GHEA Grapalat"/>
                <w:bCs/>
                <w:sz w:val="24"/>
                <w:szCs w:val="24"/>
                <w:lang w:val="hy-AM"/>
              </w:rPr>
            </w:pPr>
            <w:r w:rsidRPr="00441C6B">
              <w:rPr>
                <w:rFonts w:ascii="GHEA Grapalat" w:hAnsi="GHEA Grapalat"/>
                <w:bCs/>
                <w:spacing w:val="-2"/>
                <w:sz w:val="24"/>
                <w:szCs w:val="24"/>
                <w:lang w:val="hy-AM"/>
              </w:rPr>
              <w:t>Նյութը</w:t>
            </w:r>
          </w:p>
        </w:tc>
        <w:tc>
          <w:tcPr>
            <w:tcW w:w="2835" w:type="dxa"/>
          </w:tcPr>
          <w:p w14:paraId="7FC8E6DC" w14:textId="77777777" w:rsidR="00302BA3" w:rsidRPr="00441C6B" w:rsidRDefault="00302BA3" w:rsidP="00441C6B">
            <w:pPr>
              <w:pStyle w:val="TableParagraph"/>
              <w:spacing w:line="276" w:lineRule="auto"/>
              <w:ind w:left="82"/>
              <w:jc w:val="center"/>
              <w:rPr>
                <w:rFonts w:ascii="GHEA Grapalat" w:hAnsi="GHEA Grapalat"/>
                <w:bCs/>
                <w:sz w:val="24"/>
                <w:szCs w:val="24"/>
              </w:rPr>
            </w:pPr>
            <w:r w:rsidRPr="00441C6B">
              <w:rPr>
                <w:rFonts w:ascii="GHEA Grapalat" w:hAnsi="GHEA Grapalat"/>
                <w:bCs/>
                <w:spacing w:val="-10"/>
                <w:sz w:val="24"/>
                <w:szCs w:val="24"/>
              </w:rPr>
              <w:t>-</w:t>
            </w:r>
          </w:p>
        </w:tc>
        <w:tc>
          <w:tcPr>
            <w:tcW w:w="4394" w:type="dxa"/>
          </w:tcPr>
          <w:p w14:paraId="594D75B7" w14:textId="77777777" w:rsidR="00302BA3" w:rsidRPr="00441C6B" w:rsidRDefault="00302BA3" w:rsidP="00302BA3">
            <w:pPr>
              <w:pStyle w:val="TableParagraph"/>
              <w:spacing w:line="276" w:lineRule="auto"/>
              <w:ind w:left="80"/>
              <w:rPr>
                <w:rFonts w:ascii="GHEA Grapalat" w:hAnsi="GHEA Grapalat"/>
                <w:bCs/>
                <w:sz w:val="24"/>
                <w:szCs w:val="24"/>
                <w:lang w:val="hy-AM"/>
              </w:rPr>
            </w:pPr>
            <w:r w:rsidRPr="00441C6B">
              <w:rPr>
                <w:rFonts w:ascii="GHEA Grapalat" w:hAnsi="GHEA Grapalat"/>
                <w:bCs/>
                <w:sz w:val="24"/>
                <w:szCs w:val="24"/>
                <w:lang w:val="hy-AM"/>
              </w:rPr>
              <w:t>Նշվում է նյութը</w:t>
            </w:r>
          </w:p>
        </w:tc>
        <w:tc>
          <w:tcPr>
            <w:tcW w:w="709" w:type="dxa"/>
          </w:tcPr>
          <w:p w14:paraId="0BA9C79F" w14:textId="77777777" w:rsidR="00302BA3" w:rsidRPr="00441C6B" w:rsidRDefault="00302BA3" w:rsidP="00441C6B">
            <w:pPr>
              <w:pStyle w:val="TableParagraph"/>
              <w:spacing w:line="276" w:lineRule="auto"/>
              <w:ind w:left="0"/>
              <w:jc w:val="center"/>
              <w:rPr>
                <w:rFonts w:ascii="GHEA Grapalat" w:hAnsi="GHEA Grapalat"/>
                <w:bCs/>
                <w:sz w:val="24"/>
                <w:szCs w:val="24"/>
              </w:rPr>
            </w:pPr>
          </w:p>
        </w:tc>
        <w:tc>
          <w:tcPr>
            <w:tcW w:w="709" w:type="dxa"/>
          </w:tcPr>
          <w:p w14:paraId="0B5BE5F2" w14:textId="77777777" w:rsidR="00302BA3" w:rsidRPr="00441C6B" w:rsidRDefault="00302BA3" w:rsidP="00441C6B">
            <w:pPr>
              <w:pStyle w:val="TableParagraph"/>
              <w:spacing w:line="276" w:lineRule="auto"/>
              <w:ind w:left="27" w:right="6"/>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14:paraId="5F913DD1" w14:textId="77777777" w:rsidR="00302BA3" w:rsidRPr="00441C6B" w:rsidRDefault="00302BA3" w:rsidP="00441C6B">
            <w:pPr>
              <w:pStyle w:val="TableParagraph"/>
              <w:spacing w:line="276" w:lineRule="auto"/>
              <w:ind w:left="13" w:right="1"/>
              <w:jc w:val="center"/>
              <w:rPr>
                <w:rFonts w:ascii="GHEA Grapalat" w:hAnsi="GHEA Grapalat"/>
                <w:bCs/>
                <w:sz w:val="24"/>
                <w:szCs w:val="24"/>
              </w:rPr>
            </w:pPr>
            <w:r w:rsidRPr="00441C6B">
              <w:rPr>
                <w:rFonts w:ascii="GHEA Grapalat" w:hAnsi="GHEA Grapalat"/>
                <w:bCs/>
                <w:spacing w:val="-10"/>
                <w:sz w:val="24"/>
                <w:szCs w:val="24"/>
              </w:rPr>
              <w:t>Х</w:t>
            </w:r>
          </w:p>
        </w:tc>
        <w:tc>
          <w:tcPr>
            <w:tcW w:w="708" w:type="dxa"/>
          </w:tcPr>
          <w:p w14:paraId="61FD7103" w14:textId="77777777" w:rsidR="00302BA3" w:rsidRPr="00441C6B" w:rsidRDefault="00302BA3" w:rsidP="00441C6B">
            <w:pPr>
              <w:pStyle w:val="TableParagraph"/>
              <w:spacing w:line="276" w:lineRule="auto"/>
              <w:ind w:left="13"/>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14:paraId="52E5641E" w14:textId="77777777" w:rsidR="00302BA3" w:rsidRPr="00441C6B" w:rsidRDefault="00302BA3" w:rsidP="00441C6B">
            <w:pPr>
              <w:pStyle w:val="TableParagraph"/>
              <w:spacing w:line="276" w:lineRule="auto"/>
              <w:ind w:left="27" w:right="5"/>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14:paraId="453EBF8B" w14:textId="77777777" w:rsidR="00302BA3" w:rsidRPr="00441C6B" w:rsidRDefault="00302BA3" w:rsidP="00441C6B">
            <w:pPr>
              <w:pStyle w:val="TableParagraph"/>
              <w:spacing w:line="276" w:lineRule="auto"/>
              <w:ind w:left="23"/>
              <w:jc w:val="center"/>
              <w:rPr>
                <w:rFonts w:ascii="GHEA Grapalat" w:hAnsi="GHEA Grapalat"/>
                <w:bCs/>
                <w:sz w:val="24"/>
                <w:szCs w:val="24"/>
              </w:rPr>
            </w:pPr>
            <w:r w:rsidRPr="00441C6B">
              <w:rPr>
                <w:rFonts w:ascii="GHEA Grapalat" w:hAnsi="GHEA Grapalat"/>
                <w:bCs/>
                <w:spacing w:val="-10"/>
                <w:sz w:val="24"/>
                <w:szCs w:val="24"/>
              </w:rPr>
              <w:t>Х</w:t>
            </w:r>
          </w:p>
        </w:tc>
      </w:tr>
    </w:tbl>
    <w:p w14:paraId="2A9E88D4" w14:textId="77777777" w:rsidR="00302BA3" w:rsidRPr="00D17027" w:rsidRDefault="00302BA3" w:rsidP="00302BA3">
      <w:pPr>
        <w:pStyle w:val="BodyText"/>
        <w:spacing w:line="276" w:lineRule="auto"/>
        <w:rPr>
          <w:rFonts w:ascii="GHEA Grapalat" w:hAnsi="GHEA Grapalat"/>
          <w:bCs/>
          <w:sz w:val="22"/>
          <w:szCs w:val="22"/>
        </w:rPr>
      </w:pPr>
    </w:p>
    <w:p w14:paraId="242928C5" w14:textId="77777777" w:rsidR="00962DFB" w:rsidRDefault="00962DFB" w:rsidP="00AC2E77">
      <w:pPr>
        <w:spacing w:after="7" w:line="276" w:lineRule="auto"/>
        <w:ind w:left="112"/>
        <w:jc w:val="both"/>
        <w:rPr>
          <w:b w:val="0"/>
        </w:rPr>
      </w:pPr>
    </w:p>
    <w:p w14:paraId="4EFF7459" w14:textId="77777777" w:rsidR="00441C6B" w:rsidRDefault="00302BA3" w:rsidP="00441C6B">
      <w:pPr>
        <w:spacing w:before="269" w:after="7" w:line="276" w:lineRule="auto"/>
        <w:rPr>
          <w:bCs/>
          <w:lang w:val="hy-AM"/>
        </w:rPr>
      </w:pPr>
      <w:r w:rsidRPr="00441C6B">
        <w:rPr>
          <w:bCs/>
          <w:lang w:val="hy-AM"/>
        </w:rPr>
        <w:t>Պոմպի/կոմպրեսորի բնութագրեր</w:t>
      </w:r>
      <w:r w:rsidR="00441C6B" w:rsidRPr="00441C6B">
        <w:rPr>
          <w:bCs/>
          <w:lang w:val="hy-AM"/>
        </w:rPr>
        <w:t xml:space="preserve"> </w:t>
      </w:r>
    </w:p>
    <w:p w14:paraId="1EF3E630" w14:textId="701717FB" w:rsidR="00302BA3" w:rsidRPr="00441C6B" w:rsidRDefault="00441C6B" w:rsidP="00441C6B">
      <w:pPr>
        <w:spacing w:before="269" w:after="7" w:line="276" w:lineRule="auto"/>
        <w:ind w:left="112" w:right="-545"/>
        <w:jc w:val="right"/>
        <w:rPr>
          <w:bCs/>
          <w:sz w:val="22"/>
          <w:szCs w:val="20"/>
          <w:lang w:val="hy-AM"/>
        </w:rPr>
      </w:pPr>
      <w:r>
        <w:rPr>
          <w:bCs/>
          <w:sz w:val="22"/>
          <w:szCs w:val="20"/>
          <w:lang w:val="hy-AM"/>
        </w:rPr>
        <w:t>ա</w:t>
      </w:r>
      <w:r w:rsidRPr="00441C6B">
        <w:rPr>
          <w:bCs/>
          <w:sz w:val="22"/>
          <w:szCs w:val="20"/>
          <w:lang w:val="hy-AM"/>
        </w:rPr>
        <w:t xml:space="preserve">ղյուսակ </w:t>
      </w:r>
      <w:r w:rsidR="004333D6">
        <w:rPr>
          <w:bCs/>
          <w:sz w:val="22"/>
          <w:szCs w:val="20"/>
          <w:lang w:val="hy-AM"/>
        </w:rPr>
        <w:t>70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2FFF2E8B" w14:textId="77777777" w:rsidTr="004333D6">
        <w:trPr>
          <w:trHeight w:val="278"/>
        </w:trPr>
        <w:tc>
          <w:tcPr>
            <w:tcW w:w="3417" w:type="dxa"/>
            <w:vMerge w:val="restart"/>
          </w:tcPr>
          <w:p w14:paraId="0DD2899F" w14:textId="77777777" w:rsidR="00302BA3" w:rsidRPr="004333D6" w:rsidRDefault="00302BA3" w:rsidP="004333D6">
            <w:pPr>
              <w:pStyle w:val="TableParagraph"/>
              <w:spacing w:before="103" w:line="276" w:lineRule="auto"/>
              <w:ind w:left="0" w:right="3"/>
              <w:jc w:val="center"/>
              <w:rPr>
                <w:rFonts w:ascii="GHEA Grapalat" w:hAnsi="GHEA Grapalat"/>
                <w:b/>
                <w:sz w:val="24"/>
                <w:szCs w:val="24"/>
                <w:lang w:val="hy-AM"/>
              </w:rPr>
            </w:pPr>
            <w:r w:rsidRPr="004333D6">
              <w:rPr>
                <w:rFonts w:ascii="GHEA Grapalat" w:hAnsi="GHEA Grapalat"/>
                <w:b/>
                <w:sz w:val="24"/>
                <w:szCs w:val="24"/>
                <w:lang w:val="hy-AM"/>
              </w:rPr>
              <w:t>Հատկանիշի անվանումը</w:t>
            </w:r>
          </w:p>
        </w:tc>
        <w:tc>
          <w:tcPr>
            <w:tcW w:w="2835" w:type="dxa"/>
            <w:vMerge w:val="restart"/>
          </w:tcPr>
          <w:p w14:paraId="60F6457E" w14:textId="77777777" w:rsidR="00302BA3" w:rsidRPr="004333D6" w:rsidRDefault="00302BA3" w:rsidP="004333D6">
            <w:pPr>
              <w:pStyle w:val="TableParagraph"/>
              <w:spacing w:before="103" w:line="276" w:lineRule="auto"/>
              <w:ind w:left="0" w:right="3"/>
              <w:jc w:val="center"/>
              <w:rPr>
                <w:rFonts w:ascii="GHEA Grapalat" w:hAnsi="GHEA Grapalat"/>
                <w:b/>
                <w:sz w:val="24"/>
                <w:szCs w:val="24"/>
                <w:lang w:val="hy-AM"/>
              </w:rPr>
            </w:pPr>
            <w:r w:rsidRPr="004333D6">
              <w:rPr>
                <w:rFonts w:ascii="GHEA Grapalat" w:hAnsi="GHEA Grapalat"/>
                <w:b/>
                <w:sz w:val="24"/>
                <w:szCs w:val="24"/>
                <w:lang w:val="hy-AM"/>
              </w:rPr>
              <w:t>Չափման միավոր</w:t>
            </w:r>
          </w:p>
        </w:tc>
        <w:tc>
          <w:tcPr>
            <w:tcW w:w="4394" w:type="dxa"/>
            <w:vMerge w:val="restart"/>
          </w:tcPr>
          <w:p w14:paraId="62D4DD78" w14:textId="77777777" w:rsidR="00302BA3" w:rsidRPr="004333D6" w:rsidRDefault="00302BA3" w:rsidP="004333D6">
            <w:pPr>
              <w:pStyle w:val="TableParagraph"/>
              <w:spacing w:before="103" w:line="276" w:lineRule="auto"/>
              <w:ind w:left="0" w:right="3"/>
              <w:jc w:val="center"/>
              <w:rPr>
                <w:rFonts w:ascii="GHEA Grapalat" w:hAnsi="GHEA Grapalat"/>
                <w:b/>
                <w:sz w:val="24"/>
                <w:szCs w:val="24"/>
                <w:lang w:val="hy-AM"/>
              </w:rPr>
            </w:pPr>
            <w:r w:rsidRPr="004333D6">
              <w:rPr>
                <w:rFonts w:ascii="GHEA Grapalat" w:hAnsi="GHEA Grapalat"/>
                <w:b/>
                <w:sz w:val="24"/>
                <w:szCs w:val="24"/>
                <w:lang w:val="hy-AM"/>
              </w:rPr>
              <w:t>Ծանոթություն</w:t>
            </w:r>
          </w:p>
        </w:tc>
        <w:tc>
          <w:tcPr>
            <w:tcW w:w="4253" w:type="dxa"/>
            <w:gridSpan w:val="6"/>
          </w:tcPr>
          <w:p w14:paraId="1B41379C" w14:textId="77777777" w:rsidR="00302BA3" w:rsidRPr="004333D6" w:rsidRDefault="00302BA3" w:rsidP="004333D6">
            <w:pPr>
              <w:pStyle w:val="TableParagraph"/>
              <w:spacing w:line="276" w:lineRule="auto"/>
              <w:ind w:left="77" w:right="3"/>
              <w:jc w:val="center"/>
              <w:rPr>
                <w:rFonts w:ascii="GHEA Grapalat" w:hAnsi="GHEA Grapalat"/>
                <w:b/>
                <w:sz w:val="24"/>
                <w:szCs w:val="24"/>
                <w:lang w:val="hy-AM"/>
              </w:rPr>
            </w:pPr>
            <w:r w:rsidRPr="004333D6">
              <w:rPr>
                <w:rFonts w:ascii="GHEA Grapalat" w:hAnsi="GHEA Grapalat"/>
                <w:b/>
                <w:sz w:val="24"/>
                <w:szCs w:val="24"/>
                <w:lang w:val="hy-AM"/>
              </w:rPr>
              <w:t>Մշակման մակարդակներ</w:t>
            </w:r>
          </w:p>
        </w:tc>
      </w:tr>
      <w:tr w:rsidR="00302BA3" w:rsidRPr="00D17027" w14:paraId="3AA3AB3B" w14:textId="77777777" w:rsidTr="004333D6">
        <w:trPr>
          <w:trHeight w:val="293"/>
        </w:trPr>
        <w:tc>
          <w:tcPr>
            <w:tcW w:w="3417" w:type="dxa"/>
            <w:vMerge/>
            <w:tcBorders>
              <w:top w:val="nil"/>
            </w:tcBorders>
          </w:tcPr>
          <w:p w14:paraId="6BA96049" w14:textId="77777777" w:rsidR="00302BA3" w:rsidRPr="004333D6" w:rsidRDefault="00302BA3" w:rsidP="00302BA3">
            <w:pPr>
              <w:spacing w:line="276" w:lineRule="auto"/>
              <w:rPr>
                <w:bCs/>
                <w:szCs w:val="24"/>
              </w:rPr>
            </w:pPr>
          </w:p>
        </w:tc>
        <w:tc>
          <w:tcPr>
            <w:tcW w:w="2835" w:type="dxa"/>
            <w:vMerge/>
            <w:tcBorders>
              <w:top w:val="nil"/>
            </w:tcBorders>
          </w:tcPr>
          <w:p w14:paraId="5BDFCFE5" w14:textId="77777777" w:rsidR="00302BA3" w:rsidRPr="004333D6" w:rsidRDefault="00302BA3" w:rsidP="00302BA3">
            <w:pPr>
              <w:spacing w:line="276" w:lineRule="auto"/>
              <w:rPr>
                <w:bCs/>
                <w:szCs w:val="24"/>
              </w:rPr>
            </w:pPr>
          </w:p>
        </w:tc>
        <w:tc>
          <w:tcPr>
            <w:tcW w:w="4394" w:type="dxa"/>
            <w:vMerge/>
            <w:tcBorders>
              <w:top w:val="nil"/>
            </w:tcBorders>
          </w:tcPr>
          <w:p w14:paraId="34377C4D" w14:textId="77777777" w:rsidR="00302BA3" w:rsidRPr="004333D6" w:rsidRDefault="00302BA3" w:rsidP="00302BA3">
            <w:pPr>
              <w:spacing w:line="276" w:lineRule="auto"/>
              <w:rPr>
                <w:bCs/>
                <w:szCs w:val="24"/>
              </w:rPr>
            </w:pPr>
          </w:p>
        </w:tc>
        <w:tc>
          <w:tcPr>
            <w:tcW w:w="709" w:type="dxa"/>
          </w:tcPr>
          <w:p w14:paraId="4FA87654" w14:textId="77777777"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A</w:t>
            </w:r>
          </w:p>
        </w:tc>
        <w:tc>
          <w:tcPr>
            <w:tcW w:w="709" w:type="dxa"/>
          </w:tcPr>
          <w:p w14:paraId="0CD064FD" w14:textId="77777777"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B</w:t>
            </w:r>
          </w:p>
        </w:tc>
        <w:tc>
          <w:tcPr>
            <w:tcW w:w="709" w:type="dxa"/>
          </w:tcPr>
          <w:p w14:paraId="03312C4F" w14:textId="79061207"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C</w:t>
            </w:r>
            <w:r w:rsidR="003D52BB">
              <w:rPr>
                <w:rFonts w:ascii="GHEA Grapalat" w:hAnsi="GHEA Grapalat"/>
                <w:b/>
                <w:spacing w:val="-10"/>
                <w:sz w:val="24"/>
                <w:szCs w:val="24"/>
                <w:lang w:val="hy-AM"/>
              </w:rPr>
              <w:t xml:space="preserve"> </w:t>
            </w:r>
            <w:r w:rsidRPr="004333D6">
              <w:rPr>
                <w:rFonts w:ascii="GHEA Grapalat" w:hAnsi="GHEA Grapalat"/>
                <w:b/>
                <w:spacing w:val="-10"/>
                <w:sz w:val="24"/>
                <w:szCs w:val="24"/>
              </w:rPr>
              <w:t>1</w:t>
            </w:r>
          </w:p>
        </w:tc>
        <w:tc>
          <w:tcPr>
            <w:tcW w:w="708" w:type="dxa"/>
          </w:tcPr>
          <w:p w14:paraId="3888F56E" w14:textId="78EE97B7"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C</w:t>
            </w:r>
            <w:r w:rsidR="003D52BB">
              <w:rPr>
                <w:rFonts w:ascii="GHEA Grapalat" w:hAnsi="GHEA Grapalat"/>
                <w:b/>
                <w:spacing w:val="-10"/>
                <w:sz w:val="24"/>
                <w:szCs w:val="24"/>
                <w:lang w:val="hy-AM"/>
              </w:rPr>
              <w:t xml:space="preserve"> </w:t>
            </w:r>
            <w:r w:rsidRPr="004333D6">
              <w:rPr>
                <w:rFonts w:ascii="GHEA Grapalat" w:hAnsi="GHEA Grapalat"/>
                <w:b/>
                <w:spacing w:val="-10"/>
                <w:sz w:val="24"/>
                <w:szCs w:val="24"/>
              </w:rPr>
              <w:t>2</w:t>
            </w:r>
          </w:p>
        </w:tc>
        <w:tc>
          <w:tcPr>
            <w:tcW w:w="709" w:type="dxa"/>
          </w:tcPr>
          <w:p w14:paraId="793C57FF" w14:textId="77777777"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D</w:t>
            </w:r>
          </w:p>
        </w:tc>
        <w:tc>
          <w:tcPr>
            <w:tcW w:w="709" w:type="dxa"/>
          </w:tcPr>
          <w:p w14:paraId="1B08C614" w14:textId="77777777"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G</w:t>
            </w:r>
          </w:p>
        </w:tc>
      </w:tr>
      <w:tr w:rsidR="00302BA3" w:rsidRPr="00D17027" w14:paraId="611B85E8" w14:textId="77777777" w:rsidTr="004333D6">
        <w:trPr>
          <w:trHeight w:val="275"/>
        </w:trPr>
        <w:tc>
          <w:tcPr>
            <w:tcW w:w="3417" w:type="dxa"/>
          </w:tcPr>
          <w:p w14:paraId="33ECD897" w14:textId="77777777"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5"/>
                <w:sz w:val="24"/>
                <w:szCs w:val="24"/>
                <w:lang w:val="hy-AM"/>
              </w:rPr>
              <w:t>Տեսակը</w:t>
            </w:r>
          </w:p>
        </w:tc>
        <w:tc>
          <w:tcPr>
            <w:tcW w:w="2835" w:type="dxa"/>
          </w:tcPr>
          <w:p w14:paraId="203DF0C0" w14:textId="77777777" w:rsidR="00302BA3" w:rsidRPr="004333D6" w:rsidRDefault="00302BA3" w:rsidP="004333D6">
            <w:pPr>
              <w:pStyle w:val="TableParagraph"/>
              <w:spacing w:line="276" w:lineRule="auto"/>
              <w:ind w:left="82"/>
              <w:jc w:val="center"/>
              <w:rPr>
                <w:rFonts w:ascii="GHEA Grapalat" w:hAnsi="GHEA Grapalat"/>
                <w:bCs/>
                <w:sz w:val="24"/>
                <w:szCs w:val="24"/>
              </w:rPr>
            </w:pPr>
            <w:r w:rsidRPr="004333D6">
              <w:rPr>
                <w:rFonts w:ascii="GHEA Grapalat" w:hAnsi="GHEA Grapalat"/>
                <w:bCs/>
                <w:spacing w:val="-10"/>
                <w:sz w:val="24"/>
                <w:szCs w:val="24"/>
              </w:rPr>
              <w:t>-</w:t>
            </w:r>
          </w:p>
        </w:tc>
        <w:tc>
          <w:tcPr>
            <w:tcW w:w="4394" w:type="dxa"/>
          </w:tcPr>
          <w:p w14:paraId="0349ABB4" w14:textId="19CBDB4E" w:rsidR="00302BA3" w:rsidRPr="004333D6" w:rsidRDefault="00302BA3" w:rsidP="004333D6">
            <w:pPr>
              <w:pStyle w:val="TableParagraph"/>
              <w:spacing w:line="276" w:lineRule="auto"/>
              <w:ind w:left="81"/>
              <w:rPr>
                <w:rFonts w:ascii="GHEA Grapalat" w:hAnsi="GHEA Grapalat"/>
                <w:bCs/>
                <w:sz w:val="24"/>
                <w:szCs w:val="24"/>
                <w:lang w:val="hy-AM"/>
              </w:rPr>
            </w:pPr>
            <w:r w:rsidRPr="004333D6">
              <w:rPr>
                <w:rFonts w:ascii="GHEA Grapalat" w:hAnsi="GHEA Grapalat"/>
                <w:bCs/>
                <w:sz w:val="24"/>
                <w:szCs w:val="24"/>
                <w:lang w:val="hy-AM"/>
              </w:rPr>
              <w:t>Նշվում է տեսակը՝ արտադրատեսակի անձնագրին համապատասխան</w:t>
            </w:r>
          </w:p>
        </w:tc>
        <w:tc>
          <w:tcPr>
            <w:tcW w:w="709" w:type="dxa"/>
          </w:tcPr>
          <w:p w14:paraId="3C4CC37A" w14:textId="77777777" w:rsidR="00302BA3" w:rsidRPr="004333D6" w:rsidRDefault="00302BA3" w:rsidP="00302BA3">
            <w:pPr>
              <w:pStyle w:val="TableParagraph"/>
              <w:spacing w:line="276" w:lineRule="auto"/>
              <w:ind w:left="0"/>
              <w:rPr>
                <w:rFonts w:ascii="GHEA Grapalat" w:hAnsi="GHEA Grapalat"/>
                <w:bCs/>
                <w:sz w:val="24"/>
                <w:szCs w:val="24"/>
              </w:rPr>
            </w:pPr>
          </w:p>
        </w:tc>
        <w:tc>
          <w:tcPr>
            <w:tcW w:w="709" w:type="dxa"/>
          </w:tcPr>
          <w:p w14:paraId="67F3E3CE" w14:textId="77777777"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1277476E" w14:textId="77777777"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14:paraId="04FC0887" w14:textId="77777777"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53DFD40C" w14:textId="77777777"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4CD6A241" w14:textId="77777777"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14:paraId="6A5733EF" w14:textId="77777777" w:rsidTr="004333D6">
        <w:trPr>
          <w:trHeight w:val="552"/>
        </w:trPr>
        <w:tc>
          <w:tcPr>
            <w:tcW w:w="3417" w:type="dxa"/>
          </w:tcPr>
          <w:p w14:paraId="77ECFD81" w14:textId="77777777"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4"/>
                <w:sz w:val="24"/>
                <w:szCs w:val="24"/>
                <w:lang w:val="hy-AM"/>
              </w:rPr>
              <w:t>Ճնշումը</w:t>
            </w:r>
          </w:p>
        </w:tc>
        <w:tc>
          <w:tcPr>
            <w:tcW w:w="2835" w:type="dxa"/>
          </w:tcPr>
          <w:p w14:paraId="59C6311A" w14:textId="77777777" w:rsidR="00302BA3" w:rsidRPr="004333D6" w:rsidRDefault="00302BA3" w:rsidP="004333D6">
            <w:pPr>
              <w:pStyle w:val="TableParagraph"/>
              <w:spacing w:line="276" w:lineRule="auto"/>
              <w:ind w:left="82"/>
              <w:jc w:val="center"/>
              <w:rPr>
                <w:rFonts w:ascii="GHEA Grapalat" w:hAnsi="GHEA Grapalat"/>
                <w:bCs/>
                <w:sz w:val="24"/>
                <w:szCs w:val="24"/>
                <w:lang w:val="hy-AM"/>
              </w:rPr>
            </w:pPr>
            <w:r w:rsidRPr="004333D6">
              <w:rPr>
                <w:rFonts w:ascii="GHEA Grapalat" w:hAnsi="GHEA Grapalat"/>
                <w:bCs/>
                <w:spacing w:val="-5"/>
                <w:sz w:val="24"/>
                <w:szCs w:val="24"/>
                <w:lang w:val="hy-AM"/>
              </w:rPr>
              <w:t>ՄՊա</w:t>
            </w:r>
          </w:p>
        </w:tc>
        <w:tc>
          <w:tcPr>
            <w:tcW w:w="4394" w:type="dxa"/>
          </w:tcPr>
          <w:p w14:paraId="23569A5F" w14:textId="4AA9FB87" w:rsidR="00302BA3" w:rsidRPr="004333D6" w:rsidRDefault="00302BA3" w:rsidP="004333D6">
            <w:pPr>
              <w:pStyle w:val="TableParagraph"/>
              <w:spacing w:line="276" w:lineRule="auto"/>
              <w:ind w:left="81"/>
              <w:rPr>
                <w:rFonts w:ascii="GHEA Grapalat" w:hAnsi="GHEA Grapalat"/>
                <w:bCs/>
                <w:sz w:val="24"/>
                <w:szCs w:val="24"/>
                <w:lang w:val="hy-AM"/>
              </w:rPr>
            </w:pPr>
            <w:r w:rsidRPr="004333D6">
              <w:rPr>
                <w:rFonts w:ascii="GHEA Grapalat" w:hAnsi="GHEA Grapalat"/>
                <w:bCs/>
                <w:sz w:val="24"/>
                <w:szCs w:val="24"/>
                <w:lang w:val="hy-AM"/>
              </w:rPr>
              <w:t>Նշվում է  ճնշման բարձրությունը՝ արտադրատեսակի անձնագրին համապատասխան, համաձայն</w:t>
            </w:r>
            <w:r w:rsidR="004333D6" w:rsidRPr="004333D6">
              <w:rPr>
                <w:rFonts w:ascii="GHEA Grapalat" w:hAnsi="GHEA Grapalat"/>
                <w:bCs/>
                <w:sz w:val="24"/>
                <w:szCs w:val="24"/>
                <w:lang w:val="hy-AM"/>
              </w:rPr>
              <w:t>՝</w:t>
            </w:r>
            <w:r w:rsidRPr="004333D6">
              <w:rPr>
                <w:rFonts w:ascii="GHEA Grapalat" w:hAnsi="GHEA Grapalat"/>
                <w:bCs/>
                <w:sz w:val="24"/>
                <w:szCs w:val="24"/>
                <w:lang w:val="hy-AM"/>
              </w:rPr>
              <w:t xml:space="preserve"> </w:t>
            </w:r>
            <w:r w:rsidR="004333D6" w:rsidRPr="004333D6">
              <w:rPr>
                <w:rFonts w:ascii="GHEA Grapalat" w:hAnsi="GHEA Grapalat"/>
                <w:bCs/>
                <w:sz w:val="24"/>
                <w:szCs w:val="24"/>
                <w:lang w:val="hy-AM"/>
              </w:rPr>
              <w:t>ՀՀՇՆ 40-01.01-2014 «Շենքերի ներքին ջրամատակարարում և ջրահեռացում»</w:t>
            </w:r>
            <w:r w:rsidR="004333D6">
              <w:rPr>
                <w:rFonts w:ascii="GHEA Grapalat" w:hAnsi="GHEA Grapalat"/>
                <w:bCs/>
                <w:sz w:val="24"/>
                <w:szCs w:val="24"/>
                <w:lang w:val="hy-AM"/>
              </w:rPr>
              <w:t xml:space="preserve"> </w:t>
            </w:r>
            <w:r w:rsidR="004333D6" w:rsidRPr="004333D6">
              <w:rPr>
                <w:rFonts w:ascii="GHEA Grapalat" w:hAnsi="GHEA Grapalat"/>
                <w:bCs/>
                <w:sz w:val="24"/>
                <w:szCs w:val="24"/>
                <w:lang w:val="hy-AM"/>
              </w:rPr>
              <w:t>N 80-Ն հրաման</w:t>
            </w:r>
          </w:p>
        </w:tc>
        <w:tc>
          <w:tcPr>
            <w:tcW w:w="709" w:type="dxa"/>
          </w:tcPr>
          <w:p w14:paraId="4C6D05E1" w14:textId="77777777" w:rsidR="00302BA3" w:rsidRPr="004333D6" w:rsidRDefault="00302BA3" w:rsidP="00302BA3">
            <w:pPr>
              <w:pStyle w:val="TableParagraph"/>
              <w:spacing w:line="276" w:lineRule="auto"/>
              <w:ind w:left="0"/>
              <w:rPr>
                <w:rFonts w:ascii="GHEA Grapalat" w:hAnsi="GHEA Grapalat"/>
                <w:bCs/>
                <w:sz w:val="24"/>
                <w:szCs w:val="24"/>
                <w:lang w:val="hy-AM"/>
              </w:rPr>
            </w:pPr>
          </w:p>
        </w:tc>
        <w:tc>
          <w:tcPr>
            <w:tcW w:w="709" w:type="dxa"/>
          </w:tcPr>
          <w:p w14:paraId="0D875AA3" w14:textId="77777777"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1CACE726" w14:textId="77777777"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14:paraId="302C5EAB" w14:textId="77777777"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31389300" w14:textId="77777777"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626C2869" w14:textId="77777777"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14:paraId="01DA815E" w14:textId="77777777" w:rsidTr="004333D6">
        <w:trPr>
          <w:trHeight w:val="551"/>
        </w:trPr>
        <w:tc>
          <w:tcPr>
            <w:tcW w:w="3417" w:type="dxa"/>
          </w:tcPr>
          <w:p w14:paraId="2E705854" w14:textId="77777777"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2"/>
                <w:sz w:val="24"/>
                <w:szCs w:val="24"/>
                <w:lang w:val="hy-AM"/>
              </w:rPr>
              <w:t>Առավելագույն ճնշումը</w:t>
            </w:r>
          </w:p>
        </w:tc>
        <w:tc>
          <w:tcPr>
            <w:tcW w:w="2835" w:type="dxa"/>
          </w:tcPr>
          <w:p w14:paraId="26F955B3" w14:textId="77777777" w:rsidR="00302BA3" w:rsidRPr="004333D6" w:rsidRDefault="00302BA3" w:rsidP="004333D6">
            <w:pPr>
              <w:pStyle w:val="TableParagraph"/>
              <w:spacing w:line="276" w:lineRule="auto"/>
              <w:ind w:left="82"/>
              <w:jc w:val="center"/>
              <w:rPr>
                <w:rFonts w:ascii="GHEA Grapalat" w:hAnsi="GHEA Grapalat"/>
                <w:bCs/>
                <w:sz w:val="24"/>
                <w:szCs w:val="24"/>
                <w:lang w:val="hy-AM"/>
              </w:rPr>
            </w:pPr>
            <w:r w:rsidRPr="004333D6">
              <w:rPr>
                <w:rFonts w:ascii="GHEA Grapalat" w:hAnsi="GHEA Grapalat"/>
                <w:bCs/>
                <w:spacing w:val="-5"/>
                <w:sz w:val="24"/>
                <w:szCs w:val="24"/>
                <w:lang w:val="hy-AM"/>
              </w:rPr>
              <w:t>բար</w:t>
            </w:r>
          </w:p>
        </w:tc>
        <w:tc>
          <w:tcPr>
            <w:tcW w:w="4394" w:type="dxa"/>
          </w:tcPr>
          <w:p w14:paraId="46597CEF" w14:textId="5549B443"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z w:val="24"/>
                <w:szCs w:val="24"/>
                <w:lang w:val="hy-AM"/>
              </w:rPr>
              <w:t>Նշվում է  առավելագույն ճնշումը՝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արտադրատեսակի անձնագրին համապատասխան, համաձայն</w:t>
            </w:r>
            <w:r w:rsidR="004333D6" w:rsidRPr="003D52BB">
              <w:rPr>
                <w:rFonts w:ascii="GHEA Grapalat" w:hAnsi="GHEA Grapalat"/>
                <w:bCs/>
                <w:sz w:val="24"/>
                <w:szCs w:val="24"/>
                <w:lang w:val="hy-AM"/>
              </w:rPr>
              <w:t>՝</w:t>
            </w:r>
            <w:r w:rsidRPr="003D52BB">
              <w:rPr>
                <w:rFonts w:ascii="GHEA Grapalat" w:hAnsi="GHEA Grapalat"/>
                <w:bCs/>
                <w:spacing w:val="-2"/>
                <w:sz w:val="24"/>
                <w:szCs w:val="24"/>
                <w:lang w:val="hy-AM"/>
              </w:rPr>
              <w:t xml:space="preserve"> </w:t>
            </w:r>
            <w:r w:rsidR="004333D6" w:rsidRPr="003D52BB">
              <w:rPr>
                <w:rFonts w:ascii="GHEA Grapalat" w:hAnsi="GHEA Grapalat"/>
                <w:bCs/>
                <w:spacing w:val="-5"/>
                <w:sz w:val="24"/>
                <w:szCs w:val="24"/>
                <w:lang w:val="hy-AM"/>
              </w:rPr>
              <w:t>ՀՀՇՆ 40-01.01-2014 «Շենքերի ներքին ջրամատակարարում և ջրահեռացում» N 80-Ն հրաման</w:t>
            </w:r>
          </w:p>
        </w:tc>
        <w:tc>
          <w:tcPr>
            <w:tcW w:w="709" w:type="dxa"/>
          </w:tcPr>
          <w:p w14:paraId="721AAC8C" w14:textId="77777777" w:rsidR="00302BA3" w:rsidRPr="004333D6" w:rsidRDefault="00302BA3" w:rsidP="00302BA3">
            <w:pPr>
              <w:pStyle w:val="TableParagraph"/>
              <w:spacing w:line="276" w:lineRule="auto"/>
              <w:ind w:left="0"/>
              <w:rPr>
                <w:rFonts w:ascii="GHEA Grapalat" w:hAnsi="GHEA Grapalat"/>
                <w:bCs/>
                <w:sz w:val="24"/>
                <w:szCs w:val="24"/>
                <w:lang w:val="hy-AM"/>
              </w:rPr>
            </w:pPr>
          </w:p>
        </w:tc>
        <w:tc>
          <w:tcPr>
            <w:tcW w:w="709" w:type="dxa"/>
          </w:tcPr>
          <w:p w14:paraId="045A5AE5" w14:textId="77777777"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195DA330" w14:textId="77777777"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14:paraId="384A316B" w14:textId="77777777"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1156AC91" w14:textId="77777777"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4526F039" w14:textId="77777777"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14:paraId="2BC7A337" w14:textId="77777777" w:rsidTr="004333D6">
        <w:trPr>
          <w:trHeight w:val="551"/>
        </w:trPr>
        <w:tc>
          <w:tcPr>
            <w:tcW w:w="3417" w:type="dxa"/>
          </w:tcPr>
          <w:p w14:paraId="36A1B1A4" w14:textId="77777777"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2"/>
                <w:sz w:val="24"/>
                <w:szCs w:val="24"/>
                <w:lang w:val="hy-AM"/>
              </w:rPr>
              <w:t>Առավելագույն խորությունը</w:t>
            </w:r>
          </w:p>
        </w:tc>
        <w:tc>
          <w:tcPr>
            <w:tcW w:w="2835" w:type="dxa"/>
          </w:tcPr>
          <w:p w14:paraId="7428A6C9" w14:textId="77777777" w:rsidR="00302BA3" w:rsidRPr="004333D6" w:rsidRDefault="00302BA3" w:rsidP="004333D6">
            <w:pPr>
              <w:pStyle w:val="TableParagraph"/>
              <w:spacing w:line="276" w:lineRule="auto"/>
              <w:ind w:left="82"/>
              <w:jc w:val="center"/>
              <w:rPr>
                <w:rFonts w:ascii="GHEA Grapalat" w:hAnsi="GHEA Grapalat"/>
                <w:bCs/>
                <w:sz w:val="24"/>
                <w:szCs w:val="24"/>
                <w:lang w:val="hy-AM"/>
              </w:rPr>
            </w:pPr>
            <w:r w:rsidRPr="004333D6">
              <w:rPr>
                <w:rFonts w:ascii="GHEA Grapalat" w:hAnsi="GHEA Grapalat"/>
                <w:bCs/>
                <w:spacing w:val="-10"/>
                <w:sz w:val="24"/>
                <w:szCs w:val="24"/>
                <w:lang w:val="hy-AM"/>
              </w:rPr>
              <w:t>մ</w:t>
            </w:r>
          </w:p>
        </w:tc>
        <w:tc>
          <w:tcPr>
            <w:tcW w:w="4394" w:type="dxa"/>
          </w:tcPr>
          <w:p w14:paraId="5693656E" w14:textId="77777777"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z w:val="24"/>
                <w:szCs w:val="24"/>
                <w:lang w:val="hy-AM"/>
              </w:rPr>
              <w:t>Նշվում է առավելագույն խորությունը՝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արտադրատեսակի անձնագրին համապատասխան</w:t>
            </w:r>
          </w:p>
        </w:tc>
        <w:tc>
          <w:tcPr>
            <w:tcW w:w="709" w:type="dxa"/>
          </w:tcPr>
          <w:p w14:paraId="6FA702E7" w14:textId="77777777" w:rsidR="00302BA3" w:rsidRPr="004333D6" w:rsidRDefault="00302BA3" w:rsidP="00302BA3">
            <w:pPr>
              <w:pStyle w:val="TableParagraph"/>
              <w:spacing w:line="276" w:lineRule="auto"/>
              <w:ind w:left="0"/>
              <w:rPr>
                <w:rFonts w:ascii="GHEA Grapalat" w:hAnsi="GHEA Grapalat"/>
                <w:bCs/>
                <w:sz w:val="24"/>
                <w:szCs w:val="24"/>
                <w:lang w:val="hy-AM"/>
              </w:rPr>
            </w:pPr>
          </w:p>
        </w:tc>
        <w:tc>
          <w:tcPr>
            <w:tcW w:w="709" w:type="dxa"/>
          </w:tcPr>
          <w:p w14:paraId="75273EDE" w14:textId="77777777"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7DA3BAAA" w14:textId="77777777"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14:paraId="0D3CFAE1" w14:textId="77777777"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77714B99" w14:textId="77777777"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506E1FD2" w14:textId="77777777"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14:paraId="78C1686E" w14:textId="77777777" w:rsidTr="004333D6">
        <w:trPr>
          <w:trHeight w:val="554"/>
        </w:trPr>
        <w:tc>
          <w:tcPr>
            <w:tcW w:w="3417" w:type="dxa"/>
          </w:tcPr>
          <w:p w14:paraId="24CD4C59" w14:textId="77777777"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z w:val="24"/>
                <w:szCs w:val="24"/>
                <w:lang w:val="hy-AM"/>
              </w:rPr>
              <w:t>Ջրի ծախսը</w:t>
            </w:r>
          </w:p>
        </w:tc>
        <w:tc>
          <w:tcPr>
            <w:tcW w:w="2835" w:type="dxa"/>
          </w:tcPr>
          <w:p w14:paraId="72F6C43A" w14:textId="77777777" w:rsidR="00302BA3" w:rsidRPr="004333D6" w:rsidRDefault="00302BA3" w:rsidP="004333D6">
            <w:pPr>
              <w:pStyle w:val="TableParagraph"/>
              <w:spacing w:line="276" w:lineRule="auto"/>
              <w:ind w:left="82"/>
              <w:jc w:val="center"/>
              <w:rPr>
                <w:rFonts w:ascii="GHEA Grapalat" w:hAnsi="GHEA Grapalat"/>
                <w:bCs/>
                <w:sz w:val="24"/>
                <w:szCs w:val="24"/>
              </w:rPr>
            </w:pPr>
            <w:r w:rsidRPr="004333D6">
              <w:rPr>
                <w:rFonts w:ascii="GHEA Grapalat" w:hAnsi="GHEA Grapalat"/>
                <w:bCs/>
                <w:spacing w:val="-5"/>
                <w:sz w:val="24"/>
                <w:szCs w:val="24"/>
                <w:lang w:val="hy-AM"/>
              </w:rPr>
              <w:t>լ</w:t>
            </w:r>
            <w:r w:rsidRPr="004333D6">
              <w:rPr>
                <w:rFonts w:ascii="GHEA Grapalat" w:hAnsi="GHEA Grapalat"/>
                <w:bCs/>
                <w:spacing w:val="-5"/>
                <w:sz w:val="24"/>
                <w:szCs w:val="24"/>
              </w:rPr>
              <w:t>/</w:t>
            </w:r>
            <w:r w:rsidRPr="004333D6">
              <w:rPr>
                <w:rFonts w:ascii="GHEA Grapalat" w:hAnsi="GHEA Grapalat"/>
                <w:bCs/>
                <w:spacing w:val="-5"/>
                <w:sz w:val="24"/>
                <w:szCs w:val="24"/>
                <w:lang w:val="hy-AM"/>
              </w:rPr>
              <w:t>ժ</w:t>
            </w:r>
          </w:p>
        </w:tc>
        <w:tc>
          <w:tcPr>
            <w:tcW w:w="4394" w:type="dxa"/>
          </w:tcPr>
          <w:p w14:paraId="7FD2D35C" w14:textId="18E12473" w:rsidR="00302BA3" w:rsidRPr="003D52BB" w:rsidRDefault="00302BA3" w:rsidP="00302BA3">
            <w:pPr>
              <w:pStyle w:val="TableParagraph"/>
              <w:spacing w:line="276" w:lineRule="auto"/>
              <w:ind w:left="82"/>
              <w:rPr>
                <w:rFonts w:ascii="GHEA Grapalat" w:hAnsi="GHEA Grapalat"/>
                <w:bCs/>
                <w:sz w:val="24"/>
                <w:szCs w:val="24"/>
              </w:rPr>
            </w:pPr>
            <w:r w:rsidRPr="003D52BB">
              <w:rPr>
                <w:rFonts w:ascii="GHEA Grapalat" w:hAnsi="GHEA Grapalat"/>
                <w:bCs/>
                <w:sz w:val="24"/>
                <w:szCs w:val="24"/>
                <w:lang w:val="hy-AM"/>
              </w:rPr>
              <w:t>Նշվում է ջրի ծախսը՝</w:t>
            </w:r>
            <w:r w:rsidRPr="003D52BB">
              <w:rPr>
                <w:rFonts w:ascii="GHEA Grapalat" w:hAnsi="GHEA Grapalat"/>
                <w:bCs/>
                <w:spacing w:val="-2"/>
                <w:sz w:val="24"/>
                <w:szCs w:val="24"/>
              </w:rPr>
              <w:t xml:space="preserve"> </w:t>
            </w:r>
            <w:r w:rsidRPr="003D52BB">
              <w:rPr>
                <w:rFonts w:ascii="GHEA Grapalat" w:hAnsi="GHEA Grapalat"/>
                <w:bCs/>
                <w:sz w:val="24"/>
                <w:szCs w:val="24"/>
              </w:rPr>
              <w:t>արտադրատեսակի անձնագրին համապատասխան, համաձայն</w:t>
            </w:r>
            <w:r w:rsidR="004333D6" w:rsidRPr="003D52BB">
              <w:rPr>
                <w:rFonts w:ascii="GHEA Grapalat" w:hAnsi="GHEA Grapalat"/>
                <w:bCs/>
                <w:sz w:val="24"/>
                <w:szCs w:val="24"/>
                <w:lang w:val="hy-AM"/>
              </w:rPr>
              <w:t>՝</w:t>
            </w:r>
            <w:r w:rsidRPr="003D52BB">
              <w:rPr>
                <w:rFonts w:ascii="GHEA Grapalat" w:hAnsi="GHEA Grapalat"/>
                <w:bCs/>
                <w:spacing w:val="-2"/>
                <w:sz w:val="24"/>
                <w:szCs w:val="24"/>
              </w:rPr>
              <w:t xml:space="preserve"> </w:t>
            </w:r>
            <w:r w:rsidR="004333D6" w:rsidRPr="003D52BB">
              <w:rPr>
                <w:rFonts w:ascii="GHEA Grapalat" w:hAnsi="GHEA Grapalat"/>
                <w:bCs/>
                <w:spacing w:val="-5"/>
                <w:sz w:val="24"/>
                <w:szCs w:val="24"/>
              </w:rPr>
              <w:t>ՀՀՇՆ 40-01.01-2014 «Շենքերի ներքին ջրամատակարարում և ջրահեռացում» N 80-Ն հրաման</w:t>
            </w:r>
          </w:p>
        </w:tc>
        <w:tc>
          <w:tcPr>
            <w:tcW w:w="709" w:type="dxa"/>
          </w:tcPr>
          <w:p w14:paraId="56037F02" w14:textId="77777777" w:rsidR="00302BA3" w:rsidRPr="004333D6" w:rsidRDefault="00302BA3" w:rsidP="00302BA3">
            <w:pPr>
              <w:pStyle w:val="TableParagraph"/>
              <w:spacing w:line="276" w:lineRule="auto"/>
              <w:ind w:left="0"/>
              <w:rPr>
                <w:rFonts w:ascii="GHEA Grapalat" w:hAnsi="GHEA Grapalat"/>
                <w:bCs/>
                <w:sz w:val="24"/>
                <w:szCs w:val="24"/>
              </w:rPr>
            </w:pPr>
          </w:p>
        </w:tc>
        <w:tc>
          <w:tcPr>
            <w:tcW w:w="709" w:type="dxa"/>
          </w:tcPr>
          <w:p w14:paraId="5F2C630A" w14:textId="77777777"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44E06560" w14:textId="77777777"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14:paraId="6F9DFF8B" w14:textId="77777777"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1B617860" w14:textId="77777777"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14:paraId="0553BE8A" w14:textId="77777777"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bl>
    <w:p w14:paraId="52C5C492" w14:textId="77777777" w:rsidR="004333D6" w:rsidRDefault="004333D6" w:rsidP="004333D6">
      <w:pPr>
        <w:spacing w:before="269" w:after="7" w:line="276" w:lineRule="auto"/>
        <w:rPr>
          <w:bCs/>
          <w:lang w:val="hy-AM"/>
        </w:rPr>
      </w:pPr>
    </w:p>
    <w:p w14:paraId="6E4B55D0" w14:textId="77777777" w:rsidR="004333D6" w:rsidRDefault="00302BA3" w:rsidP="004333D6">
      <w:pPr>
        <w:spacing w:before="269" w:after="7" w:line="276" w:lineRule="auto"/>
        <w:rPr>
          <w:bCs/>
          <w:lang w:val="hy-AM"/>
        </w:rPr>
      </w:pPr>
      <w:r w:rsidRPr="004333D6">
        <w:rPr>
          <w:bCs/>
          <w:lang w:val="hy-AM"/>
        </w:rPr>
        <w:t>Զտիչի բնութագրեր</w:t>
      </w:r>
      <w:r w:rsidRPr="00D17027">
        <w:rPr>
          <w:bCs/>
          <w:lang w:val="hy-AM"/>
        </w:rPr>
        <w:t>ը</w:t>
      </w:r>
      <w:r w:rsidR="004333D6" w:rsidRPr="004333D6">
        <w:rPr>
          <w:bCs/>
          <w:lang w:val="hy-AM"/>
        </w:rPr>
        <w:t xml:space="preserve"> </w:t>
      </w:r>
    </w:p>
    <w:p w14:paraId="2ED03BEC" w14:textId="238A207A" w:rsidR="00302BA3" w:rsidRPr="004333D6" w:rsidRDefault="004333D6" w:rsidP="004333D6">
      <w:pPr>
        <w:spacing w:before="269" w:after="7" w:line="276" w:lineRule="auto"/>
        <w:ind w:left="112" w:right="-545"/>
        <w:jc w:val="right"/>
        <w:rPr>
          <w:bCs/>
          <w:sz w:val="22"/>
          <w:szCs w:val="20"/>
          <w:lang w:val="hy-AM"/>
        </w:rPr>
      </w:pPr>
      <w:r>
        <w:rPr>
          <w:bCs/>
          <w:sz w:val="22"/>
          <w:szCs w:val="20"/>
          <w:lang w:val="hy-AM"/>
        </w:rPr>
        <w:t>ա</w:t>
      </w:r>
      <w:r w:rsidRPr="004333D6">
        <w:rPr>
          <w:bCs/>
          <w:sz w:val="22"/>
          <w:szCs w:val="20"/>
          <w:lang w:val="hy-AM"/>
        </w:rPr>
        <w:t xml:space="preserve">ղյուսակ </w:t>
      </w:r>
      <w:r w:rsidR="003D52BB">
        <w:rPr>
          <w:bCs/>
          <w:sz w:val="22"/>
          <w:szCs w:val="20"/>
          <w:lang w:val="hy-AM"/>
        </w:rPr>
        <w:t>71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0"/>
        <w:gridCol w:w="708"/>
      </w:tblGrid>
      <w:tr w:rsidR="00302BA3" w:rsidRPr="00D17027" w14:paraId="0F75FF8D" w14:textId="77777777" w:rsidTr="003D52BB">
        <w:trPr>
          <w:trHeight w:val="275"/>
        </w:trPr>
        <w:tc>
          <w:tcPr>
            <w:tcW w:w="3417" w:type="dxa"/>
            <w:vMerge w:val="restart"/>
          </w:tcPr>
          <w:p w14:paraId="05979F3C" w14:textId="77777777" w:rsidR="00302BA3" w:rsidRPr="003D52BB" w:rsidRDefault="00302BA3" w:rsidP="003D52BB">
            <w:pPr>
              <w:pStyle w:val="TableParagraph"/>
              <w:spacing w:before="103"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Հատկանիշի անվանումը</w:t>
            </w:r>
          </w:p>
        </w:tc>
        <w:tc>
          <w:tcPr>
            <w:tcW w:w="2835" w:type="dxa"/>
            <w:vMerge w:val="restart"/>
          </w:tcPr>
          <w:p w14:paraId="24C473C0" w14:textId="77777777" w:rsidR="00302BA3" w:rsidRPr="003D52BB" w:rsidRDefault="00302BA3" w:rsidP="003D52BB">
            <w:pPr>
              <w:pStyle w:val="TableParagraph"/>
              <w:spacing w:before="103"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Չափման միավոր</w:t>
            </w:r>
          </w:p>
        </w:tc>
        <w:tc>
          <w:tcPr>
            <w:tcW w:w="4394" w:type="dxa"/>
            <w:vMerge w:val="restart"/>
          </w:tcPr>
          <w:p w14:paraId="1F995402" w14:textId="77777777" w:rsidR="00302BA3" w:rsidRPr="003D52BB" w:rsidRDefault="00302BA3" w:rsidP="003D52BB">
            <w:pPr>
              <w:pStyle w:val="TableParagraph"/>
              <w:spacing w:before="103"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Ծանոթություն</w:t>
            </w:r>
          </w:p>
        </w:tc>
        <w:tc>
          <w:tcPr>
            <w:tcW w:w="4253" w:type="dxa"/>
            <w:gridSpan w:val="6"/>
          </w:tcPr>
          <w:p w14:paraId="5838A099" w14:textId="77777777" w:rsidR="00302BA3" w:rsidRPr="003D52BB" w:rsidRDefault="00302BA3" w:rsidP="003D52BB">
            <w:pPr>
              <w:pStyle w:val="TableParagraph"/>
              <w:spacing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Մշակման մակարդակներ</w:t>
            </w:r>
          </w:p>
        </w:tc>
      </w:tr>
      <w:tr w:rsidR="00302BA3" w:rsidRPr="00D17027" w14:paraId="3DDB1E92" w14:textId="77777777" w:rsidTr="003D52BB">
        <w:trPr>
          <w:trHeight w:val="409"/>
        </w:trPr>
        <w:tc>
          <w:tcPr>
            <w:tcW w:w="3417" w:type="dxa"/>
            <w:vMerge/>
            <w:tcBorders>
              <w:top w:val="nil"/>
            </w:tcBorders>
          </w:tcPr>
          <w:p w14:paraId="3CD98244" w14:textId="77777777" w:rsidR="00302BA3" w:rsidRPr="003D52BB" w:rsidRDefault="00302BA3" w:rsidP="00302BA3">
            <w:pPr>
              <w:spacing w:line="276" w:lineRule="auto"/>
              <w:rPr>
                <w:bCs/>
                <w:szCs w:val="24"/>
              </w:rPr>
            </w:pPr>
          </w:p>
        </w:tc>
        <w:tc>
          <w:tcPr>
            <w:tcW w:w="2835" w:type="dxa"/>
            <w:vMerge/>
            <w:tcBorders>
              <w:top w:val="nil"/>
            </w:tcBorders>
          </w:tcPr>
          <w:p w14:paraId="7F672D76" w14:textId="77777777" w:rsidR="00302BA3" w:rsidRPr="003D52BB" w:rsidRDefault="00302BA3" w:rsidP="00302BA3">
            <w:pPr>
              <w:spacing w:line="276" w:lineRule="auto"/>
              <w:rPr>
                <w:bCs/>
                <w:szCs w:val="24"/>
              </w:rPr>
            </w:pPr>
          </w:p>
        </w:tc>
        <w:tc>
          <w:tcPr>
            <w:tcW w:w="4394" w:type="dxa"/>
            <w:vMerge/>
            <w:tcBorders>
              <w:top w:val="nil"/>
            </w:tcBorders>
          </w:tcPr>
          <w:p w14:paraId="34480200" w14:textId="77777777" w:rsidR="00302BA3" w:rsidRPr="003D52BB" w:rsidRDefault="00302BA3" w:rsidP="00302BA3">
            <w:pPr>
              <w:spacing w:line="276" w:lineRule="auto"/>
              <w:rPr>
                <w:bCs/>
                <w:szCs w:val="24"/>
              </w:rPr>
            </w:pPr>
          </w:p>
        </w:tc>
        <w:tc>
          <w:tcPr>
            <w:tcW w:w="709" w:type="dxa"/>
          </w:tcPr>
          <w:p w14:paraId="498196D6" w14:textId="77777777"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A</w:t>
            </w:r>
          </w:p>
        </w:tc>
        <w:tc>
          <w:tcPr>
            <w:tcW w:w="709" w:type="dxa"/>
          </w:tcPr>
          <w:p w14:paraId="0B846B9C" w14:textId="77777777"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B</w:t>
            </w:r>
          </w:p>
        </w:tc>
        <w:tc>
          <w:tcPr>
            <w:tcW w:w="709" w:type="dxa"/>
          </w:tcPr>
          <w:p w14:paraId="73569EE8" w14:textId="1D12E5C9"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C1</w:t>
            </w:r>
          </w:p>
        </w:tc>
        <w:tc>
          <w:tcPr>
            <w:tcW w:w="708" w:type="dxa"/>
          </w:tcPr>
          <w:p w14:paraId="76002B61" w14:textId="688DA57F"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C2</w:t>
            </w:r>
          </w:p>
        </w:tc>
        <w:tc>
          <w:tcPr>
            <w:tcW w:w="710" w:type="dxa"/>
          </w:tcPr>
          <w:p w14:paraId="7F8D0E49" w14:textId="77777777"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D</w:t>
            </w:r>
          </w:p>
        </w:tc>
        <w:tc>
          <w:tcPr>
            <w:tcW w:w="708" w:type="dxa"/>
          </w:tcPr>
          <w:p w14:paraId="616A1601" w14:textId="77777777"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G</w:t>
            </w:r>
          </w:p>
        </w:tc>
      </w:tr>
      <w:tr w:rsidR="00302BA3" w:rsidRPr="00D17027" w14:paraId="5C471CD1" w14:textId="77777777" w:rsidTr="003D52BB">
        <w:trPr>
          <w:trHeight w:val="275"/>
        </w:trPr>
        <w:tc>
          <w:tcPr>
            <w:tcW w:w="3417" w:type="dxa"/>
          </w:tcPr>
          <w:p w14:paraId="1A30AAB2" w14:textId="77777777"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pacing w:val="-5"/>
                <w:sz w:val="24"/>
                <w:szCs w:val="24"/>
                <w:lang w:val="hy-AM"/>
              </w:rPr>
              <w:t>Տեսակը</w:t>
            </w:r>
          </w:p>
        </w:tc>
        <w:tc>
          <w:tcPr>
            <w:tcW w:w="2835" w:type="dxa"/>
          </w:tcPr>
          <w:p w14:paraId="58113878" w14:textId="77777777" w:rsidR="00302BA3" w:rsidRPr="003D52BB" w:rsidRDefault="00302BA3" w:rsidP="003D52BB">
            <w:pPr>
              <w:pStyle w:val="TableParagraph"/>
              <w:spacing w:line="276" w:lineRule="auto"/>
              <w:ind w:left="82"/>
              <w:jc w:val="center"/>
              <w:rPr>
                <w:rFonts w:ascii="GHEA Grapalat" w:hAnsi="GHEA Grapalat"/>
                <w:bCs/>
                <w:sz w:val="24"/>
                <w:szCs w:val="24"/>
              </w:rPr>
            </w:pPr>
            <w:r w:rsidRPr="003D52BB">
              <w:rPr>
                <w:rFonts w:ascii="GHEA Grapalat" w:hAnsi="GHEA Grapalat"/>
                <w:bCs/>
                <w:spacing w:val="-10"/>
                <w:sz w:val="24"/>
                <w:szCs w:val="24"/>
              </w:rPr>
              <w:t>-</w:t>
            </w:r>
          </w:p>
        </w:tc>
        <w:tc>
          <w:tcPr>
            <w:tcW w:w="4394" w:type="dxa"/>
          </w:tcPr>
          <w:p w14:paraId="27B02A36" w14:textId="77777777" w:rsidR="00302BA3" w:rsidRPr="003D52BB" w:rsidRDefault="00302BA3" w:rsidP="00302BA3">
            <w:pPr>
              <w:pStyle w:val="TableParagraph"/>
              <w:spacing w:line="276" w:lineRule="auto"/>
              <w:ind w:left="82"/>
              <w:rPr>
                <w:rFonts w:ascii="GHEA Grapalat" w:hAnsi="GHEA Grapalat"/>
                <w:bCs/>
                <w:sz w:val="24"/>
                <w:szCs w:val="24"/>
              </w:rPr>
            </w:pPr>
            <w:r w:rsidRPr="003D52BB">
              <w:rPr>
                <w:rFonts w:ascii="GHEA Grapalat" w:hAnsi="GHEA Grapalat"/>
                <w:bCs/>
                <w:sz w:val="24"/>
                <w:szCs w:val="24"/>
                <w:lang w:val="hy-AM"/>
              </w:rPr>
              <w:t>Նշվում է տեսակը՝</w:t>
            </w:r>
            <w:r w:rsidRPr="003D52BB">
              <w:rPr>
                <w:rFonts w:ascii="GHEA Grapalat" w:hAnsi="GHEA Grapalat"/>
                <w:bCs/>
                <w:spacing w:val="-2"/>
                <w:sz w:val="24"/>
                <w:szCs w:val="24"/>
              </w:rPr>
              <w:t xml:space="preserve"> </w:t>
            </w:r>
            <w:r w:rsidRPr="003D52BB">
              <w:rPr>
                <w:rFonts w:ascii="GHEA Grapalat" w:hAnsi="GHEA Grapalat"/>
                <w:bCs/>
                <w:sz w:val="24"/>
                <w:szCs w:val="24"/>
              </w:rPr>
              <w:t>արտադրատեսակի անձնագրին համապատասխան</w:t>
            </w:r>
          </w:p>
        </w:tc>
        <w:tc>
          <w:tcPr>
            <w:tcW w:w="709" w:type="dxa"/>
          </w:tcPr>
          <w:p w14:paraId="2C50328F" w14:textId="77777777" w:rsidR="00302BA3" w:rsidRPr="003D52BB" w:rsidRDefault="00302BA3" w:rsidP="00302BA3">
            <w:pPr>
              <w:pStyle w:val="TableParagraph"/>
              <w:spacing w:line="276" w:lineRule="auto"/>
              <w:ind w:left="0"/>
              <w:rPr>
                <w:rFonts w:ascii="GHEA Grapalat" w:hAnsi="GHEA Grapalat"/>
                <w:bCs/>
                <w:sz w:val="24"/>
                <w:szCs w:val="24"/>
              </w:rPr>
            </w:pPr>
          </w:p>
        </w:tc>
        <w:tc>
          <w:tcPr>
            <w:tcW w:w="709" w:type="dxa"/>
          </w:tcPr>
          <w:p w14:paraId="1BB062BB"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14:paraId="58C85E0C" w14:textId="77777777"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14:paraId="19CCE274" w14:textId="77777777"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14:paraId="64184BCA"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14:paraId="13206172"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r w:rsidR="00302BA3" w:rsidRPr="00D17027" w14:paraId="771C853A" w14:textId="77777777" w:rsidTr="003D52BB">
        <w:trPr>
          <w:trHeight w:val="275"/>
        </w:trPr>
        <w:tc>
          <w:tcPr>
            <w:tcW w:w="3417" w:type="dxa"/>
          </w:tcPr>
          <w:p w14:paraId="2F2965ED" w14:textId="77777777"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pacing w:val="-2"/>
                <w:sz w:val="24"/>
                <w:szCs w:val="24"/>
                <w:lang w:val="hy-AM"/>
              </w:rPr>
              <w:t>Պաշարը</w:t>
            </w:r>
          </w:p>
        </w:tc>
        <w:tc>
          <w:tcPr>
            <w:tcW w:w="2835" w:type="dxa"/>
          </w:tcPr>
          <w:p w14:paraId="6238136E" w14:textId="77777777" w:rsidR="00302BA3" w:rsidRPr="003D52BB" w:rsidRDefault="00302BA3" w:rsidP="003D52BB">
            <w:pPr>
              <w:pStyle w:val="TableParagraph"/>
              <w:spacing w:line="276" w:lineRule="auto"/>
              <w:ind w:left="80"/>
              <w:jc w:val="center"/>
              <w:rPr>
                <w:rFonts w:ascii="GHEA Grapalat" w:hAnsi="GHEA Grapalat"/>
                <w:bCs/>
                <w:sz w:val="24"/>
                <w:szCs w:val="24"/>
                <w:lang w:val="hy-AM"/>
              </w:rPr>
            </w:pPr>
            <w:r w:rsidRPr="003D52BB">
              <w:rPr>
                <w:rFonts w:ascii="GHEA Grapalat" w:hAnsi="GHEA Grapalat"/>
                <w:bCs/>
                <w:spacing w:val="-10"/>
                <w:sz w:val="24"/>
                <w:szCs w:val="24"/>
                <w:lang w:val="hy-AM"/>
              </w:rPr>
              <w:t>լ</w:t>
            </w:r>
          </w:p>
        </w:tc>
        <w:tc>
          <w:tcPr>
            <w:tcW w:w="4394" w:type="dxa"/>
          </w:tcPr>
          <w:p w14:paraId="1C4E571A" w14:textId="77777777" w:rsidR="00302BA3" w:rsidRPr="003D52BB" w:rsidRDefault="00302BA3" w:rsidP="00302BA3">
            <w:pPr>
              <w:pStyle w:val="TableParagraph"/>
              <w:spacing w:line="276" w:lineRule="auto"/>
              <w:ind w:left="81"/>
              <w:rPr>
                <w:rFonts w:ascii="GHEA Grapalat" w:hAnsi="GHEA Grapalat"/>
                <w:bCs/>
                <w:sz w:val="24"/>
                <w:szCs w:val="24"/>
                <w:lang w:val="hy-AM"/>
              </w:rPr>
            </w:pPr>
            <w:r w:rsidRPr="003D52BB">
              <w:rPr>
                <w:rFonts w:ascii="GHEA Grapalat" w:hAnsi="GHEA Grapalat"/>
                <w:bCs/>
                <w:sz w:val="24"/>
                <w:szCs w:val="24"/>
                <w:lang w:val="hy-AM"/>
              </w:rPr>
              <w:t>Նշվում է պաշարը՝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 xml:space="preserve">արտադրատեսակի անձնագրին համապատասխան, </w:t>
            </w:r>
          </w:p>
        </w:tc>
        <w:tc>
          <w:tcPr>
            <w:tcW w:w="709" w:type="dxa"/>
          </w:tcPr>
          <w:p w14:paraId="047048C1" w14:textId="77777777" w:rsidR="00302BA3" w:rsidRPr="003D52BB" w:rsidRDefault="00302BA3" w:rsidP="00302BA3">
            <w:pPr>
              <w:pStyle w:val="TableParagraph"/>
              <w:spacing w:line="276" w:lineRule="auto"/>
              <w:ind w:left="0"/>
              <w:rPr>
                <w:rFonts w:ascii="GHEA Grapalat" w:hAnsi="GHEA Grapalat"/>
                <w:bCs/>
                <w:sz w:val="24"/>
                <w:szCs w:val="24"/>
                <w:lang w:val="hy-AM"/>
              </w:rPr>
            </w:pPr>
          </w:p>
        </w:tc>
        <w:tc>
          <w:tcPr>
            <w:tcW w:w="709" w:type="dxa"/>
          </w:tcPr>
          <w:p w14:paraId="62A3D274"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14:paraId="41CD8AC6" w14:textId="77777777"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14:paraId="0551B795" w14:textId="77777777"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14:paraId="2AFC86F4"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14:paraId="34D1FE7B"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r w:rsidR="00302BA3" w:rsidRPr="00D17027" w14:paraId="69837137" w14:textId="77777777" w:rsidTr="003D52BB">
        <w:trPr>
          <w:trHeight w:val="276"/>
        </w:trPr>
        <w:tc>
          <w:tcPr>
            <w:tcW w:w="3417" w:type="dxa"/>
          </w:tcPr>
          <w:p w14:paraId="1C300C64" w14:textId="77777777"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pacing w:val="-2"/>
                <w:sz w:val="24"/>
                <w:szCs w:val="24"/>
              </w:rPr>
              <w:t>Արտադրող</w:t>
            </w:r>
            <w:r w:rsidRPr="003D52BB">
              <w:rPr>
                <w:rFonts w:ascii="GHEA Grapalat" w:hAnsi="GHEA Grapalat"/>
                <w:bCs/>
                <w:spacing w:val="-2"/>
                <w:sz w:val="24"/>
                <w:szCs w:val="24"/>
                <w:lang w:val="hy-AM"/>
              </w:rPr>
              <w:t>ականությունը</w:t>
            </w:r>
          </w:p>
        </w:tc>
        <w:tc>
          <w:tcPr>
            <w:tcW w:w="2835" w:type="dxa"/>
          </w:tcPr>
          <w:p w14:paraId="7A5817CA" w14:textId="77777777" w:rsidR="00302BA3" w:rsidRPr="003D52BB" w:rsidRDefault="00302BA3" w:rsidP="003D52BB">
            <w:pPr>
              <w:pStyle w:val="TableParagraph"/>
              <w:spacing w:line="276" w:lineRule="auto"/>
              <w:ind w:left="80"/>
              <w:jc w:val="center"/>
              <w:rPr>
                <w:rFonts w:ascii="GHEA Grapalat" w:hAnsi="GHEA Grapalat"/>
                <w:bCs/>
                <w:sz w:val="24"/>
                <w:szCs w:val="24"/>
                <w:lang w:val="hy-AM"/>
              </w:rPr>
            </w:pPr>
            <w:r w:rsidRPr="003D52BB">
              <w:rPr>
                <w:rFonts w:ascii="GHEA Grapalat" w:hAnsi="GHEA Grapalat"/>
                <w:bCs/>
                <w:spacing w:val="-5"/>
                <w:sz w:val="24"/>
                <w:szCs w:val="24"/>
                <w:lang w:val="hy-AM"/>
              </w:rPr>
              <w:t>լ</w:t>
            </w:r>
            <w:r w:rsidRPr="003D52BB">
              <w:rPr>
                <w:rFonts w:ascii="GHEA Grapalat" w:hAnsi="GHEA Grapalat"/>
                <w:bCs/>
                <w:spacing w:val="-5"/>
                <w:sz w:val="24"/>
                <w:szCs w:val="24"/>
              </w:rPr>
              <w:t>/</w:t>
            </w:r>
            <w:r w:rsidRPr="003D52BB">
              <w:rPr>
                <w:rFonts w:ascii="GHEA Grapalat" w:hAnsi="GHEA Grapalat"/>
                <w:bCs/>
                <w:spacing w:val="-5"/>
                <w:sz w:val="24"/>
                <w:szCs w:val="24"/>
                <w:lang w:val="hy-AM"/>
              </w:rPr>
              <w:t>ժ</w:t>
            </w:r>
          </w:p>
        </w:tc>
        <w:tc>
          <w:tcPr>
            <w:tcW w:w="4394" w:type="dxa"/>
          </w:tcPr>
          <w:p w14:paraId="20959AD1" w14:textId="77777777" w:rsidR="00302BA3" w:rsidRPr="003D52BB" w:rsidRDefault="00302BA3" w:rsidP="00302BA3">
            <w:pPr>
              <w:pStyle w:val="TableParagraph"/>
              <w:spacing w:line="276" w:lineRule="auto"/>
              <w:ind w:left="81"/>
              <w:rPr>
                <w:rFonts w:ascii="GHEA Grapalat" w:hAnsi="GHEA Grapalat"/>
                <w:bCs/>
                <w:sz w:val="24"/>
                <w:szCs w:val="24"/>
                <w:lang w:val="hy-AM"/>
              </w:rPr>
            </w:pPr>
            <w:r w:rsidRPr="003D52BB">
              <w:rPr>
                <w:rFonts w:ascii="GHEA Grapalat" w:hAnsi="GHEA Grapalat"/>
                <w:bCs/>
                <w:sz w:val="24"/>
                <w:szCs w:val="24"/>
                <w:lang w:val="hy-AM"/>
              </w:rPr>
              <w:t>Նշվում է արտադրողականությունը՝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արտադրատեսակի անձնագրին համապատասխան</w:t>
            </w:r>
          </w:p>
        </w:tc>
        <w:tc>
          <w:tcPr>
            <w:tcW w:w="709" w:type="dxa"/>
          </w:tcPr>
          <w:p w14:paraId="26611646" w14:textId="77777777" w:rsidR="00302BA3" w:rsidRPr="003D52BB" w:rsidRDefault="00302BA3" w:rsidP="00302BA3">
            <w:pPr>
              <w:pStyle w:val="TableParagraph"/>
              <w:spacing w:line="276" w:lineRule="auto"/>
              <w:ind w:left="0"/>
              <w:rPr>
                <w:rFonts w:ascii="GHEA Grapalat" w:hAnsi="GHEA Grapalat"/>
                <w:bCs/>
                <w:sz w:val="24"/>
                <w:szCs w:val="24"/>
                <w:lang w:val="hy-AM"/>
              </w:rPr>
            </w:pPr>
          </w:p>
        </w:tc>
        <w:tc>
          <w:tcPr>
            <w:tcW w:w="709" w:type="dxa"/>
          </w:tcPr>
          <w:p w14:paraId="75A046CE"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14:paraId="20C942B3" w14:textId="77777777"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14:paraId="64109C3A" w14:textId="77777777"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14:paraId="6C4636AF"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14:paraId="5CACBAB4"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r w:rsidR="00302BA3" w:rsidRPr="00D17027" w14:paraId="57E36837" w14:textId="77777777" w:rsidTr="003D52BB">
        <w:trPr>
          <w:trHeight w:val="554"/>
        </w:trPr>
        <w:tc>
          <w:tcPr>
            <w:tcW w:w="3417" w:type="dxa"/>
          </w:tcPr>
          <w:p w14:paraId="729B4569" w14:textId="77777777"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z w:val="24"/>
                <w:szCs w:val="24"/>
                <w:lang w:val="hy-AM"/>
              </w:rPr>
              <w:t>Ճնշման կորուստ</w:t>
            </w:r>
          </w:p>
        </w:tc>
        <w:tc>
          <w:tcPr>
            <w:tcW w:w="2835" w:type="dxa"/>
          </w:tcPr>
          <w:p w14:paraId="49C2C5B4" w14:textId="77777777" w:rsidR="00302BA3" w:rsidRPr="003D52BB" w:rsidRDefault="00302BA3" w:rsidP="003D52BB">
            <w:pPr>
              <w:pStyle w:val="TableParagraph"/>
              <w:spacing w:line="276" w:lineRule="auto"/>
              <w:ind w:left="80"/>
              <w:jc w:val="center"/>
              <w:rPr>
                <w:rFonts w:ascii="GHEA Grapalat" w:hAnsi="GHEA Grapalat"/>
                <w:bCs/>
                <w:sz w:val="24"/>
                <w:szCs w:val="24"/>
              </w:rPr>
            </w:pPr>
            <w:r w:rsidRPr="003D52BB">
              <w:rPr>
                <w:rFonts w:ascii="GHEA Grapalat" w:hAnsi="GHEA Grapalat"/>
                <w:bCs/>
                <w:spacing w:val="-10"/>
                <w:sz w:val="24"/>
                <w:szCs w:val="24"/>
              </w:rPr>
              <w:t>%</w:t>
            </w:r>
          </w:p>
        </w:tc>
        <w:tc>
          <w:tcPr>
            <w:tcW w:w="4394" w:type="dxa"/>
          </w:tcPr>
          <w:p w14:paraId="50276E45" w14:textId="0BCFD993" w:rsidR="00302BA3" w:rsidRPr="003D52BB" w:rsidRDefault="00302BA3" w:rsidP="00302BA3">
            <w:pPr>
              <w:pStyle w:val="TableParagraph"/>
              <w:spacing w:line="276" w:lineRule="auto"/>
              <w:ind w:left="81"/>
              <w:rPr>
                <w:rFonts w:ascii="GHEA Grapalat" w:hAnsi="GHEA Grapalat"/>
                <w:bCs/>
                <w:sz w:val="24"/>
                <w:szCs w:val="24"/>
              </w:rPr>
            </w:pPr>
            <w:r w:rsidRPr="003D52BB">
              <w:rPr>
                <w:rFonts w:ascii="GHEA Grapalat" w:hAnsi="GHEA Grapalat"/>
                <w:bCs/>
                <w:sz w:val="24"/>
                <w:szCs w:val="24"/>
                <w:lang w:val="hy-AM"/>
              </w:rPr>
              <w:t>Նշվում է ճնշման կորուստը՝</w:t>
            </w:r>
            <w:r w:rsidRPr="003D52BB">
              <w:rPr>
                <w:rFonts w:ascii="GHEA Grapalat" w:hAnsi="GHEA Grapalat"/>
                <w:bCs/>
                <w:spacing w:val="-2"/>
                <w:sz w:val="24"/>
                <w:szCs w:val="24"/>
              </w:rPr>
              <w:t xml:space="preserve"> </w:t>
            </w:r>
            <w:r w:rsidRPr="003D52BB">
              <w:rPr>
                <w:rFonts w:ascii="GHEA Grapalat" w:hAnsi="GHEA Grapalat"/>
                <w:bCs/>
                <w:sz w:val="24"/>
                <w:szCs w:val="24"/>
              </w:rPr>
              <w:t>արտադրատեսակի անձնագրին համապատասխան, համաձայն</w:t>
            </w:r>
            <w:r w:rsidR="003D52BB" w:rsidRPr="003D52BB">
              <w:rPr>
                <w:rFonts w:ascii="GHEA Grapalat" w:hAnsi="GHEA Grapalat"/>
                <w:bCs/>
                <w:sz w:val="24"/>
                <w:szCs w:val="24"/>
                <w:lang w:val="hy-AM"/>
              </w:rPr>
              <w:t>՝</w:t>
            </w:r>
            <w:r w:rsidRPr="003D52BB">
              <w:rPr>
                <w:rFonts w:ascii="GHEA Grapalat" w:hAnsi="GHEA Grapalat"/>
                <w:bCs/>
                <w:spacing w:val="-2"/>
                <w:sz w:val="24"/>
                <w:szCs w:val="24"/>
              </w:rPr>
              <w:t xml:space="preserve"> </w:t>
            </w:r>
            <w:r w:rsidR="003D52BB" w:rsidRPr="003D52BB">
              <w:rPr>
                <w:rFonts w:ascii="GHEA Grapalat" w:hAnsi="GHEA Grapalat"/>
                <w:bCs/>
                <w:spacing w:val="-5"/>
                <w:sz w:val="24"/>
                <w:szCs w:val="24"/>
              </w:rPr>
              <w:t>ՀՀՇՆ 40-01.01-2014 «Շենքերի ներքին ջրամատակարարում և ջրահեռացում» N 80-Ն հրաման</w:t>
            </w:r>
          </w:p>
        </w:tc>
        <w:tc>
          <w:tcPr>
            <w:tcW w:w="709" w:type="dxa"/>
          </w:tcPr>
          <w:p w14:paraId="13BE2BC7" w14:textId="77777777" w:rsidR="00302BA3" w:rsidRPr="003D52BB" w:rsidRDefault="00302BA3" w:rsidP="00302BA3">
            <w:pPr>
              <w:pStyle w:val="TableParagraph"/>
              <w:spacing w:line="276" w:lineRule="auto"/>
              <w:ind w:left="0"/>
              <w:rPr>
                <w:rFonts w:ascii="GHEA Grapalat" w:hAnsi="GHEA Grapalat"/>
                <w:bCs/>
                <w:sz w:val="24"/>
                <w:szCs w:val="24"/>
              </w:rPr>
            </w:pPr>
          </w:p>
        </w:tc>
        <w:tc>
          <w:tcPr>
            <w:tcW w:w="709" w:type="dxa"/>
          </w:tcPr>
          <w:p w14:paraId="01A23B8D"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14:paraId="47D343EC" w14:textId="77777777"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14:paraId="0EE19B51" w14:textId="77777777"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14:paraId="0010248F"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14:paraId="065722EC" w14:textId="77777777"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bl>
    <w:p w14:paraId="6BD309CA" w14:textId="77777777" w:rsidR="003D52BB" w:rsidRDefault="003D52BB" w:rsidP="00AC2E77">
      <w:pPr>
        <w:spacing w:before="271" w:after="7" w:line="276" w:lineRule="auto"/>
        <w:ind w:left="112"/>
        <w:jc w:val="both"/>
        <w:rPr>
          <w:b w:val="0"/>
        </w:rPr>
      </w:pPr>
    </w:p>
    <w:p w14:paraId="5829FE5F" w14:textId="77777777" w:rsidR="003D52BB" w:rsidRDefault="00302BA3" w:rsidP="003D52BB">
      <w:pPr>
        <w:spacing w:before="269" w:after="7" w:line="276" w:lineRule="auto"/>
        <w:rPr>
          <w:bCs/>
          <w:lang w:val="hy-AM"/>
        </w:rPr>
      </w:pPr>
      <w:r w:rsidRPr="003D52BB">
        <w:rPr>
          <w:bCs/>
          <w:lang w:val="hy-AM"/>
        </w:rPr>
        <w:t>Էլեկտրասարքի բնութագրեր</w:t>
      </w:r>
      <w:r w:rsidRPr="00D17027">
        <w:rPr>
          <w:bCs/>
          <w:lang w:val="hy-AM"/>
        </w:rPr>
        <w:t>ը</w:t>
      </w:r>
      <w:r w:rsidR="003D52BB" w:rsidRPr="003D52BB">
        <w:rPr>
          <w:bCs/>
          <w:lang w:val="hy-AM"/>
        </w:rPr>
        <w:t xml:space="preserve"> </w:t>
      </w:r>
    </w:p>
    <w:p w14:paraId="4A21DB1E" w14:textId="3F6ED921" w:rsidR="00302BA3" w:rsidRPr="003D52BB" w:rsidRDefault="003D52BB" w:rsidP="003D52BB">
      <w:pPr>
        <w:spacing w:before="269" w:after="7" w:line="276" w:lineRule="auto"/>
        <w:ind w:left="112" w:right="-545"/>
        <w:jc w:val="right"/>
        <w:rPr>
          <w:bCs/>
          <w:sz w:val="22"/>
          <w:szCs w:val="20"/>
          <w:lang w:val="hy-AM"/>
        </w:rPr>
      </w:pPr>
      <w:r>
        <w:rPr>
          <w:bCs/>
          <w:sz w:val="22"/>
          <w:szCs w:val="20"/>
          <w:lang w:val="hy-AM"/>
        </w:rPr>
        <w:t>ա</w:t>
      </w:r>
      <w:r w:rsidRPr="003D52BB">
        <w:rPr>
          <w:bCs/>
          <w:sz w:val="22"/>
          <w:szCs w:val="20"/>
          <w:lang w:val="hy-AM"/>
        </w:rPr>
        <w:t xml:space="preserve">ղյուսակ </w:t>
      </w:r>
      <w:r w:rsidR="00FE2DB2">
        <w:rPr>
          <w:bCs/>
          <w:sz w:val="22"/>
          <w:szCs w:val="20"/>
          <w:lang w:val="hy-AM"/>
        </w:rPr>
        <w:t>72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14:paraId="11194633" w14:textId="77777777" w:rsidTr="00FE2DB2">
        <w:trPr>
          <w:trHeight w:val="275"/>
        </w:trPr>
        <w:tc>
          <w:tcPr>
            <w:tcW w:w="3417" w:type="dxa"/>
            <w:vMerge w:val="restart"/>
          </w:tcPr>
          <w:p w14:paraId="0FDFED10" w14:textId="77777777"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Հատկանիշի անվանումը</w:t>
            </w:r>
          </w:p>
        </w:tc>
        <w:tc>
          <w:tcPr>
            <w:tcW w:w="2835" w:type="dxa"/>
            <w:vMerge w:val="restart"/>
          </w:tcPr>
          <w:p w14:paraId="1C962627" w14:textId="77777777"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Չափման միավոր</w:t>
            </w:r>
          </w:p>
        </w:tc>
        <w:tc>
          <w:tcPr>
            <w:tcW w:w="4394" w:type="dxa"/>
            <w:vMerge w:val="restart"/>
          </w:tcPr>
          <w:p w14:paraId="47426781" w14:textId="77777777"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Ծանոթություն</w:t>
            </w:r>
          </w:p>
        </w:tc>
        <w:tc>
          <w:tcPr>
            <w:tcW w:w="4253" w:type="dxa"/>
            <w:gridSpan w:val="6"/>
          </w:tcPr>
          <w:p w14:paraId="5989A8B0" w14:textId="77777777" w:rsidR="00302BA3" w:rsidRPr="00FE2DB2" w:rsidRDefault="00302BA3" w:rsidP="00FE2DB2">
            <w:pPr>
              <w:pStyle w:val="TableParagraph"/>
              <w:spacing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Մշակման մակարդակներ</w:t>
            </w:r>
          </w:p>
        </w:tc>
      </w:tr>
      <w:tr w:rsidR="00302BA3" w:rsidRPr="00D17027" w14:paraId="3186BFB8" w14:textId="77777777" w:rsidTr="00FE2DB2">
        <w:trPr>
          <w:trHeight w:val="70"/>
        </w:trPr>
        <w:tc>
          <w:tcPr>
            <w:tcW w:w="3417" w:type="dxa"/>
            <w:vMerge/>
            <w:tcBorders>
              <w:top w:val="nil"/>
            </w:tcBorders>
          </w:tcPr>
          <w:p w14:paraId="11A6D956" w14:textId="77777777" w:rsidR="00302BA3" w:rsidRPr="00FE2DB2" w:rsidRDefault="00302BA3" w:rsidP="00302BA3">
            <w:pPr>
              <w:spacing w:line="276" w:lineRule="auto"/>
              <w:rPr>
                <w:bCs/>
                <w:szCs w:val="24"/>
              </w:rPr>
            </w:pPr>
          </w:p>
        </w:tc>
        <w:tc>
          <w:tcPr>
            <w:tcW w:w="2835" w:type="dxa"/>
            <w:vMerge/>
            <w:tcBorders>
              <w:top w:val="nil"/>
            </w:tcBorders>
          </w:tcPr>
          <w:p w14:paraId="48EC84AB" w14:textId="77777777" w:rsidR="00302BA3" w:rsidRPr="00FE2DB2" w:rsidRDefault="00302BA3" w:rsidP="00302BA3">
            <w:pPr>
              <w:spacing w:line="276" w:lineRule="auto"/>
              <w:rPr>
                <w:bCs/>
                <w:szCs w:val="24"/>
              </w:rPr>
            </w:pPr>
          </w:p>
        </w:tc>
        <w:tc>
          <w:tcPr>
            <w:tcW w:w="4394" w:type="dxa"/>
            <w:vMerge/>
            <w:tcBorders>
              <w:top w:val="nil"/>
            </w:tcBorders>
          </w:tcPr>
          <w:p w14:paraId="34AA7873" w14:textId="77777777" w:rsidR="00302BA3" w:rsidRPr="00FE2DB2" w:rsidRDefault="00302BA3" w:rsidP="00302BA3">
            <w:pPr>
              <w:spacing w:line="276" w:lineRule="auto"/>
              <w:rPr>
                <w:bCs/>
                <w:szCs w:val="24"/>
              </w:rPr>
            </w:pPr>
          </w:p>
        </w:tc>
        <w:tc>
          <w:tcPr>
            <w:tcW w:w="709" w:type="dxa"/>
          </w:tcPr>
          <w:p w14:paraId="0ADBB5F0" w14:textId="77777777"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A</w:t>
            </w:r>
          </w:p>
        </w:tc>
        <w:tc>
          <w:tcPr>
            <w:tcW w:w="709" w:type="dxa"/>
          </w:tcPr>
          <w:p w14:paraId="29DF69B7" w14:textId="77777777"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B</w:t>
            </w:r>
          </w:p>
        </w:tc>
        <w:tc>
          <w:tcPr>
            <w:tcW w:w="709" w:type="dxa"/>
          </w:tcPr>
          <w:p w14:paraId="1B6BD632" w14:textId="5945F840"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C1</w:t>
            </w:r>
          </w:p>
        </w:tc>
        <w:tc>
          <w:tcPr>
            <w:tcW w:w="708" w:type="dxa"/>
          </w:tcPr>
          <w:p w14:paraId="41F99AC4" w14:textId="6C519E84"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C2</w:t>
            </w:r>
          </w:p>
        </w:tc>
        <w:tc>
          <w:tcPr>
            <w:tcW w:w="722" w:type="dxa"/>
          </w:tcPr>
          <w:p w14:paraId="1FB317B7" w14:textId="77777777"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D</w:t>
            </w:r>
          </w:p>
        </w:tc>
        <w:tc>
          <w:tcPr>
            <w:tcW w:w="696" w:type="dxa"/>
          </w:tcPr>
          <w:p w14:paraId="34A17809" w14:textId="77777777"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G</w:t>
            </w:r>
          </w:p>
        </w:tc>
      </w:tr>
      <w:tr w:rsidR="00302BA3" w:rsidRPr="00D17027" w14:paraId="031FE300" w14:textId="77777777" w:rsidTr="00FE2DB2">
        <w:trPr>
          <w:trHeight w:val="552"/>
        </w:trPr>
        <w:tc>
          <w:tcPr>
            <w:tcW w:w="3417" w:type="dxa"/>
          </w:tcPr>
          <w:p w14:paraId="1975D681" w14:textId="77777777"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Նոմինալ հզորությունը</w:t>
            </w:r>
          </w:p>
        </w:tc>
        <w:tc>
          <w:tcPr>
            <w:tcW w:w="2835" w:type="dxa"/>
          </w:tcPr>
          <w:p w14:paraId="58B2D27A" w14:textId="77777777"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5"/>
                <w:sz w:val="24"/>
                <w:szCs w:val="24"/>
                <w:lang w:val="hy-AM"/>
              </w:rPr>
              <w:t>Վտ</w:t>
            </w:r>
          </w:p>
        </w:tc>
        <w:tc>
          <w:tcPr>
            <w:tcW w:w="4394" w:type="dxa"/>
          </w:tcPr>
          <w:p w14:paraId="5F417453" w14:textId="77777777" w:rsidR="00302BA3" w:rsidRPr="00FE2DB2" w:rsidRDefault="00302BA3" w:rsidP="00302BA3">
            <w:pPr>
              <w:pStyle w:val="TableParagraph"/>
              <w:spacing w:line="276" w:lineRule="auto"/>
              <w:ind w:left="80"/>
              <w:rPr>
                <w:rFonts w:ascii="GHEA Grapalat" w:hAnsi="GHEA Grapalat"/>
                <w:bCs/>
                <w:sz w:val="24"/>
                <w:szCs w:val="24"/>
                <w:lang w:val="hy-AM"/>
              </w:rPr>
            </w:pPr>
            <w:r w:rsidRPr="00FE2DB2">
              <w:rPr>
                <w:rFonts w:ascii="GHEA Grapalat" w:hAnsi="GHEA Grapalat"/>
                <w:bCs/>
                <w:sz w:val="24"/>
                <w:szCs w:val="24"/>
                <w:lang w:val="hy-AM"/>
              </w:rPr>
              <w:t>Նշվում է նոմինալ հզորությունը՝ արտադրատեսակի անձնագրին համապատասխան</w:t>
            </w:r>
          </w:p>
        </w:tc>
        <w:tc>
          <w:tcPr>
            <w:tcW w:w="709" w:type="dxa"/>
          </w:tcPr>
          <w:p w14:paraId="6D188478" w14:textId="77777777"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14:paraId="609ED425" w14:textId="77777777"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14:paraId="483D86A7" w14:textId="77777777"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7B638E21" w14:textId="77777777"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14:paraId="3550838C" w14:textId="77777777"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14:paraId="6CD35990" w14:textId="77777777"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14:paraId="74C3CB29" w14:textId="77777777" w:rsidTr="00FE2DB2">
        <w:trPr>
          <w:trHeight w:val="277"/>
        </w:trPr>
        <w:tc>
          <w:tcPr>
            <w:tcW w:w="3417" w:type="dxa"/>
          </w:tcPr>
          <w:p w14:paraId="795429E0" w14:textId="77777777"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Ֆազերի քանակը</w:t>
            </w:r>
          </w:p>
        </w:tc>
        <w:tc>
          <w:tcPr>
            <w:tcW w:w="2835" w:type="dxa"/>
          </w:tcPr>
          <w:p w14:paraId="2CD75D08" w14:textId="77777777"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5"/>
                <w:sz w:val="24"/>
                <w:szCs w:val="24"/>
                <w:lang w:val="hy-AM"/>
              </w:rPr>
              <w:t>հատ</w:t>
            </w:r>
          </w:p>
        </w:tc>
        <w:tc>
          <w:tcPr>
            <w:tcW w:w="4394" w:type="dxa"/>
          </w:tcPr>
          <w:p w14:paraId="5D18C09D" w14:textId="28EFCCAB" w:rsidR="00302BA3" w:rsidRPr="00FE2DB2" w:rsidRDefault="00302BA3" w:rsidP="00302BA3">
            <w:pPr>
              <w:pStyle w:val="TableParagraph"/>
              <w:spacing w:line="276" w:lineRule="auto"/>
              <w:ind w:left="80"/>
              <w:rPr>
                <w:rFonts w:ascii="GHEA Grapalat" w:hAnsi="GHEA Grapalat"/>
                <w:bCs/>
                <w:sz w:val="24"/>
                <w:szCs w:val="24"/>
                <w:lang w:val="hy-AM"/>
              </w:rPr>
            </w:pPr>
            <w:r w:rsidRPr="00FE2DB2">
              <w:rPr>
                <w:rFonts w:ascii="GHEA Grapalat" w:hAnsi="GHEA Grapalat"/>
                <w:bCs/>
                <w:sz w:val="24"/>
                <w:szCs w:val="24"/>
                <w:lang w:val="hy-AM"/>
              </w:rPr>
              <w:t>Նշվում է ֆազերի քանակը</w:t>
            </w:r>
            <w:r w:rsidR="00FE2DB2">
              <w:rPr>
                <w:rFonts w:ascii="GHEA Grapalat" w:hAnsi="GHEA Grapalat"/>
                <w:bCs/>
                <w:sz w:val="24"/>
                <w:szCs w:val="24"/>
                <w:lang w:val="hy-AM"/>
              </w:rPr>
              <w:t>՝</w:t>
            </w:r>
            <w:r w:rsidRPr="00FE2DB2">
              <w:rPr>
                <w:rFonts w:ascii="GHEA Grapalat" w:hAnsi="GHEA Grapalat"/>
                <w:bCs/>
                <w:sz w:val="24"/>
                <w:szCs w:val="24"/>
                <w:lang w:val="hy-AM"/>
              </w:rPr>
              <w:t xml:space="preserve"> արտադրատեսակի անձնագրին համապատասխան</w:t>
            </w:r>
          </w:p>
        </w:tc>
        <w:tc>
          <w:tcPr>
            <w:tcW w:w="709" w:type="dxa"/>
          </w:tcPr>
          <w:p w14:paraId="19A23688" w14:textId="77777777"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14:paraId="7F12BDAB" w14:textId="77777777"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14:paraId="0D034727" w14:textId="77777777"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51CD6AB9" w14:textId="77777777"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14:paraId="508426F4" w14:textId="77777777"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14:paraId="78D7401F" w14:textId="77777777"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14:paraId="5293BABF" w14:textId="77777777" w:rsidTr="00FE2DB2">
        <w:trPr>
          <w:trHeight w:val="275"/>
        </w:trPr>
        <w:tc>
          <w:tcPr>
            <w:tcW w:w="3417" w:type="dxa"/>
          </w:tcPr>
          <w:p w14:paraId="1655E54C" w14:textId="77777777"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Նոմինալ հոսանքը</w:t>
            </w:r>
          </w:p>
        </w:tc>
        <w:tc>
          <w:tcPr>
            <w:tcW w:w="2835" w:type="dxa"/>
          </w:tcPr>
          <w:p w14:paraId="784A62C2" w14:textId="77777777"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10"/>
                <w:sz w:val="24"/>
                <w:szCs w:val="24"/>
                <w:lang w:val="hy-AM"/>
              </w:rPr>
              <w:t>Ա</w:t>
            </w:r>
          </w:p>
        </w:tc>
        <w:tc>
          <w:tcPr>
            <w:tcW w:w="4394" w:type="dxa"/>
          </w:tcPr>
          <w:p w14:paraId="58BB979F" w14:textId="77777777"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Նշվում է նոմինալ հոսանքը՝ արտադրատեսակի անձնագրին համապատասխան</w:t>
            </w:r>
          </w:p>
        </w:tc>
        <w:tc>
          <w:tcPr>
            <w:tcW w:w="709" w:type="dxa"/>
          </w:tcPr>
          <w:p w14:paraId="2FB4A560" w14:textId="77777777"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14:paraId="40391BF5" w14:textId="77777777"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14:paraId="69F255CD" w14:textId="77777777"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10D28479" w14:textId="77777777"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14:paraId="7730D81E" w14:textId="77777777"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14:paraId="27DFDFA6" w14:textId="77777777"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14:paraId="5252DDD1" w14:textId="77777777" w:rsidTr="00FE2DB2">
        <w:trPr>
          <w:trHeight w:val="551"/>
        </w:trPr>
        <w:tc>
          <w:tcPr>
            <w:tcW w:w="3417" w:type="dxa"/>
          </w:tcPr>
          <w:p w14:paraId="08700A41" w14:textId="77777777"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Նոմինալ լարումը</w:t>
            </w:r>
          </w:p>
        </w:tc>
        <w:tc>
          <w:tcPr>
            <w:tcW w:w="2835" w:type="dxa"/>
          </w:tcPr>
          <w:p w14:paraId="4D46236C" w14:textId="77777777"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10"/>
                <w:sz w:val="24"/>
                <w:szCs w:val="24"/>
                <w:lang w:val="hy-AM"/>
              </w:rPr>
              <w:t>Վ</w:t>
            </w:r>
          </w:p>
        </w:tc>
        <w:tc>
          <w:tcPr>
            <w:tcW w:w="4394" w:type="dxa"/>
          </w:tcPr>
          <w:p w14:paraId="16C9CED6" w14:textId="77777777" w:rsidR="00302BA3" w:rsidRPr="00FE2DB2" w:rsidRDefault="00302BA3" w:rsidP="00302BA3">
            <w:pPr>
              <w:pStyle w:val="TableParagraph"/>
              <w:spacing w:line="276" w:lineRule="auto"/>
              <w:ind w:left="80"/>
              <w:rPr>
                <w:rFonts w:ascii="GHEA Grapalat" w:hAnsi="GHEA Grapalat"/>
                <w:bCs/>
                <w:sz w:val="24"/>
                <w:szCs w:val="24"/>
                <w:lang w:val="hy-AM"/>
              </w:rPr>
            </w:pPr>
            <w:r w:rsidRPr="00FE2DB2">
              <w:rPr>
                <w:rFonts w:ascii="GHEA Grapalat" w:hAnsi="GHEA Grapalat"/>
                <w:bCs/>
                <w:spacing w:val="-2"/>
                <w:sz w:val="24"/>
                <w:szCs w:val="24"/>
                <w:lang w:val="hy-AM"/>
              </w:rPr>
              <w:t>Նշվում է նոմինալ լարումը</w:t>
            </w:r>
            <w:r w:rsidRPr="00FE2DB2">
              <w:rPr>
                <w:rFonts w:ascii="GHEA Grapalat" w:hAnsi="GHEA Grapalat"/>
                <w:bCs/>
                <w:sz w:val="24"/>
                <w:szCs w:val="24"/>
                <w:lang w:val="hy-AM"/>
              </w:rPr>
              <w:t>՝ արտադրատեսակի անձնագրին համապատասխան</w:t>
            </w:r>
          </w:p>
        </w:tc>
        <w:tc>
          <w:tcPr>
            <w:tcW w:w="709" w:type="dxa"/>
          </w:tcPr>
          <w:p w14:paraId="5710B119" w14:textId="77777777"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14:paraId="3666DF41" w14:textId="77777777"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14:paraId="238F8BEB" w14:textId="77777777"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54F77EE7" w14:textId="77777777"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14:paraId="35CC372A" w14:textId="77777777"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14:paraId="766D1887" w14:textId="77777777"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14:paraId="321FC9A8" w14:textId="77777777" w:rsidTr="00FE2DB2">
        <w:trPr>
          <w:trHeight w:val="551"/>
        </w:trPr>
        <w:tc>
          <w:tcPr>
            <w:tcW w:w="3417" w:type="dxa"/>
          </w:tcPr>
          <w:p w14:paraId="50146E9F" w14:textId="77777777"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Էներգետիկ արդյունավետության դասը</w:t>
            </w:r>
          </w:p>
        </w:tc>
        <w:tc>
          <w:tcPr>
            <w:tcW w:w="2835" w:type="dxa"/>
          </w:tcPr>
          <w:p w14:paraId="3AE49F7B" w14:textId="77777777" w:rsidR="00302BA3" w:rsidRPr="00FE2DB2" w:rsidRDefault="00302BA3" w:rsidP="00FE2DB2">
            <w:pPr>
              <w:pStyle w:val="TableParagraph"/>
              <w:spacing w:line="276" w:lineRule="auto"/>
              <w:ind w:left="80"/>
              <w:jc w:val="center"/>
              <w:rPr>
                <w:rFonts w:ascii="GHEA Grapalat" w:hAnsi="GHEA Grapalat"/>
                <w:bCs/>
                <w:sz w:val="24"/>
                <w:szCs w:val="24"/>
              </w:rPr>
            </w:pPr>
            <w:r w:rsidRPr="00FE2DB2">
              <w:rPr>
                <w:rFonts w:ascii="GHEA Grapalat" w:hAnsi="GHEA Grapalat"/>
                <w:bCs/>
                <w:spacing w:val="-10"/>
                <w:sz w:val="24"/>
                <w:szCs w:val="24"/>
              </w:rPr>
              <w:t>-</w:t>
            </w:r>
          </w:p>
        </w:tc>
        <w:tc>
          <w:tcPr>
            <w:tcW w:w="4394" w:type="dxa"/>
          </w:tcPr>
          <w:p w14:paraId="6FC703BA" w14:textId="77777777" w:rsidR="00302BA3" w:rsidRPr="00FE2DB2" w:rsidRDefault="00302BA3" w:rsidP="00302BA3">
            <w:pPr>
              <w:pStyle w:val="TableParagraph"/>
              <w:spacing w:line="276" w:lineRule="auto"/>
              <w:ind w:left="82"/>
              <w:rPr>
                <w:rFonts w:ascii="GHEA Grapalat" w:hAnsi="GHEA Grapalat"/>
                <w:bCs/>
                <w:sz w:val="24"/>
                <w:szCs w:val="24"/>
              </w:rPr>
            </w:pPr>
            <w:r w:rsidRPr="00FE2DB2">
              <w:rPr>
                <w:rFonts w:ascii="GHEA Grapalat" w:hAnsi="GHEA Grapalat"/>
                <w:bCs/>
                <w:sz w:val="24"/>
                <w:szCs w:val="24"/>
                <w:lang w:val="hy-AM"/>
              </w:rPr>
              <w:t>Նշվում է էներգետիկ արդյունավետության դասը՝</w:t>
            </w:r>
            <w:r w:rsidRPr="00FE2DB2">
              <w:rPr>
                <w:rFonts w:ascii="GHEA Grapalat" w:hAnsi="GHEA Grapalat"/>
                <w:bCs/>
                <w:sz w:val="24"/>
                <w:szCs w:val="24"/>
              </w:rPr>
              <w:t xml:space="preserve"> </w:t>
            </w:r>
            <w:r w:rsidRPr="00FE2DB2">
              <w:rPr>
                <w:rFonts w:ascii="GHEA Grapalat" w:hAnsi="GHEA Grapalat"/>
                <w:bCs/>
                <w:sz w:val="24"/>
                <w:szCs w:val="24"/>
                <w:lang w:val="hy-AM"/>
              </w:rPr>
              <w:t>արտադրատեսակի անձնագրին համապատասխան</w:t>
            </w:r>
          </w:p>
        </w:tc>
        <w:tc>
          <w:tcPr>
            <w:tcW w:w="709" w:type="dxa"/>
          </w:tcPr>
          <w:p w14:paraId="40E6F2CD" w14:textId="77777777" w:rsidR="00302BA3" w:rsidRPr="00FE2DB2" w:rsidRDefault="00302BA3" w:rsidP="00302BA3">
            <w:pPr>
              <w:pStyle w:val="TableParagraph"/>
              <w:spacing w:line="276" w:lineRule="auto"/>
              <w:ind w:left="0"/>
              <w:rPr>
                <w:rFonts w:ascii="GHEA Grapalat" w:hAnsi="GHEA Grapalat"/>
                <w:bCs/>
                <w:sz w:val="24"/>
                <w:szCs w:val="24"/>
              </w:rPr>
            </w:pPr>
          </w:p>
        </w:tc>
        <w:tc>
          <w:tcPr>
            <w:tcW w:w="709" w:type="dxa"/>
          </w:tcPr>
          <w:p w14:paraId="76FD829A" w14:textId="77777777"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14:paraId="76884FDE" w14:textId="77777777"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666CF6A6" w14:textId="77777777"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14:paraId="7D3F3A02" w14:textId="77777777"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14:paraId="7DA15AA8" w14:textId="77777777"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bl>
    <w:p w14:paraId="0EFF3BD0" w14:textId="77777777" w:rsidR="00FE2DB2" w:rsidRDefault="00FE2DB2" w:rsidP="00AC2E77">
      <w:pPr>
        <w:spacing w:before="273" w:after="7" w:line="276" w:lineRule="auto"/>
        <w:ind w:left="112"/>
        <w:jc w:val="both"/>
        <w:rPr>
          <w:bCs/>
        </w:rPr>
      </w:pPr>
    </w:p>
    <w:p w14:paraId="72278BA5" w14:textId="77777777" w:rsidR="00FE2DB2" w:rsidRDefault="00302BA3" w:rsidP="00FE2DB2">
      <w:pPr>
        <w:spacing w:before="269" w:after="7" w:line="276" w:lineRule="auto"/>
        <w:rPr>
          <w:bCs/>
          <w:lang w:val="hy-AM"/>
        </w:rPr>
      </w:pPr>
      <w:r w:rsidRPr="00FE2DB2">
        <w:rPr>
          <w:bCs/>
          <w:lang w:val="hy-AM"/>
        </w:rPr>
        <w:t>Սանիտարատեխնիկական արտադրատեսակների բնութագրեր</w:t>
      </w:r>
      <w:r w:rsidRPr="00D17027">
        <w:rPr>
          <w:bCs/>
          <w:lang w:val="hy-AM"/>
        </w:rPr>
        <w:t>ը</w:t>
      </w:r>
      <w:r w:rsidR="00FE2DB2" w:rsidRPr="00FE2DB2">
        <w:rPr>
          <w:bCs/>
          <w:lang w:val="hy-AM"/>
        </w:rPr>
        <w:t xml:space="preserve"> </w:t>
      </w:r>
    </w:p>
    <w:p w14:paraId="0887F7CB" w14:textId="3EBF2EDA" w:rsidR="00302BA3" w:rsidRPr="00FE2DB2" w:rsidRDefault="00FE2DB2" w:rsidP="00FE2DB2">
      <w:pPr>
        <w:spacing w:before="269" w:after="7" w:line="276" w:lineRule="auto"/>
        <w:ind w:left="112" w:right="-545"/>
        <w:jc w:val="right"/>
        <w:rPr>
          <w:bCs/>
          <w:sz w:val="22"/>
          <w:szCs w:val="20"/>
          <w:lang w:val="hy-AM"/>
        </w:rPr>
      </w:pPr>
      <w:r>
        <w:rPr>
          <w:bCs/>
          <w:sz w:val="22"/>
          <w:szCs w:val="20"/>
          <w:lang w:val="hy-AM"/>
        </w:rPr>
        <w:t>ա</w:t>
      </w:r>
      <w:r w:rsidRPr="00FE2DB2">
        <w:rPr>
          <w:bCs/>
          <w:sz w:val="22"/>
          <w:szCs w:val="20"/>
          <w:lang w:val="hy-AM"/>
        </w:rPr>
        <w:t xml:space="preserve">ղյուսակ </w:t>
      </w:r>
      <w:r>
        <w:rPr>
          <w:bCs/>
          <w:sz w:val="22"/>
          <w:szCs w:val="20"/>
          <w:lang w:val="hy-AM"/>
        </w:rPr>
        <w:t>73</w:t>
      </w:r>
      <w:r w:rsidRPr="00FE2DB2">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0"/>
        <w:gridCol w:w="708"/>
      </w:tblGrid>
      <w:tr w:rsidR="00302BA3" w:rsidRPr="00D17027" w14:paraId="118AAB88" w14:textId="77777777" w:rsidTr="00FE2DB2">
        <w:trPr>
          <w:trHeight w:val="275"/>
        </w:trPr>
        <w:tc>
          <w:tcPr>
            <w:tcW w:w="3417" w:type="dxa"/>
            <w:vMerge w:val="restart"/>
          </w:tcPr>
          <w:p w14:paraId="6339DE57" w14:textId="77777777"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Հատկանիշի անվանումը</w:t>
            </w:r>
          </w:p>
        </w:tc>
        <w:tc>
          <w:tcPr>
            <w:tcW w:w="2835" w:type="dxa"/>
            <w:vMerge w:val="restart"/>
          </w:tcPr>
          <w:p w14:paraId="3E13A744" w14:textId="77777777"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Չափման միավոր</w:t>
            </w:r>
          </w:p>
        </w:tc>
        <w:tc>
          <w:tcPr>
            <w:tcW w:w="4394" w:type="dxa"/>
            <w:vMerge w:val="restart"/>
          </w:tcPr>
          <w:p w14:paraId="1304B89E" w14:textId="77777777"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Ծանոթություն</w:t>
            </w:r>
          </w:p>
        </w:tc>
        <w:tc>
          <w:tcPr>
            <w:tcW w:w="4253" w:type="dxa"/>
            <w:gridSpan w:val="6"/>
          </w:tcPr>
          <w:p w14:paraId="372B41DE" w14:textId="77777777" w:rsidR="00302BA3" w:rsidRPr="00FE2DB2" w:rsidRDefault="00302BA3" w:rsidP="00FE2DB2">
            <w:pPr>
              <w:pStyle w:val="TableParagraph"/>
              <w:spacing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Մշակման մակարդակներ</w:t>
            </w:r>
          </w:p>
        </w:tc>
      </w:tr>
      <w:tr w:rsidR="00302BA3" w:rsidRPr="00D17027" w14:paraId="4E00C9CC" w14:textId="77777777" w:rsidTr="002505FB">
        <w:trPr>
          <w:trHeight w:val="141"/>
        </w:trPr>
        <w:tc>
          <w:tcPr>
            <w:tcW w:w="3417" w:type="dxa"/>
            <w:vMerge/>
            <w:tcBorders>
              <w:top w:val="nil"/>
            </w:tcBorders>
          </w:tcPr>
          <w:p w14:paraId="0FE337A2" w14:textId="77777777" w:rsidR="00302BA3" w:rsidRPr="00FE2DB2" w:rsidRDefault="00302BA3" w:rsidP="00302BA3">
            <w:pPr>
              <w:spacing w:line="276" w:lineRule="auto"/>
              <w:rPr>
                <w:bCs/>
                <w:szCs w:val="24"/>
              </w:rPr>
            </w:pPr>
          </w:p>
        </w:tc>
        <w:tc>
          <w:tcPr>
            <w:tcW w:w="2835" w:type="dxa"/>
            <w:vMerge/>
            <w:tcBorders>
              <w:top w:val="nil"/>
            </w:tcBorders>
          </w:tcPr>
          <w:p w14:paraId="1AD9F04F" w14:textId="77777777" w:rsidR="00302BA3" w:rsidRPr="00FE2DB2" w:rsidRDefault="00302BA3" w:rsidP="00302BA3">
            <w:pPr>
              <w:spacing w:line="276" w:lineRule="auto"/>
              <w:rPr>
                <w:bCs/>
                <w:szCs w:val="24"/>
              </w:rPr>
            </w:pPr>
          </w:p>
        </w:tc>
        <w:tc>
          <w:tcPr>
            <w:tcW w:w="4394" w:type="dxa"/>
            <w:vMerge/>
            <w:tcBorders>
              <w:top w:val="nil"/>
            </w:tcBorders>
          </w:tcPr>
          <w:p w14:paraId="35E4D1DA" w14:textId="77777777" w:rsidR="00302BA3" w:rsidRPr="00FE2DB2" w:rsidRDefault="00302BA3" w:rsidP="00302BA3">
            <w:pPr>
              <w:spacing w:line="276" w:lineRule="auto"/>
              <w:rPr>
                <w:bCs/>
                <w:szCs w:val="24"/>
              </w:rPr>
            </w:pPr>
          </w:p>
        </w:tc>
        <w:tc>
          <w:tcPr>
            <w:tcW w:w="709" w:type="dxa"/>
          </w:tcPr>
          <w:p w14:paraId="26537928" w14:textId="77777777"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A</w:t>
            </w:r>
          </w:p>
        </w:tc>
        <w:tc>
          <w:tcPr>
            <w:tcW w:w="709" w:type="dxa"/>
          </w:tcPr>
          <w:p w14:paraId="6B5BA8A7" w14:textId="77777777"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B</w:t>
            </w:r>
          </w:p>
        </w:tc>
        <w:tc>
          <w:tcPr>
            <w:tcW w:w="709" w:type="dxa"/>
          </w:tcPr>
          <w:p w14:paraId="3662068E" w14:textId="77777777"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 1</w:t>
            </w:r>
          </w:p>
        </w:tc>
        <w:tc>
          <w:tcPr>
            <w:tcW w:w="708" w:type="dxa"/>
          </w:tcPr>
          <w:p w14:paraId="69A24109" w14:textId="77777777"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 2</w:t>
            </w:r>
          </w:p>
        </w:tc>
        <w:tc>
          <w:tcPr>
            <w:tcW w:w="710" w:type="dxa"/>
          </w:tcPr>
          <w:p w14:paraId="10A5F31A" w14:textId="77777777"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D</w:t>
            </w:r>
          </w:p>
        </w:tc>
        <w:tc>
          <w:tcPr>
            <w:tcW w:w="708" w:type="dxa"/>
          </w:tcPr>
          <w:p w14:paraId="496BF773" w14:textId="77777777"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G</w:t>
            </w:r>
          </w:p>
        </w:tc>
      </w:tr>
      <w:tr w:rsidR="00302BA3" w:rsidRPr="00D17027" w14:paraId="64BEBD1A" w14:textId="77777777" w:rsidTr="00FE2DB2">
        <w:trPr>
          <w:trHeight w:val="275"/>
        </w:trPr>
        <w:tc>
          <w:tcPr>
            <w:tcW w:w="3417" w:type="dxa"/>
          </w:tcPr>
          <w:p w14:paraId="0F4A7AD8" w14:textId="77777777"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pacing w:val="-2"/>
                <w:sz w:val="24"/>
                <w:szCs w:val="24"/>
                <w:lang w:val="hy-AM"/>
              </w:rPr>
              <w:t>Նյութը</w:t>
            </w:r>
          </w:p>
        </w:tc>
        <w:tc>
          <w:tcPr>
            <w:tcW w:w="2835" w:type="dxa"/>
          </w:tcPr>
          <w:p w14:paraId="37575AE1" w14:textId="77777777" w:rsidR="00302BA3" w:rsidRPr="00FE2DB2" w:rsidRDefault="00302BA3" w:rsidP="00FE2DB2">
            <w:pPr>
              <w:pStyle w:val="TableParagraph"/>
              <w:spacing w:line="276" w:lineRule="auto"/>
              <w:ind w:left="81"/>
              <w:jc w:val="center"/>
              <w:rPr>
                <w:rFonts w:ascii="GHEA Grapalat" w:hAnsi="GHEA Grapalat"/>
                <w:bCs/>
                <w:sz w:val="24"/>
                <w:szCs w:val="24"/>
              </w:rPr>
            </w:pPr>
            <w:r w:rsidRPr="00FE2DB2">
              <w:rPr>
                <w:rFonts w:ascii="GHEA Grapalat" w:hAnsi="GHEA Grapalat"/>
                <w:bCs/>
                <w:spacing w:val="-10"/>
                <w:sz w:val="24"/>
                <w:szCs w:val="24"/>
              </w:rPr>
              <w:t>-</w:t>
            </w:r>
          </w:p>
        </w:tc>
        <w:tc>
          <w:tcPr>
            <w:tcW w:w="4394" w:type="dxa"/>
          </w:tcPr>
          <w:p w14:paraId="2D463C3C" w14:textId="77777777" w:rsidR="00302BA3" w:rsidRPr="00FE2DB2" w:rsidRDefault="00302BA3" w:rsidP="00302BA3">
            <w:pPr>
              <w:pStyle w:val="TableParagraph"/>
              <w:spacing w:line="276" w:lineRule="auto"/>
              <w:ind w:left="83"/>
              <w:rPr>
                <w:rFonts w:ascii="GHEA Grapalat" w:hAnsi="GHEA Grapalat"/>
                <w:bCs/>
                <w:sz w:val="24"/>
                <w:szCs w:val="24"/>
              </w:rPr>
            </w:pPr>
            <w:r w:rsidRPr="00FE2DB2">
              <w:rPr>
                <w:rFonts w:ascii="GHEA Grapalat" w:hAnsi="GHEA Grapalat"/>
                <w:bCs/>
                <w:sz w:val="24"/>
                <w:szCs w:val="24"/>
                <w:lang w:val="hy-AM"/>
              </w:rPr>
              <w:t>Նշվում է նյութը՝</w:t>
            </w:r>
            <w:r w:rsidRPr="00FE2DB2">
              <w:rPr>
                <w:rFonts w:ascii="GHEA Grapalat" w:hAnsi="GHEA Grapalat"/>
                <w:bCs/>
                <w:spacing w:val="-2"/>
                <w:sz w:val="24"/>
                <w:szCs w:val="24"/>
              </w:rPr>
              <w:t xml:space="preserve"> </w:t>
            </w:r>
            <w:r w:rsidRPr="00FE2DB2">
              <w:rPr>
                <w:rFonts w:ascii="GHEA Grapalat" w:hAnsi="GHEA Grapalat"/>
                <w:bCs/>
                <w:sz w:val="24"/>
                <w:szCs w:val="24"/>
              </w:rPr>
              <w:t>արտադրատեսակի անձնագրին համապատասխան</w:t>
            </w:r>
          </w:p>
        </w:tc>
        <w:tc>
          <w:tcPr>
            <w:tcW w:w="709" w:type="dxa"/>
          </w:tcPr>
          <w:p w14:paraId="7A81A31C" w14:textId="77777777" w:rsidR="00302BA3" w:rsidRPr="00FE2DB2" w:rsidRDefault="00302BA3" w:rsidP="00302BA3">
            <w:pPr>
              <w:pStyle w:val="TableParagraph"/>
              <w:spacing w:line="276" w:lineRule="auto"/>
              <w:ind w:left="0"/>
              <w:rPr>
                <w:rFonts w:ascii="GHEA Grapalat" w:hAnsi="GHEA Grapalat"/>
                <w:bCs/>
                <w:sz w:val="24"/>
                <w:szCs w:val="24"/>
              </w:rPr>
            </w:pPr>
          </w:p>
        </w:tc>
        <w:tc>
          <w:tcPr>
            <w:tcW w:w="709" w:type="dxa"/>
          </w:tcPr>
          <w:p w14:paraId="5A5B56CA" w14:textId="77777777" w:rsidR="00302BA3" w:rsidRPr="00FE2DB2" w:rsidRDefault="00302BA3" w:rsidP="00FE2DB2">
            <w:pPr>
              <w:pStyle w:val="TableParagraph"/>
              <w:spacing w:line="276" w:lineRule="auto"/>
              <w:ind w:left="30"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14:paraId="7D1D79B1" w14:textId="77777777"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6ED2743C" w14:textId="77777777"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10" w:type="dxa"/>
          </w:tcPr>
          <w:p w14:paraId="1AC2023B" w14:textId="77777777" w:rsidR="00302BA3" w:rsidRPr="00FE2DB2" w:rsidRDefault="00302BA3" w:rsidP="00FE2DB2">
            <w:pPr>
              <w:pStyle w:val="TableParagraph"/>
              <w:spacing w:line="276" w:lineRule="auto"/>
              <w:ind w:left="3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1FDC6295" w14:textId="77777777" w:rsidR="00302BA3" w:rsidRPr="00FE2DB2" w:rsidRDefault="00302BA3" w:rsidP="00FE2DB2">
            <w:pPr>
              <w:pStyle w:val="TableParagraph"/>
              <w:spacing w:line="276" w:lineRule="auto"/>
              <w:ind w:left="28"/>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14:paraId="26AAD37B" w14:textId="77777777" w:rsidTr="00FE2DB2">
        <w:trPr>
          <w:trHeight w:val="551"/>
        </w:trPr>
        <w:tc>
          <w:tcPr>
            <w:tcW w:w="3417" w:type="dxa"/>
          </w:tcPr>
          <w:p w14:paraId="04697986" w14:textId="77777777"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Ջրի ծախսը</w:t>
            </w:r>
          </w:p>
        </w:tc>
        <w:tc>
          <w:tcPr>
            <w:tcW w:w="2835" w:type="dxa"/>
          </w:tcPr>
          <w:p w14:paraId="5D67AC72" w14:textId="77777777" w:rsidR="00302BA3" w:rsidRPr="00FE2DB2" w:rsidRDefault="00302BA3" w:rsidP="00FE2DB2">
            <w:pPr>
              <w:pStyle w:val="TableParagraph"/>
              <w:spacing w:line="276" w:lineRule="auto"/>
              <w:ind w:left="81"/>
              <w:jc w:val="center"/>
              <w:rPr>
                <w:rFonts w:ascii="GHEA Grapalat" w:hAnsi="GHEA Grapalat"/>
                <w:bCs/>
                <w:sz w:val="24"/>
                <w:szCs w:val="24"/>
                <w:lang w:val="hy-AM"/>
              </w:rPr>
            </w:pPr>
            <w:r w:rsidRPr="00FE2DB2">
              <w:rPr>
                <w:rFonts w:ascii="GHEA Grapalat" w:hAnsi="GHEA Grapalat"/>
                <w:bCs/>
                <w:spacing w:val="-10"/>
                <w:sz w:val="24"/>
                <w:szCs w:val="24"/>
                <w:lang w:val="hy-AM"/>
              </w:rPr>
              <w:t>լ</w:t>
            </w:r>
          </w:p>
        </w:tc>
        <w:tc>
          <w:tcPr>
            <w:tcW w:w="4394" w:type="dxa"/>
          </w:tcPr>
          <w:p w14:paraId="6D4F760A" w14:textId="35547643" w:rsidR="00302BA3" w:rsidRPr="002505FB" w:rsidRDefault="00302BA3" w:rsidP="00302BA3">
            <w:pPr>
              <w:pStyle w:val="TableParagraph"/>
              <w:spacing w:line="276" w:lineRule="auto"/>
              <w:ind w:left="83"/>
              <w:rPr>
                <w:rFonts w:ascii="GHEA Grapalat" w:hAnsi="GHEA Grapalat"/>
                <w:bCs/>
                <w:sz w:val="24"/>
                <w:szCs w:val="24"/>
                <w:lang w:val="hy-AM"/>
              </w:rPr>
            </w:pPr>
            <w:r w:rsidRPr="002505FB">
              <w:rPr>
                <w:rFonts w:ascii="GHEA Grapalat" w:hAnsi="GHEA Grapalat"/>
                <w:bCs/>
                <w:sz w:val="24"/>
                <w:szCs w:val="24"/>
                <w:lang w:val="hy-AM"/>
              </w:rPr>
              <w:t>Նշվում է ջրի ծախսը՝</w:t>
            </w:r>
            <w:r w:rsidRPr="002505FB">
              <w:rPr>
                <w:rFonts w:ascii="GHEA Grapalat" w:hAnsi="GHEA Grapalat"/>
                <w:bCs/>
                <w:spacing w:val="-2"/>
                <w:sz w:val="24"/>
                <w:szCs w:val="24"/>
                <w:lang w:val="hy-AM"/>
              </w:rPr>
              <w:t xml:space="preserve"> </w:t>
            </w:r>
            <w:r w:rsidRPr="002505FB">
              <w:rPr>
                <w:rFonts w:ascii="GHEA Grapalat" w:hAnsi="GHEA Grapalat"/>
                <w:bCs/>
                <w:sz w:val="24"/>
                <w:szCs w:val="24"/>
                <w:lang w:val="hy-AM"/>
              </w:rPr>
              <w:t>արտադրատեսակի անձնագրին համապատասխան, համաձայն</w:t>
            </w:r>
            <w:r w:rsidR="00FE2DB2" w:rsidRPr="002505FB">
              <w:rPr>
                <w:rFonts w:ascii="GHEA Grapalat" w:hAnsi="GHEA Grapalat"/>
                <w:bCs/>
                <w:sz w:val="24"/>
                <w:szCs w:val="24"/>
                <w:lang w:val="hy-AM"/>
              </w:rPr>
              <w:t>՝</w:t>
            </w:r>
            <w:r w:rsidRPr="002505FB">
              <w:rPr>
                <w:rFonts w:ascii="GHEA Grapalat" w:hAnsi="GHEA Grapalat"/>
                <w:bCs/>
                <w:spacing w:val="-2"/>
                <w:sz w:val="24"/>
                <w:szCs w:val="24"/>
                <w:lang w:val="hy-AM"/>
              </w:rPr>
              <w:t xml:space="preserve"> </w:t>
            </w:r>
            <w:r w:rsidR="00FE2DB2" w:rsidRPr="002505FB">
              <w:rPr>
                <w:rFonts w:ascii="GHEA Grapalat" w:hAnsi="GHEA Grapalat"/>
                <w:bCs/>
                <w:spacing w:val="-2"/>
                <w:sz w:val="24"/>
                <w:szCs w:val="24"/>
                <w:lang w:val="hy-AM"/>
              </w:rPr>
              <w:t>ՀՀՇՆ 40-01.01-2014 «Շենքերի ներքին ջրամատակարարում և ջրահեռացում» N 80-Ն հրաման</w:t>
            </w:r>
          </w:p>
        </w:tc>
        <w:tc>
          <w:tcPr>
            <w:tcW w:w="709" w:type="dxa"/>
          </w:tcPr>
          <w:p w14:paraId="1C705BAA" w14:textId="77777777"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14:paraId="1D795051" w14:textId="77777777" w:rsidR="00302BA3" w:rsidRPr="00FE2DB2" w:rsidRDefault="00302BA3" w:rsidP="00FE2DB2">
            <w:pPr>
              <w:pStyle w:val="TableParagraph"/>
              <w:spacing w:line="276" w:lineRule="auto"/>
              <w:ind w:left="30"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14:paraId="520AF8CF" w14:textId="77777777"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09F7FEAF" w14:textId="77777777"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10" w:type="dxa"/>
          </w:tcPr>
          <w:p w14:paraId="09F23F1E" w14:textId="77777777" w:rsidR="00302BA3" w:rsidRPr="00FE2DB2" w:rsidRDefault="00302BA3" w:rsidP="00FE2DB2">
            <w:pPr>
              <w:pStyle w:val="TableParagraph"/>
              <w:spacing w:line="276" w:lineRule="auto"/>
              <w:ind w:left="3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2D6C1693" w14:textId="77777777" w:rsidR="00302BA3" w:rsidRPr="00FE2DB2" w:rsidRDefault="00302BA3" w:rsidP="00FE2DB2">
            <w:pPr>
              <w:pStyle w:val="TableParagraph"/>
              <w:spacing w:line="276" w:lineRule="auto"/>
              <w:ind w:left="28"/>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14:paraId="0F823B85" w14:textId="77777777" w:rsidTr="00FE2DB2">
        <w:trPr>
          <w:trHeight w:val="554"/>
        </w:trPr>
        <w:tc>
          <w:tcPr>
            <w:tcW w:w="3417" w:type="dxa"/>
          </w:tcPr>
          <w:p w14:paraId="027FD381" w14:textId="77777777"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pacing w:val="-2"/>
                <w:sz w:val="24"/>
                <w:szCs w:val="24"/>
              </w:rPr>
              <w:t>Արտադրող</w:t>
            </w:r>
            <w:r w:rsidRPr="00FE2DB2">
              <w:rPr>
                <w:rFonts w:ascii="GHEA Grapalat" w:hAnsi="GHEA Grapalat"/>
                <w:bCs/>
                <w:spacing w:val="-2"/>
                <w:sz w:val="24"/>
                <w:szCs w:val="24"/>
                <w:lang w:val="hy-AM"/>
              </w:rPr>
              <w:t>ականությունը</w:t>
            </w:r>
          </w:p>
        </w:tc>
        <w:tc>
          <w:tcPr>
            <w:tcW w:w="2835" w:type="dxa"/>
          </w:tcPr>
          <w:p w14:paraId="7CE1A9B7" w14:textId="77777777" w:rsidR="00302BA3" w:rsidRPr="00FE2DB2" w:rsidRDefault="00302BA3" w:rsidP="00FE2DB2">
            <w:pPr>
              <w:pStyle w:val="TableParagraph"/>
              <w:spacing w:line="276" w:lineRule="auto"/>
              <w:ind w:left="81"/>
              <w:jc w:val="center"/>
              <w:rPr>
                <w:rFonts w:ascii="GHEA Grapalat" w:hAnsi="GHEA Grapalat"/>
                <w:bCs/>
                <w:sz w:val="24"/>
                <w:szCs w:val="24"/>
                <w:lang w:val="hy-AM"/>
              </w:rPr>
            </w:pPr>
            <w:r w:rsidRPr="00FE2DB2">
              <w:rPr>
                <w:rFonts w:ascii="GHEA Grapalat" w:hAnsi="GHEA Grapalat"/>
                <w:bCs/>
                <w:spacing w:val="-5"/>
                <w:sz w:val="24"/>
                <w:szCs w:val="24"/>
                <w:lang w:val="hy-AM"/>
              </w:rPr>
              <w:t>լ</w:t>
            </w:r>
            <w:r w:rsidRPr="00FE2DB2">
              <w:rPr>
                <w:rFonts w:ascii="GHEA Grapalat" w:hAnsi="GHEA Grapalat"/>
                <w:bCs/>
                <w:spacing w:val="-5"/>
                <w:sz w:val="24"/>
                <w:szCs w:val="24"/>
              </w:rPr>
              <w:t>/</w:t>
            </w:r>
            <w:r w:rsidRPr="00FE2DB2">
              <w:rPr>
                <w:rFonts w:ascii="GHEA Grapalat" w:hAnsi="GHEA Grapalat"/>
                <w:bCs/>
                <w:spacing w:val="-5"/>
                <w:sz w:val="24"/>
                <w:szCs w:val="24"/>
                <w:lang w:val="hy-AM"/>
              </w:rPr>
              <w:t>ժ</w:t>
            </w:r>
          </w:p>
        </w:tc>
        <w:tc>
          <w:tcPr>
            <w:tcW w:w="4394" w:type="dxa"/>
          </w:tcPr>
          <w:p w14:paraId="7838D7FA" w14:textId="3523AC07" w:rsidR="00302BA3" w:rsidRPr="002505FB" w:rsidRDefault="00302BA3" w:rsidP="00302BA3">
            <w:pPr>
              <w:pStyle w:val="TableParagraph"/>
              <w:spacing w:line="276" w:lineRule="auto"/>
              <w:ind w:left="83"/>
              <w:rPr>
                <w:rFonts w:ascii="GHEA Grapalat" w:hAnsi="GHEA Grapalat"/>
                <w:bCs/>
                <w:sz w:val="24"/>
                <w:szCs w:val="24"/>
                <w:lang w:val="hy-AM"/>
              </w:rPr>
            </w:pPr>
            <w:r w:rsidRPr="002505FB">
              <w:rPr>
                <w:rFonts w:ascii="GHEA Grapalat" w:hAnsi="GHEA Grapalat"/>
                <w:bCs/>
                <w:sz w:val="24"/>
                <w:szCs w:val="24"/>
                <w:lang w:val="hy-AM"/>
              </w:rPr>
              <w:t>Նշվում է արտադրողականությունը՝</w:t>
            </w:r>
            <w:r w:rsidRPr="002505FB">
              <w:rPr>
                <w:rFonts w:ascii="GHEA Grapalat" w:hAnsi="GHEA Grapalat"/>
                <w:bCs/>
                <w:spacing w:val="-3"/>
                <w:sz w:val="24"/>
                <w:szCs w:val="24"/>
                <w:lang w:val="hy-AM"/>
              </w:rPr>
              <w:t xml:space="preserve"> </w:t>
            </w:r>
            <w:r w:rsidRPr="002505FB">
              <w:rPr>
                <w:rFonts w:ascii="GHEA Grapalat" w:hAnsi="GHEA Grapalat"/>
                <w:bCs/>
                <w:sz w:val="24"/>
                <w:szCs w:val="24"/>
                <w:lang w:val="hy-AM"/>
              </w:rPr>
              <w:t>արտադրատեսակի անձնագրին համապատասխան, համաձայն</w:t>
            </w:r>
            <w:r w:rsidR="002505FB" w:rsidRPr="002505FB">
              <w:rPr>
                <w:rFonts w:ascii="GHEA Grapalat" w:hAnsi="GHEA Grapalat"/>
                <w:bCs/>
                <w:sz w:val="24"/>
                <w:szCs w:val="24"/>
                <w:lang w:val="hy-AM"/>
              </w:rPr>
              <w:t>՝</w:t>
            </w:r>
            <w:r w:rsidRPr="002505FB">
              <w:rPr>
                <w:rFonts w:ascii="GHEA Grapalat" w:hAnsi="GHEA Grapalat"/>
                <w:bCs/>
                <w:spacing w:val="-4"/>
                <w:sz w:val="24"/>
                <w:szCs w:val="24"/>
                <w:lang w:val="hy-AM"/>
              </w:rPr>
              <w:t xml:space="preserve"> </w:t>
            </w:r>
            <w:r w:rsidR="002505FB" w:rsidRPr="002505FB">
              <w:rPr>
                <w:rFonts w:ascii="GHEA Grapalat" w:hAnsi="GHEA Grapalat"/>
                <w:bCs/>
                <w:sz w:val="24"/>
                <w:szCs w:val="24"/>
                <w:lang w:val="hy-AM"/>
              </w:rPr>
              <w:t>ՀՀՇՆ 40-01.01-2014 «Շենքերի ներքին ջրամատակարարում և ջրահեռացում» N 80-Ն հրաման</w:t>
            </w:r>
          </w:p>
        </w:tc>
        <w:tc>
          <w:tcPr>
            <w:tcW w:w="709" w:type="dxa"/>
          </w:tcPr>
          <w:p w14:paraId="37C28463" w14:textId="77777777"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14:paraId="3C5D9977" w14:textId="77777777" w:rsidR="00302BA3" w:rsidRPr="00FE2DB2" w:rsidRDefault="00302BA3" w:rsidP="00FE2DB2">
            <w:pPr>
              <w:pStyle w:val="TableParagraph"/>
              <w:spacing w:line="276" w:lineRule="auto"/>
              <w:ind w:left="82"/>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14:paraId="6DD5395A" w14:textId="77777777" w:rsidR="00302BA3" w:rsidRPr="00FE2DB2" w:rsidRDefault="00302BA3" w:rsidP="00FE2DB2">
            <w:pPr>
              <w:pStyle w:val="TableParagraph"/>
              <w:spacing w:line="276" w:lineRule="auto"/>
              <w:ind w:left="109"/>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28062AB5" w14:textId="77777777" w:rsidR="00302BA3" w:rsidRPr="00FE2DB2" w:rsidRDefault="00302BA3" w:rsidP="00FE2DB2">
            <w:pPr>
              <w:pStyle w:val="TableParagraph"/>
              <w:spacing w:line="276" w:lineRule="auto"/>
              <w:ind w:left="109"/>
              <w:jc w:val="center"/>
              <w:rPr>
                <w:rFonts w:ascii="GHEA Grapalat" w:hAnsi="GHEA Grapalat"/>
                <w:bCs/>
                <w:sz w:val="24"/>
                <w:szCs w:val="24"/>
              </w:rPr>
            </w:pPr>
            <w:r w:rsidRPr="00FE2DB2">
              <w:rPr>
                <w:rFonts w:ascii="GHEA Grapalat" w:hAnsi="GHEA Grapalat"/>
                <w:bCs/>
                <w:spacing w:val="-10"/>
                <w:sz w:val="24"/>
                <w:szCs w:val="24"/>
              </w:rPr>
              <w:t>Х</w:t>
            </w:r>
          </w:p>
        </w:tc>
        <w:tc>
          <w:tcPr>
            <w:tcW w:w="710" w:type="dxa"/>
          </w:tcPr>
          <w:p w14:paraId="0FA122B8" w14:textId="77777777" w:rsidR="00302BA3" w:rsidRPr="00FE2DB2" w:rsidRDefault="00302BA3" w:rsidP="00FE2DB2">
            <w:pPr>
              <w:pStyle w:val="TableParagraph"/>
              <w:spacing w:line="276" w:lineRule="auto"/>
              <w:ind w:left="84"/>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14:paraId="33BDB2D4" w14:textId="77777777" w:rsidR="00302BA3" w:rsidRPr="00FE2DB2" w:rsidRDefault="00302BA3" w:rsidP="00FE2DB2">
            <w:pPr>
              <w:pStyle w:val="TableParagraph"/>
              <w:spacing w:line="276" w:lineRule="auto"/>
              <w:ind w:left="84"/>
              <w:jc w:val="center"/>
              <w:rPr>
                <w:rFonts w:ascii="GHEA Grapalat" w:hAnsi="GHEA Grapalat"/>
                <w:bCs/>
                <w:sz w:val="24"/>
                <w:szCs w:val="24"/>
              </w:rPr>
            </w:pPr>
            <w:r w:rsidRPr="00FE2DB2">
              <w:rPr>
                <w:rFonts w:ascii="GHEA Grapalat" w:hAnsi="GHEA Grapalat"/>
                <w:bCs/>
                <w:spacing w:val="-10"/>
                <w:sz w:val="24"/>
                <w:szCs w:val="24"/>
              </w:rPr>
              <w:t>Х</w:t>
            </w:r>
          </w:p>
        </w:tc>
      </w:tr>
    </w:tbl>
    <w:p w14:paraId="20BE4F76" w14:textId="77777777" w:rsidR="002505FB" w:rsidRDefault="00302BA3" w:rsidP="002505FB">
      <w:pPr>
        <w:spacing w:before="269" w:after="7" w:line="276" w:lineRule="auto"/>
        <w:rPr>
          <w:bCs/>
          <w:lang w:val="hy-AM"/>
        </w:rPr>
      </w:pPr>
      <w:r w:rsidRPr="002505FB">
        <w:rPr>
          <w:bCs/>
          <w:lang w:val="hy-AM"/>
        </w:rPr>
        <w:t>Կաթսայի/ջրատաքացուցիչի բնութագրեր</w:t>
      </w:r>
      <w:r w:rsidRPr="00D17027">
        <w:rPr>
          <w:bCs/>
          <w:lang w:val="hy-AM"/>
        </w:rPr>
        <w:t>ը</w:t>
      </w:r>
      <w:r w:rsidR="002505FB" w:rsidRPr="002505FB">
        <w:rPr>
          <w:bCs/>
          <w:lang w:val="hy-AM"/>
        </w:rPr>
        <w:t xml:space="preserve"> </w:t>
      </w:r>
    </w:p>
    <w:p w14:paraId="12322241" w14:textId="5700EEF4" w:rsidR="00302BA3" w:rsidRPr="002505FB" w:rsidRDefault="002505FB" w:rsidP="002505FB">
      <w:pPr>
        <w:spacing w:before="269" w:after="7" w:line="276" w:lineRule="auto"/>
        <w:ind w:left="112" w:right="-545"/>
        <w:jc w:val="right"/>
        <w:rPr>
          <w:bCs/>
          <w:sz w:val="22"/>
          <w:szCs w:val="20"/>
          <w:lang w:val="hy-AM"/>
        </w:rPr>
      </w:pPr>
      <w:r>
        <w:rPr>
          <w:bCs/>
          <w:sz w:val="22"/>
          <w:szCs w:val="20"/>
          <w:lang w:val="hy-AM"/>
        </w:rPr>
        <w:t>ա</w:t>
      </w:r>
      <w:r w:rsidRPr="002505FB">
        <w:rPr>
          <w:bCs/>
          <w:sz w:val="22"/>
          <w:szCs w:val="20"/>
          <w:lang w:val="hy-AM"/>
        </w:rPr>
        <w:t xml:space="preserve">ղյուսակ </w:t>
      </w:r>
      <w:r>
        <w:rPr>
          <w:bCs/>
          <w:sz w:val="22"/>
          <w:szCs w:val="20"/>
          <w:lang w:val="hy-AM"/>
        </w:rPr>
        <w:t>74</w:t>
      </w:r>
      <w:r w:rsidRPr="002505FB">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41A5A02" w14:textId="77777777" w:rsidTr="002505FB">
        <w:trPr>
          <w:trHeight w:val="551"/>
        </w:trPr>
        <w:tc>
          <w:tcPr>
            <w:tcW w:w="3417" w:type="dxa"/>
            <w:vMerge w:val="restart"/>
          </w:tcPr>
          <w:p w14:paraId="2858CF49" w14:textId="77777777" w:rsidR="00302BA3" w:rsidRPr="002505FB" w:rsidRDefault="00302BA3" w:rsidP="002505FB">
            <w:pPr>
              <w:pStyle w:val="TableParagraph"/>
              <w:spacing w:before="103"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Հատկանիշի անվանումը</w:t>
            </w:r>
          </w:p>
        </w:tc>
        <w:tc>
          <w:tcPr>
            <w:tcW w:w="2835" w:type="dxa"/>
            <w:vMerge w:val="restart"/>
          </w:tcPr>
          <w:p w14:paraId="7214FBC8" w14:textId="77777777" w:rsidR="00302BA3" w:rsidRPr="002505FB" w:rsidRDefault="00302BA3" w:rsidP="002505FB">
            <w:pPr>
              <w:pStyle w:val="TableParagraph"/>
              <w:spacing w:before="103"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Չափման միավոր</w:t>
            </w:r>
          </w:p>
        </w:tc>
        <w:tc>
          <w:tcPr>
            <w:tcW w:w="4394" w:type="dxa"/>
            <w:vMerge w:val="restart"/>
          </w:tcPr>
          <w:p w14:paraId="2A0C26D0" w14:textId="77777777" w:rsidR="00302BA3" w:rsidRPr="002505FB" w:rsidRDefault="00302BA3" w:rsidP="002505FB">
            <w:pPr>
              <w:pStyle w:val="TableParagraph"/>
              <w:spacing w:before="103"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Ծանոթություն</w:t>
            </w:r>
          </w:p>
        </w:tc>
        <w:tc>
          <w:tcPr>
            <w:tcW w:w="4253" w:type="dxa"/>
            <w:gridSpan w:val="6"/>
          </w:tcPr>
          <w:p w14:paraId="2F39B67B" w14:textId="77777777" w:rsidR="00302BA3" w:rsidRPr="002505FB" w:rsidRDefault="00302BA3" w:rsidP="002505FB">
            <w:pPr>
              <w:pStyle w:val="TableParagraph"/>
              <w:spacing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Մշակման մակարդակներ</w:t>
            </w:r>
          </w:p>
        </w:tc>
      </w:tr>
      <w:tr w:rsidR="00302BA3" w:rsidRPr="00D17027" w14:paraId="01D979C7" w14:textId="77777777" w:rsidTr="002505FB">
        <w:trPr>
          <w:trHeight w:val="299"/>
        </w:trPr>
        <w:tc>
          <w:tcPr>
            <w:tcW w:w="3417" w:type="dxa"/>
            <w:vMerge/>
            <w:tcBorders>
              <w:top w:val="nil"/>
            </w:tcBorders>
          </w:tcPr>
          <w:p w14:paraId="11FBE9F4" w14:textId="77777777" w:rsidR="00302BA3" w:rsidRPr="002505FB" w:rsidRDefault="00302BA3" w:rsidP="00302BA3">
            <w:pPr>
              <w:spacing w:line="276" w:lineRule="auto"/>
              <w:rPr>
                <w:bCs/>
                <w:szCs w:val="24"/>
              </w:rPr>
            </w:pPr>
          </w:p>
        </w:tc>
        <w:tc>
          <w:tcPr>
            <w:tcW w:w="2835" w:type="dxa"/>
            <w:vMerge/>
            <w:tcBorders>
              <w:top w:val="nil"/>
            </w:tcBorders>
          </w:tcPr>
          <w:p w14:paraId="084AE659" w14:textId="77777777" w:rsidR="00302BA3" w:rsidRPr="002505FB" w:rsidRDefault="00302BA3" w:rsidP="00302BA3">
            <w:pPr>
              <w:spacing w:line="276" w:lineRule="auto"/>
              <w:rPr>
                <w:bCs/>
                <w:szCs w:val="24"/>
              </w:rPr>
            </w:pPr>
          </w:p>
        </w:tc>
        <w:tc>
          <w:tcPr>
            <w:tcW w:w="4394" w:type="dxa"/>
            <w:vMerge/>
            <w:tcBorders>
              <w:top w:val="nil"/>
            </w:tcBorders>
          </w:tcPr>
          <w:p w14:paraId="3C739A5B" w14:textId="77777777" w:rsidR="00302BA3" w:rsidRPr="002505FB" w:rsidRDefault="00302BA3" w:rsidP="00302BA3">
            <w:pPr>
              <w:spacing w:line="276" w:lineRule="auto"/>
              <w:rPr>
                <w:bCs/>
                <w:szCs w:val="24"/>
              </w:rPr>
            </w:pPr>
          </w:p>
        </w:tc>
        <w:tc>
          <w:tcPr>
            <w:tcW w:w="709" w:type="dxa"/>
          </w:tcPr>
          <w:p w14:paraId="39F56D7A" w14:textId="77777777"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A</w:t>
            </w:r>
          </w:p>
        </w:tc>
        <w:tc>
          <w:tcPr>
            <w:tcW w:w="709" w:type="dxa"/>
          </w:tcPr>
          <w:p w14:paraId="1775A1B0" w14:textId="77777777"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B</w:t>
            </w:r>
          </w:p>
        </w:tc>
        <w:tc>
          <w:tcPr>
            <w:tcW w:w="709" w:type="dxa"/>
          </w:tcPr>
          <w:p w14:paraId="16C8918A" w14:textId="77777777"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C 1</w:t>
            </w:r>
          </w:p>
        </w:tc>
        <w:tc>
          <w:tcPr>
            <w:tcW w:w="708" w:type="dxa"/>
          </w:tcPr>
          <w:p w14:paraId="2784223E" w14:textId="77777777"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C 2</w:t>
            </w:r>
          </w:p>
        </w:tc>
        <w:tc>
          <w:tcPr>
            <w:tcW w:w="709" w:type="dxa"/>
          </w:tcPr>
          <w:p w14:paraId="13226677" w14:textId="77777777"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D</w:t>
            </w:r>
          </w:p>
        </w:tc>
        <w:tc>
          <w:tcPr>
            <w:tcW w:w="709" w:type="dxa"/>
          </w:tcPr>
          <w:p w14:paraId="29C190B7" w14:textId="77777777"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G</w:t>
            </w:r>
          </w:p>
        </w:tc>
      </w:tr>
      <w:tr w:rsidR="00302BA3" w:rsidRPr="00D17027" w14:paraId="33A2B086" w14:textId="77777777" w:rsidTr="002505FB">
        <w:trPr>
          <w:trHeight w:val="275"/>
        </w:trPr>
        <w:tc>
          <w:tcPr>
            <w:tcW w:w="3417" w:type="dxa"/>
          </w:tcPr>
          <w:p w14:paraId="0F216ABD" w14:textId="77777777"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Կաթսայի տեսակը</w:t>
            </w:r>
          </w:p>
        </w:tc>
        <w:tc>
          <w:tcPr>
            <w:tcW w:w="2835" w:type="dxa"/>
          </w:tcPr>
          <w:p w14:paraId="100884EB" w14:textId="77777777"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w:t>
            </w:r>
          </w:p>
        </w:tc>
        <w:tc>
          <w:tcPr>
            <w:tcW w:w="4394" w:type="dxa"/>
          </w:tcPr>
          <w:p w14:paraId="31DFF4F4" w14:textId="778812FD"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տեսակը</w:t>
            </w:r>
            <w:r w:rsidR="002505FB" w:rsidRPr="00E54611">
              <w:rPr>
                <w:rFonts w:ascii="GHEA Grapalat" w:hAnsi="GHEA Grapalat"/>
                <w:bCs/>
                <w:sz w:val="24"/>
                <w:szCs w:val="24"/>
                <w:lang w:val="hy-AM"/>
              </w:rPr>
              <w:t>,</w:t>
            </w:r>
            <w:r w:rsidRPr="00E54611">
              <w:rPr>
                <w:rFonts w:ascii="GHEA Grapalat" w:hAnsi="GHEA Grapalat"/>
                <w:bCs/>
                <w:spacing w:val="-2"/>
                <w:sz w:val="24"/>
                <w:szCs w:val="24"/>
              </w:rPr>
              <w:t xml:space="preserve"> </w:t>
            </w:r>
            <w:r w:rsidRPr="00E54611">
              <w:rPr>
                <w:rFonts w:ascii="GHEA Grapalat" w:hAnsi="GHEA Grapalat"/>
                <w:bCs/>
                <w:sz w:val="24"/>
                <w:szCs w:val="24"/>
              </w:rPr>
              <w:t>համաձայն</w:t>
            </w:r>
            <w:r w:rsidR="002505FB" w:rsidRPr="00E54611">
              <w:rPr>
                <w:rFonts w:ascii="GHEA Grapalat" w:hAnsi="GHEA Grapalat"/>
                <w:bCs/>
                <w:sz w:val="24"/>
                <w:szCs w:val="24"/>
                <w:lang w:val="hy-AM"/>
              </w:rPr>
              <w:t>՝</w:t>
            </w:r>
            <w:r w:rsidRPr="00E54611">
              <w:rPr>
                <w:rFonts w:ascii="GHEA Grapalat" w:hAnsi="GHEA Grapalat"/>
                <w:bCs/>
                <w:spacing w:val="-2"/>
                <w:sz w:val="24"/>
                <w:szCs w:val="24"/>
              </w:rPr>
              <w:t xml:space="preserve"> </w:t>
            </w:r>
            <w:r w:rsidR="002505FB" w:rsidRPr="00E54611">
              <w:rPr>
                <w:rFonts w:ascii="GHEA Grapalat" w:hAnsi="GHEA Grapalat"/>
                <w:bCs/>
                <w:sz w:val="24"/>
                <w:szCs w:val="24"/>
                <w:lang w:val="hy-AM"/>
              </w:rPr>
              <w:t>ԳՕՍՏ</w:t>
            </w:r>
            <w:r w:rsidRPr="00E54611">
              <w:rPr>
                <w:rFonts w:ascii="GHEA Grapalat" w:hAnsi="GHEA Grapalat"/>
                <w:bCs/>
                <w:spacing w:val="-2"/>
                <w:sz w:val="24"/>
                <w:szCs w:val="24"/>
              </w:rPr>
              <w:t xml:space="preserve"> </w:t>
            </w:r>
            <w:r w:rsidRPr="00E54611">
              <w:rPr>
                <w:rFonts w:ascii="GHEA Grapalat" w:hAnsi="GHEA Grapalat"/>
                <w:bCs/>
                <w:sz w:val="24"/>
                <w:szCs w:val="24"/>
                <w:lang w:val="hy-AM"/>
              </w:rPr>
              <w:t>30735</w:t>
            </w:r>
            <w:r w:rsidR="002505FB" w:rsidRPr="00E54611">
              <w:rPr>
                <w:rFonts w:ascii="GHEA Grapalat" w:hAnsi="GHEA Grapalat"/>
                <w:bCs/>
                <w:sz w:val="24"/>
                <w:szCs w:val="24"/>
                <w:lang w:val="hy-AM"/>
              </w:rPr>
              <w:t xml:space="preserve">-2001 </w:t>
            </w:r>
            <w:r w:rsidR="00E54611" w:rsidRPr="00E54611">
              <w:rPr>
                <w:rFonts w:ascii="GHEA Grapalat" w:hAnsi="GHEA Grapalat"/>
                <w:bCs/>
                <w:sz w:val="24"/>
                <w:szCs w:val="24"/>
                <w:lang w:val="hy-AM"/>
              </w:rPr>
              <w:t>«Ջեռուցման կաթսաներ ջրատաքացմամբ 0,1-ից մինչև 4,0 ՄՎտ ջերմաարտադրողականությամբ. Ընդհանուր տեխնիկական պայմաններ»</w:t>
            </w:r>
          </w:p>
        </w:tc>
        <w:tc>
          <w:tcPr>
            <w:tcW w:w="709" w:type="dxa"/>
          </w:tcPr>
          <w:p w14:paraId="77C4F65A" w14:textId="77777777"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14:paraId="5A2BBFFF"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5B7189A7"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2DBABAB7"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6F99B94C"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77668900"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1D3CC9D7" w14:textId="77777777" w:rsidTr="002505FB">
        <w:trPr>
          <w:trHeight w:val="827"/>
        </w:trPr>
        <w:tc>
          <w:tcPr>
            <w:tcW w:w="3417" w:type="dxa"/>
          </w:tcPr>
          <w:p w14:paraId="035AD156" w14:textId="77777777"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Նոմինալ հզորությունը</w:t>
            </w:r>
          </w:p>
        </w:tc>
        <w:tc>
          <w:tcPr>
            <w:tcW w:w="2835" w:type="dxa"/>
          </w:tcPr>
          <w:p w14:paraId="4E1D7CC0" w14:textId="77777777"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Վտ</w:t>
            </w:r>
          </w:p>
        </w:tc>
        <w:tc>
          <w:tcPr>
            <w:tcW w:w="4394" w:type="dxa"/>
          </w:tcPr>
          <w:p w14:paraId="5C47A78B" w14:textId="2503A880"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նոմինալ հզորությունը՝ 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pacing w:val="-5"/>
                <w:sz w:val="24"/>
                <w:szCs w:val="24"/>
                <w:lang w:val="hy-AM"/>
              </w:rPr>
              <w:t xml:space="preserve"> </w:t>
            </w:r>
            <w:r w:rsidR="00E54611" w:rsidRPr="00E54611">
              <w:rPr>
                <w:rFonts w:ascii="GHEA Grapalat" w:hAnsi="GHEA Grapalat"/>
                <w:bCs/>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43F35883" w14:textId="77777777"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14:paraId="69976B56"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70FDA299"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4D53B80D"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1FC896ED"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6D52D185"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776D58D9" w14:textId="77777777" w:rsidTr="002505FB">
        <w:trPr>
          <w:trHeight w:val="275"/>
        </w:trPr>
        <w:tc>
          <w:tcPr>
            <w:tcW w:w="3417" w:type="dxa"/>
          </w:tcPr>
          <w:p w14:paraId="4017ED96" w14:textId="77777777"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Վառելիքի տեսակը</w:t>
            </w:r>
          </w:p>
        </w:tc>
        <w:tc>
          <w:tcPr>
            <w:tcW w:w="2835" w:type="dxa"/>
          </w:tcPr>
          <w:p w14:paraId="71025AF9" w14:textId="77777777"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w:t>
            </w:r>
          </w:p>
        </w:tc>
        <w:tc>
          <w:tcPr>
            <w:tcW w:w="4394" w:type="dxa"/>
          </w:tcPr>
          <w:p w14:paraId="0268E73D" w14:textId="2C171CAB"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է վառելիքի տեսակը՝</w:t>
            </w:r>
            <w:r w:rsidRPr="00E54611">
              <w:rPr>
                <w:rFonts w:ascii="GHEA Grapalat" w:hAnsi="GHEA Grapalat"/>
                <w:bCs/>
                <w:spacing w:val="-4"/>
                <w:sz w:val="24"/>
                <w:szCs w:val="24"/>
              </w:rPr>
              <w:t xml:space="preserve"> </w:t>
            </w:r>
            <w:r w:rsidRPr="00E54611">
              <w:rPr>
                <w:rFonts w:ascii="GHEA Grapalat" w:hAnsi="GHEA Grapalat"/>
                <w:bCs/>
                <w:sz w:val="24"/>
                <w:szCs w:val="24"/>
              </w:rPr>
              <w:t>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pacing w:val="-3"/>
                <w:sz w:val="24"/>
                <w:szCs w:val="24"/>
              </w:rPr>
              <w:t xml:space="preserve"> </w:t>
            </w:r>
            <w:r w:rsidR="00E54611" w:rsidRPr="00E54611">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0D7BCE7A" w14:textId="77777777"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14:paraId="61ACE474"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40C52795"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668C591E"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3143B382"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0D4A5361"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37514FF5" w14:textId="77777777" w:rsidTr="002505FB">
        <w:trPr>
          <w:trHeight w:val="278"/>
        </w:trPr>
        <w:tc>
          <w:tcPr>
            <w:tcW w:w="3417" w:type="dxa"/>
          </w:tcPr>
          <w:p w14:paraId="38F667E8" w14:textId="77777777"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pacing w:val="-5"/>
                <w:sz w:val="24"/>
                <w:szCs w:val="24"/>
                <w:lang w:val="hy-AM"/>
              </w:rPr>
              <w:t>ՕԳԳ</w:t>
            </w:r>
          </w:p>
        </w:tc>
        <w:tc>
          <w:tcPr>
            <w:tcW w:w="2835" w:type="dxa"/>
          </w:tcPr>
          <w:p w14:paraId="5FFCF87C" w14:textId="77777777"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w:t>
            </w:r>
          </w:p>
        </w:tc>
        <w:tc>
          <w:tcPr>
            <w:tcW w:w="4394" w:type="dxa"/>
          </w:tcPr>
          <w:p w14:paraId="06D598A6" w14:textId="1A964F9B"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 ՕԳԳ-ն՝</w:t>
            </w:r>
            <w:r w:rsidRPr="00E54611">
              <w:rPr>
                <w:rFonts w:ascii="GHEA Grapalat" w:hAnsi="GHEA Grapalat"/>
                <w:bCs/>
                <w:spacing w:val="-3"/>
                <w:sz w:val="24"/>
                <w:szCs w:val="24"/>
              </w:rPr>
              <w:t xml:space="preserve"> </w:t>
            </w:r>
            <w:r w:rsidRPr="00E54611">
              <w:rPr>
                <w:rFonts w:ascii="GHEA Grapalat" w:hAnsi="GHEA Grapalat"/>
                <w:bCs/>
                <w:sz w:val="24"/>
                <w:szCs w:val="24"/>
              </w:rPr>
              <w:t>արտադրատեսակի անձնագրին համապատասխան, համաձայն</w:t>
            </w:r>
            <w:r w:rsidR="00E54611">
              <w:rPr>
                <w:rFonts w:ascii="GHEA Grapalat" w:hAnsi="GHEA Grapalat"/>
                <w:bCs/>
                <w:sz w:val="24"/>
                <w:szCs w:val="24"/>
                <w:lang w:val="hy-AM"/>
              </w:rPr>
              <w:t xml:space="preserve">՝ </w:t>
            </w:r>
            <w:r w:rsidR="00E54611" w:rsidRPr="00E54611">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4B4DC57C" w14:textId="77777777"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14:paraId="019E1432"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28797617"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56B42579"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580E857C"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4023C535"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1794C898" w14:textId="77777777" w:rsidTr="002505FB">
        <w:trPr>
          <w:trHeight w:val="551"/>
        </w:trPr>
        <w:tc>
          <w:tcPr>
            <w:tcW w:w="3417" w:type="dxa"/>
          </w:tcPr>
          <w:p w14:paraId="45752B57" w14:textId="77777777"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Ջրի առավելագույն աշխատանքային ճնշումը</w:t>
            </w:r>
          </w:p>
        </w:tc>
        <w:tc>
          <w:tcPr>
            <w:tcW w:w="2835" w:type="dxa"/>
          </w:tcPr>
          <w:p w14:paraId="3B0C916E" w14:textId="77777777"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բար</w:t>
            </w:r>
          </w:p>
        </w:tc>
        <w:tc>
          <w:tcPr>
            <w:tcW w:w="4394" w:type="dxa"/>
          </w:tcPr>
          <w:p w14:paraId="6C340738" w14:textId="76752B92"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ջրի առավելագույն աշխատանքային ճնշումը՝</w:t>
            </w:r>
            <w:r w:rsidRPr="00E54611">
              <w:rPr>
                <w:rFonts w:ascii="GHEA Grapalat" w:hAnsi="GHEA Grapalat"/>
                <w:bCs/>
                <w:spacing w:val="-2"/>
                <w:sz w:val="24"/>
                <w:szCs w:val="24"/>
                <w:lang w:val="hy-AM"/>
              </w:rPr>
              <w:t xml:space="preserve"> </w:t>
            </w:r>
            <w:r w:rsidRPr="00E54611">
              <w:rPr>
                <w:rFonts w:ascii="GHEA Grapalat" w:hAnsi="GHEA Grapalat"/>
                <w:bCs/>
                <w:sz w:val="24"/>
                <w:szCs w:val="24"/>
                <w:lang w:val="hy-AM"/>
              </w:rPr>
              <w:t>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z w:val="24"/>
                <w:szCs w:val="24"/>
                <w:lang w:val="hy-AM"/>
              </w:rPr>
              <w:t xml:space="preserve"> </w:t>
            </w:r>
            <w:r w:rsidR="00E54611" w:rsidRPr="00E54611">
              <w:rPr>
                <w:rFonts w:ascii="GHEA Grapalat" w:hAnsi="GHEA Grapalat"/>
                <w:bCs/>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2305DC84" w14:textId="77777777"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14:paraId="32E98075"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42F1CD70"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51631FB9"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62C4D479"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3417FEC0"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538B47B0" w14:textId="77777777" w:rsidTr="002505FB">
        <w:trPr>
          <w:trHeight w:val="551"/>
        </w:trPr>
        <w:tc>
          <w:tcPr>
            <w:tcW w:w="3417" w:type="dxa"/>
          </w:tcPr>
          <w:p w14:paraId="41E03594" w14:textId="77777777"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pacing w:val="-2"/>
                <w:sz w:val="24"/>
                <w:szCs w:val="24"/>
                <w:lang w:val="hy-AM"/>
              </w:rPr>
              <w:t>Ջրի առավելագույն ջերմաստիճանը</w:t>
            </w:r>
          </w:p>
        </w:tc>
        <w:tc>
          <w:tcPr>
            <w:tcW w:w="2835" w:type="dxa"/>
          </w:tcPr>
          <w:p w14:paraId="517437BF" w14:textId="77777777"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5"/>
                <w:sz w:val="24"/>
                <w:szCs w:val="24"/>
              </w:rPr>
              <w:t>°С</w:t>
            </w:r>
          </w:p>
        </w:tc>
        <w:tc>
          <w:tcPr>
            <w:tcW w:w="4394" w:type="dxa"/>
          </w:tcPr>
          <w:p w14:paraId="728B7113" w14:textId="7D87B641"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pacing w:val="-2"/>
                <w:sz w:val="24"/>
                <w:szCs w:val="24"/>
                <w:lang w:val="hy-AM"/>
              </w:rPr>
              <w:t>Նշվում է ջրի առավելագույն ջերմաստիճանը՝</w:t>
            </w:r>
            <w:r w:rsidRPr="00E54611">
              <w:rPr>
                <w:rFonts w:ascii="GHEA Grapalat" w:hAnsi="GHEA Grapalat"/>
                <w:bCs/>
                <w:sz w:val="24"/>
                <w:szCs w:val="24"/>
              </w:rPr>
              <w:t xml:space="preserve"> 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pacing w:val="-2"/>
                <w:sz w:val="24"/>
                <w:szCs w:val="24"/>
              </w:rPr>
              <w:t xml:space="preserve"> </w:t>
            </w:r>
            <w:r w:rsidR="00E54611" w:rsidRPr="00E54611">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6A7DEC2C" w14:textId="77777777"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14:paraId="7BDA4100"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7EFCA837"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3DCE32B4"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2A7BEC73"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6F2AAF12"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03B77019" w14:textId="77777777" w:rsidTr="002505FB">
        <w:trPr>
          <w:trHeight w:val="827"/>
        </w:trPr>
        <w:tc>
          <w:tcPr>
            <w:tcW w:w="3417" w:type="dxa"/>
          </w:tcPr>
          <w:p w14:paraId="214A1869" w14:textId="77777777" w:rsidR="00302BA3" w:rsidRPr="002505FB" w:rsidRDefault="00302BA3" w:rsidP="00302BA3">
            <w:pPr>
              <w:pStyle w:val="TableParagraph"/>
              <w:spacing w:line="276" w:lineRule="auto"/>
              <w:ind w:left="82" w:right="84"/>
              <w:rPr>
                <w:rFonts w:ascii="GHEA Grapalat" w:hAnsi="GHEA Grapalat"/>
                <w:bCs/>
                <w:sz w:val="24"/>
                <w:szCs w:val="24"/>
                <w:lang w:val="hy-AM"/>
              </w:rPr>
            </w:pPr>
            <w:r w:rsidRPr="002505FB">
              <w:rPr>
                <w:rFonts w:ascii="GHEA Grapalat" w:hAnsi="GHEA Grapalat"/>
                <w:bCs/>
                <w:spacing w:val="-2"/>
                <w:sz w:val="24"/>
                <w:szCs w:val="24"/>
                <w:lang w:val="hy-AM"/>
              </w:rPr>
              <w:t>Ջրի նվազագույն ջերմաստիճանը կաթսայի մուտքին</w:t>
            </w:r>
          </w:p>
        </w:tc>
        <w:tc>
          <w:tcPr>
            <w:tcW w:w="2835" w:type="dxa"/>
          </w:tcPr>
          <w:p w14:paraId="32973615" w14:textId="77777777"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5"/>
                <w:sz w:val="24"/>
                <w:szCs w:val="24"/>
              </w:rPr>
              <w:t>°С</w:t>
            </w:r>
          </w:p>
        </w:tc>
        <w:tc>
          <w:tcPr>
            <w:tcW w:w="4394" w:type="dxa"/>
          </w:tcPr>
          <w:p w14:paraId="6E029779" w14:textId="49DC8C72"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pacing w:val="-2"/>
                <w:sz w:val="24"/>
                <w:szCs w:val="24"/>
                <w:lang w:val="hy-AM"/>
              </w:rPr>
              <w:t>Նշվում է ջրի նվազագույն ջերմաստիճանը կաթսայի մուտքին՝</w:t>
            </w:r>
            <w:r w:rsidRPr="00E54611">
              <w:rPr>
                <w:rFonts w:ascii="GHEA Grapalat" w:hAnsi="GHEA Grapalat"/>
                <w:bCs/>
                <w:sz w:val="24"/>
                <w:szCs w:val="24"/>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z w:val="24"/>
                <w:szCs w:val="24"/>
              </w:rPr>
              <w:t xml:space="preserve"> </w:t>
            </w:r>
            <w:r w:rsidR="002D4562" w:rsidRPr="002D4562">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7479E09C" w14:textId="77777777"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14:paraId="02AAB0FE"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6954BE89"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731E8BCC"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75E615E1"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16E253D9"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4F27409D" w14:textId="77777777" w:rsidTr="002505FB">
        <w:trPr>
          <w:trHeight w:val="828"/>
        </w:trPr>
        <w:tc>
          <w:tcPr>
            <w:tcW w:w="3417" w:type="dxa"/>
          </w:tcPr>
          <w:p w14:paraId="2F540E67" w14:textId="77777777"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pacing w:val="-2"/>
                <w:sz w:val="24"/>
                <w:szCs w:val="24"/>
                <w:lang w:val="hy-AM"/>
              </w:rPr>
              <w:t>Կցորդման չափերը ջրի ուղու վրա</w:t>
            </w:r>
          </w:p>
        </w:tc>
        <w:tc>
          <w:tcPr>
            <w:tcW w:w="2835" w:type="dxa"/>
          </w:tcPr>
          <w:p w14:paraId="46B95C69" w14:textId="77777777"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մմ</w:t>
            </w:r>
          </w:p>
        </w:tc>
        <w:tc>
          <w:tcPr>
            <w:tcW w:w="4394" w:type="dxa"/>
          </w:tcPr>
          <w:p w14:paraId="501AFD90" w14:textId="496E708A"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pacing w:val="-2"/>
                <w:sz w:val="24"/>
                <w:szCs w:val="24"/>
                <w:lang w:val="hy-AM"/>
              </w:rPr>
              <w:t>Նշվում են կցորդման չափերը ջրի ուղու վրա՝</w:t>
            </w:r>
            <w:r w:rsidRPr="00E54611">
              <w:rPr>
                <w:rFonts w:ascii="GHEA Grapalat" w:hAnsi="GHEA Grapalat"/>
                <w:bCs/>
                <w:sz w:val="24"/>
                <w:szCs w:val="24"/>
                <w:lang w:val="hy-AM"/>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z w:val="24"/>
                <w:szCs w:val="24"/>
                <w:lang w:val="hy-AM"/>
              </w:rPr>
              <w:t xml:space="preserve"> </w:t>
            </w:r>
            <w:r w:rsidR="002D4562" w:rsidRPr="002D4562">
              <w:rPr>
                <w:rFonts w:ascii="GHEA Grapalat" w:hAnsi="GHEA Grapalat"/>
                <w:bCs/>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367E59DA" w14:textId="77777777"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14:paraId="2849C030"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305EA98F"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3A9BAEA9"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01886FD3"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6A36B0BD"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5B374178" w14:textId="77777777" w:rsidTr="002505FB">
        <w:trPr>
          <w:trHeight w:val="827"/>
        </w:trPr>
        <w:tc>
          <w:tcPr>
            <w:tcW w:w="3417" w:type="dxa"/>
          </w:tcPr>
          <w:p w14:paraId="2FE6B94D" w14:textId="77777777" w:rsidR="00302BA3" w:rsidRPr="002505FB" w:rsidRDefault="00302BA3" w:rsidP="00302BA3">
            <w:pPr>
              <w:pStyle w:val="TableParagraph"/>
              <w:spacing w:line="276" w:lineRule="auto"/>
              <w:ind w:left="82"/>
              <w:rPr>
                <w:rFonts w:ascii="GHEA Grapalat" w:hAnsi="GHEA Grapalat"/>
                <w:bCs/>
                <w:sz w:val="24"/>
                <w:szCs w:val="24"/>
                <w:lang w:val="ru-RU"/>
              </w:rPr>
            </w:pPr>
            <w:r w:rsidRPr="002505FB">
              <w:rPr>
                <w:rFonts w:ascii="GHEA Grapalat" w:hAnsi="GHEA Grapalat"/>
                <w:bCs/>
                <w:spacing w:val="-2"/>
                <w:sz w:val="24"/>
                <w:szCs w:val="24"/>
                <w:lang w:val="hy-AM"/>
              </w:rPr>
              <w:t xml:space="preserve">Հեռացվող գազերի խողովակաոստի կցորդման չափերը </w:t>
            </w:r>
          </w:p>
        </w:tc>
        <w:tc>
          <w:tcPr>
            <w:tcW w:w="2835" w:type="dxa"/>
          </w:tcPr>
          <w:p w14:paraId="415F98E3" w14:textId="77777777"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մմ</w:t>
            </w:r>
          </w:p>
        </w:tc>
        <w:tc>
          <w:tcPr>
            <w:tcW w:w="4394" w:type="dxa"/>
          </w:tcPr>
          <w:p w14:paraId="0B79151C" w14:textId="7C0A9DB9" w:rsidR="00302BA3" w:rsidRPr="00E54611" w:rsidRDefault="00302BA3" w:rsidP="00302BA3">
            <w:pPr>
              <w:pStyle w:val="TableParagraph"/>
              <w:spacing w:line="276" w:lineRule="auto"/>
              <w:ind w:left="80" w:right="144"/>
              <w:rPr>
                <w:rFonts w:ascii="GHEA Grapalat" w:hAnsi="GHEA Grapalat"/>
                <w:bCs/>
                <w:sz w:val="24"/>
                <w:szCs w:val="24"/>
                <w:lang w:val="hy-AM"/>
              </w:rPr>
            </w:pPr>
            <w:r w:rsidRPr="00E54611">
              <w:rPr>
                <w:rFonts w:ascii="GHEA Grapalat" w:hAnsi="GHEA Grapalat"/>
                <w:bCs/>
                <w:spacing w:val="-2"/>
                <w:sz w:val="24"/>
                <w:szCs w:val="24"/>
                <w:lang w:val="hy-AM"/>
              </w:rPr>
              <w:t xml:space="preserve">Նշվում են հեռացվող գազերի խողովակաոստի կցորդման չափերը </w:t>
            </w:r>
            <w:r w:rsidRPr="00E54611">
              <w:rPr>
                <w:rFonts w:ascii="GHEA Grapalat" w:hAnsi="GHEA Grapalat"/>
                <w:bCs/>
                <w:sz w:val="24"/>
                <w:szCs w:val="24"/>
                <w:lang w:val="hy-AM"/>
              </w:rPr>
              <w:t>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z w:val="24"/>
                <w:szCs w:val="24"/>
                <w:lang w:val="hy-AM"/>
              </w:rPr>
              <w:t xml:space="preserve"> </w:t>
            </w:r>
            <w:r w:rsidR="002D4562" w:rsidRPr="002D4562">
              <w:rPr>
                <w:rFonts w:ascii="GHEA Grapalat" w:hAnsi="GHEA Grapalat"/>
                <w:bCs/>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3F2B8214" w14:textId="77777777"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14:paraId="032A07DF"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7E7C97E0"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0CDB707B"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5976CBB7"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3D720BB0"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31BF3B40" w14:textId="77777777" w:rsidTr="002505FB">
        <w:trPr>
          <w:trHeight w:val="275"/>
        </w:trPr>
        <w:tc>
          <w:tcPr>
            <w:tcW w:w="3417" w:type="dxa"/>
          </w:tcPr>
          <w:p w14:paraId="71D76CF6" w14:textId="77777777"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Ջրի ծավալը</w:t>
            </w:r>
          </w:p>
        </w:tc>
        <w:tc>
          <w:tcPr>
            <w:tcW w:w="2835" w:type="dxa"/>
          </w:tcPr>
          <w:p w14:paraId="707C076F" w14:textId="77777777" w:rsidR="00302BA3" w:rsidRPr="002505FB" w:rsidRDefault="00302BA3" w:rsidP="002505FB">
            <w:pPr>
              <w:pStyle w:val="TableParagraph"/>
              <w:spacing w:before="26" w:line="276" w:lineRule="auto"/>
              <w:ind w:left="80"/>
              <w:jc w:val="center"/>
              <w:rPr>
                <w:rFonts w:ascii="GHEA Grapalat" w:hAnsi="GHEA Grapalat"/>
                <w:bCs/>
                <w:sz w:val="24"/>
                <w:szCs w:val="24"/>
              </w:rPr>
            </w:pPr>
            <w:r w:rsidRPr="002505FB">
              <w:rPr>
                <w:rFonts w:ascii="GHEA Grapalat" w:hAnsi="GHEA Grapalat"/>
                <w:bCs/>
                <w:spacing w:val="-5"/>
                <w:position w:val="-8"/>
                <w:sz w:val="24"/>
                <w:szCs w:val="24"/>
                <w:lang w:val="hy-AM"/>
              </w:rPr>
              <w:t>մ</w:t>
            </w:r>
            <w:r w:rsidRPr="002505FB">
              <w:rPr>
                <w:rFonts w:ascii="GHEA Grapalat" w:hAnsi="GHEA Grapalat"/>
                <w:bCs/>
                <w:spacing w:val="-5"/>
                <w:sz w:val="24"/>
                <w:szCs w:val="24"/>
                <w:vertAlign w:val="superscript"/>
              </w:rPr>
              <w:t>3</w:t>
            </w:r>
          </w:p>
        </w:tc>
        <w:tc>
          <w:tcPr>
            <w:tcW w:w="4394" w:type="dxa"/>
          </w:tcPr>
          <w:p w14:paraId="61362715" w14:textId="52921BA0"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է ջրի ծավալը՝</w:t>
            </w:r>
            <w:r w:rsidRPr="00E54611">
              <w:rPr>
                <w:rFonts w:ascii="GHEA Grapalat" w:hAnsi="GHEA Grapalat"/>
                <w:bCs/>
                <w:sz w:val="24"/>
                <w:szCs w:val="24"/>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pacing w:val="-3"/>
                <w:sz w:val="24"/>
                <w:szCs w:val="24"/>
              </w:rPr>
              <w:t xml:space="preserve"> </w:t>
            </w:r>
            <w:r w:rsidR="002D4562" w:rsidRPr="002D4562">
              <w:rPr>
                <w:rFonts w:ascii="GHEA Grapalat" w:hAnsi="GHEA Grapalat"/>
                <w:bCs/>
                <w:spacing w:val="-4"/>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758630E9" w14:textId="77777777"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14:paraId="380F4425"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3CB60FB1"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2F84C162"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12FB9C67"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59ABE00D"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2429671B" w14:textId="77777777" w:rsidTr="002505FB">
        <w:trPr>
          <w:trHeight w:val="554"/>
        </w:trPr>
        <w:tc>
          <w:tcPr>
            <w:tcW w:w="3417" w:type="dxa"/>
          </w:tcPr>
          <w:p w14:paraId="1050C8A4" w14:textId="77777777"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Հնոցի ծավալը</w:t>
            </w:r>
          </w:p>
        </w:tc>
        <w:tc>
          <w:tcPr>
            <w:tcW w:w="2835" w:type="dxa"/>
          </w:tcPr>
          <w:p w14:paraId="062DEC83" w14:textId="77777777" w:rsidR="00302BA3" w:rsidRPr="002505FB" w:rsidRDefault="00302BA3" w:rsidP="002505FB">
            <w:pPr>
              <w:pStyle w:val="TableParagraph"/>
              <w:spacing w:before="27" w:line="276" w:lineRule="auto"/>
              <w:ind w:left="80"/>
              <w:jc w:val="center"/>
              <w:rPr>
                <w:rFonts w:ascii="GHEA Grapalat" w:hAnsi="GHEA Grapalat"/>
                <w:bCs/>
                <w:sz w:val="24"/>
                <w:szCs w:val="24"/>
              </w:rPr>
            </w:pPr>
            <w:r w:rsidRPr="002505FB">
              <w:rPr>
                <w:rFonts w:ascii="GHEA Grapalat" w:hAnsi="GHEA Grapalat"/>
                <w:bCs/>
                <w:spacing w:val="-5"/>
                <w:position w:val="-8"/>
                <w:sz w:val="24"/>
                <w:szCs w:val="24"/>
                <w:lang w:val="hy-AM"/>
              </w:rPr>
              <w:t>մ</w:t>
            </w:r>
            <w:r w:rsidRPr="002505FB">
              <w:rPr>
                <w:rFonts w:ascii="GHEA Grapalat" w:hAnsi="GHEA Grapalat"/>
                <w:bCs/>
                <w:spacing w:val="-5"/>
                <w:sz w:val="24"/>
                <w:szCs w:val="24"/>
                <w:vertAlign w:val="superscript"/>
              </w:rPr>
              <w:t>3</w:t>
            </w:r>
          </w:p>
        </w:tc>
        <w:tc>
          <w:tcPr>
            <w:tcW w:w="4394" w:type="dxa"/>
          </w:tcPr>
          <w:p w14:paraId="2AD70228" w14:textId="7C862AAC"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է հնոցի ծավալը՝</w:t>
            </w:r>
            <w:r w:rsidRPr="00E54611">
              <w:rPr>
                <w:rFonts w:ascii="GHEA Grapalat" w:hAnsi="GHEA Grapalat"/>
                <w:bCs/>
                <w:sz w:val="24"/>
                <w:szCs w:val="24"/>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pacing w:val="-3"/>
                <w:sz w:val="24"/>
                <w:szCs w:val="24"/>
              </w:rPr>
              <w:t xml:space="preserve"> </w:t>
            </w:r>
            <w:r w:rsidR="002D4562" w:rsidRPr="002D4562">
              <w:rPr>
                <w:rFonts w:ascii="GHEA Grapalat" w:hAnsi="GHEA Grapalat"/>
                <w:bCs/>
                <w:spacing w:val="-4"/>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157A8496" w14:textId="77777777"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14:paraId="183D2FFB" w14:textId="77777777"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7E668094"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3D5FAA26" w14:textId="77777777"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1A0F3B5D" w14:textId="77777777"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5565242B" w14:textId="77777777"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14:paraId="7A4ABEA4" w14:textId="77777777" w:rsidTr="002505FB">
        <w:trPr>
          <w:trHeight w:val="551"/>
        </w:trPr>
        <w:tc>
          <w:tcPr>
            <w:tcW w:w="3417" w:type="dxa"/>
          </w:tcPr>
          <w:p w14:paraId="63653659" w14:textId="77777777" w:rsidR="00302BA3" w:rsidRPr="002505FB" w:rsidRDefault="00302BA3" w:rsidP="00302BA3">
            <w:pPr>
              <w:pStyle w:val="TableParagraph"/>
              <w:spacing w:line="276" w:lineRule="auto"/>
              <w:ind w:left="82"/>
              <w:rPr>
                <w:rFonts w:ascii="GHEA Grapalat" w:hAnsi="GHEA Grapalat"/>
                <w:bCs/>
                <w:sz w:val="24"/>
                <w:szCs w:val="24"/>
              </w:rPr>
            </w:pPr>
            <w:r w:rsidRPr="002505FB">
              <w:rPr>
                <w:rFonts w:ascii="GHEA Grapalat" w:hAnsi="GHEA Grapalat"/>
                <w:bCs/>
                <w:sz w:val="24"/>
                <w:szCs w:val="24"/>
              </w:rPr>
              <w:t>Ծառայության ժամկետը</w:t>
            </w:r>
          </w:p>
        </w:tc>
        <w:tc>
          <w:tcPr>
            <w:tcW w:w="2835" w:type="dxa"/>
          </w:tcPr>
          <w:p w14:paraId="3CE2CF5F" w14:textId="408EA8A6" w:rsidR="00302BA3" w:rsidRPr="002505FB" w:rsidRDefault="002505FB" w:rsidP="002505FB">
            <w:pPr>
              <w:pStyle w:val="TableParagraph"/>
              <w:spacing w:line="276" w:lineRule="auto"/>
              <w:ind w:left="80"/>
              <w:jc w:val="center"/>
              <w:rPr>
                <w:rFonts w:ascii="GHEA Grapalat" w:hAnsi="GHEA Grapalat"/>
                <w:bCs/>
                <w:sz w:val="24"/>
                <w:szCs w:val="24"/>
                <w:lang w:val="hy-AM"/>
              </w:rPr>
            </w:pPr>
            <w:r>
              <w:rPr>
                <w:rFonts w:ascii="GHEA Grapalat" w:hAnsi="GHEA Grapalat"/>
                <w:bCs/>
                <w:spacing w:val="-5"/>
                <w:sz w:val="24"/>
                <w:szCs w:val="24"/>
                <w:lang w:val="hy-AM"/>
              </w:rPr>
              <w:t>տարի</w:t>
            </w:r>
          </w:p>
        </w:tc>
        <w:tc>
          <w:tcPr>
            <w:tcW w:w="4394" w:type="dxa"/>
          </w:tcPr>
          <w:p w14:paraId="643A3D96" w14:textId="418F77E6"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Ծառայության ժամկետը</w:t>
            </w:r>
            <w:r w:rsidRPr="00E54611">
              <w:rPr>
                <w:rFonts w:ascii="GHEA Grapalat" w:hAnsi="GHEA Grapalat"/>
                <w:bCs/>
                <w:spacing w:val="-3"/>
                <w:sz w:val="24"/>
                <w:szCs w:val="24"/>
                <w:lang w:val="hy-AM"/>
              </w:rPr>
              <w:t xml:space="preserve"> </w:t>
            </w:r>
            <w:r w:rsidRPr="00E54611">
              <w:rPr>
                <w:rFonts w:ascii="GHEA Grapalat" w:hAnsi="GHEA Grapalat"/>
                <w:bCs/>
                <w:sz w:val="24"/>
                <w:szCs w:val="24"/>
                <w:lang w:val="hy-AM"/>
              </w:rPr>
              <w:t>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pacing w:val="-3"/>
                <w:sz w:val="24"/>
                <w:szCs w:val="24"/>
                <w:lang w:val="hy-AM"/>
              </w:rPr>
              <w:t xml:space="preserve"> </w:t>
            </w:r>
            <w:r w:rsidR="002D4562" w:rsidRPr="002D4562">
              <w:rPr>
                <w:rFonts w:ascii="GHEA Grapalat" w:hAnsi="GHEA Grapalat"/>
                <w:bCs/>
                <w:spacing w:val="-4"/>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14:paraId="295987AC" w14:textId="77777777"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14:paraId="6AB6A5B4" w14:textId="77777777" w:rsidR="00302BA3" w:rsidRPr="002505FB" w:rsidRDefault="00302BA3" w:rsidP="002505FB">
            <w:pPr>
              <w:pStyle w:val="TableParagraph"/>
              <w:spacing w:line="276" w:lineRule="auto"/>
              <w:ind w:left="81"/>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7BFFCA85" w14:textId="77777777" w:rsidR="00302BA3" w:rsidRPr="002505FB" w:rsidRDefault="00302BA3" w:rsidP="002505FB">
            <w:pPr>
              <w:pStyle w:val="TableParagraph"/>
              <w:spacing w:line="276" w:lineRule="auto"/>
              <w:ind w:left="7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14:paraId="1F09523F" w14:textId="77777777" w:rsidR="00302BA3" w:rsidRPr="002505FB" w:rsidRDefault="00302BA3" w:rsidP="002505FB">
            <w:pPr>
              <w:pStyle w:val="TableParagraph"/>
              <w:spacing w:line="276" w:lineRule="auto"/>
              <w:ind w:left="7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43A4ED2A" w14:textId="77777777"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14:paraId="292B3987" w14:textId="77777777" w:rsidR="00302BA3" w:rsidRPr="002505FB" w:rsidRDefault="00302BA3" w:rsidP="002505FB">
            <w:pPr>
              <w:pStyle w:val="TableParagraph"/>
              <w:spacing w:line="276" w:lineRule="auto"/>
              <w:ind w:left="82"/>
              <w:jc w:val="center"/>
              <w:rPr>
                <w:rFonts w:ascii="GHEA Grapalat" w:hAnsi="GHEA Grapalat"/>
                <w:bCs/>
                <w:sz w:val="24"/>
                <w:szCs w:val="24"/>
              </w:rPr>
            </w:pPr>
            <w:r w:rsidRPr="002505FB">
              <w:rPr>
                <w:rFonts w:ascii="GHEA Grapalat" w:hAnsi="GHEA Grapalat"/>
                <w:bCs/>
                <w:spacing w:val="-10"/>
                <w:sz w:val="24"/>
                <w:szCs w:val="24"/>
              </w:rPr>
              <w:t>Х</w:t>
            </w:r>
          </w:p>
        </w:tc>
      </w:tr>
    </w:tbl>
    <w:p w14:paraId="64B13ADB" w14:textId="77777777" w:rsidR="00E54611" w:rsidRDefault="00E54611" w:rsidP="00E54611">
      <w:pPr>
        <w:spacing w:before="269" w:after="7" w:line="276" w:lineRule="auto"/>
        <w:rPr>
          <w:bCs/>
          <w:lang w:val="hy-AM"/>
        </w:rPr>
      </w:pPr>
    </w:p>
    <w:p w14:paraId="5E323BFB" w14:textId="77777777" w:rsidR="00E54611" w:rsidRDefault="00302BA3" w:rsidP="00E54611">
      <w:pPr>
        <w:spacing w:before="269" w:after="7" w:line="276" w:lineRule="auto"/>
        <w:rPr>
          <w:bCs/>
          <w:lang w:val="hy-AM"/>
        </w:rPr>
      </w:pPr>
      <w:r w:rsidRPr="00E54611">
        <w:rPr>
          <w:bCs/>
          <w:lang w:val="hy-AM"/>
        </w:rPr>
        <w:t>Խողովակաշարի արմատուրայի բնութագրեր</w:t>
      </w:r>
      <w:r w:rsidRPr="00D17027">
        <w:rPr>
          <w:bCs/>
          <w:lang w:val="hy-AM"/>
        </w:rPr>
        <w:t>ը</w:t>
      </w:r>
      <w:r w:rsidRPr="00E54611">
        <w:rPr>
          <w:bCs/>
          <w:lang w:val="hy-AM"/>
        </w:rPr>
        <w:t xml:space="preserve"> </w:t>
      </w:r>
    </w:p>
    <w:p w14:paraId="2080882D" w14:textId="32F20D2F" w:rsidR="00302BA3" w:rsidRPr="00E54611" w:rsidRDefault="00E54611" w:rsidP="00E54611">
      <w:pPr>
        <w:spacing w:before="269" w:after="7" w:line="276" w:lineRule="auto"/>
        <w:ind w:left="112" w:right="-545"/>
        <w:jc w:val="right"/>
        <w:rPr>
          <w:bCs/>
          <w:sz w:val="22"/>
          <w:szCs w:val="20"/>
          <w:lang w:val="hy-AM"/>
        </w:rPr>
      </w:pPr>
      <w:r>
        <w:rPr>
          <w:bCs/>
          <w:sz w:val="22"/>
          <w:szCs w:val="20"/>
          <w:lang w:val="hy-AM"/>
        </w:rPr>
        <w:t>ա</w:t>
      </w:r>
      <w:r w:rsidRPr="00E54611">
        <w:rPr>
          <w:bCs/>
          <w:sz w:val="22"/>
          <w:szCs w:val="20"/>
          <w:lang w:val="hy-AM"/>
        </w:rPr>
        <w:t xml:space="preserve">ղյուսակ </w:t>
      </w:r>
      <w:r>
        <w:rPr>
          <w:bCs/>
          <w:sz w:val="22"/>
          <w:szCs w:val="20"/>
          <w:lang w:val="hy-AM"/>
        </w:rPr>
        <w:t>75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9F69BEE" w14:textId="77777777" w:rsidTr="00E54611">
        <w:trPr>
          <w:trHeight w:val="551"/>
        </w:trPr>
        <w:tc>
          <w:tcPr>
            <w:tcW w:w="3417" w:type="dxa"/>
            <w:vMerge w:val="restart"/>
          </w:tcPr>
          <w:p w14:paraId="7DF4DDB7" w14:textId="77777777" w:rsidR="00302BA3" w:rsidRPr="00E54611" w:rsidRDefault="00302BA3" w:rsidP="00E54611">
            <w:pPr>
              <w:pStyle w:val="TableParagraph"/>
              <w:spacing w:before="103"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Հատկանիշի անվանումը</w:t>
            </w:r>
          </w:p>
        </w:tc>
        <w:tc>
          <w:tcPr>
            <w:tcW w:w="2835" w:type="dxa"/>
            <w:vMerge w:val="restart"/>
          </w:tcPr>
          <w:p w14:paraId="35EABE9A" w14:textId="77777777" w:rsidR="00302BA3" w:rsidRPr="00E54611" w:rsidRDefault="00302BA3" w:rsidP="00E54611">
            <w:pPr>
              <w:pStyle w:val="TableParagraph"/>
              <w:spacing w:before="103"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Չափման միավոր</w:t>
            </w:r>
          </w:p>
        </w:tc>
        <w:tc>
          <w:tcPr>
            <w:tcW w:w="4394" w:type="dxa"/>
            <w:vMerge w:val="restart"/>
          </w:tcPr>
          <w:p w14:paraId="099EDD03" w14:textId="77777777" w:rsidR="00302BA3" w:rsidRPr="00E54611" w:rsidRDefault="00302BA3" w:rsidP="00E54611">
            <w:pPr>
              <w:pStyle w:val="TableParagraph"/>
              <w:spacing w:before="103"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Ծանոթություն</w:t>
            </w:r>
          </w:p>
        </w:tc>
        <w:tc>
          <w:tcPr>
            <w:tcW w:w="4253" w:type="dxa"/>
            <w:gridSpan w:val="6"/>
          </w:tcPr>
          <w:p w14:paraId="2E915F02" w14:textId="77777777" w:rsidR="00302BA3" w:rsidRPr="00E54611" w:rsidRDefault="00302BA3" w:rsidP="00E54611">
            <w:pPr>
              <w:pStyle w:val="TableParagraph"/>
              <w:spacing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Մշակման մակարդակներ</w:t>
            </w:r>
          </w:p>
        </w:tc>
      </w:tr>
      <w:tr w:rsidR="00302BA3" w:rsidRPr="00D17027" w14:paraId="58375D61" w14:textId="77777777" w:rsidTr="002D4562">
        <w:trPr>
          <w:trHeight w:val="235"/>
        </w:trPr>
        <w:tc>
          <w:tcPr>
            <w:tcW w:w="3417" w:type="dxa"/>
            <w:vMerge/>
            <w:tcBorders>
              <w:top w:val="nil"/>
            </w:tcBorders>
          </w:tcPr>
          <w:p w14:paraId="24C8C8E3" w14:textId="77777777" w:rsidR="00302BA3" w:rsidRPr="00E54611" w:rsidRDefault="00302BA3" w:rsidP="00302BA3">
            <w:pPr>
              <w:spacing w:line="276" w:lineRule="auto"/>
              <w:rPr>
                <w:bCs/>
                <w:szCs w:val="24"/>
              </w:rPr>
            </w:pPr>
          </w:p>
        </w:tc>
        <w:tc>
          <w:tcPr>
            <w:tcW w:w="2835" w:type="dxa"/>
            <w:vMerge/>
            <w:tcBorders>
              <w:top w:val="nil"/>
            </w:tcBorders>
          </w:tcPr>
          <w:p w14:paraId="45CF749F" w14:textId="77777777" w:rsidR="00302BA3" w:rsidRPr="00E54611" w:rsidRDefault="00302BA3" w:rsidP="00302BA3">
            <w:pPr>
              <w:spacing w:line="276" w:lineRule="auto"/>
              <w:rPr>
                <w:bCs/>
                <w:szCs w:val="24"/>
              </w:rPr>
            </w:pPr>
          </w:p>
        </w:tc>
        <w:tc>
          <w:tcPr>
            <w:tcW w:w="4394" w:type="dxa"/>
            <w:vMerge/>
            <w:tcBorders>
              <w:top w:val="nil"/>
            </w:tcBorders>
          </w:tcPr>
          <w:p w14:paraId="42B9CE87" w14:textId="77777777" w:rsidR="00302BA3" w:rsidRPr="00E54611" w:rsidRDefault="00302BA3" w:rsidP="00302BA3">
            <w:pPr>
              <w:spacing w:line="276" w:lineRule="auto"/>
              <w:rPr>
                <w:bCs/>
                <w:szCs w:val="24"/>
              </w:rPr>
            </w:pPr>
          </w:p>
        </w:tc>
        <w:tc>
          <w:tcPr>
            <w:tcW w:w="709" w:type="dxa"/>
          </w:tcPr>
          <w:p w14:paraId="6D34F7EB" w14:textId="77777777"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A</w:t>
            </w:r>
          </w:p>
        </w:tc>
        <w:tc>
          <w:tcPr>
            <w:tcW w:w="709" w:type="dxa"/>
          </w:tcPr>
          <w:p w14:paraId="2417DB46" w14:textId="77777777"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B</w:t>
            </w:r>
          </w:p>
        </w:tc>
        <w:tc>
          <w:tcPr>
            <w:tcW w:w="709" w:type="dxa"/>
          </w:tcPr>
          <w:p w14:paraId="3DDAE54C" w14:textId="7EA447FA"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C</w:t>
            </w:r>
            <w:r w:rsidR="00E54611" w:rsidRPr="00E54611">
              <w:rPr>
                <w:rFonts w:ascii="GHEA Grapalat" w:hAnsi="GHEA Grapalat"/>
                <w:b/>
                <w:spacing w:val="-10"/>
                <w:sz w:val="24"/>
                <w:szCs w:val="24"/>
              </w:rPr>
              <w:t xml:space="preserve"> </w:t>
            </w:r>
            <w:r w:rsidRPr="00E54611">
              <w:rPr>
                <w:rFonts w:ascii="GHEA Grapalat" w:hAnsi="GHEA Grapalat"/>
                <w:b/>
                <w:spacing w:val="-10"/>
                <w:sz w:val="24"/>
                <w:szCs w:val="24"/>
              </w:rPr>
              <w:t>1</w:t>
            </w:r>
          </w:p>
        </w:tc>
        <w:tc>
          <w:tcPr>
            <w:tcW w:w="708" w:type="dxa"/>
          </w:tcPr>
          <w:p w14:paraId="10F4D9F5" w14:textId="0069E646"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C</w:t>
            </w:r>
            <w:r w:rsidR="00E54611" w:rsidRPr="00E54611">
              <w:rPr>
                <w:rFonts w:ascii="GHEA Grapalat" w:hAnsi="GHEA Grapalat"/>
                <w:b/>
                <w:spacing w:val="-10"/>
                <w:sz w:val="24"/>
                <w:szCs w:val="24"/>
              </w:rPr>
              <w:t xml:space="preserve"> </w:t>
            </w:r>
            <w:r w:rsidRPr="00E54611">
              <w:rPr>
                <w:rFonts w:ascii="GHEA Grapalat" w:hAnsi="GHEA Grapalat"/>
                <w:b/>
                <w:spacing w:val="-10"/>
                <w:sz w:val="24"/>
                <w:szCs w:val="24"/>
              </w:rPr>
              <w:t>2</w:t>
            </w:r>
          </w:p>
        </w:tc>
        <w:tc>
          <w:tcPr>
            <w:tcW w:w="709" w:type="dxa"/>
          </w:tcPr>
          <w:p w14:paraId="1C5A3332" w14:textId="77777777"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D</w:t>
            </w:r>
          </w:p>
        </w:tc>
        <w:tc>
          <w:tcPr>
            <w:tcW w:w="709" w:type="dxa"/>
          </w:tcPr>
          <w:p w14:paraId="4B6AB891" w14:textId="77777777"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G</w:t>
            </w:r>
          </w:p>
        </w:tc>
      </w:tr>
      <w:tr w:rsidR="00302BA3" w:rsidRPr="00D17027" w14:paraId="033BDDBE" w14:textId="77777777" w:rsidTr="00E54611">
        <w:trPr>
          <w:trHeight w:val="553"/>
        </w:trPr>
        <w:tc>
          <w:tcPr>
            <w:tcW w:w="3417" w:type="dxa"/>
          </w:tcPr>
          <w:p w14:paraId="5F062FBF" w14:textId="77777777"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lang w:val="hy-AM"/>
              </w:rPr>
              <w:t>Նյութը</w:t>
            </w:r>
          </w:p>
        </w:tc>
        <w:tc>
          <w:tcPr>
            <w:tcW w:w="2835" w:type="dxa"/>
          </w:tcPr>
          <w:p w14:paraId="0B62A69B"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629E3138" w14:textId="165FDE03" w:rsidR="00302BA3" w:rsidRPr="002D4562" w:rsidRDefault="00302BA3" w:rsidP="00302BA3">
            <w:pPr>
              <w:pStyle w:val="TableParagraph"/>
              <w:spacing w:line="276" w:lineRule="auto"/>
              <w:ind w:left="81"/>
              <w:rPr>
                <w:rFonts w:ascii="GHEA Grapalat" w:hAnsi="GHEA Grapalat"/>
                <w:bCs/>
                <w:sz w:val="24"/>
                <w:szCs w:val="24"/>
                <w:highlight w:val="green"/>
                <w:lang w:val="hy-AM"/>
              </w:rPr>
            </w:pPr>
            <w:r w:rsidRPr="002D4562">
              <w:rPr>
                <w:rFonts w:ascii="GHEA Grapalat" w:hAnsi="GHEA Grapalat"/>
                <w:bCs/>
                <w:sz w:val="24"/>
                <w:szCs w:val="24"/>
                <w:lang w:val="hy-AM"/>
              </w:rPr>
              <w:t>Նշվում է նյութը՝</w:t>
            </w:r>
            <w:r w:rsidRPr="002D4562">
              <w:rPr>
                <w:rFonts w:ascii="GHEA Grapalat" w:hAnsi="GHEA Grapalat"/>
                <w:bCs/>
                <w:spacing w:val="-5"/>
                <w:sz w:val="24"/>
                <w:szCs w:val="24"/>
              </w:rPr>
              <w:t xml:space="preserve"> </w:t>
            </w:r>
            <w:r w:rsidRPr="002D4562">
              <w:rPr>
                <w:rFonts w:ascii="GHEA Grapalat" w:hAnsi="GHEA Grapalat"/>
                <w:bCs/>
                <w:sz w:val="24"/>
                <w:szCs w:val="24"/>
              </w:rPr>
              <w:t>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pacing w:val="-7"/>
                <w:sz w:val="24"/>
                <w:szCs w:val="24"/>
              </w:rPr>
              <w:t xml:space="preserve"> </w:t>
            </w:r>
            <w:r w:rsidR="002D4562">
              <w:rPr>
                <w:rFonts w:ascii="GHEA Grapalat" w:hAnsi="GHEA Grapalat"/>
                <w:bCs/>
                <w:sz w:val="24"/>
                <w:szCs w:val="24"/>
                <w:lang w:val="hy-AM"/>
              </w:rPr>
              <w:t>ԳՕՍՏ</w:t>
            </w:r>
            <w:r w:rsidRPr="002D4562">
              <w:rPr>
                <w:rFonts w:ascii="GHEA Grapalat" w:hAnsi="GHEA Grapalat"/>
                <w:bCs/>
                <w:sz w:val="24"/>
                <w:szCs w:val="24"/>
              </w:rPr>
              <w:t xml:space="preserve"> 12.2.063</w:t>
            </w:r>
            <w:r w:rsidR="002D4562">
              <w:rPr>
                <w:rFonts w:ascii="GHEA Grapalat" w:hAnsi="GHEA Grapalat"/>
                <w:bCs/>
                <w:sz w:val="24"/>
                <w:szCs w:val="24"/>
                <w:lang w:val="hy-AM"/>
              </w:rPr>
              <w:t xml:space="preserve">-2015 </w:t>
            </w:r>
            <w:r w:rsidR="002D4562" w:rsidRPr="002D4562">
              <w:rPr>
                <w:rFonts w:ascii="GHEA Grapalat" w:hAnsi="GHEA Grapalat"/>
                <w:bCs/>
                <w:sz w:val="24"/>
                <w:szCs w:val="24"/>
                <w:lang w:val="hy-AM"/>
              </w:rPr>
              <w:t>«Խողովակաշարային ամրաններ. Անվտանգության ընդհանուր պահանջներ»</w:t>
            </w:r>
          </w:p>
        </w:tc>
        <w:tc>
          <w:tcPr>
            <w:tcW w:w="709" w:type="dxa"/>
          </w:tcPr>
          <w:p w14:paraId="69D311ED"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6163901B" w14:textId="77777777"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439C41F0"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5C9A5DC4" w14:textId="77777777"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290C1048"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4ED95918" w14:textId="77777777"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14:paraId="69F17475" w14:textId="77777777" w:rsidTr="00E54611">
        <w:trPr>
          <w:trHeight w:val="551"/>
        </w:trPr>
        <w:tc>
          <w:tcPr>
            <w:tcW w:w="3417" w:type="dxa"/>
          </w:tcPr>
          <w:p w14:paraId="2AB66458" w14:textId="77777777"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lang w:val="hy-AM"/>
              </w:rPr>
              <w:t>Նշանակությունը</w:t>
            </w:r>
          </w:p>
        </w:tc>
        <w:tc>
          <w:tcPr>
            <w:tcW w:w="2835" w:type="dxa"/>
          </w:tcPr>
          <w:p w14:paraId="32343ECA"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1959AC6B" w14:textId="31C29FA6" w:rsidR="00302BA3" w:rsidRPr="002D4562" w:rsidRDefault="00302BA3" w:rsidP="00302BA3">
            <w:pPr>
              <w:pStyle w:val="TableParagraph"/>
              <w:spacing w:line="276" w:lineRule="auto"/>
              <w:ind w:left="81"/>
              <w:rPr>
                <w:rFonts w:ascii="GHEA Grapalat" w:hAnsi="GHEA Grapalat"/>
                <w:bCs/>
                <w:sz w:val="24"/>
                <w:szCs w:val="24"/>
              </w:rPr>
            </w:pPr>
            <w:r w:rsidRPr="002D4562">
              <w:rPr>
                <w:rFonts w:ascii="GHEA Grapalat" w:hAnsi="GHEA Grapalat"/>
                <w:bCs/>
                <w:sz w:val="24"/>
                <w:szCs w:val="24"/>
                <w:lang w:val="hy-AM"/>
              </w:rPr>
              <w:t>Նշվում է նշանակությունը՝</w:t>
            </w:r>
            <w:r w:rsidRPr="002D4562">
              <w:rPr>
                <w:rFonts w:ascii="GHEA Grapalat" w:hAnsi="GHEA Grapalat"/>
                <w:bCs/>
                <w:spacing w:val="-3"/>
                <w:sz w:val="24"/>
                <w:szCs w:val="24"/>
              </w:rPr>
              <w:t xml:space="preserve"> </w:t>
            </w:r>
            <w:r w:rsidRPr="002D4562">
              <w:rPr>
                <w:rFonts w:ascii="GHEA Grapalat" w:hAnsi="GHEA Grapalat"/>
                <w:bCs/>
                <w:sz w:val="24"/>
                <w:szCs w:val="24"/>
              </w:rPr>
              <w:t>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pacing w:val="-2"/>
                <w:sz w:val="24"/>
                <w:szCs w:val="24"/>
              </w:rPr>
              <w:t xml:space="preserve"> </w:t>
            </w:r>
            <w:r w:rsidR="002D4562" w:rsidRPr="002D4562">
              <w:rPr>
                <w:rFonts w:ascii="GHEA Grapalat" w:hAnsi="GHEA Grapalat"/>
                <w:bCs/>
                <w:sz w:val="24"/>
                <w:szCs w:val="24"/>
              </w:rPr>
              <w:t>ԳՕՍՏ 12.2.063-2015 «Խողովակաշարային ամրաններ. Անվտանգության ընդհանուր պահանջներ»</w:t>
            </w:r>
          </w:p>
        </w:tc>
        <w:tc>
          <w:tcPr>
            <w:tcW w:w="709" w:type="dxa"/>
          </w:tcPr>
          <w:p w14:paraId="203840F7"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29211122" w14:textId="77777777"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749B112D"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7BEEE4A7" w14:textId="77777777"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16C6DDDF"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663A6995" w14:textId="77777777"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14:paraId="5EA934A8" w14:textId="77777777" w:rsidTr="00E54611">
        <w:trPr>
          <w:trHeight w:val="551"/>
        </w:trPr>
        <w:tc>
          <w:tcPr>
            <w:tcW w:w="3417" w:type="dxa"/>
          </w:tcPr>
          <w:p w14:paraId="6F0DABF4" w14:textId="77777777"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Արտաքին տրամագիծը</w:t>
            </w:r>
          </w:p>
        </w:tc>
        <w:tc>
          <w:tcPr>
            <w:tcW w:w="2835" w:type="dxa"/>
          </w:tcPr>
          <w:p w14:paraId="7A8AAEB7" w14:textId="77777777"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մմ</w:t>
            </w:r>
          </w:p>
        </w:tc>
        <w:tc>
          <w:tcPr>
            <w:tcW w:w="4394" w:type="dxa"/>
          </w:tcPr>
          <w:p w14:paraId="355DA515" w14:textId="380AD99A" w:rsidR="00302BA3" w:rsidRPr="002D4562" w:rsidRDefault="00302BA3" w:rsidP="00302BA3">
            <w:pPr>
              <w:pStyle w:val="TableParagraph"/>
              <w:spacing w:line="276" w:lineRule="auto"/>
              <w:ind w:left="81"/>
              <w:rPr>
                <w:rFonts w:ascii="GHEA Grapalat" w:hAnsi="GHEA Grapalat"/>
                <w:bCs/>
                <w:sz w:val="24"/>
                <w:szCs w:val="24"/>
                <w:lang w:val="hy-AM"/>
              </w:rPr>
            </w:pPr>
            <w:r w:rsidRPr="002D4562">
              <w:rPr>
                <w:rFonts w:ascii="GHEA Grapalat" w:hAnsi="GHEA Grapalat"/>
                <w:bCs/>
                <w:sz w:val="24"/>
                <w:szCs w:val="24"/>
                <w:lang w:val="hy-AM"/>
              </w:rPr>
              <w:t>Նշվում է արտաքին տրամագիծը 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z w:val="24"/>
                <w:szCs w:val="24"/>
                <w:lang w:val="hy-AM"/>
              </w:rPr>
              <w:t xml:space="preserve"> </w:t>
            </w:r>
            <w:r w:rsidR="002D4562" w:rsidRPr="002D4562">
              <w:rPr>
                <w:rFonts w:ascii="GHEA Grapalat" w:hAnsi="GHEA Grapalat"/>
                <w:bCs/>
                <w:sz w:val="24"/>
                <w:szCs w:val="24"/>
                <w:lang w:val="hy-AM"/>
              </w:rPr>
              <w:t>ԳՕՍՏ 12.2.063-2015 «Խողովակաշարային ամրաններ. Անվտանգության ընդհանուր պահանջներ»</w:t>
            </w:r>
          </w:p>
        </w:tc>
        <w:tc>
          <w:tcPr>
            <w:tcW w:w="709" w:type="dxa"/>
          </w:tcPr>
          <w:p w14:paraId="6492E12E" w14:textId="77777777"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14:paraId="71D597A5" w14:textId="77777777"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2A279166"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4B01C4A7" w14:textId="77777777"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1DE22944"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0855CD14" w14:textId="77777777"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14:paraId="4839F57F" w14:textId="77777777" w:rsidTr="00E54611">
        <w:trPr>
          <w:trHeight w:val="551"/>
        </w:trPr>
        <w:tc>
          <w:tcPr>
            <w:tcW w:w="3417" w:type="dxa"/>
          </w:tcPr>
          <w:p w14:paraId="1C55FA4F" w14:textId="77777777" w:rsidR="00302BA3" w:rsidRPr="00E54611" w:rsidRDefault="00302BA3" w:rsidP="00302BA3">
            <w:pPr>
              <w:pStyle w:val="TableParagraph"/>
              <w:spacing w:line="276" w:lineRule="auto"/>
              <w:ind w:left="82"/>
              <w:rPr>
                <w:rFonts w:ascii="GHEA Grapalat" w:hAnsi="GHEA Grapalat"/>
                <w:bCs/>
                <w:sz w:val="24"/>
                <w:szCs w:val="24"/>
              </w:rPr>
            </w:pPr>
            <w:r w:rsidRPr="00E54611">
              <w:rPr>
                <w:rFonts w:ascii="GHEA Grapalat" w:hAnsi="GHEA Grapalat"/>
                <w:bCs/>
                <w:sz w:val="24"/>
                <w:szCs w:val="24"/>
                <w:lang w:val="hy-AM"/>
              </w:rPr>
              <w:t>Ներքին տրամագիծը</w:t>
            </w:r>
          </w:p>
        </w:tc>
        <w:tc>
          <w:tcPr>
            <w:tcW w:w="2835" w:type="dxa"/>
          </w:tcPr>
          <w:p w14:paraId="2970640B" w14:textId="77777777"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մմ</w:t>
            </w:r>
          </w:p>
        </w:tc>
        <w:tc>
          <w:tcPr>
            <w:tcW w:w="4394" w:type="dxa"/>
          </w:tcPr>
          <w:p w14:paraId="57BACE70" w14:textId="062DDCD2" w:rsidR="00302BA3" w:rsidRPr="002D4562" w:rsidRDefault="00302BA3" w:rsidP="00302BA3">
            <w:pPr>
              <w:pStyle w:val="TableParagraph"/>
              <w:spacing w:line="276" w:lineRule="auto"/>
              <w:ind w:left="81"/>
              <w:rPr>
                <w:rFonts w:ascii="GHEA Grapalat" w:hAnsi="GHEA Grapalat"/>
                <w:bCs/>
                <w:sz w:val="24"/>
                <w:szCs w:val="24"/>
                <w:lang w:val="hy-AM"/>
              </w:rPr>
            </w:pPr>
            <w:r w:rsidRPr="002D4562">
              <w:rPr>
                <w:rFonts w:ascii="GHEA Grapalat" w:hAnsi="GHEA Grapalat"/>
                <w:bCs/>
                <w:sz w:val="24"/>
                <w:szCs w:val="24"/>
                <w:lang w:val="hy-AM"/>
              </w:rPr>
              <w:t>Նշվում է արտաքին տրամագիծը 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z w:val="24"/>
                <w:szCs w:val="24"/>
                <w:lang w:val="hy-AM"/>
              </w:rPr>
              <w:t xml:space="preserve"> </w:t>
            </w:r>
            <w:r w:rsidR="002D4562" w:rsidRPr="002D4562">
              <w:rPr>
                <w:rFonts w:ascii="GHEA Grapalat" w:hAnsi="GHEA Grapalat"/>
                <w:bCs/>
                <w:sz w:val="24"/>
                <w:szCs w:val="24"/>
                <w:lang w:val="hy-AM"/>
              </w:rPr>
              <w:t>ԳՕՍՏ 12.2.063-2015 «Խողովակաշարային ամրաններ. Անվտանգության ընդհանուր պահանջներ»</w:t>
            </w:r>
          </w:p>
        </w:tc>
        <w:tc>
          <w:tcPr>
            <w:tcW w:w="709" w:type="dxa"/>
          </w:tcPr>
          <w:p w14:paraId="348E93BA" w14:textId="77777777"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14:paraId="5CC615C5" w14:textId="77777777"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363E002E"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0399C7D8" w14:textId="77777777"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3D9468DC"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01878D07" w14:textId="77777777"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14:paraId="5246C6D1" w14:textId="77777777" w:rsidTr="00E54611">
        <w:trPr>
          <w:trHeight w:val="551"/>
        </w:trPr>
        <w:tc>
          <w:tcPr>
            <w:tcW w:w="3417" w:type="dxa"/>
          </w:tcPr>
          <w:p w14:paraId="728BEC91" w14:textId="77777777"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Աշխատանքային ճնշումը</w:t>
            </w:r>
          </w:p>
        </w:tc>
        <w:tc>
          <w:tcPr>
            <w:tcW w:w="2835" w:type="dxa"/>
          </w:tcPr>
          <w:p w14:paraId="7CFF5D66" w14:textId="77777777"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բար</w:t>
            </w:r>
          </w:p>
        </w:tc>
        <w:tc>
          <w:tcPr>
            <w:tcW w:w="4394" w:type="dxa"/>
          </w:tcPr>
          <w:p w14:paraId="6BAF1374" w14:textId="50E1F419" w:rsidR="00302BA3" w:rsidRPr="002D4562" w:rsidRDefault="00302BA3" w:rsidP="00302BA3">
            <w:pPr>
              <w:pStyle w:val="TableParagraph"/>
              <w:spacing w:line="276" w:lineRule="auto"/>
              <w:ind w:left="81"/>
              <w:rPr>
                <w:rFonts w:ascii="GHEA Grapalat" w:hAnsi="GHEA Grapalat"/>
                <w:bCs/>
                <w:sz w:val="24"/>
                <w:szCs w:val="24"/>
                <w:lang w:val="hy-AM"/>
              </w:rPr>
            </w:pPr>
            <w:r w:rsidRPr="002D4562">
              <w:rPr>
                <w:rFonts w:ascii="GHEA Grapalat" w:hAnsi="GHEA Grapalat"/>
                <w:bCs/>
                <w:sz w:val="24"/>
                <w:szCs w:val="24"/>
                <w:lang w:val="hy-AM"/>
              </w:rPr>
              <w:t>Նշվում է աշխատանքային ճնշումը՝ 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z w:val="24"/>
                <w:szCs w:val="24"/>
                <w:lang w:val="hy-AM"/>
              </w:rPr>
              <w:t xml:space="preserve"> </w:t>
            </w:r>
            <w:r w:rsidR="002D4562" w:rsidRPr="002D4562">
              <w:rPr>
                <w:rFonts w:ascii="GHEA Grapalat" w:hAnsi="GHEA Grapalat"/>
                <w:bCs/>
                <w:sz w:val="24"/>
                <w:szCs w:val="24"/>
                <w:lang w:val="hy-AM"/>
              </w:rPr>
              <w:t>ԳՕՍՏ 12.2.063-2015 «Խողովակաշարային ամրաններ. Անվտանգության ընդհանուր պահանջներ»</w:t>
            </w:r>
          </w:p>
        </w:tc>
        <w:tc>
          <w:tcPr>
            <w:tcW w:w="709" w:type="dxa"/>
          </w:tcPr>
          <w:p w14:paraId="368A3DA8" w14:textId="77777777"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14:paraId="706C1AE3" w14:textId="77777777"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7E5073E4"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6F7AF4BA" w14:textId="77777777"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5B0B69FF"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5FEE412A" w14:textId="77777777"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14:paraId="473AF0E5" w14:textId="77777777" w:rsidTr="00E54611">
        <w:trPr>
          <w:trHeight w:val="275"/>
        </w:trPr>
        <w:tc>
          <w:tcPr>
            <w:tcW w:w="3417" w:type="dxa"/>
          </w:tcPr>
          <w:p w14:paraId="0046229C" w14:textId="77777777"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lang w:val="hy-AM"/>
              </w:rPr>
              <w:t>Արժեքը</w:t>
            </w:r>
          </w:p>
        </w:tc>
        <w:tc>
          <w:tcPr>
            <w:tcW w:w="2835" w:type="dxa"/>
          </w:tcPr>
          <w:p w14:paraId="1DAA769E"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5"/>
                <w:sz w:val="24"/>
                <w:szCs w:val="24"/>
              </w:rPr>
              <w:t>Դրամ</w:t>
            </w:r>
          </w:p>
        </w:tc>
        <w:tc>
          <w:tcPr>
            <w:tcW w:w="4394" w:type="dxa"/>
          </w:tcPr>
          <w:p w14:paraId="2F954ADE" w14:textId="77777777" w:rsidR="00302BA3" w:rsidRPr="002D4562" w:rsidRDefault="00302BA3" w:rsidP="00302BA3">
            <w:pPr>
              <w:pStyle w:val="TableParagraph"/>
              <w:spacing w:line="276" w:lineRule="auto"/>
              <w:ind w:left="81"/>
              <w:rPr>
                <w:rFonts w:ascii="GHEA Grapalat" w:hAnsi="GHEA Grapalat"/>
                <w:bCs/>
                <w:sz w:val="24"/>
                <w:szCs w:val="24"/>
              </w:rPr>
            </w:pPr>
          </w:p>
        </w:tc>
        <w:tc>
          <w:tcPr>
            <w:tcW w:w="709" w:type="dxa"/>
          </w:tcPr>
          <w:p w14:paraId="0D65E2BF"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18B8606D" w14:textId="77777777"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7458016C"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6F3B858A" w14:textId="77777777"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597F0255"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788952D0"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14:paraId="623DE3EE" w14:textId="77777777" w:rsidTr="00E54611">
        <w:trPr>
          <w:trHeight w:val="277"/>
        </w:trPr>
        <w:tc>
          <w:tcPr>
            <w:tcW w:w="3417" w:type="dxa"/>
          </w:tcPr>
          <w:p w14:paraId="3B385A6E" w14:textId="77777777"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rPr>
              <w:t>Արտադրող</w:t>
            </w:r>
            <w:r w:rsidRPr="00E54611">
              <w:rPr>
                <w:rFonts w:ascii="GHEA Grapalat" w:hAnsi="GHEA Grapalat"/>
                <w:bCs/>
                <w:spacing w:val="-2"/>
                <w:sz w:val="24"/>
                <w:szCs w:val="24"/>
                <w:lang w:val="hy-AM"/>
              </w:rPr>
              <w:t>ը</w:t>
            </w:r>
          </w:p>
        </w:tc>
        <w:tc>
          <w:tcPr>
            <w:tcW w:w="2835" w:type="dxa"/>
          </w:tcPr>
          <w:p w14:paraId="7BF2149C"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110D9F08" w14:textId="77777777" w:rsidR="00302BA3" w:rsidRPr="002D4562" w:rsidRDefault="00302BA3" w:rsidP="00302BA3">
            <w:pPr>
              <w:pStyle w:val="TableParagraph"/>
              <w:spacing w:line="276" w:lineRule="auto"/>
              <w:ind w:left="81"/>
              <w:rPr>
                <w:rFonts w:ascii="GHEA Grapalat" w:hAnsi="GHEA Grapalat"/>
                <w:bCs/>
                <w:sz w:val="24"/>
                <w:szCs w:val="24"/>
                <w:lang w:val="hy-AM"/>
              </w:rPr>
            </w:pPr>
          </w:p>
        </w:tc>
        <w:tc>
          <w:tcPr>
            <w:tcW w:w="709" w:type="dxa"/>
          </w:tcPr>
          <w:p w14:paraId="529AC135"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15F2FD27"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25E66E0D"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1418BAFF" w14:textId="77777777"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13CA8D0D"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5C91D8FA" w14:textId="77777777"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14:paraId="48DD3E63" w14:textId="77777777" w:rsidTr="00E54611">
        <w:trPr>
          <w:trHeight w:val="275"/>
        </w:trPr>
        <w:tc>
          <w:tcPr>
            <w:tcW w:w="3417" w:type="dxa"/>
          </w:tcPr>
          <w:p w14:paraId="7B5E1DFD" w14:textId="77777777" w:rsidR="00302BA3" w:rsidRPr="00E54611" w:rsidRDefault="00302BA3" w:rsidP="00302BA3">
            <w:pPr>
              <w:pStyle w:val="TableParagraph"/>
              <w:spacing w:line="276" w:lineRule="auto"/>
              <w:ind w:left="82"/>
              <w:rPr>
                <w:rFonts w:ascii="GHEA Grapalat" w:hAnsi="GHEA Grapalat"/>
                <w:bCs/>
                <w:sz w:val="24"/>
                <w:szCs w:val="24"/>
              </w:rPr>
            </w:pPr>
            <w:r w:rsidRPr="00E54611">
              <w:rPr>
                <w:rFonts w:ascii="GHEA Grapalat" w:hAnsi="GHEA Grapalat"/>
                <w:bCs/>
                <w:sz w:val="24"/>
                <w:szCs w:val="24"/>
              </w:rPr>
              <w:t>Ծառայության ժամկետը</w:t>
            </w:r>
          </w:p>
        </w:tc>
        <w:tc>
          <w:tcPr>
            <w:tcW w:w="2835" w:type="dxa"/>
          </w:tcPr>
          <w:p w14:paraId="64B16EC4" w14:textId="77777777"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տարի</w:t>
            </w:r>
          </w:p>
        </w:tc>
        <w:tc>
          <w:tcPr>
            <w:tcW w:w="4394" w:type="dxa"/>
          </w:tcPr>
          <w:p w14:paraId="05F338C9" w14:textId="77777777" w:rsidR="00302BA3" w:rsidRPr="002D4562" w:rsidRDefault="00302BA3" w:rsidP="00302BA3">
            <w:pPr>
              <w:pStyle w:val="TableParagraph"/>
              <w:spacing w:line="276" w:lineRule="auto"/>
              <w:ind w:left="81"/>
              <w:rPr>
                <w:rFonts w:ascii="GHEA Grapalat" w:hAnsi="GHEA Grapalat"/>
                <w:bCs/>
                <w:sz w:val="24"/>
                <w:szCs w:val="24"/>
                <w:lang w:val="hy-AM"/>
              </w:rPr>
            </w:pPr>
          </w:p>
        </w:tc>
        <w:tc>
          <w:tcPr>
            <w:tcW w:w="709" w:type="dxa"/>
          </w:tcPr>
          <w:p w14:paraId="5ED639DB" w14:textId="77777777"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14:paraId="5B76614C" w14:textId="77777777" w:rsidR="00302BA3" w:rsidRPr="00E54611" w:rsidRDefault="00302BA3" w:rsidP="00E54611">
            <w:pPr>
              <w:pStyle w:val="TableParagraph"/>
              <w:spacing w:line="276" w:lineRule="auto"/>
              <w:ind w:left="0"/>
              <w:jc w:val="center"/>
              <w:rPr>
                <w:rFonts w:ascii="GHEA Grapalat" w:hAnsi="GHEA Grapalat"/>
                <w:bCs/>
                <w:sz w:val="24"/>
                <w:szCs w:val="24"/>
                <w:lang w:val="hy-AM"/>
              </w:rPr>
            </w:pPr>
          </w:p>
        </w:tc>
        <w:tc>
          <w:tcPr>
            <w:tcW w:w="709" w:type="dxa"/>
          </w:tcPr>
          <w:p w14:paraId="677F792C"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205881A6" w14:textId="77777777"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7E729006"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0C0C2467" w14:textId="77777777"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14:paraId="21339D8D" w14:textId="77777777" w:rsidTr="00E54611">
        <w:trPr>
          <w:trHeight w:val="552"/>
        </w:trPr>
        <w:tc>
          <w:tcPr>
            <w:tcW w:w="3417" w:type="dxa"/>
          </w:tcPr>
          <w:p w14:paraId="43EC351A" w14:textId="77777777" w:rsid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Մոնտաժման/</w:t>
            </w:r>
          </w:p>
          <w:p w14:paraId="6AAF33EE" w14:textId="625076D8"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ապամոնտաժման աշխատանքների արժեքը</w:t>
            </w:r>
          </w:p>
        </w:tc>
        <w:tc>
          <w:tcPr>
            <w:tcW w:w="2835" w:type="dxa"/>
          </w:tcPr>
          <w:p w14:paraId="5E6814BD"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5"/>
                <w:sz w:val="24"/>
                <w:szCs w:val="24"/>
              </w:rPr>
              <w:t>Դրամ</w:t>
            </w:r>
          </w:p>
        </w:tc>
        <w:tc>
          <w:tcPr>
            <w:tcW w:w="4394" w:type="dxa"/>
          </w:tcPr>
          <w:p w14:paraId="59F08A59" w14:textId="77777777" w:rsidR="00302BA3" w:rsidRPr="002D4562" w:rsidRDefault="00302BA3" w:rsidP="00302BA3">
            <w:pPr>
              <w:pStyle w:val="TableParagraph"/>
              <w:spacing w:line="276" w:lineRule="auto"/>
              <w:ind w:left="81"/>
              <w:rPr>
                <w:rFonts w:ascii="GHEA Grapalat" w:hAnsi="GHEA Grapalat"/>
                <w:bCs/>
                <w:sz w:val="24"/>
                <w:szCs w:val="24"/>
              </w:rPr>
            </w:pPr>
          </w:p>
        </w:tc>
        <w:tc>
          <w:tcPr>
            <w:tcW w:w="709" w:type="dxa"/>
          </w:tcPr>
          <w:p w14:paraId="7BF8638D"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031015A8" w14:textId="77777777"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1B1B8435"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09ABA540"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18EF3104"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2B3812BD" w14:textId="77777777"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14:paraId="793705DC" w14:textId="77777777" w:rsidTr="00E54611">
        <w:trPr>
          <w:trHeight w:val="275"/>
        </w:trPr>
        <w:tc>
          <w:tcPr>
            <w:tcW w:w="3417" w:type="dxa"/>
          </w:tcPr>
          <w:p w14:paraId="542FE93D" w14:textId="77777777" w:rsidR="00302BA3" w:rsidRPr="00E54611" w:rsidRDefault="00302BA3" w:rsidP="00302BA3">
            <w:pPr>
              <w:pStyle w:val="TableParagraph"/>
              <w:spacing w:line="276" w:lineRule="auto"/>
              <w:ind w:left="82"/>
              <w:rPr>
                <w:rFonts w:ascii="GHEA Grapalat" w:hAnsi="GHEA Grapalat"/>
                <w:bCs/>
                <w:sz w:val="24"/>
                <w:szCs w:val="24"/>
              </w:rPr>
            </w:pPr>
            <w:r w:rsidRPr="00E54611">
              <w:rPr>
                <w:rFonts w:ascii="GHEA Grapalat" w:hAnsi="GHEA Grapalat"/>
                <w:bCs/>
                <w:sz w:val="24"/>
                <w:szCs w:val="24"/>
              </w:rPr>
              <w:t>Կատարման ժամկետը</w:t>
            </w:r>
          </w:p>
        </w:tc>
        <w:tc>
          <w:tcPr>
            <w:tcW w:w="2835" w:type="dxa"/>
          </w:tcPr>
          <w:p w14:paraId="4D1399C8" w14:textId="77777777"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օր</w:t>
            </w:r>
          </w:p>
        </w:tc>
        <w:tc>
          <w:tcPr>
            <w:tcW w:w="4394" w:type="dxa"/>
          </w:tcPr>
          <w:p w14:paraId="03FF7895" w14:textId="77777777" w:rsidR="00302BA3" w:rsidRPr="002D4562" w:rsidRDefault="00302BA3" w:rsidP="00302BA3">
            <w:pPr>
              <w:pStyle w:val="TableParagraph"/>
              <w:spacing w:line="276" w:lineRule="auto"/>
              <w:ind w:left="81"/>
              <w:rPr>
                <w:rFonts w:ascii="GHEA Grapalat" w:hAnsi="GHEA Grapalat"/>
                <w:bCs/>
                <w:sz w:val="24"/>
                <w:szCs w:val="24"/>
                <w:lang w:val="hy-AM"/>
              </w:rPr>
            </w:pPr>
          </w:p>
        </w:tc>
        <w:tc>
          <w:tcPr>
            <w:tcW w:w="709" w:type="dxa"/>
          </w:tcPr>
          <w:p w14:paraId="7AC1A752" w14:textId="77777777"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14:paraId="723CE1A8" w14:textId="77777777"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24A9E763"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251E9676"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217EEA03"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1CE430F6" w14:textId="77777777"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14:paraId="0F34C3D0" w14:textId="77777777" w:rsidTr="00E54611">
        <w:trPr>
          <w:trHeight w:val="275"/>
        </w:trPr>
        <w:tc>
          <w:tcPr>
            <w:tcW w:w="3417" w:type="dxa"/>
          </w:tcPr>
          <w:p w14:paraId="4EE8C77A" w14:textId="77777777" w:rsidR="00302BA3" w:rsidRPr="00E54611" w:rsidRDefault="00302BA3" w:rsidP="00302BA3">
            <w:pPr>
              <w:pStyle w:val="TableParagraph"/>
              <w:spacing w:line="276" w:lineRule="auto"/>
              <w:ind w:left="82"/>
              <w:rPr>
                <w:rFonts w:ascii="GHEA Grapalat" w:hAnsi="GHEA Grapalat"/>
                <w:bCs/>
                <w:sz w:val="24"/>
                <w:szCs w:val="24"/>
                <w:lang w:val="ru-RU"/>
              </w:rPr>
            </w:pPr>
            <w:r w:rsidRPr="00E54611">
              <w:rPr>
                <w:rFonts w:ascii="GHEA Grapalat" w:hAnsi="GHEA Grapalat"/>
                <w:bCs/>
                <w:sz w:val="24"/>
                <w:szCs w:val="24"/>
              </w:rPr>
              <w:t>Թաքնված</w:t>
            </w:r>
            <w:r w:rsidRPr="00E54611">
              <w:rPr>
                <w:rFonts w:ascii="GHEA Grapalat" w:hAnsi="GHEA Grapalat"/>
                <w:bCs/>
                <w:sz w:val="24"/>
                <w:szCs w:val="24"/>
                <w:lang w:val="ru-RU"/>
              </w:rPr>
              <w:t xml:space="preserve"> </w:t>
            </w:r>
            <w:r w:rsidRPr="00E54611">
              <w:rPr>
                <w:rFonts w:ascii="GHEA Grapalat" w:hAnsi="GHEA Grapalat"/>
                <w:bCs/>
                <w:sz w:val="24"/>
                <w:szCs w:val="24"/>
              </w:rPr>
              <w:t>աշխատանքների</w:t>
            </w:r>
            <w:r w:rsidRPr="00E54611">
              <w:rPr>
                <w:rFonts w:ascii="GHEA Grapalat" w:hAnsi="GHEA Grapalat"/>
                <w:bCs/>
                <w:sz w:val="24"/>
                <w:szCs w:val="24"/>
                <w:lang w:val="ru-RU"/>
              </w:rPr>
              <w:t xml:space="preserve"> </w:t>
            </w:r>
            <w:r w:rsidRPr="00E54611">
              <w:rPr>
                <w:rFonts w:ascii="GHEA Grapalat" w:hAnsi="GHEA Grapalat"/>
                <w:bCs/>
                <w:sz w:val="24"/>
                <w:szCs w:val="24"/>
              </w:rPr>
              <w:t>ֆիքսումը</w:t>
            </w:r>
            <w:r w:rsidRPr="00E54611">
              <w:rPr>
                <w:rFonts w:ascii="GHEA Grapalat" w:hAnsi="GHEA Grapalat"/>
                <w:bCs/>
                <w:sz w:val="24"/>
                <w:szCs w:val="24"/>
                <w:lang w:val="ru-RU"/>
              </w:rPr>
              <w:t xml:space="preserve"> </w:t>
            </w:r>
            <w:r w:rsidRPr="00E54611">
              <w:rPr>
                <w:rFonts w:ascii="GHEA Grapalat" w:hAnsi="GHEA Grapalat"/>
                <w:bCs/>
                <w:sz w:val="24"/>
                <w:szCs w:val="24"/>
              </w:rPr>
              <w:t>ֆոտո</w:t>
            </w:r>
            <w:r w:rsidRPr="00E54611">
              <w:rPr>
                <w:rFonts w:ascii="GHEA Grapalat" w:hAnsi="GHEA Grapalat"/>
                <w:bCs/>
                <w:sz w:val="24"/>
                <w:szCs w:val="24"/>
                <w:lang w:val="ru-RU"/>
              </w:rPr>
              <w:t xml:space="preserve">/ </w:t>
            </w:r>
            <w:r w:rsidRPr="00E54611">
              <w:rPr>
                <w:rFonts w:ascii="GHEA Grapalat" w:hAnsi="GHEA Grapalat"/>
                <w:bCs/>
                <w:sz w:val="24"/>
                <w:szCs w:val="24"/>
              </w:rPr>
              <w:t>տեսագրման</w:t>
            </w:r>
            <w:r w:rsidRPr="00E54611">
              <w:rPr>
                <w:rFonts w:ascii="GHEA Grapalat" w:hAnsi="GHEA Grapalat"/>
                <w:bCs/>
                <w:sz w:val="24"/>
                <w:szCs w:val="24"/>
                <w:lang w:val="ru-RU"/>
              </w:rPr>
              <w:t xml:space="preserve"> </w:t>
            </w:r>
            <w:r w:rsidRPr="00E54611">
              <w:rPr>
                <w:rFonts w:ascii="GHEA Grapalat" w:hAnsi="GHEA Grapalat"/>
                <w:bCs/>
                <w:sz w:val="24"/>
                <w:szCs w:val="24"/>
              </w:rPr>
              <w:t>միջոցով</w:t>
            </w:r>
            <w:r w:rsidRPr="00E54611">
              <w:rPr>
                <w:rFonts w:ascii="GHEA Grapalat" w:hAnsi="GHEA Grapalat"/>
                <w:bCs/>
                <w:sz w:val="24"/>
                <w:szCs w:val="24"/>
                <w:lang w:val="ru-RU"/>
              </w:rPr>
              <w:t xml:space="preserve"> </w:t>
            </w:r>
            <w:r w:rsidRPr="00E54611">
              <w:rPr>
                <w:rFonts w:ascii="GHEA Grapalat" w:hAnsi="GHEA Grapalat"/>
                <w:bCs/>
                <w:spacing w:val="-3"/>
                <w:sz w:val="24"/>
                <w:szCs w:val="24"/>
                <w:lang w:val="ru-RU"/>
              </w:rPr>
              <w:t xml:space="preserve"> </w:t>
            </w:r>
          </w:p>
        </w:tc>
        <w:tc>
          <w:tcPr>
            <w:tcW w:w="2835" w:type="dxa"/>
          </w:tcPr>
          <w:p w14:paraId="53396537"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5BECDD46" w14:textId="77777777" w:rsidR="00302BA3" w:rsidRPr="002D4562" w:rsidRDefault="00302BA3" w:rsidP="00302BA3">
            <w:pPr>
              <w:pStyle w:val="TableParagraph"/>
              <w:spacing w:line="276" w:lineRule="auto"/>
              <w:ind w:left="81"/>
              <w:rPr>
                <w:rFonts w:ascii="GHEA Grapalat" w:hAnsi="GHEA Grapalat"/>
                <w:bCs/>
                <w:sz w:val="24"/>
                <w:szCs w:val="24"/>
              </w:rPr>
            </w:pPr>
            <w:r w:rsidRPr="002D4562">
              <w:rPr>
                <w:rFonts w:ascii="GHEA Grapalat" w:hAnsi="GHEA Grapalat"/>
                <w:bCs/>
                <w:sz w:val="24"/>
                <w:szCs w:val="24"/>
                <w:lang w:val="hy-AM"/>
              </w:rPr>
              <w:t>Նշվում է թ</w:t>
            </w:r>
            <w:r w:rsidRPr="002D4562">
              <w:rPr>
                <w:rFonts w:ascii="GHEA Grapalat" w:hAnsi="GHEA Grapalat"/>
                <w:bCs/>
                <w:sz w:val="24"/>
                <w:szCs w:val="24"/>
              </w:rPr>
              <w:t xml:space="preserve">աքնված աշխատանքների ֆիքսումը ֆոտո/ տեսագրման միջոցով </w:t>
            </w:r>
            <w:r w:rsidRPr="002D4562">
              <w:rPr>
                <w:rFonts w:ascii="GHEA Grapalat" w:hAnsi="GHEA Grapalat"/>
                <w:bCs/>
                <w:spacing w:val="-4"/>
                <w:sz w:val="24"/>
                <w:szCs w:val="24"/>
              </w:rPr>
              <w:t xml:space="preserve"> </w:t>
            </w:r>
          </w:p>
        </w:tc>
        <w:tc>
          <w:tcPr>
            <w:tcW w:w="709" w:type="dxa"/>
          </w:tcPr>
          <w:p w14:paraId="28F1AEA8"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5AC62FE8"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0028BF10" w14:textId="77777777"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14:paraId="36366BE1"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60D570E0"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77583D4E"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14:paraId="3DB5E506" w14:textId="77777777" w:rsidTr="00E54611">
        <w:trPr>
          <w:trHeight w:val="275"/>
        </w:trPr>
        <w:tc>
          <w:tcPr>
            <w:tcW w:w="3417" w:type="dxa"/>
          </w:tcPr>
          <w:p w14:paraId="7648BA62" w14:textId="77777777"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Շահագործման համար պատասխանատու անձը</w:t>
            </w:r>
          </w:p>
        </w:tc>
        <w:tc>
          <w:tcPr>
            <w:tcW w:w="2835" w:type="dxa"/>
          </w:tcPr>
          <w:p w14:paraId="5F2327CD"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62BADA62" w14:textId="77777777" w:rsidR="00302BA3" w:rsidRPr="00E54611" w:rsidRDefault="00302BA3" w:rsidP="00302BA3">
            <w:pPr>
              <w:pStyle w:val="TableParagraph"/>
              <w:spacing w:line="276" w:lineRule="auto"/>
              <w:ind w:left="81"/>
              <w:rPr>
                <w:rFonts w:ascii="GHEA Grapalat" w:hAnsi="GHEA Grapalat"/>
                <w:bCs/>
                <w:sz w:val="24"/>
                <w:szCs w:val="24"/>
              </w:rPr>
            </w:pPr>
          </w:p>
        </w:tc>
        <w:tc>
          <w:tcPr>
            <w:tcW w:w="709" w:type="dxa"/>
          </w:tcPr>
          <w:p w14:paraId="3558C58F"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299FBE44"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7052FCD5"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14:paraId="3ABA782E"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1EA15FD8"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2FE6A0DC"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14:paraId="496E71C6" w14:textId="77777777" w:rsidTr="00E54611">
        <w:trPr>
          <w:trHeight w:val="551"/>
        </w:trPr>
        <w:tc>
          <w:tcPr>
            <w:tcW w:w="3417" w:type="dxa"/>
          </w:tcPr>
          <w:p w14:paraId="061FED80" w14:textId="77777777" w:rsidR="00302BA3" w:rsidRPr="00E54611" w:rsidRDefault="00302BA3" w:rsidP="00302BA3">
            <w:pPr>
              <w:pStyle w:val="TableParagraph"/>
              <w:spacing w:line="276" w:lineRule="auto"/>
              <w:ind w:left="82"/>
              <w:rPr>
                <w:rFonts w:ascii="GHEA Grapalat" w:hAnsi="GHEA Grapalat"/>
                <w:bCs/>
                <w:sz w:val="24"/>
                <w:szCs w:val="24"/>
                <w:lang w:val="ru-RU"/>
              </w:rPr>
            </w:pPr>
            <w:r w:rsidRPr="00E54611">
              <w:rPr>
                <w:rFonts w:ascii="GHEA Grapalat" w:hAnsi="GHEA Grapalat"/>
                <w:bCs/>
                <w:sz w:val="24"/>
                <w:szCs w:val="24"/>
                <w:lang w:val="hy-AM"/>
              </w:rPr>
              <w:t>Երաշխիքային սպասարկման համար պատասխանատու անձը</w:t>
            </w:r>
          </w:p>
        </w:tc>
        <w:tc>
          <w:tcPr>
            <w:tcW w:w="2835" w:type="dxa"/>
          </w:tcPr>
          <w:p w14:paraId="11E70492"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66A709F0" w14:textId="77777777" w:rsidR="00302BA3" w:rsidRPr="00E54611" w:rsidRDefault="00302BA3" w:rsidP="00302BA3">
            <w:pPr>
              <w:pStyle w:val="TableParagraph"/>
              <w:spacing w:line="276" w:lineRule="auto"/>
              <w:ind w:left="81"/>
              <w:rPr>
                <w:rFonts w:ascii="GHEA Grapalat" w:hAnsi="GHEA Grapalat"/>
                <w:bCs/>
                <w:sz w:val="24"/>
                <w:szCs w:val="24"/>
                <w:lang w:val="hy-AM"/>
              </w:rPr>
            </w:pPr>
          </w:p>
        </w:tc>
        <w:tc>
          <w:tcPr>
            <w:tcW w:w="709" w:type="dxa"/>
          </w:tcPr>
          <w:p w14:paraId="31351F2B"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5DF98C70"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498D7A08"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14:paraId="538F5A79"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3D8EBE6E"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282C6013"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14:paraId="02D6DA11" w14:textId="77777777" w:rsidTr="00E54611">
        <w:trPr>
          <w:trHeight w:val="278"/>
        </w:trPr>
        <w:tc>
          <w:tcPr>
            <w:tcW w:w="3417" w:type="dxa"/>
          </w:tcPr>
          <w:p w14:paraId="2D0F8D9A" w14:textId="77777777"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Սպասարկման գրաֆիկը</w:t>
            </w:r>
          </w:p>
        </w:tc>
        <w:tc>
          <w:tcPr>
            <w:tcW w:w="2835" w:type="dxa"/>
          </w:tcPr>
          <w:p w14:paraId="48B80A29"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576AB018" w14:textId="77777777" w:rsidR="00302BA3" w:rsidRPr="00E54611" w:rsidRDefault="00302BA3" w:rsidP="00302BA3">
            <w:pPr>
              <w:pStyle w:val="TableParagraph"/>
              <w:spacing w:line="276" w:lineRule="auto"/>
              <w:ind w:left="81"/>
              <w:rPr>
                <w:rFonts w:ascii="GHEA Grapalat" w:hAnsi="GHEA Grapalat"/>
                <w:bCs/>
                <w:sz w:val="24"/>
                <w:szCs w:val="24"/>
                <w:lang w:val="hy-AM"/>
              </w:rPr>
            </w:pPr>
          </w:p>
        </w:tc>
        <w:tc>
          <w:tcPr>
            <w:tcW w:w="709" w:type="dxa"/>
          </w:tcPr>
          <w:p w14:paraId="32F26375"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17DE5812"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47E578D7"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14:paraId="4959A2D3"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0EC866E0"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391F5A45"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14:paraId="5D5AFABF" w14:textId="77777777" w:rsidTr="00E54611">
        <w:trPr>
          <w:trHeight w:val="551"/>
        </w:trPr>
        <w:tc>
          <w:tcPr>
            <w:tcW w:w="3417" w:type="dxa"/>
          </w:tcPr>
          <w:p w14:paraId="07787F38" w14:textId="77777777" w:rsidR="00302BA3" w:rsidRPr="00E54611" w:rsidRDefault="00302BA3" w:rsidP="00302BA3">
            <w:pPr>
              <w:pStyle w:val="TableParagraph"/>
              <w:spacing w:line="276" w:lineRule="auto"/>
              <w:ind w:left="82"/>
              <w:rPr>
                <w:rFonts w:ascii="GHEA Grapalat" w:hAnsi="GHEA Grapalat"/>
                <w:bCs/>
                <w:sz w:val="24"/>
                <w:szCs w:val="24"/>
                <w:lang w:val="ru-RU"/>
              </w:rPr>
            </w:pPr>
            <w:r w:rsidRPr="00E54611">
              <w:rPr>
                <w:rFonts w:ascii="GHEA Grapalat" w:hAnsi="GHEA Grapalat"/>
                <w:bCs/>
                <w:sz w:val="24"/>
                <w:szCs w:val="24"/>
              </w:rPr>
              <w:t>Նշում՝</w:t>
            </w:r>
            <w:r w:rsidRPr="00E54611">
              <w:rPr>
                <w:rFonts w:ascii="GHEA Grapalat" w:hAnsi="GHEA Grapalat"/>
                <w:bCs/>
                <w:sz w:val="24"/>
                <w:szCs w:val="24"/>
                <w:lang w:val="ru-RU"/>
              </w:rPr>
              <w:t xml:space="preserve"> </w:t>
            </w:r>
            <w:r w:rsidRPr="00E54611">
              <w:rPr>
                <w:rFonts w:ascii="GHEA Grapalat" w:hAnsi="GHEA Grapalat"/>
                <w:bCs/>
                <w:sz w:val="24"/>
                <w:szCs w:val="24"/>
                <w:lang w:val="hy-AM"/>
              </w:rPr>
              <w:t>սպասարկման գրաֆիկի</w:t>
            </w:r>
            <w:r w:rsidRPr="00E54611">
              <w:rPr>
                <w:rFonts w:ascii="GHEA Grapalat" w:hAnsi="GHEA Grapalat"/>
                <w:bCs/>
                <w:sz w:val="24"/>
                <w:szCs w:val="24"/>
                <w:lang w:val="ru-RU"/>
              </w:rPr>
              <w:t xml:space="preserve"> </w:t>
            </w:r>
            <w:r w:rsidRPr="00E54611">
              <w:rPr>
                <w:rFonts w:ascii="GHEA Grapalat" w:hAnsi="GHEA Grapalat"/>
                <w:bCs/>
                <w:sz w:val="24"/>
                <w:szCs w:val="24"/>
              </w:rPr>
              <w:t>պահպանման</w:t>
            </w:r>
            <w:r w:rsidRPr="00E54611">
              <w:rPr>
                <w:rFonts w:ascii="GHEA Grapalat" w:hAnsi="GHEA Grapalat"/>
                <w:bCs/>
                <w:sz w:val="24"/>
                <w:szCs w:val="24"/>
                <w:lang w:val="ru-RU"/>
              </w:rPr>
              <w:t xml:space="preserve"> </w:t>
            </w:r>
            <w:r w:rsidRPr="00E54611">
              <w:rPr>
                <w:rFonts w:ascii="GHEA Grapalat" w:hAnsi="GHEA Grapalat"/>
                <w:bCs/>
                <w:sz w:val="24"/>
                <w:szCs w:val="24"/>
              </w:rPr>
              <w:t>վերաբերյալ</w:t>
            </w:r>
            <w:r w:rsidRPr="00E54611">
              <w:rPr>
                <w:rFonts w:ascii="GHEA Grapalat" w:hAnsi="GHEA Grapalat"/>
                <w:bCs/>
                <w:spacing w:val="-3"/>
                <w:sz w:val="24"/>
                <w:szCs w:val="24"/>
                <w:lang w:val="ru-RU"/>
              </w:rPr>
              <w:t xml:space="preserve"> </w:t>
            </w:r>
          </w:p>
        </w:tc>
        <w:tc>
          <w:tcPr>
            <w:tcW w:w="2835" w:type="dxa"/>
          </w:tcPr>
          <w:p w14:paraId="34B52DEF"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25B00933" w14:textId="77777777" w:rsidR="00302BA3" w:rsidRPr="00E54611" w:rsidRDefault="00302BA3" w:rsidP="00302BA3">
            <w:pPr>
              <w:pStyle w:val="TableParagraph"/>
              <w:spacing w:line="276" w:lineRule="auto"/>
              <w:ind w:left="82"/>
              <w:rPr>
                <w:rFonts w:ascii="GHEA Grapalat" w:hAnsi="GHEA Grapalat"/>
                <w:bCs/>
                <w:sz w:val="24"/>
                <w:szCs w:val="24"/>
              </w:rPr>
            </w:pPr>
          </w:p>
        </w:tc>
        <w:tc>
          <w:tcPr>
            <w:tcW w:w="709" w:type="dxa"/>
          </w:tcPr>
          <w:p w14:paraId="6D5DBCE2"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40241A02"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4406902C"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14:paraId="4AD5D2D5"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08060FF9"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6B9F67B8"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14:paraId="584361F6" w14:textId="77777777" w:rsidTr="00E54611">
        <w:trPr>
          <w:trHeight w:val="278"/>
        </w:trPr>
        <w:tc>
          <w:tcPr>
            <w:tcW w:w="3417" w:type="dxa"/>
          </w:tcPr>
          <w:p w14:paraId="065269CD" w14:textId="77777777"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Ֆիզիկական մաշվածությունը</w:t>
            </w:r>
          </w:p>
        </w:tc>
        <w:tc>
          <w:tcPr>
            <w:tcW w:w="2835" w:type="dxa"/>
          </w:tcPr>
          <w:p w14:paraId="22B18CFB" w14:textId="77777777"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107A32CF" w14:textId="77777777" w:rsidR="00302BA3" w:rsidRPr="00E54611" w:rsidRDefault="00302BA3" w:rsidP="00302BA3">
            <w:pPr>
              <w:pStyle w:val="TableParagraph"/>
              <w:spacing w:line="276" w:lineRule="auto"/>
              <w:ind w:left="81"/>
              <w:rPr>
                <w:rFonts w:ascii="GHEA Grapalat" w:hAnsi="GHEA Grapalat"/>
                <w:bCs/>
                <w:sz w:val="24"/>
                <w:szCs w:val="24"/>
              </w:rPr>
            </w:pPr>
          </w:p>
        </w:tc>
        <w:tc>
          <w:tcPr>
            <w:tcW w:w="709" w:type="dxa"/>
          </w:tcPr>
          <w:p w14:paraId="3AFBD676"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6A5F4D99"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6530D387"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14:paraId="1D2FBFEE"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4BE2D7CA"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587D416A"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14:paraId="5D68C43A" w14:textId="77777777" w:rsidTr="00E54611">
        <w:trPr>
          <w:trHeight w:val="275"/>
        </w:trPr>
        <w:tc>
          <w:tcPr>
            <w:tcW w:w="3417" w:type="dxa"/>
          </w:tcPr>
          <w:p w14:paraId="2C120E22" w14:textId="77777777"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Լիազոր անձանց կարգադրագրերը</w:t>
            </w:r>
          </w:p>
        </w:tc>
        <w:tc>
          <w:tcPr>
            <w:tcW w:w="2835" w:type="dxa"/>
          </w:tcPr>
          <w:p w14:paraId="4BB4FA2E" w14:textId="77777777" w:rsidR="00302BA3" w:rsidRPr="00E54611" w:rsidRDefault="00302BA3" w:rsidP="00E54611">
            <w:pPr>
              <w:pStyle w:val="TableParagraph"/>
              <w:spacing w:line="276" w:lineRule="auto"/>
              <w:ind w:left="7"/>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78EE89A7" w14:textId="77777777" w:rsidR="00302BA3" w:rsidRPr="00E54611" w:rsidRDefault="00302BA3" w:rsidP="00302BA3">
            <w:pPr>
              <w:pStyle w:val="TableParagraph"/>
              <w:spacing w:line="276" w:lineRule="auto"/>
              <w:ind w:left="82"/>
              <w:rPr>
                <w:rFonts w:ascii="GHEA Grapalat" w:hAnsi="GHEA Grapalat"/>
                <w:bCs/>
                <w:sz w:val="24"/>
                <w:szCs w:val="24"/>
                <w:lang w:val="hy-AM"/>
              </w:rPr>
            </w:pPr>
          </w:p>
        </w:tc>
        <w:tc>
          <w:tcPr>
            <w:tcW w:w="709" w:type="dxa"/>
          </w:tcPr>
          <w:p w14:paraId="7223CECA"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62C116CA"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24942385"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14:paraId="62235A84"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01545273"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1AEBA6C0"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14:paraId="7CE0A6D3" w14:textId="77777777" w:rsidTr="00E54611">
        <w:trPr>
          <w:trHeight w:val="551"/>
        </w:trPr>
        <w:tc>
          <w:tcPr>
            <w:tcW w:w="3417" w:type="dxa"/>
          </w:tcPr>
          <w:p w14:paraId="173CDE6B" w14:textId="77777777" w:rsidR="00302BA3" w:rsidRPr="00E54611" w:rsidRDefault="00302BA3" w:rsidP="00302BA3">
            <w:pPr>
              <w:pStyle w:val="TableParagraph"/>
              <w:spacing w:line="276" w:lineRule="auto"/>
              <w:ind w:left="82" w:right="112"/>
              <w:rPr>
                <w:rFonts w:ascii="GHEA Grapalat" w:hAnsi="GHEA Grapalat"/>
                <w:bCs/>
                <w:sz w:val="24"/>
                <w:szCs w:val="24"/>
                <w:lang w:val="hy-AM"/>
              </w:rPr>
            </w:pPr>
            <w:r w:rsidRPr="00E54611">
              <w:rPr>
                <w:rFonts w:ascii="GHEA Grapalat" w:hAnsi="GHEA Grapalat"/>
                <w:bCs/>
                <w:sz w:val="24"/>
                <w:szCs w:val="24"/>
                <w:lang w:val="hy-AM"/>
              </w:rPr>
              <w:t>Լիազոր անձանց կարգադրագրերի կատարման հաշվետվություն</w:t>
            </w:r>
          </w:p>
        </w:tc>
        <w:tc>
          <w:tcPr>
            <w:tcW w:w="2835" w:type="dxa"/>
          </w:tcPr>
          <w:p w14:paraId="152D7BE6" w14:textId="77777777" w:rsidR="00302BA3" w:rsidRPr="00E54611" w:rsidRDefault="00302BA3" w:rsidP="00E54611">
            <w:pPr>
              <w:pStyle w:val="TableParagraph"/>
              <w:spacing w:line="276" w:lineRule="auto"/>
              <w:ind w:left="7"/>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14:paraId="0CF6F5E8" w14:textId="77777777" w:rsidR="00302BA3" w:rsidRPr="00E54611" w:rsidRDefault="00302BA3" w:rsidP="00302BA3">
            <w:pPr>
              <w:pStyle w:val="TableParagraph"/>
              <w:spacing w:line="276" w:lineRule="auto"/>
              <w:ind w:left="82" w:right="112"/>
              <w:rPr>
                <w:rFonts w:ascii="GHEA Grapalat" w:hAnsi="GHEA Grapalat"/>
                <w:bCs/>
                <w:sz w:val="24"/>
                <w:szCs w:val="24"/>
                <w:lang w:val="hy-AM"/>
              </w:rPr>
            </w:pPr>
          </w:p>
        </w:tc>
        <w:tc>
          <w:tcPr>
            <w:tcW w:w="709" w:type="dxa"/>
          </w:tcPr>
          <w:p w14:paraId="79448677" w14:textId="77777777"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14:paraId="54E7847B"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50D24942"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14:paraId="2E515C5E"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14:paraId="02515180" w14:textId="77777777"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14:paraId="04B05CB1" w14:textId="77777777" w:rsidR="00302BA3" w:rsidRPr="00E54611" w:rsidRDefault="00302BA3" w:rsidP="00E54611">
            <w:pPr>
              <w:pStyle w:val="TableParagraph"/>
              <w:spacing w:line="276" w:lineRule="auto"/>
              <w:ind w:left="0"/>
              <w:jc w:val="center"/>
              <w:rPr>
                <w:rFonts w:ascii="GHEA Grapalat" w:hAnsi="GHEA Grapalat"/>
                <w:bCs/>
                <w:sz w:val="24"/>
                <w:szCs w:val="24"/>
              </w:rPr>
            </w:pPr>
          </w:p>
        </w:tc>
      </w:tr>
    </w:tbl>
    <w:p w14:paraId="31A764F7" w14:textId="77777777" w:rsidR="00E54611" w:rsidRDefault="00E54611" w:rsidP="00AC2E77">
      <w:pPr>
        <w:spacing w:before="269" w:after="7" w:line="276" w:lineRule="auto"/>
        <w:ind w:left="112"/>
        <w:jc w:val="both"/>
        <w:rPr>
          <w:b w:val="0"/>
        </w:rPr>
      </w:pPr>
    </w:p>
    <w:p w14:paraId="0FC27EE5" w14:textId="77777777" w:rsidR="002D4562" w:rsidRDefault="00302BA3" w:rsidP="002D4562">
      <w:pPr>
        <w:spacing w:before="269" w:after="7" w:line="276" w:lineRule="auto"/>
        <w:rPr>
          <w:bCs/>
          <w:lang w:val="hy-AM"/>
        </w:rPr>
      </w:pPr>
      <w:r w:rsidRPr="002D4562">
        <w:rPr>
          <w:bCs/>
          <w:lang w:val="hy-AM"/>
        </w:rPr>
        <w:t>Խողովակաշարի բնութագրեր</w:t>
      </w:r>
      <w:r w:rsidRPr="00D17027">
        <w:rPr>
          <w:bCs/>
          <w:lang w:val="hy-AM"/>
        </w:rPr>
        <w:t>ը</w:t>
      </w:r>
      <w:r w:rsidR="002D4562" w:rsidRPr="002D4562">
        <w:rPr>
          <w:bCs/>
          <w:lang w:val="hy-AM"/>
        </w:rPr>
        <w:t xml:space="preserve"> </w:t>
      </w:r>
    </w:p>
    <w:p w14:paraId="516CEA26" w14:textId="38407200" w:rsidR="00302BA3" w:rsidRPr="0095047C" w:rsidRDefault="002D4562" w:rsidP="002D4562">
      <w:pPr>
        <w:spacing w:before="269" w:after="7" w:line="276" w:lineRule="auto"/>
        <w:ind w:left="112" w:right="-545"/>
        <w:jc w:val="right"/>
        <w:rPr>
          <w:bCs/>
          <w:sz w:val="22"/>
          <w:szCs w:val="20"/>
          <w:lang w:val="en-US"/>
        </w:rPr>
      </w:pPr>
      <w:r>
        <w:rPr>
          <w:bCs/>
          <w:sz w:val="22"/>
          <w:szCs w:val="20"/>
          <w:lang w:val="hy-AM"/>
        </w:rPr>
        <w:t>ա</w:t>
      </w:r>
      <w:r w:rsidRPr="002D4562">
        <w:rPr>
          <w:bCs/>
          <w:sz w:val="22"/>
          <w:szCs w:val="20"/>
          <w:lang w:val="hy-AM"/>
        </w:rPr>
        <w:t xml:space="preserve">ղյուսակ </w:t>
      </w:r>
      <w:r>
        <w:rPr>
          <w:bCs/>
          <w:sz w:val="22"/>
          <w:szCs w:val="20"/>
          <w:lang w:val="hy-AM"/>
        </w:rPr>
        <w:t>76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61B4655C" w14:textId="77777777" w:rsidTr="00920047">
        <w:trPr>
          <w:trHeight w:val="276"/>
        </w:trPr>
        <w:tc>
          <w:tcPr>
            <w:tcW w:w="3417" w:type="dxa"/>
            <w:vMerge w:val="restart"/>
          </w:tcPr>
          <w:p w14:paraId="5A5F87F3" w14:textId="77777777" w:rsidR="00302BA3" w:rsidRPr="00920047" w:rsidRDefault="00302BA3" w:rsidP="00920047">
            <w:pPr>
              <w:pStyle w:val="TableParagraph"/>
              <w:spacing w:before="103"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Հատկանիշի անվանումը</w:t>
            </w:r>
          </w:p>
        </w:tc>
        <w:tc>
          <w:tcPr>
            <w:tcW w:w="2835" w:type="dxa"/>
            <w:vMerge w:val="restart"/>
          </w:tcPr>
          <w:p w14:paraId="1DEF4E72" w14:textId="77777777" w:rsidR="00302BA3" w:rsidRPr="00920047" w:rsidRDefault="00302BA3" w:rsidP="00920047">
            <w:pPr>
              <w:pStyle w:val="TableParagraph"/>
              <w:spacing w:before="103"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Չափման միավոր</w:t>
            </w:r>
          </w:p>
        </w:tc>
        <w:tc>
          <w:tcPr>
            <w:tcW w:w="4394" w:type="dxa"/>
            <w:vMerge w:val="restart"/>
          </w:tcPr>
          <w:p w14:paraId="00A124BD" w14:textId="77777777" w:rsidR="00302BA3" w:rsidRPr="00920047" w:rsidRDefault="00302BA3" w:rsidP="00920047">
            <w:pPr>
              <w:pStyle w:val="TableParagraph"/>
              <w:spacing w:before="103"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Ծանոթություն</w:t>
            </w:r>
          </w:p>
        </w:tc>
        <w:tc>
          <w:tcPr>
            <w:tcW w:w="4253" w:type="dxa"/>
            <w:gridSpan w:val="6"/>
          </w:tcPr>
          <w:p w14:paraId="410B186A" w14:textId="77777777" w:rsidR="00302BA3" w:rsidRPr="00920047" w:rsidRDefault="00302BA3" w:rsidP="00920047">
            <w:pPr>
              <w:pStyle w:val="TableParagraph"/>
              <w:spacing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Մշակման մակարդակներ</w:t>
            </w:r>
          </w:p>
        </w:tc>
      </w:tr>
      <w:tr w:rsidR="00302BA3" w:rsidRPr="00D17027" w14:paraId="632F0922" w14:textId="77777777" w:rsidTr="00920047">
        <w:trPr>
          <w:trHeight w:val="257"/>
        </w:trPr>
        <w:tc>
          <w:tcPr>
            <w:tcW w:w="3417" w:type="dxa"/>
            <w:vMerge/>
            <w:tcBorders>
              <w:top w:val="nil"/>
            </w:tcBorders>
          </w:tcPr>
          <w:p w14:paraId="60A17155" w14:textId="77777777" w:rsidR="00302BA3" w:rsidRPr="00920047" w:rsidRDefault="00302BA3" w:rsidP="00302BA3">
            <w:pPr>
              <w:spacing w:line="276" w:lineRule="auto"/>
              <w:rPr>
                <w:bCs/>
                <w:szCs w:val="24"/>
              </w:rPr>
            </w:pPr>
          </w:p>
        </w:tc>
        <w:tc>
          <w:tcPr>
            <w:tcW w:w="2835" w:type="dxa"/>
            <w:vMerge/>
            <w:tcBorders>
              <w:top w:val="nil"/>
            </w:tcBorders>
          </w:tcPr>
          <w:p w14:paraId="2C85ADD6" w14:textId="77777777" w:rsidR="00302BA3" w:rsidRPr="00920047" w:rsidRDefault="00302BA3" w:rsidP="00302BA3">
            <w:pPr>
              <w:spacing w:line="276" w:lineRule="auto"/>
              <w:rPr>
                <w:bCs/>
                <w:szCs w:val="24"/>
              </w:rPr>
            </w:pPr>
          </w:p>
        </w:tc>
        <w:tc>
          <w:tcPr>
            <w:tcW w:w="4394" w:type="dxa"/>
            <w:vMerge/>
            <w:tcBorders>
              <w:top w:val="nil"/>
            </w:tcBorders>
          </w:tcPr>
          <w:p w14:paraId="1F6AAA0F" w14:textId="77777777" w:rsidR="00302BA3" w:rsidRPr="00920047" w:rsidRDefault="00302BA3" w:rsidP="00302BA3">
            <w:pPr>
              <w:spacing w:line="276" w:lineRule="auto"/>
              <w:rPr>
                <w:bCs/>
                <w:szCs w:val="24"/>
              </w:rPr>
            </w:pPr>
          </w:p>
        </w:tc>
        <w:tc>
          <w:tcPr>
            <w:tcW w:w="709" w:type="dxa"/>
          </w:tcPr>
          <w:p w14:paraId="5A0AC795" w14:textId="77777777"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A</w:t>
            </w:r>
          </w:p>
        </w:tc>
        <w:tc>
          <w:tcPr>
            <w:tcW w:w="709" w:type="dxa"/>
          </w:tcPr>
          <w:p w14:paraId="6A977991" w14:textId="77777777"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B</w:t>
            </w:r>
          </w:p>
        </w:tc>
        <w:tc>
          <w:tcPr>
            <w:tcW w:w="709" w:type="dxa"/>
          </w:tcPr>
          <w:p w14:paraId="664CEEB7" w14:textId="0B66D177"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C</w:t>
            </w:r>
            <w:r w:rsidR="00920047" w:rsidRPr="00920047">
              <w:rPr>
                <w:rFonts w:ascii="GHEA Grapalat" w:hAnsi="GHEA Grapalat"/>
                <w:b/>
                <w:spacing w:val="-10"/>
                <w:sz w:val="24"/>
                <w:szCs w:val="24"/>
              </w:rPr>
              <w:t xml:space="preserve"> </w:t>
            </w:r>
            <w:r w:rsidRPr="00920047">
              <w:rPr>
                <w:rFonts w:ascii="GHEA Grapalat" w:hAnsi="GHEA Grapalat"/>
                <w:b/>
                <w:spacing w:val="-10"/>
                <w:sz w:val="24"/>
                <w:szCs w:val="24"/>
              </w:rPr>
              <w:t>1</w:t>
            </w:r>
          </w:p>
        </w:tc>
        <w:tc>
          <w:tcPr>
            <w:tcW w:w="708" w:type="dxa"/>
          </w:tcPr>
          <w:p w14:paraId="27B0941F" w14:textId="46EF8404"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C</w:t>
            </w:r>
            <w:r w:rsidR="00920047" w:rsidRPr="00920047">
              <w:rPr>
                <w:rFonts w:ascii="GHEA Grapalat" w:hAnsi="GHEA Grapalat"/>
                <w:b/>
                <w:spacing w:val="-10"/>
                <w:sz w:val="24"/>
                <w:szCs w:val="24"/>
              </w:rPr>
              <w:t xml:space="preserve"> </w:t>
            </w:r>
            <w:r w:rsidRPr="00920047">
              <w:rPr>
                <w:rFonts w:ascii="GHEA Grapalat" w:hAnsi="GHEA Grapalat"/>
                <w:b/>
                <w:spacing w:val="-10"/>
                <w:sz w:val="24"/>
                <w:szCs w:val="24"/>
              </w:rPr>
              <w:t>2</w:t>
            </w:r>
          </w:p>
        </w:tc>
        <w:tc>
          <w:tcPr>
            <w:tcW w:w="709" w:type="dxa"/>
          </w:tcPr>
          <w:p w14:paraId="3C2F29DA" w14:textId="77777777"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D</w:t>
            </w:r>
          </w:p>
        </w:tc>
        <w:tc>
          <w:tcPr>
            <w:tcW w:w="709" w:type="dxa"/>
          </w:tcPr>
          <w:p w14:paraId="786559B2" w14:textId="77777777"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G</w:t>
            </w:r>
          </w:p>
        </w:tc>
      </w:tr>
      <w:tr w:rsidR="00302BA3" w:rsidRPr="00D17027" w14:paraId="33EF7B6D" w14:textId="77777777" w:rsidTr="00920047">
        <w:trPr>
          <w:trHeight w:val="277"/>
        </w:trPr>
        <w:tc>
          <w:tcPr>
            <w:tcW w:w="3417" w:type="dxa"/>
          </w:tcPr>
          <w:p w14:paraId="1E7E46C7" w14:textId="77777777"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Նյութը</w:t>
            </w:r>
          </w:p>
        </w:tc>
        <w:tc>
          <w:tcPr>
            <w:tcW w:w="2835" w:type="dxa"/>
          </w:tcPr>
          <w:p w14:paraId="6D6E0992" w14:textId="77777777"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14:paraId="3172189B" w14:textId="77777777"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նյութը՝</w:t>
            </w:r>
            <w:r w:rsidRPr="00920047">
              <w:rPr>
                <w:rFonts w:ascii="GHEA Grapalat" w:hAnsi="GHEA Grapalat"/>
                <w:bCs/>
                <w:spacing w:val="-2"/>
                <w:sz w:val="24"/>
                <w:szCs w:val="24"/>
              </w:rPr>
              <w:t xml:space="preserve"> </w:t>
            </w:r>
            <w:r w:rsidRPr="00920047">
              <w:rPr>
                <w:rFonts w:ascii="GHEA Grapalat" w:hAnsi="GHEA Grapalat"/>
                <w:bCs/>
                <w:sz w:val="24"/>
                <w:szCs w:val="24"/>
              </w:rPr>
              <w:t>արտադրատեսակի անձնագրին համապատասխան</w:t>
            </w:r>
          </w:p>
        </w:tc>
        <w:tc>
          <w:tcPr>
            <w:tcW w:w="709" w:type="dxa"/>
          </w:tcPr>
          <w:p w14:paraId="0126C1D0" w14:textId="77777777"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14:paraId="46E5F153"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7E67CFCC"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6F9BB7D2"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43E7F717"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34FEF450"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14:paraId="281567A1" w14:textId="77777777" w:rsidTr="00920047">
        <w:trPr>
          <w:trHeight w:val="275"/>
        </w:trPr>
        <w:tc>
          <w:tcPr>
            <w:tcW w:w="3417" w:type="dxa"/>
          </w:tcPr>
          <w:p w14:paraId="055EE0B0" w14:textId="77777777"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Նշանակությունը</w:t>
            </w:r>
          </w:p>
        </w:tc>
        <w:tc>
          <w:tcPr>
            <w:tcW w:w="2835" w:type="dxa"/>
          </w:tcPr>
          <w:p w14:paraId="23DE7C7B" w14:textId="77777777"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14:paraId="295A4B88" w14:textId="77777777"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նշանակությունը՝</w:t>
            </w:r>
            <w:r w:rsidRPr="00920047">
              <w:rPr>
                <w:rFonts w:ascii="GHEA Grapalat" w:hAnsi="GHEA Grapalat"/>
                <w:bCs/>
                <w:spacing w:val="-2"/>
                <w:sz w:val="24"/>
                <w:szCs w:val="24"/>
              </w:rPr>
              <w:t xml:space="preserve"> </w:t>
            </w:r>
            <w:r w:rsidRPr="00920047">
              <w:rPr>
                <w:rFonts w:ascii="GHEA Grapalat" w:hAnsi="GHEA Grapalat"/>
                <w:bCs/>
                <w:sz w:val="24"/>
                <w:szCs w:val="24"/>
              </w:rPr>
              <w:t>արտադրատեսակի անձնագրին համապատասխան</w:t>
            </w:r>
          </w:p>
        </w:tc>
        <w:tc>
          <w:tcPr>
            <w:tcW w:w="709" w:type="dxa"/>
          </w:tcPr>
          <w:p w14:paraId="081079E0" w14:textId="77777777"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14:paraId="7B203534"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1DA5F9E3"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037045D2"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0533404A"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1A3616CD"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14:paraId="7F0DA150" w14:textId="77777777" w:rsidTr="00920047">
        <w:trPr>
          <w:trHeight w:val="275"/>
        </w:trPr>
        <w:tc>
          <w:tcPr>
            <w:tcW w:w="3417" w:type="dxa"/>
          </w:tcPr>
          <w:p w14:paraId="583544F5" w14:textId="77777777"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Արտաքին տրամագիծը</w:t>
            </w:r>
          </w:p>
        </w:tc>
        <w:tc>
          <w:tcPr>
            <w:tcW w:w="2835" w:type="dxa"/>
          </w:tcPr>
          <w:p w14:paraId="0EA3510F" w14:textId="77777777"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մմ</w:t>
            </w:r>
          </w:p>
        </w:tc>
        <w:tc>
          <w:tcPr>
            <w:tcW w:w="4394" w:type="dxa"/>
          </w:tcPr>
          <w:p w14:paraId="2A696F10" w14:textId="77777777"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Նշվում է արտաքին տրամագիծը՝</w:t>
            </w:r>
            <w:r w:rsidRPr="00920047">
              <w:rPr>
                <w:rFonts w:ascii="GHEA Grapalat" w:hAnsi="GHEA Grapalat"/>
                <w:bCs/>
                <w:spacing w:val="-2"/>
                <w:sz w:val="24"/>
                <w:szCs w:val="24"/>
                <w:lang w:val="hy-AM"/>
              </w:rPr>
              <w:t xml:space="preserve"> </w:t>
            </w:r>
            <w:r w:rsidRPr="00920047">
              <w:rPr>
                <w:rFonts w:ascii="GHEA Grapalat" w:hAnsi="GHEA Grapalat"/>
                <w:bCs/>
                <w:sz w:val="24"/>
                <w:szCs w:val="24"/>
                <w:lang w:val="hy-AM"/>
              </w:rPr>
              <w:t>արտադրատեսակի անձնագրին համապատասխան</w:t>
            </w:r>
          </w:p>
        </w:tc>
        <w:tc>
          <w:tcPr>
            <w:tcW w:w="709" w:type="dxa"/>
          </w:tcPr>
          <w:p w14:paraId="29D67EA6" w14:textId="77777777"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14:paraId="24C564DF"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43BB8C30"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0CFDEABA"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04229A85"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3E8E9597"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14:paraId="281A161B" w14:textId="77777777" w:rsidTr="00920047">
        <w:trPr>
          <w:trHeight w:val="275"/>
        </w:trPr>
        <w:tc>
          <w:tcPr>
            <w:tcW w:w="3417" w:type="dxa"/>
          </w:tcPr>
          <w:p w14:paraId="48F263A3" w14:textId="77777777" w:rsidR="00302BA3" w:rsidRPr="00920047" w:rsidRDefault="00302BA3" w:rsidP="00302BA3">
            <w:pPr>
              <w:pStyle w:val="TableParagraph"/>
              <w:spacing w:line="276" w:lineRule="auto"/>
              <w:ind w:left="82"/>
              <w:rPr>
                <w:rFonts w:ascii="GHEA Grapalat" w:hAnsi="GHEA Grapalat"/>
                <w:bCs/>
                <w:sz w:val="24"/>
                <w:szCs w:val="24"/>
              </w:rPr>
            </w:pPr>
            <w:r w:rsidRPr="00920047">
              <w:rPr>
                <w:rFonts w:ascii="GHEA Grapalat" w:hAnsi="GHEA Grapalat"/>
                <w:bCs/>
                <w:sz w:val="24"/>
                <w:szCs w:val="24"/>
                <w:lang w:val="hy-AM"/>
              </w:rPr>
              <w:t>Ներքին տրամագիծը</w:t>
            </w:r>
          </w:p>
        </w:tc>
        <w:tc>
          <w:tcPr>
            <w:tcW w:w="2835" w:type="dxa"/>
          </w:tcPr>
          <w:p w14:paraId="15E53B82" w14:textId="77777777"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մմ</w:t>
            </w:r>
          </w:p>
        </w:tc>
        <w:tc>
          <w:tcPr>
            <w:tcW w:w="4394" w:type="dxa"/>
          </w:tcPr>
          <w:p w14:paraId="1628B528" w14:textId="77777777"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Նշվում է ներքին տրամագիծը ՝</w:t>
            </w:r>
            <w:r w:rsidRPr="00920047">
              <w:rPr>
                <w:rFonts w:ascii="GHEA Grapalat" w:hAnsi="GHEA Grapalat"/>
                <w:bCs/>
                <w:spacing w:val="-2"/>
                <w:sz w:val="24"/>
                <w:szCs w:val="24"/>
                <w:lang w:val="hy-AM"/>
              </w:rPr>
              <w:t xml:space="preserve"> </w:t>
            </w:r>
            <w:r w:rsidRPr="00920047">
              <w:rPr>
                <w:rFonts w:ascii="GHEA Grapalat" w:hAnsi="GHEA Grapalat"/>
                <w:bCs/>
                <w:sz w:val="24"/>
                <w:szCs w:val="24"/>
                <w:lang w:val="hy-AM"/>
              </w:rPr>
              <w:t>արտադրատեսակի անձնագրին համապատասխան</w:t>
            </w:r>
          </w:p>
        </w:tc>
        <w:tc>
          <w:tcPr>
            <w:tcW w:w="709" w:type="dxa"/>
          </w:tcPr>
          <w:p w14:paraId="32BA8B96" w14:textId="77777777"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14:paraId="3989BAFB"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73D6FF94"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1A17CD26"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1E25F25D"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30CF9F2C"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14:paraId="1992B1DD" w14:textId="77777777" w:rsidTr="00920047">
        <w:trPr>
          <w:trHeight w:val="275"/>
        </w:trPr>
        <w:tc>
          <w:tcPr>
            <w:tcW w:w="3417" w:type="dxa"/>
          </w:tcPr>
          <w:p w14:paraId="0BCEC95A" w14:textId="77777777"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Աշխատանքային ճնշումը</w:t>
            </w:r>
          </w:p>
        </w:tc>
        <w:tc>
          <w:tcPr>
            <w:tcW w:w="2835" w:type="dxa"/>
          </w:tcPr>
          <w:p w14:paraId="170F365F" w14:textId="77777777"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բար</w:t>
            </w:r>
          </w:p>
        </w:tc>
        <w:tc>
          <w:tcPr>
            <w:tcW w:w="4394" w:type="dxa"/>
          </w:tcPr>
          <w:p w14:paraId="3DA5A896" w14:textId="77777777"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Նշվում է աշխատանքային ճնշումը ՝</w:t>
            </w:r>
            <w:r w:rsidRPr="00920047">
              <w:rPr>
                <w:rFonts w:ascii="GHEA Grapalat" w:hAnsi="GHEA Grapalat"/>
                <w:bCs/>
                <w:spacing w:val="-2"/>
                <w:sz w:val="24"/>
                <w:szCs w:val="24"/>
                <w:lang w:val="hy-AM"/>
              </w:rPr>
              <w:t xml:space="preserve"> </w:t>
            </w:r>
            <w:r w:rsidRPr="00920047">
              <w:rPr>
                <w:rFonts w:ascii="GHEA Grapalat" w:hAnsi="GHEA Grapalat"/>
                <w:bCs/>
                <w:sz w:val="24"/>
                <w:szCs w:val="24"/>
                <w:lang w:val="hy-AM"/>
              </w:rPr>
              <w:t>արտադրատեսակի անձնագրին համապատասխան</w:t>
            </w:r>
          </w:p>
        </w:tc>
        <w:tc>
          <w:tcPr>
            <w:tcW w:w="709" w:type="dxa"/>
          </w:tcPr>
          <w:p w14:paraId="174166AD" w14:textId="77777777"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14:paraId="430CA8B4"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57B0E186"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37C8AD3E"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28AAFC04"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4292ECC9"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14:paraId="221664D4" w14:textId="77777777" w:rsidTr="00920047">
        <w:trPr>
          <w:trHeight w:val="276"/>
        </w:trPr>
        <w:tc>
          <w:tcPr>
            <w:tcW w:w="3417" w:type="dxa"/>
          </w:tcPr>
          <w:p w14:paraId="2BBE32C5" w14:textId="77777777"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Զանգվածը</w:t>
            </w:r>
          </w:p>
        </w:tc>
        <w:tc>
          <w:tcPr>
            <w:tcW w:w="2835" w:type="dxa"/>
          </w:tcPr>
          <w:p w14:paraId="3AAE6DFB" w14:textId="77777777"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4"/>
                <w:sz w:val="24"/>
                <w:szCs w:val="24"/>
                <w:lang w:val="hy-AM"/>
              </w:rPr>
              <w:t>կգ</w:t>
            </w:r>
            <w:r w:rsidRPr="00920047">
              <w:rPr>
                <w:rFonts w:ascii="GHEA Grapalat" w:hAnsi="GHEA Grapalat"/>
                <w:bCs/>
                <w:spacing w:val="-4"/>
                <w:sz w:val="24"/>
                <w:szCs w:val="24"/>
              </w:rPr>
              <w:t>/</w:t>
            </w:r>
            <w:r w:rsidRPr="00920047">
              <w:rPr>
                <w:rFonts w:ascii="GHEA Grapalat" w:hAnsi="GHEA Grapalat"/>
                <w:bCs/>
                <w:spacing w:val="-4"/>
                <w:sz w:val="24"/>
                <w:szCs w:val="24"/>
                <w:lang w:val="hy-AM"/>
              </w:rPr>
              <w:t>մ</w:t>
            </w:r>
          </w:p>
        </w:tc>
        <w:tc>
          <w:tcPr>
            <w:tcW w:w="4394" w:type="dxa"/>
          </w:tcPr>
          <w:p w14:paraId="50BE1BC9" w14:textId="69444CC4"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զանգվածը՝</w:t>
            </w:r>
            <w:r w:rsidRPr="00920047">
              <w:rPr>
                <w:rFonts w:ascii="GHEA Grapalat" w:hAnsi="GHEA Grapalat"/>
                <w:bCs/>
                <w:spacing w:val="-1"/>
                <w:sz w:val="24"/>
                <w:szCs w:val="24"/>
              </w:rPr>
              <w:t xml:space="preserve"> </w:t>
            </w:r>
            <w:r w:rsidRPr="00920047">
              <w:rPr>
                <w:rFonts w:ascii="GHEA Grapalat" w:hAnsi="GHEA Grapalat"/>
                <w:bCs/>
                <w:sz w:val="24"/>
                <w:szCs w:val="24"/>
              </w:rPr>
              <w:t>արտադրատեսակի անձնագրին համապատասխան</w:t>
            </w:r>
          </w:p>
        </w:tc>
        <w:tc>
          <w:tcPr>
            <w:tcW w:w="709" w:type="dxa"/>
          </w:tcPr>
          <w:p w14:paraId="283CD38D" w14:textId="77777777"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14:paraId="408C806B"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69276B8D"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2855E288"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01E03AE0"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123F5116"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14:paraId="2DF718DD" w14:textId="77777777" w:rsidTr="00920047">
        <w:trPr>
          <w:trHeight w:val="282"/>
        </w:trPr>
        <w:tc>
          <w:tcPr>
            <w:tcW w:w="3417" w:type="dxa"/>
          </w:tcPr>
          <w:p w14:paraId="5026ED76" w14:textId="77777777"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Թեքությունը</w:t>
            </w:r>
          </w:p>
        </w:tc>
        <w:tc>
          <w:tcPr>
            <w:tcW w:w="2835" w:type="dxa"/>
          </w:tcPr>
          <w:p w14:paraId="0070968C" w14:textId="77777777" w:rsidR="00302BA3" w:rsidRPr="00920047" w:rsidRDefault="00302BA3" w:rsidP="00920047">
            <w:pPr>
              <w:pStyle w:val="TableParagraph"/>
              <w:spacing w:before="1" w:line="276" w:lineRule="auto"/>
              <w:ind w:left="82"/>
              <w:jc w:val="center"/>
              <w:rPr>
                <w:rFonts w:ascii="GHEA Grapalat" w:hAnsi="GHEA Grapalat"/>
                <w:bCs/>
                <w:sz w:val="24"/>
                <w:szCs w:val="24"/>
              </w:rPr>
            </w:pPr>
            <w:r w:rsidRPr="00920047">
              <w:rPr>
                <w:rFonts w:ascii="GHEA Grapalat" w:hAnsi="GHEA Grapalat"/>
                <w:bCs/>
                <w:spacing w:val="-5"/>
                <w:sz w:val="24"/>
                <w:szCs w:val="24"/>
              </w:rPr>
              <w:t>°С</w:t>
            </w:r>
          </w:p>
        </w:tc>
        <w:tc>
          <w:tcPr>
            <w:tcW w:w="4394" w:type="dxa"/>
          </w:tcPr>
          <w:p w14:paraId="7A4C21B1" w14:textId="77777777"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խողովակային համակարգի թեքությունը</w:t>
            </w:r>
          </w:p>
        </w:tc>
        <w:tc>
          <w:tcPr>
            <w:tcW w:w="709" w:type="dxa"/>
          </w:tcPr>
          <w:p w14:paraId="55B58347" w14:textId="77777777"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14:paraId="2F7A2977"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7C957891"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0D3F57AD"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52134B35"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49391568"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14:paraId="664DB464" w14:textId="77777777" w:rsidTr="00920047">
        <w:trPr>
          <w:trHeight w:val="275"/>
        </w:trPr>
        <w:tc>
          <w:tcPr>
            <w:tcW w:w="3417" w:type="dxa"/>
          </w:tcPr>
          <w:p w14:paraId="7B81A734" w14:textId="77777777"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Արագությունը</w:t>
            </w:r>
          </w:p>
        </w:tc>
        <w:tc>
          <w:tcPr>
            <w:tcW w:w="2835" w:type="dxa"/>
          </w:tcPr>
          <w:p w14:paraId="37F87CB0" w14:textId="77777777"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մ</w:t>
            </w:r>
            <w:r w:rsidRPr="00920047">
              <w:rPr>
                <w:rFonts w:ascii="GHEA Grapalat" w:hAnsi="GHEA Grapalat"/>
                <w:bCs/>
                <w:spacing w:val="-5"/>
                <w:sz w:val="24"/>
                <w:szCs w:val="24"/>
              </w:rPr>
              <w:t>/</w:t>
            </w:r>
            <w:r w:rsidRPr="00920047">
              <w:rPr>
                <w:rFonts w:ascii="GHEA Grapalat" w:hAnsi="GHEA Grapalat"/>
                <w:bCs/>
                <w:spacing w:val="-5"/>
                <w:sz w:val="24"/>
                <w:szCs w:val="24"/>
                <w:lang w:val="hy-AM"/>
              </w:rPr>
              <w:t>վ</w:t>
            </w:r>
          </w:p>
        </w:tc>
        <w:tc>
          <w:tcPr>
            <w:tcW w:w="4394" w:type="dxa"/>
          </w:tcPr>
          <w:p w14:paraId="52D43D16" w14:textId="77777777"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 xml:space="preserve">Նշվում է ջրահեռացման համակարգում կեղտաջրերի արագությունը </w:t>
            </w:r>
          </w:p>
        </w:tc>
        <w:tc>
          <w:tcPr>
            <w:tcW w:w="709" w:type="dxa"/>
          </w:tcPr>
          <w:p w14:paraId="333843F8" w14:textId="77777777"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14:paraId="109445CE"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2346B8F8"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6B32C05B"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150A6117"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4A3B76E9"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14:paraId="3A46BC2A" w14:textId="77777777" w:rsidTr="00920047">
        <w:trPr>
          <w:trHeight w:val="551"/>
        </w:trPr>
        <w:tc>
          <w:tcPr>
            <w:tcW w:w="3417" w:type="dxa"/>
          </w:tcPr>
          <w:p w14:paraId="4E0E41CF" w14:textId="77777777"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Միացման եղանակը</w:t>
            </w:r>
          </w:p>
        </w:tc>
        <w:tc>
          <w:tcPr>
            <w:tcW w:w="2835" w:type="dxa"/>
          </w:tcPr>
          <w:p w14:paraId="13FF881B" w14:textId="77777777"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14:paraId="4D15287C" w14:textId="1E05B565"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միացման եղանակը</w:t>
            </w:r>
            <w:r w:rsidRPr="00920047">
              <w:rPr>
                <w:rFonts w:ascii="GHEA Grapalat" w:hAnsi="GHEA Grapalat"/>
                <w:bCs/>
                <w:spacing w:val="-4"/>
                <w:sz w:val="24"/>
                <w:szCs w:val="24"/>
              </w:rPr>
              <w:t xml:space="preserve"> </w:t>
            </w:r>
            <w:r w:rsidRPr="00920047">
              <w:rPr>
                <w:rFonts w:ascii="GHEA Grapalat" w:hAnsi="GHEA Grapalat"/>
                <w:bCs/>
                <w:sz w:val="24"/>
                <w:szCs w:val="24"/>
              </w:rPr>
              <w:t>(</w:t>
            </w:r>
            <w:r w:rsidRPr="00920047">
              <w:rPr>
                <w:rFonts w:ascii="GHEA Grapalat" w:hAnsi="GHEA Grapalat"/>
                <w:bCs/>
                <w:sz w:val="24"/>
                <w:szCs w:val="24"/>
                <w:lang w:val="hy-AM"/>
              </w:rPr>
              <w:t>փողալայնուկով</w:t>
            </w:r>
            <w:r w:rsidRPr="00920047">
              <w:rPr>
                <w:rFonts w:ascii="GHEA Grapalat" w:hAnsi="GHEA Grapalat"/>
                <w:bCs/>
                <w:sz w:val="24"/>
                <w:szCs w:val="24"/>
              </w:rPr>
              <w:t>/</w:t>
            </w:r>
            <w:r w:rsidRPr="00920047">
              <w:rPr>
                <w:rFonts w:ascii="GHEA Grapalat" w:hAnsi="GHEA Grapalat"/>
                <w:bCs/>
                <w:sz w:val="24"/>
                <w:szCs w:val="24"/>
                <w:lang w:val="hy-AM"/>
              </w:rPr>
              <w:t>առանց փողալայնուկ</w:t>
            </w:r>
            <w:r w:rsidRPr="00920047">
              <w:rPr>
                <w:rFonts w:ascii="GHEA Grapalat" w:hAnsi="GHEA Grapalat"/>
                <w:bCs/>
                <w:sz w:val="24"/>
                <w:szCs w:val="24"/>
              </w:rPr>
              <w:t>,</w:t>
            </w:r>
            <w:r w:rsidRPr="00920047">
              <w:rPr>
                <w:rFonts w:ascii="GHEA Grapalat" w:hAnsi="GHEA Grapalat"/>
                <w:bCs/>
                <w:spacing w:val="-5"/>
                <w:sz w:val="24"/>
                <w:szCs w:val="24"/>
              </w:rPr>
              <w:t xml:space="preserve"> </w:t>
            </w:r>
            <w:r w:rsidRPr="00920047">
              <w:rPr>
                <w:rFonts w:ascii="GHEA Grapalat" w:hAnsi="GHEA Grapalat"/>
                <w:bCs/>
                <w:sz w:val="24"/>
                <w:szCs w:val="24"/>
                <w:lang w:val="hy-AM"/>
              </w:rPr>
              <w:t>եռակցում</w:t>
            </w:r>
            <w:r w:rsidR="006A0A9B">
              <w:rPr>
                <w:rFonts w:ascii="GHEA Grapalat" w:hAnsi="GHEA Grapalat"/>
                <w:bCs/>
                <w:sz w:val="24"/>
                <w:szCs w:val="24"/>
                <w:lang w:val="hy-AM"/>
              </w:rPr>
              <w:t>ով</w:t>
            </w:r>
            <w:r w:rsidRPr="00920047">
              <w:rPr>
                <w:rFonts w:ascii="GHEA Grapalat" w:hAnsi="GHEA Grapalat"/>
                <w:bCs/>
                <w:sz w:val="24"/>
                <w:szCs w:val="24"/>
              </w:rPr>
              <w:t>,</w:t>
            </w:r>
            <w:r w:rsidRPr="00920047">
              <w:rPr>
                <w:rFonts w:ascii="GHEA Grapalat" w:hAnsi="GHEA Grapalat"/>
                <w:bCs/>
                <w:spacing w:val="-4"/>
                <w:sz w:val="24"/>
                <w:szCs w:val="24"/>
              </w:rPr>
              <w:t xml:space="preserve"> </w:t>
            </w:r>
            <w:r w:rsidRPr="00920047">
              <w:rPr>
                <w:rFonts w:ascii="GHEA Grapalat" w:hAnsi="GHEA Grapalat"/>
                <w:bCs/>
                <w:spacing w:val="-5"/>
                <w:sz w:val="24"/>
                <w:szCs w:val="24"/>
                <w:lang w:val="hy-AM"/>
              </w:rPr>
              <w:t>շրջասեղմումով և այլն</w:t>
            </w:r>
            <w:r w:rsidRPr="00920047">
              <w:rPr>
                <w:rFonts w:ascii="GHEA Grapalat" w:hAnsi="GHEA Grapalat"/>
                <w:bCs/>
                <w:spacing w:val="-2"/>
                <w:sz w:val="24"/>
                <w:szCs w:val="24"/>
              </w:rPr>
              <w:t>)</w:t>
            </w:r>
          </w:p>
        </w:tc>
        <w:tc>
          <w:tcPr>
            <w:tcW w:w="709" w:type="dxa"/>
          </w:tcPr>
          <w:p w14:paraId="3FBEEB1F" w14:textId="77777777"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14:paraId="1A4EE872"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60380B45"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61153633"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05CD1E18"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290830D9"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14:paraId="517072F1" w14:textId="77777777" w:rsidTr="00920047">
        <w:trPr>
          <w:trHeight w:val="275"/>
        </w:trPr>
        <w:tc>
          <w:tcPr>
            <w:tcW w:w="3417" w:type="dxa"/>
          </w:tcPr>
          <w:p w14:paraId="46AD6E1A" w14:textId="77777777"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Ծախսի ընդգրկույթը</w:t>
            </w:r>
          </w:p>
        </w:tc>
        <w:tc>
          <w:tcPr>
            <w:tcW w:w="2835" w:type="dxa"/>
          </w:tcPr>
          <w:p w14:paraId="0665A2EE" w14:textId="77777777"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14:paraId="042842E1" w14:textId="77777777"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 xml:space="preserve">խողովակային համակարգի ծախսի ընդգրկույթը </w:t>
            </w:r>
          </w:p>
        </w:tc>
        <w:tc>
          <w:tcPr>
            <w:tcW w:w="709" w:type="dxa"/>
          </w:tcPr>
          <w:p w14:paraId="179A70FB" w14:textId="77777777"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14:paraId="1AED0C5A"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12FF90E5"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71665D82"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7F1E2687"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42B9153C"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14:paraId="08D11261" w14:textId="77777777" w:rsidTr="00920047">
        <w:trPr>
          <w:trHeight w:val="250"/>
        </w:trPr>
        <w:tc>
          <w:tcPr>
            <w:tcW w:w="3417" w:type="dxa"/>
          </w:tcPr>
          <w:p w14:paraId="61F660B7" w14:textId="77777777"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Ծախսի ռեժիմը</w:t>
            </w:r>
          </w:p>
        </w:tc>
        <w:tc>
          <w:tcPr>
            <w:tcW w:w="2835" w:type="dxa"/>
          </w:tcPr>
          <w:p w14:paraId="43E92C2A" w14:textId="77777777"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14:paraId="63501F5F" w14:textId="77777777"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 xml:space="preserve">խողովակային համակարգի ծախսի ռեժիմը </w:t>
            </w:r>
            <w:r w:rsidRPr="00920047">
              <w:rPr>
                <w:rFonts w:ascii="GHEA Grapalat" w:hAnsi="GHEA Grapalat"/>
                <w:bCs/>
                <w:spacing w:val="-2"/>
                <w:sz w:val="24"/>
                <w:szCs w:val="24"/>
              </w:rPr>
              <w:t>(</w:t>
            </w:r>
            <w:r w:rsidRPr="00920047">
              <w:rPr>
                <w:rFonts w:ascii="GHEA Grapalat" w:hAnsi="GHEA Grapalat"/>
                <w:bCs/>
                <w:spacing w:val="-2"/>
                <w:sz w:val="24"/>
                <w:szCs w:val="24"/>
                <w:lang w:val="hy-AM"/>
              </w:rPr>
              <w:t>մշտական</w:t>
            </w:r>
            <w:r w:rsidRPr="00920047">
              <w:rPr>
                <w:rFonts w:ascii="GHEA Grapalat" w:hAnsi="GHEA Grapalat"/>
                <w:bCs/>
                <w:spacing w:val="-2"/>
                <w:sz w:val="24"/>
                <w:szCs w:val="24"/>
              </w:rPr>
              <w:t>,</w:t>
            </w:r>
            <w:r w:rsidRPr="00920047">
              <w:rPr>
                <w:rFonts w:ascii="GHEA Grapalat" w:hAnsi="GHEA Grapalat"/>
                <w:bCs/>
                <w:spacing w:val="-2"/>
                <w:sz w:val="24"/>
                <w:szCs w:val="24"/>
                <w:lang w:val="hy-AM"/>
              </w:rPr>
              <w:t xml:space="preserve"> պարբերական</w:t>
            </w:r>
            <w:r w:rsidRPr="00920047">
              <w:rPr>
                <w:rFonts w:ascii="GHEA Grapalat" w:hAnsi="GHEA Grapalat"/>
                <w:bCs/>
                <w:spacing w:val="-2"/>
                <w:sz w:val="24"/>
                <w:szCs w:val="24"/>
              </w:rPr>
              <w:t>)</w:t>
            </w:r>
          </w:p>
        </w:tc>
        <w:tc>
          <w:tcPr>
            <w:tcW w:w="709" w:type="dxa"/>
          </w:tcPr>
          <w:p w14:paraId="13D070BB" w14:textId="77777777"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14:paraId="3E817B05" w14:textId="77777777"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0859346E"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14:paraId="613D099F" w14:textId="77777777"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7DA6F24C" w14:textId="77777777"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14:paraId="08AA5023" w14:textId="77777777"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bl>
    <w:p w14:paraId="6CED1D50" w14:textId="77777777" w:rsidR="006A0A9B" w:rsidRDefault="006A0A9B" w:rsidP="00AC2E77">
      <w:pPr>
        <w:spacing w:before="276" w:after="7" w:line="276" w:lineRule="auto"/>
        <w:ind w:left="112"/>
        <w:jc w:val="both"/>
        <w:rPr>
          <w:b w:val="0"/>
        </w:rPr>
      </w:pPr>
    </w:p>
    <w:p w14:paraId="3ACEE10E" w14:textId="77777777" w:rsidR="006A0A9B" w:rsidRDefault="00302BA3" w:rsidP="006A0A9B">
      <w:pPr>
        <w:spacing w:before="269" w:after="7" w:line="276" w:lineRule="auto"/>
        <w:rPr>
          <w:bCs/>
          <w:lang w:val="hy-AM"/>
        </w:rPr>
      </w:pPr>
      <w:r w:rsidRPr="006A0A9B">
        <w:rPr>
          <w:bCs/>
          <w:lang w:val="hy-AM"/>
        </w:rPr>
        <w:t>Ինժեներական սարքավորումների պահարանի բնութագրերը</w:t>
      </w:r>
      <w:r w:rsidR="006A0A9B" w:rsidRPr="006A0A9B">
        <w:rPr>
          <w:bCs/>
          <w:lang w:val="hy-AM"/>
        </w:rPr>
        <w:t xml:space="preserve"> </w:t>
      </w:r>
    </w:p>
    <w:p w14:paraId="57BAC78A" w14:textId="7BF198DF" w:rsidR="00302BA3" w:rsidRPr="006A0A9B" w:rsidRDefault="006A0A9B" w:rsidP="006A0A9B">
      <w:pPr>
        <w:spacing w:before="269" w:after="7" w:line="276" w:lineRule="auto"/>
        <w:ind w:left="112" w:right="-545"/>
        <w:jc w:val="right"/>
        <w:rPr>
          <w:bCs/>
          <w:sz w:val="22"/>
          <w:szCs w:val="20"/>
          <w:lang w:val="hy-AM"/>
        </w:rPr>
      </w:pPr>
      <w:r>
        <w:rPr>
          <w:bCs/>
          <w:sz w:val="22"/>
          <w:szCs w:val="20"/>
          <w:lang w:val="hy-AM"/>
        </w:rPr>
        <w:t>ա</w:t>
      </w:r>
      <w:r w:rsidRPr="006A0A9B">
        <w:rPr>
          <w:bCs/>
          <w:sz w:val="22"/>
          <w:szCs w:val="20"/>
          <w:lang w:val="hy-AM"/>
        </w:rPr>
        <w:t xml:space="preserve">ղյուսակ </w:t>
      </w:r>
      <w:r>
        <w:rPr>
          <w:bCs/>
          <w:sz w:val="22"/>
          <w:szCs w:val="20"/>
          <w:lang w:val="hy-AM"/>
        </w:rPr>
        <w:t>77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6"/>
        <w:gridCol w:w="712"/>
      </w:tblGrid>
      <w:tr w:rsidR="00302BA3" w:rsidRPr="00D17027" w14:paraId="62FB308B" w14:textId="77777777" w:rsidTr="006A0A9B">
        <w:trPr>
          <w:trHeight w:val="275"/>
        </w:trPr>
        <w:tc>
          <w:tcPr>
            <w:tcW w:w="3417" w:type="dxa"/>
            <w:vMerge w:val="restart"/>
          </w:tcPr>
          <w:p w14:paraId="3385CABB" w14:textId="77777777" w:rsidR="00302BA3" w:rsidRPr="006A0A9B" w:rsidRDefault="00302BA3" w:rsidP="006A0A9B">
            <w:pPr>
              <w:pStyle w:val="TableParagraph"/>
              <w:spacing w:before="103"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Հատկանիշի անվանումը</w:t>
            </w:r>
          </w:p>
        </w:tc>
        <w:tc>
          <w:tcPr>
            <w:tcW w:w="2835" w:type="dxa"/>
            <w:vMerge w:val="restart"/>
          </w:tcPr>
          <w:p w14:paraId="2EBF3A5B" w14:textId="77777777" w:rsidR="00302BA3" w:rsidRPr="006A0A9B" w:rsidRDefault="00302BA3" w:rsidP="006A0A9B">
            <w:pPr>
              <w:pStyle w:val="TableParagraph"/>
              <w:spacing w:before="103"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Չափման միավոր</w:t>
            </w:r>
          </w:p>
        </w:tc>
        <w:tc>
          <w:tcPr>
            <w:tcW w:w="4394" w:type="dxa"/>
            <w:vMerge w:val="restart"/>
          </w:tcPr>
          <w:p w14:paraId="792E8767" w14:textId="77777777" w:rsidR="00302BA3" w:rsidRPr="006A0A9B" w:rsidRDefault="00302BA3" w:rsidP="006A0A9B">
            <w:pPr>
              <w:pStyle w:val="TableParagraph"/>
              <w:spacing w:before="103"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Ծանոթություն</w:t>
            </w:r>
          </w:p>
        </w:tc>
        <w:tc>
          <w:tcPr>
            <w:tcW w:w="4253" w:type="dxa"/>
            <w:gridSpan w:val="6"/>
          </w:tcPr>
          <w:p w14:paraId="090D6C2A" w14:textId="77777777" w:rsidR="00302BA3" w:rsidRPr="006A0A9B" w:rsidRDefault="00302BA3" w:rsidP="006A0A9B">
            <w:pPr>
              <w:pStyle w:val="TableParagraph"/>
              <w:spacing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Մշակման մակարդակներ</w:t>
            </w:r>
          </w:p>
        </w:tc>
      </w:tr>
      <w:tr w:rsidR="00302BA3" w:rsidRPr="00D17027" w14:paraId="6AA7A06C" w14:textId="77777777" w:rsidTr="006A0A9B">
        <w:trPr>
          <w:trHeight w:val="221"/>
        </w:trPr>
        <w:tc>
          <w:tcPr>
            <w:tcW w:w="3417" w:type="dxa"/>
            <w:vMerge/>
            <w:tcBorders>
              <w:top w:val="nil"/>
            </w:tcBorders>
          </w:tcPr>
          <w:p w14:paraId="5982218E" w14:textId="77777777" w:rsidR="00302BA3" w:rsidRPr="006A0A9B" w:rsidRDefault="00302BA3" w:rsidP="00302BA3">
            <w:pPr>
              <w:spacing w:line="276" w:lineRule="auto"/>
              <w:rPr>
                <w:bCs/>
                <w:szCs w:val="24"/>
              </w:rPr>
            </w:pPr>
          </w:p>
        </w:tc>
        <w:tc>
          <w:tcPr>
            <w:tcW w:w="2835" w:type="dxa"/>
            <w:vMerge/>
            <w:tcBorders>
              <w:top w:val="nil"/>
            </w:tcBorders>
          </w:tcPr>
          <w:p w14:paraId="704E355A" w14:textId="77777777" w:rsidR="00302BA3" w:rsidRPr="006A0A9B" w:rsidRDefault="00302BA3" w:rsidP="00302BA3">
            <w:pPr>
              <w:spacing w:line="276" w:lineRule="auto"/>
              <w:rPr>
                <w:bCs/>
                <w:szCs w:val="24"/>
              </w:rPr>
            </w:pPr>
          </w:p>
        </w:tc>
        <w:tc>
          <w:tcPr>
            <w:tcW w:w="4394" w:type="dxa"/>
            <w:vMerge/>
            <w:tcBorders>
              <w:top w:val="nil"/>
            </w:tcBorders>
          </w:tcPr>
          <w:p w14:paraId="0361A5B3" w14:textId="77777777" w:rsidR="00302BA3" w:rsidRPr="006A0A9B" w:rsidRDefault="00302BA3" w:rsidP="00302BA3">
            <w:pPr>
              <w:spacing w:line="276" w:lineRule="auto"/>
              <w:rPr>
                <w:bCs/>
                <w:szCs w:val="24"/>
              </w:rPr>
            </w:pPr>
          </w:p>
        </w:tc>
        <w:tc>
          <w:tcPr>
            <w:tcW w:w="709" w:type="dxa"/>
          </w:tcPr>
          <w:p w14:paraId="541E7BFF" w14:textId="77777777"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A</w:t>
            </w:r>
          </w:p>
        </w:tc>
        <w:tc>
          <w:tcPr>
            <w:tcW w:w="709" w:type="dxa"/>
          </w:tcPr>
          <w:p w14:paraId="3087D9C7" w14:textId="77777777"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B</w:t>
            </w:r>
          </w:p>
        </w:tc>
        <w:tc>
          <w:tcPr>
            <w:tcW w:w="709" w:type="dxa"/>
          </w:tcPr>
          <w:p w14:paraId="1958254A" w14:textId="7EE8C6F9"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C1</w:t>
            </w:r>
          </w:p>
        </w:tc>
        <w:tc>
          <w:tcPr>
            <w:tcW w:w="708" w:type="dxa"/>
          </w:tcPr>
          <w:p w14:paraId="0FF901D2" w14:textId="1309ED7E"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C2</w:t>
            </w:r>
          </w:p>
        </w:tc>
        <w:tc>
          <w:tcPr>
            <w:tcW w:w="706" w:type="dxa"/>
          </w:tcPr>
          <w:p w14:paraId="5EC78D1C" w14:textId="77777777"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D</w:t>
            </w:r>
          </w:p>
        </w:tc>
        <w:tc>
          <w:tcPr>
            <w:tcW w:w="712" w:type="dxa"/>
          </w:tcPr>
          <w:p w14:paraId="287D5160" w14:textId="77777777"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G</w:t>
            </w:r>
          </w:p>
        </w:tc>
      </w:tr>
      <w:tr w:rsidR="00302BA3" w:rsidRPr="00D17027" w14:paraId="5D95CF56" w14:textId="77777777" w:rsidTr="006A0A9B">
        <w:trPr>
          <w:trHeight w:val="275"/>
        </w:trPr>
        <w:tc>
          <w:tcPr>
            <w:tcW w:w="3417" w:type="dxa"/>
          </w:tcPr>
          <w:p w14:paraId="3BC23330" w14:textId="77777777"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pacing w:val="-2"/>
                <w:sz w:val="24"/>
                <w:szCs w:val="24"/>
                <w:lang w:val="hy-AM"/>
              </w:rPr>
              <w:t>Նյութը</w:t>
            </w:r>
          </w:p>
        </w:tc>
        <w:tc>
          <w:tcPr>
            <w:tcW w:w="2835" w:type="dxa"/>
          </w:tcPr>
          <w:p w14:paraId="24329E1E" w14:textId="77777777"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14:paraId="44E8AB08" w14:textId="77777777" w:rsidR="00302BA3" w:rsidRPr="006A0A9B" w:rsidRDefault="00302BA3" w:rsidP="00302BA3">
            <w:pPr>
              <w:pStyle w:val="TableParagraph"/>
              <w:spacing w:line="276" w:lineRule="auto"/>
              <w:ind w:left="80"/>
              <w:rPr>
                <w:rFonts w:ascii="GHEA Grapalat" w:hAnsi="GHEA Grapalat"/>
                <w:bCs/>
                <w:sz w:val="24"/>
                <w:szCs w:val="24"/>
              </w:rPr>
            </w:pPr>
            <w:r w:rsidRPr="006A0A9B">
              <w:rPr>
                <w:rFonts w:ascii="GHEA Grapalat" w:hAnsi="GHEA Grapalat"/>
                <w:bCs/>
                <w:sz w:val="24"/>
                <w:szCs w:val="24"/>
              </w:rPr>
              <w:t xml:space="preserve">Նշվում է </w:t>
            </w:r>
            <w:r w:rsidRPr="006A0A9B">
              <w:rPr>
                <w:rFonts w:ascii="GHEA Grapalat" w:hAnsi="GHEA Grapalat"/>
                <w:bCs/>
                <w:sz w:val="24"/>
                <w:szCs w:val="24"/>
                <w:lang w:val="hy-AM"/>
              </w:rPr>
              <w:t>նյութը՝</w:t>
            </w:r>
            <w:r w:rsidRPr="006A0A9B">
              <w:rPr>
                <w:rFonts w:ascii="GHEA Grapalat" w:hAnsi="GHEA Grapalat"/>
                <w:bCs/>
                <w:spacing w:val="-2"/>
                <w:sz w:val="24"/>
                <w:szCs w:val="24"/>
              </w:rPr>
              <w:t xml:space="preserve"> </w:t>
            </w:r>
            <w:r w:rsidRPr="006A0A9B">
              <w:rPr>
                <w:rFonts w:ascii="GHEA Grapalat" w:hAnsi="GHEA Grapalat"/>
                <w:bCs/>
                <w:sz w:val="24"/>
                <w:szCs w:val="24"/>
              </w:rPr>
              <w:t>արտադրատեսակի անձնագրին համապատասխան</w:t>
            </w:r>
            <w:r w:rsidRPr="006A0A9B">
              <w:rPr>
                <w:rFonts w:ascii="GHEA Grapalat" w:hAnsi="GHEA Grapalat"/>
                <w:bCs/>
                <w:spacing w:val="-3"/>
                <w:sz w:val="24"/>
                <w:szCs w:val="24"/>
              </w:rPr>
              <w:t xml:space="preserve"> </w:t>
            </w:r>
          </w:p>
        </w:tc>
        <w:tc>
          <w:tcPr>
            <w:tcW w:w="709" w:type="dxa"/>
          </w:tcPr>
          <w:p w14:paraId="2CF62C59" w14:textId="77777777"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14:paraId="7B100F05" w14:textId="77777777" w:rsidR="00302BA3" w:rsidRPr="006A0A9B" w:rsidRDefault="00302BA3" w:rsidP="006A0A9B">
            <w:pPr>
              <w:pStyle w:val="TableParagraph"/>
              <w:spacing w:line="276" w:lineRule="auto"/>
              <w:ind w:left="27" w:right="6"/>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14:paraId="321D37F7" w14:textId="77777777" w:rsidR="00302BA3" w:rsidRPr="006A0A9B" w:rsidRDefault="00302BA3" w:rsidP="006A0A9B">
            <w:pPr>
              <w:pStyle w:val="TableParagraph"/>
              <w:spacing w:line="276" w:lineRule="auto"/>
              <w:ind w:left="13" w:right="1"/>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14:paraId="25F8D008" w14:textId="77777777" w:rsidR="00302BA3" w:rsidRPr="006A0A9B" w:rsidRDefault="00302BA3" w:rsidP="006A0A9B">
            <w:pPr>
              <w:pStyle w:val="TableParagraph"/>
              <w:spacing w:line="276" w:lineRule="auto"/>
              <w:ind w:left="13"/>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14:paraId="55517974" w14:textId="77777777" w:rsidR="00302BA3" w:rsidRPr="006A0A9B" w:rsidRDefault="00302BA3" w:rsidP="006A0A9B">
            <w:pPr>
              <w:pStyle w:val="TableParagraph"/>
              <w:spacing w:line="276" w:lineRule="auto"/>
              <w:ind w:left="27" w:right="5"/>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14:paraId="31AD39F9" w14:textId="77777777" w:rsidR="00302BA3" w:rsidRPr="006A0A9B" w:rsidRDefault="00302BA3" w:rsidP="006A0A9B">
            <w:pPr>
              <w:pStyle w:val="TableParagraph"/>
              <w:spacing w:line="276" w:lineRule="auto"/>
              <w:ind w:left="23"/>
              <w:jc w:val="center"/>
              <w:rPr>
                <w:rFonts w:ascii="GHEA Grapalat" w:hAnsi="GHEA Grapalat"/>
                <w:bCs/>
                <w:sz w:val="24"/>
                <w:szCs w:val="24"/>
              </w:rPr>
            </w:pPr>
            <w:r w:rsidRPr="006A0A9B">
              <w:rPr>
                <w:rFonts w:ascii="GHEA Grapalat" w:hAnsi="GHEA Grapalat"/>
                <w:bCs/>
                <w:spacing w:val="-10"/>
                <w:sz w:val="24"/>
                <w:szCs w:val="24"/>
              </w:rPr>
              <w:t>Х</w:t>
            </w:r>
          </w:p>
        </w:tc>
      </w:tr>
      <w:tr w:rsidR="00302BA3" w:rsidRPr="00D17027" w14:paraId="46B41DA2" w14:textId="77777777" w:rsidTr="006A0A9B">
        <w:trPr>
          <w:trHeight w:val="275"/>
        </w:trPr>
        <w:tc>
          <w:tcPr>
            <w:tcW w:w="3417" w:type="dxa"/>
          </w:tcPr>
          <w:p w14:paraId="573FF3D4" w14:textId="77777777"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pacing w:val="-2"/>
                <w:sz w:val="24"/>
                <w:szCs w:val="24"/>
                <w:lang w:val="hy-AM"/>
              </w:rPr>
              <w:t>Նշանակությունը</w:t>
            </w:r>
          </w:p>
        </w:tc>
        <w:tc>
          <w:tcPr>
            <w:tcW w:w="2835" w:type="dxa"/>
          </w:tcPr>
          <w:p w14:paraId="4B79E0D6" w14:textId="77777777"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14:paraId="1DB33CE6" w14:textId="77777777" w:rsidR="00302BA3" w:rsidRPr="006A0A9B" w:rsidRDefault="00302BA3" w:rsidP="00302BA3">
            <w:pPr>
              <w:pStyle w:val="TableParagraph"/>
              <w:spacing w:line="276" w:lineRule="auto"/>
              <w:ind w:left="80"/>
              <w:rPr>
                <w:rFonts w:ascii="GHEA Grapalat" w:hAnsi="GHEA Grapalat"/>
                <w:bCs/>
                <w:sz w:val="24"/>
                <w:szCs w:val="24"/>
              </w:rPr>
            </w:pPr>
            <w:r w:rsidRPr="006A0A9B">
              <w:rPr>
                <w:rFonts w:ascii="GHEA Grapalat" w:hAnsi="GHEA Grapalat"/>
                <w:bCs/>
                <w:sz w:val="24"/>
                <w:szCs w:val="24"/>
              </w:rPr>
              <w:t xml:space="preserve">Նշվում է </w:t>
            </w:r>
            <w:r w:rsidRPr="006A0A9B">
              <w:rPr>
                <w:rFonts w:ascii="GHEA Grapalat" w:hAnsi="GHEA Grapalat"/>
                <w:bCs/>
                <w:sz w:val="24"/>
                <w:szCs w:val="24"/>
                <w:lang w:val="hy-AM"/>
              </w:rPr>
              <w:t>նշանակությունը՝</w:t>
            </w:r>
            <w:r w:rsidRPr="006A0A9B">
              <w:rPr>
                <w:rFonts w:ascii="GHEA Grapalat" w:hAnsi="GHEA Grapalat"/>
                <w:bCs/>
                <w:spacing w:val="-4"/>
                <w:sz w:val="24"/>
                <w:szCs w:val="24"/>
              </w:rPr>
              <w:t xml:space="preserve"> </w:t>
            </w:r>
            <w:r w:rsidRPr="006A0A9B">
              <w:rPr>
                <w:rFonts w:ascii="GHEA Grapalat" w:hAnsi="GHEA Grapalat"/>
                <w:bCs/>
                <w:sz w:val="24"/>
                <w:szCs w:val="24"/>
              </w:rPr>
              <w:t>արտադրատեսակի անձնագրին համապատասխան</w:t>
            </w:r>
          </w:p>
        </w:tc>
        <w:tc>
          <w:tcPr>
            <w:tcW w:w="709" w:type="dxa"/>
          </w:tcPr>
          <w:p w14:paraId="0033FE27" w14:textId="77777777"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14:paraId="65A9D34A" w14:textId="77777777" w:rsidR="00302BA3" w:rsidRPr="006A0A9B" w:rsidRDefault="00302BA3" w:rsidP="006A0A9B">
            <w:pPr>
              <w:pStyle w:val="TableParagraph"/>
              <w:spacing w:line="276" w:lineRule="auto"/>
              <w:ind w:left="27" w:right="6"/>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14:paraId="3F1BB5C5" w14:textId="77777777" w:rsidR="00302BA3" w:rsidRPr="006A0A9B" w:rsidRDefault="00302BA3" w:rsidP="006A0A9B">
            <w:pPr>
              <w:pStyle w:val="TableParagraph"/>
              <w:spacing w:line="276" w:lineRule="auto"/>
              <w:ind w:left="13" w:right="1"/>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14:paraId="25192068" w14:textId="77777777" w:rsidR="00302BA3" w:rsidRPr="006A0A9B" w:rsidRDefault="00302BA3" w:rsidP="006A0A9B">
            <w:pPr>
              <w:pStyle w:val="TableParagraph"/>
              <w:spacing w:line="276" w:lineRule="auto"/>
              <w:ind w:left="13"/>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14:paraId="4FFD0774" w14:textId="77777777" w:rsidR="00302BA3" w:rsidRPr="006A0A9B" w:rsidRDefault="00302BA3" w:rsidP="006A0A9B">
            <w:pPr>
              <w:pStyle w:val="TableParagraph"/>
              <w:spacing w:line="276" w:lineRule="auto"/>
              <w:ind w:left="27" w:right="5"/>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14:paraId="3913C688" w14:textId="77777777" w:rsidR="00302BA3" w:rsidRPr="006A0A9B" w:rsidRDefault="00302BA3" w:rsidP="006A0A9B">
            <w:pPr>
              <w:pStyle w:val="TableParagraph"/>
              <w:spacing w:line="276" w:lineRule="auto"/>
              <w:ind w:left="23"/>
              <w:jc w:val="center"/>
              <w:rPr>
                <w:rFonts w:ascii="GHEA Grapalat" w:hAnsi="GHEA Grapalat"/>
                <w:bCs/>
                <w:sz w:val="24"/>
                <w:szCs w:val="24"/>
              </w:rPr>
            </w:pPr>
            <w:r w:rsidRPr="006A0A9B">
              <w:rPr>
                <w:rFonts w:ascii="GHEA Grapalat" w:hAnsi="GHEA Grapalat"/>
                <w:bCs/>
                <w:spacing w:val="-10"/>
                <w:sz w:val="24"/>
                <w:szCs w:val="24"/>
              </w:rPr>
              <w:t>Х</w:t>
            </w:r>
          </w:p>
        </w:tc>
      </w:tr>
      <w:tr w:rsidR="00302BA3" w:rsidRPr="00D17027" w14:paraId="1E844CFA" w14:textId="77777777" w:rsidTr="006A0A9B">
        <w:trPr>
          <w:trHeight w:val="554"/>
        </w:trPr>
        <w:tc>
          <w:tcPr>
            <w:tcW w:w="3417" w:type="dxa"/>
          </w:tcPr>
          <w:p w14:paraId="06E19B9C" w14:textId="77777777"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z w:val="24"/>
                <w:szCs w:val="24"/>
                <w:lang w:val="hy-AM"/>
              </w:rPr>
              <w:t>Պաշտպանության աստիճանը</w:t>
            </w:r>
          </w:p>
        </w:tc>
        <w:tc>
          <w:tcPr>
            <w:tcW w:w="2835" w:type="dxa"/>
          </w:tcPr>
          <w:p w14:paraId="181B554A" w14:textId="77777777"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14:paraId="6BA3B266" w14:textId="4916D720" w:rsidR="00302BA3" w:rsidRPr="006A0A9B" w:rsidRDefault="00302BA3" w:rsidP="00302BA3">
            <w:pPr>
              <w:pStyle w:val="TableParagraph"/>
              <w:spacing w:line="276" w:lineRule="auto"/>
              <w:ind w:left="80"/>
              <w:rPr>
                <w:rFonts w:ascii="GHEA Grapalat" w:hAnsi="GHEA Grapalat"/>
                <w:bCs/>
                <w:sz w:val="24"/>
                <w:szCs w:val="24"/>
              </w:rPr>
            </w:pPr>
            <w:r w:rsidRPr="00947AB1">
              <w:rPr>
                <w:rFonts w:ascii="GHEA Grapalat" w:hAnsi="GHEA Grapalat"/>
                <w:bCs/>
                <w:sz w:val="24"/>
                <w:szCs w:val="24"/>
              </w:rPr>
              <w:t xml:space="preserve">Նշվում է </w:t>
            </w:r>
            <w:r w:rsidRPr="00947AB1">
              <w:rPr>
                <w:rFonts w:ascii="GHEA Grapalat" w:hAnsi="GHEA Grapalat"/>
                <w:bCs/>
                <w:sz w:val="24"/>
                <w:szCs w:val="24"/>
                <w:lang w:val="hy-AM"/>
              </w:rPr>
              <w:t>պաշտպանության աստիճանը՝</w:t>
            </w:r>
            <w:r w:rsidRPr="00947AB1">
              <w:rPr>
                <w:rFonts w:ascii="GHEA Grapalat" w:hAnsi="GHEA Grapalat"/>
                <w:bCs/>
                <w:sz w:val="24"/>
                <w:szCs w:val="24"/>
              </w:rPr>
              <w:t xml:space="preserve"> արտադրատեսակի անձնագրին համապատասխան</w:t>
            </w:r>
          </w:p>
        </w:tc>
        <w:tc>
          <w:tcPr>
            <w:tcW w:w="709" w:type="dxa"/>
          </w:tcPr>
          <w:p w14:paraId="01FFEDF1" w14:textId="77777777"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14:paraId="5257E5D4" w14:textId="77777777" w:rsidR="00302BA3" w:rsidRPr="006A0A9B" w:rsidRDefault="00302BA3" w:rsidP="006A0A9B">
            <w:pPr>
              <w:pStyle w:val="TableParagraph"/>
              <w:spacing w:line="276" w:lineRule="auto"/>
              <w:ind w:left="27" w:right="6"/>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14:paraId="1118E776" w14:textId="77777777" w:rsidR="00302BA3" w:rsidRPr="006A0A9B" w:rsidRDefault="00302BA3" w:rsidP="006A0A9B">
            <w:pPr>
              <w:pStyle w:val="TableParagraph"/>
              <w:spacing w:line="276" w:lineRule="auto"/>
              <w:ind w:left="13" w:right="1"/>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14:paraId="03746480" w14:textId="77777777" w:rsidR="00302BA3" w:rsidRPr="006A0A9B" w:rsidRDefault="00302BA3" w:rsidP="006A0A9B">
            <w:pPr>
              <w:pStyle w:val="TableParagraph"/>
              <w:spacing w:line="276" w:lineRule="auto"/>
              <w:ind w:left="13"/>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14:paraId="234032AE" w14:textId="77777777" w:rsidR="00302BA3" w:rsidRPr="006A0A9B" w:rsidRDefault="00302BA3" w:rsidP="006A0A9B">
            <w:pPr>
              <w:pStyle w:val="TableParagraph"/>
              <w:spacing w:line="276" w:lineRule="auto"/>
              <w:ind w:left="27" w:right="5"/>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14:paraId="70E50F2E" w14:textId="77777777" w:rsidR="00302BA3" w:rsidRPr="006A0A9B" w:rsidRDefault="00302BA3" w:rsidP="006A0A9B">
            <w:pPr>
              <w:pStyle w:val="TableParagraph"/>
              <w:spacing w:line="276" w:lineRule="auto"/>
              <w:ind w:left="23"/>
              <w:jc w:val="center"/>
              <w:rPr>
                <w:rFonts w:ascii="GHEA Grapalat" w:hAnsi="GHEA Grapalat"/>
                <w:bCs/>
                <w:sz w:val="24"/>
                <w:szCs w:val="24"/>
              </w:rPr>
            </w:pPr>
            <w:r w:rsidRPr="006A0A9B">
              <w:rPr>
                <w:rFonts w:ascii="GHEA Grapalat" w:hAnsi="GHEA Grapalat"/>
                <w:bCs/>
                <w:spacing w:val="-10"/>
                <w:sz w:val="24"/>
                <w:szCs w:val="24"/>
              </w:rPr>
              <w:t>Х</w:t>
            </w:r>
          </w:p>
        </w:tc>
      </w:tr>
      <w:tr w:rsidR="00302BA3" w:rsidRPr="00D17027" w14:paraId="41E18164" w14:textId="77777777" w:rsidTr="006A0A9B">
        <w:trPr>
          <w:trHeight w:val="275"/>
        </w:trPr>
        <w:tc>
          <w:tcPr>
            <w:tcW w:w="3417" w:type="dxa"/>
          </w:tcPr>
          <w:p w14:paraId="5489D0A3" w14:textId="77777777"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z w:val="24"/>
                <w:szCs w:val="24"/>
                <w:lang w:val="hy-AM"/>
              </w:rPr>
              <w:t>Մոնտաժման եղանակը</w:t>
            </w:r>
          </w:p>
        </w:tc>
        <w:tc>
          <w:tcPr>
            <w:tcW w:w="2835" w:type="dxa"/>
          </w:tcPr>
          <w:p w14:paraId="4615D16F" w14:textId="77777777"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14:paraId="4E106F75" w14:textId="0CB0094B" w:rsidR="00302BA3" w:rsidRPr="006A0A9B" w:rsidRDefault="00302BA3" w:rsidP="00302BA3">
            <w:pPr>
              <w:pStyle w:val="TableParagraph"/>
              <w:spacing w:line="276" w:lineRule="auto"/>
              <w:ind w:left="80"/>
              <w:rPr>
                <w:rFonts w:ascii="GHEA Grapalat" w:hAnsi="GHEA Grapalat"/>
                <w:bCs/>
                <w:sz w:val="24"/>
                <w:szCs w:val="24"/>
              </w:rPr>
            </w:pPr>
            <w:r w:rsidRPr="006A0A9B">
              <w:rPr>
                <w:rFonts w:ascii="GHEA Grapalat" w:hAnsi="GHEA Grapalat"/>
                <w:bCs/>
                <w:sz w:val="24"/>
                <w:szCs w:val="24"/>
              </w:rPr>
              <w:t xml:space="preserve">Նշվում է </w:t>
            </w:r>
            <w:r w:rsidRPr="006A0A9B">
              <w:rPr>
                <w:rFonts w:ascii="GHEA Grapalat" w:hAnsi="GHEA Grapalat"/>
                <w:bCs/>
                <w:sz w:val="24"/>
                <w:szCs w:val="24"/>
                <w:lang w:val="hy-AM"/>
              </w:rPr>
              <w:t>մոնտաժման եղանակը՝</w:t>
            </w:r>
            <w:r w:rsidRPr="006A0A9B">
              <w:rPr>
                <w:rFonts w:ascii="GHEA Grapalat" w:hAnsi="GHEA Grapalat"/>
                <w:bCs/>
                <w:sz w:val="24"/>
                <w:szCs w:val="24"/>
              </w:rPr>
              <w:t xml:space="preserve"> արտադրատեսակի անձնագրին համապատասխան</w:t>
            </w:r>
          </w:p>
        </w:tc>
        <w:tc>
          <w:tcPr>
            <w:tcW w:w="709" w:type="dxa"/>
          </w:tcPr>
          <w:p w14:paraId="6790B710" w14:textId="77777777"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14:paraId="35CBDFAB" w14:textId="77777777" w:rsidR="00302BA3" w:rsidRPr="006A0A9B" w:rsidRDefault="00302BA3" w:rsidP="006A0A9B">
            <w:pPr>
              <w:pStyle w:val="TableParagraph"/>
              <w:spacing w:line="276" w:lineRule="auto"/>
              <w:ind w:left="81"/>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14:paraId="69506A73" w14:textId="77777777" w:rsidR="00302BA3" w:rsidRPr="006A0A9B" w:rsidRDefault="00302BA3" w:rsidP="006A0A9B">
            <w:pPr>
              <w:pStyle w:val="TableParagraph"/>
              <w:spacing w:line="276" w:lineRule="auto"/>
              <w:ind w:left="113"/>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14:paraId="4D10BAFB" w14:textId="77777777" w:rsidR="00302BA3" w:rsidRPr="006A0A9B" w:rsidRDefault="00302BA3" w:rsidP="006A0A9B">
            <w:pPr>
              <w:pStyle w:val="TableParagraph"/>
              <w:spacing w:line="276" w:lineRule="auto"/>
              <w:ind w:left="114"/>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14:paraId="15E21D08" w14:textId="77777777" w:rsidR="00302BA3" w:rsidRPr="006A0A9B" w:rsidRDefault="00302BA3" w:rsidP="006A0A9B">
            <w:pPr>
              <w:pStyle w:val="TableParagraph"/>
              <w:spacing w:line="276" w:lineRule="auto"/>
              <w:ind w:left="81"/>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14:paraId="1E807A53" w14:textId="77777777" w:rsidR="00302BA3" w:rsidRPr="006A0A9B" w:rsidRDefault="00302BA3" w:rsidP="006A0A9B">
            <w:pPr>
              <w:pStyle w:val="TableParagraph"/>
              <w:spacing w:line="276" w:lineRule="auto"/>
              <w:ind w:left="83"/>
              <w:jc w:val="center"/>
              <w:rPr>
                <w:rFonts w:ascii="GHEA Grapalat" w:hAnsi="GHEA Grapalat"/>
                <w:bCs/>
                <w:sz w:val="24"/>
                <w:szCs w:val="24"/>
              </w:rPr>
            </w:pPr>
            <w:r w:rsidRPr="006A0A9B">
              <w:rPr>
                <w:rFonts w:ascii="GHEA Grapalat" w:hAnsi="GHEA Grapalat"/>
                <w:bCs/>
                <w:spacing w:val="-10"/>
                <w:sz w:val="24"/>
                <w:szCs w:val="24"/>
              </w:rPr>
              <w:t>Х</w:t>
            </w:r>
          </w:p>
        </w:tc>
      </w:tr>
    </w:tbl>
    <w:p w14:paraId="237C55B6" w14:textId="77777777" w:rsidR="00947AB1" w:rsidRDefault="00947AB1" w:rsidP="00AC2E77">
      <w:pPr>
        <w:spacing w:before="269" w:after="7" w:line="276" w:lineRule="auto"/>
        <w:ind w:left="112"/>
        <w:jc w:val="both"/>
        <w:rPr>
          <w:b w:val="0"/>
        </w:rPr>
      </w:pPr>
    </w:p>
    <w:p w14:paraId="7ADF00CD" w14:textId="77777777" w:rsidR="00947AB1" w:rsidRDefault="00947AB1" w:rsidP="00AC2E77">
      <w:pPr>
        <w:spacing w:before="269" w:after="7" w:line="276" w:lineRule="auto"/>
        <w:ind w:left="112"/>
        <w:jc w:val="both"/>
        <w:rPr>
          <w:b w:val="0"/>
        </w:rPr>
      </w:pPr>
    </w:p>
    <w:p w14:paraId="422577C1" w14:textId="77777777" w:rsidR="00947AB1" w:rsidRDefault="00302BA3" w:rsidP="00947AB1">
      <w:pPr>
        <w:spacing w:before="269" w:after="7" w:line="276" w:lineRule="auto"/>
        <w:rPr>
          <w:bCs/>
          <w:lang w:val="hy-AM"/>
        </w:rPr>
      </w:pPr>
      <w:r w:rsidRPr="00D17027">
        <w:rPr>
          <w:bCs/>
          <w:lang w:val="hy-AM"/>
        </w:rPr>
        <w:t>Սեպտիկի բնութագրերը</w:t>
      </w:r>
      <w:r w:rsidR="00947AB1" w:rsidRPr="00947AB1">
        <w:rPr>
          <w:bCs/>
          <w:lang w:val="hy-AM"/>
        </w:rPr>
        <w:t xml:space="preserve"> </w:t>
      </w:r>
    </w:p>
    <w:p w14:paraId="032DBEDC" w14:textId="5071F130" w:rsidR="00302BA3" w:rsidRPr="00721EE4" w:rsidRDefault="00947AB1" w:rsidP="00947AB1">
      <w:pPr>
        <w:spacing w:before="269" w:after="7" w:line="276" w:lineRule="auto"/>
        <w:ind w:left="112" w:right="-545"/>
        <w:jc w:val="right"/>
        <w:rPr>
          <w:bCs/>
          <w:sz w:val="22"/>
          <w:szCs w:val="20"/>
          <w:lang w:val="en-US"/>
        </w:rPr>
      </w:pPr>
      <w:r>
        <w:rPr>
          <w:bCs/>
          <w:sz w:val="22"/>
          <w:szCs w:val="20"/>
          <w:lang w:val="hy-AM"/>
        </w:rPr>
        <w:t>ա</w:t>
      </w:r>
      <w:r w:rsidRPr="00947AB1">
        <w:rPr>
          <w:bCs/>
          <w:sz w:val="22"/>
          <w:szCs w:val="20"/>
          <w:lang w:val="hy-AM"/>
        </w:rPr>
        <w:t xml:space="preserve">ղյուսակ </w:t>
      </w:r>
      <w:r>
        <w:rPr>
          <w:bCs/>
          <w:sz w:val="22"/>
          <w:szCs w:val="20"/>
          <w:lang w:val="hy-AM"/>
        </w:rPr>
        <w:t>78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F704876" w14:textId="77777777" w:rsidTr="00947AB1">
        <w:trPr>
          <w:trHeight w:val="275"/>
        </w:trPr>
        <w:tc>
          <w:tcPr>
            <w:tcW w:w="3417" w:type="dxa"/>
            <w:vMerge w:val="restart"/>
          </w:tcPr>
          <w:p w14:paraId="0CFFB61F" w14:textId="77777777" w:rsidR="00302BA3" w:rsidRPr="00721EE4" w:rsidRDefault="00302BA3" w:rsidP="00721EE4">
            <w:pPr>
              <w:pStyle w:val="TableParagraph"/>
              <w:spacing w:before="103" w:line="276" w:lineRule="auto"/>
              <w:ind w:left="0"/>
              <w:jc w:val="center"/>
              <w:rPr>
                <w:rFonts w:ascii="GHEA Grapalat" w:hAnsi="GHEA Grapalat"/>
                <w:b/>
                <w:sz w:val="24"/>
                <w:szCs w:val="24"/>
                <w:lang w:val="hy-AM"/>
              </w:rPr>
            </w:pPr>
            <w:r w:rsidRPr="00721EE4">
              <w:rPr>
                <w:rFonts w:ascii="GHEA Grapalat" w:hAnsi="GHEA Grapalat"/>
                <w:b/>
                <w:sz w:val="24"/>
                <w:szCs w:val="24"/>
                <w:lang w:val="hy-AM"/>
              </w:rPr>
              <w:t>Հատկանիշի անվանումը</w:t>
            </w:r>
          </w:p>
        </w:tc>
        <w:tc>
          <w:tcPr>
            <w:tcW w:w="2835" w:type="dxa"/>
            <w:vMerge w:val="restart"/>
          </w:tcPr>
          <w:p w14:paraId="48FA7F95" w14:textId="77777777" w:rsidR="00302BA3" w:rsidRPr="00721EE4" w:rsidRDefault="00302BA3" w:rsidP="00721EE4">
            <w:pPr>
              <w:pStyle w:val="TableParagraph"/>
              <w:spacing w:before="103" w:line="276" w:lineRule="auto"/>
              <w:ind w:left="18"/>
              <w:jc w:val="center"/>
              <w:rPr>
                <w:rFonts w:ascii="GHEA Grapalat" w:hAnsi="GHEA Grapalat"/>
                <w:b/>
                <w:sz w:val="24"/>
                <w:szCs w:val="24"/>
                <w:lang w:val="hy-AM"/>
              </w:rPr>
            </w:pPr>
            <w:r w:rsidRPr="00721EE4">
              <w:rPr>
                <w:rFonts w:ascii="GHEA Grapalat" w:hAnsi="GHEA Grapalat"/>
                <w:b/>
                <w:sz w:val="24"/>
                <w:szCs w:val="24"/>
                <w:lang w:val="hy-AM"/>
              </w:rPr>
              <w:t>Չափման միավոր</w:t>
            </w:r>
          </w:p>
        </w:tc>
        <w:tc>
          <w:tcPr>
            <w:tcW w:w="4394" w:type="dxa"/>
            <w:vMerge w:val="restart"/>
          </w:tcPr>
          <w:p w14:paraId="4CFD4A11" w14:textId="77777777" w:rsidR="00302BA3" w:rsidRPr="00721EE4" w:rsidRDefault="00302BA3" w:rsidP="00721EE4">
            <w:pPr>
              <w:pStyle w:val="TableParagraph"/>
              <w:spacing w:before="103" w:line="276" w:lineRule="auto"/>
              <w:ind w:left="9" w:right="3"/>
              <w:jc w:val="center"/>
              <w:rPr>
                <w:rFonts w:ascii="GHEA Grapalat" w:hAnsi="GHEA Grapalat"/>
                <w:b/>
                <w:sz w:val="24"/>
                <w:szCs w:val="24"/>
                <w:lang w:val="hy-AM"/>
              </w:rPr>
            </w:pPr>
            <w:r w:rsidRPr="00721EE4">
              <w:rPr>
                <w:rFonts w:ascii="GHEA Grapalat" w:hAnsi="GHEA Grapalat"/>
                <w:b/>
                <w:spacing w:val="-2"/>
                <w:sz w:val="24"/>
                <w:szCs w:val="24"/>
                <w:lang w:val="hy-AM"/>
              </w:rPr>
              <w:t>Ծանոթություն</w:t>
            </w:r>
          </w:p>
        </w:tc>
        <w:tc>
          <w:tcPr>
            <w:tcW w:w="4253" w:type="dxa"/>
            <w:gridSpan w:val="6"/>
          </w:tcPr>
          <w:p w14:paraId="2C0F3BA7" w14:textId="77777777" w:rsidR="00302BA3" w:rsidRPr="00721EE4" w:rsidRDefault="00302BA3" w:rsidP="00721EE4">
            <w:pPr>
              <w:pStyle w:val="TableParagraph"/>
              <w:spacing w:line="276" w:lineRule="auto"/>
              <w:ind w:left="77"/>
              <w:jc w:val="center"/>
              <w:rPr>
                <w:rFonts w:ascii="GHEA Grapalat" w:hAnsi="GHEA Grapalat"/>
                <w:b/>
                <w:sz w:val="24"/>
                <w:szCs w:val="24"/>
                <w:lang w:val="hy-AM"/>
              </w:rPr>
            </w:pPr>
            <w:r w:rsidRPr="00721EE4">
              <w:rPr>
                <w:rFonts w:ascii="GHEA Grapalat" w:hAnsi="GHEA Grapalat"/>
                <w:b/>
                <w:sz w:val="24"/>
                <w:szCs w:val="24"/>
                <w:lang w:val="hy-AM"/>
              </w:rPr>
              <w:t>Մշակման մակարդակներ</w:t>
            </w:r>
          </w:p>
        </w:tc>
      </w:tr>
      <w:tr w:rsidR="00302BA3" w:rsidRPr="00D17027" w14:paraId="14D7B58C" w14:textId="77777777" w:rsidTr="00721EE4">
        <w:trPr>
          <w:trHeight w:val="275"/>
        </w:trPr>
        <w:tc>
          <w:tcPr>
            <w:tcW w:w="3417" w:type="dxa"/>
            <w:vMerge/>
            <w:tcBorders>
              <w:top w:val="nil"/>
            </w:tcBorders>
          </w:tcPr>
          <w:p w14:paraId="7198CC0D" w14:textId="77777777" w:rsidR="00302BA3" w:rsidRPr="00721EE4" w:rsidRDefault="00302BA3" w:rsidP="00302BA3">
            <w:pPr>
              <w:spacing w:line="276" w:lineRule="auto"/>
              <w:rPr>
                <w:bCs/>
                <w:szCs w:val="24"/>
              </w:rPr>
            </w:pPr>
          </w:p>
        </w:tc>
        <w:tc>
          <w:tcPr>
            <w:tcW w:w="2835" w:type="dxa"/>
            <w:vMerge/>
            <w:tcBorders>
              <w:top w:val="nil"/>
            </w:tcBorders>
          </w:tcPr>
          <w:p w14:paraId="0DD9123A" w14:textId="77777777" w:rsidR="00302BA3" w:rsidRPr="00721EE4" w:rsidRDefault="00302BA3" w:rsidP="00302BA3">
            <w:pPr>
              <w:spacing w:line="276" w:lineRule="auto"/>
              <w:rPr>
                <w:bCs/>
                <w:szCs w:val="24"/>
              </w:rPr>
            </w:pPr>
          </w:p>
        </w:tc>
        <w:tc>
          <w:tcPr>
            <w:tcW w:w="4394" w:type="dxa"/>
            <w:vMerge/>
            <w:tcBorders>
              <w:top w:val="nil"/>
            </w:tcBorders>
          </w:tcPr>
          <w:p w14:paraId="5B9CE627" w14:textId="77777777" w:rsidR="00302BA3" w:rsidRPr="00721EE4" w:rsidRDefault="00302BA3" w:rsidP="00302BA3">
            <w:pPr>
              <w:spacing w:line="276" w:lineRule="auto"/>
              <w:rPr>
                <w:bCs/>
                <w:szCs w:val="24"/>
              </w:rPr>
            </w:pPr>
          </w:p>
        </w:tc>
        <w:tc>
          <w:tcPr>
            <w:tcW w:w="709" w:type="dxa"/>
          </w:tcPr>
          <w:p w14:paraId="2D365104" w14:textId="77777777"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A</w:t>
            </w:r>
          </w:p>
        </w:tc>
        <w:tc>
          <w:tcPr>
            <w:tcW w:w="709" w:type="dxa"/>
          </w:tcPr>
          <w:p w14:paraId="17CEE10B" w14:textId="77777777"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B</w:t>
            </w:r>
          </w:p>
        </w:tc>
        <w:tc>
          <w:tcPr>
            <w:tcW w:w="709" w:type="dxa"/>
          </w:tcPr>
          <w:p w14:paraId="769C2D9F" w14:textId="77777777"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C1</w:t>
            </w:r>
          </w:p>
        </w:tc>
        <w:tc>
          <w:tcPr>
            <w:tcW w:w="708" w:type="dxa"/>
          </w:tcPr>
          <w:p w14:paraId="608F29AA" w14:textId="77777777"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C2</w:t>
            </w:r>
          </w:p>
        </w:tc>
        <w:tc>
          <w:tcPr>
            <w:tcW w:w="709" w:type="dxa"/>
          </w:tcPr>
          <w:p w14:paraId="6F3E572A" w14:textId="77777777"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D</w:t>
            </w:r>
          </w:p>
        </w:tc>
        <w:tc>
          <w:tcPr>
            <w:tcW w:w="709" w:type="dxa"/>
          </w:tcPr>
          <w:p w14:paraId="45A2E27D" w14:textId="77777777"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G</w:t>
            </w:r>
          </w:p>
        </w:tc>
      </w:tr>
      <w:tr w:rsidR="00302BA3" w:rsidRPr="00D17027" w14:paraId="4F4D209A" w14:textId="77777777" w:rsidTr="00721EE4">
        <w:trPr>
          <w:trHeight w:val="278"/>
        </w:trPr>
        <w:tc>
          <w:tcPr>
            <w:tcW w:w="3417" w:type="dxa"/>
          </w:tcPr>
          <w:p w14:paraId="325C710F" w14:textId="77777777" w:rsidR="00302BA3" w:rsidRPr="00721EE4" w:rsidRDefault="00302BA3" w:rsidP="00302BA3">
            <w:pPr>
              <w:pStyle w:val="TableParagraph"/>
              <w:spacing w:line="276" w:lineRule="auto"/>
              <w:ind w:left="82"/>
              <w:rPr>
                <w:rFonts w:ascii="GHEA Grapalat" w:hAnsi="GHEA Grapalat"/>
                <w:bCs/>
                <w:sz w:val="24"/>
                <w:szCs w:val="24"/>
                <w:lang w:val="hy-AM"/>
              </w:rPr>
            </w:pPr>
            <w:r w:rsidRPr="00721EE4">
              <w:rPr>
                <w:rFonts w:ascii="GHEA Grapalat" w:hAnsi="GHEA Grapalat"/>
                <w:bCs/>
                <w:spacing w:val="-2"/>
                <w:sz w:val="24"/>
                <w:szCs w:val="24"/>
                <w:lang w:val="hy-AM"/>
              </w:rPr>
              <w:t>Ծավալը</w:t>
            </w:r>
          </w:p>
        </w:tc>
        <w:tc>
          <w:tcPr>
            <w:tcW w:w="2835" w:type="dxa"/>
          </w:tcPr>
          <w:p w14:paraId="1F6A24F1" w14:textId="77777777" w:rsidR="00302BA3" w:rsidRPr="00721EE4" w:rsidRDefault="00302BA3" w:rsidP="00721EE4">
            <w:pPr>
              <w:pStyle w:val="TableParagraph"/>
              <w:spacing w:before="27" w:line="276" w:lineRule="auto"/>
              <w:ind w:left="82"/>
              <w:jc w:val="center"/>
              <w:rPr>
                <w:rFonts w:ascii="GHEA Grapalat" w:hAnsi="GHEA Grapalat"/>
                <w:bCs/>
                <w:sz w:val="24"/>
                <w:szCs w:val="24"/>
              </w:rPr>
            </w:pPr>
            <w:r w:rsidRPr="00721EE4">
              <w:rPr>
                <w:rFonts w:ascii="GHEA Grapalat" w:hAnsi="GHEA Grapalat"/>
                <w:bCs/>
                <w:spacing w:val="-5"/>
                <w:position w:val="-8"/>
                <w:sz w:val="24"/>
                <w:szCs w:val="24"/>
                <w:lang w:val="hy-AM"/>
              </w:rPr>
              <w:t>մ</w:t>
            </w:r>
            <w:r w:rsidRPr="00721EE4">
              <w:rPr>
                <w:rFonts w:ascii="GHEA Grapalat" w:hAnsi="GHEA Grapalat"/>
                <w:bCs/>
                <w:spacing w:val="-5"/>
                <w:sz w:val="24"/>
                <w:szCs w:val="24"/>
                <w:vertAlign w:val="superscript"/>
              </w:rPr>
              <w:t>3</w:t>
            </w:r>
          </w:p>
        </w:tc>
        <w:tc>
          <w:tcPr>
            <w:tcW w:w="4394" w:type="dxa"/>
          </w:tcPr>
          <w:p w14:paraId="4617F8E2" w14:textId="77777777" w:rsidR="00302BA3" w:rsidRPr="00721EE4" w:rsidRDefault="00302BA3" w:rsidP="00302BA3">
            <w:pPr>
              <w:pStyle w:val="TableParagraph"/>
              <w:spacing w:line="276" w:lineRule="auto"/>
              <w:ind w:left="81"/>
              <w:rPr>
                <w:rFonts w:ascii="GHEA Grapalat" w:hAnsi="GHEA Grapalat"/>
                <w:bCs/>
                <w:sz w:val="24"/>
                <w:szCs w:val="24"/>
              </w:rPr>
            </w:pPr>
            <w:r w:rsidRPr="00721EE4">
              <w:rPr>
                <w:rFonts w:ascii="GHEA Grapalat" w:hAnsi="GHEA Grapalat"/>
                <w:bCs/>
                <w:sz w:val="24"/>
                <w:szCs w:val="24"/>
              </w:rPr>
              <w:t xml:space="preserve">Նշվում է </w:t>
            </w:r>
            <w:r w:rsidRPr="00721EE4">
              <w:rPr>
                <w:rFonts w:ascii="GHEA Grapalat" w:hAnsi="GHEA Grapalat"/>
                <w:bCs/>
                <w:sz w:val="24"/>
                <w:szCs w:val="24"/>
                <w:lang w:val="hy-AM"/>
              </w:rPr>
              <w:t xml:space="preserve">ծավալը՝ </w:t>
            </w:r>
            <w:r w:rsidRPr="00721EE4">
              <w:rPr>
                <w:rFonts w:ascii="GHEA Grapalat" w:hAnsi="GHEA Grapalat"/>
                <w:bCs/>
                <w:sz w:val="24"/>
                <w:szCs w:val="24"/>
              </w:rPr>
              <w:t>արտադրատեսակի անձնագրին համապատասխան</w:t>
            </w:r>
          </w:p>
        </w:tc>
        <w:tc>
          <w:tcPr>
            <w:tcW w:w="709" w:type="dxa"/>
          </w:tcPr>
          <w:p w14:paraId="20B3CCF2" w14:textId="77777777" w:rsidR="00302BA3" w:rsidRPr="00721EE4" w:rsidRDefault="00302BA3" w:rsidP="00721EE4">
            <w:pPr>
              <w:pStyle w:val="TableParagraph"/>
              <w:spacing w:line="276" w:lineRule="auto"/>
              <w:ind w:left="0"/>
              <w:jc w:val="center"/>
              <w:rPr>
                <w:rFonts w:ascii="GHEA Grapalat" w:hAnsi="GHEA Grapalat"/>
                <w:bCs/>
                <w:sz w:val="24"/>
                <w:szCs w:val="24"/>
              </w:rPr>
            </w:pPr>
          </w:p>
        </w:tc>
        <w:tc>
          <w:tcPr>
            <w:tcW w:w="709" w:type="dxa"/>
          </w:tcPr>
          <w:p w14:paraId="2CCA2766" w14:textId="77777777" w:rsidR="00302BA3" w:rsidRPr="00721EE4" w:rsidRDefault="00302BA3" w:rsidP="00721EE4">
            <w:pPr>
              <w:pStyle w:val="TableParagraph"/>
              <w:spacing w:line="276" w:lineRule="auto"/>
              <w:ind w:left="12"/>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14:paraId="62563278" w14:textId="77777777"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8" w:type="dxa"/>
          </w:tcPr>
          <w:p w14:paraId="1FDB0B33" w14:textId="77777777"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14:paraId="314962B1" w14:textId="77777777" w:rsidR="00302BA3" w:rsidRPr="00721EE4" w:rsidRDefault="00302BA3" w:rsidP="00721EE4">
            <w:pPr>
              <w:pStyle w:val="TableParagraph"/>
              <w:spacing w:line="276" w:lineRule="auto"/>
              <w:ind w:left="17" w:right="4"/>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14:paraId="675BFEDC" w14:textId="77777777" w:rsidR="00302BA3" w:rsidRPr="00721EE4" w:rsidRDefault="00302BA3" w:rsidP="00721EE4">
            <w:pPr>
              <w:pStyle w:val="TableParagraph"/>
              <w:spacing w:line="276" w:lineRule="auto"/>
              <w:ind w:left="19" w:right="4"/>
              <w:jc w:val="center"/>
              <w:rPr>
                <w:rFonts w:ascii="GHEA Grapalat" w:hAnsi="GHEA Grapalat"/>
                <w:bCs/>
                <w:sz w:val="24"/>
                <w:szCs w:val="24"/>
              </w:rPr>
            </w:pPr>
            <w:r w:rsidRPr="00721EE4">
              <w:rPr>
                <w:rFonts w:ascii="GHEA Grapalat" w:hAnsi="GHEA Grapalat"/>
                <w:bCs/>
                <w:spacing w:val="-10"/>
                <w:sz w:val="24"/>
                <w:szCs w:val="24"/>
              </w:rPr>
              <w:t>Х</w:t>
            </w:r>
          </w:p>
        </w:tc>
      </w:tr>
      <w:tr w:rsidR="00302BA3" w:rsidRPr="00D17027" w14:paraId="268F79D2" w14:textId="77777777" w:rsidTr="00721EE4">
        <w:trPr>
          <w:trHeight w:val="276"/>
        </w:trPr>
        <w:tc>
          <w:tcPr>
            <w:tcW w:w="3417" w:type="dxa"/>
          </w:tcPr>
          <w:p w14:paraId="5CE89640" w14:textId="77777777" w:rsidR="00302BA3" w:rsidRPr="00721EE4" w:rsidRDefault="00302BA3" w:rsidP="00302BA3">
            <w:pPr>
              <w:pStyle w:val="TableParagraph"/>
              <w:spacing w:line="276" w:lineRule="auto"/>
              <w:ind w:left="82"/>
              <w:rPr>
                <w:rFonts w:ascii="GHEA Grapalat" w:hAnsi="GHEA Grapalat"/>
                <w:bCs/>
                <w:sz w:val="24"/>
                <w:szCs w:val="24"/>
                <w:lang w:val="hy-AM"/>
              </w:rPr>
            </w:pPr>
            <w:r w:rsidRPr="00721EE4">
              <w:rPr>
                <w:rFonts w:ascii="GHEA Grapalat" w:hAnsi="GHEA Grapalat"/>
                <w:bCs/>
                <w:sz w:val="24"/>
                <w:szCs w:val="24"/>
                <w:lang w:val="hy-AM"/>
              </w:rPr>
              <w:t>Ներդրման խորությունը</w:t>
            </w:r>
          </w:p>
        </w:tc>
        <w:tc>
          <w:tcPr>
            <w:tcW w:w="2835" w:type="dxa"/>
          </w:tcPr>
          <w:p w14:paraId="61D8FB13" w14:textId="77777777" w:rsidR="00302BA3" w:rsidRPr="00721EE4" w:rsidRDefault="00302BA3" w:rsidP="00721EE4">
            <w:pPr>
              <w:pStyle w:val="TableParagraph"/>
              <w:spacing w:line="276" w:lineRule="auto"/>
              <w:ind w:left="82"/>
              <w:jc w:val="center"/>
              <w:rPr>
                <w:rFonts w:ascii="GHEA Grapalat" w:hAnsi="GHEA Grapalat"/>
                <w:bCs/>
                <w:sz w:val="24"/>
                <w:szCs w:val="24"/>
                <w:lang w:val="hy-AM"/>
              </w:rPr>
            </w:pPr>
            <w:r w:rsidRPr="00721EE4">
              <w:rPr>
                <w:rFonts w:ascii="GHEA Grapalat" w:hAnsi="GHEA Grapalat"/>
                <w:bCs/>
                <w:spacing w:val="-5"/>
                <w:sz w:val="24"/>
                <w:szCs w:val="24"/>
                <w:lang w:val="hy-AM"/>
              </w:rPr>
              <w:t>մմ</w:t>
            </w:r>
          </w:p>
        </w:tc>
        <w:tc>
          <w:tcPr>
            <w:tcW w:w="4394" w:type="dxa"/>
          </w:tcPr>
          <w:p w14:paraId="5C250255" w14:textId="1787F415" w:rsidR="00302BA3" w:rsidRPr="00721EE4" w:rsidRDefault="00302BA3" w:rsidP="00302BA3">
            <w:pPr>
              <w:pStyle w:val="TableParagraph"/>
              <w:spacing w:line="276" w:lineRule="auto"/>
              <w:ind w:left="81"/>
              <w:rPr>
                <w:rFonts w:ascii="GHEA Grapalat" w:hAnsi="GHEA Grapalat"/>
                <w:bCs/>
                <w:sz w:val="24"/>
                <w:szCs w:val="24"/>
                <w:lang w:val="hy-AM"/>
              </w:rPr>
            </w:pPr>
            <w:r w:rsidRPr="00721EE4">
              <w:rPr>
                <w:rFonts w:ascii="GHEA Grapalat" w:hAnsi="GHEA Grapalat"/>
                <w:bCs/>
                <w:sz w:val="24"/>
                <w:szCs w:val="24"/>
                <w:lang w:val="hy-AM"/>
              </w:rPr>
              <w:t>Նշվում է խողովակի ներդրման խորությունը՝ արտադրատեսակի անձնագրին համապատասխան</w:t>
            </w:r>
            <w:r w:rsidRPr="00721EE4">
              <w:rPr>
                <w:rFonts w:ascii="GHEA Grapalat" w:hAnsi="GHEA Grapalat"/>
                <w:bCs/>
                <w:spacing w:val="-2"/>
                <w:sz w:val="24"/>
                <w:szCs w:val="24"/>
                <w:lang w:val="hy-AM"/>
              </w:rPr>
              <w:t xml:space="preserve"> </w:t>
            </w:r>
          </w:p>
        </w:tc>
        <w:tc>
          <w:tcPr>
            <w:tcW w:w="709" w:type="dxa"/>
          </w:tcPr>
          <w:p w14:paraId="12D76F71" w14:textId="77777777" w:rsidR="00302BA3" w:rsidRPr="00721EE4" w:rsidRDefault="00302BA3" w:rsidP="00721EE4">
            <w:pPr>
              <w:pStyle w:val="TableParagraph"/>
              <w:spacing w:line="276" w:lineRule="auto"/>
              <w:ind w:left="0"/>
              <w:jc w:val="center"/>
              <w:rPr>
                <w:rFonts w:ascii="GHEA Grapalat" w:hAnsi="GHEA Grapalat"/>
                <w:bCs/>
                <w:sz w:val="24"/>
                <w:szCs w:val="24"/>
                <w:lang w:val="hy-AM"/>
              </w:rPr>
            </w:pPr>
          </w:p>
        </w:tc>
        <w:tc>
          <w:tcPr>
            <w:tcW w:w="709" w:type="dxa"/>
          </w:tcPr>
          <w:p w14:paraId="6DDAFF7D" w14:textId="77777777" w:rsidR="00302BA3" w:rsidRPr="00721EE4" w:rsidRDefault="00302BA3" w:rsidP="00721EE4">
            <w:pPr>
              <w:pStyle w:val="TableParagraph"/>
              <w:spacing w:line="276" w:lineRule="auto"/>
              <w:ind w:left="12"/>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14:paraId="05885C85" w14:textId="77777777"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8" w:type="dxa"/>
          </w:tcPr>
          <w:p w14:paraId="5B520267" w14:textId="77777777"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14:paraId="74330A13" w14:textId="77777777" w:rsidR="00302BA3" w:rsidRPr="00721EE4" w:rsidRDefault="00302BA3" w:rsidP="00721EE4">
            <w:pPr>
              <w:pStyle w:val="TableParagraph"/>
              <w:spacing w:line="276" w:lineRule="auto"/>
              <w:ind w:left="17" w:right="4"/>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14:paraId="651660E1" w14:textId="77777777" w:rsidR="00302BA3" w:rsidRPr="00721EE4" w:rsidRDefault="00302BA3" w:rsidP="00721EE4">
            <w:pPr>
              <w:pStyle w:val="TableParagraph"/>
              <w:spacing w:line="276" w:lineRule="auto"/>
              <w:ind w:left="19" w:right="4"/>
              <w:jc w:val="center"/>
              <w:rPr>
                <w:rFonts w:ascii="GHEA Grapalat" w:hAnsi="GHEA Grapalat"/>
                <w:bCs/>
                <w:sz w:val="24"/>
                <w:szCs w:val="24"/>
              </w:rPr>
            </w:pPr>
            <w:r w:rsidRPr="00721EE4">
              <w:rPr>
                <w:rFonts w:ascii="GHEA Grapalat" w:hAnsi="GHEA Grapalat"/>
                <w:bCs/>
                <w:spacing w:val="-10"/>
                <w:sz w:val="24"/>
                <w:szCs w:val="24"/>
              </w:rPr>
              <w:t>Х</w:t>
            </w:r>
          </w:p>
        </w:tc>
      </w:tr>
    </w:tbl>
    <w:p w14:paraId="2F867F80" w14:textId="77777777" w:rsidR="00721EE4" w:rsidRDefault="00721EE4" w:rsidP="00AC2E77">
      <w:pPr>
        <w:spacing w:before="270" w:after="7" w:line="276" w:lineRule="auto"/>
        <w:ind w:left="112"/>
        <w:jc w:val="both"/>
        <w:rPr>
          <w:b w:val="0"/>
        </w:rPr>
      </w:pPr>
    </w:p>
    <w:p w14:paraId="5930EEE4" w14:textId="77777777" w:rsidR="00721EE4" w:rsidRDefault="00302BA3" w:rsidP="00721EE4">
      <w:pPr>
        <w:spacing w:before="269" w:after="7" w:line="276" w:lineRule="auto"/>
        <w:rPr>
          <w:bCs/>
          <w:lang w:val="hy-AM"/>
        </w:rPr>
      </w:pPr>
      <w:r w:rsidRPr="00721EE4">
        <w:rPr>
          <w:bCs/>
          <w:lang w:val="hy-AM"/>
        </w:rPr>
        <w:t>Ջեռուցող սարքի բնութագրեր</w:t>
      </w:r>
      <w:r w:rsidRPr="00D17027">
        <w:rPr>
          <w:bCs/>
          <w:lang w:val="hy-AM"/>
        </w:rPr>
        <w:t>ը</w:t>
      </w:r>
      <w:r w:rsidR="00721EE4" w:rsidRPr="00721EE4">
        <w:rPr>
          <w:bCs/>
          <w:lang w:val="hy-AM"/>
        </w:rPr>
        <w:t xml:space="preserve"> </w:t>
      </w:r>
    </w:p>
    <w:p w14:paraId="69413E36" w14:textId="45F98911" w:rsidR="00302BA3" w:rsidRPr="00721EE4" w:rsidRDefault="00721EE4" w:rsidP="00721EE4">
      <w:pPr>
        <w:spacing w:before="269" w:after="7" w:line="276" w:lineRule="auto"/>
        <w:ind w:left="112" w:right="-545"/>
        <w:jc w:val="right"/>
        <w:rPr>
          <w:bCs/>
          <w:sz w:val="22"/>
          <w:szCs w:val="20"/>
          <w:lang w:val="hy-AM"/>
        </w:rPr>
      </w:pPr>
      <w:r>
        <w:rPr>
          <w:bCs/>
          <w:sz w:val="22"/>
          <w:szCs w:val="20"/>
          <w:lang w:val="hy-AM"/>
        </w:rPr>
        <w:t>ա</w:t>
      </w:r>
      <w:r w:rsidRPr="00721EE4">
        <w:rPr>
          <w:bCs/>
          <w:sz w:val="22"/>
          <w:szCs w:val="20"/>
          <w:lang w:val="hy-AM"/>
        </w:rPr>
        <w:t xml:space="preserve">ղյուսակ </w:t>
      </w:r>
      <w:r w:rsidR="001718AE">
        <w:rPr>
          <w:bCs/>
          <w:sz w:val="22"/>
          <w:szCs w:val="20"/>
          <w:lang w:val="hy-AM"/>
        </w:rPr>
        <w:t>79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4"/>
        <w:gridCol w:w="704"/>
      </w:tblGrid>
      <w:tr w:rsidR="00302BA3" w:rsidRPr="00D17027" w14:paraId="50EBF0B0" w14:textId="77777777" w:rsidTr="001718AE">
        <w:trPr>
          <w:trHeight w:val="275"/>
        </w:trPr>
        <w:tc>
          <w:tcPr>
            <w:tcW w:w="3417" w:type="dxa"/>
            <w:vMerge w:val="restart"/>
          </w:tcPr>
          <w:p w14:paraId="06FC7E0E" w14:textId="77777777" w:rsidR="00302BA3" w:rsidRPr="001718AE" w:rsidRDefault="00302BA3" w:rsidP="001718AE">
            <w:pPr>
              <w:pStyle w:val="TableParagraph"/>
              <w:spacing w:before="103"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Հատկանիշի անվանումը</w:t>
            </w:r>
          </w:p>
        </w:tc>
        <w:tc>
          <w:tcPr>
            <w:tcW w:w="2835" w:type="dxa"/>
            <w:vMerge w:val="restart"/>
          </w:tcPr>
          <w:p w14:paraId="1F7C89CC" w14:textId="77777777" w:rsidR="00302BA3" w:rsidRPr="001718AE" w:rsidRDefault="00302BA3" w:rsidP="001718AE">
            <w:pPr>
              <w:pStyle w:val="TableParagraph"/>
              <w:spacing w:before="103"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Չափման միավոր</w:t>
            </w:r>
          </w:p>
        </w:tc>
        <w:tc>
          <w:tcPr>
            <w:tcW w:w="4394" w:type="dxa"/>
            <w:vMerge w:val="restart"/>
          </w:tcPr>
          <w:p w14:paraId="07BF1F1F" w14:textId="77777777" w:rsidR="00302BA3" w:rsidRPr="001718AE" w:rsidRDefault="00302BA3" w:rsidP="001718AE">
            <w:pPr>
              <w:pStyle w:val="TableParagraph"/>
              <w:spacing w:before="103"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Ծանոթություն</w:t>
            </w:r>
          </w:p>
        </w:tc>
        <w:tc>
          <w:tcPr>
            <w:tcW w:w="4253" w:type="dxa"/>
            <w:gridSpan w:val="6"/>
          </w:tcPr>
          <w:p w14:paraId="4A198ABA" w14:textId="77777777" w:rsidR="00302BA3" w:rsidRPr="001718AE" w:rsidRDefault="00302BA3" w:rsidP="001718AE">
            <w:pPr>
              <w:pStyle w:val="TableParagraph"/>
              <w:spacing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Մշակման մակարդակներ</w:t>
            </w:r>
          </w:p>
        </w:tc>
      </w:tr>
      <w:tr w:rsidR="00302BA3" w:rsidRPr="00D17027" w14:paraId="0785DDB7" w14:textId="77777777" w:rsidTr="001718AE">
        <w:trPr>
          <w:trHeight w:val="70"/>
        </w:trPr>
        <w:tc>
          <w:tcPr>
            <w:tcW w:w="3417" w:type="dxa"/>
            <w:vMerge/>
            <w:tcBorders>
              <w:top w:val="nil"/>
            </w:tcBorders>
          </w:tcPr>
          <w:p w14:paraId="067D7817" w14:textId="77777777" w:rsidR="00302BA3" w:rsidRPr="001718AE" w:rsidRDefault="00302BA3" w:rsidP="00302BA3">
            <w:pPr>
              <w:spacing w:line="276" w:lineRule="auto"/>
              <w:rPr>
                <w:bCs/>
                <w:szCs w:val="24"/>
              </w:rPr>
            </w:pPr>
          </w:p>
        </w:tc>
        <w:tc>
          <w:tcPr>
            <w:tcW w:w="2835" w:type="dxa"/>
            <w:vMerge/>
            <w:tcBorders>
              <w:top w:val="nil"/>
            </w:tcBorders>
          </w:tcPr>
          <w:p w14:paraId="1674D044" w14:textId="77777777" w:rsidR="00302BA3" w:rsidRPr="001718AE" w:rsidRDefault="00302BA3" w:rsidP="00302BA3">
            <w:pPr>
              <w:spacing w:line="276" w:lineRule="auto"/>
              <w:rPr>
                <w:bCs/>
                <w:szCs w:val="24"/>
              </w:rPr>
            </w:pPr>
          </w:p>
        </w:tc>
        <w:tc>
          <w:tcPr>
            <w:tcW w:w="4394" w:type="dxa"/>
            <w:vMerge/>
            <w:tcBorders>
              <w:top w:val="nil"/>
            </w:tcBorders>
          </w:tcPr>
          <w:p w14:paraId="1A66863D" w14:textId="77777777" w:rsidR="00302BA3" w:rsidRPr="001718AE" w:rsidRDefault="00302BA3" w:rsidP="00302BA3">
            <w:pPr>
              <w:spacing w:line="276" w:lineRule="auto"/>
              <w:rPr>
                <w:bCs/>
                <w:szCs w:val="24"/>
              </w:rPr>
            </w:pPr>
          </w:p>
        </w:tc>
        <w:tc>
          <w:tcPr>
            <w:tcW w:w="709" w:type="dxa"/>
          </w:tcPr>
          <w:p w14:paraId="6A389B37" w14:textId="77777777"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A</w:t>
            </w:r>
          </w:p>
        </w:tc>
        <w:tc>
          <w:tcPr>
            <w:tcW w:w="709" w:type="dxa"/>
          </w:tcPr>
          <w:p w14:paraId="18A76AA5" w14:textId="77777777"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B</w:t>
            </w:r>
          </w:p>
        </w:tc>
        <w:tc>
          <w:tcPr>
            <w:tcW w:w="709" w:type="dxa"/>
          </w:tcPr>
          <w:p w14:paraId="10E26A2F" w14:textId="17045B1D"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C1</w:t>
            </w:r>
          </w:p>
        </w:tc>
        <w:tc>
          <w:tcPr>
            <w:tcW w:w="708" w:type="dxa"/>
          </w:tcPr>
          <w:p w14:paraId="60A8A5F6" w14:textId="1D28292D"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C2</w:t>
            </w:r>
          </w:p>
        </w:tc>
        <w:tc>
          <w:tcPr>
            <w:tcW w:w="714" w:type="dxa"/>
          </w:tcPr>
          <w:p w14:paraId="40F3B1A6" w14:textId="77777777"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D</w:t>
            </w:r>
          </w:p>
        </w:tc>
        <w:tc>
          <w:tcPr>
            <w:tcW w:w="704" w:type="dxa"/>
          </w:tcPr>
          <w:p w14:paraId="5FF2FAA1" w14:textId="77777777"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G</w:t>
            </w:r>
          </w:p>
        </w:tc>
      </w:tr>
      <w:tr w:rsidR="00302BA3" w:rsidRPr="00D17027" w14:paraId="57E07EB7" w14:textId="77777777" w:rsidTr="001718AE">
        <w:trPr>
          <w:trHeight w:val="551"/>
        </w:trPr>
        <w:tc>
          <w:tcPr>
            <w:tcW w:w="3417" w:type="dxa"/>
          </w:tcPr>
          <w:p w14:paraId="3597662F" w14:textId="77777777"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Ջեռուցման սարքի տեսակը</w:t>
            </w:r>
          </w:p>
        </w:tc>
        <w:tc>
          <w:tcPr>
            <w:tcW w:w="2835" w:type="dxa"/>
          </w:tcPr>
          <w:p w14:paraId="0C37F577" w14:textId="77777777" w:rsidR="00302BA3" w:rsidRPr="001718AE" w:rsidRDefault="00302BA3" w:rsidP="001718AE">
            <w:pPr>
              <w:pStyle w:val="TableParagraph"/>
              <w:spacing w:line="276" w:lineRule="auto"/>
              <w:ind w:left="80"/>
              <w:jc w:val="center"/>
              <w:rPr>
                <w:rFonts w:ascii="GHEA Grapalat" w:hAnsi="GHEA Grapalat"/>
                <w:bCs/>
                <w:sz w:val="24"/>
                <w:szCs w:val="24"/>
              </w:rPr>
            </w:pPr>
            <w:r w:rsidRPr="001718AE">
              <w:rPr>
                <w:rFonts w:ascii="GHEA Grapalat" w:hAnsi="GHEA Grapalat"/>
                <w:bCs/>
                <w:spacing w:val="-10"/>
                <w:sz w:val="24"/>
                <w:szCs w:val="24"/>
              </w:rPr>
              <w:t>-</w:t>
            </w:r>
          </w:p>
        </w:tc>
        <w:tc>
          <w:tcPr>
            <w:tcW w:w="4394" w:type="dxa"/>
          </w:tcPr>
          <w:p w14:paraId="59D08848" w14:textId="69686207" w:rsidR="00302BA3" w:rsidRPr="001718AE" w:rsidRDefault="00302BA3" w:rsidP="00302BA3">
            <w:pPr>
              <w:pStyle w:val="TableParagraph"/>
              <w:spacing w:line="276" w:lineRule="auto"/>
              <w:ind w:left="81"/>
              <w:rPr>
                <w:rFonts w:ascii="GHEA Grapalat" w:hAnsi="GHEA Grapalat"/>
                <w:bCs/>
                <w:sz w:val="24"/>
                <w:szCs w:val="24"/>
                <w:lang w:val="hy-AM"/>
              </w:rPr>
            </w:pPr>
            <w:r w:rsidRPr="001718AE">
              <w:rPr>
                <w:rFonts w:ascii="GHEA Grapalat" w:hAnsi="GHEA Grapalat"/>
                <w:bCs/>
                <w:sz w:val="24"/>
                <w:szCs w:val="24"/>
              </w:rPr>
              <w:t xml:space="preserve">Նշվում է </w:t>
            </w:r>
            <w:r w:rsidRPr="001718AE">
              <w:rPr>
                <w:rFonts w:ascii="GHEA Grapalat" w:hAnsi="GHEA Grapalat"/>
                <w:bCs/>
                <w:sz w:val="24"/>
                <w:szCs w:val="24"/>
                <w:lang w:val="hy-AM"/>
              </w:rPr>
              <w:t>ջերմափոխանակիչի տեսակը՝</w:t>
            </w:r>
            <w:r w:rsidRPr="001718AE">
              <w:rPr>
                <w:rFonts w:ascii="GHEA Grapalat" w:hAnsi="GHEA Grapalat"/>
                <w:bCs/>
                <w:spacing w:val="-4"/>
                <w:sz w:val="24"/>
                <w:szCs w:val="24"/>
              </w:rPr>
              <w:t xml:space="preserve"> </w:t>
            </w:r>
            <w:r w:rsidRPr="001718AE">
              <w:rPr>
                <w:rFonts w:ascii="GHEA Grapalat" w:hAnsi="GHEA Grapalat"/>
                <w:bCs/>
                <w:sz w:val="24"/>
                <w:szCs w:val="24"/>
              </w:rPr>
              <w:t>արտադրատեսակի անձնագրին համապատասխան, համաձայն</w:t>
            </w:r>
            <w:r w:rsidR="001718AE">
              <w:rPr>
                <w:rFonts w:ascii="GHEA Grapalat" w:hAnsi="GHEA Grapalat"/>
                <w:bCs/>
                <w:spacing w:val="-3"/>
                <w:sz w:val="24"/>
                <w:szCs w:val="24"/>
                <w:lang w:val="hy-AM"/>
              </w:rPr>
              <w:t>՝ ԳՕՍՏ</w:t>
            </w:r>
            <w:r w:rsidRPr="001718AE">
              <w:rPr>
                <w:rFonts w:ascii="GHEA Grapalat" w:hAnsi="GHEA Grapalat"/>
                <w:bCs/>
                <w:spacing w:val="-1"/>
                <w:sz w:val="24"/>
                <w:szCs w:val="24"/>
              </w:rPr>
              <w:t xml:space="preserve"> </w:t>
            </w:r>
            <w:r w:rsidRPr="001718AE">
              <w:rPr>
                <w:rFonts w:ascii="GHEA Grapalat" w:hAnsi="GHEA Grapalat"/>
                <w:bCs/>
                <w:spacing w:val="-2"/>
                <w:sz w:val="24"/>
                <w:szCs w:val="24"/>
              </w:rPr>
              <w:t>313</w:t>
            </w:r>
            <w:r w:rsidR="001718AE">
              <w:rPr>
                <w:rFonts w:ascii="GHEA Grapalat" w:hAnsi="GHEA Grapalat"/>
                <w:bCs/>
                <w:spacing w:val="-2"/>
                <w:sz w:val="24"/>
                <w:szCs w:val="24"/>
                <w:lang w:val="hy-AM"/>
              </w:rPr>
              <w:t>1</w:t>
            </w:r>
            <w:r w:rsidRPr="001718AE">
              <w:rPr>
                <w:rFonts w:ascii="GHEA Grapalat" w:hAnsi="GHEA Grapalat"/>
                <w:bCs/>
                <w:spacing w:val="-2"/>
                <w:sz w:val="24"/>
                <w:szCs w:val="24"/>
              </w:rPr>
              <w:t>1</w:t>
            </w:r>
            <w:r w:rsidR="001718AE">
              <w:rPr>
                <w:rFonts w:ascii="GHEA Grapalat" w:hAnsi="GHEA Grapalat"/>
                <w:bCs/>
                <w:spacing w:val="-2"/>
                <w:sz w:val="24"/>
                <w:szCs w:val="24"/>
                <w:lang w:val="hy-AM"/>
              </w:rPr>
              <w:t xml:space="preserve">-2018 </w:t>
            </w:r>
            <w:r w:rsidR="001718AE" w:rsidRPr="001718AE">
              <w:rPr>
                <w:rFonts w:ascii="GHEA Grapalat" w:hAnsi="GHEA Grapalat"/>
                <w:bCs/>
                <w:spacing w:val="-2"/>
                <w:sz w:val="24"/>
                <w:szCs w:val="24"/>
                <w:lang w:val="hy-AM"/>
              </w:rPr>
              <w:t>«</w:t>
            </w:r>
            <w:r w:rsidR="001718AE">
              <w:rPr>
                <w:rFonts w:ascii="GHEA Grapalat" w:hAnsi="GHEA Grapalat"/>
                <w:bCs/>
                <w:spacing w:val="-2"/>
                <w:sz w:val="24"/>
                <w:szCs w:val="24"/>
                <w:lang w:val="hy-AM"/>
              </w:rPr>
              <w:t>Ջեռուցման սարքեր</w:t>
            </w:r>
            <w:r w:rsidR="001718AE" w:rsidRPr="001718AE">
              <w:rPr>
                <w:rFonts w:ascii="GHEA Grapalat" w:hAnsi="GHEA Grapalat"/>
                <w:bCs/>
                <w:spacing w:val="-2"/>
                <w:sz w:val="24"/>
                <w:szCs w:val="24"/>
                <w:lang w:val="hy-AM"/>
              </w:rPr>
              <w:t>»</w:t>
            </w:r>
          </w:p>
        </w:tc>
        <w:tc>
          <w:tcPr>
            <w:tcW w:w="709" w:type="dxa"/>
          </w:tcPr>
          <w:p w14:paraId="300918E2" w14:textId="77777777" w:rsidR="00302BA3" w:rsidRPr="001718AE" w:rsidRDefault="00302BA3" w:rsidP="001718AE">
            <w:pPr>
              <w:pStyle w:val="TableParagraph"/>
              <w:spacing w:line="276" w:lineRule="auto"/>
              <w:ind w:left="0"/>
              <w:jc w:val="center"/>
              <w:rPr>
                <w:rFonts w:ascii="GHEA Grapalat" w:hAnsi="GHEA Grapalat"/>
                <w:bCs/>
                <w:sz w:val="24"/>
                <w:szCs w:val="24"/>
              </w:rPr>
            </w:pPr>
          </w:p>
        </w:tc>
        <w:tc>
          <w:tcPr>
            <w:tcW w:w="709" w:type="dxa"/>
          </w:tcPr>
          <w:p w14:paraId="680C7110" w14:textId="77777777"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14:paraId="405A6048" w14:textId="77777777"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14:paraId="662C9274" w14:textId="77777777"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14:paraId="56FB6659" w14:textId="77777777"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14:paraId="059247FE" w14:textId="77777777"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r w:rsidR="00302BA3" w:rsidRPr="00D17027" w14:paraId="28DE840E" w14:textId="77777777" w:rsidTr="001718AE">
        <w:trPr>
          <w:trHeight w:val="554"/>
        </w:trPr>
        <w:tc>
          <w:tcPr>
            <w:tcW w:w="3417" w:type="dxa"/>
          </w:tcPr>
          <w:p w14:paraId="5A6A0919" w14:textId="77777777"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Ջերմային հզորությունը</w:t>
            </w:r>
          </w:p>
        </w:tc>
        <w:tc>
          <w:tcPr>
            <w:tcW w:w="2835" w:type="dxa"/>
          </w:tcPr>
          <w:p w14:paraId="30EBDD06" w14:textId="77777777" w:rsidR="00302BA3" w:rsidRPr="001718AE" w:rsidRDefault="00302BA3" w:rsidP="001718AE">
            <w:pPr>
              <w:pStyle w:val="TableParagraph"/>
              <w:spacing w:line="276" w:lineRule="auto"/>
              <w:ind w:left="80"/>
              <w:jc w:val="center"/>
              <w:rPr>
                <w:rFonts w:ascii="GHEA Grapalat" w:hAnsi="GHEA Grapalat"/>
                <w:bCs/>
                <w:sz w:val="24"/>
                <w:szCs w:val="24"/>
                <w:lang w:val="hy-AM"/>
              </w:rPr>
            </w:pPr>
            <w:r w:rsidRPr="001718AE">
              <w:rPr>
                <w:rFonts w:ascii="GHEA Grapalat" w:hAnsi="GHEA Grapalat"/>
                <w:bCs/>
                <w:spacing w:val="-5"/>
                <w:sz w:val="24"/>
                <w:szCs w:val="24"/>
                <w:lang w:val="hy-AM"/>
              </w:rPr>
              <w:t>Վտ</w:t>
            </w:r>
          </w:p>
        </w:tc>
        <w:tc>
          <w:tcPr>
            <w:tcW w:w="4394" w:type="dxa"/>
          </w:tcPr>
          <w:p w14:paraId="638AF9F5" w14:textId="2056D36C" w:rsidR="00302BA3" w:rsidRPr="001718AE" w:rsidRDefault="00302BA3" w:rsidP="00302BA3">
            <w:pPr>
              <w:pStyle w:val="TableParagraph"/>
              <w:spacing w:line="276" w:lineRule="auto"/>
              <w:ind w:left="81" w:right="160"/>
              <w:rPr>
                <w:rFonts w:ascii="GHEA Grapalat" w:hAnsi="GHEA Grapalat"/>
                <w:bCs/>
                <w:sz w:val="24"/>
                <w:szCs w:val="24"/>
                <w:lang w:val="hy-AM"/>
              </w:rPr>
            </w:pPr>
            <w:r w:rsidRPr="001718AE">
              <w:rPr>
                <w:rFonts w:ascii="GHEA Grapalat" w:hAnsi="GHEA Grapalat"/>
                <w:bCs/>
                <w:sz w:val="24"/>
                <w:szCs w:val="24"/>
                <w:lang w:val="hy-AM"/>
              </w:rPr>
              <w:t>Նշվում է ջերմահզորությունը արտադրատեսակի անձնագրին համապատասխան, համաձայն</w:t>
            </w:r>
            <w:r w:rsidR="001718AE">
              <w:rPr>
                <w:rFonts w:ascii="GHEA Grapalat" w:hAnsi="GHEA Grapalat"/>
                <w:bCs/>
                <w:sz w:val="24"/>
                <w:szCs w:val="24"/>
                <w:lang w:val="hy-AM"/>
              </w:rPr>
              <w:t>՝</w:t>
            </w:r>
            <w:r w:rsidRPr="001718AE">
              <w:rPr>
                <w:rFonts w:ascii="GHEA Grapalat" w:hAnsi="GHEA Grapalat"/>
                <w:bCs/>
                <w:spacing w:val="-6"/>
                <w:sz w:val="24"/>
                <w:szCs w:val="24"/>
                <w:lang w:val="hy-AM"/>
              </w:rPr>
              <w:t xml:space="preserve"> </w:t>
            </w:r>
            <w:r w:rsidR="001718AE" w:rsidRPr="001718AE">
              <w:rPr>
                <w:rFonts w:ascii="GHEA Grapalat" w:hAnsi="GHEA Grapalat"/>
                <w:bCs/>
                <w:sz w:val="24"/>
                <w:szCs w:val="24"/>
                <w:lang w:val="hy-AM"/>
              </w:rPr>
              <w:t>ԳՕՍՏ 31311-2018 «Ջեռուցման սարքեր»</w:t>
            </w:r>
          </w:p>
        </w:tc>
        <w:tc>
          <w:tcPr>
            <w:tcW w:w="709" w:type="dxa"/>
          </w:tcPr>
          <w:p w14:paraId="65A4107B" w14:textId="77777777" w:rsidR="00302BA3" w:rsidRPr="001718AE" w:rsidRDefault="00302BA3" w:rsidP="001718AE">
            <w:pPr>
              <w:pStyle w:val="TableParagraph"/>
              <w:spacing w:line="276" w:lineRule="auto"/>
              <w:ind w:left="0"/>
              <w:jc w:val="center"/>
              <w:rPr>
                <w:rFonts w:ascii="GHEA Grapalat" w:hAnsi="GHEA Grapalat"/>
                <w:bCs/>
                <w:sz w:val="24"/>
                <w:szCs w:val="24"/>
                <w:lang w:val="hy-AM"/>
              </w:rPr>
            </w:pPr>
          </w:p>
        </w:tc>
        <w:tc>
          <w:tcPr>
            <w:tcW w:w="709" w:type="dxa"/>
          </w:tcPr>
          <w:p w14:paraId="62192EC6" w14:textId="77777777"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14:paraId="7B2457F0" w14:textId="77777777"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14:paraId="3C4E959D" w14:textId="77777777"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14:paraId="2DCE7297" w14:textId="77777777"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14:paraId="640EDA6D" w14:textId="77777777"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r w:rsidR="00302BA3" w:rsidRPr="00D17027" w14:paraId="7C773939" w14:textId="77777777" w:rsidTr="001718AE">
        <w:trPr>
          <w:trHeight w:val="551"/>
        </w:trPr>
        <w:tc>
          <w:tcPr>
            <w:tcW w:w="3417" w:type="dxa"/>
          </w:tcPr>
          <w:p w14:paraId="7B7CDB9C" w14:textId="77777777"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Ջերմակրի տեսակը</w:t>
            </w:r>
          </w:p>
        </w:tc>
        <w:tc>
          <w:tcPr>
            <w:tcW w:w="2835" w:type="dxa"/>
          </w:tcPr>
          <w:p w14:paraId="0001D74D" w14:textId="77777777" w:rsidR="00302BA3" w:rsidRPr="001718AE" w:rsidRDefault="00302BA3" w:rsidP="001718AE">
            <w:pPr>
              <w:pStyle w:val="TableParagraph"/>
              <w:spacing w:line="276" w:lineRule="auto"/>
              <w:ind w:left="80"/>
              <w:jc w:val="center"/>
              <w:rPr>
                <w:rFonts w:ascii="GHEA Grapalat" w:hAnsi="GHEA Grapalat"/>
                <w:bCs/>
                <w:sz w:val="24"/>
                <w:szCs w:val="24"/>
              </w:rPr>
            </w:pPr>
            <w:r w:rsidRPr="001718AE">
              <w:rPr>
                <w:rFonts w:ascii="GHEA Grapalat" w:hAnsi="GHEA Grapalat"/>
                <w:bCs/>
                <w:spacing w:val="-10"/>
                <w:sz w:val="24"/>
                <w:szCs w:val="24"/>
              </w:rPr>
              <w:t>-</w:t>
            </w:r>
          </w:p>
        </w:tc>
        <w:tc>
          <w:tcPr>
            <w:tcW w:w="4394" w:type="dxa"/>
          </w:tcPr>
          <w:p w14:paraId="61AD608A" w14:textId="0119DF6C" w:rsidR="00302BA3" w:rsidRPr="001718AE" w:rsidRDefault="00302BA3" w:rsidP="00302BA3">
            <w:pPr>
              <w:pStyle w:val="TableParagraph"/>
              <w:spacing w:line="276" w:lineRule="auto"/>
              <w:ind w:left="81"/>
              <w:rPr>
                <w:rFonts w:ascii="GHEA Grapalat" w:hAnsi="GHEA Grapalat"/>
                <w:bCs/>
                <w:sz w:val="24"/>
                <w:szCs w:val="24"/>
              </w:rPr>
            </w:pPr>
            <w:r w:rsidRPr="001718AE">
              <w:rPr>
                <w:rFonts w:ascii="GHEA Grapalat" w:hAnsi="GHEA Grapalat"/>
                <w:bCs/>
                <w:sz w:val="24"/>
                <w:szCs w:val="24"/>
              </w:rPr>
              <w:t xml:space="preserve">Նշվում է </w:t>
            </w:r>
            <w:r w:rsidRPr="001718AE">
              <w:rPr>
                <w:rFonts w:ascii="GHEA Grapalat" w:hAnsi="GHEA Grapalat"/>
                <w:bCs/>
                <w:sz w:val="24"/>
                <w:szCs w:val="24"/>
                <w:lang w:val="hy-AM"/>
              </w:rPr>
              <w:t>ջերմակրի տեսակը՝</w:t>
            </w:r>
            <w:r w:rsidRPr="001718AE">
              <w:rPr>
                <w:rFonts w:ascii="GHEA Grapalat" w:hAnsi="GHEA Grapalat"/>
                <w:bCs/>
                <w:sz w:val="24"/>
                <w:szCs w:val="24"/>
              </w:rPr>
              <w:t xml:space="preserve"> արտադրատեսակի անձնագրին համապատասխան, համաձայն</w:t>
            </w:r>
            <w:r w:rsidR="001718AE">
              <w:rPr>
                <w:rFonts w:ascii="GHEA Grapalat" w:hAnsi="GHEA Grapalat"/>
                <w:bCs/>
                <w:sz w:val="24"/>
                <w:szCs w:val="24"/>
                <w:lang w:val="hy-AM"/>
              </w:rPr>
              <w:t>՝</w:t>
            </w:r>
            <w:r w:rsidRPr="001718AE">
              <w:rPr>
                <w:rFonts w:ascii="GHEA Grapalat" w:hAnsi="GHEA Grapalat"/>
                <w:bCs/>
                <w:spacing w:val="-3"/>
                <w:sz w:val="24"/>
                <w:szCs w:val="24"/>
              </w:rPr>
              <w:t xml:space="preserve"> </w:t>
            </w:r>
            <w:r w:rsidR="001718AE" w:rsidRPr="001718AE">
              <w:rPr>
                <w:rFonts w:ascii="GHEA Grapalat" w:hAnsi="GHEA Grapalat"/>
                <w:bCs/>
                <w:sz w:val="24"/>
                <w:szCs w:val="24"/>
              </w:rPr>
              <w:t>ԳՕՍՏ 31311-2018 «Ջեռուցման սարքեր»</w:t>
            </w:r>
          </w:p>
        </w:tc>
        <w:tc>
          <w:tcPr>
            <w:tcW w:w="709" w:type="dxa"/>
          </w:tcPr>
          <w:p w14:paraId="535D777C" w14:textId="77777777" w:rsidR="00302BA3" w:rsidRPr="001718AE" w:rsidRDefault="00302BA3" w:rsidP="001718AE">
            <w:pPr>
              <w:pStyle w:val="TableParagraph"/>
              <w:spacing w:line="276" w:lineRule="auto"/>
              <w:ind w:left="0"/>
              <w:jc w:val="center"/>
              <w:rPr>
                <w:rFonts w:ascii="GHEA Grapalat" w:hAnsi="GHEA Grapalat"/>
                <w:bCs/>
                <w:sz w:val="24"/>
                <w:szCs w:val="24"/>
              </w:rPr>
            </w:pPr>
          </w:p>
        </w:tc>
        <w:tc>
          <w:tcPr>
            <w:tcW w:w="709" w:type="dxa"/>
          </w:tcPr>
          <w:p w14:paraId="43BDA038" w14:textId="77777777"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14:paraId="5CB86BD1" w14:textId="77777777"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14:paraId="2A0D2B36" w14:textId="77777777"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14:paraId="563F7AE0" w14:textId="77777777"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14:paraId="5C59CF6C" w14:textId="77777777"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r w:rsidR="00302BA3" w:rsidRPr="00D17027" w14:paraId="0639C166" w14:textId="77777777" w:rsidTr="001718AE">
        <w:trPr>
          <w:trHeight w:val="551"/>
        </w:trPr>
        <w:tc>
          <w:tcPr>
            <w:tcW w:w="3417" w:type="dxa"/>
          </w:tcPr>
          <w:p w14:paraId="04DB3B7E" w14:textId="77777777"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Աշխատանքային ճնշումը</w:t>
            </w:r>
          </w:p>
        </w:tc>
        <w:tc>
          <w:tcPr>
            <w:tcW w:w="2835" w:type="dxa"/>
          </w:tcPr>
          <w:p w14:paraId="698606F2" w14:textId="77777777" w:rsidR="00302BA3" w:rsidRPr="001718AE" w:rsidRDefault="00302BA3" w:rsidP="001718AE">
            <w:pPr>
              <w:pStyle w:val="TableParagraph"/>
              <w:spacing w:line="276" w:lineRule="auto"/>
              <w:ind w:left="80"/>
              <w:jc w:val="center"/>
              <w:rPr>
                <w:rFonts w:ascii="GHEA Grapalat" w:hAnsi="GHEA Grapalat"/>
                <w:bCs/>
                <w:sz w:val="24"/>
                <w:szCs w:val="24"/>
                <w:lang w:val="hy-AM"/>
              </w:rPr>
            </w:pPr>
            <w:r w:rsidRPr="001718AE">
              <w:rPr>
                <w:rFonts w:ascii="GHEA Grapalat" w:hAnsi="GHEA Grapalat"/>
                <w:bCs/>
                <w:spacing w:val="-5"/>
                <w:sz w:val="24"/>
                <w:szCs w:val="24"/>
                <w:lang w:val="hy-AM"/>
              </w:rPr>
              <w:t>բար</w:t>
            </w:r>
          </w:p>
        </w:tc>
        <w:tc>
          <w:tcPr>
            <w:tcW w:w="4394" w:type="dxa"/>
          </w:tcPr>
          <w:p w14:paraId="55C55844" w14:textId="3C29A4E4" w:rsidR="00302BA3" w:rsidRPr="001718AE" w:rsidRDefault="00302BA3" w:rsidP="00302BA3">
            <w:pPr>
              <w:pStyle w:val="TableParagraph"/>
              <w:spacing w:line="276" w:lineRule="auto"/>
              <w:ind w:left="81"/>
              <w:rPr>
                <w:rFonts w:ascii="GHEA Grapalat" w:hAnsi="GHEA Grapalat"/>
                <w:bCs/>
                <w:sz w:val="24"/>
                <w:szCs w:val="24"/>
                <w:lang w:val="hy-AM"/>
              </w:rPr>
            </w:pPr>
            <w:r w:rsidRPr="001718AE">
              <w:rPr>
                <w:rFonts w:ascii="GHEA Grapalat" w:hAnsi="GHEA Grapalat"/>
                <w:bCs/>
                <w:sz w:val="24"/>
                <w:szCs w:val="24"/>
                <w:lang w:val="hy-AM"/>
              </w:rPr>
              <w:t>Նշվում է աշխատանքային ճնշումը՝</w:t>
            </w:r>
            <w:r w:rsidRPr="001718AE">
              <w:rPr>
                <w:rFonts w:ascii="GHEA Grapalat" w:hAnsi="GHEA Grapalat"/>
                <w:bCs/>
                <w:spacing w:val="-3"/>
                <w:sz w:val="24"/>
                <w:szCs w:val="24"/>
                <w:lang w:val="hy-AM"/>
              </w:rPr>
              <w:t xml:space="preserve"> </w:t>
            </w:r>
            <w:r w:rsidRPr="001718AE">
              <w:rPr>
                <w:rFonts w:ascii="GHEA Grapalat" w:hAnsi="GHEA Grapalat"/>
                <w:bCs/>
                <w:sz w:val="24"/>
                <w:szCs w:val="24"/>
                <w:lang w:val="hy-AM"/>
              </w:rPr>
              <w:t>արտադրատեսակի անձնագրին համապատասխան, համաձայն</w:t>
            </w:r>
            <w:r w:rsidR="001718AE">
              <w:rPr>
                <w:rFonts w:ascii="GHEA Grapalat" w:hAnsi="GHEA Grapalat"/>
                <w:bCs/>
                <w:sz w:val="24"/>
                <w:szCs w:val="24"/>
                <w:lang w:val="hy-AM"/>
              </w:rPr>
              <w:t>՝</w:t>
            </w:r>
            <w:r w:rsidRPr="001718AE">
              <w:rPr>
                <w:rFonts w:ascii="GHEA Grapalat" w:hAnsi="GHEA Grapalat"/>
                <w:bCs/>
                <w:spacing w:val="-2"/>
                <w:sz w:val="24"/>
                <w:szCs w:val="24"/>
                <w:lang w:val="hy-AM"/>
              </w:rPr>
              <w:t xml:space="preserve"> </w:t>
            </w:r>
            <w:r w:rsidR="001718AE" w:rsidRPr="001718AE">
              <w:rPr>
                <w:rFonts w:ascii="GHEA Grapalat" w:hAnsi="GHEA Grapalat"/>
                <w:bCs/>
                <w:sz w:val="24"/>
                <w:szCs w:val="24"/>
                <w:lang w:val="hy-AM"/>
              </w:rPr>
              <w:t>ԳՕՍՏ 31311-2018 «Ջեռուցման սարքեր»</w:t>
            </w:r>
          </w:p>
        </w:tc>
        <w:tc>
          <w:tcPr>
            <w:tcW w:w="709" w:type="dxa"/>
          </w:tcPr>
          <w:p w14:paraId="0ED80731" w14:textId="77777777" w:rsidR="00302BA3" w:rsidRPr="001718AE" w:rsidRDefault="00302BA3" w:rsidP="001718AE">
            <w:pPr>
              <w:pStyle w:val="TableParagraph"/>
              <w:spacing w:line="276" w:lineRule="auto"/>
              <w:ind w:left="0"/>
              <w:jc w:val="center"/>
              <w:rPr>
                <w:rFonts w:ascii="GHEA Grapalat" w:hAnsi="GHEA Grapalat"/>
                <w:bCs/>
                <w:sz w:val="24"/>
                <w:szCs w:val="24"/>
                <w:lang w:val="hy-AM"/>
              </w:rPr>
            </w:pPr>
          </w:p>
        </w:tc>
        <w:tc>
          <w:tcPr>
            <w:tcW w:w="709" w:type="dxa"/>
          </w:tcPr>
          <w:p w14:paraId="10989827" w14:textId="77777777"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14:paraId="4911D03B" w14:textId="77777777"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14:paraId="4B6E4CE3" w14:textId="77777777"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14:paraId="6188780E" w14:textId="77777777"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14:paraId="4B7297E3" w14:textId="77777777"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bl>
    <w:p w14:paraId="50F7F0E9" w14:textId="24A78BA2" w:rsidR="00AC2E77" w:rsidRDefault="00AC2E77" w:rsidP="00AC2E77">
      <w:pPr>
        <w:spacing w:before="1" w:after="6" w:line="276" w:lineRule="auto"/>
        <w:ind w:left="112"/>
        <w:jc w:val="both"/>
        <w:rPr>
          <w:bCs/>
        </w:rPr>
      </w:pPr>
    </w:p>
    <w:p w14:paraId="4AA4804C" w14:textId="77777777" w:rsidR="001718AE" w:rsidRDefault="001718AE" w:rsidP="00AC2E77">
      <w:pPr>
        <w:spacing w:before="1" w:after="6" w:line="276" w:lineRule="auto"/>
        <w:ind w:left="112"/>
        <w:jc w:val="both"/>
        <w:rPr>
          <w:bCs/>
        </w:rPr>
      </w:pPr>
    </w:p>
    <w:p w14:paraId="29171F49" w14:textId="77777777" w:rsidR="001718AE" w:rsidRDefault="00302BA3" w:rsidP="001718AE">
      <w:pPr>
        <w:spacing w:before="269" w:after="7" w:line="276" w:lineRule="auto"/>
        <w:rPr>
          <w:bCs/>
          <w:lang w:val="hy-AM"/>
        </w:rPr>
      </w:pPr>
      <w:r w:rsidRPr="00D17027">
        <w:rPr>
          <w:bCs/>
          <w:lang w:val="hy-AM"/>
        </w:rPr>
        <w:t>Դիֆուզորների, վանդակների բնութագրերը</w:t>
      </w:r>
      <w:r w:rsidR="001718AE" w:rsidRPr="001718AE">
        <w:rPr>
          <w:bCs/>
          <w:lang w:val="hy-AM"/>
        </w:rPr>
        <w:t xml:space="preserve"> </w:t>
      </w:r>
    </w:p>
    <w:p w14:paraId="558EA019" w14:textId="6F98CD2A" w:rsidR="00302BA3" w:rsidRPr="001718AE" w:rsidRDefault="0051280A" w:rsidP="001718AE">
      <w:pPr>
        <w:spacing w:before="269" w:after="7" w:line="276" w:lineRule="auto"/>
        <w:ind w:left="112" w:right="-545"/>
        <w:jc w:val="right"/>
        <w:rPr>
          <w:bCs/>
          <w:sz w:val="22"/>
          <w:szCs w:val="20"/>
          <w:lang w:val="hy-AM"/>
        </w:rPr>
      </w:pPr>
      <w:r>
        <w:rPr>
          <w:bCs/>
          <w:sz w:val="22"/>
          <w:szCs w:val="20"/>
          <w:lang w:val="hy-AM"/>
        </w:rPr>
        <w:t>ա</w:t>
      </w:r>
      <w:r w:rsidR="001718AE" w:rsidRPr="001718AE">
        <w:rPr>
          <w:bCs/>
          <w:sz w:val="22"/>
          <w:szCs w:val="20"/>
          <w:lang w:val="hy-AM"/>
        </w:rPr>
        <w:t xml:space="preserve">ղյուսակ </w:t>
      </w:r>
      <w:r>
        <w:rPr>
          <w:bCs/>
          <w:sz w:val="22"/>
          <w:szCs w:val="20"/>
          <w:lang w:val="hy-AM"/>
        </w:rPr>
        <w:t>80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7A67538C" w14:textId="77777777" w:rsidTr="0051280A">
        <w:trPr>
          <w:trHeight w:val="277"/>
        </w:trPr>
        <w:tc>
          <w:tcPr>
            <w:tcW w:w="3417" w:type="dxa"/>
            <w:vMerge w:val="restart"/>
          </w:tcPr>
          <w:p w14:paraId="5BA0B519" w14:textId="77777777" w:rsidR="00302BA3" w:rsidRPr="0051280A" w:rsidRDefault="00302BA3" w:rsidP="0051280A">
            <w:pPr>
              <w:pStyle w:val="TableParagraph"/>
              <w:spacing w:before="103"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Հատկանիշի անվանումը</w:t>
            </w:r>
          </w:p>
        </w:tc>
        <w:tc>
          <w:tcPr>
            <w:tcW w:w="2835" w:type="dxa"/>
            <w:vMerge w:val="restart"/>
          </w:tcPr>
          <w:p w14:paraId="3F506E01" w14:textId="77777777" w:rsidR="00302BA3" w:rsidRPr="0051280A" w:rsidRDefault="00302BA3" w:rsidP="0051280A">
            <w:pPr>
              <w:pStyle w:val="TableParagraph"/>
              <w:spacing w:before="103"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Չափման միավոր</w:t>
            </w:r>
          </w:p>
        </w:tc>
        <w:tc>
          <w:tcPr>
            <w:tcW w:w="4394" w:type="dxa"/>
            <w:vMerge w:val="restart"/>
          </w:tcPr>
          <w:p w14:paraId="0B98E1C0" w14:textId="77777777" w:rsidR="00302BA3" w:rsidRPr="0051280A" w:rsidRDefault="00302BA3" w:rsidP="0051280A">
            <w:pPr>
              <w:pStyle w:val="TableParagraph"/>
              <w:spacing w:before="103"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Ծանոթություն</w:t>
            </w:r>
          </w:p>
        </w:tc>
        <w:tc>
          <w:tcPr>
            <w:tcW w:w="4253" w:type="dxa"/>
            <w:gridSpan w:val="6"/>
          </w:tcPr>
          <w:p w14:paraId="03193DDF" w14:textId="77777777" w:rsidR="00302BA3" w:rsidRPr="0051280A" w:rsidRDefault="00302BA3" w:rsidP="0051280A">
            <w:pPr>
              <w:pStyle w:val="TableParagraph"/>
              <w:spacing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Մշակման մակարդակներ</w:t>
            </w:r>
          </w:p>
        </w:tc>
      </w:tr>
      <w:tr w:rsidR="00302BA3" w:rsidRPr="00D17027" w14:paraId="792D41EE" w14:textId="77777777" w:rsidTr="0051280A">
        <w:trPr>
          <w:trHeight w:val="265"/>
        </w:trPr>
        <w:tc>
          <w:tcPr>
            <w:tcW w:w="3417" w:type="dxa"/>
            <w:vMerge/>
            <w:tcBorders>
              <w:top w:val="nil"/>
            </w:tcBorders>
          </w:tcPr>
          <w:p w14:paraId="68FD2343" w14:textId="77777777" w:rsidR="00302BA3" w:rsidRPr="0051280A" w:rsidRDefault="00302BA3" w:rsidP="00302BA3">
            <w:pPr>
              <w:spacing w:line="276" w:lineRule="auto"/>
              <w:rPr>
                <w:bCs/>
                <w:szCs w:val="24"/>
              </w:rPr>
            </w:pPr>
          </w:p>
        </w:tc>
        <w:tc>
          <w:tcPr>
            <w:tcW w:w="2835" w:type="dxa"/>
            <w:vMerge/>
            <w:tcBorders>
              <w:top w:val="nil"/>
            </w:tcBorders>
          </w:tcPr>
          <w:p w14:paraId="523EA66B" w14:textId="77777777" w:rsidR="00302BA3" w:rsidRPr="0051280A" w:rsidRDefault="00302BA3" w:rsidP="00302BA3">
            <w:pPr>
              <w:spacing w:line="276" w:lineRule="auto"/>
              <w:rPr>
                <w:bCs/>
                <w:szCs w:val="24"/>
              </w:rPr>
            </w:pPr>
          </w:p>
        </w:tc>
        <w:tc>
          <w:tcPr>
            <w:tcW w:w="4394" w:type="dxa"/>
            <w:vMerge/>
            <w:tcBorders>
              <w:top w:val="nil"/>
            </w:tcBorders>
          </w:tcPr>
          <w:p w14:paraId="488331FC" w14:textId="77777777" w:rsidR="00302BA3" w:rsidRPr="0051280A" w:rsidRDefault="00302BA3" w:rsidP="00302BA3">
            <w:pPr>
              <w:spacing w:line="276" w:lineRule="auto"/>
              <w:rPr>
                <w:bCs/>
                <w:szCs w:val="24"/>
              </w:rPr>
            </w:pPr>
          </w:p>
        </w:tc>
        <w:tc>
          <w:tcPr>
            <w:tcW w:w="709" w:type="dxa"/>
          </w:tcPr>
          <w:p w14:paraId="6C216597" w14:textId="77777777"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A</w:t>
            </w:r>
          </w:p>
        </w:tc>
        <w:tc>
          <w:tcPr>
            <w:tcW w:w="709" w:type="dxa"/>
          </w:tcPr>
          <w:p w14:paraId="584331EA" w14:textId="77777777"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B</w:t>
            </w:r>
          </w:p>
        </w:tc>
        <w:tc>
          <w:tcPr>
            <w:tcW w:w="709" w:type="dxa"/>
          </w:tcPr>
          <w:p w14:paraId="0E7C5A4D" w14:textId="18445611"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C1</w:t>
            </w:r>
          </w:p>
        </w:tc>
        <w:tc>
          <w:tcPr>
            <w:tcW w:w="708" w:type="dxa"/>
          </w:tcPr>
          <w:p w14:paraId="61BE0D0C" w14:textId="10A6903D"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C2</w:t>
            </w:r>
          </w:p>
        </w:tc>
        <w:tc>
          <w:tcPr>
            <w:tcW w:w="709" w:type="dxa"/>
          </w:tcPr>
          <w:p w14:paraId="530780C4" w14:textId="77777777"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D</w:t>
            </w:r>
          </w:p>
        </w:tc>
        <w:tc>
          <w:tcPr>
            <w:tcW w:w="709" w:type="dxa"/>
          </w:tcPr>
          <w:p w14:paraId="61E3BF42" w14:textId="77777777"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G</w:t>
            </w:r>
          </w:p>
        </w:tc>
      </w:tr>
      <w:tr w:rsidR="00302BA3" w:rsidRPr="00D17027" w14:paraId="4072132F" w14:textId="77777777" w:rsidTr="0051280A">
        <w:trPr>
          <w:trHeight w:val="703"/>
        </w:trPr>
        <w:tc>
          <w:tcPr>
            <w:tcW w:w="3417" w:type="dxa"/>
          </w:tcPr>
          <w:p w14:paraId="58474A6F" w14:textId="77777777"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z w:val="24"/>
                <w:szCs w:val="24"/>
                <w:lang w:val="hy-AM"/>
              </w:rPr>
              <w:t>Դիֆուզորի տեսակը</w:t>
            </w:r>
          </w:p>
        </w:tc>
        <w:tc>
          <w:tcPr>
            <w:tcW w:w="2835" w:type="dxa"/>
          </w:tcPr>
          <w:p w14:paraId="41FF71A5" w14:textId="77777777" w:rsidR="00302BA3" w:rsidRPr="0051280A" w:rsidRDefault="00302BA3" w:rsidP="0051280A">
            <w:pPr>
              <w:pStyle w:val="TableParagraph"/>
              <w:spacing w:line="276" w:lineRule="auto"/>
              <w:ind w:left="82"/>
              <w:jc w:val="center"/>
              <w:rPr>
                <w:rFonts w:ascii="GHEA Grapalat" w:hAnsi="GHEA Grapalat"/>
                <w:bCs/>
                <w:sz w:val="24"/>
                <w:szCs w:val="24"/>
              </w:rPr>
            </w:pPr>
            <w:r w:rsidRPr="0051280A">
              <w:rPr>
                <w:rFonts w:ascii="GHEA Grapalat" w:hAnsi="GHEA Grapalat"/>
                <w:bCs/>
                <w:spacing w:val="-10"/>
                <w:sz w:val="24"/>
                <w:szCs w:val="24"/>
              </w:rPr>
              <w:t>-</w:t>
            </w:r>
          </w:p>
        </w:tc>
        <w:tc>
          <w:tcPr>
            <w:tcW w:w="4394" w:type="dxa"/>
          </w:tcPr>
          <w:p w14:paraId="7FB7A14D" w14:textId="266F988E" w:rsidR="00302BA3" w:rsidRPr="00297D15" w:rsidRDefault="00302BA3" w:rsidP="00302BA3">
            <w:pPr>
              <w:pStyle w:val="TableParagraph"/>
              <w:spacing w:line="276" w:lineRule="auto"/>
              <w:ind w:left="81"/>
              <w:rPr>
                <w:rFonts w:ascii="GHEA Grapalat" w:hAnsi="GHEA Grapalat"/>
                <w:bCs/>
                <w:sz w:val="24"/>
                <w:szCs w:val="24"/>
                <w:lang w:val="hy-AM"/>
              </w:rPr>
            </w:pPr>
            <w:r w:rsidRPr="0051280A">
              <w:rPr>
                <w:rFonts w:ascii="GHEA Grapalat" w:hAnsi="GHEA Grapalat"/>
                <w:bCs/>
                <w:sz w:val="24"/>
                <w:szCs w:val="24"/>
              </w:rPr>
              <w:t xml:space="preserve">Նշվում է </w:t>
            </w:r>
            <w:r w:rsidRPr="0051280A">
              <w:rPr>
                <w:rFonts w:ascii="GHEA Grapalat" w:hAnsi="GHEA Grapalat"/>
                <w:bCs/>
                <w:sz w:val="24"/>
                <w:szCs w:val="24"/>
                <w:lang w:val="hy-AM"/>
              </w:rPr>
              <w:t>դիֆուզորի տեսակը՝</w:t>
            </w:r>
            <w:r w:rsidRPr="0051280A">
              <w:rPr>
                <w:rFonts w:ascii="GHEA Grapalat" w:hAnsi="GHEA Grapalat"/>
                <w:bCs/>
                <w:sz w:val="24"/>
                <w:szCs w:val="24"/>
              </w:rPr>
              <w:t xml:space="preserve"> արտադրատեսակի անձնագրին համապատասխան, համաձայն</w:t>
            </w:r>
            <w:r w:rsidR="0051280A">
              <w:rPr>
                <w:rFonts w:ascii="GHEA Grapalat" w:hAnsi="GHEA Grapalat"/>
                <w:bCs/>
                <w:sz w:val="24"/>
                <w:szCs w:val="24"/>
                <w:lang w:val="hy-AM"/>
              </w:rPr>
              <w:t>՝</w:t>
            </w:r>
            <w:r w:rsidRPr="0051280A">
              <w:rPr>
                <w:rFonts w:ascii="GHEA Grapalat" w:hAnsi="GHEA Grapalat"/>
                <w:bCs/>
                <w:spacing w:val="-2"/>
                <w:sz w:val="24"/>
                <w:szCs w:val="24"/>
              </w:rPr>
              <w:t xml:space="preserve"> </w:t>
            </w:r>
            <w:r w:rsidR="00297D15" w:rsidRPr="00297D15">
              <w:rPr>
                <w:rFonts w:ascii="GHEA Grapalat" w:hAnsi="GHEA Grapalat"/>
                <w:bCs/>
                <w:spacing w:val="-4"/>
                <w:sz w:val="24"/>
                <w:szCs w:val="24"/>
                <w:lang w:val="hy-AM"/>
              </w:rPr>
              <w:t xml:space="preserve">ԳՕՍՏ 32548–2013 </w:t>
            </w:r>
            <w:r w:rsidR="00297D15" w:rsidRPr="00297D15">
              <w:rPr>
                <w:rFonts w:ascii="GHEA Grapalat" w:hAnsi="GHEA Grapalat"/>
                <w:bCs/>
                <w:spacing w:val="-2"/>
                <w:sz w:val="24"/>
                <w:szCs w:val="24"/>
                <w:lang w:val="hy-AM"/>
              </w:rPr>
              <w:t>«</w:t>
            </w:r>
            <w:r w:rsidR="00297D15" w:rsidRPr="00297D15">
              <w:rPr>
                <w:rFonts w:ascii="GHEA Grapalat" w:hAnsi="GHEA Grapalat"/>
                <w:bCs/>
                <w:spacing w:val="-4"/>
                <w:sz w:val="24"/>
                <w:szCs w:val="24"/>
                <w:lang w:val="hy-AM"/>
              </w:rPr>
              <w:t>Շենքերի օդափոխություն։ Օդի բաշխման սարքեր։ Ընդհանուր տեխնիկական պայմաններ</w:t>
            </w:r>
            <w:r w:rsidR="00297D15" w:rsidRPr="00297D15">
              <w:rPr>
                <w:rFonts w:ascii="GHEA Grapalat" w:hAnsi="GHEA Grapalat"/>
                <w:bCs/>
                <w:spacing w:val="-2"/>
                <w:sz w:val="24"/>
                <w:szCs w:val="24"/>
                <w:lang w:val="hy-AM"/>
              </w:rPr>
              <w:t>»</w:t>
            </w:r>
            <w:r w:rsidR="00297D15" w:rsidRPr="00297D15">
              <w:rPr>
                <w:rFonts w:ascii="GHEA Grapalat" w:hAnsi="GHEA Grapalat"/>
                <w:bCs/>
                <w:spacing w:val="-4"/>
                <w:sz w:val="24"/>
                <w:szCs w:val="24"/>
                <w:lang w:val="hy-AM"/>
              </w:rPr>
              <w:t xml:space="preserve"> </w:t>
            </w:r>
          </w:p>
        </w:tc>
        <w:tc>
          <w:tcPr>
            <w:tcW w:w="709" w:type="dxa"/>
          </w:tcPr>
          <w:p w14:paraId="42B4096C" w14:textId="77777777" w:rsidR="00302BA3" w:rsidRPr="0051280A" w:rsidRDefault="00302BA3" w:rsidP="00302BA3">
            <w:pPr>
              <w:pStyle w:val="TableParagraph"/>
              <w:spacing w:line="276" w:lineRule="auto"/>
              <w:ind w:left="0"/>
              <w:rPr>
                <w:rFonts w:ascii="GHEA Grapalat" w:hAnsi="GHEA Grapalat"/>
                <w:bCs/>
                <w:sz w:val="24"/>
                <w:szCs w:val="24"/>
              </w:rPr>
            </w:pPr>
          </w:p>
        </w:tc>
        <w:tc>
          <w:tcPr>
            <w:tcW w:w="709" w:type="dxa"/>
          </w:tcPr>
          <w:p w14:paraId="0FDA5738" w14:textId="77777777"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4650B0CC" w14:textId="77777777"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14:paraId="209B5774" w14:textId="77777777"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0276D2B6" w14:textId="77777777"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237E543B" w14:textId="77777777"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r w:rsidR="00302BA3" w:rsidRPr="00D17027" w14:paraId="7EFF47A0" w14:textId="77777777" w:rsidTr="0051280A">
        <w:trPr>
          <w:trHeight w:val="551"/>
        </w:trPr>
        <w:tc>
          <w:tcPr>
            <w:tcW w:w="3417" w:type="dxa"/>
          </w:tcPr>
          <w:p w14:paraId="7356C1F2" w14:textId="77777777"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pacing w:val="-2"/>
                <w:sz w:val="24"/>
                <w:szCs w:val="24"/>
                <w:lang w:val="hy-AM"/>
              </w:rPr>
              <w:t>Կցորդման տրամագիծը</w:t>
            </w:r>
          </w:p>
        </w:tc>
        <w:tc>
          <w:tcPr>
            <w:tcW w:w="2835" w:type="dxa"/>
          </w:tcPr>
          <w:p w14:paraId="625B52E1" w14:textId="77777777" w:rsidR="00302BA3" w:rsidRPr="0051280A" w:rsidRDefault="00302BA3" w:rsidP="0051280A">
            <w:pPr>
              <w:pStyle w:val="TableParagraph"/>
              <w:spacing w:line="276" w:lineRule="auto"/>
              <w:ind w:left="82"/>
              <w:jc w:val="center"/>
              <w:rPr>
                <w:rFonts w:ascii="GHEA Grapalat" w:hAnsi="GHEA Grapalat"/>
                <w:bCs/>
                <w:sz w:val="24"/>
                <w:szCs w:val="24"/>
                <w:lang w:val="hy-AM"/>
              </w:rPr>
            </w:pPr>
            <w:r w:rsidRPr="0051280A">
              <w:rPr>
                <w:rFonts w:ascii="GHEA Grapalat" w:hAnsi="GHEA Grapalat"/>
                <w:bCs/>
                <w:spacing w:val="-5"/>
                <w:sz w:val="24"/>
                <w:szCs w:val="24"/>
                <w:lang w:val="hy-AM"/>
              </w:rPr>
              <w:t>մմ</w:t>
            </w:r>
          </w:p>
        </w:tc>
        <w:tc>
          <w:tcPr>
            <w:tcW w:w="4394" w:type="dxa"/>
          </w:tcPr>
          <w:p w14:paraId="64876637" w14:textId="1A65288D" w:rsidR="00302BA3" w:rsidRPr="0051280A" w:rsidRDefault="00302BA3" w:rsidP="00302BA3">
            <w:pPr>
              <w:pStyle w:val="TableParagraph"/>
              <w:spacing w:line="276" w:lineRule="auto"/>
              <w:ind w:left="81"/>
              <w:rPr>
                <w:rFonts w:ascii="GHEA Grapalat" w:hAnsi="GHEA Grapalat"/>
                <w:bCs/>
                <w:sz w:val="24"/>
                <w:szCs w:val="24"/>
                <w:lang w:val="hy-AM"/>
              </w:rPr>
            </w:pPr>
            <w:r w:rsidRPr="0051280A">
              <w:rPr>
                <w:rFonts w:ascii="GHEA Grapalat" w:hAnsi="GHEA Grapalat"/>
                <w:bCs/>
                <w:sz w:val="24"/>
                <w:szCs w:val="24"/>
                <w:lang w:val="hy-AM"/>
              </w:rPr>
              <w:t xml:space="preserve">Նշվում է </w:t>
            </w:r>
            <w:r w:rsidRPr="0051280A">
              <w:rPr>
                <w:rFonts w:ascii="GHEA Grapalat" w:hAnsi="GHEA Grapalat"/>
                <w:bCs/>
                <w:spacing w:val="-2"/>
                <w:sz w:val="24"/>
                <w:szCs w:val="24"/>
                <w:lang w:val="hy-AM"/>
              </w:rPr>
              <w:t>կցորդման տրամագիծը՝</w:t>
            </w:r>
            <w:r w:rsidRPr="0051280A">
              <w:rPr>
                <w:rFonts w:ascii="GHEA Grapalat" w:hAnsi="GHEA Grapalat"/>
                <w:bCs/>
                <w:sz w:val="24"/>
                <w:szCs w:val="24"/>
                <w:lang w:val="hy-AM"/>
              </w:rPr>
              <w:t xml:space="preserve"> արտադրատեսակի անձնագրին համապատասխան, համաձայն</w:t>
            </w:r>
            <w:r w:rsidR="00297D15">
              <w:rPr>
                <w:rFonts w:ascii="GHEA Grapalat" w:hAnsi="GHEA Grapalat"/>
                <w:bCs/>
                <w:sz w:val="24"/>
                <w:szCs w:val="24"/>
                <w:lang w:val="hy-AM"/>
              </w:rPr>
              <w:t>՝</w:t>
            </w:r>
            <w:r w:rsidRPr="0051280A">
              <w:rPr>
                <w:rFonts w:ascii="GHEA Grapalat" w:hAnsi="GHEA Grapalat"/>
                <w:bCs/>
                <w:spacing w:val="-3"/>
                <w:sz w:val="24"/>
                <w:szCs w:val="24"/>
                <w:lang w:val="hy-AM"/>
              </w:rPr>
              <w:t xml:space="preserve"> </w:t>
            </w:r>
            <w:r w:rsidR="00297D15" w:rsidRPr="00297D15">
              <w:rPr>
                <w:rFonts w:ascii="GHEA Grapalat" w:hAnsi="GHEA Grapalat"/>
                <w:bCs/>
                <w:sz w:val="24"/>
                <w:szCs w:val="24"/>
                <w:lang w:val="hy-AM"/>
              </w:rPr>
              <w:t>ԳՕՍՏ 32548–2013 «Շենքերի օդափոխություն։ Օդի բաշխման սարքեր։ Ընդհանուր տեխնիկական պայմաններ»</w:t>
            </w:r>
          </w:p>
        </w:tc>
        <w:tc>
          <w:tcPr>
            <w:tcW w:w="709" w:type="dxa"/>
          </w:tcPr>
          <w:p w14:paraId="39693C13" w14:textId="77777777" w:rsidR="00302BA3" w:rsidRPr="0051280A" w:rsidRDefault="00302BA3" w:rsidP="00302BA3">
            <w:pPr>
              <w:pStyle w:val="TableParagraph"/>
              <w:spacing w:line="276" w:lineRule="auto"/>
              <w:ind w:left="0"/>
              <w:rPr>
                <w:rFonts w:ascii="GHEA Grapalat" w:hAnsi="GHEA Grapalat"/>
                <w:bCs/>
                <w:sz w:val="24"/>
                <w:szCs w:val="24"/>
                <w:lang w:val="hy-AM"/>
              </w:rPr>
            </w:pPr>
          </w:p>
        </w:tc>
        <w:tc>
          <w:tcPr>
            <w:tcW w:w="709" w:type="dxa"/>
          </w:tcPr>
          <w:p w14:paraId="1532748E" w14:textId="77777777"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4BAE2249" w14:textId="77777777"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14:paraId="726614EC" w14:textId="77777777"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513D89BC" w14:textId="77777777"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40D9CFA2" w14:textId="77777777"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r w:rsidR="00302BA3" w:rsidRPr="00D17027" w14:paraId="415DD03A" w14:textId="77777777" w:rsidTr="0051280A">
        <w:trPr>
          <w:trHeight w:val="554"/>
        </w:trPr>
        <w:tc>
          <w:tcPr>
            <w:tcW w:w="3417" w:type="dxa"/>
          </w:tcPr>
          <w:p w14:paraId="226BB3CC" w14:textId="77777777"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pacing w:val="-2"/>
                <w:sz w:val="24"/>
                <w:szCs w:val="24"/>
                <w:lang w:val="hy-AM"/>
              </w:rPr>
              <w:t>Արտադրողականությունը</w:t>
            </w:r>
          </w:p>
        </w:tc>
        <w:tc>
          <w:tcPr>
            <w:tcW w:w="2835" w:type="dxa"/>
          </w:tcPr>
          <w:p w14:paraId="18DD5787" w14:textId="77777777" w:rsidR="00302BA3" w:rsidRPr="0051280A" w:rsidRDefault="00302BA3" w:rsidP="0051280A">
            <w:pPr>
              <w:pStyle w:val="TableParagraph"/>
              <w:spacing w:before="27" w:line="276" w:lineRule="auto"/>
              <w:ind w:left="82"/>
              <w:jc w:val="center"/>
              <w:rPr>
                <w:rFonts w:ascii="GHEA Grapalat" w:hAnsi="GHEA Grapalat"/>
                <w:bCs/>
                <w:sz w:val="24"/>
                <w:szCs w:val="24"/>
              </w:rPr>
            </w:pPr>
            <w:r w:rsidRPr="0051280A">
              <w:rPr>
                <w:rFonts w:ascii="GHEA Grapalat" w:hAnsi="GHEA Grapalat"/>
                <w:bCs/>
                <w:spacing w:val="-5"/>
                <w:position w:val="-8"/>
                <w:sz w:val="24"/>
                <w:szCs w:val="24"/>
                <w:lang w:val="hy-AM"/>
              </w:rPr>
              <w:t>մ</w:t>
            </w:r>
            <w:r w:rsidRPr="0051280A">
              <w:rPr>
                <w:rFonts w:ascii="GHEA Grapalat" w:hAnsi="GHEA Grapalat"/>
                <w:bCs/>
                <w:spacing w:val="-5"/>
                <w:sz w:val="24"/>
                <w:szCs w:val="24"/>
                <w:vertAlign w:val="superscript"/>
              </w:rPr>
              <w:t>3</w:t>
            </w:r>
          </w:p>
        </w:tc>
        <w:tc>
          <w:tcPr>
            <w:tcW w:w="4394" w:type="dxa"/>
          </w:tcPr>
          <w:p w14:paraId="7E739547" w14:textId="67882118" w:rsidR="00302BA3" w:rsidRPr="0051280A" w:rsidRDefault="00302BA3" w:rsidP="00302BA3">
            <w:pPr>
              <w:pStyle w:val="TableParagraph"/>
              <w:spacing w:line="276" w:lineRule="auto"/>
              <w:ind w:left="81"/>
              <w:rPr>
                <w:rFonts w:ascii="GHEA Grapalat" w:hAnsi="GHEA Grapalat"/>
                <w:bCs/>
                <w:sz w:val="24"/>
                <w:szCs w:val="24"/>
              </w:rPr>
            </w:pPr>
            <w:r w:rsidRPr="0051280A">
              <w:rPr>
                <w:rFonts w:ascii="GHEA Grapalat" w:hAnsi="GHEA Grapalat"/>
                <w:bCs/>
                <w:sz w:val="24"/>
                <w:szCs w:val="24"/>
              </w:rPr>
              <w:t xml:space="preserve">Նշվում է </w:t>
            </w:r>
            <w:r w:rsidR="00297D15">
              <w:rPr>
                <w:rFonts w:ascii="GHEA Grapalat" w:hAnsi="GHEA Grapalat"/>
                <w:bCs/>
                <w:sz w:val="24"/>
                <w:szCs w:val="24"/>
                <w:lang w:val="hy-AM"/>
              </w:rPr>
              <w:t>ա</w:t>
            </w:r>
            <w:r w:rsidRPr="0051280A">
              <w:rPr>
                <w:rFonts w:ascii="GHEA Grapalat" w:hAnsi="GHEA Grapalat"/>
                <w:bCs/>
                <w:sz w:val="24"/>
                <w:szCs w:val="24"/>
              </w:rPr>
              <w:t>րտադրողականությունը</w:t>
            </w:r>
            <w:r w:rsidR="00297D15">
              <w:rPr>
                <w:rFonts w:ascii="GHEA Grapalat" w:hAnsi="GHEA Grapalat"/>
                <w:bCs/>
                <w:sz w:val="24"/>
                <w:szCs w:val="24"/>
                <w:lang w:val="hy-AM"/>
              </w:rPr>
              <w:t>՝</w:t>
            </w:r>
            <w:r w:rsidRPr="0051280A">
              <w:rPr>
                <w:rFonts w:ascii="GHEA Grapalat" w:hAnsi="GHEA Grapalat"/>
                <w:bCs/>
                <w:spacing w:val="-3"/>
                <w:sz w:val="24"/>
                <w:szCs w:val="24"/>
              </w:rPr>
              <w:t xml:space="preserve"> </w:t>
            </w:r>
            <w:r w:rsidRPr="0051280A">
              <w:rPr>
                <w:rFonts w:ascii="GHEA Grapalat" w:hAnsi="GHEA Grapalat"/>
                <w:bCs/>
                <w:sz w:val="24"/>
                <w:szCs w:val="24"/>
              </w:rPr>
              <w:t>արտադրատեսակի անձնագրին համապատասխան, համաձայն</w:t>
            </w:r>
            <w:r w:rsidR="00297D15">
              <w:rPr>
                <w:rFonts w:ascii="GHEA Grapalat" w:hAnsi="GHEA Grapalat"/>
                <w:bCs/>
                <w:sz w:val="24"/>
                <w:szCs w:val="24"/>
                <w:lang w:val="hy-AM"/>
              </w:rPr>
              <w:t>՝</w:t>
            </w:r>
            <w:r w:rsidRPr="0051280A">
              <w:rPr>
                <w:rFonts w:ascii="GHEA Grapalat" w:hAnsi="GHEA Grapalat"/>
                <w:bCs/>
                <w:sz w:val="24"/>
                <w:szCs w:val="24"/>
                <w:lang w:val="hy-AM"/>
              </w:rPr>
              <w:t xml:space="preserve"> </w:t>
            </w:r>
            <w:r w:rsidR="00297D15" w:rsidRPr="00297D15">
              <w:rPr>
                <w:rFonts w:ascii="GHEA Grapalat" w:hAnsi="GHEA Grapalat"/>
                <w:bCs/>
                <w:sz w:val="24"/>
                <w:szCs w:val="24"/>
              </w:rPr>
              <w:t>ԳՕՍՏ 32548–2013 «Շենքերի օդափոխություն։ Օդի բաշխման սարքեր։ Ընդհանուր տեխնիկական պայմաններ»</w:t>
            </w:r>
          </w:p>
        </w:tc>
        <w:tc>
          <w:tcPr>
            <w:tcW w:w="709" w:type="dxa"/>
          </w:tcPr>
          <w:p w14:paraId="3332D0AF" w14:textId="77777777" w:rsidR="00302BA3" w:rsidRPr="0051280A" w:rsidRDefault="00302BA3" w:rsidP="00302BA3">
            <w:pPr>
              <w:pStyle w:val="TableParagraph"/>
              <w:spacing w:line="276" w:lineRule="auto"/>
              <w:ind w:left="0"/>
              <w:rPr>
                <w:rFonts w:ascii="GHEA Grapalat" w:hAnsi="GHEA Grapalat"/>
                <w:bCs/>
                <w:sz w:val="24"/>
                <w:szCs w:val="24"/>
              </w:rPr>
            </w:pPr>
          </w:p>
        </w:tc>
        <w:tc>
          <w:tcPr>
            <w:tcW w:w="709" w:type="dxa"/>
          </w:tcPr>
          <w:p w14:paraId="3F7CA836" w14:textId="77777777"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2C4DE2E8" w14:textId="77777777"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14:paraId="4306961A" w14:textId="77777777"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6EB949A5" w14:textId="77777777"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554B35DA" w14:textId="77777777"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r w:rsidR="00302BA3" w:rsidRPr="00D17027" w14:paraId="06B6383D" w14:textId="77777777" w:rsidTr="0051280A">
        <w:trPr>
          <w:trHeight w:val="551"/>
        </w:trPr>
        <w:tc>
          <w:tcPr>
            <w:tcW w:w="3417" w:type="dxa"/>
          </w:tcPr>
          <w:p w14:paraId="470A075A" w14:textId="77777777"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z w:val="24"/>
                <w:szCs w:val="24"/>
                <w:lang w:val="hy-AM"/>
              </w:rPr>
              <w:t>Աղմուկի մակարդակը</w:t>
            </w:r>
          </w:p>
        </w:tc>
        <w:tc>
          <w:tcPr>
            <w:tcW w:w="2835" w:type="dxa"/>
          </w:tcPr>
          <w:p w14:paraId="66C8F012" w14:textId="77777777" w:rsidR="00302BA3" w:rsidRPr="0051280A" w:rsidRDefault="00302BA3" w:rsidP="0051280A">
            <w:pPr>
              <w:pStyle w:val="TableParagraph"/>
              <w:spacing w:line="276" w:lineRule="auto"/>
              <w:ind w:left="82"/>
              <w:jc w:val="center"/>
              <w:rPr>
                <w:rFonts w:ascii="GHEA Grapalat" w:hAnsi="GHEA Grapalat"/>
                <w:bCs/>
                <w:sz w:val="24"/>
                <w:szCs w:val="24"/>
                <w:lang w:val="hy-AM"/>
              </w:rPr>
            </w:pPr>
            <w:r w:rsidRPr="0051280A">
              <w:rPr>
                <w:rFonts w:ascii="GHEA Grapalat" w:hAnsi="GHEA Grapalat"/>
                <w:bCs/>
                <w:spacing w:val="-5"/>
                <w:sz w:val="24"/>
                <w:szCs w:val="24"/>
                <w:lang w:val="hy-AM"/>
              </w:rPr>
              <w:t>դԲ</w:t>
            </w:r>
          </w:p>
        </w:tc>
        <w:tc>
          <w:tcPr>
            <w:tcW w:w="4394" w:type="dxa"/>
          </w:tcPr>
          <w:p w14:paraId="45AEBD5A" w14:textId="48FA2672" w:rsidR="00302BA3" w:rsidRPr="0051280A" w:rsidRDefault="00302BA3" w:rsidP="00302BA3">
            <w:pPr>
              <w:pStyle w:val="TableParagraph"/>
              <w:spacing w:line="276" w:lineRule="auto"/>
              <w:ind w:left="81"/>
              <w:rPr>
                <w:rFonts w:ascii="GHEA Grapalat" w:hAnsi="GHEA Grapalat"/>
                <w:bCs/>
                <w:sz w:val="24"/>
                <w:szCs w:val="24"/>
                <w:lang w:val="hy-AM"/>
              </w:rPr>
            </w:pPr>
            <w:r w:rsidRPr="0051280A">
              <w:rPr>
                <w:rFonts w:ascii="GHEA Grapalat" w:hAnsi="GHEA Grapalat"/>
                <w:bCs/>
                <w:sz w:val="24"/>
                <w:szCs w:val="24"/>
                <w:lang w:val="hy-AM"/>
              </w:rPr>
              <w:t>Նշվում է աղմուկի մակարդակը</w:t>
            </w:r>
            <w:r w:rsidRPr="0051280A">
              <w:rPr>
                <w:rFonts w:ascii="GHEA Grapalat" w:hAnsi="GHEA Grapalat"/>
                <w:bCs/>
                <w:spacing w:val="-3"/>
                <w:sz w:val="24"/>
                <w:szCs w:val="24"/>
                <w:lang w:val="hy-AM"/>
              </w:rPr>
              <w:t xml:space="preserve"> </w:t>
            </w:r>
            <w:r w:rsidRPr="0051280A">
              <w:rPr>
                <w:rFonts w:ascii="GHEA Grapalat" w:hAnsi="GHEA Grapalat"/>
                <w:bCs/>
                <w:sz w:val="24"/>
                <w:szCs w:val="24"/>
                <w:lang w:val="hy-AM"/>
              </w:rPr>
              <w:t>արտադրատեսակի անձնագրին համապատասխան, համաձայն</w:t>
            </w:r>
            <w:r w:rsidR="00297D15">
              <w:rPr>
                <w:rFonts w:ascii="GHEA Grapalat" w:hAnsi="GHEA Grapalat"/>
                <w:bCs/>
                <w:spacing w:val="-4"/>
                <w:sz w:val="24"/>
                <w:szCs w:val="24"/>
                <w:lang w:val="hy-AM"/>
              </w:rPr>
              <w:t xml:space="preserve">՝ </w:t>
            </w:r>
            <w:r w:rsidR="00297D15" w:rsidRPr="00297D15">
              <w:rPr>
                <w:rFonts w:ascii="GHEA Grapalat" w:hAnsi="GHEA Grapalat"/>
                <w:bCs/>
                <w:spacing w:val="-4"/>
                <w:sz w:val="24"/>
                <w:szCs w:val="24"/>
                <w:lang w:val="hy-AM"/>
              </w:rPr>
              <w:t>ԳՕՍՏ 32548–2013 «Շենքերի օդափոխություն։ Օդի բաշխման սարքեր։ Ընդհանուր տեխնիկական պայմաններ»</w:t>
            </w:r>
          </w:p>
        </w:tc>
        <w:tc>
          <w:tcPr>
            <w:tcW w:w="709" w:type="dxa"/>
          </w:tcPr>
          <w:p w14:paraId="5BA3053A" w14:textId="77777777" w:rsidR="00302BA3" w:rsidRPr="0051280A" w:rsidRDefault="00302BA3" w:rsidP="00302BA3">
            <w:pPr>
              <w:pStyle w:val="TableParagraph"/>
              <w:spacing w:line="276" w:lineRule="auto"/>
              <w:ind w:left="0"/>
              <w:rPr>
                <w:rFonts w:ascii="GHEA Grapalat" w:hAnsi="GHEA Grapalat"/>
                <w:bCs/>
                <w:sz w:val="24"/>
                <w:szCs w:val="24"/>
                <w:lang w:val="hy-AM"/>
              </w:rPr>
            </w:pPr>
          </w:p>
        </w:tc>
        <w:tc>
          <w:tcPr>
            <w:tcW w:w="709" w:type="dxa"/>
          </w:tcPr>
          <w:p w14:paraId="180C729E" w14:textId="77777777"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3095C422" w14:textId="77777777"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14:paraId="7C9210AF" w14:textId="77777777"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0A96FC98" w14:textId="77777777"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14:paraId="5D64FFCD" w14:textId="77777777"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bl>
    <w:p w14:paraId="396229BF" w14:textId="77777777" w:rsidR="00297D15" w:rsidRDefault="00297D15" w:rsidP="00AC2E77">
      <w:pPr>
        <w:spacing w:before="269" w:after="7" w:line="276" w:lineRule="auto"/>
        <w:ind w:left="112"/>
        <w:jc w:val="both"/>
        <w:rPr>
          <w:b w:val="0"/>
        </w:rPr>
      </w:pPr>
    </w:p>
    <w:p w14:paraId="3B856A7F" w14:textId="77777777" w:rsidR="00297D15" w:rsidRDefault="00297D15" w:rsidP="00AC2E77">
      <w:pPr>
        <w:spacing w:before="269" w:after="7" w:line="276" w:lineRule="auto"/>
        <w:ind w:left="112"/>
        <w:jc w:val="both"/>
        <w:rPr>
          <w:b w:val="0"/>
        </w:rPr>
      </w:pPr>
    </w:p>
    <w:p w14:paraId="02549DD1" w14:textId="77777777" w:rsidR="00297D15" w:rsidRDefault="00297D15" w:rsidP="00AC2E77">
      <w:pPr>
        <w:spacing w:before="269" w:after="7" w:line="276" w:lineRule="auto"/>
        <w:ind w:left="112"/>
        <w:jc w:val="both"/>
        <w:rPr>
          <w:b w:val="0"/>
        </w:rPr>
      </w:pPr>
    </w:p>
    <w:p w14:paraId="1B632B7D" w14:textId="77777777" w:rsidR="00297D15" w:rsidRDefault="00302BA3" w:rsidP="00297D15">
      <w:pPr>
        <w:spacing w:before="269" w:after="7" w:line="276" w:lineRule="auto"/>
        <w:rPr>
          <w:bCs/>
          <w:lang w:val="hy-AM"/>
        </w:rPr>
      </w:pPr>
      <w:r w:rsidRPr="00297D15">
        <w:rPr>
          <w:bCs/>
          <w:lang w:val="hy-AM"/>
        </w:rPr>
        <w:t>Օդափոխման հովանոցների բնութագրեր</w:t>
      </w:r>
      <w:r w:rsidRPr="00D17027">
        <w:rPr>
          <w:bCs/>
          <w:lang w:val="hy-AM"/>
        </w:rPr>
        <w:t>ը</w:t>
      </w:r>
      <w:r w:rsidR="00297D15" w:rsidRPr="00297D15">
        <w:rPr>
          <w:bCs/>
          <w:lang w:val="hy-AM"/>
        </w:rPr>
        <w:t xml:space="preserve"> </w:t>
      </w:r>
    </w:p>
    <w:p w14:paraId="17982AB2" w14:textId="79AF8343" w:rsidR="00302BA3" w:rsidRPr="00297D15" w:rsidRDefault="00297D15" w:rsidP="00297D15">
      <w:pPr>
        <w:spacing w:before="269" w:after="7" w:line="276" w:lineRule="auto"/>
        <w:ind w:left="112" w:right="-545"/>
        <w:jc w:val="right"/>
        <w:rPr>
          <w:bCs/>
          <w:sz w:val="22"/>
          <w:szCs w:val="20"/>
          <w:lang w:val="hy-AM"/>
        </w:rPr>
      </w:pPr>
      <w:r>
        <w:rPr>
          <w:bCs/>
          <w:sz w:val="22"/>
          <w:szCs w:val="20"/>
          <w:lang w:val="hy-AM"/>
        </w:rPr>
        <w:t>ա</w:t>
      </w:r>
      <w:r w:rsidRPr="00297D15">
        <w:rPr>
          <w:bCs/>
          <w:sz w:val="22"/>
          <w:szCs w:val="20"/>
          <w:lang w:val="hy-AM"/>
        </w:rPr>
        <w:t xml:space="preserve">ղյուսակ </w:t>
      </w:r>
      <w:r>
        <w:rPr>
          <w:bCs/>
          <w:sz w:val="22"/>
          <w:szCs w:val="20"/>
          <w:lang w:val="hy-AM"/>
        </w:rPr>
        <w:t>81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1A89A17" w14:textId="77777777" w:rsidTr="00297D15">
        <w:trPr>
          <w:trHeight w:val="276"/>
        </w:trPr>
        <w:tc>
          <w:tcPr>
            <w:tcW w:w="3417" w:type="dxa"/>
            <w:vMerge w:val="restart"/>
          </w:tcPr>
          <w:p w14:paraId="43AA9A6C" w14:textId="77777777"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Հատկանիշի անվանումը</w:t>
            </w:r>
          </w:p>
        </w:tc>
        <w:tc>
          <w:tcPr>
            <w:tcW w:w="2835" w:type="dxa"/>
            <w:vMerge w:val="restart"/>
          </w:tcPr>
          <w:p w14:paraId="02F2FE13" w14:textId="77777777"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Չափման միավոր</w:t>
            </w:r>
          </w:p>
        </w:tc>
        <w:tc>
          <w:tcPr>
            <w:tcW w:w="4394" w:type="dxa"/>
            <w:vMerge w:val="restart"/>
          </w:tcPr>
          <w:p w14:paraId="3F09D467" w14:textId="77777777"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Ծանոթություն</w:t>
            </w:r>
          </w:p>
        </w:tc>
        <w:tc>
          <w:tcPr>
            <w:tcW w:w="4253" w:type="dxa"/>
            <w:gridSpan w:val="6"/>
          </w:tcPr>
          <w:p w14:paraId="7726416B" w14:textId="77777777" w:rsidR="00302BA3" w:rsidRPr="00966994" w:rsidRDefault="00302BA3" w:rsidP="00966994">
            <w:pPr>
              <w:pStyle w:val="TableParagraph"/>
              <w:spacing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Մշակման մակարդակներ</w:t>
            </w:r>
          </w:p>
        </w:tc>
      </w:tr>
      <w:tr w:rsidR="00302BA3" w:rsidRPr="00D17027" w14:paraId="5B56B59C" w14:textId="77777777" w:rsidTr="00966994">
        <w:trPr>
          <w:trHeight w:val="551"/>
        </w:trPr>
        <w:tc>
          <w:tcPr>
            <w:tcW w:w="3417" w:type="dxa"/>
            <w:vMerge/>
            <w:tcBorders>
              <w:top w:val="nil"/>
            </w:tcBorders>
          </w:tcPr>
          <w:p w14:paraId="0C2C0D58" w14:textId="77777777" w:rsidR="00302BA3" w:rsidRPr="00297D15" w:rsidRDefault="00302BA3" w:rsidP="00302BA3">
            <w:pPr>
              <w:spacing w:line="276" w:lineRule="auto"/>
              <w:rPr>
                <w:bCs/>
                <w:szCs w:val="24"/>
              </w:rPr>
            </w:pPr>
          </w:p>
        </w:tc>
        <w:tc>
          <w:tcPr>
            <w:tcW w:w="2835" w:type="dxa"/>
            <w:vMerge/>
            <w:tcBorders>
              <w:top w:val="nil"/>
            </w:tcBorders>
          </w:tcPr>
          <w:p w14:paraId="1108AA29" w14:textId="77777777" w:rsidR="00302BA3" w:rsidRPr="00297D15" w:rsidRDefault="00302BA3" w:rsidP="00302BA3">
            <w:pPr>
              <w:spacing w:line="276" w:lineRule="auto"/>
              <w:rPr>
                <w:bCs/>
                <w:szCs w:val="24"/>
              </w:rPr>
            </w:pPr>
          </w:p>
        </w:tc>
        <w:tc>
          <w:tcPr>
            <w:tcW w:w="4394" w:type="dxa"/>
            <w:vMerge/>
            <w:tcBorders>
              <w:top w:val="nil"/>
            </w:tcBorders>
          </w:tcPr>
          <w:p w14:paraId="14749B6C" w14:textId="77777777" w:rsidR="00302BA3" w:rsidRPr="00297D15" w:rsidRDefault="00302BA3" w:rsidP="00302BA3">
            <w:pPr>
              <w:spacing w:line="276" w:lineRule="auto"/>
              <w:rPr>
                <w:bCs/>
                <w:szCs w:val="24"/>
              </w:rPr>
            </w:pPr>
          </w:p>
        </w:tc>
        <w:tc>
          <w:tcPr>
            <w:tcW w:w="709" w:type="dxa"/>
          </w:tcPr>
          <w:p w14:paraId="587B3E5F" w14:textId="77777777"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A</w:t>
            </w:r>
          </w:p>
        </w:tc>
        <w:tc>
          <w:tcPr>
            <w:tcW w:w="709" w:type="dxa"/>
          </w:tcPr>
          <w:p w14:paraId="0B14AEF0" w14:textId="77777777"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B</w:t>
            </w:r>
          </w:p>
        </w:tc>
        <w:tc>
          <w:tcPr>
            <w:tcW w:w="709" w:type="dxa"/>
          </w:tcPr>
          <w:p w14:paraId="7DCE566B" w14:textId="15A786AE"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C1</w:t>
            </w:r>
          </w:p>
        </w:tc>
        <w:tc>
          <w:tcPr>
            <w:tcW w:w="708" w:type="dxa"/>
          </w:tcPr>
          <w:p w14:paraId="0B20CDB0" w14:textId="56E68FF6"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C2</w:t>
            </w:r>
          </w:p>
        </w:tc>
        <w:tc>
          <w:tcPr>
            <w:tcW w:w="709" w:type="dxa"/>
          </w:tcPr>
          <w:p w14:paraId="047F9D33" w14:textId="77777777"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D</w:t>
            </w:r>
          </w:p>
        </w:tc>
        <w:tc>
          <w:tcPr>
            <w:tcW w:w="709" w:type="dxa"/>
          </w:tcPr>
          <w:p w14:paraId="2EBE7336" w14:textId="77777777"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G</w:t>
            </w:r>
          </w:p>
        </w:tc>
      </w:tr>
      <w:tr w:rsidR="00302BA3" w:rsidRPr="00D17027" w14:paraId="7E76DB88" w14:textId="77777777" w:rsidTr="00966994">
        <w:trPr>
          <w:trHeight w:val="275"/>
        </w:trPr>
        <w:tc>
          <w:tcPr>
            <w:tcW w:w="3417" w:type="dxa"/>
          </w:tcPr>
          <w:p w14:paraId="2881F718" w14:textId="77777777"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z w:val="24"/>
                <w:szCs w:val="24"/>
                <w:lang w:val="hy-AM"/>
              </w:rPr>
              <w:t>Հովանոցի տեսակը</w:t>
            </w:r>
          </w:p>
        </w:tc>
        <w:tc>
          <w:tcPr>
            <w:tcW w:w="2835" w:type="dxa"/>
          </w:tcPr>
          <w:p w14:paraId="1CF109E5" w14:textId="77777777" w:rsidR="00302BA3" w:rsidRPr="00297D15" w:rsidRDefault="00302BA3" w:rsidP="00966994">
            <w:pPr>
              <w:pStyle w:val="TableParagraph"/>
              <w:spacing w:line="276" w:lineRule="auto"/>
              <w:ind w:left="80"/>
              <w:jc w:val="center"/>
              <w:rPr>
                <w:rFonts w:ascii="GHEA Grapalat" w:hAnsi="GHEA Grapalat"/>
                <w:bCs/>
                <w:sz w:val="24"/>
                <w:szCs w:val="24"/>
              </w:rPr>
            </w:pPr>
            <w:r w:rsidRPr="00297D15">
              <w:rPr>
                <w:rFonts w:ascii="GHEA Grapalat" w:hAnsi="GHEA Grapalat"/>
                <w:bCs/>
                <w:spacing w:val="-10"/>
                <w:sz w:val="24"/>
                <w:szCs w:val="24"/>
              </w:rPr>
              <w:t>-</w:t>
            </w:r>
          </w:p>
        </w:tc>
        <w:tc>
          <w:tcPr>
            <w:tcW w:w="4394" w:type="dxa"/>
          </w:tcPr>
          <w:p w14:paraId="6615562E" w14:textId="77777777" w:rsidR="00302BA3" w:rsidRPr="00297D15" w:rsidRDefault="00302BA3" w:rsidP="00302BA3">
            <w:pPr>
              <w:pStyle w:val="TableParagraph"/>
              <w:spacing w:line="276" w:lineRule="auto"/>
              <w:ind w:left="82"/>
              <w:rPr>
                <w:rFonts w:ascii="GHEA Grapalat" w:hAnsi="GHEA Grapalat"/>
                <w:bCs/>
                <w:sz w:val="24"/>
                <w:szCs w:val="24"/>
              </w:rPr>
            </w:pPr>
            <w:r w:rsidRPr="00297D15">
              <w:rPr>
                <w:rFonts w:ascii="GHEA Grapalat" w:hAnsi="GHEA Grapalat"/>
                <w:bCs/>
                <w:sz w:val="24"/>
                <w:szCs w:val="24"/>
              </w:rPr>
              <w:t xml:space="preserve">Նշվում է </w:t>
            </w:r>
            <w:r w:rsidRPr="00297D15">
              <w:rPr>
                <w:rFonts w:ascii="GHEA Grapalat" w:hAnsi="GHEA Grapalat"/>
                <w:bCs/>
                <w:sz w:val="24"/>
                <w:szCs w:val="24"/>
                <w:lang w:val="hy-AM"/>
              </w:rPr>
              <w:t>հովանոցի տեսակը՝</w:t>
            </w:r>
            <w:r w:rsidRPr="00297D15">
              <w:rPr>
                <w:rFonts w:ascii="GHEA Grapalat" w:hAnsi="GHEA Grapalat"/>
                <w:bCs/>
                <w:sz w:val="24"/>
                <w:szCs w:val="24"/>
              </w:rPr>
              <w:t xml:space="preserve"> արտադրատեսակի անձնագրին համապատասխան</w:t>
            </w:r>
          </w:p>
        </w:tc>
        <w:tc>
          <w:tcPr>
            <w:tcW w:w="709" w:type="dxa"/>
          </w:tcPr>
          <w:p w14:paraId="5B980132" w14:textId="77777777" w:rsidR="00302BA3" w:rsidRPr="00297D15" w:rsidRDefault="00302BA3" w:rsidP="00302BA3">
            <w:pPr>
              <w:pStyle w:val="TableParagraph"/>
              <w:spacing w:line="276" w:lineRule="auto"/>
              <w:ind w:left="0"/>
              <w:rPr>
                <w:rFonts w:ascii="GHEA Grapalat" w:hAnsi="GHEA Grapalat"/>
                <w:bCs/>
                <w:sz w:val="24"/>
                <w:szCs w:val="24"/>
              </w:rPr>
            </w:pPr>
          </w:p>
        </w:tc>
        <w:tc>
          <w:tcPr>
            <w:tcW w:w="709" w:type="dxa"/>
          </w:tcPr>
          <w:p w14:paraId="7172B6E0" w14:textId="77777777"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58DE95CD" w14:textId="77777777"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14:paraId="6E25BEFF" w14:textId="77777777"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391D418F" w14:textId="77777777"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3268EDC8" w14:textId="77777777"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r w:rsidR="00302BA3" w:rsidRPr="00D17027" w14:paraId="33FF466B" w14:textId="77777777" w:rsidTr="00966994">
        <w:trPr>
          <w:trHeight w:val="553"/>
        </w:trPr>
        <w:tc>
          <w:tcPr>
            <w:tcW w:w="3417" w:type="dxa"/>
          </w:tcPr>
          <w:p w14:paraId="30D0F45B" w14:textId="77777777"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pacing w:val="-2"/>
                <w:sz w:val="24"/>
                <w:szCs w:val="24"/>
                <w:lang w:val="hy-AM"/>
              </w:rPr>
              <w:t>Կցորդման տրամագիծը</w:t>
            </w:r>
          </w:p>
        </w:tc>
        <w:tc>
          <w:tcPr>
            <w:tcW w:w="2835" w:type="dxa"/>
          </w:tcPr>
          <w:p w14:paraId="5B3B1BF3" w14:textId="77777777" w:rsidR="00302BA3" w:rsidRPr="00297D15" w:rsidRDefault="00302BA3" w:rsidP="00966994">
            <w:pPr>
              <w:pStyle w:val="TableParagraph"/>
              <w:spacing w:line="276" w:lineRule="auto"/>
              <w:ind w:left="82"/>
              <w:jc w:val="center"/>
              <w:rPr>
                <w:rFonts w:ascii="GHEA Grapalat" w:hAnsi="GHEA Grapalat"/>
                <w:bCs/>
                <w:sz w:val="24"/>
                <w:szCs w:val="24"/>
                <w:lang w:val="hy-AM"/>
              </w:rPr>
            </w:pPr>
            <w:r w:rsidRPr="00297D15">
              <w:rPr>
                <w:rFonts w:ascii="GHEA Grapalat" w:hAnsi="GHEA Grapalat"/>
                <w:bCs/>
                <w:spacing w:val="-5"/>
                <w:sz w:val="24"/>
                <w:szCs w:val="24"/>
                <w:lang w:val="hy-AM"/>
              </w:rPr>
              <w:t>մմ</w:t>
            </w:r>
          </w:p>
        </w:tc>
        <w:tc>
          <w:tcPr>
            <w:tcW w:w="4394" w:type="dxa"/>
          </w:tcPr>
          <w:p w14:paraId="05AC31C4" w14:textId="3F73BD52" w:rsidR="00302BA3" w:rsidRPr="00966994" w:rsidRDefault="00302BA3" w:rsidP="00302BA3">
            <w:pPr>
              <w:pStyle w:val="TableParagraph"/>
              <w:spacing w:line="276" w:lineRule="auto"/>
              <w:ind w:left="81"/>
              <w:rPr>
                <w:rFonts w:ascii="GHEA Grapalat" w:hAnsi="GHEA Grapalat"/>
                <w:bCs/>
                <w:sz w:val="24"/>
                <w:szCs w:val="24"/>
                <w:lang w:val="hy-AM"/>
              </w:rPr>
            </w:pPr>
            <w:r w:rsidRPr="00966994">
              <w:rPr>
                <w:rFonts w:ascii="GHEA Grapalat" w:hAnsi="GHEA Grapalat"/>
                <w:bCs/>
                <w:sz w:val="24"/>
                <w:szCs w:val="24"/>
                <w:lang w:val="hy-AM"/>
              </w:rPr>
              <w:t xml:space="preserve">Նշվում է </w:t>
            </w:r>
            <w:r w:rsidRPr="00966994">
              <w:rPr>
                <w:rFonts w:ascii="GHEA Grapalat" w:hAnsi="GHEA Grapalat"/>
                <w:bCs/>
                <w:spacing w:val="-2"/>
                <w:sz w:val="24"/>
                <w:szCs w:val="24"/>
                <w:lang w:val="hy-AM"/>
              </w:rPr>
              <w:t>կցորդման տրամագիծը՝</w:t>
            </w:r>
            <w:r w:rsidRPr="00966994">
              <w:rPr>
                <w:rFonts w:ascii="GHEA Grapalat" w:hAnsi="GHEA Grapalat"/>
                <w:bCs/>
                <w:sz w:val="24"/>
                <w:szCs w:val="24"/>
                <w:lang w:val="hy-AM"/>
              </w:rPr>
              <w:t xml:space="preserve"> արտադրատեսակի անձնագրին համապատասխան, համաձայն</w:t>
            </w:r>
            <w:r w:rsidR="00966994">
              <w:rPr>
                <w:rFonts w:ascii="GHEA Grapalat" w:hAnsi="GHEA Grapalat"/>
                <w:bCs/>
                <w:sz w:val="24"/>
                <w:szCs w:val="24"/>
                <w:lang w:val="hy-AM"/>
              </w:rPr>
              <w:t>՝</w:t>
            </w:r>
            <w:r w:rsidRPr="00966994">
              <w:rPr>
                <w:rFonts w:ascii="GHEA Grapalat" w:hAnsi="GHEA Grapalat"/>
                <w:bCs/>
                <w:spacing w:val="-3"/>
                <w:sz w:val="24"/>
                <w:szCs w:val="24"/>
                <w:lang w:val="hy-AM"/>
              </w:rPr>
              <w:t xml:space="preserve"> </w:t>
            </w:r>
            <w:r w:rsidR="00966994" w:rsidRPr="00966994">
              <w:rPr>
                <w:rFonts w:ascii="GHEA Grapalat" w:hAnsi="GHEA Grapalat"/>
                <w:bCs/>
                <w:sz w:val="24"/>
                <w:szCs w:val="24"/>
                <w:lang w:val="hy-AM"/>
              </w:rPr>
              <w:t>ՀՀՇՆ IV-12.02.01-04 «Ջեռուցում, օդափոխում և օդի լավորակում» 83-Ն հրաման</w:t>
            </w:r>
            <w:r w:rsidR="004F424B">
              <w:rPr>
                <w:rFonts w:ascii="GHEA Grapalat" w:hAnsi="GHEA Grapalat"/>
                <w:bCs/>
                <w:sz w:val="24"/>
                <w:szCs w:val="24"/>
                <w:lang w:val="hy-AM"/>
              </w:rPr>
              <w:t>ի</w:t>
            </w:r>
          </w:p>
        </w:tc>
        <w:tc>
          <w:tcPr>
            <w:tcW w:w="709" w:type="dxa"/>
          </w:tcPr>
          <w:p w14:paraId="39FDE2AD" w14:textId="77777777" w:rsidR="00302BA3" w:rsidRPr="00297D15" w:rsidRDefault="00302BA3" w:rsidP="00302BA3">
            <w:pPr>
              <w:pStyle w:val="TableParagraph"/>
              <w:spacing w:line="276" w:lineRule="auto"/>
              <w:ind w:left="0"/>
              <w:rPr>
                <w:rFonts w:ascii="GHEA Grapalat" w:hAnsi="GHEA Grapalat"/>
                <w:bCs/>
                <w:sz w:val="24"/>
                <w:szCs w:val="24"/>
                <w:lang w:val="hy-AM"/>
              </w:rPr>
            </w:pPr>
          </w:p>
        </w:tc>
        <w:tc>
          <w:tcPr>
            <w:tcW w:w="709" w:type="dxa"/>
          </w:tcPr>
          <w:p w14:paraId="5BEDE2B5" w14:textId="77777777"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501F2E1E" w14:textId="77777777"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14:paraId="5739121C" w14:textId="77777777"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43789483" w14:textId="77777777"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03E6455A" w14:textId="77777777"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r w:rsidR="00302BA3" w:rsidRPr="00D17027" w14:paraId="28661A76" w14:textId="77777777" w:rsidTr="00966994">
        <w:trPr>
          <w:trHeight w:val="551"/>
        </w:trPr>
        <w:tc>
          <w:tcPr>
            <w:tcW w:w="3417" w:type="dxa"/>
          </w:tcPr>
          <w:p w14:paraId="633D3D9A" w14:textId="77777777"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pacing w:val="-2"/>
                <w:sz w:val="24"/>
                <w:szCs w:val="24"/>
                <w:lang w:val="hy-AM"/>
              </w:rPr>
              <w:t>Արտադրողականությունը</w:t>
            </w:r>
          </w:p>
        </w:tc>
        <w:tc>
          <w:tcPr>
            <w:tcW w:w="2835" w:type="dxa"/>
          </w:tcPr>
          <w:p w14:paraId="3F7128C4" w14:textId="77777777" w:rsidR="00302BA3" w:rsidRPr="00297D15" w:rsidRDefault="00302BA3" w:rsidP="00966994">
            <w:pPr>
              <w:pStyle w:val="TableParagraph"/>
              <w:spacing w:before="27" w:line="276" w:lineRule="auto"/>
              <w:ind w:left="82"/>
              <w:jc w:val="center"/>
              <w:rPr>
                <w:rFonts w:ascii="GHEA Grapalat" w:hAnsi="GHEA Grapalat"/>
                <w:bCs/>
                <w:sz w:val="24"/>
                <w:szCs w:val="24"/>
              </w:rPr>
            </w:pPr>
            <w:r w:rsidRPr="00297D15">
              <w:rPr>
                <w:rFonts w:ascii="GHEA Grapalat" w:hAnsi="GHEA Grapalat"/>
                <w:bCs/>
                <w:spacing w:val="-5"/>
                <w:position w:val="-8"/>
                <w:sz w:val="24"/>
                <w:szCs w:val="24"/>
                <w:lang w:val="hy-AM"/>
              </w:rPr>
              <w:t>մ</w:t>
            </w:r>
            <w:r w:rsidRPr="00966994">
              <w:rPr>
                <w:rFonts w:ascii="GHEA Grapalat" w:hAnsi="GHEA Grapalat"/>
                <w:bCs/>
                <w:spacing w:val="-5"/>
                <w:sz w:val="24"/>
                <w:szCs w:val="24"/>
                <w:vertAlign w:val="superscript"/>
              </w:rPr>
              <w:t>3</w:t>
            </w:r>
          </w:p>
        </w:tc>
        <w:tc>
          <w:tcPr>
            <w:tcW w:w="4394" w:type="dxa"/>
          </w:tcPr>
          <w:p w14:paraId="7335CFA6" w14:textId="7A663E5F" w:rsidR="00302BA3" w:rsidRPr="00966994" w:rsidRDefault="00302BA3" w:rsidP="00302BA3">
            <w:pPr>
              <w:pStyle w:val="TableParagraph"/>
              <w:spacing w:line="276" w:lineRule="auto"/>
              <w:ind w:left="81"/>
              <w:rPr>
                <w:rFonts w:ascii="GHEA Grapalat" w:hAnsi="GHEA Grapalat"/>
                <w:bCs/>
                <w:sz w:val="24"/>
                <w:szCs w:val="24"/>
                <w:lang w:val="hy-AM"/>
              </w:rPr>
            </w:pPr>
            <w:r w:rsidRPr="00966994">
              <w:rPr>
                <w:rFonts w:ascii="GHEA Grapalat" w:hAnsi="GHEA Grapalat"/>
                <w:bCs/>
                <w:sz w:val="24"/>
                <w:szCs w:val="24"/>
              </w:rPr>
              <w:t xml:space="preserve">Նշվում է </w:t>
            </w:r>
            <w:r w:rsidR="00966994">
              <w:rPr>
                <w:rFonts w:ascii="GHEA Grapalat" w:hAnsi="GHEA Grapalat"/>
                <w:bCs/>
                <w:sz w:val="24"/>
                <w:szCs w:val="24"/>
                <w:lang w:val="hy-AM"/>
              </w:rPr>
              <w:t>ա</w:t>
            </w:r>
            <w:r w:rsidRPr="00966994">
              <w:rPr>
                <w:rFonts w:ascii="GHEA Grapalat" w:hAnsi="GHEA Grapalat"/>
                <w:bCs/>
                <w:sz w:val="24"/>
                <w:szCs w:val="24"/>
              </w:rPr>
              <w:t>րտադրողականությունը</w:t>
            </w:r>
            <w:r w:rsidR="00966994">
              <w:rPr>
                <w:rFonts w:ascii="GHEA Grapalat" w:hAnsi="GHEA Grapalat"/>
                <w:bCs/>
                <w:sz w:val="24"/>
                <w:szCs w:val="24"/>
                <w:lang w:val="hy-AM"/>
              </w:rPr>
              <w:t>՝</w:t>
            </w:r>
            <w:r w:rsidRPr="00966994">
              <w:rPr>
                <w:rFonts w:ascii="GHEA Grapalat" w:hAnsi="GHEA Grapalat"/>
                <w:bCs/>
                <w:spacing w:val="-3"/>
                <w:sz w:val="24"/>
                <w:szCs w:val="24"/>
              </w:rPr>
              <w:t xml:space="preserve"> </w:t>
            </w:r>
            <w:r w:rsidRPr="00966994">
              <w:rPr>
                <w:rFonts w:ascii="GHEA Grapalat" w:hAnsi="GHEA Grapalat"/>
                <w:bCs/>
                <w:sz w:val="24"/>
                <w:szCs w:val="24"/>
              </w:rPr>
              <w:t>արտադրատեսակի անձնագրին համապատասխան, համաձայն</w:t>
            </w:r>
            <w:r w:rsidR="00966994">
              <w:rPr>
                <w:rFonts w:ascii="GHEA Grapalat" w:hAnsi="GHEA Grapalat"/>
                <w:bCs/>
                <w:sz w:val="24"/>
                <w:szCs w:val="24"/>
                <w:lang w:val="hy-AM"/>
              </w:rPr>
              <w:t>՝</w:t>
            </w:r>
            <w:r w:rsidRPr="00966994">
              <w:rPr>
                <w:rFonts w:ascii="GHEA Grapalat" w:hAnsi="GHEA Grapalat"/>
                <w:bCs/>
                <w:spacing w:val="-4"/>
                <w:sz w:val="24"/>
                <w:szCs w:val="24"/>
              </w:rPr>
              <w:t xml:space="preserve"> </w:t>
            </w:r>
            <w:r w:rsidR="00966994" w:rsidRPr="00966994">
              <w:rPr>
                <w:rFonts w:ascii="GHEA Grapalat" w:hAnsi="GHEA Grapalat"/>
                <w:bCs/>
                <w:spacing w:val="-4"/>
                <w:sz w:val="24"/>
                <w:szCs w:val="24"/>
                <w:lang w:val="hy-AM"/>
              </w:rPr>
              <w:t>ՀՀՇՆ IV-12.02.01-04 «Ջեռուցում, օդափոխում և օդի լավորակում» 83-Ն հրաման</w:t>
            </w:r>
            <w:r w:rsidR="004F424B">
              <w:rPr>
                <w:rFonts w:ascii="GHEA Grapalat" w:hAnsi="GHEA Grapalat"/>
                <w:bCs/>
                <w:spacing w:val="-4"/>
                <w:sz w:val="24"/>
                <w:szCs w:val="24"/>
                <w:lang w:val="hy-AM"/>
              </w:rPr>
              <w:t>ի</w:t>
            </w:r>
          </w:p>
        </w:tc>
        <w:tc>
          <w:tcPr>
            <w:tcW w:w="709" w:type="dxa"/>
          </w:tcPr>
          <w:p w14:paraId="726C1B72" w14:textId="77777777" w:rsidR="00302BA3" w:rsidRPr="00297D15" w:rsidRDefault="00302BA3" w:rsidP="00302BA3">
            <w:pPr>
              <w:pStyle w:val="TableParagraph"/>
              <w:spacing w:line="276" w:lineRule="auto"/>
              <w:ind w:left="0"/>
              <w:rPr>
                <w:rFonts w:ascii="GHEA Grapalat" w:hAnsi="GHEA Grapalat"/>
                <w:bCs/>
                <w:sz w:val="24"/>
                <w:szCs w:val="24"/>
              </w:rPr>
            </w:pPr>
          </w:p>
        </w:tc>
        <w:tc>
          <w:tcPr>
            <w:tcW w:w="709" w:type="dxa"/>
          </w:tcPr>
          <w:p w14:paraId="3865E644" w14:textId="77777777"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383F904D" w14:textId="77777777"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14:paraId="798FAC64" w14:textId="77777777"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17D5710A" w14:textId="77777777"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725E5815" w14:textId="77777777"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r w:rsidR="00302BA3" w:rsidRPr="00D17027" w14:paraId="4B33C3E0" w14:textId="77777777" w:rsidTr="00966994">
        <w:trPr>
          <w:trHeight w:val="276"/>
        </w:trPr>
        <w:tc>
          <w:tcPr>
            <w:tcW w:w="3417" w:type="dxa"/>
          </w:tcPr>
          <w:p w14:paraId="7011EC05" w14:textId="77777777"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z w:val="24"/>
                <w:szCs w:val="24"/>
                <w:lang w:val="hy-AM"/>
              </w:rPr>
              <w:t>Աղմուկի մակարդակը</w:t>
            </w:r>
          </w:p>
        </w:tc>
        <w:tc>
          <w:tcPr>
            <w:tcW w:w="2835" w:type="dxa"/>
          </w:tcPr>
          <w:p w14:paraId="7A985CC5" w14:textId="77777777" w:rsidR="00302BA3" w:rsidRPr="00297D15" w:rsidRDefault="00302BA3" w:rsidP="00966994">
            <w:pPr>
              <w:pStyle w:val="TableParagraph"/>
              <w:spacing w:line="276" w:lineRule="auto"/>
              <w:ind w:left="82"/>
              <w:jc w:val="center"/>
              <w:rPr>
                <w:rFonts w:ascii="GHEA Grapalat" w:hAnsi="GHEA Grapalat"/>
                <w:bCs/>
                <w:sz w:val="24"/>
                <w:szCs w:val="24"/>
                <w:lang w:val="hy-AM"/>
              </w:rPr>
            </w:pPr>
            <w:r w:rsidRPr="00297D15">
              <w:rPr>
                <w:rFonts w:ascii="GHEA Grapalat" w:hAnsi="GHEA Grapalat"/>
                <w:bCs/>
                <w:spacing w:val="-5"/>
                <w:sz w:val="24"/>
                <w:szCs w:val="24"/>
                <w:lang w:val="hy-AM"/>
              </w:rPr>
              <w:t>դԲ</w:t>
            </w:r>
          </w:p>
        </w:tc>
        <w:tc>
          <w:tcPr>
            <w:tcW w:w="4394" w:type="dxa"/>
          </w:tcPr>
          <w:p w14:paraId="422BF391" w14:textId="1EF0E205" w:rsidR="00302BA3" w:rsidRPr="00297D15" w:rsidRDefault="00302BA3" w:rsidP="00302BA3">
            <w:pPr>
              <w:pStyle w:val="TableParagraph"/>
              <w:spacing w:line="276" w:lineRule="auto"/>
              <w:ind w:left="81"/>
              <w:rPr>
                <w:rFonts w:ascii="GHEA Grapalat" w:hAnsi="GHEA Grapalat"/>
                <w:bCs/>
                <w:sz w:val="24"/>
                <w:szCs w:val="24"/>
                <w:lang w:val="hy-AM"/>
              </w:rPr>
            </w:pPr>
            <w:r w:rsidRPr="00297D15">
              <w:rPr>
                <w:rFonts w:ascii="GHEA Grapalat" w:hAnsi="GHEA Grapalat"/>
                <w:bCs/>
                <w:sz w:val="24"/>
                <w:szCs w:val="24"/>
                <w:lang w:val="hy-AM"/>
              </w:rPr>
              <w:t>Նշվում է աղմուկի մակարդակը</w:t>
            </w:r>
            <w:r w:rsidR="00966994">
              <w:rPr>
                <w:rFonts w:ascii="GHEA Grapalat" w:hAnsi="GHEA Grapalat"/>
                <w:bCs/>
                <w:sz w:val="24"/>
                <w:szCs w:val="24"/>
                <w:lang w:val="hy-AM"/>
              </w:rPr>
              <w:t>՝</w:t>
            </w:r>
            <w:r w:rsidRPr="00297D15">
              <w:rPr>
                <w:rFonts w:ascii="GHEA Grapalat" w:hAnsi="GHEA Grapalat"/>
                <w:bCs/>
                <w:spacing w:val="-3"/>
                <w:sz w:val="24"/>
                <w:szCs w:val="24"/>
                <w:lang w:val="hy-AM"/>
              </w:rPr>
              <w:t xml:space="preserve"> </w:t>
            </w:r>
            <w:r w:rsidRPr="00297D15">
              <w:rPr>
                <w:rFonts w:ascii="GHEA Grapalat" w:hAnsi="GHEA Grapalat"/>
                <w:bCs/>
                <w:sz w:val="24"/>
                <w:szCs w:val="24"/>
                <w:lang w:val="hy-AM"/>
              </w:rPr>
              <w:t>արտադրատեսակի անձնագրին համապատասխան</w:t>
            </w:r>
          </w:p>
        </w:tc>
        <w:tc>
          <w:tcPr>
            <w:tcW w:w="709" w:type="dxa"/>
          </w:tcPr>
          <w:p w14:paraId="2B2BE136" w14:textId="77777777" w:rsidR="00302BA3" w:rsidRPr="00297D15" w:rsidRDefault="00302BA3" w:rsidP="00302BA3">
            <w:pPr>
              <w:pStyle w:val="TableParagraph"/>
              <w:spacing w:line="276" w:lineRule="auto"/>
              <w:ind w:left="0"/>
              <w:rPr>
                <w:rFonts w:ascii="GHEA Grapalat" w:hAnsi="GHEA Grapalat"/>
                <w:bCs/>
                <w:sz w:val="24"/>
                <w:szCs w:val="24"/>
                <w:lang w:val="hy-AM"/>
              </w:rPr>
            </w:pPr>
          </w:p>
        </w:tc>
        <w:tc>
          <w:tcPr>
            <w:tcW w:w="709" w:type="dxa"/>
          </w:tcPr>
          <w:p w14:paraId="4D6B9ECC" w14:textId="77777777"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34B7CB35" w14:textId="77777777"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14:paraId="09FB7498" w14:textId="77777777"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0EB49183" w14:textId="77777777"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14:paraId="403EFB19" w14:textId="77777777"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bl>
    <w:p w14:paraId="550CCAD4" w14:textId="77777777" w:rsidR="00297D15" w:rsidRDefault="00297D15" w:rsidP="00AC2E77">
      <w:pPr>
        <w:spacing w:before="1" w:after="7" w:line="276" w:lineRule="auto"/>
        <w:ind w:left="112"/>
        <w:jc w:val="both"/>
        <w:rPr>
          <w:b w:val="0"/>
        </w:rPr>
      </w:pPr>
    </w:p>
    <w:p w14:paraId="0AEC21BD" w14:textId="1A1B9949" w:rsidR="00297D15" w:rsidRDefault="00297D15" w:rsidP="00AC2E77">
      <w:pPr>
        <w:spacing w:before="1" w:after="7" w:line="276" w:lineRule="auto"/>
        <w:ind w:left="112"/>
        <w:jc w:val="both"/>
        <w:rPr>
          <w:b w:val="0"/>
        </w:rPr>
      </w:pPr>
    </w:p>
    <w:p w14:paraId="2FD4333A" w14:textId="77777777" w:rsidR="00966994" w:rsidRDefault="00966994" w:rsidP="00AC2E77">
      <w:pPr>
        <w:spacing w:before="1" w:after="7" w:line="276" w:lineRule="auto"/>
        <w:ind w:left="112"/>
        <w:jc w:val="both"/>
        <w:rPr>
          <w:b w:val="0"/>
        </w:rPr>
      </w:pPr>
    </w:p>
    <w:p w14:paraId="29F5ED7F" w14:textId="77777777" w:rsidR="00966994" w:rsidRDefault="00302BA3" w:rsidP="00966994">
      <w:pPr>
        <w:spacing w:before="269" w:after="7" w:line="276" w:lineRule="auto"/>
        <w:rPr>
          <w:bCs/>
          <w:lang w:val="hy-AM"/>
        </w:rPr>
      </w:pPr>
      <w:r w:rsidRPr="00966994">
        <w:rPr>
          <w:bCs/>
          <w:lang w:val="hy-AM"/>
        </w:rPr>
        <w:t>Օդափոխման արտածծիչների բնութագրեր</w:t>
      </w:r>
      <w:r w:rsidR="00966994" w:rsidRPr="00966994">
        <w:rPr>
          <w:bCs/>
          <w:lang w:val="hy-AM"/>
        </w:rPr>
        <w:t xml:space="preserve"> </w:t>
      </w:r>
    </w:p>
    <w:p w14:paraId="6C92EDEA" w14:textId="5EC872FA" w:rsidR="00302BA3" w:rsidRPr="00966994" w:rsidRDefault="00966994" w:rsidP="00966994">
      <w:pPr>
        <w:spacing w:before="269" w:after="7" w:line="276" w:lineRule="auto"/>
        <w:ind w:left="112" w:right="-545"/>
        <w:jc w:val="right"/>
        <w:rPr>
          <w:bCs/>
          <w:sz w:val="22"/>
          <w:szCs w:val="20"/>
          <w:lang w:val="hy-AM"/>
        </w:rPr>
      </w:pPr>
      <w:r>
        <w:rPr>
          <w:bCs/>
          <w:sz w:val="22"/>
          <w:szCs w:val="20"/>
          <w:lang w:val="hy-AM"/>
        </w:rPr>
        <w:t>ա</w:t>
      </w:r>
      <w:r w:rsidRPr="00966994">
        <w:rPr>
          <w:bCs/>
          <w:sz w:val="22"/>
          <w:szCs w:val="20"/>
          <w:lang w:val="hy-AM"/>
        </w:rPr>
        <w:t xml:space="preserve">ղյուսակ </w:t>
      </w:r>
      <w:r>
        <w:rPr>
          <w:bCs/>
          <w:sz w:val="22"/>
          <w:szCs w:val="20"/>
          <w:lang w:val="hy-AM"/>
        </w:rPr>
        <w:t>82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14:paraId="4DB61C16" w14:textId="77777777" w:rsidTr="00966994">
        <w:trPr>
          <w:trHeight w:val="275"/>
        </w:trPr>
        <w:tc>
          <w:tcPr>
            <w:tcW w:w="3417" w:type="dxa"/>
            <w:vMerge w:val="restart"/>
          </w:tcPr>
          <w:p w14:paraId="5BBE26C3" w14:textId="77777777"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Հատկանիշի անվանումը</w:t>
            </w:r>
          </w:p>
        </w:tc>
        <w:tc>
          <w:tcPr>
            <w:tcW w:w="2835" w:type="dxa"/>
            <w:vMerge w:val="restart"/>
          </w:tcPr>
          <w:p w14:paraId="28E1F151" w14:textId="77777777"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Չափման միավոր</w:t>
            </w:r>
          </w:p>
        </w:tc>
        <w:tc>
          <w:tcPr>
            <w:tcW w:w="4394" w:type="dxa"/>
            <w:vMerge w:val="restart"/>
          </w:tcPr>
          <w:p w14:paraId="7EF3682B" w14:textId="77777777"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Ծանոթություն</w:t>
            </w:r>
          </w:p>
        </w:tc>
        <w:tc>
          <w:tcPr>
            <w:tcW w:w="4253" w:type="dxa"/>
            <w:gridSpan w:val="6"/>
          </w:tcPr>
          <w:p w14:paraId="5AF03F38" w14:textId="77777777" w:rsidR="00302BA3" w:rsidRPr="00966994" w:rsidRDefault="00302BA3" w:rsidP="00966994">
            <w:pPr>
              <w:pStyle w:val="TableParagraph"/>
              <w:spacing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Մշակման մակարդակներ</w:t>
            </w:r>
          </w:p>
        </w:tc>
      </w:tr>
      <w:tr w:rsidR="00302BA3" w:rsidRPr="00D17027" w14:paraId="6D77BBE3" w14:textId="77777777" w:rsidTr="00966994">
        <w:trPr>
          <w:trHeight w:val="552"/>
        </w:trPr>
        <w:tc>
          <w:tcPr>
            <w:tcW w:w="3417" w:type="dxa"/>
            <w:vMerge/>
            <w:tcBorders>
              <w:top w:val="nil"/>
            </w:tcBorders>
          </w:tcPr>
          <w:p w14:paraId="5E60628A" w14:textId="77777777" w:rsidR="00302BA3" w:rsidRPr="00966994" w:rsidRDefault="00302BA3" w:rsidP="00302BA3">
            <w:pPr>
              <w:spacing w:line="276" w:lineRule="auto"/>
              <w:rPr>
                <w:bCs/>
                <w:szCs w:val="24"/>
              </w:rPr>
            </w:pPr>
          </w:p>
        </w:tc>
        <w:tc>
          <w:tcPr>
            <w:tcW w:w="2835" w:type="dxa"/>
            <w:vMerge/>
            <w:tcBorders>
              <w:top w:val="nil"/>
            </w:tcBorders>
          </w:tcPr>
          <w:p w14:paraId="32B12D36" w14:textId="77777777" w:rsidR="00302BA3" w:rsidRPr="00966994" w:rsidRDefault="00302BA3" w:rsidP="00302BA3">
            <w:pPr>
              <w:spacing w:line="276" w:lineRule="auto"/>
              <w:rPr>
                <w:bCs/>
                <w:szCs w:val="24"/>
              </w:rPr>
            </w:pPr>
          </w:p>
        </w:tc>
        <w:tc>
          <w:tcPr>
            <w:tcW w:w="4394" w:type="dxa"/>
            <w:vMerge/>
            <w:tcBorders>
              <w:top w:val="nil"/>
            </w:tcBorders>
          </w:tcPr>
          <w:p w14:paraId="52204BBB" w14:textId="77777777" w:rsidR="00302BA3" w:rsidRPr="00966994" w:rsidRDefault="00302BA3" w:rsidP="00302BA3">
            <w:pPr>
              <w:spacing w:line="276" w:lineRule="auto"/>
              <w:rPr>
                <w:bCs/>
                <w:szCs w:val="24"/>
              </w:rPr>
            </w:pPr>
          </w:p>
        </w:tc>
        <w:tc>
          <w:tcPr>
            <w:tcW w:w="709" w:type="dxa"/>
          </w:tcPr>
          <w:p w14:paraId="3C0619FA" w14:textId="77777777"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A</w:t>
            </w:r>
          </w:p>
        </w:tc>
        <w:tc>
          <w:tcPr>
            <w:tcW w:w="709" w:type="dxa"/>
          </w:tcPr>
          <w:p w14:paraId="511F6BE1" w14:textId="77777777"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B</w:t>
            </w:r>
          </w:p>
        </w:tc>
        <w:tc>
          <w:tcPr>
            <w:tcW w:w="709" w:type="dxa"/>
          </w:tcPr>
          <w:p w14:paraId="1C74787E" w14:textId="5849F4BC"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C1</w:t>
            </w:r>
          </w:p>
        </w:tc>
        <w:tc>
          <w:tcPr>
            <w:tcW w:w="708" w:type="dxa"/>
          </w:tcPr>
          <w:p w14:paraId="04A3204D" w14:textId="283EAC3C"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C2</w:t>
            </w:r>
          </w:p>
        </w:tc>
        <w:tc>
          <w:tcPr>
            <w:tcW w:w="722" w:type="dxa"/>
          </w:tcPr>
          <w:p w14:paraId="011ADFB3" w14:textId="77777777"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D</w:t>
            </w:r>
          </w:p>
        </w:tc>
        <w:tc>
          <w:tcPr>
            <w:tcW w:w="696" w:type="dxa"/>
          </w:tcPr>
          <w:p w14:paraId="7F049291" w14:textId="77777777"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G</w:t>
            </w:r>
          </w:p>
        </w:tc>
      </w:tr>
      <w:tr w:rsidR="00302BA3" w:rsidRPr="00D17027" w14:paraId="1D9C98E0" w14:textId="77777777" w:rsidTr="00966994">
        <w:trPr>
          <w:trHeight w:val="275"/>
        </w:trPr>
        <w:tc>
          <w:tcPr>
            <w:tcW w:w="3417" w:type="dxa"/>
          </w:tcPr>
          <w:p w14:paraId="256FD88C" w14:textId="77777777"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z w:val="24"/>
                <w:szCs w:val="24"/>
                <w:lang w:val="hy-AM"/>
              </w:rPr>
              <w:t>Արտածծման եղանակը</w:t>
            </w:r>
          </w:p>
        </w:tc>
        <w:tc>
          <w:tcPr>
            <w:tcW w:w="2835" w:type="dxa"/>
          </w:tcPr>
          <w:p w14:paraId="4ED327AF" w14:textId="77777777" w:rsidR="00302BA3" w:rsidRPr="00966994" w:rsidRDefault="00302BA3" w:rsidP="004B75AA">
            <w:pPr>
              <w:pStyle w:val="TableParagraph"/>
              <w:spacing w:line="276" w:lineRule="auto"/>
              <w:ind w:left="80"/>
              <w:jc w:val="center"/>
              <w:rPr>
                <w:rFonts w:ascii="GHEA Grapalat" w:hAnsi="GHEA Grapalat"/>
                <w:bCs/>
                <w:sz w:val="24"/>
                <w:szCs w:val="24"/>
              </w:rPr>
            </w:pPr>
            <w:r w:rsidRPr="00966994">
              <w:rPr>
                <w:rFonts w:ascii="GHEA Grapalat" w:hAnsi="GHEA Grapalat"/>
                <w:bCs/>
                <w:spacing w:val="-10"/>
                <w:sz w:val="24"/>
                <w:szCs w:val="24"/>
              </w:rPr>
              <w:t>-</w:t>
            </w:r>
          </w:p>
        </w:tc>
        <w:tc>
          <w:tcPr>
            <w:tcW w:w="4394" w:type="dxa"/>
          </w:tcPr>
          <w:p w14:paraId="15A64097" w14:textId="77777777" w:rsidR="00302BA3" w:rsidRPr="00966994" w:rsidRDefault="00302BA3" w:rsidP="00302BA3">
            <w:pPr>
              <w:pStyle w:val="TableParagraph"/>
              <w:spacing w:line="276" w:lineRule="auto"/>
              <w:ind w:left="82"/>
              <w:rPr>
                <w:rFonts w:ascii="GHEA Grapalat" w:hAnsi="GHEA Grapalat"/>
                <w:bCs/>
                <w:sz w:val="24"/>
                <w:szCs w:val="24"/>
              </w:rPr>
            </w:pPr>
            <w:r w:rsidRPr="00966994">
              <w:rPr>
                <w:rFonts w:ascii="GHEA Grapalat" w:hAnsi="GHEA Grapalat"/>
                <w:bCs/>
                <w:sz w:val="24"/>
                <w:szCs w:val="24"/>
              </w:rPr>
              <w:t xml:space="preserve">Նշվում է </w:t>
            </w:r>
            <w:r w:rsidRPr="00966994">
              <w:rPr>
                <w:rFonts w:ascii="GHEA Grapalat" w:hAnsi="GHEA Grapalat"/>
                <w:bCs/>
                <w:sz w:val="24"/>
                <w:szCs w:val="24"/>
                <w:lang w:val="hy-AM"/>
              </w:rPr>
              <w:t>արտածծման եղանակը՝</w:t>
            </w:r>
            <w:r w:rsidRPr="00966994">
              <w:rPr>
                <w:rFonts w:ascii="GHEA Grapalat" w:hAnsi="GHEA Grapalat"/>
                <w:bCs/>
                <w:sz w:val="24"/>
                <w:szCs w:val="24"/>
              </w:rPr>
              <w:t xml:space="preserve"> արտադրատեսակի անձնագրին համապատասխան</w:t>
            </w:r>
          </w:p>
        </w:tc>
        <w:tc>
          <w:tcPr>
            <w:tcW w:w="709" w:type="dxa"/>
          </w:tcPr>
          <w:p w14:paraId="2608966E" w14:textId="77777777" w:rsidR="00302BA3" w:rsidRPr="00966994" w:rsidRDefault="00302BA3" w:rsidP="00302BA3">
            <w:pPr>
              <w:pStyle w:val="TableParagraph"/>
              <w:spacing w:line="276" w:lineRule="auto"/>
              <w:ind w:left="0"/>
              <w:rPr>
                <w:rFonts w:ascii="GHEA Grapalat" w:hAnsi="GHEA Grapalat"/>
                <w:bCs/>
                <w:sz w:val="24"/>
                <w:szCs w:val="24"/>
              </w:rPr>
            </w:pPr>
          </w:p>
        </w:tc>
        <w:tc>
          <w:tcPr>
            <w:tcW w:w="709" w:type="dxa"/>
          </w:tcPr>
          <w:p w14:paraId="327FCEEE" w14:textId="77777777"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14:paraId="6C32598C" w14:textId="77777777"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14:paraId="62A24EF0" w14:textId="77777777"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14:paraId="07BB296E" w14:textId="77777777"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14:paraId="32310514" w14:textId="77777777"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r w:rsidR="00302BA3" w:rsidRPr="00D17027" w14:paraId="4C42B97F" w14:textId="77777777" w:rsidTr="00966994">
        <w:trPr>
          <w:trHeight w:val="551"/>
        </w:trPr>
        <w:tc>
          <w:tcPr>
            <w:tcW w:w="3417" w:type="dxa"/>
          </w:tcPr>
          <w:p w14:paraId="1BA17D3A" w14:textId="77777777"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pacing w:val="-2"/>
                <w:sz w:val="24"/>
                <w:szCs w:val="24"/>
                <w:lang w:val="hy-AM"/>
              </w:rPr>
              <w:t>Կցման տրամագիծը</w:t>
            </w:r>
          </w:p>
        </w:tc>
        <w:tc>
          <w:tcPr>
            <w:tcW w:w="2835" w:type="dxa"/>
          </w:tcPr>
          <w:p w14:paraId="1D4DE839" w14:textId="77777777" w:rsidR="00302BA3" w:rsidRPr="00966994" w:rsidRDefault="00302BA3" w:rsidP="004B75AA">
            <w:pPr>
              <w:pStyle w:val="TableParagraph"/>
              <w:spacing w:line="276" w:lineRule="auto"/>
              <w:ind w:left="82"/>
              <w:jc w:val="center"/>
              <w:rPr>
                <w:rFonts w:ascii="GHEA Grapalat" w:hAnsi="GHEA Grapalat"/>
                <w:bCs/>
                <w:sz w:val="24"/>
                <w:szCs w:val="24"/>
                <w:lang w:val="hy-AM"/>
              </w:rPr>
            </w:pPr>
            <w:r w:rsidRPr="00966994">
              <w:rPr>
                <w:rFonts w:ascii="GHEA Grapalat" w:hAnsi="GHEA Grapalat"/>
                <w:bCs/>
                <w:spacing w:val="-5"/>
                <w:sz w:val="24"/>
                <w:szCs w:val="24"/>
                <w:lang w:val="hy-AM"/>
              </w:rPr>
              <w:t>մմ</w:t>
            </w:r>
          </w:p>
        </w:tc>
        <w:tc>
          <w:tcPr>
            <w:tcW w:w="4394" w:type="dxa"/>
          </w:tcPr>
          <w:p w14:paraId="50D2977E" w14:textId="48D04EA7" w:rsidR="00302BA3" w:rsidRPr="004B75AA" w:rsidRDefault="00302BA3" w:rsidP="00302BA3">
            <w:pPr>
              <w:pStyle w:val="TableParagraph"/>
              <w:spacing w:line="276" w:lineRule="auto"/>
              <w:ind w:left="81"/>
              <w:rPr>
                <w:rFonts w:ascii="GHEA Grapalat" w:hAnsi="GHEA Grapalat"/>
                <w:bCs/>
                <w:sz w:val="24"/>
                <w:szCs w:val="24"/>
                <w:lang w:val="hy-AM"/>
              </w:rPr>
            </w:pPr>
            <w:r w:rsidRPr="004B75AA">
              <w:rPr>
                <w:rFonts w:ascii="GHEA Grapalat" w:hAnsi="GHEA Grapalat"/>
                <w:bCs/>
                <w:sz w:val="24"/>
                <w:szCs w:val="24"/>
                <w:lang w:val="hy-AM"/>
              </w:rPr>
              <w:t xml:space="preserve">Նշվում է </w:t>
            </w:r>
            <w:r w:rsidRPr="004B75AA">
              <w:rPr>
                <w:rFonts w:ascii="GHEA Grapalat" w:hAnsi="GHEA Grapalat"/>
                <w:bCs/>
                <w:spacing w:val="-2"/>
                <w:sz w:val="24"/>
                <w:szCs w:val="24"/>
                <w:lang w:val="hy-AM"/>
              </w:rPr>
              <w:t>կցման տրամագիծը՝</w:t>
            </w:r>
            <w:r w:rsidRPr="004B75AA">
              <w:rPr>
                <w:rFonts w:ascii="GHEA Grapalat" w:hAnsi="GHEA Grapalat"/>
                <w:bCs/>
                <w:sz w:val="24"/>
                <w:szCs w:val="24"/>
                <w:lang w:val="hy-AM"/>
              </w:rPr>
              <w:t xml:space="preserve"> արտադրատեսակի անձնագրին համապատասխան, համաձայն</w:t>
            </w:r>
            <w:r w:rsidR="004B75AA">
              <w:rPr>
                <w:rFonts w:ascii="GHEA Grapalat" w:hAnsi="GHEA Grapalat"/>
                <w:bCs/>
                <w:sz w:val="24"/>
                <w:szCs w:val="24"/>
                <w:lang w:val="hy-AM"/>
              </w:rPr>
              <w:t>՝</w:t>
            </w:r>
            <w:r w:rsidRPr="004B75AA">
              <w:rPr>
                <w:rFonts w:ascii="GHEA Grapalat" w:hAnsi="GHEA Grapalat"/>
                <w:bCs/>
                <w:spacing w:val="-3"/>
                <w:sz w:val="24"/>
                <w:szCs w:val="24"/>
                <w:lang w:val="hy-AM"/>
              </w:rPr>
              <w:t xml:space="preserve"> </w:t>
            </w:r>
            <w:r w:rsidR="004B75AA" w:rsidRPr="004B75AA">
              <w:rPr>
                <w:rFonts w:ascii="GHEA Grapalat" w:hAnsi="GHEA Grapalat"/>
                <w:bCs/>
                <w:sz w:val="24"/>
                <w:szCs w:val="24"/>
                <w:lang w:val="hy-AM"/>
              </w:rPr>
              <w:t>ՀՀՇՆ IV-12.02.01-04 «Ջեռուցում, օդափոխում և օդի լավորակում» 83-Ն հրաման</w:t>
            </w:r>
            <w:r w:rsidR="004F424B">
              <w:rPr>
                <w:rFonts w:ascii="GHEA Grapalat" w:hAnsi="GHEA Grapalat"/>
                <w:bCs/>
                <w:sz w:val="24"/>
                <w:szCs w:val="24"/>
                <w:lang w:val="hy-AM"/>
              </w:rPr>
              <w:t>ի</w:t>
            </w:r>
          </w:p>
        </w:tc>
        <w:tc>
          <w:tcPr>
            <w:tcW w:w="709" w:type="dxa"/>
          </w:tcPr>
          <w:p w14:paraId="3A0A8CDF" w14:textId="77777777" w:rsidR="00302BA3" w:rsidRPr="00966994" w:rsidRDefault="00302BA3" w:rsidP="00302BA3">
            <w:pPr>
              <w:pStyle w:val="TableParagraph"/>
              <w:spacing w:line="276" w:lineRule="auto"/>
              <w:ind w:left="0"/>
              <w:rPr>
                <w:rFonts w:ascii="GHEA Grapalat" w:hAnsi="GHEA Grapalat"/>
                <w:bCs/>
                <w:sz w:val="24"/>
                <w:szCs w:val="24"/>
                <w:lang w:val="hy-AM"/>
              </w:rPr>
            </w:pPr>
          </w:p>
        </w:tc>
        <w:tc>
          <w:tcPr>
            <w:tcW w:w="709" w:type="dxa"/>
          </w:tcPr>
          <w:p w14:paraId="41CB2785" w14:textId="77777777"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14:paraId="29B7F15C" w14:textId="77777777"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14:paraId="10B31A4F" w14:textId="77777777"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14:paraId="420511E8" w14:textId="77777777"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14:paraId="578CB684" w14:textId="77777777"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r w:rsidR="00302BA3" w:rsidRPr="00D17027" w14:paraId="6FC78BDB" w14:textId="77777777" w:rsidTr="00966994">
        <w:trPr>
          <w:trHeight w:val="551"/>
        </w:trPr>
        <w:tc>
          <w:tcPr>
            <w:tcW w:w="3417" w:type="dxa"/>
          </w:tcPr>
          <w:p w14:paraId="36D32B48" w14:textId="77777777"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pacing w:val="-2"/>
                <w:sz w:val="24"/>
                <w:szCs w:val="24"/>
                <w:lang w:val="hy-AM"/>
              </w:rPr>
              <w:t>Արտադրողականությունը</w:t>
            </w:r>
          </w:p>
        </w:tc>
        <w:tc>
          <w:tcPr>
            <w:tcW w:w="2835" w:type="dxa"/>
          </w:tcPr>
          <w:p w14:paraId="5E304371" w14:textId="77777777" w:rsidR="00302BA3" w:rsidRPr="00966994" w:rsidRDefault="00302BA3" w:rsidP="004B75AA">
            <w:pPr>
              <w:pStyle w:val="TableParagraph"/>
              <w:spacing w:before="27" w:line="276" w:lineRule="auto"/>
              <w:ind w:left="82"/>
              <w:jc w:val="center"/>
              <w:rPr>
                <w:rFonts w:ascii="GHEA Grapalat" w:hAnsi="GHEA Grapalat"/>
                <w:bCs/>
                <w:sz w:val="24"/>
                <w:szCs w:val="24"/>
              </w:rPr>
            </w:pPr>
            <w:r w:rsidRPr="00966994">
              <w:rPr>
                <w:rFonts w:ascii="GHEA Grapalat" w:hAnsi="GHEA Grapalat"/>
                <w:bCs/>
                <w:spacing w:val="-5"/>
                <w:position w:val="-8"/>
                <w:sz w:val="24"/>
                <w:szCs w:val="24"/>
                <w:lang w:val="hy-AM"/>
              </w:rPr>
              <w:t>մ</w:t>
            </w:r>
            <w:r w:rsidRPr="00966994">
              <w:rPr>
                <w:rFonts w:ascii="GHEA Grapalat" w:hAnsi="GHEA Grapalat"/>
                <w:bCs/>
                <w:spacing w:val="-5"/>
                <w:sz w:val="24"/>
                <w:szCs w:val="24"/>
                <w:vertAlign w:val="superscript"/>
              </w:rPr>
              <w:t>3</w:t>
            </w:r>
          </w:p>
        </w:tc>
        <w:tc>
          <w:tcPr>
            <w:tcW w:w="4394" w:type="dxa"/>
          </w:tcPr>
          <w:p w14:paraId="7C984187" w14:textId="07C5C2D6" w:rsidR="00302BA3" w:rsidRPr="004F424B" w:rsidRDefault="00302BA3" w:rsidP="00302BA3">
            <w:pPr>
              <w:pStyle w:val="TableParagraph"/>
              <w:spacing w:line="276" w:lineRule="auto"/>
              <w:ind w:left="81"/>
              <w:rPr>
                <w:rFonts w:ascii="GHEA Grapalat" w:hAnsi="GHEA Grapalat"/>
                <w:bCs/>
                <w:sz w:val="24"/>
                <w:szCs w:val="24"/>
                <w:lang w:val="hy-AM"/>
              </w:rPr>
            </w:pPr>
            <w:r w:rsidRPr="004B75AA">
              <w:rPr>
                <w:rFonts w:ascii="GHEA Grapalat" w:hAnsi="GHEA Grapalat"/>
                <w:bCs/>
                <w:sz w:val="24"/>
                <w:szCs w:val="24"/>
              </w:rPr>
              <w:t xml:space="preserve">Նշվում է </w:t>
            </w:r>
            <w:r w:rsidR="004F424B">
              <w:rPr>
                <w:rFonts w:ascii="GHEA Grapalat" w:hAnsi="GHEA Grapalat"/>
                <w:bCs/>
                <w:sz w:val="24"/>
                <w:szCs w:val="24"/>
                <w:lang w:val="hy-AM"/>
              </w:rPr>
              <w:t>ա</w:t>
            </w:r>
            <w:r w:rsidRPr="004B75AA">
              <w:rPr>
                <w:rFonts w:ascii="GHEA Grapalat" w:hAnsi="GHEA Grapalat"/>
                <w:bCs/>
                <w:sz w:val="24"/>
                <w:szCs w:val="24"/>
              </w:rPr>
              <w:t>րտադրողականությունը</w:t>
            </w:r>
            <w:r w:rsidRPr="004B75AA">
              <w:rPr>
                <w:rFonts w:ascii="GHEA Grapalat" w:hAnsi="GHEA Grapalat"/>
                <w:bCs/>
                <w:spacing w:val="-3"/>
                <w:sz w:val="24"/>
                <w:szCs w:val="24"/>
              </w:rPr>
              <w:t xml:space="preserve"> </w:t>
            </w:r>
            <w:r w:rsidRPr="004B75AA">
              <w:rPr>
                <w:rFonts w:ascii="GHEA Grapalat" w:hAnsi="GHEA Grapalat"/>
                <w:bCs/>
                <w:sz w:val="24"/>
                <w:szCs w:val="24"/>
              </w:rPr>
              <w:t>արտադրատեսակի անձնագրին համապատասխան, համաձայն</w:t>
            </w:r>
            <w:r w:rsidR="004B75AA">
              <w:rPr>
                <w:rFonts w:ascii="GHEA Grapalat" w:hAnsi="GHEA Grapalat"/>
                <w:bCs/>
                <w:sz w:val="24"/>
                <w:szCs w:val="24"/>
                <w:lang w:val="hy-AM"/>
              </w:rPr>
              <w:t>՝</w:t>
            </w:r>
            <w:r w:rsidRPr="004B75AA">
              <w:rPr>
                <w:rFonts w:ascii="GHEA Grapalat" w:hAnsi="GHEA Grapalat"/>
                <w:bCs/>
                <w:spacing w:val="-4"/>
                <w:sz w:val="24"/>
                <w:szCs w:val="24"/>
              </w:rPr>
              <w:t xml:space="preserve"> </w:t>
            </w:r>
            <w:r w:rsidR="004F424B" w:rsidRPr="004F424B">
              <w:rPr>
                <w:rFonts w:ascii="GHEA Grapalat" w:hAnsi="GHEA Grapalat"/>
                <w:bCs/>
                <w:sz w:val="24"/>
                <w:szCs w:val="24"/>
              </w:rPr>
              <w:t>ՀՀՇՆ IV-12.02.01-04 «Ջեռուցում, օդափոխում և օդի լավորակում» 83-Ն հրաման</w:t>
            </w:r>
            <w:r w:rsidR="004F424B">
              <w:rPr>
                <w:rFonts w:ascii="GHEA Grapalat" w:hAnsi="GHEA Grapalat"/>
                <w:bCs/>
                <w:sz w:val="24"/>
                <w:szCs w:val="24"/>
                <w:lang w:val="hy-AM"/>
              </w:rPr>
              <w:t>ի</w:t>
            </w:r>
          </w:p>
        </w:tc>
        <w:tc>
          <w:tcPr>
            <w:tcW w:w="709" w:type="dxa"/>
          </w:tcPr>
          <w:p w14:paraId="7816E56E" w14:textId="77777777" w:rsidR="00302BA3" w:rsidRPr="00966994" w:rsidRDefault="00302BA3" w:rsidP="00302BA3">
            <w:pPr>
              <w:pStyle w:val="TableParagraph"/>
              <w:spacing w:line="276" w:lineRule="auto"/>
              <w:ind w:left="0"/>
              <w:rPr>
                <w:rFonts w:ascii="GHEA Grapalat" w:hAnsi="GHEA Grapalat"/>
                <w:bCs/>
                <w:sz w:val="24"/>
                <w:szCs w:val="24"/>
              </w:rPr>
            </w:pPr>
          </w:p>
        </w:tc>
        <w:tc>
          <w:tcPr>
            <w:tcW w:w="709" w:type="dxa"/>
          </w:tcPr>
          <w:p w14:paraId="216CA3E0" w14:textId="77777777"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14:paraId="5FD7860A" w14:textId="77777777"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14:paraId="6A3E1A47" w14:textId="77777777"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14:paraId="6B82FE2A" w14:textId="77777777"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14:paraId="1B5D9270" w14:textId="77777777"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r w:rsidR="00302BA3" w:rsidRPr="00D17027" w14:paraId="536814EC" w14:textId="77777777" w:rsidTr="00966994">
        <w:trPr>
          <w:trHeight w:val="278"/>
        </w:trPr>
        <w:tc>
          <w:tcPr>
            <w:tcW w:w="3417" w:type="dxa"/>
          </w:tcPr>
          <w:p w14:paraId="554D411A" w14:textId="77777777"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z w:val="24"/>
                <w:szCs w:val="24"/>
                <w:lang w:val="hy-AM"/>
              </w:rPr>
              <w:t>Աղմուկի մակարդակը</w:t>
            </w:r>
          </w:p>
        </w:tc>
        <w:tc>
          <w:tcPr>
            <w:tcW w:w="2835" w:type="dxa"/>
          </w:tcPr>
          <w:p w14:paraId="0FC755B2" w14:textId="77777777" w:rsidR="00302BA3" w:rsidRPr="00966994" w:rsidRDefault="00302BA3" w:rsidP="004B75AA">
            <w:pPr>
              <w:pStyle w:val="TableParagraph"/>
              <w:spacing w:line="276" w:lineRule="auto"/>
              <w:ind w:left="82"/>
              <w:jc w:val="center"/>
              <w:rPr>
                <w:rFonts w:ascii="GHEA Grapalat" w:hAnsi="GHEA Grapalat"/>
                <w:bCs/>
                <w:sz w:val="24"/>
                <w:szCs w:val="24"/>
                <w:lang w:val="hy-AM"/>
              </w:rPr>
            </w:pPr>
            <w:r w:rsidRPr="00966994">
              <w:rPr>
                <w:rFonts w:ascii="GHEA Grapalat" w:hAnsi="GHEA Grapalat"/>
                <w:bCs/>
                <w:spacing w:val="-5"/>
                <w:sz w:val="24"/>
                <w:szCs w:val="24"/>
                <w:lang w:val="hy-AM"/>
              </w:rPr>
              <w:t>դԲ</w:t>
            </w:r>
          </w:p>
        </w:tc>
        <w:tc>
          <w:tcPr>
            <w:tcW w:w="4394" w:type="dxa"/>
          </w:tcPr>
          <w:p w14:paraId="6D2F3992" w14:textId="77777777" w:rsidR="00302BA3" w:rsidRPr="00966994" w:rsidRDefault="00302BA3" w:rsidP="00302BA3">
            <w:pPr>
              <w:pStyle w:val="TableParagraph"/>
              <w:spacing w:line="276" w:lineRule="auto"/>
              <w:ind w:left="81"/>
              <w:rPr>
                <w:rFonts w:ascii="GHEA Grapalat" w:hAnsi="GHEA Grapalat"/>
                <w:bCs/>
                <w:sz w:val="24"/>
                <w:szCs w:val="24"/>
                <w:lang w:val="hy-AM"/>
              </w:rPr>
            </w:pPr>
            <w:r w:rsidRPr="00966994">
              <w:rPr>
                <w:rFonts w:ascii="GHEA Grapalat" w:hAnsi="GHEA Grapalat"/>
                <w:bCs/>
                <w:sz w:val="24"/>
                <w:szCs w:val="24"/>
                <w:lang w:val="hy-AM"/>
              </w:rPr>
              <w:t>Նշվում է աղմուկի մակարդակը</w:t>
            </w:r>
            <w:r w:rsidRPr="00966994">
              <w:rPr>
                <w:rFonts w:ascii="GHEA Grapalat" w:hAnsi="GHEA Grapalat"/>
                <w:bCs/>
                <w:spacing w:val="-3"/>
                <w:sz w:val="24"/>
                <w:szCs w:val="24"/>
                <w:lang w:val="hy-AM"/>
              </w:rPr>
              <w:t xml:space="preserve"> </w:t>
            </w:r>
            <w:r w:rsidRPr="00966994">
              <w:rPr>
                <w:rFonts w:ascii="GHEA Grapalat" w:hAnsi="GHEA Grapalat"/>
                <w:bCs/>
                <w:sz w:val="24"/>
                <w:szCs w:val="24"/>
                <w:lang w:val="hy-AM"/>
              </w:rPr>
              <w:t>արտադրատեսակի անձնագրին համապատասխան</w:t>
            </w:r>
          </w:p>
        </w:tc>
        <w:tc>
          <w:tcPr>
            <w:tcW w:w="709" w:type="dxa"/>
          </w:tcPr>
          <w:p w14:paraId="47C080D0" w14:textId="77777777" w:rsidR="00302BA3" w:rsidRPr="00966994" w:rsidRDefault="00302BA3" w:rsidP="00302BA3">
            <w:pPr>
              <w:pStyle w:val="TableParagraph"/>
              <w:spacing w:line="276" w:lineRule="auto"/>
              <w:ind w:left="0"/>
              <w:rPr>
                <w:rFonts w:ascii="GHEA Grapalat" w:hAnsi="GHEA Grapalat"/>
                <w:bCs/>
                <w:sz w:val="24"/>
                <w:szCs w:val="24"/>
                <w:lang w:val="hy-AM"/>
              </w:rPr>
            </w:pPr>
          </w:p>
        </w:tc>
        <w:tc>
          <w:tcPr>
            <w:tcW w:w="709" w:type="dxa"/>
          </w:tcPr>
          <w:p w14:paraId="3F1A7F42" w14:textId="77777777"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14:paraId="7690DCB1" w14:textId="77777777"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14:paraId="2E6F6AB6" w14:textId="77777777"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14:paraId="035D9E10" w14:textId="77777777"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14:paraId="39858C67" w14:textId="77777777"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bl>
    <w:p w14:paraId="1BFDF628" w14:textId="77777777" w:rsidR="004F424B" w:rsidRDefault="004F424B" w:rsidP="00AC2E77">
      <w:pPr>
        <w:spacing w:before="318" w:after="7" w:line="276" w:lineRule="auto"/>
        <w:ind w:left="112"/>
        <w:jc w:val="both"/>
        <w:rPr>
          <w:b w:val="0"/>
        </w:rPr>
      </w:pPr>
    </w:p>
    <w:p w14:paraId="682A994E" w14:textId="77777777" w:rsidR="004F424B" w:rsidRDefault="00302BA3" w:rsidP="004F424B">
      <w:pPr>
        <w:spacing w:before="269" w:after="7" w:line="276" w:lineRule="auto"/>
        <w:rPr>
          <w:bCs/>
          <w:lang w:val="hy-AM"/>
        </w:rPr>
      </w:pPr>
      <w:r w:rsidRPr="004F424B">
        <w:rPr>
          <w:bCs/>
          <w:lang w:val="hy-AM"/>
        </w:rPr>
        <w:t>Ֆանկոյլների բնութագրեր</w:t>
      </w:r>
      <w:r w:rsidRPr="00D17027">
        <w:rPr>
          <w:bCs/>
          <w:lang w:val="hy-AM"/>
        </w:rPr>
        <w:t>ը</w:t>
      </w:r>
      <w:r w:rsidR="004F424B" w:rsidRPr="004F424B">
        <w:rPr>
          <w:bCs/>
          <w:lang w:val="hy-AM"/>
        </w:rPr>
        <w:t xml:space="preserve"> </w:t>
      </w:r>
    </w:p>
    <w:p w14:paraId="5AF782D7" w14:textId="45CA181E" w:rsidR="00302BA3" w:rsidRPr="004F424B" w:rsidRDefault="004F424B" w:rsidP="004F424B">
      <w:pPr>
        <w:spacing w:before="269" w:after="7" w:line="276" w:lineRule="auto"/>
        <w:ind w:left="112" w:right="-545"/>
        <w:jc w:val="right"/>
        <w:rPr>
          <w:bCs/>
          <w:sz w:val="22"/>
          <w:szCs w:val="20"/>
          <w:lang w:val="hy-AM"/>
        </w:rPr>
      </w:pPr>
      <w:r>
        <w:rPr>
          <w:bCs/>
          <w:sz w:val="22"/>
          <w:szCs w:val="20"/>
          <w:lang w:val="hy-AM"/>
        </w:rPr>
        <w:t>ա</w:t>
      </w:r>
      <w:r w:rsidRPr="004F424B">
        <w:rPr>
          <w:bCs/>
          <w:sz w:val="22"/>
          <w:szCs w:val="20"/>
          <w:lang w:val="hy-AM"/>
        </w:rPr>
        <w:t xml:space="preserve">ղյուսակ </w:t>
      </w:r>
      <w:r>
        <w:rPr>
          <w:bCs/>
          <w:sz w:val="22"/>
          <w:szCs w:val="20"/>
          <w:lang w:val="hy-AM"/>
        </w:rPr>
        <w:t>83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4"/>
        <w:gridCol w:w="694"/>
      </w:tblGrid>
      <w:tr w:rsidR="00302BA3" w:rsidRPr="00D17027" w14:paraId="12E2AA06" w14:textId="77777777" w:rsidTr="004F424B">
        <w:trPr>
          <w:trHeight w:val="275"/>
        </w:trPr>
        <w:tc>
          <w:tcPr>
            <w:tcW w:w="3417" w:type="dxa"/>
            <w:vMerge w:val="restart"/>
          </w:tcPr>
          <w:p w14:paraId="64635B87" w14:textId="77777777" w:rsidR="00302BA3" w:rsidRPr="004F424B" w:rsidRDefault="00302BA3" w:rsidP="004F424B">
            <w:pPr>
              <w:pStyle w:val="TableParagraph"/>
              <w:spacing w:before="103"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Հատկանիշի անվանումը</w:t>
            </w:r>
          </w:p>
        </w:tc>
        <w:tc>
          <w:tcPr>
            <w:tcW w:w="2835" w:type="dxa"/>
            <w:vMerge w:val="restart"/>
          </w:tcPr>
          <w:p w14:paraId="52BB39AF" w14:textId="77777777" w:rsidR="00302BA3" w:rsidRPr="004F424B" w:rsidRDefault="00302BA3" w:rsidP="004F424B">
            <w:pPr>
              <w:pStyle w:val="TableParagraph"/>
              <w:spacing w:before="103"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Չափման միավոր</w:t>
            </w:r>
          </w:p>
        </w:tc>
        <w:tc>
          <w:tcPr>
            <w:tcW w:w="4394" w:type="dxa"/>
            <w:vMerge w:val="restart"/>
          </w:tcPr>
          <w:p w14:paraId="73A0E123" w14:textId="77777777" w:rsidR="00302BA3" w:rsidRPr="004F424B" w:rsidRDefault="00302BA3" w:rsidP="004F424B">
            <w:pPr>
              <w:pStyle w:val="TableParagraph"/>
              <w:spacing w:before="103"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Ծանոթություն</w:t>
            </w:r>
          </w:p>
        </w:tc>
        <w:tc>
          <w:tcPr>
            <w:tcW w:w="4253" w:type="dxa"/>
            <w:gridSpan w:val="6"/>
          </w:tcPr>
          <w:p w14:paraId="7DE9F180" w14:textId="77777777" w:rsidR="00302BA3" w:rsidRPr="004F424B" w:rsidRDefault="00302BA3" w:rsidP="004F424B">
            <w:pPr>
              <w:pStyle w:val="TableParagraph"/>
              <w:spacing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Մշակման մակարդակներ</w:t>
            </w:r>
          </w:p>
        </w:tc>
      </w:tr>
      <w:tr w:rsidR="00302BA3" w:rsidRPr="00D17027" w14:paraId="16755604" w14:textId="77777777" w:rsidTr="004F424B">
        <w:trPr>
          <w:trHeight w:val="340"/>
        </w:trPr>
        <w:tc>
          <w:tcPr>
            <w:tcW w:w="3417" w:type="dxa"/>
            <w:vMerge/>
            <w:tcBorders>
              <w:top w:val="nil"/>
            </w:tcBorders>
          </w:tcPr>
          <w:p w14:paraId="1CA158A9" w14:textId="77777777" w:rsidR="00302BA3" w:rsidRPr="004F424B" w:rsidRDefault="00302BA3" w:rsidP="00302BA3">
            <w:pPr>
              <w:spacing w:line="276" w:lineRule="auto"/>
              <w:rPr>
                <w:bCs/>
                <w:szCs w:val="24"/>
              </w:rPr>
            </w:pPr>
          </w:p>
        </w:tc>
        <w:tc>
          <w:tcPr>
            <w:tcW w:w="2835" w:type="dxa"/>
            <w:vMerge/>
            <w:tcBorders>
              <w:top w:val="nil"/>
            </w:tcBorders>
          </w:tcPr>
          <w:p w14:paraId="74D312E0" w14:textId="77777777" w:rsidR="00302BA3" w:rsidRPr="004F424B" w:rsidRDefault="00302BA3" w:rsidP="00302BA3">
            <w:pPr>
              <w:spacing w:line="276" w:lineRule="auto"/>
              <w:rPr>
                <w:bCs/>
                <w:szCs w:val="24"/>
              </w:rPr>
            </w:pPr>
          </w:p>
        </w:tc>
        <w:tc>
          <w:tcPr>
            <w:tcW w:w="4394" w:type="dxa"/>
            <w:vMerge/>
            <w:tcBorders>
              <w:top w:val="nil"/>
            </w:tcBorders>
          </w:tcPr>
          <w:p w14:paraId="60880027" w14:textId="77777777" w:rsidR="00302BA3" w:rsidRPr="004F424B" w:rsidRDefault="00302BA3" w:rsidP="00302BA3">
            <w:pPr>
              <w:spacing w:line="276" w:lineRule="auto"/>
              <w:rPr>
                <w:bCs/>
                <w:szCs w:val="24"/>
              </w:rPr>
            </w:pPr>
          </w:p>
        </w:tc>
        <w:tc>
          <w:tcPr>
            <w:tcW w:w="709" w:type="dxa"/>
          </w:tcPr>
          <w:p w14:paraId="5C7ABDD8" w14:textId="77777777"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A</w:t>
            </w:r>
          </w:p>
        </w:tc>
        <w:tc>
          <w:tcPr>
            <w:tcW w:w="709" w:type="dxa"/>
          </w:tcPr>
          <w:p w14:paraId="6BD1F3F6" w14:textId="77777777"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B</w:t>
            </w:r>
          </w:p>
        </w:tc>
        <w:tc>
          <w:tcPr>
            <w:tcW w:w="709" w:type="dxa"/>
          </w:tcPr>
          <w:p w14:paraId="5863C5C0" w14:textId="0544B586"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C1</w:t>
            </w:r>
          </w:p>
        </w:tc>
        <w:tc>
          <w:tcPr>
            <w:tcW w:w="708" w:type="dxa"/>
          </w:tcPr>
          <w:p w14:paraId="326ECDD6" w14:textId="37F491FF"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C2</w:t>
            </w:r>
          </w:p>
        </w:tc>
        <w:tc>
          <w:tcPr>
            <w:tcW w:w="724" w:type="dxa"/>
          </w:tcPr>
          <w:p w14:paraId="5FDB5CF0" w14:textId="77777777"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D</w:t>
            </w:r>
          </w:p>
        </w:tc>
        <w:tc>
          <w:tcPr>
            <w:tcW w:w="694" w:type="dxa"/>
          </w:tcPr>
          <w:p w14:paraId="7D8946FD" w14:textId="77777777"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G</w:t>
            </w:r>
          </w:p>
        </w:tc>
      </w:tr>
      <w:tr w:rsidR="00302BA3" w:rsidRPr="00D17027" w14:paraId="51FEBD7D" w14:textId="77777777" w:rsidTr="004F424B">
        <w:trPr>
          <w:trHeight w:val="551"/>
        </w:trPr>
        <w:tc>
          <w:tcPr>
            <w:tcW w:w="3417" w:type="dxa"/>
          </w:tcPr>
          <w:p w14:paraId="2E71A5E8" w14:textId="77777777"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pacing w:val="-2"/>
                <w:sz w:val="24"/>
                <w:szCs w:val="24"/>
                <w:lang w:val="hy-AM"/>
              </w:rPr>
              <w:t>Նշանակությունը</w:t>
            </w:r>
          </w:p>
        </w:tc>
        <w:tc>
          <w:tcPr>
            <w:tcW w:w="2835" w:type="dxa"/>
          </w:tcPr>
          <w:p w14:paraId="58F66F93" w14:textId="77777777" w:rsidR="00302BA3" w:rsidRPr="004F424B" w:rsidRDefault="00302BA3" w:rsidP="004F424B">
            <w:pPr>
              <w:pStyle w:val="TableParagraph"/>
              <w:spacing w:line="276" w:lineRule="auto"/>
              <w:ind w:left="80"/>
              <w:jc w:val="center"/>
              <w:rPr>
                <w:rFonts w:ascii="GHEA Grapalat" w:hAnsi="GHEA Grapalat"/>
                <w:bCs/>
                <w:sz w:val="24"/>
                <w:szCs w:val="24"/>
              </w:rPr>
            </w:pPr>
            <w:r w:rsidRPr="004F424B">
              <w:rPr>
                <w:rFonts w:ascii="GHEA Grapalat" w:hAnsi="GHEA Grapalat"/>
                <w:bCs/>
                <w:spacing w:val="-10"/>
                <w:sz w:val="24"/>
                <w:szCs w:val="24"/>
              </w:rPr>
              <w:t>-</w:t>
            </w:r>
          </w:p>
        </w:tc>
        <w:tc>
          <w:tcPr>
            <w:tcW w:w="4394" w:type="dxa"/>
          </w:tcPr>
          <w:p w14:paraId="01234062" w14:textId="668E68E3"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rPr>
              <w:t xml:space="preserve">Նշվում է </w:t>
            </w:r>
            <w:r w:rsidRPr="004F424B">
              <w:rPr>
                <w:rFonts w:ascii="GHEA Grapalat" w:hAnsi="GHEA Grapalat"/>
                <w:bCs/>
                <w:spacing w:val="-2"/>
                <w:sz w:val="24"/>
                <w:szCs w:val="24"/>
                <w:lang w:val="hy-AM"/>
              </w:rPr>
              <w:t>նշանակությունը՝</w:t>
            </w:r>
            <w:r w:rsidRPr="004F424B">
              <w:rPr>
                <w:rFonts w:ascii="GHEA Grapalat" w:hAnsi="GHEA Grapalat"/>
                <w:bCs/>
                <w:spacing w:val="-4"/>
                <w:sz w:val="24"/>
                <w:szCs w:val="24"/>
              </w:rPr>
              <w:t xml:space="preserve"> </w:t>
            </w:r>
            <w:r w:rsidRPr="004F424B">
              <w:rPr>
                <w:rFonts w:ascii="GHEA Grapalat" w:hAnsi="GHEA Grapalat"/>
                <w:bCs/>
                <w:sz w:val="24"/>
                <w:szCs w:val="24"/>
              </w:rPr>
              <w:t>արտադրատեսակի անձնագրին համապատասխան, համաձայն</w:t>
            </w:r>
            <w:r w:rsidR="004F424B">
              <w:rPr>
                <w:rFonts w:ascii="GHEA Grapalat" w:hAnsi="GHEA Grapalat"/>
                <w:bCs/>
                <w:sz w:val="24"/>
                <w:szCs w:val="24"/>
                <w:lang w:val="hy-AM"/>
              </w:rPr>
              <w:t>՝</w:t>
            </w:r>
            <w:r w:rsidRPr="004F424B">
              <w:rPr>
                <w:rFonts w:ascii="GHEA Grapalat" w:hAnsi="GHEA Grapalat"/>
                <w:bCs/>
                <w:spacing w:val="-3"/>
                <w:sz w:val="24"/>
                <w:szCs w:val="24"/>
              </w:rPr>
              <w:t xml:space="preserve"> </w:t>
            </w:r>
            <w:r w:rsidR="004F424B" w:rsidRPr="004F424B">
              <w:rPr>
                <w:rFonts w:ascii="GHEA Grapalat" w:hAnsi="GHEA Grapalat"/>
                <w:bCs/>
                <w:spacing w:val="-5"/>
                <w:sz w:val="24"/>
                <w:szCs w:val="24"/>
              </w:rPr>
              <w:t>ՀՀՇՆ IV-12.02.01-04 «Ջեռուցում, օդափոխում և օդի լավորակում» 83-Ն հրաման</w:t>
            </w:r>
            <w:r w:rsidR="004F424B">
              <w:rPr>
                <w:rFonts w:ascii="GHEA Grapalat" w:hAnsi="GHEA Grapalat"/>
                <w:bCs/>
                <w:spacing w:val="-5"/>
                <w:sz w:val="24"/>
                <w:szCs w:val="24"/>
                <w:lang w:val="hy-AM"/>
              </w:rPr>
              <w:t>ի</w:t>
            </w:r>
          </w:p>
        </w:tc>
        <w:tc>
          <w:tcPr>
            <w:tcW w:w="709" w:type="dxa"/>
          </w:tcPr>
          <w:p w14:paraId="4069AB3F" w14:textId="77777777" w:rsidR="00302BA3" w:rsidRPr="004F424B" w:rsidRDefault="00302BA3" w:rsidP="00CA3469">
            <w:pPr>
              <w:pStyle w:val="TableParagraph"/>
              <w:spacing w:line="276" w:lineRule="auto"/>
              <w:ind w:left="0"/>
              <w:jc w:val="center"/>
              <w:rPr>
                <w:rFonts w:ascii="GHEA Grapalat" w:hAnsi="GHEA Grapalat"/>
                <w:bCs/>
                <w:sz w:val="24"/>
                <w:szCs w:val="24"/>
              </w:rPr>
            </w:pPr>
          </w:p>
        </w:tc>
        <w:tc>
          <w:tcPr>
            <w:tcW w:w="709" w:type="dxa"/>
          </w:tcPr>
          <w:p w14:paraId="30DB59D8" w14:textId="77777777"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6A127D1F" w14:textId="77777777"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6256FD4E" w14:textId="77777777"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3E407A85" w14:textId="77777777"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4AA90A58" w14:textId="77777777"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67AFDBDF" w14:textId="77777777" w:rsidTr="004F424B">
        <w:trPr>
          <w:trHeight w:val="552"/>
        </w:trPr>
        <w:tc>
          <w:tcPr>
            <w:tcW w:w="3417" w:type="dxa"/>
          </w:tcPr>
          <w:p w14:paraId="34B8575A" w14:textId="77777777"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pacing w:val="-2"/>
                <w:sz w:val="24"/>
                <w:szCs w:val="24"/>
                <w:lang w:val="hy-AM"/>
              </w:rPr>
              <w:t>Սառեցման հզորությունը</w:t>
            </w:r>
          </w:p>
        </w:tc>
        <w:tc>
          <w:tcPr>
            <w:tcW w:w="2835" w:type="dxa"/>
          </w:tcPr>
          <w:p w14:paraId="1EFBE39A" w14:textId="77777777"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Վտ</w:t>
            </w:r>
          </w:p>
        </w:tc>
        <w:tc>
          <w:tcPr>
            <w:tcW w:w="4394" w:type="dxa"/>
          </w:tcPr>
          <w:p w14:paraId="40573E7F" w14:textId="0A885EF5"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սառեցման հզորությունը՝</w:t>
            </w:r>
            <w:r w:rsidRPr="004F424B">
              <w:rPr>
                <w:rFonts w:ascii="GHEA Grapalat" w:hAnsi="GHEA Grapalat"/>
                <w:bCs/>
                <w:spacing w:val="-2"/>
                <w:sz w:val="24"/>
                <w:szCs w:val="24"/>
                <w:lang w:val="hy-AM"/>
              </w:rPr>
              <w:t xml:space="preserve"> </w:t>
            </w:r>
            <w:r w:rsidRPr="004F424B">
              <w:rPr>
                <w:rFonts w:ascii="GHEA Grapalat" w:hAnsi="GHEA Grapalat"/>
                <w:bCs/>
                <w:sz w:val="24"/>
                <w:szCs w:val="24"/>
                <w:lang w:val="hy-AM"/>
              </w:rPr>
              <w:t>արտադրատեսակի անձնագրին համապատասխան, համաձայն</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00CA3469" w:rsidRPr="00CA3469">
              <w:rPr>
                <w:rFonts w:ascii="GHEA Grapalat" w:hAnsi="GHEA Grapalat"/>
                <w:bCs/>
                <w:sz w:val="24"/>
                <w:szCs w:val="24"/>
                <w:lang w:val="hy-AM"/>
              </w:rPr>
              <w:t>ՀՀՇՆ IV-12.02.01-04 «Ջեռուցում, օդափոխում և օդի լավորակում» 83-Ն հրամանի</w:t>
            </w:r>
          </w:p>
        </w:tc>
        <w:tc>
          <w:tcPr>
            <w:tcW w:w="709" w:type="dxa"/>
          </w:tcPr>
          <w:p w14:paraId="6E0566C6" w14:textId="77777777"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14:paraId="6044B58F" w14:textId="77777777"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46F62410" w14:textId="77777777"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6BD24FFA" w14:textId="77777777"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7E5325AC" w14:textId="77777777"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56D9416D" w14:textId="77777777"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36C79459" w14:textId="77777777" w:rsidTr="004F424B">
        <w:trPr>
          <w:trHeight w:val="551"/>
        </w:trPr>
        <w:tc>
          <w:tcPr>
            <w:tcW w:w="3417" w:type="dxa"/>
          </w:tcPr>
          <w:p w14:paraId="6092DBB7" w14:textId="77777777"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rPr>
              <w:t>Ջերմային հզորությունը</w:t>
            </w:r>
          </w:p>
        </w:tc>
        <w:tc>
          <w:tcPr>
            <w:tcW w:w="2835" w:type="dxa"/>
          </w:tcPr>
          <w:p w14:paraId="7D03F649" w14:textId="77777777"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Վտ</w:t>
            </w:r>
          </w:p>
        </w:tc>
        <w:tc>
          <w:tcPr>
            <w:tcW w:w="4394" w:type="dxa"/>
          </w:tcPr>
          <w:p w14:paraId="1C0C438F" w14:textId="058ED715"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ջերմային հզորությունը</w:t>
            </w:r>
            <w:r w:rsidRPr="004F424B">
              <w:rPr>
                <w:rFonts w:ascii="GHEA Grapalat" w:hAnsi="GHEA Grapalat"/>
                <w:bCs/>
                <w:spacing w:val="-2"/>
                <w:sz w:val="24"/>
                <w:szCs w:val="24"/>
                <w:lang w:val="hy-AM"/>
              </w:rPr>
              <w:t xml:space="preserve"> </w:t>
            </w:r>
            <w:r w:rsidRPr="004F424B">
              <w:rPr>
                <w:rFonts w:ascii="GHEA Grapalat" w:hAnsi="GHEA Grapalat"/>
                <w:bCs/>
                <w:sz w:val="24"/>
                <w:szCs w:val="24"/>
                <w:lang w:val="hy-AM"/>
              </w:rPr>
              <w:t>արտադրատեսակի անձնագրին համապատասխան, համաձայն</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00CA3469" w:rsidRPr="00CA3469">
              <w:rPr>
                <w:rFonts w:ascii="GHEA Grapalat" w:hAnsi="GHEA Grapalat"/>
                <w:bCs/>
                <w:sz w:val="24"/>
                <w:szCs w:val="24"/>
                <w:lang w:val="hy-AM"/>
              </w:rPr>
              <w:t>ՀՀՇՆ IV-12.02.01-04 «Ջեռուցում, օդափոխում և օդի լավորակում» 83-Ն հրամանի</w:t>
            </w:r>
          </w:p>
        </w:tc>
        <w:tc>
          <w:tcPr>
            <w:tcW w:w="709" w:type="dxa"/>
          </w:tcPr>
          <w:p w14:paraId="1D88944D" w14:textId="77777777"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14:paraId="1BAE0F2A" w14:textId="77777777"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7F8872C7" w14:textId="77777777"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30A84929" w14:textId="77777777"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430B6FF4" w14:textId="77777777"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28D2B71D" w14:textId="77777777"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03C2D486" w14:textId="77777777" w:rsidTr="004F424B">
        <w:trPr>
          <w:trHeight w:val="277"/>
        </w:trPr>
        <w:tc>
          <w:tcPr>
            <w:tcW w:w="3417" w:type="dxa"/>
          </w:tcPr>
          <w:p w14:paraId="2192F8BE" w14:textId="77777777" w:rsidR="00302BA3" w:rsidRPr="004F424B" w:rsidRDefault="00302BA3" w:rsidP="00302BA3">
            <w:pPr>
              <w:pStyle w:val="TableParagraph"/>
              <w:spacing w:line="276" w:lineRule="auto"/>
              <w:ind w:left="82"/>
              <w:rPr>
                <w:rFonts w:ascii="GHEA Grapalat" w:hAnsi="GHEA Grapalat"/>
                <w:bCs/>
                <w:sz w:val="24"/>
                <w:szCs w:val="24"/>
              </w:rPr>
            </w:pPr>
            <w:r w:rsidRPr="004F424B">
              <w:rPr>
                <w:rFonts w:ascii="GHEA Grapalat" w:hAnsi="GHEA Grapalat"/>
                <w:bCs/>
                <w:sz w:val="24"/>
                <w:szCs w:val="24"/>
                <w:lang w:val="hy-AM"/>
              </w:rPr>
              <w:t>Ջրի ծախսը</w:t>
            </w:r>
            <w:r w:rsidRPr="004F424B">
              <w:rPr>
                <w:rFonts w:ascii="GHEA Grapalat" w:hAnsi="GHEA Grapalat"/>
                <w:bCs/>
                <w:spacing w:val="-2"/>
                <w:sz w:val="24"/>
                <w:szCs w:val="24"/>
                <w:lang w:val="hy-AM"/>
              </w:rPr>
              <w:t xml:space="preserve"> </w:t>
            </w:r>
          </w:p>
        </w:tc>
        <w:tc>
          <w:tcPr>
            <w:tcW w:w="2835" w:type="dxa"/>
          </w:tcPr>
          <w:p w14:paraId="1E5D65C5" w14:textId="77777777"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լ</w:t>
            </w:r>
            <w:r w:rsidRPr="004F424B">
              <w:rPr>
                <w:rFonts w:ascii="GHEA Grapalat" w:hAnsi="GHEA Grapalat"/>
                <w:bCs/>
                <w:spacing w:val="-5"/>
                <w:sz w:val="24"/>
                <w:szCs w:val="24"/>
              </w:rPr>
              <w:t>/</w:t>
            </w:r>
            <w:r w:rsidRPr="004F424B">
              <w:rPr>
                <w:rFonts w:ascii="GHEA Grapalat" w:hAnsi="GHEA Grapalat"/>
                <w:bCs/>
                <w:spacing w:val="-5"/>
                <w:sz w:val="24"/>
                <w:szCs w:val="24"/>
                <w:lang w:val="hy-AM"/>
              </w:rPr>
              <w:t>ժ</w:t>
            </w:r>
          </w:p>
        </w:tc>
        <w:tc>
          <w:tcPr>
            <w:tcW w:w="4394" w:type="dxa"/>
          </w:tcPr>
          <w:p w14:paraId="0015FAC1" w14:textId="77777777"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ջրի ծախսը՝</w:t>
            </w:r>
            <w:r w:rsidRPr="004F424B">
              <w:rPr>
                <w:rFonts w:ascii="GHEA Grapalat" w:hAnsi="GHEA Grapalat"/>
                <w:bCs/>
                <w:spacing w:val="-2"/>
                <w:sz w:val="24"/>
                <w:szCs w:val="24"/>
                <w:lang w:val="hy-AM"/>
              </w:rPr>
              <w:t xml:space="preserve"> </w:t>
            </w:r>
            <w:r w:rsidRPr="004F424B">
              <w:rPr>
                <w:rFonts w:ascii="GHEA Grapalat" w:hAnsi="GHEA Grapalat"/>
                <w:bCs/>
                <w:sz w:val="24"/>
                <w:szCs w:val="24"/>
                <w:lang w:val="hy-AM"/>
              </w:rPr>
              <w:t>արտադրատեսակի անձնագրին համապատասխան</w:t>
            </w:r>
          </w:p>
        </w:tc>
        <w:tc>
          <w:tcPr>
            <w:tcW w:w="709" w:type="dxa"/>
          </w:tcPr>
          <w:p w14:paraId="66417CD4" w14:textId="77777777"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14:paraId="795EAC20" w14:textId="77777777"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3FFE50AB" w14:textId="77777777"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1A699281" w14:textId="77777777"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5F26254B" w14:textId="77777777"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5571A48F" w14:textId="77777777"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69AB7517" w14:textId="77777777" w:rsidTr="004F424B">
        <w:trPr>
          <w:trHeight w:val="275"/>
        </w:trPr>
        <w:tc>
          <w:tcPr>
            <w:tcW w:w="3417" w:type="dxa"/>
          </w:tcPr>
          <w:p w14:paraId="645FD299" w14:textId="77777777"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Ֆանկոյլի տեսակը</w:t>
            </w:r>
          </w:p>
        </w:tc>
        <w:tc>
          <w:tcPr>
            <w:tcW w:w="2835" w:type="dxa"/>
          </w:tcPr>
          <w:p w14:paraId="4B1F2115" w14:textId="77777777" w:rsidR="00302BA3" w:rsidRPr="004F424B" w:rsidRDefault="00302BA3" w:rsidP="004F424B">
            <w:pPr>
              <w:pStyle w:val="TableParagraph"/>
              <w:spacing w:line="276" w:lineRule="auto"/>
              <w:ind w:left="80"/>
              <w:jc w:val="center"/>
              <w:rPr>
                <w:rFonts w:ascii="GHEA Grapalat" w:hAnsi="GHEA Grapalat"/>
                <w:bCs/>
                <w:sz w:val="24"/>
                <w:szCs w:val="24"/>
              </w:rPr>
            </w:pPr>
            <w:r w:rsidRPr="004F424B">
              <w:rPr>
                <w:rFonts w:ascii="GHEA Grapalat" w:hAnsi="GHEA Grapalat"/>
                <w:bCs/>
                <w:spacing w:val="-10"/>
                <w:sz w:val="24"/>
                <w:szCs w:val="24"/>
              </w:rPr>
              <w:t>-</w:t>
            </w:r>
          </w:p>
        </w:tc>
        <w:tc>
          <w:tcPr>
            <w:tcW w:w="4394" w:type="dxa"/>
          </w:tcPr>
          <w:p w14:paraId="0444F2E2" w14:textId="53DDEF15" w:rsidR="00302BA3" w:rsidRPr="004F424B" w:rsidRDefault="00302BA3" w:rsidP="00302BA3">
            <w:pPr>
              <w:pStyle w:val="TableParagraph"/>
              <w:spacing w:line="276" w:lineRule="auto"/>
              <w:ind w:left="80"/>
              <w:rPr>
                <w:rFonts w:ascii="GHEA Grapalat" w:hAnsi="GHEA Grapalat"/>
                <w:bCs/>
                <w:sz w:val="24"/>
                <w:szCs w:val="24"/>
              </w:rPr>
            </w:pPr>
            <w:r w:rsidRPr="004F424B">
              <w:rPr>
                <w:rFonts w:ascii="GHEA Grapalat" w:hAnsi="GHEA Grapalat"/>
                <w:bCs/>
                <w:sz w:val="24"/>
                <w:szCs w:val="24"/>
              </w:rPr>
              <w:t xml:space="preserve">Նշվում է </w:t>
            </w:r>
            <w:r w:rsidRPr="004F424B">
              <w:rPr>
                <w:rFonts w:ascii="GHEA Grapalat" w:hAnsi="GHEA Grapalat"/>
                <w:bCs/>
                <w:sz w:val="24"/>
                <w:szCs w:val="24"/>
                <w:lang w:val="hy-AM"/>
              </w:rPr>
              <w:t>ֆանկոյլի տեսակը՝</w:t>
            </w:r>
            <w:r w:rsidRPr="004F424B">
              <w:rPr>
                <w:rFonts w:ascii="GHEA Grapalat" w:hAnsi="GHEA Grapalat"/>
                <w:bCs/>
                <w:spacing w:val="-4"/>
                <w:sz w:val="24"/>
                <w:szCs w:val="24"/>
              </w:rPr>
              <w:t xml:space="preserve"> </w:t>
            </w:r>
            <w:r w:rsidRPr="004F424B">
              <w:rPr>
                <w:rFonts w:ascii="GHEA Grapalat" w:hAnsi="GHEA Grapalat"/>
                <w:bCs/>
                <w:sz w:val="24"/>
                <w:szCs w:val="24"/>
              </w:rPr>
              <w:t>արտադրատեսակի անձնագրին համապատասխան</w:t>
            </w:r>
          </w:p>
        </w:tc>
        <w:tc>
          <w:tcPr>
            <w:tcW w:w="709" w:type="dxa"/>
          </w:tcPr>
          <w:p w14:paraId="642669D1" w14:textId="77777777" w:rsidR="00302BA3" w:rsidRPr="004F424B" w:rsidRDefault="00302BA3" w:rsidP="00CA3469">
            <w:pPr>
              <w:pStyle w:val="TableParagraph"/>
              <w:spacing w:line="276" w:lineRule="auto"/>
              <w:ind w:left="0"/>
              <w:jc w:val="center"/>
              <w:rPr>
                <w:rFonts w:ascii="GHEA Grapalat" w:hAnsi="GHEA Grapalat"/>
                <w:bCs/>
                <w:sz w:val="24"/>
                <w:szCs w:val="24"/>
              </w:rPr>
            </w:pPr>
          </w:p>
        </w:tc>
        <w:tc>
          <w:tcPr>
            <w:tcW w:w="709" w:type="dxa"/>
          </w:tcPr>
          <w:p w14:paraId="30B66D17" w14:textId="77777777"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6183CFFD" w14:textId="77777777"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18CF0570" w14:textId="77777777"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59105C13" w14:textId="77777777"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63A91C31" w14:textId="77777777"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37168BDF" w14:textId="77777777" w:rsidTr="004F424B">
        <w:trPr>
          <w:trHeight w:val="551"/>
        </w:trPr>
        <w:tc>
          <w:tcPr>
            <w:tcW w:w="3417" w:type="dxa"/>
          </w:tcPr>
          <w:p w14:paraId="71B7E5C5" w14:textId="77777777"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Օդի ծախսը</w:t>
            </w:r>
          </w:p>
        </w:tc>
        <w:tc>
          <w:tcPr>
            <w:tcW w:w="2835" w:type="dxa"/>
          </w:tcPr>
          <w:p w14:paraId="36F69E6B" w14:textId="77777777" w:rsidR="00302BA3" w:rsidRPr="004F424B" w:rsidRDefault="00302BA3" w:rsidP="004F424B">
            <w:pPr>
              <w:pStyle w:val="TableParagraph"/>
              <w:spacing w:line="276" w:lineRule="auto"/>
              <w:ind w:left="82"/>
              <w:jc w:val="center"/>
              <w:rPr>
                <w:rFonts w:ascii="GHEA Grapalat" w:hAnsi="GHEA Grapalat"/>
                <w:bCs/>
                <w:sz w:val="24"/>
                <w:szCs w:val="24"/>
                <w:lang w:val="hy-AM"/>
              </w:rPr>
            </w:pPr>
            <w:r w:rsidRPr="004F424B">
              <w:rPr>
                <w:rFonts w:ascii="GHEA Grapalat" w:hAnsi="GHEA Grapalat"/>
                <w:bCs/>
                <w:sz w:val="24"/>
                <w:szCs w:val="24"/>
                <w:lang w:val="hy-AM"/>
              </w:rPr>
              <w:t>մ</w:t>
            </w:r>
            <w:r w:rsidRPr="004F424B">
              <w:rPr>
                <w:rFonts w:ascii="GHEA Grapalat" w:hAnsi="GHEA Grapalat"/>
                <w:bCs/>
                <w:sz w:val="24"/>
                <w:szCs w:val="24"/>
                <w:vertAlign w:val="superscript"/>
                <w:lang w:val="hy-AM"/>
              </w:rPr>
              <w:t>3</w:t>
            </w:r>
            <w:r w:rsidRPr="004F424B">
              <w:rPr>
                <w:rFonts w:ascii="GHEA Grapalat" w:hAnsi="GHEA Grapalat"/>
                <w:bCs/>
                <w:sz w:val="24"/>
                <w:szCs w:val="24"/>
                <w:lang w:val="hy-AM"/>
              </w:rPr>
              <w:t>/ժ</w:t>
            </w:r>
          </w:p>
        </w:tc>
        <w:tc>
          <w:tcPr>
            <w:tcW w:w="4394" w:type="dxa"/>
          </w:tcPr>
          <w:p w14:paraId="2E283F6C" w14:textId="77777777"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օդափոխիչների արտադրողականությունը՝</w:t>
            </w:r>
            <w:r w:rsidRPr="004F424B">
              <w:rPr>
                <w:rFonts w:ascii="GHEA Grapalat" w:hAnsi="GHEA Grapalat"/>
                <w:bCs/>
                <w:spacing w:val="-6"/>
                <w:sz w:val="24"/>
                <w:szCs w:val="24"/>
                <w:lang w:val="hy-AM"/>
              </w:rPr>
              <w:t xml:space="preserve"> </w:t>
            </w:r>
            <w:r w:rsidRPr="004F424B">
              <w:rPr>
                <w:rFonts w:ascii="GHEA Grapalat" w:hAnsi="GHEA Grapalat"/>
                <w:bCs/>
                <w:sz w:val="24"/>
                <w:szCs w:val="24"/>
                <w:lang w:val="hy-AM"/>
              </w:rPr>
              <w:t>արտադրատեսակի անձնագրին համապատասխան</w:t>
            </w:r>
          </w:p>
        </w:tc>
        <w:tc>
          <w:tcPr>
            <w:tcW w:w="709" w:type="dxa"/>
          </w:tcPr>
          <w:p w14:paraId="5915CFD3" w14:textId="77777777"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14:paraId="34D2B755" w14:textId="77777777"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12CFFE04" w14:textId="77777777"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50509387" w14:textId="77777777"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3E388519" w14:textId="77777777"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1956EEDE" w14:textId="77777777"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6180479A" w14:textId="77777777" w:rsidTr="004F424B">
        <w:trPr>
          <w:trHeight w:val="551"/>
        </w:trPr>
        <w:tc>
          <w:tcPr>
            <w:tcW w:w="3417" w:type="dxa"/>
          </w:tcPr>
          <w:p w14:paraId="7700BFF4" w14:textId="77777777" w:rsidR="00302BA3" w:rsidRPr="004F424B" w:rsidRDefault="00302BA3" w:rsidP="00302BA3">
            <w:pPr>
              <w:pStyle w:val="TableParagraph"/>
              <w:spacing w:line="276" w:lineRule="auto"/>
              <w:ind w:left="82"/>
              <w:rPr>
                <w:rFonts w:ascii="GHEA Grapalat" w:hAnsi="GHEA Grapalat"/>
                <w:bCs/>
                <w:sz w:val="24"/>
                <w:szCs w:val="24"/>
              </w:rPr>
            </w:pPr>
            <w:r w:rsidRPr="004F424B">
              <w:rPr>
                <w:rFonts w:ascii="GHEA Grapalat" w:hAnsi="GHEA Grapalat"/>
                <w:bCs/>
                <w:sz w:val="24"/>
                <w:szCs w:val="24"/>
              </w:rPr>
              <w:t>Աղմուկի մակարդակը</w:t>
            </w:r>
          </w:p>
        </w:tc>
        <w:tc>
          <w:tcPr>
            <w:tcW w:w="2835" w:type="dxa"/>
          </w:tcPr>
          <w:p w14:paraId="72D0DA97" w14:textId="77777777"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դԲ</w:t>
            </w:r>
          </w:p>
        </w:tc>
        <w:tc>
          <w:tcPr>
            <w:tcW w:w="4394" w:type="dxa"/>
          </w:tcPr>
          <w:p w14:paraId="515EC2DF" w14:textId="0A4C1F7E"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աղմուկի մակարդակը</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Pr="004F424B">
              <w:rPr>
                <w:rFonts w:ascii="GHEA Grapalat" w:hAnsi="GHEA Grapalat"/>
                <w:bCs/>
                <w:sz w:val="24"/>
                <w:szCs w:val="24"/>
                <w:lang w:val="hy-AM"/>
              </w:rPr>
              <w:t>արտադրատեսակի անձնագրին համապատասխան, համաձայն</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00CA3469" w:rsidRPr="00CA3469">
              <w:rPr>
                <w:rFonts w:ascii="GHEA Grapalat" w:hAnsi="GHEA Grapalat"/>
                <w:bCs/>
                <w:spacing w:val="-5"/>
                <w:sz w:val="24"/>
                <w:szCs w:val="24"/>
                <w:lang w:val="hy-AM"/>
              </w:rPr>
              <w:t>N2-III-11.3 «Աղմուկն աշխատատեղերում, բնակելի և հասարակական շենքերում և բնակելի կառուցապատման տարածքներում» սանիտարական նորմեր</w:t>
            </w:r>
            <w:r w:rsidR="00CA3469">
              <w:rPr>
                <w:rFonts w:ascii="GHEA Grapalat" w:hAnsi="GHEA Grapalat"/>
                <w:bCs/>
                <w:spacing w:val="-5"/>
                <w:sz w:val="24"/>
                <w:szCs w:val="24"/>
                <w:lang w:val="hy-AM"/>
              </w:rPr>
              <w:t>ի</w:t>
            </w:r>
          </w:p>
        </w:tc>
        <w:tc>
          <w:tcPr>
            <w:tcW w:w="709" w:type="dxa"/>
          </w:tcPr>
          <w:p w14:paraId="3B66D422" w14:textId="77777777"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14:paraId="72E4DE23" w14:textId="77777777"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512AD0FC" w14:textId="77777777"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72A03F84" w14:textId="77777777"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08B1A158" w14:textId="77777777"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21876026" w14:textId="77777777"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75FAD48E" w14:textId="77777777" w:rsidTr="004F424B">
        <w:trPr>
          <w:trHeight w:val="551"/>
        </w:trPr>
        <w:tc>
          <w:tcPr>
            <w:tcW w:w="3417" w:type="dxa"/>
          </w:tcPr>
          <w:p w14:paraId="1147C8D2" w14:textId="77777777"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Ջրի պոմպի հզորությունը</w:t>
            </w:r>
          </w:p>
        </w:tc>
        <w:tc>
          <w:tcPr>
            <w:tcW w:w="2835" w:type="dxa"/>
          </w:tcPr>
          <w:p w14:paraId="09EFED05" w14:textId="77777777"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Վտ</w:t>
            </w:r>
          </w:p>
        </w:tc>
        <w:tc>
          <w:tcPr>
            <w:tcW w:w="4394" w:type="dxa"/>
          </w:tcPr>
          <w:p w14:paraId="54648C4B" w14:textId="77777777"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ջրի պոմպի հզորությունը՝ արտադրատեսակի անձնագրին համապատասխան</w:t>
            </w:r>
          </w:p>
        </w:tc>
        <w:tc>
          <w:tcPr>
            <w:tcW w:w="709" w:type="dxa"/>
          </w:tcPr>
          <w:p w14:paraId="3066EAEB" w14:textId="77777777"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14:paraId="774F12C2" w14:textId="77777777"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2F8F9111" w14:textId="77777777"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31BD04EE" w14:textId="77777777"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3B72EA70" w14:textId="77777777"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4298AB92" w14:textId="77777777"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4E5AC1B0" w14:textId="77777777" w:rsidTr="004F424B">
        <w:trPr>
          <w:trHeight w:val="275"/>
        </w:trPr>
        <w:tc>
          <w:tcPr>
            <w:tcW w:w="3417" w:type="dxa"/>
          </w:tcPr>
          <w:p w14:paraId="32B94798" w14:textId="77777777"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Ճնշման անկումը</w:t>
            </w:r>
          </w:p>
        </w:tc>
        <w:tc>
          <w:tcPr>
            <w:tcW w:w="2835" w:type="dxa"/>
          </w:tcPr>
          <w:p w14:paraId="08FC5D60" w14:textId="77777777"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Պա</w:t>
            </w:r>
          </w:p>
        </w:tc>
        <w:tc>
          <w:tcPr>
            <w:tcW w:w="4394" w:type="dxa"/>
          </w:tcPr>
          <w:p w14:paraId="5496E678" w14:textId="77777777"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ճնշման անկումը՝ արտադրատեսակի անձնագրին համապատասխան</w:t>
            </w:r>
          </w:p>
        </w:tc>
        <w:tc>
          <w:tcPr>
            <w:tcW w:w="709" w:type="dxa"/>
          </w:tcPr>
          <w:p w14:paraId="3C146515" w14:textId="77777777"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14:paraId="7576A826" w14:textId="77777777"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641DAB9E" w14:textId="77777777"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614DC94D" w14:textId="77777777"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00308750" w14:textId="77777777"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60C3B099" w14:textId="77777777"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17680755" w14:textId="77777777" w:rsidTr="004F424B">
        <w:trPr>
          <w:trHeight w:val="278"/>
        </w:trPr>
        <w:tc>
          <w:tcPr>
            <w:tcW w:w="3417" w:type="dxa"/>
          </w:tcPr>
          <w:p w14:paraId="0AC55894" w14:textId="77777777"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Դրենաժի տրամագիծը</w:t>
            </w:r>
          </w:p>
        </w:tc>
        <w:tc>
          <w:tcPr>
            <w:tcW w:w="2835" w:type="dxa"/>
          </w:tcPr>
          <w:p w14:paraId="4FE3DEDC" w14:textId="77777777"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մմ</w:t>
            </w:r>
          </w:p>
        </w:tc>
        <w:tc>
          <w:tcPr>
            <w:tcW w:w="4394" w:type="dxa"/>
          </w:tcPr>
          <w:p w14:paraId="73E9877E" w14:textId="2560E870"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դրենաժի տրամագիծը՝ արտադրատեսակի անձնագրին համապատասխան</w:t>
            </w:r>
          </w:p>
        </w:tc>
        <w:tc>
          <w:tcPr>
            <w:tcW w:w="709" w:type="dxa"/>
          </w:tcPr>
          <w:p w14:paraId="60FFEA5A" w14:textId="77777777"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14:paraId="54CE6905" w14:textId="77777777"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0D9FB4FE" w14:textId="77777777"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42EF3563" w14:textId="77777777"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6DDFEAE2" w14:textId="77777777"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4242CABA" w14:textId="77777777"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173E5676" w14:textId="77777777" w:rsidTr="004F424B">
        <w:trPr>
          <w:trHeight w:val="551"/>
        </w:trPr>
        <w:tc>
          <w:tcPr>
            <w:tcW w:w="3417" w:type="dxa"/>
          </w:tcPr>
          <w:p w14:paraId="0CEDFF7B" w14:textId="77777777"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Մուտքի խողովակի տրամագիծը</w:t>
            </w:r>
          </w:p>
        </w:tc>
        <w:tc>
          <w:tcPr>
            <w:tcW w:w="2835" w:type="dxa"/>
          </w:tcPr>
          <w:p w14:paraId="216EBC9F" w14:textId="77777777"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10"/>
                <w:sz w:val="24"/>
                <w:szCs w:val="24"/>
                <w:lang w:val="hy-AM"/>
              </w:rPr>
              <w:t>մմ</w:t>
            </w:r>
          </w:p>
        </w:tc>
        <w:tc>
          <w:tcPr>
            <w:tcW w:w="4394" w:type="dxa"/>
          </w:tcPr>
          <w:p w14:paraId="3046D650" w14:textId="77777777"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մուտքի խողովակի տրամագիծը՝ արտադրատեսակի անձնագրին համապատասխան</w:t>
            </w:r>
          </w:p>
        </w:tc>
        <w:tc>
          <w:tcPr>
            <w:tcW w:w="709" w:type="dxa"/>
          </w:tcPr>
          <w:p w14:paraId="28987788" w14:textId="77777777" w:rsidR="00302BA3" w:rsidRPr="004F424B" w:rsidRDefault="00302BA3" w:rsidP="00302BA3">
            <w:pPr>
              <w:pStyle w:val="TableParagraph"/>
              <w:spacing w:line="276" w:lineRule="auto"/>
              <w:ind w:left="0"/>
              <w:rPr>
                <w:rFonts w:ascii="GHEA Grapalat" w:hAnsi="GHEA Grapalat"/>
                <w:bCs/>
                <w:sz w:val="24"/>
                <w:szCs w:val="24"/>
                <w:lang w:val="hy-AM"/>
              </w:rPr>
            </w:pPr>
          </w:p>
        </w:tc>
        <w:tc>
          <w:tcPr>
            <w:tcW w:w="709" w:type="dxa"/>
          </w:tcPr>
          <w:p w14:paraId="7C2E6648" w14:textId="77777777" w:rsidR="00302BA3" w:rsidRPr="004F424B" w:rsidRDefault="00302BA3" w:rsidP="00302BA3">
            <w:pPr>
              <w:pStyle w:val="TableParagraph"/>
              <w:spacing w:line="276" w:lineRule="auto"/>
              <w:ind w:left="29" w:right="3"/>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1B16DC1C" w14:textId="77777777" w:rsidR="00302BA3" w:rsidRPr="004F424B" w:rsidRDefault="00302BA3" w:rsidP="00302BA3">
            <w:pPr>
              <w:pStyle w:val="TableParagraph"/>
              <w:spacing w:line="276" w:lineRule="auto"/>
              <w:ind w:left="7"/>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5706CCB4" w14:textId="77777777" w:rsidR="00302BA3" w:rsidRPr="004F424B" w:rsidRDefault="00302BA3" w:rsidP="00302BA3">
            <w:pPr>
              <w:pStyle w:val="TableParagraph"/>
              <w:spacing w:line="276" w:lineRule="auto"/>
              <w:ind w:left="7" w:right="5"/>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3AE7E783" w14:textId="77777777" w:rsidR="00302BA3" w:rsidRPr="004F424B" w:rsidRDefault="00302BA3" w:rsidP="00302BA3">
            <w:pPr>
              <w:pStyle w:val="TableParagraph"/>
              <w:spacing w:line="276" w:lineRule="auto"/>
              <w:ind w:left="29" w:right="6"/>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6DA9696C" w14:textId="77777777" w:rsidR="00302BA3" w:rsidRPr="004F424B" w:rsidRDefault="00302BA3" w:rsidP="00302BA3">
            <w:pPr>
              <w:pStyle w:val="TableParagraph"/>
              <w:spacing w:line="276" w:lineRule="auto"/>
              <w:ind w:left="33" w:right="11"/>
              <w:rPr>
                <w:rFonts w:ascii="GHEA Grapalat" w:hAnsi="GHEA Grapalat"/>
                <w:bCs/>
                <w:sz w:val="24"/>
                <w:szCs w:val="24"/>
              </w:rPr>
            </w:pPr>
            <w:r w:rsidRPr="004F424B">
              <w:rPr>
                <w:rFonts w:ascii="GHEA Grapalat" w:hAnsi="GHEA Grapalat"/>
                <w:bCs/>
                <w:spacing w:val="-10"/>
                <w:sz w:val="24"/>
                <w:szCs w:val="24"/>
              </w:rPr>
              <w:t>Х</w:t>
            </w:r>
          </w:p>
        </w:tc>
      </w:tr>
      <w:tr w:rsidR="00302BA3" w:rsidRPr="00D17027" w14:paraId="2710F90C" w14:textId="77777777" w:rsidTr="004F424B">
        <w:trPr>
          <w:trHeight w:val="552"/>
        </w:trPr>
        <w:tc>
          <w:tcPr>
            <w:tcW w:w="3417" w:type="dxa"/>
          </w:tcPr>
          <w:p w14:paraId="4D87BB04" w14:textId="77777777"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Ելքի խողովակի տրամագիծը</w:t>
            </w:r>
          </w:p>
        </w:tc>
        <w:tc>
          <w:tcPr>
            <w:tcW w:w="2835" w:type="dxa"/>
          </w:tcPr>
          <w:p w14:paraId="6B1E7399" w14:textId="77777777"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10"/>
                <w:sz w:val="24"/>
                <w:szCs w:val="24"/>
                <w:lang w:val="hy-AM"/>
              </w:rPr>
              <w:t>մմ</w:t>
            </w:r>
          </w:p>
        </w:tc>
        <w:tc>
          <w:tcPr>
            <w:tcW w:w="4394" w:type="dxa"/>
          </w:tcPr>
          <w:p w14:paraId="0A45AB0C" w14:textId="77777777"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ելքի խողովակի տրամագիծը՝ արտադրատեսակի անձնագրին համապատասխան</w:t>
            </w:r>
          </w:p>
        </w:tc>
        <w:tc>
          <w:tcPr>
            <w:tcW w:w="709" w:type="dxa"/>
          </w:tcPr>
          <w:p w14:paraId="2DBFA595" w14:textId="77777777" w:rsidR="00302BA3" w:rsidRPr="004F424B" w:rsidRDefault="00302BA3" w:rsidP="00302BA3">
            <w:pPr>
              <w:pStyle w:val="TableParagraph"/>
              <w:spacing w:line="276" w:lineRule="auto"/>
              <w:ind w:left="0"/>
              <w:rPr>
                <w:rFonts w:ascii="GHEA Grapalat" w:hAnsi="GHEA Grapalat"/>
                <w:bCs/>
                <w:sz w:val="24"/>
                <w:szCs w:val="24"/>
                <w:lang w:val="hy-AM"/>
              </w:rPr>
            </w:pPr>
          </w:p>
        </w:tc>
        <w:tc>
          <w:tcPr>
            <w:tcW w:w="709" w:type="dxa"/>
          </w:tcPr>
          <w:p w14:paraId="2C3FFDC7" w14:textId="77777777" w:rsidR="00302BA3" w:rsidRPr="004F424B" w:rsidRDefault="00302BA3" w:rsidP="00302BA3">
            <w:pPr>
              <w:pStyle w:val="TableParagraph"/>
              <w:spacing w:line="276" w:lineRule="auto"/>
              <w:ind w:left="29" w:right="3"/>
              <w:rPr>
                <w:rFonts w:ascii="GHEA Grapalat" w:hAnsi="GHEA Grapalat"/>
                <w:bCs/>
                <w:sz w:val="24"/>
                <w:szCs w:val="24"/>
              </w:rPr>
            </w:pPr>
            <w:r w:rsidRPr="004F424B">
              <w:rPr>
                <w:rFonts w:ascii="GHEA Grapalat" w:hAnsi="GHEA Grapalat"/>
                <w:bCs/>
                <w:spacing w:val="-10"/>
                <w:sz w:val="24"/>
                <w:szCs w:val="24"/>
              </w:rPr>
              <w:t>Х</w:t>
            </w:r>
          </w:p>
        </w:tc>
        <w:tc>
          <w:tcPr>
            <w:tcW w:w="709" w:type="dxa"/>
          </w:tcPr>
          <w:p w14:paraId="2DF77B0F" w14:textId="77777777" w:rsidR="00302BA3" w:rsidRPr="004F424B" w:rsidRDefault="00302BA3" w:rsidP="00302BA3">
            <w:pPr>
              <w:pStyle w:val="TableParagraph"/>
              <w:spacing w:line="276" w:lineRule="auto"/>
              <w:ind w:left="7"/>
              <w:rPr>
                <w:rFonts w:ascii="GHEA Grapalat" w:hAnsi="GHEA Grapalat"/>
                <w:bCs/>
                <w:sz w:val="24"/>
                <w:szCs w:val="24"/>
              </w:rPr>
            </w:pPr>
            <w:r w:rsidRPr="004F424B">
              <w:rPr>
                <w:rFonts w:ascii="GHEA Grapalat" w:hAnsi="GHEA Grapalat"/>
                <w:bCs/>
                <w:spacing w:val="-10"/>
                <w:sz w:val="24"/>
                <w:szCs w:val="24"/>
              </w:rPr>
              <w:t>Х</w:t>
            </w:r>
          </w:p>
        </w:tc>
        <w:tc>
          <w:tcPr>
            <w:tcW w:w="708" w:type="dxa"/>
          </w:tcPr>
          <w:p w14:paraId="0A38B808" w14:textId="77777777" w:rsidR="00302BA3" w:rsidRPr="004F424B" w:rsidRDefault="00302BA3" w:rsidP="00302BA3">
            <w:pPr>
              <w:pStyle w:val="TableParagraph"/>
              <w:spacing w:line="276" w:lineRule="auto"/>
              <w:ind w:left="7" w:right="5"/>
              <w:rPr>
                <w:rFonts w:ascii="GHEA Grapalat" w:hAnsi="GHEA Grapalat"/>
                <w:bCs/>
                <w:sz w:val="24"/>
                <w:szCs w:val="24"/>
              </w:rPr>
            </w:pPr>
            <w:r w:rsidRPr="004F424B">
              <w:rPr>
                <w:rFonts w:ascii="GHEA Grapalat" w:hAnsi="GHEA Grapalat"/>
                <w:bCs/>
                <w:spacing w:val="-10"/>
                <w:sz w:val="24"/>
                <w:szCs w:val="24"/>
              </w:rPr>
              <w:t>Х</w:t>
            </w:r>
          </w:p>
        </w:tc>
        <w:tc>
          <w:tcPr>
            <w:tcW w:w="724" w:type="dxa"/>
          </w:tcPr>
          <w:p w14:paraId="3CF8CC9E" w14:textId="77777777" w:rsidR="00302BA3" w:rsidRPr="004F424B" w:rsidRDefault="00302BA3" w:rsidP="00302BA3">
            <w:pPr>
              <w:pStyle w:val="TableParagraph"/>
              <w:spacing w:line="276" w:lineRule="auto"/>
              <w:ind w:left="29" w:right="6"/>
              <w:rPr>
                <w:rFonts w:ascii="GHEA Grapalat" w:hAnsi="GHEA Grapalat"/>
                <w:bCs/>
                <w:sz w:val="24"/>
                <w:szCs w:val="24"/>
              </w:rPr>
            </w:pPr>
            <w:r w:rsidRPr="004F424B">
              <w:rPr>
                <w:rFonts w:ascii="GHEA Grapalat" w:hAnsi="GHEA Grapalat"/>
                <w:bCs/>
                <w:spacing w:val="-10"/>
                <w:sz w:val="24"/>
                <w:szCs w:val="24"/>
              </w:rPr>
              <w:t>Х</w:t>
            </w:r>
          </w:p>
        </w:tc>
        <w:tc>
          <w:tcPr>
            <w:tcW w:w="694" w:type="dxa"/>
          </w:tcPr>
          <w:p w14:paraId="2FCEAEB4" w14:textId="77777777" w:rsidR="00302BA3" w:rsidRPr="004F424B" w:rsidRDefault="00302BA3" w:rsidP="00302BA3">
            <w:pPr>
              <w:pStyle w:val="TableParagraph"/>
              <w:spacing w:line="276" w:lineRule="auto"/>
              <w:ind w:left="33" w:right="11"/>
              <w:rPr>
                <w:rFonts w:ascii="GHEA Grapalat" w:hAnsi="GHEA Grapalat"/>
                <w:bCs/>
                <w:sz w:val="24"/>
                <w:szCs w:val="24"/>
              </w:rPr>
            </w:pPr>
            <w:r w:rsidRPr="004F424B">
              <w:rPr>
                <w:rFonts w:ascii="GHEA Grapalat" w:hAnsi="GHEA Grapalat"/>
                <w:bCs/>
                <w:spacing w:val="-10"/>
                <w:sz w:val="24"/>
                <w:szCs w:val="24"/>
              </w:rPr>
              <w:t>Х</w:t>
            </w:r>
          </w:p>
        </w:tc>
      </w:tr>
    </w:tbl>
    <w:p w14:paraId="51AEEF82" w14:textId="77777777" w:rsidR="00CA3469" w:rsidRDefault="00CA3469" w:rsidP="00AC2E77">
      <w:pPr>
        <w:spacing w:before="276" w:after="7" w:line="276" w:lineRule="auto"/>
        <w:ind w:left="112"/>
        <w:jc w:val="both"/>
        <w:rPr>
          <w:b w:val="0"/>
        </w:rPr>
      </w:pPr>
    </w:p>
    <w:p w14:paraId="0F996F00" w14:textId="77777777" w:rsidR="00CA3469" w:rsidRDefault="00302BA3" w:rsidP="00CA3469">
      <w:pPr>
        <w:spacing w:before="269" w:after="7" w:line="276" w:lineRule="auto"/>
        <w:rPr>
          <w:bCs/>
          <w:lang w:val="hy-AM"/>
        </w:rPr>
      </w:pPr>
      <w:r w:rsidRPr="00CA3469">
        <w:rPr>
          <w:bCs/>
          <w:lang w:val="hy-AM"/>
        </w:rPr>
        <w:t>Էլևատորի բնութագրեր</w:t>
      </w:r>
      <w:r w:rsidRPr="00D17027">
        <w:rPr>
          <w:bCs/>
          <w:lang w:val="hy-AM"/>
        </w:rPr>
        <w:t>ը</w:t>
      </w:r>
      <w:r w:rsidR="00CA3469" w:rsidRPr="00CA3469">
        <w:rPr>
          <w:bCs/>
          <w:lang w:val="hy-AM"/>
        </w:rPr>
        <w:t xml:space="preserve"> </w:t>
      </w:r>
    </w:p>
    <w:p w14:paraId="512F0A0A" w14:textId="1F1D166A" w:rsidR="00302BA3" w:rsidRPr="00CA3469" w:rsidRDefault="00CA3469" w:rsidP="00CA3469">
      <w:pPr>
        <w:spacing w:before="269" w:after="7" w:line="276" w:lineRule="auto"/>
        <w:ind w:left="112" w:right="-545"/>
        <w:jc w:val="right"/>
        <w:rPr>
          <w:bCs/>
          <w:sz w:val="22"/>
          <w:szCs w:val="20"/>
          <w:lang w:val="hy-AM"/>
        </w:rPr>
      </w:pPr>
      <w:r>
        <w:rPr>
          <w:bCs/>
          <w:sz w:val="22"/>
          <w:szCs w:val="20"/>
          <w:lang w:val="hy-AM"/>
        </w:rPr>
        <w:t>ա</w:t>
      </w:r>
      <w:r w:rsidRPr="00CA3469">
        <w:rPr>
          <w:bCs/>
          <w:sz w:val="22"/>
          <w:szCs w:val="20"/>
          <w:lang w:val="hy-AM"/>
        </w:rPr>
        <w:t xml:space="preserve">ղյուսակ </w:t>
      </w:r>
      <w:r>
        <w:rPr>
          <w:bCs/>
          <w:sz w:val="22"/>
          <w:szCs w:val="20"/>
          <w:lang w:val="hy-AM"/>
        </w:rPr>
        <w:t>84</w:t>
      </w:r>
      <w:r w:rsidRPr="00CA3469">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D17027" w14:paraId="4A249D84" w14:textId="77777777" w:rsidTr="00CA3469">
        <w:trPr>
          <w:trHeight w:val="275"/>
        </w:trPr>
        <w:tc>
          <w:tcPr>
            <w:tcW w:w="3417" w:type="dxa"/>
            <w:vMerge w:val="restart"/>
          </w:tcPr>
          <w:p w14:paraId="14A102D1" w14:textId="77777777" w:rsidR="00302BA3" w:rsidRPr="00B02BE6" w:rsidRDefault="00302BA3" w:rsidP="00B02BE6">
            <w:pPr>
              <w:pStyle w:val="TableParagraph"/>
              <w:spacing w:before="103" w:line="276" w:lineRule="auto"/>
              <w:ind w:left="0"/>
              <w:jc w:val="center"/>
              <w:rPr>
                <w:rFonts w:ascii="GHEA Grapalat" w:hAnsi="GHEA Grapalat"/>
                <w:b/>
                <w:sz w:val="24"/>
                <w:szCs w:val="24"/>
                <w:lang w:val="hy-AM"/>
              </w:rPr>
            </w:pPr>
            <w:r w:rsidRPr="00B02BE6">
              <w:rPr>
                <w:rFonts w:ascii="GHEA Grapalat" w:hAnsi="GHEA Grapalat"/>
                <w:b/>
                <w:sz w:val="24"/>
                <w:szCs w:val="24"/>
                <w:lang w:val="hy-AM"/>
              </w:rPr>
              <w:t>Հատկանիշի անվանումը</w:t>
            </w:r>
          </w:p>
        </w:tc>
        <w:tc>
          <w:tcPr>
            <w:tcW w:w="2835" w:type="dxa"/>
            <w:vMerge w:val="restart"/>
          </w:tcPr>
          <w:p w14:paraId="7FF5D5F4" w14:textId="77777777" w:rsidR="00302BA3" w:rsidRPr="00B02BE6" w:rsidRDefault="00302BA3" w:rsidP="00B02BE6">
            <w:pPr>
              <w:pStyle w:val="TableParagraph"/>
              <w:spacing w:before="103" w:line="276" w:lineRule="auto"/>
              <w:ind w:left="0"/>
              <w:jc w:val="center"/>
              <w:rPr>
                <w:rFonts w:ascii="GHEA Grapalat" w:hAnsi="GHEA Grapalat"/>
                <w:b/>
                <w:sz w:val="24"/>
                <w:szCs w:val="24"/>
                <w:lang w:val="hy-AM"/>
              </w:rPr>
            </w:pPr>
            <w:r w:rsidRPr="00B02BE6">
              <w:rPr>
                <w:rFonts w:ascii="GHEA Grapalat" w:hAnsi="GHEA Grapalat"/>
                <w:b/>
                <w:sz w:val="24"/>
                <w:szCs w:val="24"/>
                <w:lang w:val="hy-AM"/>
              </w:rPr>
              <w:t>Չափման միավոր</w:t>
            </w:r>
          </w:p>
        </w:tc>
        <w:tc>
          <w:tcPr>
            <w:tcW w:w="4394" w:type="dxa"/>
            <w:vMerge w:val="restart"/>
          </w:tcPr>
          <w:p w14:paraId="151DDD2A" w14:textId="77777777" w:rsidR="00302BA3" w:rsidRPr="00B02BE6" w:rsidRDefault="00302BA3" w:rsidP="00B02BE6">
            <w:pPr>
              <w:pStyle w:val="TableParagraph"/>
              <w:spacing w:before="103" w:line="276" w:lineRule="auto"/>
              <w:ind w:left="0" w:right="3"/>
              <w:jc w:val="center"/>
              <w:rPr>
                <w:rFonts w:ascii="GHEA Grapalat" w:hAnsi="GHEA Grapalat"/>
                <w:b/>
                <w:sz w:val="24"/>
                <w:szCs w:val="24"/>
                <w:lang w:val="hy-AM"/>
              </w:rPr>
            </w:pPr>
            <w:r w:rsidRPr="00B02BE6">
              <w:rPr>
                <w:rFonts w:ascii="GHEA Grapalat" w:hAnsi="GHEA Grapalat"/>
                <w:b/>
                <w:spacing w:val="-2"/>
                <w:sz w:val="24"/>
                <w:szCs w:val="24"/>
                <w:lang w:val="hy-AM"/>
              </w:rPr>
              <w:t>Ծանոթություն</w:t>
            </w:r>
          </w:p>
        </w:tc>
        <w:tc>
          <w:tcPr>
            <w:tcW w:w="4253" w:type="dxa"/>
            <w:gridSpan w:val="6"/>
          </w:tcPr>
          <w:p w14:paraId="35BA60E9" w14:textId="77777777" w:rsidR="00302BA3" w:rsidRPr="00B02BE6" w:rsidRDefault="00302BA3" w:rsidP="00B02BE6">
            <w:pPr>
              <w:pStyle w:val="TableParagraph"/>
              <w:spacing w:line="276" w:lineRule="auto"/>
              <w:ind w:left="0"/>
              <w:jc w:val="center"/>
              <w:rPr>
                <w:rFonts w:ascii="GHEA Grapalat" w:hAnsi="GHEA Grapalat"/>
                <w:b/>
                <w:sz w:val="24"/>
                <w:szCs w:val="24"/>
                <w:lang w:val="hy-AM"/>
              </w:rPr>
            </w:pPr>
            <w:r w:rsidRPr="00B02BE6">
              <w:rPr>
                <w:rFonts w:ascii="GHEA Grapalat" w:hAnsi="GHEA Grapalat"/>
                <w:b/>
                <w:sz w:val="24"/>
                <w:szCs w:val="24"/>
                <w:lang w:val="hy-AM"/>
              </w:rPr>
              <w:t>Մշակման մակարդակներ</w:t>
            </w:r>
          </w:p>
        </w:tc>
      </w:tr>
      <w:tr w:rsidR="00302BA3" w:rsidRPr="00D17027" w14:paraId="5218FCB6" w14:textId="77777777" w:rsidTr="00CA3469">
        <w:trPr>
          <w:trHeight w:val="70"/>
        </w:trPr>
        <w:tc>
          <w:tcPr>
            <w:tcW w:w="3417" w:type="dxa"/>
            <w:vMerge/>
            <w:tcBorders>
              <w:top w:val="nil"/>
            </w:tcBorders>
          </w:tcPr>
          <w:p w14:paraId="79BBA6BE" w14:textId="77777777" w:rsidR="00302BA3" w:rsidRPr="00CA3469" w:rsidRDefault="00302BA3" w:rsidP="00302BA3">
            <w:pPr>
              <w:spacing w:line="276" w:lineRule="auto"/>
              <w:rPr>
                <w:bCs/>
                <w:szCs w:val="24"/>
              </w:rPr>
            </w:pPr>
          </w:p>
        </w:tc>
        <w:tc>
          <w:tcPr>
            <w:tcW w:w="2835" w:type="dxa"/>
            <w:vMerge/>
            <w:tcBorders>
              <w:top w:val="nil"/>
            </w:tcBorders>
          </w:tcPr>
          <w:p w14:paraId="2EF8C667" w14:textId="77777777" w:rsidR="00302BA3" w:rsidRPr="00CA3469" w:rsidRDefault="00302BA3" w:rsidP="00302BA3">
            <w:pPr>
              <w:spacing w:line="276" w:lineRule="auto"/>
              <w:rPr>
                <w:bCs/>
                <w:szCs w:val="24"/>
              </w:rPr>
            </w:pPr>
          </w:p>
        </w:tc>
        <w:tc>
          <w:tcPr>
            <w:tcW w:w="4394" w:type="dxa"/>
            <w:vMerge/>
            <w:tcBorders>
              <w:top w:val="nil"/>
            </w:tcBorders>
          </w:tcPr>
          <w:p w14:paraId="18E02F2B" w14:textId="77777777" w:rsidR="00302BA3" w:rsidRPr="00CA3469" w:rsidRDefault="00302BA3" w:rsidP="00302BA3">
            <w:pPr>
              <w:spacing w:line="276" w:lineRule="auto"/>
              <w:rPr>
                <w:bCs/>
                <w:szCs w:val="24"/>
              </w:rPr>
            </w:pPr>
          </w:p>
        </w:tc>
        <w:tc>
          <w:tcPr>
            <w:tcW w:w="709" w:type="dxa"/>
          </w:tcPr>
          <w:p w14:paraId="6B7E3E9D" w14:textId="77777777"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A</w:t>
            </w:r>
          </w:p>
        </w:tc>
        <w:tc>
          <w:tcPr>
            <w:tcW w:w="709" w:type="dxa"/>
          </w:tcPr>
          <w:p w14:paraId="6534FD80" w14:textId="77777777"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B</w:t>
            </w:r>
          </w:p>
        </w:tc>
        <w:tc>
          <w:tcPr>
            <w:tcW w:w="709" w:type="dxa"/>
          </w:tcPr>
          <w:p w14:paraId="1304FD9A" w14:textId="3D02FFA3"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C1</w:t>
            </w:r>
          </w:p>
        </w:tc>
        <w:tc>
          <w:tcPr>
            <w:tcW w:w="708" w:type="dxa"/>
          </w:tcPr>
          <w:p w14:paraId="2A734D37" w14:textId="3715DE37"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C2</w:t>
            </w:r>
          </w:p>
        </w:tc>
        <w:tc>
          <w:tcPr>
            <w:tcW w:w="716" w:type="dxa"/>
          </w:tcPr>
          <w:p w14:paraId="2465F77F" w14:textId="77777777"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D</w:t>
            </w:r>
          </w:p>
        </w:tc>
        <w:tc>
          <w:tcPr>
            <w:tcW w:w="702" w:type="dxa"/>
          </w:tcPr>
          <w:p w14:paraId="76D485AC" w14:textId="77777777"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G</w:t>
            </w:r>
          </w:p>
        </w:tc>
      </w:tr>
      <w:tr w:rsidR="00302BA3" w:rsidRPr="00D17027" w14:paraId="3E90B44A" w14:textId="77777777" w:rsidTr="00CA3469">
        <w:trPr>
          <w:trHeight w:val="554"/>
        </w:trPr>
        <w:tc>
          <w:tcPr>
            <w:tcW w:w="3417" w:type="dxa"/>
          </w:tcPr>
          <w:p w14:paraId="23A3BB3E" w14:textId="77777777"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Ջերմային հզորությունը</w:t>
            </w:r>
          </w:p>
        </w:tc>
        <w:tc>
          <w:tcPr>
            <w:tcW w:w="2835" w:type="dxa"/>
          </w:tcPr>
          <w:p w14:paraId="5B530D4B" w14:textId="77777777" w:rsidR="00302BA3" w:rsidRPr="00CA3469" w:rsidRDefault="00302BA3" w:rsidP="00E439A2">
            <w:pPr>
              <w:pStyle w:val="TableParagraph"/>
              <w:spacing w:line="276" w:lineRule="auto"/>
              <w:ind w:left="82"/>
              <w:jc w:val="center"/>
              <w:rPr>
                <w:rFonts w:ascii="GHEA Grapalat" w:hAnsi="GHEA Grapalat"/>
                <w:bCs/>
                <w:sz w:val="24"/>
                <w:szCs w:val="24"/>
                <w:lang w:val="hy-AM"/>
              </w:rPr>
            </w:pPr>
            <w:r w:rsidRPr="00CA3469">
              <w:rPr>
                <w:rFonts w:ascii="GHEA Grapalat" w:hAnsi="GHEA Grapalat"/>
                <w:bCs/>
                <w:spacing w:val="-5"/>
                <w:sz w:val="24"/>
                <w:szCs w:val="24"/>
                <w:lang w:val="hy-AM"/>
              </w:rPr>
              <w:t>Վտ</w:t>
            </w:r>
          </w:p>
        </w:tc>
        <w:tc>
          <w:tcPr>
            <w:tcW w:w="4394" w:type="dxa"/>
          </w:tcPr>
          <w:p w14:paraId="1C31D2EF" w14:textId="79E05545" w:rsidR="00302BA3" w:rsidRPr="00CA3469" w:rsidRDefault="00302BA3" w:rsidP="00302BA3">
            <w:pPr>
              <w:pStyle w:val="TableParagraph"/>
              <w:spacing w:line="276" w:lineRule="auto"/>
              <w:ind w:left="81"/>
              <w:rPr>
                <w:rFonts w:ascii="GHEA Grapalat" w:hAnsi="GHEA Grapalat"/>
                <w:bCs/>
                <w:sz w:val="24"/>
                <w:szCs w:val="24"/>
                <w:highlight w:val="green"/>
                <w:lang w:val="hy-AM"/>
              </w:rPr>
            </w:pPr>
            <w:r w:rsidRPr="00B02BE6">
              <w:rPr>
                <w:rFonts w:ascii="GHEA Grapalat" w:hAnsi="GHEA Grapalat"/>
                <w:bCs/>
                <w:sz w:val="24"/>
                <w:szCs w:val="24"/>
                <w:lang w:val="hy-AM"/>
              </w:rPr>
              <w:t>Նշվում է ջերմային հզորությունը՝</w:t>
            </w:r>
            <w:r w:rsidRPr="00B02BE6">
              <w:rPr>
                <w:rFonts w:ascii="GHEA Grapalat" w:hAnsi="GHEA Grapalat"/>
                <w:bCs/>
                <w:spacing w:val="-2"/>
                <w:sz w:val="24"/>
                <w:szCs w:val="24"/>
                <w:lang w:val="hy-AM"/>
              </w:rPr>
              <w:t xml:space="preserve"> </w:t>
            </w:r>
            <w:r w:rsidRPr="00B02BE6">
              <w:rPr>
                <w:rFonts w:ascii="GHEA Grapalat" w:hAnsi="GHEA Grapalat"/>
                <w:bCs/>
                <w:sz w:val="24"/>
                <w:szCs w:val="24"/>
                <w:lang w:val="hy-AM"/>
              </w:rPr>
              <w:t>արտադրատեսակի անձնագրին համապատասխան, համաձայն</w:t>
            </w:r>
            <w:r w:rsidR="00B02BE6" w:rsidRPr="00B02BE6">
              <w:rPr>
                <w:rFonts w:ascii="GHEA Grapalat" w:hAnsi="GHEA Grapalat"/>
                <w:bCs/>
                <w:sz w:val="24"/>
                <w:szCs w:val="24"/>
                <w:lang w:val="hy-AM"/>
              </w:rPr>
              <w:t>՝</w:t>
            </w:r>
            <w:r w:rsidRPr="00B02BE6">
              <w:rPr>
                <w:rFonts w:ascii="GHEA Grapalat" w:hAnsi="GHEA Grapalat"/>
                <w:bCs/>
                <w:spacing w:val="-2"/>
                <w:sz w:val="24"/>
                <w:szCs w:val="24"/>
                <w:lang w:val="hy-AM"/>
              </w:rPr>
              <w:t xml:space="preserve"> </w:t>
            </w:r>
            <w:r w:rsidR="00B02BE6" w:rsidRPr="00B02BE6">
              <w:rPr>
                <w:rFonts w:ascii="GHEA Grapalat" w:hAnsi="GHEA Grapalat"/>
                <w:bCs/>
                <w:sz w:val="24"/>
                <w:szCs w:val="24"/>
                <w:lang w:val="hy-AM"/>
              </w:rPr>
              <w:t>ՍՆիՊ 2.04.07-86  «Ջերմային ցանցեր»</w:t>
            </w:r>
          </w:p>
        </w:tc>
        <w:tc>
          <w:tcPr>
            <w:tcW w:w="709" w:type="dxa"/>
          </w:tcPr>
          <w:p w14:paraId="3E75E8C0" w14:textId="77777777" w:rsidR="00302BA3" w:rsidRPr="00CA3469" w:rsidRDefault="00302BA3" w:rsidP="00302BA3">
            <w:pPr>
              <w:pStyle w:val="TableParagraph"/>
              <w:spacing w:line="276" w:lineRule="auto"/>
              <w:ind w:left="0"/>
              <w:rPr>
                <w:rFonts w:ascii="GHEA Grapalat" w:hAnsi="GHEA Grapalat"/>
                <w:bCs/>
                <w:sz w:val="24"/>
                <w:szCs w:val="24"/>
                <w:lang w:val="hy-AM"/>
              </w:rPr>
            </w:pPr>
          </w:p>
        </w:tc>
        <w:tc>
          <w:tcPr>
            <w:tcW w:w="709" w:type="dxa"/>
          </w:tcPr>
          <w:p w14:paraId="4C6EE3FE" w14:textId="77777777"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14:paraId="552D63BC" w14:textId="77777777" w:rsidR="00302BA3" w:rsidRPr="00CA3469" w:rsidRDefault="00302BA3" w:rsidP="00DC3903">
            <w:pPr>
              <w:pStyle w:val="TableParagraph"/>
              <w:spacing w:line="276" w:lineRule="auto"/>
              <w:ind w:left="107"/>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14:paraId="495802AE" w14:textId="77777777" w:rsidR="00302BA3" w:rsidRPr="00CA3469" w:rsidRDefault="00302BA3" w:rsidP="00DC3903">
            <w:pPr>
              <w:pStyle w:val="TableParagraph"/>
              <w:spacing w:line="276" w:lineRule="auto"/>
              <w:ind w:left="106"/>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14:paraId="506BAFD1" w14:textId="77777777"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14:paraId="4E44C043" w14:textId="77777777"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14:paraId="1B3E0C1A" w14:textId="77777777" w:rsidTr="00CA3469">
        <w:trPr>
          <w:trHeight w:val="554"/>
        </w:trPr>
        <w:tc>
          <w:tcPr>
            <w:tcW w:w="3417" w:type="dxa"/>
          </w:tcPr>
          <w:p w14:paraId="50614E94" w14:textId="77777777"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Մեկուսացման տեսակը</w:t>
            </w:r>
          </w:p>
        </w:tc>
        <w:tc>
          <w:tcPr>
            <w:tcW w:w="2835" w:type="dxa"/>
          </w:tcPr>
          <w:p w14:paraId="4010597C" w14:textId="77777777" w:rsidR="00302BA3" w:rsidRPr="00CA3469" w:rsidRDefault="00302BA3" w:rsidP="00E439A2">
            <w:pPr>
              <w:pStyle w:val="TableParagraph"/>
              <w:spacing w:line="276" w:lineRule="auto"/>
              <w:ind w:left="82"/>
              <w:jc w:val="center"/>
              <w:rPr>
                <w:rFonts w:ascii="GHEA Grapalat" w:hAnsi="GHEA Grapalat"/>
                <w:bCs/>
                <w:sz w:val="24"/>
                <w:szCs w:val="24"/>
              </w:rPr>
            </w:pPr>
            <w:r w:rsidRPr="00CA3469">
              <w:rPr>
                <w:rFonts w:ascii="GHEA Grapalat" w:hAnsi="GHEA Grapalat"/>
                <w:bCs/>
                <w:spacing w:val="-10"/>
                <w:sz w:val="24"/>
                <w:szCs w:val="24"/>
              </w:rPr>
              <w:t>-</w:t>
            </w:r>
          </w:p>
        </w:tc>
        <w:tc>
          <w:tcPr>
            <w:tcW w:w="4394" w:type="dxa"/>
          </w:tcPr>
          <w:p w14:paraId="4E45BC18" w14:textId="23410A1E" w:rsidR="00302BA3" w:rsidRPr="00CA3469" w:rsidRDefault="00302BA3" w:rsidP="00302BA3">
            <w:pPr>
              <w:pStyle w:val="TableParagraph"/>
              <w:spacing w:line="276" w:lineRule="auto"/>
              <w:ind w:left="81"/>
              <w:rPr>
                <w:rFonts w:ascii="GHEA Grapalat" w:hAnsi="GHEA Grapalat"/>
                <w:bCs/>
                <w:sz w:val="24"/>
                <w:szCs w:val="24"/>
                <w:highlight w:val="green"/>
              </w:rPr>
            </w:pPr>
            <w:r w:rsidRPr="00E439A2">
              <w:rPr>
                <w:rFonts w:ascii="GHEA Grapalat" w:hAnsi="GHEA Grapalat"/>
                <w:bCs/>
                <w:sz w:val="24"/>
                <w:szCs w:val="24"/>
              </w:rPr>
              <w:t xml:space="preserve">Նշվում է </w:t>
            </w:r>
            <w:r w:rsidRPr="00E439A2">
              <w:rPr>
                <w:rFonts w:ascii="GHEA Grapalat" w:hAnsi="GHEA Grapalat"/>
                <w:bCs/>
                <w:sz w:val="24"/>
                <w:szCs w:val="24"/>
                <w:lang w:val="hy-AM"/>
              </w:rPr>
              <w:t>մ</w:t>
            </w:r>
            <w:r w:rsidRPr="00E439A2">
              <w:rPr>
                <w:rFonts w:ascii="GHEA Grapalat" w:hAnsi="GHEA Grapalat"/>
                <w:bCs/>
                <w:sz w:val="24"/>
                <w:szCs w:val="24"/>
              </w:rPr>
              <w:t>եկուսացման տեսակը</w:t>
            </w:r>
            <w:r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Pr="00E439A2">
              <w:rPr>
                <w:rFonts w:ascii="GHEA Grapalat" w:hAnsi="GHEA Grapalat"/>
                <w:bCs/>
                <w:sz w:val="24"/>
                <w:szCs w:val="24"/>
              </w:rPr>
              <w:t>արտադրատեսակի անձնագրին համապատասխան, համաձայն</w:t>
            </w:r>
            <w:r w:rsidR="00E439A2"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00E439A2" w:rsidRPr="00E439A2">
              <w:rPr>
                <w:rFonts w:ascii="GHEA Grapalat" w:hAnsi="GHEA Grapalat"/>
                <w:bCs/>
                <w:spacing w:val="-5"/>
                <w:sz w:val="24"/>
                <w:szCs w:val="24"/>
              </w:rPr>
              <w:t>ՍՆիՊ 2.04.07-86 «Ջերմային ցանցեր»</w:t>
            </w:r>
          </w:p>
        </w:tc>
        <w:tc>
          <w:tcPr>
            <w:tcW w:w="709" w:type="dxa"/>
          </w:tcPr>
          <w:p w14:paraId="644DBA96" w14:textId="77777777"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14:paraId="14FBEC7A" w14:textId="77777777"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14:paraId="1FABD1F3" w14:textId="77777777"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14:paraId="1DA211A6" w14:textId="77777777"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14:paraId="6D8BD3E2" w14:textId="77777777"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14:paraId="284C895A" w14:textId="77777777"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14:paraId="3D9251F7" w14:textId="77777777" w:rsidTr="00CA3469">
        <w:trPr>
          <w:trHeight w:val="551"/>
        </w:trPr>
        <w:tc>
          <w:tcPr>
            <w:tcW w:w="3417" w:type="dxa"/>
          </w:tcPr>
          <w:p w14:paraId="36630315" w14:textId="77777777"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Ջերմակրիչի տեսակը</w:t>
            </w:r>
          </w:p>
        </w:tc>
        <w:tc>
          <w:tcPr>
            <w:tcW w:w="2835" w:type="dxa"/>
          </w:tcPr>
          <w:p w14:paraId="0F7A1AF8" w14:textId="77777777" w:rsidR="00302BA3" w:rsidRPr="00CA3469" w:rsidRDefault="00302BA3" w:rsidP="00E439A2">
            <w:pPr>
              <w:pStyle w:val="TableParagraph"/>
              <w:spacing w:line="276" w:lineRule="auto"/>
              <w:ind w:left="82"/>
              <w:jc w:val="center"/>
              <w:rPr>
                <w:rFonts w:ascii="GHEA Grapalat" w:hAnsi="GHEA Grapalat"/>
                <w:bCs/>
                <w:sz w:val="24"/>
                <w:szCs w:val="24"/>
              </w:rPr>
            </w:pPr>
            <w:r w:rsidRPr="00CA3469">
              <w:rPr>
                <w:rFonts w:ascii="GHEA Grapalat" w:hAnsi="GHEA Grapalat"/>
                <w:bCs/>
                <w:spacing w:val="-10"/>
                <w:sz w:val="24"/>
                <w:szCs w:val="24"/>
              </w:rPr>
              <w:t>-</w:t>
            </w:r>
          </w:p>
        </w:tc>
        <w:tc>
          <w:tcPr>
            <w:tcW w:w="4394" w:type="dxa"/>
          </w:tcPr>
          <w:p w14:paraId="5A694381" w14:textId="112DD580" w:rsidR="00302BA3" w:rsidRPr="00E439A2" w:rsidRDefault="00302BA3" w:rsidP="00302BA3">
            <w:pPr>
              <w:pStyle w:val="TableParagraph"/>
              <w:spacing w:line="276" w:lineRule="auto"/>
              <w:ind w:left="81"/>
              <w:rPr>
                <w:rFonts w:ascii="GHEA Grapalat" w:hAnsi="GHEA Grapalat"/>
                <w:bCs/>
                <w:sz w:val="24"/>
                <w:szCs w:val="24"/>
              </w:rPr>
            </w:pPr>
            <w:r w:rsidRPr="00E439A2">
              <w:rPr>
                <w:rFonts w:ascii="GHEA Grapalat" w:hAnsi="GHEA Grapalat"/>
                <w:bCs/>
                <w:sz w:val="24"/>
                <w:szCs w:val="24"/>
              </w:rPr>
              <w:t xml:space="preserve">Նշվում է </w:t>
            </w:r>
            <w:r w:rsidRPr="00E439A2">
              <w:rPr>
                <w:rFonts w:ascii="GHEA Grapalat" w:hAnsi="GHEA Grapalat"/>
                <w:bCs/>
                <w:sz w:val="24"/>
                <w:szCs w:val="24"/>
                <w:lang w:val="hy-AM"/>
              </w:rPr>
              <w:t>ջ</w:t>
            </w:r>
            <w:r w:rsidRPr="00E439A2">
              <w:rPr>
                <w:rFonts w:ascii="GHEA Grapalat" w:hAnsi="GHEA Grapalat"/>
                <w:bCs/>
                <w:sz w:val="24"/>
                <w:szCs w:val="24"/>
              </w:rPr>
              <w:t>երմակրիչի տեսակը</w:t>
            </w:r>
            <w:r w:rsidRPr="00E439A2">
              <w:rPr>
                <w:rFonts w:ascii="GHEA Grapalat" w:hAnsi="GHEA Grapalat"/>
                <w:bCs/>
                <w:spacing w:val="-2"/>
                <w:sz w:val="24"/>
                <w:szCs w:val="24"/>
              </w:rPr>
              <w:t xml:space="preserve"> </w:t>
            </w:r>
            <w:r w:rsidRPr="00E439A2">
              <w:rPr>
                <w:rFonts w:ascii="GHEA Grapalat" w:hAnsi="GHEA Grapalat"/>
                <w:bCs/>
                <w:sz w:val="24"/>
                <w:szCs w:val="24"/>
              </w:rPr>
              <w:t>արտադրատեսակի անձնագրին համապատասխան, համաձայն</w:t>
            </w:r>
            <w:r w:rsidR="00E439A2"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00E439A2" w:rsidRPr="00E439A2">
              <w:rPr>
                <w:rFonts w:ascii="GHEA Grapalat" w:hAnsi="GHEA Grapalat"/>
                <w:bCs/>
                <w:sz w:val="24"/>
                <w:szCs w:val="24"/>
              </w:rPr>
              <w:t>ՍՆիՊ 2.04.07-86 «Ջերմային ցանցեր»</w:t>
            </w:r>
          </w:p>
        </w:tc>
        <w:tc>
          <w:tcPr>
            <w:tcW w:w="709" w:type="dxa"/>
          </w:tcPr>
          <w:p w14:paraId="134F9A89" w14:textId="77777777"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14:paraId="6FE8381B" w14:textId="77777777"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14:paraId="3ABD68CF" w14:textId="77777777"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14:paraId="0F6A9090" w14:textId="77777777"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14:paraId="0638A31B" w14:textId="77777777"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14:paraId="45D5FE87" w14:textId="77777777"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14:paraId="5540B7CD" w14:textId="77777777" w:rsidTr="00CA3469">
        <w:trPr>
          <w:trHeight w:val="551"/>
        </w:trPr>
        <w:tc>
          <w:tcPr>
            <w:tcW w:w="3417" w:type="dxa"/>
          </w:tcPr>
          <w:p w14:paraId="315F512A" w14:textId="77777777" w:rsidR="00302BA3" w:rsidRPr="00CA3469" w:rsidRDefault="00302BA3" w:rsidP="00302BA3">
            <w:pPr>
              <w:pStyle w:val="TableParagraph"/>
              <w:spacing w:line="276" w:lineRule="auto"/>
              <w:ind w:left="82"/>
              <w:rPr>
                <w:rFonts w:ascii="GHEA Grapalat" w:hAnsi="GHEA Grapalat"/>
                <w:bCs/>
                <w:sz w:val="24"/>
                <w:szCs w:val="24"/>
                <w:lang w:val="hy-AM"/>
              </w:rPr>
            </w:pPr>
            <w:r w:rsidRPr="00CA3469">
              <w:rPr>
                <w:rFonts w:ascii="GHEA Grapalat" w:hAnsi="GHEA Grapalat"/>
                <w:bCs/>
                <w:sz w:val="24"/>
                <w:szCs w:val="24"/>
                <w:lang w:val="hy-AM"/>
              </w:rPr>
              <w:t>Ծախսը՝ 1 ժամում</w:t>
            </w:r>
          </w:p>
        </w:tc>
        <w:tc>
          <w:tcPr>
            <w:tcW w:w="2835" w:type="dxa"/>
          </w:tcPr>
          <w:p w14:paraId="30B98955" w14:textId="77777777" w:rsidR="00302BA3" w:rsidRPr="00CA3469" w:rsidRDefault="00302BA3" w:rsidP="00E439A2">
            <w:pPr>
              <w:pStyle w:val="TableParagraph"/>
              <w:spacing w:before="26" w:line="276" w:lineRule="auto"/>
              <w:ind w:left="82"/>
              <w:jc w:val="center"/>
              <w:rPr>
                <w:rFonts w:ascii="GHEA Grapalat" w:hAnsi="GHEA Grapalat"/>
                <w:bCs/>
                <w:sz w:val="24"/>
                <w:szCs w:val="24"/>
              </w:rPr>
            </w:pPr>
            <w:r w:rsidRPr="00CA3469">
              <w:rPr>
                <w:rFonts w:ascii="GHEA Grapalat" w:hAnsi="GHEA Grapalat"/>
                <w:bCs/>
                <w:sz w:val="24"/>
                <w:szCs w:val="24"/>
                <w:lang w:val="hy-AM"/>
              </w:rPr>
              <w:t>մ</w:t>
            </w:r>
            <w:r w:rsidRPr="00CA3469">
              <w:rPr>
                <w:rFonts w:ascii="GHEA Grapalat" w:hAnsi="GHEA Grapalat"/>
                <w:bCs/>
                <w:sz w:val="24"/>
                <w:szCs w:val="24"/>
                <w:vertAlign w:val="superscript"/>
                <w:lang w:val="hy-AM"/>
              </w:rPr>
              <w:t>3</w:t>
            </w:r>
            <w:r w:rsidRPr="00CA3469">
              <w:rPr>
                <w:rFonts w:ascii="GHEA Grapalat" w:hAnsi="GHEA Grapalat"/>
                <w:bCs/>
                <w:sz w:val="24"/>
                <w:szCs w:val="24"/>
                <w:lang w:val="hy-AM"/>
              </w:rPr>
              <w:t>/ժ</w:t>
            </w:r>
          </w:p>
        </w:tc>
        <w:tc>
          <w:tcPr>
            <w:tcW w:w="4394" w:type="dxa"/>
          </w:tcPr>
          <w:p w14:paraId="58D649E2" w14:textId="5838A755" w:rsidR="00302BA3" w:rsidRPr="00E439A2" w:rsidRDefault="00302BA3" w:rsidP="00302BA3">
            <w:pPr>
              <w:pStyle w:val="TableParagraph"/>
              <w:spacing w:line="276" w:lineRule="auto"/>
              <w:ind w:left="81"/>
              <w:rPr>
                <w:rFonts w:ascii="GHEA Grapalat" w:hAnsi="GHEA Grapalat"/>
                <w:bCs/>
                <w:sz w:val="24"/>
                <w:szCs w:val="24"/>
              </w:rPr>
            </w:pPr>
            <w:r w:rsidRPr="00E439A2">
              <w:rPr>
                <w:rFonts w:ascii="GHEA Grapalat" w:hAnsi="GHEA Grapalat"/>
                <w:bCs/>
                <w:sz w:val="24"/>
                <w:szCs w:val="24"/>
              </w:rPr>
              <w:t xml:space="preserve">Նշվում է </w:t>
            </w:r>
            <w:r w:rsidRPr="00E439A2">
              <w:rPr>
                <w:rFonts w:ascii="GHEA Grapalat" w:hAnsi="GHEA Grapalat"/>
                <w:bCs/>
                <w:sz w:val="24"/>
                <w:szCs w:val="24"/>
                <w:lang w:val="hy-AM"/>
              </w:rPr>
              <w:t>ծախսը՝ 1 ժամում՝</w:t>
            </w:r>
            <w:r w:rsidRPr="00E439A2">
              <w:rPr>
                <w:rFonts w:ascii="GHEA Grapalat" w:hAnsi="GHEA Grapalat"/>
                <w:bCs/>
                <w:sz w:val="24"/>
                <w:szCs w:val="24"/>
              </w:rPr>
              <w:t xml:space="preserve"> արտադրատեսակի անձնագրին համապատասխան, համաձայն</w:t>
            </w:r>
            <w:r w:rsidR="00E439A2"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00E439A2" w:rsidRPr="00E439A2">
              <w:rPr>
                <w:rFonts w:ascii="GHEA Grapalat" w:hAnsi="GHEA Grapalat"/>
                <w:bCs/>
                <w:spacing w:val="-5"/>
                <w:sz w:val="24"/>
                <w:szCs w:val="24"/>
              </w:rPr>
              <w:t>ՍՆիՊ 2.04.07-86 «Ջերմային ցանցեր»</w:t>
            </w:r>
          </w:p>
        </w:tc>
        <w:tc>
          <w:tcPr>
            <w:tcW w:w="709" w:type="dxa"/>
          </w:tcPr>
          <w:p w14:paraId="2FDD524C" w14:textId="77777777"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14:paraId="58AAF65D" w14:textId="77777777"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14:paraId="31BA35F0" w14:textId="77777777"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14:paraId="4FB3FE18" w14:textId="77777777"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14:paraId="4727CA9E" w14:textId="77777777"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14:paraId="5C94D874" w14:textId="77777777"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14:paraId="584CD8EA" w14:textId="77777777" w:rsidTr="00CA3469">
        <w:trPr>
          <w:trHeight w:val="552"/>
        </w:trPr>
        <w:tc>
          <w:tcPr>
            <w:tcW w:w="3417" w:type="dxa"/>
          </w:tcPr>
          <w:p w14:paraId="2ED80F43" w14:textId="77777777"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Աշխատանքային ճնշումը</w:t>
            </w:r>
          </w:p>
        </w:tc>
        <w:tc>
          <w:tcPr>
            <w:tcW w:w="2835" w:type="dxa"/>
          </w:tcPr>
          <w:p w14:paraId="31CE4460" w14:textId="77777777" w:rsidR="00302BA3" w:rsidRPr="00CA3469" w:rsidRDefault="00302BA3" w:rsidP="00E439A2">
            <w:pPr>
              <w:pStyle w:val="TableParagraph"/>
              <w:spacing w:line="276" w:lineRule="auto"/>
              <w:ind w:left="82"/>
              <w:jc w:val="center"/>
              <w:rPr>
                <w:rFonts w:ascii="GHEA Grapalat" w:hAnsi="GHEA Grapalat"/>
                <w:bCs/>
                <w:sz w:val="24"/>
                <w:szCs w:val="24"/>
                <w:lang w:val="hy-AM"/>
              </w:rPr>
            </w:pPr>
            <w:r w:rsidRPr="00CA3469">
              <w:rPr>
                <w:rFonts w:ascii="GHEA Grapalat" w:hAnsi="GHEA Grapalat"/>
                <w:bCs/>
                <w:spacing w:val="-5"/>
                <w:sz w:val="24"/>
                <w:szCs w:val="24"/>
                <w:lang w:val="hy-AM"/>
              </w:rPr>
              <w:t>բար</w:t>
            </w:r>
          </w:p>
        </w:tc>
        <w:tc>
          <w:tcPr>
            <w:tcW w:w="4394" w:type="dxa"/>
          </w:tcPr>
          <w:p w14:paraId="5121D1D8" w14:textId="746EFF95" w:rsidR="00302BA3" w:rsidRPr="00E439A2" w:rsidRDefault="00302BA3" w:rsidP="00302BA3">
            <w:pPr>
              <w:pStyle w:val="TableParagraph"/>
              <w:spacing w:line="276" w:lineRule="auto"/>
              <w:ind w:left="81"/>
              <w:rPr>
                <w:rFonts w:ascii="GHEA Grapalat" w:hAnsi="GHEA Grapalat"/>
                <w:bCs/>
                <w:sz w:val="24"/>
                <w:szCs w:val="24"/>
                <w:lang w:val="hy-AM"/>
              </w:rPr>
            </w:pPr>
            <w:r w:rsidRPr="00E439A2">
              <w:rPr>
                <w:rFonts w:ascii="GHEA Grapalat" w:hAnsi="GHEA Grapalat"/>
                <w:bCs/>
                <w:sz w:val="24"/>
                <w:szCs w:val="24"/>
                <w:lang w:val="hy-AM"/>
              </w:rPr>
              <w:t>Նշվում է աշխատանքային ճնշումը՝</w:t>
            </w:r>
            <w:r w:rsidRPr="00E439A2">
              <w:rPr>
                <w:rFonts w:ascii="GHEA Grapalat" w:hAnsi="GHEA Grapalat"/>
                <w:bCs/>
                <w:spacing w:val="-3"/>
                <w:sz w:val="24"/>
                <w:szCs w:val="24"/>
                <w:lang w:val="hy-AM"/>
              </w:rPr>
              <w:t xml:space="preserve"> </w:t>
            </w:r>
            <w:r w:rsidRPr="00E439A2">
              <w:rPr>
                <w:rFonts w:ascii="GHEA Grapalat" w:hAnsi="GHEA Grapalat"/>
                <w:bCs/>
                <w:sz w:val="24"/>
                <w:szCs w:val="24"/>
                <w:lang w:val="hy-AM"/>
              </w:rPr>
              <w:t>արտադրատեսակի անձնագրին համապատասխան</w:t>
            </w:r>
          </w:p>
        </w:tc>
        <w:tc>
          <w:tcPr>
            <w:tcW w:w="709" w:type="dxa"/>
          </w:tcPr>
          <w:p w14:paraId="197C2370" w14:textId="77777777" w:rsidR="00302BA3" w:rsidRPr="00CA3469" w:rsidRDefault="00302BA3" w:rsidP="00302BA3">
            <w:pPr>
              <w:pStyle w:val="TableParagraph"/>
              <w:spacing w:line="276" w:lineRule="auto"/>
              <w:ind w:left="0"/>
              <w:rPr>
                <w:rFonts w:ascii="GHEA Grapalat" w:hAnsi="GHEA Grapalat"/>
                <w:bCs/>
                <w:sz w:val="24"/>
                <w:szCs w:val="24"/>
                <w:lang w:val="hy-AM"/>
              </w:rPr>
            </w:pPr>
          </w:p>
        </w:tc>
        <w:tc>
          <w:tcPr>
            <w:tcW w:w="709" w:type="dxa"/>
          </w:tcPr>
          <w:p w14:paraId="4A683C9B" w14:textId="77777777"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14:paraId="1BE9D3A3" w14:textId="77777777"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14:paraId="7468D912" w14:textId="77777777"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14:paraId="755C84F7" w14:textId="77777777"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14:paraId="7965FAA1" w14:textId="77777777"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14:paraId="6D5005D5" w14:textId="77777777" w:rsidTr="00CA3469">
        <w:trPr>
          <w:trHeight w:val="275"/>
        </w:trPr>
        <w:tc>
          <w:tcPr>
            <w:tcW w:w="3417" w:type="dxa"/>
          </w:tcPr>
          <w:p w14:paraId="172A6E8A" w14:textId="77777777"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pacing w:val="-5"/>
                <w:sz w:val="24"/>
                <w:szCs w:val="24"/>
              </w:rPr>
              <w:t>ՕԳԳ</w:t>
            </w:r>
          </w:p>
        </w:tc>
        <w:tc>
          <w:tcPr>
            <w:tcW w:w="2835" w:type="dxa"/>
          </w:tcPr>
          <w:p w14:paraId="51DF5C54" w14:textId="77777777" w:rsidR="00302BA3" w:rsidRPr="00CA3469" w:rsidRDefault="00302BA3" w:rsidP="00E439A2">
            <w:pPr>
              <w:pStyle w:val="TableParagraph"/>
              <w:spacing w:line="276" w:lineRule="auto"/>
              <w:ind w:left="82"/>
              <w:jc w:val="center"/>
              <w:rPr>
                <w:rFonts w:ascii="GHEA Grapalat" w:hAnsi="GHEA Grapalat"/>
                <w:bCs/>
                <w:sz w:val="24"/>
                <w:szCs w:val="24"/>
              </w:rPr>
            </w:pPr>
            <w:r w:rsidRPr="00CA3469">
              <w:rPr>
                <w:rFonts w:ascii="GHEA Grapalat" w:hAnsi="GHEA Grapalat"/>
                <w:bCs/>
                <w:spacing w:val="-10"/>
                <w:sz w:val="24"/>
                <w:szCs w:val="24"/>
              </w:rPr>
              <w:t>%</w:t>
            </w:r>
          </w:p>
        </w:tc>
        <w:tc>
          <w:tcPr>
            <w:tcW w:w="4394" w:type="dxa"/>
          </w:tcPr>
          <w:p w14:paraId="00E5E533" w14:textId="5F2D54F8" w:rsidR="00302BA3" w:rsidRPr="00E439A2" w:rsidRDefault="00302BA3" w:rsidP="00302BA3">
            <w:pPr>
              <w:pStyle w:val="TableParagraph"/>
              <w:spacing w:line="276" w:lineRule="auto"/>
              <w:ind w:left="81"/>
              <w:rPr>
                <w:rFonts w:ascii="GHEA Grapalat" w:hAnsi="GHEA Grapalat"/>
                <w:bCs/>
                <w:sz w:val="24"/>
                <w:szCs w:val="24"/>
              </w:rPr>
            </w:pPr>
            <w:r w:rsidRPr="00E439A2">
              <w:rPr>
                <w:rFonts w:ascii="GHEA Grapalat" w:hAnsi="GHEA Grapalat"/>
                <w:bCs/>
                <w:sz w:val="24"/>
                <w:szCs w:val="24"/>
              </w:rPr>
              <w:t>Նշվում է ՕԳԳ</w:t>
            </w:r>
            <w:r w:rsidRPr="00E439A2">
              <w:rPr>
                <w:rFonts w:ascii="GHEA Grapalat" w:hAnsi="GHEA Grapalat"/>
                <w:bCs/>
                <w:sz w:val="24"/>
                <w:szCs w:val="24"/>
                <w:lang w:val="hy-AM"/>
              </w:rPr>
              <w:t>-ն՝</w:t>
            </w:r>
            <w:r w:rsidRPr="00E439A2">
              <w:rPr>
                <w:rFonts w:ascii="GHEA Grapalat" w:hAnsi="GHEA Grapalat"/>
                <w:bCs/>
                <w:spacing w:val="-3"/>
                <w:sz w:val="24"/>
                <w:szCs w:val="24"/>
              </w:rPr>
              <w:t xml:space="preserve"> </w:t>
            </w:r>
            <w:r w:rsidRPr="00E439A2">
              <w:rPr>
                <w:rFonts w:ascii="GHEA Grapalat" w:hAnsi="GHEA Grapalat"/>
                <w:bCs/>
                <w:sz w:val="24"/>
                <w:szCs w:val="24"/>
              </w:rPr>
              <w:t>արտադրատեսակի անձնագրին համապատասխան</w:t>
            </w:r>
          </w:p>
        </w:tc>
        <w:tc>
          <w:tcPr>
            <w:tcW w:w="709" w:type="dxa"/>
          </w:tcPr>
          <w:p w14:paraId="0E969179" w14:textId="77777777"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14:paraId="41578E6C" w14:textId="77777777"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14:paraId="56FFA4CE" w14:textId="77777777"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14:paraId="286253A5" w14:textId="77777777"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14:paraId="5F2FAE7E" w14:textId="77777777"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14:paraId="4345F18A" w14:textId="77777777"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bl>
    <w:p w14:paraId="47F83B85" w14:textId="77777777" w:rsidR="00DC3903" w:rsidRDefault="00DC3903" w:rsidP="00AC2E77">
      <w:pPr>
        <w:spacing w:before="270" w:after="7" w:line="276" w:lineRule="auto"/>
        <w:ind w:left="112"/>
        <w:jc w:val="both"/>
        <w:rPr>
          <w:b w:val="0"/>
        </w:rPr>
      </w:pPr>
    </w:p>
    <w:p w14:paraId="1DD874C2" w14:textId="77777777" w:rsidR="00DC3903" w:rsidRDefault="00302BA3" w:rsidP="00DC3903">
      <w:pPr>
        <w:spacing w:before="269" w:after="7" w:line="276" w:lineRule="auto"/>
        <w:rPr>
          <w:bCs/>
          <w:lang w:val="hy-AM"/>
        </w:rPr>
      </w:pPr>
      <w:r w:rsidRPr="00DC3903">
        <w:rPr>
          <w:bCs/>
          <w:lang w:val="hy-AM"/>
        </w:rPr>
        <w:t>Ջերմափոխանակ</w:t>
      </w:r>
      <w:r w:rsidRPr="00D17027">
        <w:rPr>
          <w:bCs/>
          <w:lang w:val="hy-AM"/>
        </w:rPr>
        <w:t>ի</w:t>
      </w:r>
      <w:r w:rsidRPr="00DC3903">
        <w:rPr>
          <w:bCs/>
          <w:lang w:val="hy-AM"/>
        </w:rPr>
        <w:t>չի բնութագրեր</w:t>
      </w:r>
      <w:r w:rsidRPr="00D17027">
        <w:rPr>
          <w:bCs/>
          <w:lang w:val="hy-AM"/>
        </w:rPr>
        <w:t>ը</w:t>
      </w:r>
      <w:r w:rsidR="00DC3903" w:rsidRPr="00DC3903">
        <w:rPr>
          <w:bCs/>
          <w:lang w:val="hy-AM"/>
        </w:rPr>
        <w:t xml:space="preserve"> </w:t>
      </w:r>
    </w:p>
    <w:p w14:paraId="31FCC041" w14:textId="22D0A73C" w:rsidR="00302BA3" w:rsidRPr="00DC3903" w:rsidRDefault="008B01AB" w:rsidP="00DC3903">
      <w:pPr>
        <w:spacing w:before="269" w:after="7" w:line="276" w:lineRule="auto"/>
        <w:ind w:left="112" w:right="-545"/>
        <w:jc w:val="right"/>
        <w:rPr>
          <w:bCs/>
          <w:sz w:val="22"/>
          <w:szCs w:val="20"/>
          <w:lang w:val="hy-AM"/>
        </w:rPr>
      </w:pPr>
      <w:r>
        <w:rPr>
          <w:bCs/>
          <w:sz w:val="22"/>
          <w:szCs w:val="20"/>
          <w:lang w:val="hy-AM"/>
        </w:rPr>
        <w:t>ա</w:t>
      </w:r>
      <w:r w:rsidR="00DC3903" w:rsidRPr="00DC3903">
        <w:rPr>
          <w:bCs/>
          <w:sz w:val="22"/>
          <w:szCs w:val="20"/>
          <w:lang w:val="hy-AM"/>
        </w:rPr>
        <w:t xml:space="preserve">ղյուսակ </w:t>
      </w:r>
      <w:r w:rsidR="00DC3903">
        <w:rPr>
          <w:bCs/>
          <w:sz w:val="22"/>
          <w:szCs w:val="20"/>
          <w:lang w:val="hy-AM"/>
        </w:rPr>
        <w:t>85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CACC55D" w14:textId="77777777" w:rsidTr="00DC3903">
        <w:trPr>
          <w:trHeight w:val="553"/>
        </w:trPr>
        <w:tc>
          <w:tcPr>
            <w:tcW w:w="3417" w:type="dxa"/>
            <w:vMerge w:val="restart"/>
          </w:tcPr>
          <w:p w14:paraId="48684B77" w14:textId="77777777" w:rsidR="00302BA3" w:rsidRPr="00DC3903" w:rsidRDefault="00302BA3" w:rsidP="00DC3903">
            <w:pPr>
              <w:pStyle w:val="TableParagraph"/>
              <w:spacing w:before="103"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Հատկանիշի անվանումը</w:t>
            </w:r>
          </w:p>
        </w:tc>
        <w:tc>
          <w:tcPr>
            <w:tcW w:w="2835" w:type="dxa"/>
            <w:vMerge w:val="restart"/>
          </w:tcPr>
          <w:p w14:paraId="6423E381" w14:textId="77777777" w:rsidR="00302BA3" w:rsidRPr="00DC3903" w:rsidRDefault="00302BA3" w:rsidP="00DC3903">
            <w:pPr>
              <w:pStyle w:val="TableParagraph"/>
              <w:spacing w:before="103"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Չափման միավոր</w:t>
            </w:r>
          </w:p>
        </w:tc>
        <w:tc>
          <w:tcPr>
            <w:tcW w:w="4394" w:type="dxa"/>
            <w:vMerge w:val="restart"/>
          </w:tcPr>
          <w:p w14:paraId="4FDBAC72" w14:textId="77777777" w:rsidR="00302BA3" w:rsidRPr="00DC3903" w:rsidRDefault="00302BA3" w:rsidP="00DC3903">
            <w:pPr>
              <w:pStyle w:val="TableParagraph"/>
              <w:spacing w:before="103"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Ծանոթություն</w:t>
            </w:r>
          </w:p>
        </w:tc>
        <w:tc>
          <w:tcPr>
            <w:tcW w:w="4253" w:type="dxa"/>
            <w:gridSpan w:val="6"/>
          </w:tcPr>
          <w:p w14:paraId="3973706D" w14:textId="77777777" w:rsidR="00302BA3" w:rsidRPr="00DC3903" w:rsidRDefault="00302BA3" w:rsidP="00DC3903">
            <w:pPr>
              <w:pStyle w:val="TableParagraph"/>
              <w:spacing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Մշակման մակարդակներ</w:t>
            </w:r>
          </w:p>
        </w:tc>
      </w:tr>
      <w:tr w:rsidR="00302BA3" w:rsidRPr="00D17027" w14:paraId="77A07268" w14:textId="77777777" w:rsidTr="00DC3903">
        <w:trPr>
          <w:trHeight w:val="70"/>
        </w:trPr>
        <w:tc>
          <w:tcPr>
            <w:tcW w:w="3417" w:type="dxa"/>
            <w:vMerge/>
            <w:tcBorders>
              <w:top w:val="nil"/>
            </w:tcBorders>
          </w:tcPr>
          <w:p w14:paraId="2B1C4A5E" w14:textId="77777777" w:rsidR="00302BA3" w:rsidRPr="00DC3903" w:rsidRDefault="00302BA3" w:rsidP="00302BA3">
            <w:pPr>
              <w:spacing w:line="276" w:lineRule="auto"/>
              <w:rPr>
                <w:bCs/>
                <w:szCs w:val="24"/>
              </w:rPr>
            </w:pPr>
          </w:p>
        </w:tc>
        <w:tc>
          <w:tcPr>
            <w:tcW w:w="2835" w:type="dxa"/>
            <w:vMerge/>
            <w:tcBorders>
              <w:top w:val="nil"/>
            </w:tcBorders>
          </w:tcPr>
          <w:p w14:paraId="775DB9DC" w14:textId="77777777" w:rsidR="00302BA3" w:rsidRPr="00DC3903" w:rsidRDefault="00302BA3" w:rsidP="00302BA3">
            <w:pPr>
              <w:spacing w:line="276" w:lineRule="auto"/>
              <w:rPr>
                <w:bCs/>
                <w:szCs w:val="24"/>
              </w:rPr>
            </w:pPr>
          </w:p>
        </w:tc>
        <w:tc>
          <w:tcPr>
            <w:tcW w:w="4394" w:type="dxa"/>
            <w:vMerge/>
            <w:tcBorders>
              <w:top w:val="nil"/>
            </w:tcBorders>
          </w:tcPr>
          <w:p w14:paraId="61B01239" w14:textId="77777777" w:rsidR="00302BA3" w:rsidRPr="00DC3903" w:rsidRDefault="00302BA3" w:rsidP="00302BA3">
            <w:pPr>
              <w:spacing w:line="276" w:lineRule="auto"/>
              <w:rPr>
                <w:bCs/>
                <w:szCs w:val="24"/>
              </w:rPr>
            </w:pPr>
          </w:p>
        </w:tc>
        <w:tc>
          <w:tcPr>
            <w:tcW w:w="709" w:type="dxa"/>
          </w:tcPr>
          <w:p w14:paraId="3AB804BA" w14:textId="77777777"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A</w:t>
            </w:r>
          </w:p>
        </w:tc>
        <w:tc>
          <w:tcPr>
            <w:tcW w:w="709" w:type="dxa"/>
          </w:tcPr>
          <w:p w14:paraId="409A1C40" w14:textId="77777777"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B</w:t>
            </w:r>
          </w:p>
        </w:tc>
        <w:tc>
          <w:tcPr>
            <w:tcW w:w="709" w:type="dxa"/>
          </w:tcPr>
          <w:p w14:paraId="2BC3005B" w14:textId="3D155B6A"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C1</w:t>
            </w:r>
          </w:p>
        </w:tc>
        <w:tc>
          <w:tcPr>
            <w:tcW w:w="708" w:type="dxa"/>
          </w:tcPr>
          <w:p w14:paraId="3237F8EC" w14:textId="32D8AA98"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C2</w:t>
            </w:r>
          </w:p>
        </w:tc>
        <w:tc>
          <w:tcPr>
            <w:tcW w:w="709" w:type="dxa"/>
          </w:tcPr>
          <w:p w14:paraId="285541CA" w14:textId="77777777"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D</w:t>
            </w:r>
          </w:p>
        </w:tc>
        <w:tc>
          <w:tcPr>
            <w:tcW w:w="709" w:type="dxa"/>
          </w:tcPr>
          <w:p w14:paraId="69C9A3DE" w14:textId="77777777"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G</w:t>
            </w:r>
          </w:p>
        </w:tc>
      </w:tr>
      <w:tr w:rsidR="00302BA3" w:rsidRPr="00D17027" w14:paraId="5730367A" w14:textId="77777777" w:rsidTr="00DC3903">
        <w:trPr>
          <w:trHeight w:val="551"/>
        </w:trPr>
        <w:tc>
          <w:tcPr>
            <w:tcW w:w="3417" w:type="dxa"/>
          </w:tcPr>
          <w:p w14:paraId="6151FC29" w14:textId="77777777" w:rsidR="00302BA3" w:rsidRPr="00DC3903" w:rsidRDefault="00302BA3" w:rsidP="00302BA3">
            <w:pPr>
              <w:pStyle w:val="TableParagraph"/>
              <w:spacing w:line="276" w:lineRule="auto"/>
              <w:ind w:left="82"/>
              <w:rPr>
                <w:rFonts w:ascii="GHEA Grapalat" w:hAnsi="GHEA Grapalat"/>
                <w:bCs/>
                <w:sz w:val="24"/>
                <w:szCs w:val="24"/>
                <w:lang w:val="hy-AM"/>
              </w:rPr>
            </w:pPr>
            <w:r w:rsidRPr="00DC3903">
              <w:rPr>
                <w:rFonts w:ascii="GHEA Grapalat" w:hAnsi="GHEA Grapalat"/>
                <w:bCs/>
                <w:sz w:val="24"/>
                <w:szCs w:val="24"/>
                <w:lang w:val="hy-AM"/>
              </w:rPr>
              <w:t>Ջերմափոխանակիչի տեսակը</w:t>
            </w:r>
          </w:p>
        </w:tc>
        <w:tc>
          <w:tcPr>
            <w:tcW w:w="2835" w:type="dxa"/>
          </w:tcPr>
          <w:p w14:paraId="21439ED1" w14:textId="77777777" w:rsidR="00302BA3" w:rsidRPr="00DC3903" w:rsidRDefault="00302BA3" w:rsidP="00DC3903">
            <w:pPr>
              <w:pStyle w:val="TableParagraph"/>
              <w:spacing w:line="276" w:lineRule="auto"/>
              <w:ind w:left="80"/>
              <w:jc w:val="center"/>
              <w:rPr>
                <w:rFonts w:ascii="GHEA Grapalat" w:hAnsi="GHEA Grapalat"/>
                <w:bCs/>
                <w:sz w:val="24"/>
                <w:szCs w:val="24"/>
              </w:rPr>
            </w:pPr>
            <w:r w:rsidRPr="00DC3903">
              <w:rPr>
                <w:rFonts w:ascii="GHEA Grapalat" w:hAnsi="GHEA Grapalat"/>
                <w:bCs/>
                <w:spacing w:val="-10"/>
                <w:sz w:val="24"/>
                <w:szCs w:val="24"/>
              </w:rPr>
              <w:t>-</w:t>
            </w:r>
          </w:p>
        </w:tc>
        <w:tc>
          <w:tcPr>
            <w:tcW w:w="4394" w:type="dxa"/>
          </w:tcPr>
          <w:p w14:paraId="3A307D4F" w14:textId="2EC9C097" w:rsidR="00302BA3" w:rsidRPr="008B01AB" w:rsidRDefault="00302BA3" w:rsidP="00302BA3">
            <w:pPr>
              <w:pStyle w:val="TableParagraph"/>
              <w:spacing w:line="276" w:lineRule="auto"/>
              <w:ind w:left="82"/>
              <w:rPr>
                <w:rFonts w:ascii="GHEA Grapalat" w:hAnsi="GHEA Grapalat"/>
                <w:bCs/>
                <w:sz w:val="24"/>
                <w:szCs w:val="24"/>
              </w:rPr>
            </w:pPr>
            <w:r w:rsidRPr="008B01AB">
              <w:rPr>
                <w:rFonts w:ascii="GHEA Grapalat" w:hAnsi="GHEA Grapalat"/>
                <w:bCs/>
                <w:sz w:val="24"/>
                <w:szCs w:val="24"/>
              </w:rPr>
              <w:t>Նշվում է</w:t>
            </w:r>
            <w:r w:rsidRPr="008B01AB">
              <w:rPr>
                <w:rFonts w:ascii="GHEA Grapalat" w:hAnsi="GHEA Grapalat"/>
                <w:bCs/>
                <w:spacing w:val="-3"/>
                <w:sz w:val="24"/>
                <w:szCs w:val="24"/>
              </w:rPr>
              <w:t xml:space="preserve"> </w:t>
            </w:r>
            <w:r w:rsidRPr="008B01AB">
              <w:rPr>
                <w:rFonts w:ascii="GHEA Grapalat" w:hAnsi="GHEA Grapalat"/>
                <w:bCs/>
                <w:sz w:val="24"/>
                <w:szCs w:val="24"/>
                <w:lang w:val="hy-AM"/>
              </w:rPr>
              <w:t>ջերմափոխանակիչի տեսակը՝</w:t>
            </w:r>
            <w:r w:rsidRPr="008B01AB">
              <w:rPr>
                <w:rFonts w:ascii="GHEA Grapalat" w:hAnsi="GHEA Grapalat"/>
                <w:bCs/>
                <w:spacing w:val="-4"/>
                <w:sz w:val="24"/>
                <w:szCs w:val="24"/>
              </w:rPr>
              <w:t xml:space="preserve"> </w:t>
            </w:r>
            <w:r w:rsidRPr="008B01AB">
              <w:rPr>
                <w:rFonts w:ascii="GHEA Grapalat" w:hAnsi="GHEA Grapalat"/>
                <w:bCs/>
                <w:sz w:val="24"/>
                <w:szCs w:val="24"/>
              </w:rPr>
              <w:t>արտադրատեսակի անձնագրին համապատասխան</w:t>
            </w:r>
          </w:p>
        </w:tc>
        <w:tc>
          <w:tcPr>
            <w:tcW w:w="709" w:type="dxa"/>
          </w:tcPr>
          <w:p w14:paraId="7144212E" w14:textId="77777777"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14:paraId="5DB9C79D" w14:textId="77777777"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3B2BAD13" w14:textId="77777777"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14:paraId="159B7FFB" w14:textId="77777777"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09897E01" w14:textId="77777777"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7AB39A37" w14:textId="77777777"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14:paraId="23F4C61C" w14:textId="77777777" w:rsidTr="00DC3903">
        <w:trPr>
          <w:trHeight w:val="551"/>
        </w:trPr>
        <w:tc>
          <w:tcPr>
            <w:tcW w:w="3417" w:type="dxa"/>
          </w:tcPr>
          <w:p w14:paraId="6FA6C1F4" w14:textId="77777777"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z w:val="24"/>
                <w:szCs w:val="24"/>
              </w:rPr>
              <w:t>Ջերմային հզորությունը</w:t>
            </w:r>
          </w:p>
        </w:tc>
        <w:tc>
          <w:tcPr>
            <w:tcW w:w="2835" w:type="dxa"/>
          </w:tcPr>
          <w:p w14:paraId="6B6BB376" w14:textId="77777777" w:rsidR="00302BA3" w:rsidRPr="00DC3903" w:rsidRDefault="00302BA3" w:rsidP="00DC3903">
            <w:pPr>
              <w:pStyle w:val="TableParagraph"/>
              <w:spacing w:line="276" w:lineRule="auto"/>
              <w:ind w:left="80"/>
              <w:jc w:val="center"/>
              <w:rPr>
                <w:rFonts w:ascii="GHEA Grapalat" w:hAnsi="GHEA Grapalat"/>
                <w:bCs/>
                <w:sz w:val="24"/>
                <w:szCs w:val="24"/>
                <w:lang w:val="hy-AM"/>
              </w:rPr>
            </w:pPr>
            <w:r w:rsidRPr="00DC3903">
              <w:rPr>
                <w:rFonts w:ascii="GHEA Grapalat" w:hAnsi="GHEA Grapalat"/>
                <w:bCs/>
                <w:spacing w:val="-5"/>
                <w:sz w:val="24"/>
                <w:szCs w:val="24"/>
                <w:lang w:val="hy-AM"/>
              </w:rPr>
              <w:t>Վտ</w:t>
            </w:r>
          </w:p>
        </w:tc>
        <w:tc>
          <w:tcPr>
            <w:tcW w:w="4394" w:type="dxa"/>
          </w:tcPr>
          <w:p w14:paraId="1DD09F98" w14:textId="0CEE2712" w:rsidR="00302BA3" w:rsidRPr="008B01AB" w:rsidRDefault="00302BA3" w:rsidP="00302BA3">
            <w:pPr>
              <w:pStyle w:val="TableParagraph"/>
              <w:spacing w:line="276" w:lineRule="auto"/>
              <w:ind w:left="82"/>
              <w:rPr>
                <w:rFonts w:ascii="GHEA Grapalat" w:hAnsi="GHEA Grapalat"/>
                <w:bCs/>
                <w:sz w:val="24"/>
                <w:szCs w:val="24"/>
                <w:lang w:val="hy-AM"/>
              </w:rPr>
            </w:pPr>
            <w:r w:rsidRPr="008B01AB">
              <w:rPr>
                <w:rFonts w:ascii="GHEA Grapalat" w:hAnsi="GHEA Grapalat"/>
                <w:bCs/>
                <w:sz w:val="24"/>
                <w:szCs w:val="24"/>
                <w:lang w:val="hy-AM"/>
              </w:rPr>
              <w:t>Նշվում է ջերմային հզորությունը</w:t>
            </w:r>
            <w:r w:rsidRPr="008B01AB">
              <w:rPr>
                <w:rFonts w:ascii="GHEA Grapalat" w:hAnsi="GHEA Grapalat"/>
                <w:bCs/>
                <w:spacing w:val="-2"/>
                <w:sz w:val="24"/>
                <w:szCs w:val="24"/>
                <w:lang w:val="hy-AM"/>
              </w:rPr>
              <w:t xml:space="preserve"> </w:t>
            </w:r>
            <w:r w:rsidRPr="008B01AB">
              <w:rPr>
                <w:rFonts w:ascii="GHEA Grapalat" w:hAnsi="GHEA Grapalat"/>
                <w:bCs/>
                <w:sz w:val="24"/>
                <w:szCs w:val="24"/>
                <w:lang w:val="hy-AM"/>
              </w:rPr>
              <w:t>արտադրատեսակի անձնագրին համապատասխան</w:t>
            </w:r>
          </w:p>
        </w:tc>
        <w:tc>
          <w:tcPr>
            <w:tcW w:w="709" w:type="dxa"/>
          </w:tcPr>
          <w:p w14:paraId="67874915" w14:textId="77777777" w:rsidR="00302BA3" w:rsidRPr="00DC3903" w:rsidRDefault="00302BA3" w:rsidP="008B01AB">
            <w:pPr>
              <w:pStyle w:val="TableParagraph"/>
              <w:spacing w:line="276" w:lineRule="auto"/>
              <w:ind w:left="0"/>
              <w:jc w:val="center"/>
              <w:rPr>
                <w:rFonts w:ascii="GHEA Grapalat" w:hAnsi="GHEA Grapalat"/>
                <w:bCs/>
                <w:sz w:val="24"/>
                <w:szCs w:val="24"/>
                <w:lang w:val="hy-AM"/>
              </w:rPr>
            </w:pPr>
          </w:p>
        </w:tc>
        <w:tc>
          <w:tcPr>
            <w:tcW w:w="709" w:type="dxa"/>
          </w:tcPr>
          <w:p w14:paraId="4C0B93AE" w14:textId="77777777"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732D4702" w14:textId="77777777"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14:paraId="2B0A1EE6" w14:textId="77777777"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3E502B1B" w14:textId="77777777"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24928493" w14:textId="77777777"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14:paraId="10C57A1F" w14:textId="77777777" w:rsidTr="00DC3903">
        <w:trPr>
          <w:trHeight w:val="551"/>
        </w:trPr>
        <w:tc>
          <w:tcPr>
            <w:tcW w:w="3417" w:type="dxa"/>
          </w:tcPr>
          <w:p w14:paraId="0060D753" w14:textId="77777777"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z w:val="24"/>
                <w:szCs w:val="24"/>
              </w:rPr>
              <w:t>Ջերմակրիչի տեսակը</w:t>
            </w:r>
          </w:p>
        </w:tc>
        <w:tc>
          <w:tcPr>
            <w:tcW w:w="2835" w:type="dxa"/>
          </w:tcPr>
          <w:p w14:paraId="1E3132A4" w14:textId="77777777" w:rsidR="00302BA3" w:rsidRPr="00DC3903" w:rsidRDefault="00302BA3" w:rsidP="00DC3903">
            <w:pPr>
              <w:pStyle w:val="TableParagraph"/>
              <w:spacing w:line="276" w:lineRule="auto"/>
              <w:ind w:left="80"/>
              <w:jc w:val="center"/>
              <w:rPr>
                <w:rFonts w:ascii="GHEA Grapalat" w:hAnsi="GHEA Grapalat"/>
                <w:bCs/>
                <w:sz w:val="24"/>
                <w:szCs w:val="24"/>
              </w:rPr>
            </w:pPr>
            <w:r w:rsidRPr="00DC3903">
              <w:rPr>
                <w:rFonts w:ascii="GHEA Grapalat" w:hAnsi="GHEA Grapalat"/>
                <w:bCs/>
                <w:spacing w:val="-10"/>
                <w:sz w:val="24"/>
                <w:szCs w:val="24"/>
              </w:rPr>
              <w:t>-</w:t>
            </w:r>
          </w:p>
        </w:tc>
        <w:tc>
          <w:tcPr>
            <w:tcW w:w="4394" w:type="dxa"/>
          </w:tcPr>
          <w:p w14:paraId="60708CDA" w14:textId="275D8939" w:rsidR="00302BA3" w:rsidRPr="008B01AB" w:rsidRDefault="00302BA3" w:rsidP="00302BA3">
            <w:pPr>
              <w:pStyle w:val="TableParagraph"/>
              <w:spacing w:line="276" w:lineRule="auto"/>
              <w:ind w:left="82"/>
              <w:rPr>
                <w:rFonts w:ascii="GHEA Grapalat" w:hAnsi="GHEA Grapalat"/>
                <w:bCs/>
                <w:sz w:val="24"/>
                <w:szCs w:val="24"/>
              </w:rPr>
            </w:pPr>
            <w:r w:rsidRPr="008B01AB">
              <w:rPr>
                <w:rFonts w:ascii="GHEA Grapalat" w:hAnsi="GHEA Grapalat"/>
                <w:bCs/>
                <w:sz w:val="24"/>
                <w:szCs w:val="24"/>
              </w:rPr>
              <w:t xml:space="preserve">Նշվում է </w:t>
            </w:r>
            <w:r w:rsidRPr="008B01AB">
              <w:rPr>
                <w:rFonts w:ascii="GHEA Grapalat" w:hAnsi="GHEA Grapalat"/>
                <w:bCs/>
                <w:sz w:val="24"/>
                <w:szCs w:val="24"/>
                <w:lang w:val="hy-AM"/>
              </w:rPr>
              <w:t>ջ</w:t>
            </w:r>
            <w:r w:rsidRPr="008B01AB">
              <w:rPr>
                <w:rFonts w:ascii="GHEA Grapalat" w:hAnsi="GHEA Grapalat"/>
                <w:bCs/>
                <w:sz w:val="24"/>
                <w:szCs w:val="24"/>
              </w:rPr>
              <w:t>երմակրիչի տեսակը</w:t>
            </w:r>
            <w:r w:rsidRPr="008B01AB">
              <w:rPr>
                <w:rFonts w:ascii="GHEA Grapalat" w:hAnsi="GHEA Grapalat"/>
                <w:bCs/>
                <w:sz w:val="24"/>
                <w:szCs w:val="24"/>
                <w:lang w:val="hy-AM"/>
              </w:rPr>
              <w:t>՝</w:t>
            </w:r>
            <w:r w:rsidRPr="008B01AB">
              <w:rPr>
                <w:rFonts w:ascii="GHEA Grapalat" w:hAnsi="GHEA Grapalat"/>
                <w:bCs/>
                <w:spacing w:val="-2"/>
                <w:sz w:val="24"/>
                <w:szCs w:val="24"/>
              </w:rPr>
              <w:t xml:space="preserve"> </w:t>
            </w:r>
            <w:r w:rsidRPr="008B01AB">
              <w:rPr>
                <w:rFonts w:ascii="GHEA Grapalat" w:hAnsi="GHEA Grapalat"/>
                <w:bCs/>
                <w:sz w:val="24"/>
                <w:szCs w:val="24"/>
              </w:rPr>
              <w:t>արտադրատեսակի անձնագրին համապատասխան</w:t>
            </w:r>
          </w:p>
        </w:tc>
        <w:tc>
          <w:tcPr>
            <w:tcW w:w="709" w:type="dxa"/>
          </w:tcPr>
          <w:p w14:paraId="58D8762A" w14:textId="77777777"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14:paraId="033A037A" w14:textId="77777777"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63A4071B" w14:textId="77777777"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14:paraId="26B181F6" w14:textId="77777777"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02D37B1C" w14:textId="77777777"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06269241" w14:textId="77777777"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14:paraId="097F82B6" w14:textId="77777777" w:rsidTr="00DC3903">
        <w:trPr>
          <w:trHeight w:val="552"/>
        </w:trPr>
        <w:tc>
          <w:tcPr>
            <w:tcW w:w="3417" w:type="dxa"/>
          </w:tcPr>
          <w:p w14:paraId="02EAABB5" w14:textId="77777777"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z w:val="24"/>
                <w:szCs w:val="24"/>
              </w:rPr>
              <w:t>Աշխատանքային ճնշումը</w:t>
            </w:r>
          </w:p>
        </w:tc>
        <w:tc>
          <w:tcPr>
            <w:tcW w:w="2835" w:type="dxa"/>
          </w:tcPr>
          <w:p w14:paraId="7FC9E8AC" w14:textId="77777777" w:rsidR="00302BA3" w:rsidRPr="00DC3903" w:rsidRDefault="00302BA3" w:rsidP="00DC3903">
            <w:pPr>
              <w:pStyle w:val="TableParagraph"/>
              <w:spacing w:line="276" w:lineRule="auto"/>
              <w:ind w:left="80"/>
              <w:jc w:val="center"/>
              <w:rPr>
                <w:rFonts w:ascii="GHEA Grapalat" w:hAnsi="GHEA Grapalat"/>
                <w:bCs/>
                <w:sz w:val="24"/>
                <w:szCs w:val="24"/>
                <w:lang w:val="hy-AM"/>
              </w:rPr>
            </w:pPr>
            <w:r w:rsidRPr="00DC3903">
              <w:rPr>
                <w:rFonts w:ascii="GHEA Grapalat" w:hAnsi="GHEA Grapalat"/>
                <w:bCs/>
                <w:spacing w:val="-5"/>
                <w:sz w:val="24"/>
                <w:szCs w:val="24"/>
                <w:lang w:val="hy-AM"/>
              </w:rPr>
              <w:t>բար</w:t>
            </w:r>
          </w:p>
        </w:tc>
        <w:tc>
          <w:tcPr>
            <w:tcW w:w="4394" w:type="dxa"/>
          </w:tcPr>
          <w:p w14:paraId="7FF01398" w14:textId="4A662593" w:rsidR="00302BA3" w:rsidRPr="008B01AB" w:rsidRDefault="00302BA3" w:rsidP="00302BA3">
            <w:pPr>
              <w:pStyle w:val="TableParagraph"/>
              <w:spacing w:line="276" w:lineRule="auto"/>
              <w:ind w:left="82"/>
              <w:rPr>
                <w:rFonts w:ascii="GHEA Grapalat" w:hAnsi="GHEA Grapalat"/>
                <w:bCs/>
                <w:sz w:val="24"/>
                <w:szCs w:val="24"/>
                <w:lang w:val="hy-AM"/>
              </w:rPr>
            </w:pPr>
            <w:r w:rsidRPr="008B01AB">
              <w:rPr>
                <w:rFonts w:ascii="GHEA Grapalat" w:hAnsi="GHEA Grapalat"/>
                <w:bCs/>
                <w:sz w:val="24"/>
                <w:szCs w:val="24"/>
                <w:lang w:val="hy-AM"/>
              </w:rPr>
              <w:t>Նշվում է աշխատանքային ճնշումը՝</w:t>
            </w:r>
            <w:r w:rsidRPr="008B01AB">
              <w:rPr>
                <w:rFonts w:ascii="GHEA Grapalat" w:hAnsi="GHEA Grapalat"/>
                <w:bCs/>
                <w:spacing w:val="-3"/>
                <w:sz w:val="24"/>
                <w:szCs w:val="24"/>
                <w:lang w:val="hy-AM"/>
              </w:rPr>
              <w:t xml:space="preserve"> </w:t>
            </w:r>
            <w:r w:rsidRPr="008B01AB">
              <w:rPr>
                <w:rFonts w:ascii="GHEA Grapalat" w:hAnsi="GHEA Grapalat"/>
                <w:bCs/>
                <w:sz w:val="24"/>
                <w:szCs w:val="24"/>
                <w:lang w:val="hy-AM"/>
              </w:rPr>
              <w:t>արտադրատեսակի անձնագրին համապատասխան</w:t>
            </w:r>
          </w:p>
        </w:tc>
        <w:tc>
          <w:tcPr>
            <w:tcW w:w="709" w:type="dxa"/>
          </w:tcPr>
          <w:p w14:paraId="382CA62E" w14:textId="77777777" w:rsidR="00302BA3" w:rsidRPr="00DC3903" w:rsidRDefault="00302BA3" w:rsidP="008B01AB">
            <w:pPr>
              <w:pStyle w:val="TableParagraph"/>
              <w:spacing w:line="276" w:lineRule="auto"/>
              <w:ind w:left="0"/>
              <w:jc w:val="center"/>
              <w:rPr>
                <w:rFonts w:ascii="GHEA Grapalat" w:hAnsi="GHEA Grapalat"/>
                <w:bCs/>
                <w:sz w:val="24"/>
                <w:szCs w:val="24"/>
                <w:lang w:val="hy-AM"/>
              </w:rPr>
            </w:pPr>
          </w:p>
        </w:tc>
        <w:tc>
          <w:tcPr>
            <w:tcW w:w="709" w:type="dxa"/>
          </w:tcPr>
          <w:p w14:paraId="23F00536" w14:textId="77777777"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4A049B91" w14:textId="77777777"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14:paraId="2DD0F74C" w14:textId="77777777"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44ABEE7C" w14:textId="77777777"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12E8D6A7" w14:textId="77777777"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14:paraId="40D62783" w14:textId="77777777" w:rsidTr="00DC3903">
        <w:trPr>
          <w:trHeight w:val="275"/>
        </w:trPr>
        <w:tc>
          <w:tcPr>
            <w:tcW w:w="3417" w:type="dxa"/>
          </w:tcPr>
          <w:p w14:paraId="7BC642E0" w14:textId="77777777"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pacing w:val="-5"/>
                <w:sz w:val="24"/>
                <w:szCs w:val="24"/>
              </w:rPr>
              <w:t>ՕԳԳ</w:t>
            </w:r>
          </w:p>
        </w:tc>
        <w:tc>
          <w:tcPr>
            <w:tcW w:w="2835" w:type="dxa"/>
          </w:tcPr>
          <w:p w14:paraId="00008583" w14:textId="77777777" w:rsidR="00302BA3" w:rsidRPr="00DC3903" w:rsidRDefault="00302BA3" w:rsidP="00DC3903">
            <w:pPr>
              <w:pStyle w:val="TableParagraph"/>
              <w:spacing w:line="276" w:lineRule="auto"/>
              <w:ind w:left="80"/>
              <w:jc w:val="center"/>
              <w:rPr>
                <w:rFonts w:ascii="GHEA Grapalat" w:hAnsi="GHEA Grapalat"/>
                <w:bCs/>
                <w:sz w:val="24"/>
                <w:szCs w:val="24"/>
              </w:rPr>
            </w:pPr>
            <w:r w:rsidRPr="00DC3903">
              <w:rPr>
                <w:rFonts w:ascii="GHEA Grapalat" w:hAnsi="GHEA Grapalat"/>
                <w:bCs/>
                <w:spacing w:val="-10"/>
                <w:sz w:val="24"/>
                <w:szCs w:val="24"/>
              </w:rPr>
              <w:t>%</w:t>
            </w:r>
          </w:p>
        </w:tc>
        <w:tc>
          <w:tcPr>
            <w:tcW w:w="4394" w:type="dxa"/>
          </w:tcPr>
          <w:p w14:paraId="2F0EA910" w14:textId="4BBC5863" w:rsidR="00302BA3" w:rsidRPr="008B01AB" w:rsidRDefault="00302BA3" w:rsidP="00302BA3">
            <w:pPr>
              <w:pStyle w:val="TableParagraph"/>
              <w:spacing w:line="276" w:lineRule="auto"/>
              <w:ind w:left="82"/>
              <w:rPr>
                <w:rFonts w:ascii="GHEA Grapalat" w:hAnsi="GHEA Grapalat"/>
                <w:bCs/>
                <w:sz w:val="24"/>
                <w:szCs w:val="24"/>
              </w:rPr>
            </w:pPr>
            <w:r w:rsidRPr="008B01AB">
              <w:rPr>
                <w:rFonts w:ascii="GHEA Grapalat" w:hAnsi="GHEA Grapalat"/>
                <w:bCs/>
                <w:sz w:val="24"/>
                <w:szCs w:val="24"/>
              </w:rPr>
              <w:t>Նշվում է ՕԳԳ</w:t>
            </w:r>
            <w:r w:rsidRPr="008B01AB">
              <w:rPr>
                <w:rFonts w:ascii="GHEA Grapalat" w:hAnsi="GHEA Grapalat"/>
                <w:bCs/>
                <w:sz w:val="24"/>
                <w:szCs w:val="24"/>
                <w:lang w:val="hy-AM"/>
              </w:rPr>
              <w:t>-ն՝</w:t>
            </w:r>
            <w:r w:rsidRPr="008B01AB">
              <w:rPr>
                <w:rFonts w:ascii="GHEA Grapalat" w:hAnsi="GHEA Grapalat"/>
                <w:bCs/>
                <w:spacing w:val="-3"/>
                <w:sz w:val="24"/>
                <w:szCs w:val="24"/>
              </w:rPr>
              <w:t xml:space="preserve"> </w:t>
            </w:r>
            <w:r w:rsidRPr="008B01AB">
              <w:rPr>
                <w:rFonts w:ascii="GHEA Grapalat" w:hAnsi="GHEA Grapalat"/>
                <w:bCs/>
                <w:sz w:val="24"/>
                <w:szCs w:val="24"/>
              </w:rPr>
              <w:t>արտադրատեսակի անձնագրին համապատասխան</w:t>
            </w:r>
          </w:p>
        </w:tc>
        <w:tc>
          <w:tcPr>
            <w:tcW w:w="709" w:type="dxa"/>
          </w:tcPr>
          <w:p w14:paraId="6078A6AD" w14:textId="77777777"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14:paraId="0F9F16A3" w14:textId="77777777"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6534323F" w14:textId="77777777"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14:paraId="1E787C39" w14:textId="77777777"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0F424850" w14:textId="77777777"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7CDCE1FA" w14:textId="77777777"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14:paraId="107DFA4E" w14:textId="77777777" w:rsidTr="00DC3903">
        <w:trPr>
          <w:trHeight w:val="554"/>
        </w:trPr>
        <w:tc>
          <w:tcPr>
            <w:tcW w:w="3417" w:type="dxa"/>
          </w:tcPr>
          <w:p w14:paraId="72B69172" w14:textId="77777777" w:rsidR="00302BA3" w:rsidRPr="00DC3903" w:rsidRDefault="00302BA3" w:rsidP="00302BA3">
            <w:pPr>
              <w:pStyle w:val="TableParagraph"/>
              <w:spacing w:line="276" w:lineRule="auto"/>
              <w:ind w:left="82"/>
              <w:rPr>
                <w:rFonts w:ascii="GHEA Grapalat" w:hAnsi="GHEA Grapalat"/>
                <w:bCs/>
                <w:sz w:val="24"/>
                <w:szCs w:val="24"/>
                <w:lang w:val="hy-AM"/>
              </w:rPr>
            </w:pPr>
            <w:r w:rsidRPr="00DC3903">
              <w:rPr>
                <w:rFonts w:ascii="GHEA Grapalat" w:hAnsi="GHEA Grapalat"/>
                <w:bCs/>
                <w:sz w:val="24"/>
                <w:szCs w:val="24"/>
                <w:lang w:val="hy-AM"/>
              </w:rPr>
              <w:t>Ջերմափոխանակիչ մակերևույթի մակերեսը</w:t>
            </w:r>
          </w:p>
        </w:tc>
        <w:tc>
          <w:tcPr>
            <w:tcW w:w="2835" w:type="dxa"/>
          </w:tcPr>
          <w:p w14:paraId="60F6BFD8" w14:textId="77777777" w:rsidR="00302BA3" w:rsidRPr="00DC3903" w:rsidRDefault="00302BA3" w:rsidP="00DC3903">
            <w:pPr>
              <w:pStyle w:val="TableParagraph"/>
              <w:spacing w:before="27" w:line="276" w:lineRule="auto"/>
              <w:ind w:left="80"/>
              <w:jc w:val="center"/>
              <w:rPr>
                <w:rFonts w:ascii="GHEA Grapalat" w:hAnsi="GHEA Grapalat"/>
                <w:bCs/>
                <w:sz w:val="24"/>
                <w:szCs w:val="24"/>
              </w:rPr>
            </w:pPr>
            <w:r w:rsidRPr="00DC3903">
              <w:rPr>
                <w:rFonts w:ascii="GHEA Grapalat" w:hAnsi="GHEA Grapalat"/>
                <w:bCs/>
                <w:spacing w:val="-5"/>
                <w:position w:val="-8"/>
                <w:sz w:val="24"/>
                <w:szCs w:val="24"/>
                <w:lang w:val="hy-AM"/>
              </w:rPr>
              <w:t>մ</w:t>
            </w:r>
            <w:r w:rsidRPr="00DC3903">
              <w:rPr>
                <w:rFonts w:ascii="GHEA Grapalat" w:hAnsi="GHEA Grapalat"/>
                <w:bCs/>
                <w:spacing w:val="-5"/>
                <w:sz w:val="24"/>
                <w:szCs w:val="24"/>
                <w:vertAlign w:val="superscript"/>
              </w:rPr>
              <w:t>2</w:t>
            </w:r>
          </w:p>
        </w:tc>
        <w:tc>
          <w:tcPr>
            <w:tcW w:w="4394" w:type="dxa"/>
          </w:tcPr>
          <w:p w14:paraId="752A9E01" w14:textId="4F4AE994" w:rsidR="00302BA3" w:rsidRPr="008B01AB" w:rsidRDefault="00302BA3" w:rsidP="00302BA3">
            <w:pPr>
              <w:pStyle w:val="TableParagraph"/>
              <w:spacing w:line="276" w:lineRule="auto"/>
              <w:ind w:left="82"/>
              <w:rPr>
                <w:rFonts w:ascii="GHEA Grapalat" w:hAnsi="GHEA Grapalat"/>
                <w:bCs/>
                <w:sz w:val="24"/>
                <w:szCs w:val="24"/>
                <w:lang w:val="hy-AM"/>
              </w:rPr>
            </w:pPr>
            <w:r w:rsidRPr="008B01AB">
              <w:rPr>
                <w:rFonts w:ascii="GHEA Grapalat" w:hAnsi="GHEA Grapalat"/>
                <w:bCs/>
                <w:sz w:val="24"/>
                <w:szCs w:val="24"/>
              </w:rPr>
              <w:t xml:space="preserve">Նշվում է </w:t>
            </w:r>
            <w:r w:rsidRPr="008B01AB">
              <w:rPr>
                <w:rFonts w:ascii="GHEA Grapalat" w:hAnsi="GHEA Grapalat"/>
                <w:bCs/>
                <w:sz w:val="24"/>
                <w:szCs w:val="24"/>
                <w:lang w:val="hy-AM"/>
              </w:rPr>
              <w:t>ջերմափոխանակիչ մակերևույթի մակերեսը՝</w:t>
            </w:r>
            <w:r w:rsidRPr="008B01AB">
              <w:rPr>
                <w:rFonts w:ascii="GHEA Grapalat" w:hAnsi="GHEA Grapalat"/>
                <w:bCs/>
                <w:sz w:val="24"/>
                <w:szCs w:val="24"/>
              </w:rPr>
              <w:t xml:space="preserve"> արտադրատեսակի անձնագրին համապատասխան, համաձայն</w:t>
            </w:r>
            <w:r w:rsidR="008B01AB" w:rsidRPr="008B01AB">
              <w:rPr>
                <w:rFonts w:ascii="GHEA Grapalat" w:hAnsi="GHEA Grapalat"/>
                <w:bCs/>
                <w:sz w:val="24"/>
                <w:szCs w:val="24"/>
                <w:lang w:val="hy-AM"/>
              </w:rPr>
              <w:t>՝</w:t>
            </w:r>
            <w:r w:rsidRPr="008B01AB">
              <w:rPr>
                <w:rFonts w:ascii="GHEA Grapalat" w:hAnsi="GHEA Grapalat"/>
                <w:bCs/>
                <w:sz w:val="24"/>
                <w:szCs w:val="24"/>
                <w:lang w:val="hy-AM"/>
              </w:rPr>
              <w:t xml:space="preserve"> </w:t>
            </w:r>
            <w:r w:rsidR="008B01AB" w:rsidRPr="008B01AB">
              <w:rPr>
                <w:rFonts w:ascii="GHEA Grapalat" w:hAnsi="GHEA Grapalat"/>
                <w:bCs/>
                <w:sz w:val="24"/>
                <w:szCs w:val="24"/>
                <w:lang w:val="hy-AM"/>
              </w:rPr>
              <w:t xml:space="preserve">ԳՕՍՏ </w:t>
            </w:r>
            <w:r w:rsidRPr="008B01AB">
              <w:rPr>
                <w:rFonts w:ascii="GHEA Grapalat" w:hAnsi="GHEA Grapalat"/>
                <w:bCs/>
                <w:spacing w:val="-2"/>
                <w:sz w:val="24"/>
                <w:szCs w:val="24"/>
              </w:rPr>
              <w:t>25449</w:t>
            </w:r>
            <w:r w:rsidR="008B01AB" w:rsidRPr="008B01AB">
              <w:rPr>
                <w:rFonts w:ascii="GHEA Grapalat" w:hAnsi="GHEA Grapalat"/>
                <w:bCs/>
                <w:spacing w:val="-2"/>
                <w:sz w:val="24"/>
                <w:szCs w:val="24"/>
                <w:lang w:val="hy-AM"/>
              </w:rPr>
              <w:t>-82</w:t>
            </w:r>
          </w:p>
        </w:tc>
        <w:tc>
          <w:tcPr>
            <w:tcW w:w="709" w:type="dxa"/>
          </w:tcPr>
          <w:p w14:paraId="7EFC72B6" w14:textId="77777777"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14:paraId="35C9B51E" w14:textId="77777777"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16360343" w14:textId="77777777"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14:paraId="3127E022" w14:textId="77777777"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61CE3411" w14:textId="77777777"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14:paraId="3EB06776" w14:textId="77777777"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bl>
    <w:p w14:paraId="4BF82D0B" w14:textId="77777777" w:rsidR="00302BA3" w:rsidRPr="00D17027" w:rsidRDefault="00302BA3" w:rsidP="00302BA3">
      <w:pPr>
        <w:pStyle w:val="BodyText"/>
        <w:spacing w:line="276" w:lineRule="auto"/>
        <w:rPr>
          <w:rFonts w:ascii="GHEA Grapalat" w:hAnsi="GHEA Grapalat"/>
          <w:bCs/>
          <w:sz w:val="22"/>
          <w:szCs w:val="22"/>
        </w:rPr>
      </w:pPr>
    </w:p>
    <w:p w14:paraId="6D330F7E" w14:textId="77777777" w:rsidR="00AC2E77" w:rsidRPr="00962DFB" w:rsidRDefault="00AC2E77" w:rsidP="00302BA3">
      <w:pPr>
        <w:spacing w:line="276" w:lineRule="auto"/>
        <w:ind w:left="112"/>
        <w:rPr>
          <w:b w:val="0"/>
        </w:rPr>
      </w:pPr>
    </w:p>
    <w:p w14:paraId="4CB0955B" w14:textId="77777777" w:rsidR="008B01AB" w:rsidRDefault="00302BA3" w:rsidP="008B01AB">
      <w:pPr>
        <w:spacing w:before="269" w:after="7" w:line="276" w:lineRule="auto"/>
        <w:rPr>
          <w:bCs/>
          <w:lang w:val="hy-AM"/>
        </w:rPr>
      </w:pPr>
      <w:r w:rsidRPr="008B01AB">
        <w:rPr>
          <w:bCs/>
          <w:lang w:val="hy-AM"/>
        </w:rPr>
        <w:t>Կոլեկտորի բնութագրեր</w:t>
      </w:r>
      <w:r w:rsidRPr="00D17027">
        <w:rPr>
          <w:bCs/>
          <w:lang w:val="hy-AM"/>
        </w:rPr>
        <w:t>ը</w:t>
      </w:r>
      <w:r w:rsidR="008B01AB" w:rsidRPr="008B01AB">
        <w:rPr>
          <w:bCs/>
          <w:lang w:val="hy-AM"/>
        </w:rPr>
        <w:t xml:space="preserve"> </w:t>
      </w:r>
    </w:p>
    <w:p w14:paraId="0AE4ED5E" w14:textId="56754700" w:rsidR="00302BA3" w:rsidRPr="008B01AB" w:rsidRDefault="008B01AB" w:rsidP="008B01AB">
      <w:pPr>
        <w:spacing w:before="269" w:after="7" w:line="276" w:lineRule="auto"/>
        <w:ind w:left="112" w:right="-545"/>
        <w:jc w:val="right"/>
        <w:rPr>
          <w:bCs/>
          <w:sz w:val="22"/>
          <w:szCs w:val="20"/>
          <w:lang w:val="hy-AM"/>
        </w:rPr>
      </w:pPr>
      <w:r>
        <w:rPr>
          <w:bCs/>
          <w:sz w:val="22"/>
          <w:szCs w:val="20"/>
          <w:lang w:val="hy-AM"/>
        </w:rPr>
        <w:t>ա</w:t>
      </w:r>
      <w:r w:rsidRPr="008B01AB">
        <w:rPr>
          <w:bCs/>
          <w:sz w:val="22"/>
          <w:szCs w:val="20"/>
          <w:lang w:val="hy-AM"/>
        </w:rPr>
        <w:t xml:space="preserve">ղյուսակ </w:t>
      </w:r>
      <w:r w:rsidR="00A45D01">
        <w:rPr>
          <w:bCs/>
          <w:sz w:val="22"/>
          <w:szCs w:val="20"/>
          <w:lang w:val="hy-AM"/>
        </w:rPr>
        <w:t>86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375D777D" w14:textId="77777777" w:rsidTr="00A45D01">
        <w:trPr>
          <w:trHeight w:val="275"/>
        </w:trPr>
        <w:tc>
          <w:tcPr>
            <w:tcW w:w="3417" w:type="dxa"/>
            <w:vMerge w:val="restart"/>
          </w:tcPr>
          <w:p w14:paraId="0B72F7FB" w14:textId="77777777" w:rsidR="00302BA3" w:rsidRPr="00A45D01" w:rsidRDefault="00302BA3" w:rsidP="00A45D01">
            <w:pPr>
              <w:pStyle w:val="TableParagraph"/>
              <w:spacing w:before="103"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Հատկանիշի անվանումը</w:t>
            </w:r>
          </w:p>
        </w:tc>
        <w:tc>
          <w:tcPr>
            <w:tcW w:w="2835" w:type="dxa"/>
            <w:vMerge w:val="restart"/>
          </w:tcPr>
          <w:p w14:paraId="54A020F0" w14:textId="77777777" w:rsidR="00302BA3" w:rsidRPr="00A45D01" w:rsidRDefault="00302BA3" w:rsidP="00A45D01">
            <w:pPr>
              <w:pStyle w:val="TableParagraph"/>
              <w:spacing w:before="103"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Չափման միավոր</w:t>
            </w:r>
          </w:p>
        </w:tc>
        <w:tc>
          <w:tcPr>
            <w:tcW w:w="4394" w:type="dxa"/>
            <w:vMerge w:val="restart"/>
          </w:tcPr>
          <w:p w14:paraId="1E1C7F57" w14:textId="77777777" w:rsidR="00302BA3" w:rsidRPr="00A45D01" w:rsidRDefault="00302BA3" w:rsidP="00A45D01">
            <w:pPr>
              <w:pStyle w:val="TableParagraph"/>
              <w:spacing w:before="103"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Ծանոթություն</w:t>
            </w:r>
          </w:p>
        </w:tc>
        <w:tc>
          <w:tcPr>
            <w:tcW w:w="4253" w:type="dxa"/>
            <w:gridSpan w:val="6"/>
          </w:tcPr>
          <w:p w14:paraId="464DF283" w14:textId="77777777" w:rsidR="00302BA3" w:rsidRPr="00A45D01" w:rsidRDefault="00302BA3" w:rsidP="00A45D01">
            <w:pPr>
              <w:pStyle w:val="TableParagraph"/>
              <w:spacing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Մշակման մակարդակներ</w:t>
            </w:r>
          </w:p>
        </w:tc>
      </w:tr>
      <w:tr w:rsidR="00302BA3" w:rsidRPr="00D17027" w14:paraId="31FB859C" w14:textId="77777777" w:rsidTr="00A45D01">
        <w:trPr>
          <w:trHeight w:val="168"/>
        </w:trPr>
        <w:tc>
          <w:tcPr>
            <w:tcW w:w="3417" w:type="dxa"/>
            <w:vMerge/>
            <w:tcBorders>
              <w:top w:val="nil"/>
            </w:tcBorders>
          </w:tcPr>
          <w:p w14:paraId="17BDBF78" w14:textId="77777777" w:rsidR="00302BA3" w:rsidRPr="00A45D01" w:rsidRDefault="00302BA3" w:rsidP="00302BA3">
            <w:pPr>
              <w:spacing w:line="276" w:lineRule="auto"/>
              <w:rPr>
                <w:bCs/>
                <w:szCs w:val="24"/>
              </w:rPr>
            </w:pPr>
          </w:p>
        </w:tc>
        <w:tc>
          <w:tcPr>
            <w:tcW w:w="2835" w:type="dxa"/>
            <w:vMerge/>
            <w:tcBorders>
              <w:top w:val="nil"/>
            </w:tcBorders>
          </w:tcPr>
          <w:p w14:paraId="656715E4" w14:textId="77777777" w:rsidR="00302BA3" w:rsidRPr="00A45D01" w:rsidRDefault="00302BA3" w:rsidP="00302BA3">
            <w:pPr>
              <w:spacing w:line="276" w:lineRule="auto"/>
              <w:rPr>
                <w:bCs/>
                <w:szCs w:val="24"/>
              </w:rPr>
            </w:pPr>
          </w:p>
        </w:tc>
        <w:tc>
          <w:tcPr>
            <w:tcW w:w="4394" w:type="dxa"/>
            <w:vMerge/>
            <w:tcBorders>
              <w:top w:val="nil"/>
            </w:tcBorders>
          </w:tcPr>
          <w:p w14:paraId="3EBFA79E" w14:textId="77777777" w:rsidR="00302BA3" w:rsidRPr="00A45D01" w:rsidRDefault="00302BA3" w:rsidP="00302BA3">
            <w:pPr>
              <w:spacing w:line="276" w:lineRule="auto"/>
              <w:rPr>
                <w:bCs/>
                <w:szCs w:val="24"/>
              </w:rPr>
            </w:pPr>
          </w:p>
        </w:tc>
        <w:tc>
          <w:tcPr>
            <w:tcW w:w="709" w:type="dxa"/>
          </w:tcPr>
          <w:p w14:paraId="598E1F6E" w14:textId="77777777"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A</w:t>
            </w:r>
          </w:p>
        </w:tc>
        <w:tc>
          <w:tcPr>
            <w:tcW w:w="709" w:type="dxa"/>
          </w:tcPr>
          <w:p w14:paraId="3C58A04B" w14:textId="77777777"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B</w:t>
            </w:r>
          </w:p>
        </w:tc>
        <w:tc>
          <w:tcPr>
            <w:tcW w:w="709" w:type="dxa"/>
          </w:tcPr>
          <w:p w14:paraId="35A83BE6" w14:textId="78C0B402"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C1</w:t>
            </w:r>
          </w:p>
        </w:tc>
        <w:tc>
          <w:tcPr>
            <w:tcW w:w="708" w:type="dxa"/>
          </w:tcPr>
          <w:p w14:paraId="5917A9F6" w14:textId="13C6B14E"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C2</w:t>
            </w:r>
          </w:p>
        </w:tc>
        <w:tc>
          <w:tcPr>
            <w:tcW w:w="709" w:type="dxa"/>
          </w:tcPr>
          <w:p w14:paraId="7BE0196E" w14:textId="77777777"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D</w:t>
            </w:r>
          </w:p>
        </w:tc>
        <w:tc>
          <w:tcPr>
            <w:tcW w:w="709" w:type="dxa"/>
          </w:tcPr>
          <w:p w14:paraId="5F3C93B6" w14:textId="77777777"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G</w:t>
            </w:r>
          </w:p>
        </w:tc>
      </w:tr>
      <w:tr w:rsidR="00302BA3" w:rsidRPr="00D17027" w14:paraId="00BBF50C" w14:textId="77777777" w:rsidTr="00A45D01">
        <w:trPr>
          <w:trHeight w:val="275"/>
        </w:trPr>
        <w:tc>
          <w:tcPr>
            <w:tcW w:w="3417" w:type="dxa"/>
          </w:tcPr>
          <w:p w14:paraId="19417902" w14:textId="77777777"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Ջերմակրիչի տեսակը</w:t>
            </w:r>
          </w:p>
        </w:tc>
        <w:tc>
          <w:tcPr>
            <w:tcW w:w="2835" w:type="dxa"/>
          </w:tcPr>
          <w:p w14:paraId="7FCBF234" w14:textId="77777777" w:rsidR="00302BA3" w:rsidRPr="00A45D01" w:rsidRDefault="00302BA3" w:rsidP="00A45D01">
            <w:pPr>
              <w:pStyle w:val="TableParagraph"/>
              <w:spacing w:line="276" w:lineRule="auto"/>
              <w:ind w:left="81"/>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14:paraId="4E17A2BC" w14:textId="4C5362F9"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 xml:space="preserve">Նշվում է </w:t>
            </w:r>
            <w:r w:rsidR="00A45D01">
              <w:rPr>
                <w:rFonts w:ascii="GHEA Grapalat" w:hAnsi="GHEA Grapalat"/>
                <w:bCs/>
                <w:sz w:val="24"/>
                <w:szCs w:val="24"/>
                <w:lang w:val="hy-AM"/>
              </w:rPr>
              <w:t>ջ</w:t>
            </w:r>
            <w:r w:rsidRPr="00A45D01">
              <w:rPr>
                <w:rFonts w:ascii="GHEA Grapalat" w:hAnsi="GHEA Grapalat"/>
                <w:bCs/>
                <w:sz w:val="24"/>
                <w:szCs w:val="24"/>
              </w:rPr>
              <w:t>երմակրիչի տեսակը</w:t>
            </w:r>
            <w:r w:rsidR="00A45D01">
              <w:rPr>
                <w:rFonts w:ascii="GHEA Grapalat" w:hAnsi="GHEA Grapalat"/>
                <w:bCs/>
                <w:sz w:val="24"/>
                <w:szCs w:val="24"/>
                <w:lang w:val="hy-AM"/>
              </w:rPr>
              <w:t>՝</w:t>
            </w:r>
            <w:r w:rsidRPr="00A45D01">
              <w:rPr>
                <w:rFonts w:ascii="GHEA Grapalat" w:hAnsi="GHEA Grapalat"/>
                <w:bCs/>
                <w:spacing w:val="-3"/>
                <w:sz w:val="24"/>
                <w:szCs w:val="24"/>
              </w:rPr>
              <w:t xml:space="preserve"> </w:t>
            </w:r>
            <w:r w:rsidRPr="00A45D01">
              <w:rPr>
                <w:rFonts w:ascii="GHEA Grapalat" w:hAnsi="GHEA Grapalat"/>
                <w:bCs/>
                <w:sz w:val="24"/>
                <w:szCs w:val="24"/>
              </w:rPr>
              <w:t>արտադրատեսակի անձնագրին համապատասխան</w:t>
            </w:r>
            <w:r w:rsidRPr="00A45D01">
              <w:rPr>
                <w:rFonts w:ascii="GHEA Grapalat" w:hAnsi="GHEA Grapalat"/>
                <w:bCs/>
                <w:spacing w:val="-2"/>
                <w:sz w:val="24"/>
                <w:szCs w:val="24"/>
              </w:rPr>
              <w:t xml:space="preserve"> </w:t>
            </w:r>
          </w:p>
        </w:tc>
        <w:tc>
          <w:tcPr>
            <w:tcW w:w="709" w:type="dxa"/>
          </w:tcPr>
          <w:p w14:paraId="7BCAEB39" w14:textId="77777777" w:rsidR="00302BA3" w:rsidRPr="00A45D01" w:rsidRDefault="00302BA3" w:rsidP="00A45D01">
            <w:pPr>
              <w:pStyle w:val="TableParagraph"/>
              <w:spacing w:line="276" w:lineRule="auto"/>
              <w:ind w:left="0"/>
              <w:jc w:val="center"/>
              <w:rPr>
                <w:rFonts w:ascii="GHEA Grapalat" w:hAnsi="GHEA Grapalat"/>
                <w:bCs/>
                <w:sz w:val="24"/>
                <w:szCs w:val="24"/>
              </w:rPr>
            </w:pPr>
          </w:p>
        </w:tc>
        <w:tc>
          <w:tcPr>
            <w:tcW w:w="709" w:type="dxa"/>
          </w:tcPr>
          <w:p w14:paraId="32AEDD3F"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796A9752"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093C120A"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608CB6D0" w14:textId="77777777"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114E37B6"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50F85290" w14:textId="77777777" w:rsidTr="00A45D01">
        <w:trPr>
          <w:trHeight w:val="275"/>
        </w:trPr>
        <w:tc>
          <w:tcPr>
            <w:tcW w:w="3417" w:type="dxa"/>
          </w:tcPr>
          <w:p w14:paraId="45B47C1D" w14:textId="77777777"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Աշխատանքային ճնշումը</w:t>
            </w:r>
          </w:p>
        </w:tc>
        <w:tc>
          <w:tcPr>
            <w:tcW w:w="2835" w:type="dxa"/>
          </w:tcPr>
          <w:p w14:paraId="380A4B90" w14:textId="77777777" w:rsidR="00302BA3" w:rsidRPr="00A45D01" w:rsidRDefault="00302BA3" w:rsidP="00A45D01">
            <w:pPr>
              <w:pStyle w:val="TableParagraph"/>
              <w:spacing w:line="276" w:lineRule="auto"/>
              <w:ind w:left="81"/>
              <w:jc w:val="center"/>
              <w:rPr>
                <w:rFonts w:ascii="GHEA Grapalat" w:hAnsi="GHEA Grapalat"/>
                <w:bCs/>
                <w:sz w:val="24"/>
                <w:szCs w:val="24"/>
                <w:lang w:val="hy-AM"/>
              </w:rPr>
            </w:pPr>
            <w:r w:rsidRPr="00A45D01">
              <w:rPr>
                <w:rFonts w:ascii="GHEA Grapalat" w:hAnsi="GHEA Grapalat"/>
                <w:bCs/>
                <w:spacing w:val="-5"/>
                <w:sz w:val="24"/>
                <w:szCs w:val="24"/>
                <w:lang w:val="hy-AM"/>
              </w:rPr>
              <w:t>բար</w:t>
            </w:r>
          </w:p>
        </w:tc>
        <w:tc>
          <w:tcPr>
            <w:tcW w:w="4394" w:type="dxa"/>
          </w:tcPr>
          <w:p w14:paraId="7E01AF3F" w14:textId="559DBE10"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 xml:space="preserve">Նշվում է </w:t>
            </w:r>
            <w:r w:rsidR="00A45D01">
              <w:rPr>
                <w:rFonts w:ascii="GHEA Grapalat" w:hAnsi="GHEA Grapalat"/>
                <w:bCs/>
                <w:sz w:val="24"/>
                <w:szCs w:val="24"/>
                <w:lang w:val="hy-AM"/>
              </w:rPr>
              <w:t>ա</w:t>
            </w:r>
            <w:r w:rsidRPr="00A45D01">
              <w:rPr>
                <w:rFonts w:ascii="GHEA Grapalat" w:hAnsi="GHEA Grapalat"/>
                <w:bCs/>
                <w:sz w:val="24"/>
                <w:szCs w:val="24"/>
                <w:lang w:val="hy-AM"/>
              </w:rPr>
              <w:t>շխատանքային ճնշումը</w:t>
            </w:r>
            <w:r w:rsidRPr="00A45D01">
              <w:rPr>
                <w:rFonts w:ascii="GHEA Grapalat" w:hAnsi="GHEA Grapalat"/>
                <w:bCs/>
                <w:spacing w:val="-4"/>
                <w:sz w:val="24"/>
                <w:szCs w:val="24"/>
                <w:lang w:val="hy-AM"/>
              </w:rPr>
              <w:t xml:space="preserve"> </w:t>
            </w:r>
            <w:r w:rsidRPr="00A45D01">
              <w:rPr>
                <w:rFonts w:ascii="GHEA Grapalat" w:hAnsi="GHEA Grapalat"/>
                <w:bCs/>
                <w:sz w:val="24"/>
                <w:szCs w:val="24"/>
                <w:lang w:val="hy-AM"/>
              </w:rPr>
              <w:t>արտադրատեսակի անձնագրին համապատասխան</w:t>
            </w:r>
            <w:r w:rsidRPr="00A45D01">
              <w:rPr>
                <w:rFonts w:ascii="GHEA Grapalat" w:hAnsi="GHEA Grapalat"/>
                <w:bCs/>
                <w:spacing w:val="-2"/>
                <w:sz w:val="24"/>
                <w:szCs w:val="24"/>
                <w:lang w:val="hy-AM"/>
              </w:rPr>
              <w:t xml:space="preserve"> </w:t>
            </w:r>
          </w:p>
        </w:tc>
        <w:tc>
          <w:tcPr>
            <w:tcW w:w="709" w:type="dxa"/>
          </w:tcPr>
          <w:p w14:paraId="21ACFF39" w14:textId="77777777"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14:paraId="04C7E096"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02FF9AC9"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22E1BEA7"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495BD7E6" w14:textId="77777777"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63766B1E"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10EDDA57" w14:textId="77777777" w:rsidTr="00A45D01">
        <w:trPr>
          <w:trHeight w:val="275"/>
        </w:trPr>
        <w:tc>
          <w:tcPr>
            <w:tcW w:w="3417" w:type="dxa"/>
          </w:tcPr>
          <w:p w14:paraId="61843108"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Նյութը</w:t>
            </w:r>
          </w:p>
        </w:tc>
        <w:tc>
          <w:tcPr>
            <w:tcW w:w="2835" w:type="dxa"/>
          </w:tcPr>
          <w:p w14:paraId="2759EE21" w14:textId="77777777" w:rsidR="00302BA3" w:rsidRPr="00A45D01" w:rsidRDefault="00302BA3" w:rsidP="00A45D01">
            <w:pPr>
              <w:pStyle w:val="TableParagraph"/>
              <w:spacing w:line="276" w:lineRule="auto"/>
              <w:ind w:left="81"/>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14:paraId="401122E2" w14:textId="00E93344"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 xml:space="preserve">Նշվում է </w:t>
            </w:r>
            <w:r w:rsidR="00A45D01">
              <w:rPr>
                <w:rFonts w:ascii="GHEA Grapalat" w:hAnsi="GHEA Grapalat"/>
                <w:bCs/>
                <w:sz w:val="24"/>
                <w:szCs w:val="24"/>
                <w:lang w:val="hy-AM"/>
              </w:rPr>
              <w:t>նյութը</w:t>
            </w:r>
            <w:r w:rsidRPr="00A45D01">
              <w:rPr>
                <w:rFonts w:ascii="GHEA Grapalat" w:hAnsi="GHEA Grapalat"/>
                <w:bCs/>
                <w:sz w:val="24"/>
                <w:szCs w:val="24"/>
                <w:lang w:val="hy-AM"/>
              </w:rPr>
              <w:t>՝</w:t>
            </w:r>
            <w:r w:rsidRPr="00A45D01">
              <w:rPr>
                <w:rFonts w:ascii="GHEA Grapalat" w:hAnsi="GHEA Grapalat"/>
                <w:bCs/>
                <w:spacing w:val="-2"/>
                <w:sz w:val="24"/>
                <w:szCs w:val="24"/>
              </w:rPr>
              <w:t xml:space="preserve"> </w:t>
            </w:r>
            <w:r w:rsidRPr="00A45D01">
              <w:rPr>
                <w:rFonts w:ascii="GHEA Grapalat" w:hAnsi="GHEA Grapalat"/>
                <w:bCs/>
                <w:sz w:val="24"/>
                <w:szCs w:val="24"/>
              </w:rPr>
              <w:t>արտադրատեսակի անձնագրին համապատասխան</w:t>
            </w:r>
            <w:r w:rsidRPr="00A45D01">
              <w:rPr>
                <w:rFonts w:ascii="GHEA Grapalat" w:hAnsi="GHEA Grapalat"/>
                <w:bCs/>
                <w:spacing w:val="-3"/>
                <w:sz w:val="24"/>
                <w:szCs w:val="24"/>
              </w:rPr>
              <w:t xml:space="preserve"> </w:t>
            </w:r>
          </w:p>
        </w:tc>
        <w:tc>
          <w:tcPr>
            <w:tcW w:w="709" w:type="dxa"/>
          </w:tcPr>
          <w:p w14:paraId="6C740919" w14:textId="77777777" w:rsidR="00302BA3" w:rsidRPr="00A45D01" w:rsidRDefault="00302BA3" w:rsidP="00A45D01">
            <w:pPr>
              <w:pStyle w:val="TableParagraph"/>
              <w:spacing w:line="276" w:lineRule="auto"/>
              <w:ind w:left="0"/>
              <w:jc w:val="center"/>
              <w:rPr>
                <w:rFonts w:ascii="GHEA Grapalat" w:hAnsi="GHEA Grapalat"/>
                <w:bCs/>
                <w:sz w:val="24"/>
                <w:szCs w:val="24"/>
              </w:rPr>
            </w:pPr>
          </w:p>
        </w:tc>
        <w:tc>
          <w:tcPr>
            <w:tcW w:w="709" w:type="dxa"/>
          </w:tcPr>
          <w:p w14:paraId="3A8DEB7C"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718FC0FF"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32EBE562"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1ECBA610" w14:textId="77777777"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05AE75E7"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2F8592D2" w14:textId="77777777" w:rsidTr="00A45D01">
        <w:trPr>
          <w:trHeight w:val="276"/>
        </w:trPr>
        <w:tc>
          <w:tcPr>
            <w:tcW w:w="3417" w:type="dxa"/>
          </w:tcPr>
          <w:p w14:paraId="0FDDF0A8"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Կոնտուրների քանակը</w:t>
            </w:r>
          </w:p>
        </w:tc>
        <w:tc>
          <w:tcPr>
            <w:tcW w:w="2835" w:type="dxa"/>
          </w:tcPr>
          <w:p w14:paraId="50662796" w14:textId="77777777" w:rsidR="00302BA3" w:rsidRPr="00A45D01" w:rsidRDefault="00302BA3" w:rsidP="00A45D01">
            <w:pPr>
              <w:pStyle w:val="TableParagraph"/>
              <w:spacing w:line="276" w:lineRule="auto"/>
              <w:ind w:left="81"/>
              <w:jc w:val="center"/>
              <w:rPr>
                <w:rFonts w:ascii="GHEA Grapalat" w:hAnsi="GHEA Grapalat"/>
                <w:bCs/>
                <w:sz w:val="24"/>
                <w:szCs w:val="24"/>
                <w:lang w:val="hy-AM"/>
              </w:rPr>
            </w:pPr>
            <w:r w:rsidRPr="00A45D01">
              <w:rPr>
                <w:rFonts w:ascii="GHEA Grapalat" w:hAnsi="GHEA Grapalat"/>
                <w:bCs/>
                <w:spacing w:val="-5"/>
                <w:sz w:val="24"/>
                <w:szCs w:val="24"/>
                <w:lang w:val="hy-AM"/>
              </w:rPr>
              <w:t>հատ</w:t>
            </w:r>
          </w:p>
        </w:tc>
        <w:tc>
          <w:tcPr>
            <w:tcW w:w="4394" w:type="dxa"/>
          </w:tcPr>
          <w:p w14:paraId="7A097510"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Նշվում է կոնտուրների քանակը՝</w:t>
            </w:r>
            <w:r w:rsidRPr="00A45D01">
              <w:rPr>
                <w:rFonts w:ascii="GHEA Grapalat" w:hAnsi="GHEA Grapalat"/>
                <w:bCs/>
                <w:spacing w:val="-4"/>
                <w:sz w:val="24"/>
                <w:szCs w:val="24"/>
                <w:lang w:val="hy-AM"/>
              </w:rPr>
              <w:t xml:space="preserve"> </w:t>
            </w:r>
            <w:r w:rsidRPr="00A45D01">
              <w:rPr>
                <w:rFonts w:ascii="GHEA Grapalat" w:hAnsi="GHEA Grapalat"/>
                <w:bCs/>
                <w:sz w:val="24"/>
                <w:szCs w:val="24"/>
                <w:lang w:val="hy-AM"/>
              </w:rPr>
              <w:t>արտադրատեսակի անձնագրին համապատասխան</w:t>
            </w:r>
          </w:p>
        </w:tc>
        <w:tc>
          <w:tcPr>
            <w:tcW w:w="709" w:type="dxa"/>
          </w:tcPr>
          <w:p w14:paraId="57DCE344" w14:textId="77777777"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14:paraId="50079CAA"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4F12145A"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03A39E6F"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3701C4B8" w14:textId="77777777"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59E489C1"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0C84D074" w14:textId="77777777" w:rsidTr="00A45D01">
        <w:trPr>
          <w:trHeight w:val="278"/>
        </w:trPr>
        <w:tc>
          <w:tcPr>
            <w:tcW w:w="3417" w:type="dxa"/>
          </w:tcPr>
          <w:p w14:paraId="325E56BC"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Մուտքի խողովակի տրամագիծը</w:t>
            </w:r>
          </w:p>
        </w:tc>
        <w:tc>
          <w:tcPr>
            <w:tcW w:w="2835" w:type="dxa"/>
          </w:tcPr>
          <w:p w14:paraId="683238F8" w14:textId="77777777" w:rsidR="00302BA3" w:rsidRPr="00A45D01" w:rsidRDefault="00302BA3" w:rsidP="00A45D0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10"/>
                <w:sz w:val="24"/>
                <w:szCs w:val="24"/>
                <w:lang w:val="hy-AM"/>
              </w:rPr>
              <w:t>մմ</w:t>
            </w:r>
          </w:p>
        </w:tc>
        <w:tc>
          <w:tcPr>
            <w:tcW w:w="4394" w:type="dxa"/>
          </w:tcPr>
          <w:p w14:paraId="69C077A7" w14:textId="77777777" w:rsidR="00302BA3" w:rsidRPr="00A45D01" w:rsidRDefault="00302BA3" w:rsidP="00302BA3">
            <w:pPr>
              <w:pStyle w:val="TableParagraph"/>
              <w:spacing w:line="276" w:lineRule="auto"/>
              <w:ind w:left="80"/>
              <w:rPr>
                <w:rFonts w:ascii="GHEA Grapalat" w:hAnsi="GHEA Grapalat"/>
                <w:bCs/>
                <w:sz w:val="24"/>
                <w:szCs w:val="24"/>
                <w:lang w:val="hy-AM"/>
              </w:rPr>
            </w:pPr>
            <w:r w:rsidRPr="00A45D01">
              <w:rPr>
                <w:rFonts w:ascii="GHEA Grapalat" w:hAnsi="GHEA Grapalat"/>
                <w:bCs/>
                <w:sz w:val="24"/>
                <w:szCs w:val="24"/>
                <w:lang w:val="hy-AM"/>
              </w:rPr>
              <w:t>Նշվում է մուտքի խողովակի տրամագիծը՝ արտադրատեսակի անձնագրին համապատասխան</w:t>
            </w:r>
          </w:p>
        </w:tc>
        <w:tc>
          <w:tcPr>
            <w:tcW w:w="709" w:type="dxa"/>
          </w:tcPr>
          <w:p w14:paraId="17BB41A6" w14:textId="77777777"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14:paraId="05D23A13"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6D0AAA4A"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4D33CC59"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573348B9" w14:textId="77777777"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6579CB9A"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0A780D3E" w14:textId="77777777" w:rsidTr="00A45D01">
        <w:trPr>
          <w:trHeight w:val="551"/>
        </w:trPr>
        <w:tc>
          <w:tcPr>
            <w:tcW w:w="3417" w:type="dxa"/>
          </w:tcPr>
          <w:p w14:paraId="5E3DAF21"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Ելքի խողովակի տրամագիծը</w:t>
            </w:r>
          </w:p>
        </w:tc>
        <w:tc>
          <w:tcPr>
            <w:tcW w:w="2835" w:type="dxa"/>
          </w:tcPr>
          <w:p w14:paraId="7F747FA4" w14:textId="77777777" w:rsidR="00302BA3" w:rsidRPr="00A45D01" w:rsidRDefault="00302BA3" w:rsidP="00A45D0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10"/>
                <w:sz w:val="24"/>
                <w:szCs w:val="24"/>
                <w:lang w:val="hy-AM"/>
              </w:rPr>
              <w:t>մմ</w:t>
            </w:r>
          </w:p>
        </w:tc>
        <w:tc>
          <w:tcPr>
            <w:tcW w:w="4394" w:type="dxa"/>
          </w:tcPr>
          <w:p w14:paraId="3351C40B" w14:textId="77777777" w:rsidR="00302BA3" w:rsidRPr="00A45D01" w:rsidRDefault="00302BA3" w:rsidP="00302BA3">
            <w:pPr>
              <w:pStyle w:val="TableParagraph"/>
              <w:spacing w:line="276" w:lineRule="auto"/>
              <w:ind w:left="80"/>
              <w:rPr>
                <w:rFonts w:ascii="GHEA Grapalat" w:hAnsi="GHEA Grapalat"/>
                <w:bCs/>
                <w:sz w:val="24"/>
                <w:szCs w:val="24"/>
                <w:lang w:val="hy-AM"/>
              </w:rPr>
            </w:pPr>
            <w:r w:rsidRPr="00A45D01">
              <w:rPr>
                <w:rFonts w:ascii="GHEA Grapalat" w:hAnsi="GHEA Grapalat"/>
                <w:bCs/>
                <w:sz w:val="24"/>
                <w:szCs w:val="24"/>
                <w:lang w:val="hy-AM"/>
              </w:rPr>
              <w:t>Նշվում է ելքի խողովակի տրամագիծը՝ արտադրատեսակի անձնագրին համապատասխան</w:t>
            </w:r>
          </w:p>
        </w:tc>
        <w:tc>
          <w:tcPr>
            <w:tcW w:w="709" w:type="dxa"/>
          </w:tcPr>
          <w:p w14:paraId="62DAB170" w14:textId="77777777"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14:paraId="7AD5EE8D"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7C2D8165"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78C9E85D" w14:textId="77777777"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74E42E8B" w14:textId="77777777"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70DA86F3" w14:textId="77777777"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bl>
    <w:p w14:paraId="44C36EFE" w14:textId="77777777" w:rsidR="00A45D01" w:rsidRDefault="00A45D01" w:rsidP="00AC2E77">
      <w:pPr>
        <w:spacing w:before="272" w:after="7" w:line="276" w:lineRule="auto"/>
        <w:ind w:left="112"/>
        <w:jc w:val="both"/>
        <w:rPr>
          <w:bCs/>
        </w:rPr>
      </w:pPr>
    </w:p>
    <w:p w14:paraId="5BA1BAD0" w14:textId="77777777" w:rsidR="00A45D01" w:rsidRDefault="00302BA3" w:rsidP="00A45D01">
      <w:pPr>
        <w:spacing w:before="269" w:after="7" w:line="276" w:lineRule="auto"/>
        <w:rPr>
          <w:bCs/>
          <w:lang w:val="hy-AM"/>
        </w:rPr>
      </w:pPr>
      <w:r w:rsidRPr="00A45D01">
        <w:rPr>
          <w:bCs/>
          <w:lang w:val="hy-AM"/>
        </w:rPr>
        <w:t>Ընդարձակման բաքի բնութագրեր</w:t>
      </w:r>
      <w:r w:rsidRPr="00D17027">
        <w:rPr>
          <w:bCs/>
          <w:lang w:val="hy-AM"/>
        </w:rPr>
        <w:t>ը</w:t>
      </w:r>
      <w:r w:rsidR="00A45D01" w:rsidRPr="00A45D01">
        <w:rPr>
          <w:bCs/>
          <w:lang w:val="hy-AM"/>
        </w:rPr>
        <w:t xml:space="preserve"> </w:t>
      </w:r>
    </w:p>
    <w:p w14:paraId="3AA0CBD4" w14:textId="594B7758" w:rsidR="00302BA3" w:rsidRPr="00A45D01" w:rsidRDefault="00A45D01" w:rsidP="00A45D01">
      <w:pPr>
        <w:spacing w:before="269" w:after="7" w:line="276" w:lineRule="auto"/>
        <w:ind w:left="112" w:right="-545"/>
        <w:jc w:val="right"/>
        <w:rPr>
          <w:bCs/>
          <w:sz w:val="22"/>
          <w:szCs w:val="20"/>
          <w:lang w:val="hy-AM"/>
        </w:rPr>
      </w:pPr>
      <w:r>
        <w:rPr>
          <w:bCs/>
          <w:sz w:val="22"/>
          <w:szCs w:val="20"/>
          <w:lang w:val="hy-AM"/>
        </w:rPr>
        <w:t>ա</w:t>
      </w:r>
      <w:r w:rsidRPr="00A45D01">
        <w:rPr>
          <w:bCs/>
          <w:sz w:val="22"/>
          <w:szCs w:val="20"/>
          <w:lang w:val="hy-AM"/>
        </w:rPr>
        <w:t xml:space="preserve">ղյուսակ </w:t>
      </w:r>
      <w:r>
        <w:rPr>
          <w:bCs/>
          <w:sz w:val="22"/>
          <w:szCs w:val="20"/>
          <w:lang w:val="hy-AM"/>
        </w:rPr>
        <w:t>87</w:t>
      </w:r>
      <w:r w:rsidRPr="00A45D01">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1"/>
        <w:gridCol w:w="697"/>
      </w:tblGrid>
      <w:tr w:rsidR="00302BA3" w:rsidRPr="00D17027" w14:paraId="2B960812" w14:textId="77777777" w:rsidTr="00A45D01">
        <w:trPr>
          <w:trHeight w:val="275"/>
        </w:trPr>
        <w:tc>
          <w:tcPr>
            <w:tcW w:w="3417" w:type="dxa"/>
            <w:vMerge w:val="restart"/>
          </w:tcPr>
          <w:p w14:paraId="45B868B8" w14:textId="77777777" w:rsidR="00302BA3" w:rsidRPr="00A45D01" w:rsidRDefault="00302BA3" w:rsidP="00A45D01">
            <w:pPr>
              <w:pStyle w:val="TableParagraph"/>
              <w:spacing w:before="103" w:line="276" w:lineRule="auto"/>
              <w:ind w:left="0"/>
              <w:jc w:val="center"/>
              <w:rPr>
                <w:rFonts w:ascii="GHEA Grapalat" w:hAnsi="GHEA Grapalat"/>
                <w:b/>
                <w:sz w:val="24"/>
                <w:szCs w:val="24"/>
                <w:lang w:val="hy-AM"/>
              </w:rPr>
            </w:pPr>
            <w:r w:rsidRPr="00A45D01">
              <w:rPr>
                <w:rFonts w:ascii="GHEA Grapalat" w:hAnsi="GHEA Grapalat"/>
                <w:b/>
                <w:sz w:val="24"/>
                <w:szCs w:val="24"/>
                <w:lang w:val="hy-AM"/>
              </w:rPr>
              <w:t>Հատկանիշի անվանումը</w:t>
            </w:r>
          </w:p>
        </w:tc>
        <w:tc>
          <w:tcPr>
            <w:tcW w:w="2835" w:type="dxa"/>
            <w:vMerge w:val="restart"/>
          </w:tcPr>
          <w:p w14:paraId="4E96397A" w14:textId="77777777" w:rsidR="00302BA3" w:rsidRPr="00A45D01" w:rsidRDefault="00302BA3" w:rsidP="00A45D01">
            <w:pPr>
              <w:pStyle w:val="TableParagraph"/>
              <w:spacing w:before="103" w:line="276" w:lineRule="auto"/>
              <w:ind w:left="0"/>
              <w:jc w:val="center"/>
              <w:rPr>
                <w:rFonts w:ascii="GHEA Grapalat" w:hAnsi="GHEA Grapalat"/>
                <w:b/>
                <w:sz w:val="24"/>
                <w:szCs w:val="24"/>
                <w:lang w:val="hy-AM"/>
              </w:rPr>
            </w:pPr>
            <w:r w:rsidRPr="00A45D01">
              <w:rPr>
                <w:rFonts w:ascii="GHEA Grapalat" w:hAnsi="GHEA Grapalat"/>
                <w:b/>
                <w:sz w:val="24"/>
                <w:szCs w:val="24"/>
                <w:lang w:val="hy-AM"/>
              </w:rPr>
              <w:t>Չափման միավոր</w:t>
            </w:r>
          </w:p>
        </w:tc>
        <w:tc>
          <w:tcPr>
            <w:tcW w:w="4394" w:type="dxa"/>
            <w:vMerge w:val="restart"/>
          </w:tcPr>
          <w:p w14:paraId="7427E6F7" w14:textId="77777777" w:rsidR="00302BA3" w:rsidRPr="00A45D01" w:rsidRDefault="00302BA3" w:rsidP="00A45D01">
            <w:pPr>
              <w:pStyle w:val="TableParagraph"/>
              <w:spacing w:before="103" w:line="276" w:lineRule="auto"/>
              <w:ind w:left="0" w:right="3"/>
              <w:jc w:val="center"/>
              <w:rPr>
                <w:rFonts w:ascii="GHEA Grapalat" w:hAnsi="GHEA Grapalat"/>
                <w:b/>
                <w:sz w:val="24"/>
                <w:szCs w:val="24"/>
                <w:lang w:val="hy-AM"/>
              </w:rPr>
            </w:pPr>
            <w:r w:rsidRPr="00A45D01">
              <w:rPr>
                <w:rFonts w:ascii="GHEA Grapalat" w:hAnsi="GHEA Grapalat"/>
                <w:b/>
                <w:spacing w:val="-2"/>
                <w:sz w:val="24"/>
                <w:szCs w:val="24"/>
                <w:lang w:val="hy-AM"/>
              </w:rPr>
              <w:t>Ծանոթություն</w:t>
            </w:r>
          </w:p>
        </w:tc>
        <w:tc>
          <w:tcPr>
            <w:tcW w:w="4253" w:type="dxa"/>
            <w:gridSpan w:val="6"/>
          </w:tcPr>
          <w:p w14:paraId="39D49648" w14:textId="77777777" w:rsidR="00302BA3" w:rsidRPr="00A45D01" w:rsidRDefault="00302BA3" w:rsidP="00A45D01">
            <w:pPr>
              <w:pStyle w:val="TableParagraph"/>
              <w:spacing w:line="276" w:lineRule="auto"/>
              <w:ind w:left="0"/>
              <w:jc w:val="center"/>
              <w:rPr>
                <w:rFonts w:ascii="GHEA Grapalat" w:hAnsi="GHEA Grapalat"/>
                <w:b/>
                <w:sz w:val="24"/>
                <w:szCs w:val="24"/>
                <w:lang w:val="hy-AM"/>
              </w:rPr>
            </w:pPr>
            <w:r w:rsidRPr="00A45D01">
              <w:rPr>
                <w:rFonts w:ascii="GHEA Grapalat" w:hAnsi="GHEA Grapalat"/>
                <w:b/>
                <w:sz w:val="24"/>
                <w:szCs w:val="24"/>
                <w:lang w:val="hy-AM"/>
              </w:rPr>
              <w:t>Մշակման մակարդակներ</w:t>
            </w:r>
          </w:p>
        </w:tc>
      </w:tr>
      <w:tr w:rsidR="00302BA3" w:rsidRPr="00D17027" w14:paraId="29F6B3D4" w14:textId="77777777" w:rsidTr="00A45D01">
        <w:trPr>
          <w:trHeight w:val="82"/>
        </w:trPr>
        <w:tc>
          <w:tcPr>
            <w:tcW w:w="3417" w:type="dxa"/>
            <w:vMerge/>
            <w:tcBorders>
              <w:top w:val="nil"/>
            </w:tcBorders>
          </w:tcPr>
          <w:p w14:paraId="35C0720E" w14:textId="77777777" w:rsidR="00302BA3" w:rsidRPr="00A45D01" w:rsidRDefault="00302BA3" w:rsidP="00302BA3">
            <w:pPr>
              <w:spacing w:line="276" w:lineRule="auto"/>
              <w:rPr>
                <w:bCs/>
                <w:szCs w:val="24"/>
              </w:rPr>
            </w:pPr>
          </w:p>
        </w:tc>
        <w:tc>
          <w:tcPr>
            <w:tcW w:w="2835" w:type="dxa"/>
            <w:vMerge/>
            <w:tcBorders>
              <w:top w:val="nil"/>
            </w:tcBorders>
          </w:tcPr>
          <w:p w14:paraId="32E462EC" w14:textId="77777777" w:rsidR="00302BA3" w:rsidRPr="00A45D01" w:rsidRDefault="00302BA3" w:rsidP="00302BA3">
            <w:pPr>
              <w:spacing w:line="276" w:lineRule="auto"/>
              <w:rPr>
                <w:bCs/>
                <w:szCs w:val="24"/>
              </w:rPr>
            </w:pPr>
          </w:p>
        </w:tc>
        <w:tc>
          <w:tcPr>
            <w:tcW w:w="4394" w:type="dxa"/>
            <w:vMerge/>
            <w:tcBorders>
              <w:top w:val="nil"/>
            </w:tcBorders>
          </w:tcPr>
          <w:p w14:paraId="7EB3B76C" w14:textId="77777777" w:rsidR="00302BA3" w:rsidRPr="00A45D01" w:rsidRDefault="00302BA3" w:rsidP="00302BA3">
            <w:pPr>
              <w:spacing w:line="276" w:lineRule="auto"/>
              <w:rPr>
                <w:bCs/>
                <w:szCs w:val="24"/>
              </w:rPr>
            </w:pPr>
          </w:p>
        </w:tc>
        <w:tc>
          <w:tcPr>
            <w:tcW w:w="709" w:type="dxa"/>
          </w:tcPr>
          <w:p w14:paraId="4F909335" w14:textId="77777777"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A</w:t>
            </w:r>
          </w:p>
        </w:tc>
        <w:tc>
          <w:tcPr>
            <w:tcW w:w="709" w:type="dxa"/>
          </w:tcPr>
          <w:p w14:paraId="786C4486" w14:textId="77777777"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B</w:t>
            </w:r>
          </w:p>
        </w:tc>
        <w:tc>
          <w:tcPr>
            <w:tcW w:w="709" w:type="dxa"/>
          </w:tcPr>
          <w:p w14:paraId="13555AD3" w14:textId="2994393B"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C1</w:t>
            </w:r>
          </w:p>
        </w:tc>
        <w:tc>
          <w:tcPr>
            <w:tcW w:w="708" w:type="dxa"/>
          </w:tcPr>
          <w:p w14:paraId="6662B0EF" w14:textId="36644AC6"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C2</w:t>
            </w:r>
          </w:p>
        </w:tc>
        <w:tc>
          <w:tcPr>
            <w:tcW w:w="721" w:type="dxa"/>
          </w:tcPr>
          <w:p w14:paraId="732AAA18" w14:textId="77777777"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D</w:t>
            </w:r>
          </w:p>
        </w:tc>
        <w:tc>
          <w:tcPr>
            <w:tcW w:w="697" w:type="dxa"/>
          </w:tcPr>
          <w:p w14:paraId="46CC62CA" w14:textId="77777777"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G</w:t>
            </w:r>
          </w:p>
        </w:tc>
      </w:tr>
      <w:tr w:rsidR="00302BA3" w:rsidRPr="00D17027" w14:paraId="421D02B2" w14:textId="77777777" w:rsidTr="00A45D01">
        <w:trPr>
          <w:trHeight w:val="277"/>
        </w:trPr>
        <w:tc>
          <w:tcPr>
            <w:tcW w:w="3417" w:type="dxa"/>
          </w:tcPr>
          <w:p w14:paraId="785D9AB0"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Նյութը</w:t>
            </w:r>
          </w:p>
        </w:tc>
        <w:tc>
          <w:tcPr>
            <w:tcW w:w="2835" w:type="dxa"/>
          </w:tcPr>
          <w:p w14:paraId="3A044780" w14:textId="77777777"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14:paraId="5137D330" w14:textId="77777777"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rPr>
              <w:t xml:space="preserve">Նշվում է </w:t>
            </w:r>
            <w:r w:rsidRPr="00C93C41">
              <w:rPr>
                <w:rFonts w:ascii="GHEA Grapalat" w:hAnsi="GHEA Grapalat"/>
                <w:bCs/>
                <w:sz w:val="24"/>
                <w:szCs w:val="24"/>
                <w:lang w:val="hy-AM"/>
              </w:rPr>
              <w:t>նյութը՝</w:t>
            </w:r>
            <w:r w:rsidRPr="00C93C41">
              <w:rPr>
                <w:rFonts w:ascii="GHEA Grapalat" w:hAnsi="GHEA Grapalat"/>
                <w:bCs/>
                <w:spacing w:val="-2"/>
                <w:sz w:val="24"/>
                <w:szCs w:val="24"/>
              </w:rPr>
              <w:t xml:space="preserve"> </w:t>
            </w:r>
            <w:r w:rsidRPr="00C93C41">
              <w:rPr>
                <w:rFonts w:ascii="GHEA Grapalat" w:hAnsi="GHEA Grapalat"/>
                <w:bCs/>
                <w:sz w:val="24"/>
                <w:szCs w:val="24"/>
              </w:rPr>
              <w:t>արտադրատեսակի անձնագրին համապատասխան</w:t>
            </w:r>
          </w:p>
        </w:tc>
        <w:tc>
          <w:tcPr>
            <w:tcW w:w="709" w:type="dxa"/>
          </w:tcPr>
          <w:p w14:paraId="65ADC289" w14:textId="77777777"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14:paraId="560CE366" w14:textId="77777777"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477CB3E5" w14:textId="77777777"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160E2AFD" w14:textId="77777777"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14:paraId="3893FABC" w14:textId="77777777"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14:paraId="2006DB6F" w14:textId="77777777"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6635C991" w14:textId="77777777" w:rsidTr="00A45D01">
        <w:trPr>
          <w:trHeight w:val="551"/>
        </w:trPr>
        <w:tc>
          <w:tcPr>
            <w:tcW w:w="3417" w:type="dxa"/>
          </w:tcPr>
          <w:p w14:paraId="6DFD4A8A" w14:textId="77777777"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Աշխատանքային ճնշումը</w:t>
            </w:r>
          </w:p>
        </w:tc>
        <w:tc>
          <w:tcPr>
            <w:tcW w:w="2835" w:type="dxa"/>
          </w:tcPr>
          <w:p w14:paraId="29219535" w14:textId="77777777" w:rsidR="00302BA3" w:rsidRPr="00A45D01" w:rsidRDefault="00302BA3" w:rsidP="00C93C4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5"/>
                <w:sz w:val="24"/>
                <w:szCs w:val="24"/>
                <w:lang w:val="hy-AM"/>
              </w:rPr>
              <w:t>բար</w:t>
            </w:r>
          </w:p>
        </w:tc>
        <w:tc>
          <w:tcPr>
            <w:tcW w:w="4394" w:type="dxa"/>
          </w:tcPr>
          <w:p w14:paraId="0865DC83" w14:textId="635F6ACE" w:rsidR="00302BA3" w:rsidRPr="00C93C41" w:rsidRDefault="00302BA3" w:rsidP="00302BA3">
            <w:pPr>
              <w:pStyle w:val="TableParagraph"/>
              <w:spacing w:line="276" w:lineRule="auto"/>
              <w:ind w:left="82"/>
              <w:rPr>
                <w:rFonts w:ascii="GHEA Grapalat" w:hAnsi="GHEA Grapalat"/>
                <w:bCs/>
                <w:sz w:val="24"/>
                <w:szCs w:val="24"/>
                <w:lang w:val="hy-AM"/>
              </w:rPr>
            </w:pPr>
            <w:r w:rsidRPr="00C93C41">
              <w:rPr>
                <w:rFonts w:ascii="GHEA Grapalat" w:hAnsi="GHEA Grapalat"/>
                <w:bCs/>
                <w:sz w:val="24"/>
                <w:szCs w:val="24"/>
                <w:lang w:val="hy-AM"/>
              </w:rPr>
              <w:t xml:space="preserve">Նշվում է </w:t>
            </w:r>
            <w:r w:rsidR="00C93C41" w:rsidRPr="00C93C41">
              <w:rPr>
                <w:rFonts w:ascii="GHEA Grapalat" w:hAnsi="GHEA Grapalat"/>
                <w:bCs/>
                <w:sz w:val="24"/>
                <w:szCs w:val="24"/>
                <w:lang w:val="hy-AM"/>
              </w:rPr>
              <w:t>ա</w:t>
            </w:r>
            <w:r w:rsidRPr="00C93C41">
              <w:rPr>
                <w:rFonts w:ascii="GHEA Grapalat" w:hAnsi="GHEA Grapalat"/>
                <w:bCs/>
                <w:sz w:val="24"/>
                <w:szCs w:val="24"/>
                <w:lang w:val="hy-AM"/>
              </w:rPr>
              <w:t>շխատանքային ճնշումը</w:t>
            </w:r>
            <w:r w:rsidRPr="00C93C41">
              <w:rPr>
                <w:rFonts w:ascii="GHEA Grapalat" w:hAnsi="GHEA Grapalat"/>
                <w:bCs/>
                <w:spacing w:val="-3"/>
                <w:sz w:val="24"/>
                <w:szCs w:val="24"/>
                <w:lang w:val="hy-AM"/>
              </w:rPr>
              <w:t xml:space="preserve"> </w:t>
            </w:r>
            <w:r w:rsidRPr="00C93C41">
              <w:rPr>
                <w:rFonts w:ascii="GHEA Grapalat" w:hAnsi="GHEA Grapalat"/>
                <w:bCs/>
                <w:sz w:val="24"/>
                <w:szCs w:val="24"/>
                <w:lang w:val="hy-AM"/>
              </w:rPr>
              <w:t xml:space="preserve">արտադրատեսակի անձնագրին համապատասխան, </w:t>
            </w:r>
            <w:r w:rsidRPr="00C93C41">
              <w:rPr>
                <w:rFonts w:ascii="GHEA Grapalat" w:hAnsi="GHEA Grapalat"/>
                <w:bCs/>
                <w:spacing w:val="-2"/>
                <w:sz w:val="24"/>
                <w:szCs w:val="24"/>
                <w:lang w:val="hy-AM"/>
              </w:rPr>
              <w:t>համաձայն</w:t>
            </w:r>
            <w:r w:rsidR="00C93C41" w:rsidRPr="00C93C41">
              <w:rPr>
                <w:rFonts w:ascii="GHEA Grapalat" w:hAnsi="GHEA Grapalat"/>
                <w:bCs/>
                <w:spacing w:val="-2"/>
                <w:sz w:val="24"/>
                <w:szCs w:val="24"/>
                <w:lang w:val="hy-AM"/>
              </w:rPr>
              <w:t>՝</w:t>
            </w:r>
          </w:p>
          <w:p w14:paraId="46C9414A" w14:textId="16D4236B" w:rsidR="00302BA3" w:rsidRPr="00C93C41" w:rsidRDefault="00C93C41"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lang w:val="hy-AM"/>
              </w:rPr>
              <w:t>ԳՕՍՏ</w:t>
            </w:r>
            <w:r w:rsidR="00302BA3" w:rsidRPr="00C93C41">
              <w:rPr>
                <w:rFonts w:ascii="GHEA Grapalat" w:hAnsi="GHEA Grapalat"/>
                <w:bCs/>
                <w:sz w:val="24"/>
                <w:szCs w:val="24"/>
              </w:rPr>
              <w:t xml:space="preserve"> </w:t>
            </w:r>
            <w:r w:rsidR="00302BA3" w:rsidRPr="00C93C41">
              <w:rPr>
                <w:rFonts w:ascii="GHEA Grapalat" w:hAnsi="GHEA Grapalat"/>
                <w:bCs/>
                <w:spacing w:val="-2"/>
                <w:sz w:val="24"/>
                <w:szCs w:val="24"/>
              </w:rPr>
              <w:t>24570</w:t>
            </w:r>
          </w:p>
        </w:tc>
        <w:tc>
          <w:tcPr>
            <w:tcW w:w="709" w:type="dxa"/>
          </w:tcPr>
          <w:p w14:paraId="31DA9A76" w14:textId="77777777"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14:paraId="2A646DE5" w14:textId="77777777"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69D8B98A" w14:textId="77777777"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3A52CAAF" w14:textId="77777777"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14:paraId="15367677" w14:textId="77777777"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14:paraId="656B735E" w14:textId="77777777"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4053B921" w14:textId="77777777" w:rsidTr="00A45D01">
        <w:trPr>
          <w:trHeight w:val="551"/>
        </w:trPr>
        <w:tc>
          <w:tcPr>
            <w:tcW w:w="3417" w:type="dxa"/>
          </w:tcPr>
          <w:p w14:paraId="3882B983"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Թաղանթի նյութը</w:t>
            </w:r>
          </w:p>
        </w:tc>
        <w:tc>
          <w:tcPr>
            <w:tcW w:w="2835" w:type="dxa"/>
          </w:tcPr>
          <w:p w14:paraId="0A139768" w14:textId="77777777"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14:paraId="2CA428D4" w14:textId="7FD39681"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rPr>
              <w:t xml:space="preserve">Նշվում է </w:t>
            </w:r>
            <w:r w:rsidRPr="00C93C41">
              <w:rPr>
                <w:rFonts w:ascii="GHEA Grapalat" w:hAnsi="GHEA Grapalat"/>
                <w:bCs/>
                <w:sz w:val="24"/>
                <w:szCs w:val="24"/>
                <w:lang w:val="hy-AM"/>
              </w:rPr>
              <w:t>թաղանթի նյութը՝</w:t>
            </w:r>
            <w:r w:rsidRPr="00C93C41">
              <w:rPr>
                <w:rFonts w:ascii="GHEA Grapalat" w:hAnsi="GHEA Grapalat"/>
                <w:bCs/>
                <w:sz w:val="24"/>
                <w:szCs w:val="24"/>
              </w:rPr>
              <w:t xml:space="preserve"> արտադրատեսակի անձնագրին համապատասխան</w:t>
            </w:r>
            <w:r w:rsidRPr="00C93C41">
              <w:rPr>
                <w:rFonts w:ascii="GHEA Grapalat" w:hAnsi="GHEA Grapalat"/>
                <w:bCs/>
                <w:sz w:val="24"/>
                <w:szCs w:val="24"/>
                <w:lang w:val="hy-AM"/>
              </w:rPr>
              <w:t>, համաձայն</w:t>
            </w:r>
            <w:r w:rsidR="00C93C41" w:rsidRPr="00C93C41">
              <w:rPr>
                <w:rFonts w:ascii="GHEA Grapalat" w:hAnsi="GHEA Grapalat"/>
                <w:bCs/>
                <w:sz w:val="24"/>
                <w:szCs w:val="24"/>
                <w:lang w:val="hy-AM"/>
              </w:rPr>
              <w:t>՝</w:t>
            </w:r>
            <w:r w:rsidRPr="00C93C41">
              <w:rPr>
                <w:rFonts w:ascii="GHEA Grapalat" w:hAnsi="GHEA Grapalat"/>
                <w:bCs/>
                <w:sz w:val="24"/>
                <w:szCs w:val="24"/>
                <w:lang w:val="hy-AM"/>
              </w:rPr>
              <w:t xml:space="preserve"> </w:t>
            </w:r>
            <w:r w:rsidR="00C93C41" w:rsidRPr="00C93C41">
              <w:rPr>
                <w:rFonts w:ascii="GHEA Grapalat" w:hAnsi="GHEA Grapalat"/>
                <w:bCs/>
                <w:sz w:val="24"/>
                <w:szCs w:val="24"/>
              </w:rPr>
              <w:t>ՀՀՇՆ 40-01.01-2014 «Շենքերի ներքին ջրամատակարարում և ջրահեռացում»</w:t>
            </w:r>
          </w:p>
        </w:tc>
        <w:tc>
          <w:tcPr>
            <w:tcW w:w="709" w:type="dxa"/>
          </w:tcPr>
          <w:p w14:paraId="30BF21C3" w14:textId="77777777"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14:paraId="2F7EFA07" w14:textId="77777777"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354A9D42" w14:textId="77777777"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0A7FC818" w14:textId="77777777"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14:paraId="632BEF66" w14:textId="77777777"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14:paraId="278BFC1D" w14:textId="77777777"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1854D858" w14:textId="77777777" w:rsidTr="00A45D01">
        <w:trPr>
          <w:trHeight w:val="275"/>
        </w:trPr>
        <w:tc>
          <w:tcPr>
            <w:tcW w:w="3417" w:type="dxa"/>
          </w:tcPr>
          <w:p w14:paraId="66F20399"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Բաքի ծավալը</w:t>
            </w:r>
          </w:p>
        </w:tc>
        <w:tc>
          <w:tcPr>
            <w:tcW w:w="2835" w:type="dxa"/>
          </w:tcPr>
          <w:p w14:paraId="6D80F1E6" w14:textId="77777777" w:rsidR="00302BA3" w:rsidRPr="00A45D01" w:rsidRDefault="00302BA3" w:rsidP="00C93C4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10"/>
                <w:sz w:val="24"/>
                <w:szCs w:val="24"/>
                <w:lang w:val="hy-AM"/>
              </w:rPr>
              <w:t>լ</w:t>
            </w:r>
          </w:p>
        </w:tc>
        <w:tc>
          <w:tcPr>
            <w:tcW w:w="4394" w:type="dxa"/>
          </w:tcPr>
          <w:p w14:paraId="06CD0549" w14:textId="0EFF6CF3" w:rsidR="00302BA3" w:rsidRPr="00C93C41" w:rsidRDefault="00302BA3" w:rsidP="00302BA3">
            <w:pPr>
              <w:pStyle w:val="TableParagraph"/>
              <w:spacing w:line="276" w:lineRule="auto"/>
              <w:ind w:left="82"/>
              <w:rPr>
                <w:rFonts w:ascii="GHEA Grapalat" w:hAnsi="GHEA Grapalat"/>
                <w:bCs/>
                <w:sz w:val="24"/>
                <w:szCs w:val="24"/>
                <w:lang w:val="hy-AM"/>
              </w:rPr>
            </w:pPr>
            <w:r w:rsidRPr="00C93C41">
              <w:rPr>
                <w:rFonts w:ascii="GHEA Grapalat" w:hAnsi="GHEA Grapalat"/>
                <w:bCs/>
                <w:sz w:val="24"/>
                <w:szCs w:val="24"/>
                <w:lang w:val="hy-AM"/>
              </w:rPr>
              <w:t>Նշվում է բաքի ծավալը՝ արտադրատեսակի անձնագրին համապատասխան</w:t>
            </w:r>
          </w:p>
        </w:tc>
        <w:tc>
          <w:tcPr>
            <w:tcW w:w="709" w:type="dxa"/>
          </w:tcPr>
          <w:p w14:paraId="02507766" w14:textId="77777777" w:rsidR="00302BA3" w:rsidRPr="00A45D01" w:rsidRDefault="00302BA3" w:rsidP="00302BA3">
            <w:pPr>
              <w:pStyle w:val="TableParagraph"/>
              <w:spacing w:line="276" w:lineRule="auto"/>
              <w:ind w:left="0"/>
              <w:rPr>
                <w:rFonts w:ascii="GHEA Grapalat" w:hAnsi="GHEA Grapalat"/>
                <w:bCs/>
                <w:sz w:val="24"/>
                <w:szCs w:val="24"/>
                <w:lang w:val="hy-AM"/>
              </w:rPr>
            </w:pPr>
          </w:p>
        </w:tc>
        <w:tc>
          <w:tcPr>
            <w:tcW w:w="709" w:type="dxa"/>
          </w:tcPr>
          <w:p w14:paraId="6401282B" w14:textId="77777777"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1B6EE898" w14:textId="77777777"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08DDDA13" w14:textId="77777777"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14:paraId="4203CFFD" w14:textId="77777777"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14:paraId="274EE285" w14:textId="77777777"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3A997970" w14:textId="77777777" w:rsidTr="00A45D01">
        <w:trPr>
          <w:trHeight w:val="552"/>
        </w:trPr>
        <w:tc>
          <w:tcPr>
            <w:tcW w:w="3417" w:type="dxa"/>
          </w:tcPr>
          <w:p w14:paraId="09FC5B26"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Կցորդման չափը</w:t>
            </w:r>
          </w:p>
        </w:tc>
        <w:tc>
          <w:tcPr>
            <w:tcW w:w="2835" w:type="dxa"/>
          </w:tcPr>
          <w:p w14:paraId="3141769B" w14:textId="77777777" w:rsidR="00302BA3" w:rsidRPr="00A45D01" w:rsidRDefault="00302BA3" w:rsidP="00C93C4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4"/>
                <w:sz w:val="24"/>
                <w:szCs w:val="24"/>
                <w:lang w:val="hy-AM"/>
              </w:rPr>
              <w:t>դյույմ</w:t>
            </w:r>
          </w:p>
        </w:tc>
        <w:tc>
          <w:tcPr>
            <w:tcW w:w="4394" w:type="dxa"/>
          </w:tcPr>
          <w:p w14:paraId="376FDBD2" w14:textId="77777777" w:rsidR="00302BA3" w:rsidRPr="00C93C41" w:rsidRDefault="00302BA3" w:rsidP="00302BA3">
            <w:pPr>
              <w:pStyle w:val="TableParagraph"/>
              <w:spacing w:line="276" w:lineRule="auto"/>
              <w:ind w:left="82"/>
              <w:rPr>
                <w:rFonts w:ascii="GHEA Grapalat" w:hAnsi="GHEA Grapalat"/>
                <w:bCs/>
                <w:sz w:val="24"/>
                <w:szCs w:val="24"/>
                <w:lang w:val="hy-AM"/>
              </w:rPr>
            </w:pPr>
            <w:r w:rsidRPr="00C93C41">
              <w:rPr>
                <w:rFonts w:ascii="GHEA Grapalat" w:hAnsi="GHEA Grapalat"/>
                <w:bCs/>
                <w:sz w:val="24"/>
                <w:szCs w:val="24"/>
                <w:lang w:val="hy-AM"/>
              </w:rPr>
              <w:t xml:space="preserve">Նշվում է </w:t>
            </w:r>
            <w:r w:rsidRPr="00C93C41">
              <w:rPr>
                <w:rFonts w:ascii="GHEA Grapalat" w:hAnsi="GHEA Grapalat"/>
                <w:bCs/>
                <w:spacing w:val="-2"/>
                <w:sz w:val="24"/>
                <w:szCs w:val="24"/>
                <w:lang w:val="hy-AM"/>
              </w:rPr>
              <w:t>կցորդման չափը՝</w:t>
            </w:r>
            <w:r w:rsidRPr="00C93C41">
              <w:rPr>
                <w:rFonts w:ascii="GHEA Grapalat" w:hAnsi="GHEA Grapalat"/>
                <w:bCs/>
                <w:sz w:val="24"/>
                <w:szCs w:val="24"/>
                <w:lang w:val="hy-AM"/>
              </w:rPr>
              <w:t xml:space="preserve"> արտադրատեսակի անձնագրին համապատասխան</w:t>
            </w:r>
          </w:p>
        </w:tc>
        <w:tc>
          <w:tcPr>
            <w:tcW w:w="709" w:type="dxa"/>
          </w:tcPr>
          <w:p w14:paraId="5950D404" w14:textId="77777777" w:rsidR="00302BA3" w:rsidRPr="00A45D01" w:rsidRDefault="00302BA3" w:rsidP="00302BA3">
            <w:pPr>
              <w:pStyle w:val="TableParagraph"/>
              <w:spacing w:line="276" w:lineRule="auto"/>
              <w:ind w:left="0"/>
              <w:rPr>
                <w:rFonts w:ascii="GHEA Grapalat" w:hAnsi="GHEA Grapalat"/>
                <w:bCs/>
                <w:sz w:val="24"/>
                <w:szCs w:val="24"/>
                <w:lang w:val="hy-AM"/>
              </w:rPr>
            </w:pPr>
          </w:p>
        </w:tc>
        <w:tc>
          <w:tcPr>
            <w:tcW w:w="709" w:type="dxa"/>
          </w:tcPr>
          <w:p w14:paraId="0CE2774C" w14:textId="77777777"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670749EA" w14:textId="77777777"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1DAB95C3" w14:textId="77777777"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14:paraId="5A9D2810" w14:textId="77777777"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14:paraId="5A16DFED" w14:textId="77777777"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28BB4E70" w14:textId="77777777" w:rsidTr="00A45D01">
        <w:trPr>
          <w:trHeight w:val="551"/>
        </w:trPr>
        <w:tc>
          <w:tcPr>
            <w:tcW w:w="3417" w:type="dxa"/>
          </w:tcPr>
          <w:p w14:paraId="2CD49E92"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Կառուցվածքային կատարումը</w:t>
            </w:r>
          </w:p>
        </w:tc>
        <w:tc>
          <w:tcPr>
            <w:tcW w:w="2835" w:type="dxa"/>
          </w:tcPr>
          <w:p w14:paraId="73D41B8E" w14:textId="77777777"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14:paraId="2B321298" w14:textId="7803666A"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rPr>
              <w:t xml:space="preserve">Նշվում է </w:t>
            </w:r>
            <w:r w:rsidRPr="00C93C41">
              <w:rPr>
                <w:rFonts w:ascii="GHEA Grapalat" w:hAnsi="GHEA Grapalat"/>
                <w:bCs/>
                <w:spacing w:val="-2"/>
                <w:sz w:val="24"/>
                <w:szCs w:val="24"/>
                <w:lang w:val="hy-AM"/>
              </w:rPr>
              <w:t>կառուցվածքային կատարումը՝</w:t>
            </w:r>
            <w:r w:rsidRPr="00C93C41">
              <w:rPr>
                <w:rFonts w:ascii="GHEA Grapalat" w:hAnsi="GHEA Grapalat"/>
                <w:bCs/>
                <w:sz w:val="24"/>
                <w:szCs w:val="24"/>
              </w:rPr>
              <w:t xml:space="preserve"> արտադրատեսակի անձնագրին համապատասխան</w:t>
            </w:r>
          </w:p>
        </w:tc>
        <w:tc>
          <w:tcPr>
            <w:tcW w:w="709" w:type="dxa"/>
          </w:tcPr>
          <w:p w14:paraId="3B001C5F" w14:textId="77777777"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14:paraId="0E4D4979" w14:textId="77777777"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46085C15" w14:textId="77777777"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49C16327" w14:textId="77777777"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14:paraId="1B059AA0" w14:textId="77777777"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14:paraId="41099C3B" w14:textId="77777777"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14:paraId="616BFB1C" w14:textId="77777777" w:rsidTr="00A45D01">
        <w:trPr>
          <w:trHeight w:val="553"/>
        </w:trPr>
        <w:tc>
          <w:tcPr>
            <w:tcW w:w="3417" w:type="dxa"/>
          </w:tcPr>
          <w:p w14:paraId="34BCF1B6" w14:textId="77777777"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Սահմանային ջերմաստիճանը</w:t>
            </w:r>
          </w:p>
        </w:tc>
        <w:tc>
          <w:tcPr>
            <w:tcW w:w="2835" w:type="dxa"/>
          </w:tcPr>
          <w:p w14:paraId="4F91907C" w14:textId="77777777"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5"/>
                <w:sz w:val="24"/>
                <w:szCs w:val="24"/>
              </w:rPr>
              <w:t>°С</w:t>
            </w:r>
          </w:p>
        </w:tc>
        <w:tc>
          <w:tcPr>
            <w:tcW w:w="4394" w:type="dxa"/>
          </w:tcPr>
          <w:p w14:paraId="12346A02" w14:textId="77777777" w:rsidR="00C93C41" w:rsidRPr="00C93C41" w:rsidRDefault="00302BA3" w:rsidP="00302BA3">
            <w:pPr>
              <w:pStyle w:val="TableParagraph"/>
              <w:spacing w:line="276" w:lineRule="auto"/>
              <w:ind w:left="82"/>
              <w:rPr>
                <w:rFonts w:ascii="GHEA Grapalat" w:hAnsi="GHEA Grapalat"/>
                <w:bCs/>
                <w:spacing w:val="-2"/>
                <w:sz w:val="24"/>
                <w:szCs w:val="24"/>
                <w:lang w:val="hy-AM"/>
              </w:rPr>
            </w:pPr>
            <w:r w:rsidRPr="00C93C41">
              <w:rPr>
                <w:rFonts w:ascii="GHEA Grapalat" w:hAnsi="GHEA Grapalat"/>
                <w:bCs/>
                <w:sz w:val="24"/>
                <w:szCs w:val="24"/>
              </w:rPr>
              <w:t xml:space="preserve">Նշվում է </w:t>
            </w:r>
            <w:r w:rsidRPr="00C93C41">
              <w:rPr>
                <w:rFonts w:ascii="GHEA Grapalat" w:hAnsi="GHEA Grapalat"/>
                <w:bCs/>
                <w:spacing w:val="-2"/>
                <w:sz w:val="24"/>
                <w:szCs w:val="24"/>
                <w:lang w:val="hy-AM"/>
              </w:rPr>
              <w:t xml:space="preserve">սահմանային </w:t>
            </w:r>
          </w:p>
          <w:p w14:paraId="1E60B5D2" w14:textId="357CDCEE"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pacing w:val="-2"/>
                <w:sz w:val="24"/>
                <w:szCs w:val="24"/>
                <w:lang w:val="hy-AM"/>
              </w:rPr>
              <w:t>ջերմաստիճանը</w:t>
            </w:r>
            <w:r w:rsidRPr="00C93C41">
              <w:rPr>
                <w:rFonts w:ascii="GHEA Grapalat" w:hAnsi="GHEA Grapalat"/>
                <w:bCs/>
                <w:sz w:val="24"/>
                <w:szCs w:val="24"/>
              </w:rPr>
              <w:t xml:space="preserve"> </w:t>
            </w:r>
            <w:r w:rsidRPr="00C93C41">
              <w:rPr>
                <w:rFonts w:ascii="GHEA Grapalat" w:hAnsi="GHEA Grapalat"/>
                <w:bCs/>
                <w:sz w:val="24"/>
                <w:szCs w:val="24"/>
                <w:lang w:val="hy-AM"/>
              </w:rPr>
              <w:t>՝</w:t>
            </w:r>
            <w:r w:rsidRPr="00C93C41">
              <w:rPr>
                <w:rFonts w:ascii="GHEA Grapalat" w:hAnsi="GHEA Grapalat"/>
                <w:bCs/>
                <w:spacing w:val="-4"/>
                <w:sz w:val="24"/>
                <w:szCs w:val="24"/>
              </w:rPr>
              <w:t xml:space="preserve"> </w:t>
            </w:r>
            <w:r w:rsidRPr="00C93C41">
              <w:rPr>
                <w:rFonts w:ascii="GHEA Grapalat" w:hAnsi="GHEA Grapalat"/>
                <w:bCs/>
                <w:sz w:val="24"/>
                <w:szCs w:val="24"/>
              </w:rPr>
              <w:t>արտադրատեսակի անձնագրին համապատասխան</w:t>
            </w:r>
          </w:p>
        </w:tc>
        <w:tc>
          <w:tcPr>
            <w:tcW w:w="709" w:type="dxa"/>
          </w:tcPr>
          <w:p w14:paraId="7F2C0BC8" w14:textId="77777777"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14:paraId="57CCF755" w14:textId="77777777"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14:paraId="6D39657F" w14:textId="77777777"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14:paraId="4DF7AF60" w14:textId="77777777"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14:paraId="320FC1A1" w14:textId="77777777"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14:paraId="21840978" w14:textId="77777777"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bl>
    <w:p w14:paraId="3F5C4426" w14:textId="77777777" w:rsidR="00C93C41" w:rsidRDefault="00C93C41" w:rsidP="00C93C41">
      <w:pPr>
        <w:spacing w:before="270" w:after="9" w:line="276" w:lineRule="auto"/>
        <w:jc w:val="both"/>
        <w:rPr>
          <w:b w:val="0"/>
        </w:rPr>
      </w:pPr>
    </w:p>
    <w:p w14:paraId="4871CDE9" w14:textId="77777777" w:rsidR="00C93C41" w:rsidRDefault="00C93C41" w:rsidP="00C93C41">
      <w:pPr>
        <w:spacing w:before="270" w:after="9" w:line="276" w:lineRule="auto"/>
        <w:jc w:val="both"/>
        <w:rPr>
          <w:b w:val="0"/>
        </w:rPr>
      </w:pPr>
    </w:p>
    <w:p w14:paraId="6B2D90C0" w14:textId="77777777" w:rsidR="00C93C41" w:rsidRDefault="00C93C41" w:rsidP="00C93C41">
      <w:pPr>
        <w:spacing w:before="270" w:after="9" w:line="276" w:lineRule="auto"/>
        <w:jc w:val="both"/>
        <w:rPr>
          <w:b w:val="0"/>
        </w:rPr>
      </w:pPr>
    </w:p>
    <w:p w14:paraId="04F9808E" w14:textId="77777777" w:rsidR="00C93C41" w:rsidRDefault="00302BA3" w:rsidP="00C93C41">
      <w:pPr>
        <w:spacing w:before="269" w:after="7" w:line="276" w:lineRule="auto"/>
        <w:rPr>
          <w:bCs/>
          <w:lang w:val="hy-AM"/>
        </w:rPr>
      </w:pPr>
      <w:r w:rsidRPr="00D17027">
        <w:rPr>
          <w:bCs/>
          <w:lang w:val="hy-AM"/>
        </w:rPr>
        <w:t>Դեֆլեկտորի</w:t>
      </w:r>
      <w:r w:rsidRPr="00C93C41">
        <w:rPr>
          <w:bCs/>
          <w:lang w:val="hy-AM"/>
        </w:rPr>
        <w:t xml:space="preserve"> բնութագրեր</w:t>
      </w:r>
      <w:r w:rsidRPr="00D17027">
        <w:rPr>
          <w:bCs/>
          <w:lang w:val="hy-AM"/>
        </w:rPr>
        <w:t>ը</w:t>
      </w:r>
      <w:r w:rsidR="00C93C41" w:rsidRPr="00C93C41">
        <w:rPr>
          <w:bCs/>
          <w:lang w:val="hy-AM"/>
        </w:rPr>
        <w:t xml:space="preserve"> </w:t>
      </w:r>
    </w:p>
    <w:p w14:paraId="068D5C0F" w14:textId="16D6C1CC" w:rsidR="00302BA3" w:rsidRPr="00C93C41" w:rsidRDefault="00C93C41" w:rsidP="00C93C41">
      <w:pPr>
        <w:spacing w:before="269" w:after="7" w:line="276" w:lineRule="auto"/>
        <w:ind w:left="112" w:right="-545"/>
        <w:jc w:val="right"/>
        <w:rPr>
          <w:bCs/>
          <w:sz w:val="22"/>
          <w:szCs w:val="20"/>
          <w:lang w:val="hy-AM"/>
        </w:rPr>
      </w:pPr>
      <w:r>
        <w:rPr>
          <w:bCs/>
          <w:sz w:val="22"/>
          <w:szCs w:val="20"/>
          <w:lang w:val="hy-AM"/>
        </w:rPr>
        <w:t>ա</w:t>
      </w:r>
      <w:r w:rsidRPr="00C93C41">
        <w:rPr>
          <w:bCs/>
          <w:sz w:val="22"/>
          <w:szCs w:val="20"/>
          <w:lang w:val="hy-AM"/>
        </w:rPr>
        <w:t xml:space="preserve">ղյուսակ </w:t>
      </w:r>
      <w:r>
        <w:rPr>
          <w:bCs/>
          <w:sz w:val="22"/>
          <w:szCs w:val="20"/>
          <w:lang w:val="hy-AM"/>
        </w:rPr>
        <w:t>88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931E04E" w14:textId="77777777" w:rsidTr="008067B8">
        <w:trPr>
          <w:trHeight w:val="275"/>
        </w:trPr>
        <w:tc>
          <w:tcPr>
            <w:tcW w:w="3417" w:type="dxa"/>
            <w:vMerge w:val="restart"/>
          </w:tcPr>
          <w:p w14:paraId="78115ABA" w14:textId="77777777" w:rsidR="00302BA3" w:rsidRPr="008067B8" w:rsidRDefault="00302BA3" w:rsidP="008067B8">
            <w:pPr>
              <w:pStyle w:val="TableParagraph"/>
              <w:spacing w:before="103" w:line="276" w:lineRule="auto"/>
              <w:ind w:left="0"/>
              <w:jc w:val="center"/>
              <w:rPr>
                <w:rFonts w:ascii="GHEA Grapalat" w:hAnsi="GHEA Grapalat"/>
                <w:b/>
                <w:sz w:val="24"/>
                <w:szCs w:val="24"/>
                <w:lang w:val="hy-AM"/>
              </w:rPr>
            </w:pPr>
            <w:r w:rsidRPr="008067B8">
              <w:rPr>
                <w:rFonts w:ascii="GHEA Grapalat" w:hAnsi="GHEA Grapalat"/>
                <w:b/>
                <w:sz w:val="24"/>
                <w:szCs w:val="24"/>
                <w:lang w:val="hy-AM"/>
              </w:rPr>
              <w:t>Հատկանիշի անվանումը</w:t>
            </w:r>
          </w:p>
        </w:tc>
        <w:tc>
          <w:tcPr>
            <w:tcW w:w="2835" w:type="dxa"/>
            <w:vMerge w:val="restart"/>
          </w:tcPr>
          <w:p w14:paraId="4CD28303" w14:textId="77777777" w:rsidR="00302BA3" w:rsidRPr="008067B8" w:rsidRDefault="00302BA3" w:rsidP="008067B8">
            <w:pPr>
              <w:pStyle w:val="TableParagraph"/>
              <w:spacing w:before="103" w:line="276" w:lineRule="auto"/>
              <w:ind w:left="0"/>
              <w:jc w:val="center"/>
              <w:rPr>
                <w:rFonts w:ascii="GHEA Grapalat" w:hAnsi="GHEA Grapalat"/>
                <w:b/>
                <w:sz w:val="24"/>
                <w:szCs w:val="24"/>
                <w:lang w:val="hy-AM"/>
              </w:rPr>
            </w:pPr>
            <w:r w:rsidRPr="008067B8">
              <w:rPr>
                <w:rFonts w:ascii="GHEA Grapalat" w:hAnsi="GHEA Grapalat"/>
                <w:b/>
                <w:sz w:val="24"/>
                <w:szCs w:val="24"/>
                <w:lang w:val="hy-AM"/>
              </w:rPr>
              <w:t>Չափման միավոր</w:t>
            </w:r>
          </w:p>
        </w:tc>
        <w:tc>
          <w:tcPr>
            <w:tcW w:w="4394" w:type="dxa"/>
            <w:vMerge w:val="restart"/>
          </w:tcPr>
          <w:p w14:paraId="42F8E43B" w14:textId="77777777" w:rsidR="00302BA3" w:rsidRPr="008067B8" w:rsidRDefault="00302BA3" w:rsidP="008067B8">
            <w:pPr>
              <w:pStyle w:val="TableParagraph"/>
              <w:spacing w:before="103" w:line="276" w:lineRule="auto"/>
              <w:ind w:left="0" w:right="3"/>
              <w:jc w:val="center"/>
              <w:rPr>
                <w:rFonts w:ascii="GHEA Grapalat" w:hAnsi="GHEA Grapalat"/>
                <w:b/>
                <w:sz w:val="24"/>
                <w:szCs w:val="24"/>
                <w:lang w:val="hy-AM"/>
              </w:rPr>
            </w:pPr>
            <w:r w:rsidRPr="008067B8">
              <w:rPr>
                <w:rFonts w:ascii="GHEA Grapalat" w:hAnsi="GHEA Grapalat"/>
                <w:b/>
                <w:spacing w:val="-2"/>
                <w:sz w:val="24"/>
                <w:szCs w:val="24"/>
                <w:lang w:val="hy-AM"/>
              </w:rPr>
              <w:t>Ծանոթություն</w:t>
            </w:r>
          </w:p>
        </w:tc>
        <w:tc>
          <w:tcPr>
            <w:tcW w:w="4253" w:type="dxa"/>
            <w:gridSpan w:val="6"/>
          </w:tcPr>
          <w:p w14:paraId="6158729D" w14:textId="77777777" w:rsidR="00302BA3" w:rsidRPr="008067B8" w:rsidRDefault="00302BA3" w:rsidP="008067B8">
            <w:pPr>
              <w:pStyle w:val="TableParagraph"/>
              <w:spacing w:line="276" w:lineRule="auto"/>
              <w:ind w:left="0"/>
              <w:jc w:val="center"/>
              <w:rPr>
                <w:rFonts w:ascii="GHEA Grapalat" w:hAnsi="GHEA Grapalat"/>
                <w:b/>
                <w:sz w:val="24"/>
                <w:szCs w:val="24"/>
                <w:lang w:val="hy-AM"/>
              </w:rPr>
            </w:pPr>
            <w:r w:rsidRPr="008067B8">
              <w:rPr>
                <w:rFonts w:ascii="GHEA Grapalat" w:hAnsi="GHEA Grapalat"/>
                <w:b/>
                <w:sz w:val="24"/>
                <w:szCs w:val="24"/>
                <w:lang w:val="hy-AM"/>
              </w:rPr>
              <w:t>Մշակման մակարդակներ</w:t>
            </w:r>
          </w:p>
        </w:tc>
      </w:tr>
      <w:tr w:rsidR="00302BA3" w:rsidRPr="00D17027" w14:paraId="328F441F" w14:textId="77777777" w:rsidTr="008067B8">
        <w:trPr>
          <w:trHeight w:val="275"/>
        </w:trPr>
        <w:tc>
          <w:tcPr>
            <w:tcW w:w="3417" w:type="dxa"/>
            <w:vMerge/>
            <w:tcBorders>
              <w:top w:val="nil"/>
            </w:tcBorders>
          </w:tcPr>
          <w:p w14:paraId="2976E010" w14:textId="77777777" w:rsidR="00302BA3" w:rsidRPr="008067B8" w:rsidRDefault="00302BA3" w:rsidP="00302BA3">
            <w:pPr>
              <w:spacing w:line="276" w:lineRule="auto"/>
              <w:rPr>
                <w:bCs/>
                <w:szCs w:val="24"/>
              </w:rPr>
            </w:pPr>
          </w:p>
        </w:tc>
        <w:tc>
          <w:tcPr>
            <w:tcW w:w="2835" w:type="dxa"/>
            <w:vMerge/>
            <w:tcBorders>
              <w:top w:val="nil"/>
            </w:tcBorders>
          </w:tcPr>
          <w:p w14:paraId="507E837A" w14:textId="77777777" w:rsidR="00302BA3" w:rsidRPr="008067B8" w:rsidRDefault="00302BA3" w:rsidP="00302BA3">
            <w:pPr>
              <w:spacing w:line="276" w:lineRule="auto"/>
              <w:rPr>
                <w:bCs/>
                <w:szCs w:val="24"/>
              </w:rPr>
            </w:pPr>
          </w:p>
        </w:tc>
        <w:tc>
          <w:tcPr>
            <w:tcW w:w="4394" w:type="dxa"/>
            <w:vMerge/>
            <w:tcBorders>
              <w:top w:val="nil"/>
            </w:tcBorders>
          </w:tcPr>
          <w:p w14:paraId="2086CBF8" w14:textId="77777777" w:rsidR="00302BA3" w:rsidRPr="008067B8" w:rsidRDefault="00302BA3" w:rsidP="00302BA3">
            <w:pPr>
              <w:spacing w:line="276" w:lineRule="auto"/>
              <w:rPr>
                <w:bCs/>
                <w:szCs w:val="24"/>
              </w:rPr>
            </w:pPr>
          </w:p>
        </w:tc>
        <w:tc>
          <w:tcPr>
            <w:tcW w:w="709" w:type="dxa"/>
          </w:tcPr>
          <w:p w14:paraId="6E4BAB1A" w14:textId="77777777"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A</w:t>
            </w:r>
          </w:p>
        </w:tc>
        <w:tc>
          <w:tcPr>
            <w:tcW w:w="709" w:type="dxa"/>
          </w:tcPr>
          <w:p w14:paraId="67F0059F" w14:textId="77777777"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B</w:t>
            </w:r>
          </w:p>
        </w:tc>
        <w:tc>
          <w:tcPr>
            <w:tcW w:w="709" w:type="dxa"/>
          </w:tcPr>
          <w:p w14:paraId="7E14844B" w14:textId="77777777"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C1</w:t>
            </w:r>
          </w:p>
        </w:tc>
        <w:tc>
          <w:tcPr>
            <w:tcW w:w="708" w:type="dxa"/>
          </w:tcPr>
          <w:p w14:paraId="742421C9" w14:textId="77777777"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C2</w:t>
            </w:r>
          </w:p>
        </w:tc>
        <w:tc>
          <w:tcPr>
            <w:tcW w:w="709" w:type="dxa"/>
          </w:tcPr>
          <w:p w14:paraId="293115A1" w14:textId="77777777"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D</w:t>
            </w:r>
          </w:p>
        </w:tc>
        <w:tc>
          <w:tcPr>
            <w:tcW w:w="709" w:type="dxa"/>
          </w:tcPr>
          <w:p w14:paraId="5B1793D5" w14:textId="77777777"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G</w:t>
            </w:r>
          </w:p>
        </w:tc>
      </w:tr>
      <w:tr w:rsidR="00302BA3" w:rsidRPr="00D17027" w14:paraId="22917EC4" w14:textId="77777777" w:rsidTr="008067B8">
        <w:trPr>
          <w:trHeight w:val="275"/>
        </w:trPr>
        <w:tc>
          <w:tcPr>
            <w:tcW w:w="3417" w:type="dxa"/>
          </w:tcPr>
          <w:p w14:paraId="3D3528C3" w14:textId="77777777" w:rsidR="00302BA3" w:rsidRPr="008067B8" w:rsidRDefault="00302BA3" w:rsidP="00302BA3">
            <w:pPr>
              <w:pStyle w:val="TableParagraph"/>
              <w:spacing w:line="276" w:lineRule="auto"/>
              <w:ind w:left="82"/>
              <w:rPr>
                <w:rFonts w:ascii="GHEA Grapalat" w:hAnsi="GHEA Grapalat"/>
                <w:bCs/>
                <w:sz w:val="24"/>
                <w:szCs w:val="24"/>
                <w:lang w:val="hy-AM"/>
              </w:rPr>
            </w:pPr>
            <w:r w:rsidRPr="008067B8">
              <w:rPr>
                <w:rFonts w:ascii="GHEA Grapalat" w:hAnsi="GHEA Grapalat"/>
                <w:bCs/>
                <w:sz w:val="24"/>
                <w:szCs w:val="24"/>
                <w:lang w:val="hy-AM"/>
              </w:rPr>
              <w:t>Դեֆլեկտորի տեսակը</w:t>
            </w:r>
          </w:p>
        </w:tc>
        <w:tc>
          <w:tcPr>
            <w:tcW w:w="2835" w:type="dxa"/>
          </w:tcPr>
          <w:p w14:paraId="3B698FF7" w14:textId="77777777" w:rsidR="00302BA3" w:rsidRPr="008067B8" w:rsidRDefault="00302BA3" w:rsidP="008067B8">
            <w:pPr>
              <w:pStyle w:val="TableParagraph"/>
              <w:spacing w:line="276" w:lineRule="auto"/>
              <w:ind w:left="80"/>
              <w:jc w:val="center"/>
              <w:rPr>
                <w:rFonts w:ascii="GHEA Grapalat" w:hAnsi="GHEA Grapalat"/>
                <w:bCs/>
                <w:sz w:val="24"/>
                <w:szCs w:val="24"/>
              </w:rPr>
            </w:pPr>
            <w:r w:rsidRPr="008067B8">
              <w:rPr>
                <w:rFonts w:ascii="GHEA Grapalat" w:hAnsi="GHEA Grapalat"/>
                <w:bCs/>
                <w:spacing w:val="-10"/>
                <w:sz w:val="24"/>
                <w:szCs w:val="24"/>
              </w:rPr>
              <w:t>-</w:t>
            </w:r>
          </w:p>
        </w:tc>
        <w:tc>
          <w:tcPr>
            <w:tcW w:w="4394" w:type="dxa"/>
          </w:tcPr>
          <w:p w14:paraId="5BC4C960" w14:textId="2481198D" w:rsidR="00302BA3" w:rsidRPr="008067B8" w:rsidRDefault="00302BA3" w:rsidP="00302BA3">
            <w:pPr>
              <w:pStyle w:val="TableParagraph"/>
              <w:spacing w:line="276" w:lineRule="auto"/>
              <w:ind w:left="79"/>
              <w:rPr>
                <w:rFonts w:ascii="GHEA Grapalat" w:hAnsi="GHEA Grapalat"/>
                <w:bCs/>
                <w:sz w:val="24"/>
                <w:szCs w:val="24"/>
              </w:rPr>
            </w:pPr>
            <w:r w:rsidRPr="008067B8">
              <w:rPr>
                <w:rFonts w:ascii="GHEA Grapalat" w:hAnsi="GHEA Grapalat"/>
                <w:bCs/>
                <w:sz w:val="24"/>
                <w:szCs w:val="24"/>
              </w:rPr>
              <w:t xml:space="preserve">Նշվում է </w:t>
            </w:r>
            <w:r w:rsidR="008067B8">
              <w:rPr>
                <w:rFonts w:ascii="GHEA Grapalat" w:hAnsi="GHEA Grapalat"/>
                <w:bCs/>
                <w:sz w:val="24"/>
                <w:szCs w:val="24"/>
                <w:lang w:val="hy-AM"/>
              </w:rPr>
              <w:t>դ</w:t>
            </w:r>
            <w:r w:rsidR="008067B8" w:rsidRPr="008067B8">
              <w:rPr>
                <w:rFonts w:ascii="GHEA Grapalat" w:hAnsi="GHEA Grapalat"/>
                <w:bCs/>
                <w:sz w:val="24"/>
                <w:szCs w:val="24"/>
                <w:lang w:val="hy-AM"/>
              </w:rPr>
              <w:t>եֆլեկտորի</w:t>
            </w:r>
            <w:r w:rsidRPr="008067B8">
              <w:rPr>
                <w:rFonts w:ascii="GHEA Grapalat" w:hAnsi="GHEA Grapalat"/>
                <w:bCs/>
                <w:sz w:val="24"/>
                <w:szCs w:val="24"/>
              </w:rPr>
              <w:t xml:space="preserve"> </w:t>
            </w:r>
            <w:r w:rsidRPr="008067B8">
              <w:rPr>
                <w:rFonts w:ascii="GHEA Grapalat" w:hAnsi="GHEA Grapalat"/>
                <w:bCs/>
                <w:sz w:val="24"/>
                <w:szCs w:val="24"/>
                <w:lang w:val="hy-AM"/>
              </w:rPr>
              <w:t>տեսակը՝</w:t>
            </w:r>
            <w:r w:rsidRPr="008067B8">
              <w:rPr>
                <w:rFonts w:ascii="GHEA Grapalat" w:hAnsi="GHEA Grapalat"/>
                <w:bCs/>
                <w:spacing w:val="-2"/>
                <w:sz w:val="24"/>
                <w:szCs w:val="24"/>
              </w:rPr>
              <w:t xml:space="preserve"> </w:t>
            </w:r>
            <w:r w:rsidRPr="008067B8">
              <w:rPr>
                <w:rFonts w:ascii="GHEA Grapalat" w:hAnsi="GHEA Grapalat"/>
                <w:bCs/>
                <w:sz w:val="24"/>
                <w:szCs w:val="24"/>
              </w:rPr>
              <w:t>արտադրատեսակի անձնագրին համապատասխան</w:t>
            </w:r>
          </w:p>
        </w:tc>
        <w:tc>
          <w:tcPr>
            <w:tcW w:w="709" w:type="dxa"/>
          </w:tcPr>
          <w:p w14:paraId="276E4F21" w14:textId="77777777" w:rsidR="00302BA3" w:rsidRPr="008067B8" w:rsidRDefault="00302BA3" w:rsidP="00302BA3">
            <w:pPr>
              <w:pStyle w:val="TableParagraph"/>
              <w:spacing w:line="276" w:lineRule="auto"/>
              <w:ind w:left="0"/>
              <w:rPr>
                <w:rFonts w:ascii="GHEA Grapalat" w:hAnsi="GHEA Grapalat"/>
                <w:bCs/>
                <w:sz w:val="24"/>
                <w:szCs w:val="24"/>
              </w:rPr>
            </w:pPr>
          </w:p>
        </w:tc>
        <w:tc>
          <w:tcPr>
            <w:tcW w:w="709" w:type="dxa"/>
          </w:tcPr>
          <w:p w14:paraId="4DDE6401" w14:textId="77777777"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67AF4AFC" w14:textId="77777777"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14:paraId="4ADC9078" w14:textId="77777777"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0A9F2D27" w14:textId="77777777"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1793F7AE" w14:textId="77777777"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r w:rsidR="00302BA3" w:rsidRPr="00D17027" w14:paraId="06B9D428" w14:textId="77777777" w:rsidTr="008067B8">
        <w:trPr>
          <w:trHeight w:val="275"/>
        </w:trPr>
        <w:tc>
          <w:tcPr>
            <w:tcW w:w="3417" w:type="dxa"/>
          </w:tcPr>
          <w:p w14:paraId="42B8F3A7" w14:textId="77777777" w:rsidR="00302BA3" w:rsidRPr="008067B8" w:rsidRDefault="00302BA3" w:rsidP="00302BA3">
            <w:pPr>
              <w:pStyle w:val="TableParagraph"/>
              <w:spacing w:line="276" w:lineRule="auto"/>
              <w:ind w:left="82"/>
              <w:rPr>
                <w:rFonts w:ascii="GHEA Grapalat" w:hAnsi="GHEA Grapalat"/>
                <w:bCs/>
                <w:sz w:val="24"/>
                <w:szCs w:val="24"/>
              </w:rPr>
            </w:pPr>
            <w:r w:rsidRPr="008067B8">
              <w:rPr>
                <w:rFonts w:ascii="GHEA Grapalat" w:hAnsi="GHEA Grapalat"/>
                <w:bCs/>
                <w:spacing w:val="-2"/>
                <w:sz w:val="24"/>
                <w:szCs w:val="24"/>
                <w:lang w:val="hy-AM"/>
              </w:rPr>
              <w:t>Կցորդման</w:t>
            </w:r>
            <w:r w:rsidRPr="008067B8">
              <w:rPr>
                <w:rFonts w:ascii="GHEA Grapalat" w:hAnsi="GHEA Grapalat"/>
                <w:bCs/>
                <w:sz w:val="24"/>
                <w:szCs w:val="24"/>
              </w:rPr>
              <w:t xml:space="preserve"> տրամագիծը</w:t>
            </w:r>
          </w:p>
        </w:tc>
        <w:tc>
          <w:tcPr>
            <w:tcW w:w="2835" w:type="dxa"/>
          </w:tcPr>
          <w:p w14:paraId="4C682E53" w14:textId="77777777" w:rsidR="00302BA3" w:rsidRPr="008067B8" w:rsidRDefault="00302BA3" w:rsidP="008067B8">
            <w:pPr>
              <w:pStyle w:val="TableParagraph"/>
              <w:spacing w:line="276" w:lineRule="auto"/>
              <w:ind w:left="80"/>
              <w:jc w:val="center"/>
              <w:rPr>
                <w:rFonts w:ascii="GHEA Grapalat" w:hAnsi="GHEA Grapalat"/>
                <w:bCs/>
                <w:sz w:val="24"/>
                <w:szCs w:val="24"/>
                <w:lang w:val="hy-AM"/>
              </w:rPr>
            </w:pPr>
            <w:r w:rsidRPr="008067B8">
              <w:rPr>
                <w:rFonts w:ascii="GHEA Grapalat" w:hAnsi="GHEA Grapalat"/>
                <w:bCs/>
                <w:spacing w:val="-5"/>
                <w:sz w:val="24"/>
                <w:szCs w:val="24"/>
                <w:lang w:val="hy-AM"/>
              </w:rPr>
              <w:t>մմ</w:t>
            </w:r>
          </w:p>
        </w:tc>
        <w:tc>
          <w:tcPr>
            <w:tcW w:w="4394" w:type="dxa"/>
          </w:tcPr>
          <w:p w14:paraId="53C60C21" w14:textId="77777777" w:rsidR="00302BA3" w:rsidRPr="008067B8" w:rsidRDefault="00302BA3" w:rsidP="00302BA3">
            <w:pPr>
              <w:pStyle w:val="TableParagraph"/>
              <w:spacing w:line="276" w:lineRule="auto"/>
              <w:ind w:left="79"/>
              <w:rPr>
                <w:rFonts w:ascii="GHEA Grapalat" w:hAnsi="GHEA Grapalat"/>
                <w:bCs/>
                <w:sz w:val="24"/>
                <w:szCs w:val="24"/>
                <w:lang w:val="hy-AM"/>
              </w:rPr>
            </w:pPr>
            <w:r w:rsidRPr="008067B8">
              <w:rPr>
                <w:rFonts w:ascii="GHEA Grapalat" w:hAnsi="GHEA Grapalat"/>
                <w:bCs/>
                <w:sz w:val="24"/>
                <w:szCs w:val="24"/>
                <w:lang w:val="hy-AM"/>
              </w:rPr>
              <w:t xml:space="preserve">Նշվում է </w:t>
            </w:r>
            <w:r w:rsidRPr="008067B8">
              <w:rPr>
                <w:rFonts w:ascii="GHEA Grapalat" w:hAnsi="GHEA Grapalat"/>
                <w:bCs/>
                <w:spacing w:val="-2"/>
                <w:sz w:val="24"/>
                <w:szCs w:val="24"/>
                <w:lang w:val="hy-AM"/>
              </w:rPr>
              <w:t>կցորդման</w:t>
            </w:r>
            <w:r w:rsidRPr="008067B8">
              <w:rPr>
                <w:rFonts w:ascii="GHEA Grapalat" w:hAnsi="GHEA Grapalat"/>
                <w:bCs/>
                <w:sz w:val="24"/>
                <w:szCs w:val="24"/>
                <w:lang w:val="hy-AM"/>
              </w:rPr>
              <w:t xml:space="preserve"> տրամագիծը՝</w:t>
            </w:r>
            <w:r w:rsidRPr="008067B8">
              <w:rPr>
                <w:rFonts w:ascii="GHEA Grapalat" w:hAnsi="GHEA Grapalat"/>
                <w:bCs/>
                <w:spacing w:val="-3"/>
                <w:sz w:val="24"/>
                <w:szCs w:val="24"/>
                <w:lang w:val="hy-AM"/>
              </w:rPr>
              <w:t xml:space="preserve"> </w:t>
            </w:r>
            <w:r w:rsidRPr="008067B8">
              <w:rPr>
                <w:rFonts w:ascii="GHEA Grapalat" w:hAnsi="GHEA Grapalat"/>
                <w:bCs/>
                <w:sz w:val="24"/>
                <w:szCs w:val="24"/>
                <w:lang w:val="hy-AM"/>
              </w:rPr>
              <w:t>արտադրատեսակի անձնագրին համապատասխան</w:t>
            </w:r>
          </w:p>
        </w:tc>
        <w:tc>
          <w:tcPr>
            <w:tcW w:w="709" w:type="dxa"/>
          </w:tcPr>
          <w:p w14:paraId="6FCC2FFE" w14:textId="77777777" w:rsidR="00302BA3" w:rsidRPr="008067B8" w:rsidRDefault="00302BA3" w:rsidP="00302BA3">
            <w:pPr>
              <w:pStyle w:val="TableParagraph"/>
              <w:spacing w:line="276" w:lineRule="auto"/>
              <w:ind w:left="0"/>
              <w:rPr>
                <w:rFonts w:ascii="GHEA Grapalat" w:hAnsi="GHEA Grapalat"/>
                <w:bCs/>
                <w:sz w:val="24"/>
                <w:szCs w:val="24"/>
                <w:lang w:val="hy-AM"/>
              </w:rPr>
            </w:pPr>
          </w:p>
        </w:tc>
        <w:tc>
          <w:tcPr>
            <w:tcW w:w="709" w:type="dxa"/>
          </w:tcPr>
          <w:p w14:paraId="075A1398" w14:textId="77777777"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25AE6C7C" w14:textId="77777777"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14:paraId="2F84A8B7" w14:textId="77777777"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0F493BE4" w14:textId="77777777"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078B5147" w14:textId="77777777"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r w:rsidR="00302BA3" w:rsidRPr="00D17027" w14:paraId="53E1AE2D" w14:textId="77777777" w:rsidTr="008067B8">
        <w:trPr>
          <w:trHeight w:val="275"/>
        </w:trPr>
        <w:tc>
          <w:tcPr>
            <w:tcW w:w="3417" w:type="dxa"/>
          </w:tcPr>
          <w:p w14:paraId="220CC153" w14:textId="77777777" w:rsidR="00302BA3" w:rsidRPr="008067B8" w:rsidRDefault="00302BA3" w:rsidP="00302BA3">
            <w:pPr>
              <w:pStyle w:val="TableParagraph"/>
              <w:spacing w:line="276" w:lineRule="auto"/>
              <w:ind w:left="82"/>
              <w:rPr>
                <w:rFonts w:ascii="GHEA Grapalat" w:hAnsi="GHEA Grapalat"/>
                <w:bCs/>
                <w:sz w:val="24"/>
                <w:szCs w:val="24"/>
              </w:rPr>
            </w:pPr>
            <w:r w:rsidRPr="008067B8">
              <w:rPr>
                <w:rFonts w:ascii="GHEA Grapalat" w:hAnsi="GHEA Grapalat"/>
                <w:bCs/>
                <w:spacing w:val="-2"/>
                <w:sz w:val="24"/>
                <w:szCs w:val="24"/>
              </w:rPr>
              <w:t>Արտադրողականությունը</w:t>
            </w:r>
          </w:p>
        </w:tc>
        <w:tc>
          <w:tcPr>
            <w:tcW w:w="2835" w:type="dxa"/>
          </w:tcPr>
          <w:p w14:paraId="5E6148DE" w14:textId="1E42D510" w:rsidR="00302BA3" w:rsidRPr="008067B8" w:rsidRDefault="00302BA3" w:rsidP="008067B8">
            <w:pPr>
              <w:pStyle w:val="TableParagraph"/>
              <w:spacing w:before="26" w:line="276" w:lineRule="auto"/>
              <w:ind w:left="80"/>
              <w:jc w:val="center"/>
              <w:rPr>
                <w:rFonts w:ascii="GHEA Grapalat" w:hAnsi="GHEA Grapalat"/>
                <w:bCs/>
                <w:sz w:val="24"/>
                <w:szCs w:val="24"/>
              </w:rPr>
            </w:pPr>
            <w:r w:rsidRPr="008067B8">
              <w:rPr>
                <w:rFonts w:ascii="GHEA Grapalat" w:hAnsi="GHEA Grapalat"/>
                <w:bCs/>
                <w:spacing w:val="-5"/>
                <w:position w:val="-8"/>
                <w:sz w:val="24"/>
                <w:szCs w:val="24"/>
                <w:lang w:val="hy-AM"/>
              </w:rPr>
              <w:t>մ</w:t>
            </w:r>
            <w:r w:rsidRPr="008067B8">
              <w:rPr>
                <w:rFonts w:ascii="GHEA Grapalat" w:hAnsi="GHEA Grapalat"/>
                <w:bCs/>
                <w:spacing w:val="-5"/>
                <w:sz w:val="24"/>
                <w:szCs w:val="24"/>
                <w:vertAlign w:val="superscript"/>
              </w:rPr>
              <w:t>3</w:t>
            </w:r>
          </w:p>
        </w:tc>
        <w:tc>
          <w:tcPr>
            <w:tcW w:w="4394" w:type="dxa"/>
          </w:tcPr>
          <w:p w14:paraId="553563EF" w14:textId="77777777" w:rsidR="00302BA3" w:rsidRPr="008067B8" w:rsidRDefault="00302BA3" w:rsidP="00302BA3">
            <w:pPr>
              <w:pStyle w:val="TableParagraph"/>
              <w:spacing w:line="276" w:lineRule="auto"/>
              <w:ind w:left="79"/>
              <w:rPr>
                <w:rFonts w:ascii="GHEA Grapalat" w:hAnsi="GHEA Grapalat"/>
                <w:bCs/>
                <w:sz w:val="24"/>
                <w:szCs w:val="24"/>
              </w:rPr>
            </w:pPr>
            <w:r w:rsidRPr="008067B8">
              <w:rPr>
                <w:rFonts w:ascii="GHEA Grapalat" w:hAnsi="GHEA Grapalat"/>
                <w:bCs/>
                <w:sz w:val="24"/>
                <w:szCs w:val="24"/>
              </w:rPr>
              <w:t xml:space="preserve">Նշվում է </w:t>
            </w:r>
            <w:r w:rsidRPr="008067B8">
              <w:rPr>
                <w:rFonts w:ascii="GHEA Grapalat" w:hAnsi="GHEA Grapalat"/>
                <w:bCs/>
                <w:sz w:val="24"/>
                <w:szCs w:val="24"/>
                <w:lang w:val="hy-AM"/>
              </w:rPr>
              <w:t>ա</w:t>
            </w:r>
            <w:r w:rsidRPr="008067B8">
              <w:rPr>
                <w:rFonts w:ascii="GHEA Grapalat" w:hAnsi="GHEA Grapalat"/>
                <w:bCs/>
                <w:sz w:val="24"/>
                <w:szCs w:val="24"/>
              </w:rPr>
              <w:t>րտադրողականությունը</w:t>
            </w:r>
            <w:r w:rsidRPr="008067B8">
              <w:rPr>
                <w:rFonts w:ascii="GHEA Grapalat" w:hAnsi="GHEA Grapalat"/>
                <w:bCs/>
                <w:sz w:val="24"/>
                <w:szCs w:val="24"/>
                <w:lang w:val="hy-AM"/>
              </w:rPr>
              <w:t>՝</w:t>
            </w:r>
            <w:r w:rsidRPr="008067B8">
              <w:rPr>
                <w:rFonts w:ascii="GHEA Grapalat" w:hAnsi="GHEA Grapalat"/>
                <w:bCs/>
                <w:spacing w:val="-3"/>
                <w:sz w:val="24"/>
                <w:szCs w:val="24"/>
              </w:rPr>
              <w:t xml:space="preserve"> </w:t>
            </w:r>
            <w:r w:rsidRPr="008067B8">
              <w:rPr>
                <w:rFonts w:ascii="GHEA Grapalat" w:hAnsi="GHEA Grapalat"/>
                <w:bCs/>
                <w:sz w:val="24"/>
                <w:szCs w:val="24"/>
              </w:rPr>
              <w:t>արտադրատեսակի անձնագրին համապատասխան</w:t>
            </w:r>
          </w:p>
        </w:tc>
        <w:tc>
          <w:tcPr>
            <w:tcW w:w="709" w:type="dxa"/>
          </w:tcPr>
          <w:p w14:paraId="7C47A841" w14:textId="77777777" w:rsidR="00302BA3" w:rsidRPr="008067B8" w:rsidRDefault="00302BA3" w:rsidP="00302BA3">
            <w:pPr>
              <w:pStyle w:val="TableParagraph"/>
              <w:spacing w:line="276" w:lineRule="auto"/>
              <w:ind w:left="0"/>
              <w:rPr>
                <w:rFonts w:ascii="GHEA Grapalat" w:hAnsi="GHEA Grapalat"/>
                <w:bCs/>
                <w:sz w:val="24"/>
                <w:szCs w:val="24"/>
              </w:rPr>
            </w:pPr>
          </w:p>
        </w:tc>
        <w:tc>
          <w:tcPr>
            <w:tcW w:w="709" w:type="dxa"/>
          </w:tcPr>
          <w:p w14:paraId="640EBD0C" w14:textId="77777777"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247763E1" w14:textId="77777777"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14:paraId="133F8582" w14:textId="77777777"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06F18CBE" w14:textId="77777777"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7BB1178E" w14:textId="77777777"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r w:rsidR="00302BA3" w:rsidRPr="00D17027" w14:paraId="69FD7318" w14:textId="77777777" w:rsidTr="008067B8">
        <w:trPr>
          <w:trHeight w:val="278"/>
        </w:trPr>
        <w:tc>
          <w:tcPr>
            <w:tcW w:w="3417" w:type="dxa"/>
          </w:tcPr>
          <w:p w14:paraId="13E3DD7A" w14:textId="77777777" w:rsidR="00302BA3" w:rsidRPr="008067B8" w:rsidRDefault="00302BA3" w:rsidP="00302BA3">
            <w:pPr>
              <w:pStyle w:val="TableParagraph"/>
              <w:spacing w:line="276" w:lineRule="auto"/>
              <w:ind w:left="82"/>
              <w:rPr>
                <w:rFonts w:ascii="GHEA Grapalat" w:hAnsi="GHEA Grapalat"/>
                <w:bCs/>
                <w:sz w:val="24"/>
                <w:szCs w:val="24"/>
              </w:rPr>
            </w:pPr>
            <w:r w:rsidRPr="008067B8">
              <w:rPr>
                <w:rFonts w:ascii="GHEA Grapalat" w:hAnsi="GHEA Grapalat"/>
                <w:bCs/>
                <w:sz w:val="24"/>
                <w:szCs w:val="24"/>
              </w:rPr>
              <w:t>Աղմուկի մակարդակը</w:t>
            </w:r>
          </w:p>
        </w:tc>
        <w:tc>
          <w:tcPr>
            <w:tcW w:w="2835" w:type="dxa"/>
          </w:tcPr>
          <w:p w14:paraId="27B43EBB" w14:textId="77777777" w:rsidR="00302BA3" w:rsidRPr="008067B8" w:rsidRDefault="00302BA3" w:rsidP="008067B8">
            <w:pPr>
              <w:pStyle w:val="TableParagraph"/>
              <w:spacing w:line="276" w:lineRule="auto"/>
              <w:ind w:left="80"/>
              <w:jc w:val="center"/>
              <w:rPr>
                <w:rFonts w:ascii="GHEA Grapalat" w:hAnsi="GHEA Grapalat"/>
                <w:bCs/>
                <w:sz w:val="24"/>
                <w:szCs w:val="24"/>
                <w:lang w:val="hy-AM"/>
              </w:rPr>
            </w:pPr>
            <w:r w:rsidRPr="008067B8">
              <w:rPr>
                <w:rFonts w:ascii="GHEA Grapalat" w:hAnsi="GHEA Grapalat"/>
                <w:bCs/>
                <w:spacing w:val="-5"/>
                <w:sz w:val="24"/>
                <w:szCs w:val="24"/>
                <w:lang w:val="hy-AM"/>
              </w:rPr>
              <w:t>դԲ</w:t>
            </w:r>
          </w:p>
        </w:tc>
        <w:tc>
          <w:tcPr>
            <w:tcW w:w="4394" w:type="dxa"/>
          </w:tcPr>
          <w:p w14:paraId="48D74242" w14:textId="77777777" w:rsidR="00302BA3" w:rsidRPr="008067B8" w:rsidRDefault="00302BA3" w:rsidP="00302BA3">
            <w:pPr>
              <w:pStyle w:val="TableParagraph"/>
              <w:spacing w:line="276" w:lineRule="auto"/>
              <w:ind w:left="79"/>
              <w:rPr>
                <w:rFonts w:ascii="GHEA Grapalat" w:hAnsi="GHEA Grapalat"/>
                <w:bCs/>
                <w:sz w:val="24"/>
                <w:szCs w:val="24"/>
                <w:lang w:val="hy-AM"/>
              </w:rPr>
            </w:pPr>
            <w:r w:rsidRPr="008067B8">
              <w:rPr>
                <w:rFonts w:ascii="GHEA Grapalat" w:hAnsi="GHEA Grapalat"/>
                <w:bCs/>
                <w:sz w:val="24"/>
                <w:szCs w:val="24"/>
                <w:lang w:val="hy-AM"/>
              </w:rPr>
              <w:t>Նշվում է աղմուկի մակարդակը՝</w:t>
            </w:r>
            <w:r w:rsidRPr="008067B8">
              <w:rPr>
                <w:rFonts w:ascii="GHEA Grapalat" w:hAnsi="GHEA Grapalat"/>
                <w:bCs/>
                <w:spacing w:val="-3"/>
                <w:sz w:val="24"/>
                <w:szCs w:val="24"/>
                <w:lang w:val="hy-AM"/>
              </w:rPr>
              <w:t xml:space="preserve"> </w:t>
            </w:r>
            <w:r w:rsidRPr="008067B8">
              <w:rPr>
                <w:rFonts w:ascii="GHEA Grapalat" w:hAnsi="GHEA Grapalat"/>
                <w:bCs/>
                <w:sz w:val="24"/>
                <w:szCs w:val="24"/>
                <w:lang w:val="hy-AM"/>
              </w:rPr>
              <w:t>արտադրատեսակի անձնագրին համապատասխան</w:t>
            </w:r>
          </w:p>
        </w:tc>
        <w:tc>
          <w:tcPr>
            <w:tcW w:w="709" w:type="dxa"/>
          </w:tcPr>
          <w:p w14:paraId="0515ABE8" w14:textId="77777777" w:rsidR="00302BA3" w:rsidRPr="008067B8" w:rsidRDefault="00302BA3" w:rsidP="00302BA3">
            <w:pPr>
              <w:pStyle w:val="TableParagraph"/>
              <w:spacing w:line="276" w:lineRule="auto"/>
              <w:ind w:left="0"/>
              <w:rPr>
                <w:rFonts w:ascii="GHEA Grapalat" w:hAnsi="GHEA Grapalat"/>
                <w:bCs/>
                <w:sz w:val="24"/>
                <w:szCs w:val="24"/>
                <w:lang w:val="hy-AM"/>
              </w:rPr>
            </w:pPr>
          </w:p>
        </w:tc>
        <w:tc>
          <w:tcPr>
            <w:tcW w:w="709" w:type="dxa"/>
          </w:tcPr>
          <w:p w14:paraId="2B709329" w14:textId="77777777"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18CA685C" w14:textId="77777777"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14:paraId="28124A72" w14:textId="77777777"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60BEB3A8" w14:textId="77777777"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14:paraId="0EFF0F5F" w14:textId="77777777"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bl>
    <w:p w14:paraId="31DE901B" w14:textId="636FBF31" w:rsidR="00962DFB" w:rsidRDefault="00962DFB" w:rsidP="00AC2E77">
      <w:pPr>
        <w:spacing w:before="272" w:after="7" w:line="276" w:lineRule="auto"/>
        <w:ind w:left="112"/>
        <w:jc w:val="both"/>
        <w:rPr>
          <w:bCs/>
        </w:rPr>
      </w:pPr>
    </w:p>
    <w:p w14:paraId="5106A81F" w14:textId="076C87A1" w:rsidR="00703600" w:rsidRDefault="00703600" w:rsidP="00AC2E77">
      <w:pPr>
        <w:spacing w:before="272" w:after="7" w:line="276" w:lineRule="auto"/>
        <w:ind w:left="112"/>
        <w:jc w:val="both"/>
        <w:rPr>
          <w:bCs/>
        </w:rPr>
      </w:pPr>
    </w:p>
    <w:p w14:paraId="699BE136" w14:textId="1C1BB786" w:rsidR="00703600" w:rsidRDefault="00703600" w:rsidP="00AC2E77">
      <w:pPr>
        <w:spacing w:before="272" w:after="7" w:line="276" w:lineRule="auto"/>
        <w:ind w:left="112"/>
        <w:jc w:val="both"/>
        <w:rPr>
          <w:bCs/>
        </w:rPr>
      </w:pPr>
    </w:p>
    <w:p w14:paraId="6E5C6086" w14:textId="68EFF481" w:rsidR="00703600" w:rsidRDefault="00703600" w:rsidP="00AC2E77">
      <w:pPr>
        <w:spacing w:before="272" w:after="7" w:line="276" w:lineRule="auto"/>
        <w:ind w:left="112"/>
        <w:jc w:val="both"/>
        <w:rPr>
          <w:bCs/>
        </w:rPr>
      </w:pPr>
    </w:p>
    <w:p w14:paraId="66A03472" w14:textId="77777777" w:rsidR="00703600" w:rsidRDefault="00703600" w:rsidP="00703600">
      <w:pPr>
        <w:spacing w:before="269" w:after="7" w:line="276" w:lineRule="auto"/>
        <w:rPr>
          <w:bCs/>
          <w:lang w:val="hy-AM"/>
        </w:rPr>
      </w:pPr>
    </w:p>
    <w:p w14:paraId="22B141BA" w14:textId="6EB9BD4D" w:rsidR="00703600" w:rsidRDefault="00302BA3" w:rsidP="00703600">
      <w:pPr>
        <w:spacing w:before="269" w:after="7" w:line="276" w:lineRule="auto"/>
        <w:rPr>
          <w:bCs/>
          <w:lang w:val="hy-AM"/>
        </w:rPr>
      </w:pPr>
      <w:r w:rsidRPr="00703600">
        <w:rPr>
          <w:bCs/>
          <w:lang w:val="hy-AM"/>
        </w:rPr>
        <w:t>Թրթռամեկուսիչի բնութագրեր</w:t>
      </w:r>
      <w:r w:rsidRPr="00D17027">
        <w:rPr>
          <w:bCs/>
          <w:lang w:val="hy-AM"/>
        </w:rPr>
        <w:t>ը</w:t>
      </w:r>
      <w:r w:rsidR="00703600" w:rsidRPr="00703600">
        <w:rPr>
          <w:bCs/>
          <w:lang w:val="hy-AM"/>
        </w:rPr>
        <w:t xml:space="preserve"> </w:t>
      </w:r>
    </w:p>
    <w:p w14:paraId="3B3559C7" w14:textId="240F0183" w:rsidR="00302BA3" w:rsidRPr="00703600" w:rsidRDefault="00703600" w:rsidP="00703600">
      <w:pPr>
        <w:spacing w:before="269" w:after="7" w:line="276" w:lineRule="auto"/>
        <w:ind w:left="112" w:right="-545"/>
        <w:jc w:val="right"/>
        <w:rPr>
          <w:bCs/>
          <w:sz w:val="22"/>
          <w:szCs w:val="20"/>
          <w:lang w:val="hy-AM"/>
        </w:rPr>
      </w:pPr>
      <w:r>
        <w:rPr>
          <w:bCs/>
          <w:sz w:val="22"/>
          <w:szCs w:val="20"/>
          <w:lang w:val="hy-AM"/>
        </w:rPr>
        <w:t>ա</w:t>
      </w:r>
      <w:r w:rsidRPr="00703600">
        <w:rPr>
          <w:bCs/>
          <w:sz w:val="22"/>
          <w:szCs w:val="20"/>
          <w:lang w:val="hy-AM"/>
        </w:rPr>
        <w:t xml:space="preserve">ղյուսակ </w:t>
      </w:r>
      <w:r>
        <w:rPr>
          <w:bCs/>
          <w:sz w:val="22"/>
          <w:szCs w:val="20"/>
          <w:lang w:val="hy-AM"/>
        </w:rPr>
        <w:t>89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4DDDA429" w14:textId="77777777" w:rsidTr="00703600">
        <w:trPr>
          <w:trHeight w:val="275"/>
        </w:trPr>
        <w:tc>
          <w:tcPr>
            <w:tcW w:w="3417" w:type="dxa"/>
            <w:vMerge w:val="restart"/>
          </w:tcPr>
          <w:p w14:paraId="08C1FD04" w14:textId="77777777" w:rsidR="00302BA3" w:rsidRPr="00703600" w:rsidRDefault="00302BA3" w:rsidP="00703600">
            <w:pPr>
              <w:pStyle w:val="TableParagraph"/>
              <w:spacing w:before="103" w:line="276" w:lineRule="auto"/>
              <w:ind w:left="0"/>
              <w:jc w:val="center"/>
              <w:rPr>
                <w:rFonts w:ascii="GHEA Grapalat" w:hAnsi="GHEA Grapalat"/>
                <w:b/>
                <w:sz w:val="24"/>
                <w:szCs w:val="24"/>
                <w:lang w:val="hy-AM"/>
              </w:rPr>
            </w:pPr>
            <w:r w:rsidRPr="00703600">
              <w:rPr>
                <w:rFonts w:ascii="GHEA Grapalat" w:hAnsi="GHEA Grapalat"/>
                <w:b/>
                <w:sz w:val="24"/>
                <w:szCs w:val="24"/>
                <w:lang w:val="hy-AM"/>
              </w:rPr>
              <w:t>Հատկանիշի անվանումը</w:t>
            </w:r>
          </w:p>
        </w:tc>
        <w:tc>
          <w:tcPr>
            <w:tcW w:w="2835" w:type="dxa"/>
            <w:vMerge w:val="restart"/>
          </w:tcPr>
          <w:p w14:paraId="15142E24" w14:textId="77777777" w:rsidR="00302BA3" w:rsidRPr="00703600" w:rsidRDefault="00302BA3" w:rsidP="00703600">
            <w:pPr>
              <w:pStyle w:val="TableParagraph"/>
              <w:spacing w:before="103" w:line="276" w:lineRule="auto"/>
              <w:ind w:left="0"/>
              <w:jc w:val="center"/>
              <w:rPr>
                <w:rFonts w:ascii="GHEA Grapalat" w:hAnsi="GHEA Grapalat"/>
                <w:b/>
                <w:sz w:val="24"/>
                <w:szCs w:val="24"/>
                <w:lang w:val="hy-AM"/>
              </w:rPr>
            </w:pPr>
            <w:r w:rsidRPr="00703600">
              <w:rPr>
                <w:rFonts w:ascii="GHEA Grapalat" w:hAnsi="GHEA Grapalat"/>
                <w:b/>
                <w:sz w:val="24"/>
                <w:szCs w:val="24"/>
                <w:lang w:val="hy-AM"/>
              </w:rPr>
              <w:t>Չափման միավոր</w:t>
            </w:r>
          </w:p>
        </w:tc>
        <w:tc>
          <w:tcPr>
            <w:tcW w:w="4394" w:type="dxa"/>
            <w:vMerge w:val="restart"/>
          </w:tcPr>
          <w:p w14:paraId="423ACA95" w14:textId="77777777" w:rsidR="00302BA3" w:rsidRPr="00703600" w:rsidRDefault="00302BA3" w:rsidP="00703600">
            <w:pPr>
              <w:pStyle w:val="TableParagraph"/>
              <w:spacing w:before="103" w:line="276" w:lineRule="auto"/>
              <w:ind w:left="0" w:right="3"/>
              <w:jc w:val="center"/>
              <w:rPr>
                <w:rFonts w:ascii="GHEA Grapalat" w:hAnsi="GHEA Grapalat"/>
                <w:b/>
                <w:sz w:val="24"/>
                <w:szCs w:val="24"/>
                <w:lang w:val="hy-AM"/>
              </w:rPr>
            </w:pPr>
            <w:r w:rsidRPr="00703600">
              <w:rPr>
                <w:rFonts w:ascii="GHEA Grapalat" w:hAnsi="GHEA Grapalat"/>
                <w:b/>
                <w:spacing w:val="-2"/>
                <w:sz w:val="24"/>
                <w:szCs w:val="24"/>
                <w:lang w:val="hy-AM"/>
              </w:rPr>
              <w:t>Ծանոթություն</w:t>
            </w:r>
          </w:p>
        </w:tc>
        <w:tc>
          <w:tcPr>
            <w:tcW w:w="4253" w:type="dxa"/>
            <w:gridSpan w:val="6"/>
          </w:tcPr>
          <w:p w14:paraId="647A961C" w14:textId="77777777" w:rsidR="00302BA3" w:rsidRPr="00703600" w:rsidRDefault="00302BA3" w:rsidP="00703600">
            <w:pPr>
              <w:pStyle w:val="TableParagraph"/>
              <w:spacing w:line="276" w:lineRule="auto"/>
              <w:ind w:left="0"/>
              <w:jc w:val="center"/>
              <w:rPr>
                <w:rFonts w:ascii="GHEA Grapalat" w:hAnsi="GHEA Grapalat"/>
                <w:b/>
                <w:sz w:val="24"/>
                <w:szCs w:val="24"/>
                <w:lang w:val="hy-AM"/>
              </w:rPr>
            </w:pPr>
            <w:r w:rsidRPr="00703600">
              <w:rPr>
                <w:rFonts w:ascii="GHEA Grapalat" w:hAnsi="GHEA Grapalat"/>
                <w:b/>
                <w:sz w:val="24"/>
                <w:szCs w:val="24"/>
                <w:lang w:val="hy-AM"/>
              </w:rPr>
              <w:t>Մշակման մակարդակներ</w:t>
            </w:r>
          </w:p>
        </w:tc>
      </w:tr>
      <w:tr w:rsidR="00302BA3" w:rsidRPr="00D17027" w14:paraId="712B75B5" w14:textId="77777777" w:rsidTr="00703600">
        <w:trPr>
          <w:trHeight w:val="551"/>
        </w:trPr>
        <w:tc>
          <w:tcPr>
            <w:tcW w:w="3417" w:type="dxa"/>
            <w:vMerge/>
            <w:tcBorders>
              <w:top w:val="nil"/>
            </w:tcBorders>
          </w:tcPr>
          <w:p w14:paraId="4AEF99A0" w14:textId="77777777" w:rsidR="00302BA3" w:rsidRPr="00703600" w:rsidRDefault="00302BA3" w:rsidP="00302BA3">
            <w:pPr>
              <w:spacing w:line="276" w:lineRule="auto"/>
              <w:rPr>
                <w:bCs/>
                <w:szCs w:val="24"/>
              </w:rPr>
            </w:pPr>
          </w:p>
        </w:tc>
        <w:tc>
          <w:tcPr>
            <w:tcW w:w="2835" w:type="dxa"/>
            <w:vMerge/>
            <w:tcBorders>
              <w:top w:val="nil"/>
            </w:tcBorders>
          </w:tcPr>
          <w:p w14:paraId="64E57C12" w14:textId="77777777" w:rsidR="00302BA3" w:rsidRPr="00703600" w:rsidRDefault="00302BA3" w:rsidP="00302BA3">
            <w:pPr>
              <w:spacing w:line="276" w:lineRule="auto"/>
              <w:rPr>
                <w:bCs/>
                <w:szCs w:val="24"/>
              </w:rPr>
            </w:pPr>
          </w:p>
        </w:tc>
        <w:tc>
          <w:tcPr>
            <w:tcW w:w="4394" w:type="dxa"/>
            <w:vMerge/>
            <w:tcBorders>
              <w:top w:val="nil"/>
            </w:tcBorders>
          </w:tcPr>
          <w:p w14:paraId="52D59C6C" w14:textId="77777777" w:rsidR="00302BA3" w:rsidRPr="00703600" w:rsidRDefault="00302BA3" w:rsidP="00302BA3">
            <w:pPr>
              <w:spacing w:line="276" w:lineRule="auto"/>
              <w:rPr>
                <w:bCs/>
                <w:szCs w:val="24"/>
              </w:rPr>
            </w:pPr>
          </w:p>
        </w:tc>
        <w:tc>
          <w:tcPr>
            <w:tcW w:w="709" w:type="dxa"/>
          </w:tcPr>
          <w:p w14:paraId="67DECBED" w14:textId="77777777"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A</w:t>
            </w:r>
          </w:p>
        </w:tc>
        <w:tc>
          <w:tcPr>
            <w:tcW w:w="709" w:type="dxa"/>
          </w:tcPr>
          <w:p w14:paraId="69422421" w14:textId="77777777"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B</w:t>
            </w:r>
          </w:p>
        </w:tc>
        <w:tc>
          <w:tcPr>
            <w:tcW w:w="709" w:type="dxa"/>
          </w:tcPr>
          <w:p w14:paraId="6B922AD0" w14:textId="26DBD944"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C1</w:t>
            </w:r>
          </w:p>
        </w:tc>
        <w:tc>
          <w:tcPr>
            <w:tcW w:w="708" w:type="dxa"/>
          </w:tcPr>
          <w:p w14:paraId="3B43420F" w14:textId="028441C5"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C2</w:t>
            </w:r>
          </w:p>
        </w:tc>
        <w:tc>
          <w:tcPr>
            <w:tcW w:w="709" w:type="dxa"/>
          </w:tcPr>
          <w:p w14:paraId="1E4A1636" w14:textId="77777777"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D</w:t>
            </w:r>
          </w:p>
        </w:tc>
        <w:tc>
          <w:tcPr>
            <w:tcW w:w="709" w:type="dxa"/>
          </w:tcPr>
          <w:p w14:paraId="1B42EA83" w14:textId="77777777"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G</w:t>
            </w:r>
          </w:p>
        </w:tc>
      </w:tr>
      <w:tr w:rsidR="00302BA3" w:rsidRPr="00D17027" w14:paraId="7D901CFC" w14:textId="77777777" w:rsidTr="00703600">
        <w:trPr>
          <w:trHeight w:val="275"/>
        </w:trPr>
        <w:tc>
          <w:tcPr>
            <w:tcW w:w="3417" w:type="dxa"/>
          </w:tcPr>
          <w:p w14:paraId="2B4FA3F4" w14:textId="77777777" w:rsidR="00302BA3" w:rsidRPr="00703600" w:rsidRDefault="00302BA3" w:rsidP="00302BA3">
            <w:pPr>
              <w:pStyle w:val="TableParagraph"/>
              <w:spacing w:line="276" w:lineRule="auto"/>
              <w:ind w:left="82"/>
              <w:rPr>
                <w:rFonts w:ascii="GHEA Grapalat" w:hAnsi="GHEA Grapalat"/>
                <w:bCs/>
                <w:sz w:val="24"/>
                <w:szCs w:val="24"/>
                <w:lang w:val="hy-AM"/>
              </w:rPr>
            </w:pPr>
            <w:r w:rsidRPr="00703600">
              <w:rPr>
                <w:rFonts w:ascii="GHEA Grapalat" w:hAnsi="GHEA Grapalat"/>
                <w:bCs/>
                <w:sz w:val="24"/>
                <w:szCs w:val="24"/>
                <w:lang w:val="hy-AM"/>
              </w:rPr>
              <w:t>Թրթռամեկուսիչի տեսակը</w:t>
            </w:r>
          </w:p>
        </w:tc>
        <w:tc>
          <w:tcPr>
            <w:tcW w:w="2835" w:type="dxa"/>
          </w:tcPr>
          <w:p w14:paraId="2951A394" w14:textId="77777777" w:rsidR="00302BA3" w:rsidRPr="00703600" w:rsidRDefault="00302BA3" w:rsidP="006F0125">
            <w:pPr>
              <w:pStyle w:val="TableParagraph"/>
              <w:spacing w:line="276" w:lineRule="auto"/>
              <w:ind w:left="82"/>
              <w:jc w:val="center"/>
              <w:rPr>
                <w:rFonts w:ascii="GHEA Grapalat" w:hAnsi="GHEA Grapalat"/>
                <w:bCs/>
                <w:sz w:val="24"/>
                <w:szCs w:val="24"/>
              </w:rPr>
            </w:pPr>
            <w:r w:rsidRPr="00703600">
              <w:rPr>
                <w:rFonts w:ascii="GHEA Grapalat" w:hAnsi="GHEA Grapalat"/>
                <w:bCs/>
                <w:spacing w:val="-10"/>
                <w:sz w:val="24"/>
                <w:szCs w:val="24"/>
              </w:rPr>
              <w:t>-</w:t>
            </w:r>
          </w:p>
        </w:tc>
        <w:tc>
          <w:tcPr>
            <w:tcW w:w="4394" w:type="dxa"/>
          </w:tcPr>
          <w:p w14:paraId="3BFD39BC" w14:textId="77777777" w:rsidR="00302BA3" w:rsidRPr="00703600" w:rsidRDefault="00302BA3" w:rsidP="00302BA3">
            <w:pPr>
              <w:pStyle w:val="TableParagraph"/>
              <w:spacing w:line="276" w:lineRule="auto"/>
              <w:ind w:left="80"/>
              <w:rPr>
                <w:rFonts w:ascii="GHEA Grapalat" w:hAnsi="GHEA Grapalat"/>
                <w:bCs/>
                <w:sz w:val="24"/>
                <w:szCs w:val="24"/>
              </w:rPr>
            </w:pPr>
            <w:r w:rsidRPr="00703600">
              <w:rPr>
                <w:rFonts w:ascii="GHEA Grapalat" w:hAnsi="GHEA Grapalat"/>
                <w:bCs/>
                <w:sz w:val="24"/>
                <w:szCs w:val="24"/>
              </w:rPr>
              <w:t xml:space="preserve">Նշվում է </w:t>
            </w:r>
            <w:r w:rsidRPr="00703600">
              <w:rPr>
                <w:rFonts w:ascii="GHEA Grapalat" w:hAnsi="GHEA Grapalat"/>
                <w:bCs/>
                <w:sz w:val="24"/>
                <w:szCs w:val="24"/>
                <w:lang w:val="hy-AM"/>
              </w:rPr>
              <w:t>թրթռամեկուսիչի տեսակը՝</w:t>
            </w:r>
            <w:r w:rsidRPr="00703600">
              <w:rPr>
                <w:rFonts w:ascii="GHEA Grapalat" w:hAnsi="GHEA Grapalat"/>
                <w:bCs/>
                <w:sz w:val="24"/>
                <w:szCs w:val="24"/>
              </w:rPr>
              <w:t xml:space="preserve"> արտադրատեսակի անձնագրին համապատասխան</w:t>
            </w:r>
          </w:p>
        </w:tc>
        <w:tc>
          <w:tcPr>
            <w:tcW w:w="709" w:type="dxa"/>
          </w:tcPr>
          <w:p w14:paraId="7C9CBA62" w14:textId="77777777" w:rsidR="00302BA3" w:rsidRPr="00703600" w:rsidRDefault="00302BA3" w:rsidP="00302BA3">
            <w:pPr>
              <w:pStyle w:val="TableParagraph"/>
              <w:spacing w:line="276" w:lineRule="auto"/>
              <w:ind w:left="0"/>
              <w:rPr>
                <w:rFonts w:ascii="GHEA Grapalat" w:hAnsi="GHEA Grapalat"/>
                <w:bCs/>
                <w:sz w:val="24"/>
                <w:szCs w:val="24"/>
              </w:rPr>
            </w:pPr>
          </w:p>
        </w:tc>
        <w:tc>
          <w:tcPr>
            <w:tcW w:w="709" w:type="dxa"/>
          </w:tcPr>
          <w:p w14:paraId="23A740AF" w14:textId="77777777" w:rsidR="00302BA3" w:rsidRPr="00703600" w:rsidRDefault="00302BA3" w:rsidP="006F0125">
            <w:pPr>
              <w:pStyle w:val="TableParagraph"/>
              <w:spacing w:line="276" w:lineRule="auto"/>
              <w:ind w:left="24" w:right="5"/>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14:paraId="62692F72" w14:textId="77777777"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8" w:type="dxa"/>
          </w:tcPr>
          <w:p w14:paraId="784E1941" w14:textId="77777777"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14:paraId="672BC194" w14:textId="77777777" w:rsidR="00302BA3" w:rsidRPr="00703600" w:rsidRDefault="00302BA3" w:rsidP="006F0125">
            <w:pPr>
              <w:pStyle w:val="TableParagraph"/>
              <w:spacing w:line="276" w:lineRule="auto"/>
              <w:ind w:left="25" w:right="1"/>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14:paraId="14AE4B6C" w14:textId="77777777" w:rsidR="00302BA3" w:rsidRPr="00703600" w:rsidRDefault="00302BA3" w:rsidP="006F0125">
            <w:pPr>
              <w:pStyle w:val="TableParagraph"/>
              <w:spacing w:line="276" w:lineRule="auto"/>
              <w:ind w:left="24" w:right="1"/>
              <w:jc w:val="center"/>
              <w:rPr>
                <w:rFonts w:ascii="GHEA Grapalat" w:hAnsi="GHEA Grapalat"/>
                <w:bCs/>
                <w:sz w:val="24"/>
                <w:szCs w:val="24"/>
              </w:rPr>
            </w:pPr>
            <w:r w:rsidRPr="00703600">
              <w:rPr>
                <w:rFonts w:ascii="GHEA Grapalat" w:hAnsi="GHEA Grapalat"/>
                <w:bCs/>
                <w:spacing w:val="-10"/>
                <w:sz w:val="24"/>
                <w:szCs w:val="24"/>
              </w:rPr>
              <w:t>Х</w:t>
            </w:r>
          </w:p>
        </w:tc>
      </w:tr>
      <w:tr w:rsidR="00302BA3" w:rsidRPr="00D17027" w14:paraId="3D8DBEC4" w14:textId="77777777" w:rsidTr="00703600">
        <w:trPr>
          <w:trHeight w:val="552"/>
        </w:trPr>
        <w:tc>
          <w:tcPr>
            <w:tcW w:w="3417" w:type="dxa"/>
          </w:tcPr>
          <w:p w14:paraId="1CB4FCF0" w14:textId="77777777" w:rsidR="00302BA3" w:rsidRPr="00703600" w:rsidRDefault="00302BA3" w:rsidP="00302BA3">
            <w:pPr>
              <w:pStyle w:val="TableParagraph"/>
              <w:spacing w:line="276" w:lineRule="auto"/>
              <w:ind w:left="82"/>
              <w:rPr>
                <w:rFonts w:ascii="GHEA Grapalat" w:hAnsi="GHEA Grapalat"/>
                <w:bCs/>
                <w:sz w:val="24"/>
                <w:szCs w:val="24"/>
              </w:rPr>
            </w:pPr>
            <w:r w:rsidRPr="00703600">
              <w:rPr>
                <w:rFonts w:ascii="GHEA Grapalat" w:hAnsi="GHEA Grapalat"/>
                <w:bCs/>
                <w:sz w:val="24"/>
                <w:szCs w:val="24"/>
              </w:rPr>
              <w:t>Աղմուկի մակարդակը</w:t>
            </w:r>
          </w:p>
        </w:tc>
        <w:tc>
          <w:tcPr>
            <w:tcW w:w="2835" w:type="dxa"/>
          </w:tcPr>
          <w:p w14:paraId="665853BC" w14:textId="77777777" w:rsidR="00302BA3" w:rsidRPr="00703600" w:rsidRDefault="00302BA3" w:rsidP="006F0125">
            <w:pPr>
              <w:pStyle w:val="TableParagraph"/>
              <w:spacing w:line="276" w:lineRule="auto"/>
              <w:ind w:left="82"/>
              <w:jc w:val="center"/>
              <w:rPr>
                <w:rFonts w:ascii="GHEA Grapalat" w:hAnsi="GHEA Grapalat"/>
                <w:bCs/>
                <w:sz w:val="24"/>
                <w:szCs w:val="24"/>
                <w:lang w:val="hy-AM"/>
              </w:rPr>
            </w:pPr>
            <w:r w:rsidRPr="00703600">
              <w:rPr>
                <w:rFonts w:ascii="GHEA Grapalat" w:hAnsi="GHEA Grapalat"/>
                <w:bCs/>
                <w:spacing w:val="-5"/>
                <w:sz w:val="24"/>
                <w:szCs w:val="24"/>
                <w:lang w:val="hy-AM"/>
              </w:rPr>
              <w:t>դԲ</w:t>
            </w:r>
          </w:p>
        </w:tc>
        <w:tc>
          <w:tcPr>
            <w:tcW w:w="4394" w:type="dxa"/>
          </w:tcPr>
          <w:p w14:paraId="65913740" w14:textId="6CFE914F" w:rsidR="00302BA3" w:rsidRPr="006F0125" w:rsidRDefault="00302BA3" w:rsidP="00302BA3">
            <w:pPr>
              <w:pStyle w:val="TableParagraph"/>
              <w:spacing w:line="276" w:lineRule="auto"/>
              <w:ind w:left="80"/>
              <w:rPr>
                <w:rFonts w:ascii="GHEA Grapalat" w:hAnsi="GHEA Grapalat"/>
                <w:bCs/>
                <w:sz w:val="24"/>
                <w:szCs w:val="24"/>
                <w:lang w:val="hy-AM"/>
              </w:rPr>
            </w:pPr>
            <w:r w:rsidRPr="006F0125">
              <w:rPr>
                <w:rFonts w:ascii="GHEA Grapalat" w:hAnsi="GHEA Grapalat"/>
                <w:bCs/>
                <w:sz w:val="24"/>
                <w:szCs w:val="24"/>
                <w:lang w:val="hy-AM"/>
              </w:rPr>
              <w:t>Նշվում է աղմուկի մակարդակը՝</w:t>
            </w:r>
            <w:r w:rsidRPr="006F0125">
              <w:rPr>
                <w:rFonts w:ascii="GHEA Grapalat" w:hAnsi="GHEA Grapalat"/>
                <w:bCs/>
                <w:spacing w:val="-3"/>
                <w:sz w:val="24"/>
                <w:szCs w:val="24"/>
                <w:lang w:val="hy-AM"/>
              </w:rPr>
              <w:t xml:space="preserve"> </w:t>
            </w:r>
            <w:r w:rsidRPr="006F0125">
              <w:rPr>
                <w:rFonts w:ascii="GHEA Grapalat" w:hAnsi="GHEA Grapalat"/>
                <w:bCs/>
                <w:sz w:val="24"/>
                <w:szCs w:val="24"/>
                <w:lang w:val="hy-AM"/>
              </w:rPr>
              <w:t>արտադրատեսակի անձնագրին համապատասխան, համաձայն</w:t>
            </w:r>
            <w:r w:rsidR="006F0125" w:rsidRPr="006F0125">
              <w:rPr>
                <w:rFonts w:ascii="GHEA Grapalat" w:hAnsi="GHEA Grapalat"/>
                <w:bCs/>
                <w:sz w:val="24"/>
                <w:szCs w:val="24"/>
                <w:lang w:val="hy-AM"/>
              </w:rPr>
              <w:t>՝</w:t>
            </w:r>
            <w:r w:rsidRPr="006F0125">
              <w:rPr>
                <w:rFonts w:ascii="GHEA Grapalat" w:hAnsi="GHEA Grapalat"/>
                <w:bCs/>
                <w:spacing w:val="-4"/>
                <w:sz w:val="24"/>
                <w:szCs w:val="24"/>
                <w:lang w:val="hy-AM"/>
              </w:rPr>
              <w:t xml:space="preserve"> </w:t>
            </w:r>
            <w:r w:rsidR="00F36EB4" w:rsidRPr="00F36EB4">
              <w:rPr>
                <w:rFonts w:ascii="GHEA Grapalat" w:hAnsi="GHEA Grapalat"/>
                <w:bCs/>
                <w:spacing w:val="-5"/>
                <w:sz w:val="24"/>
                <w:szCs w:val="24"/>
                <w:lang w:val="hy-AM"/>
              </w:rPr>
              <w:t>ՀՀՇՆ IV-12.02.01-04 «Ջեռուցում, օդափոխում և օդի լավորակում»</w:t>
            </w:r>
          </w:p>
        </w:tc>
        <w:tc>
          <w:tcPr>
            <w:tcW w:w="709" w:type="dxa"/>
          </w:tcPr>
          <w:p w14:paraId="0F0177EE" w14:textId="77777777" w:rsidR="00302BA3" w:rsidRPr="00703600" w:rsidRDefault="00302BA3" w:rsidP="00302BA3">
            <w:pPr>
              <w:pStyle w:val="TableParagraph"/>
              <w:spacing w:line="276" w:lineRule="auto"/>
              <w:ind w:left="0"/>
              <w:rPr>
                <w:rFonts w:ascii="GHEA Grapalat" w:hAnsi="GHEA Grapalat"/>
                <w:bCs/>
                <w:sz w:val="24"/>
                <w:szCs w:val="24"/>
                <w:lang w:val="hy-AM"/>
              </w:rPr>
            </w:pPr>
          </w:p>
        </w:tc>
        <w:tc>
          <w:tcPr>
            <w:tcW w:w="709" w:type="dxa"/>
          </w:tcPr>
          <w:p w14:paraId="4662AB98" w14:textId="77777777" w:rsidR="00302BA3" w:rsidRPr="00703600" w:rsidRDefault="00302BA3" w:rsidP="006F0125">
            <w:pPr>
              <w:pStyle w:val="TableParagraph"/>
              <w:spacing w:line="276" w:lineRule="auto"/>
              <w:ind w:left="24" w:right="5"/>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14:paraId="525DC0A8" w14:textId="77777777"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8" w:type="dxa"/>
          </w:tcPr>
          <w:p w14:paraId="71B4D015" w14:textId="77777777"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14:paraId="409FBAC7" w14:textId="77777777" w:rsidR="00302BA3" w:rsidRPr="00703600" w:rsidRDefault="00302BA3" w:rsidP="006F0125">
            <w:pPr>
              <w:pStyle w:val="TableParagraph"/>
              <w:spacing w:line="276" w:lineRule="auto"/>
              <w:ind w:left="25" w:right="1"/>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14:paraId="4ACD3597" w14:textId="77777777" w:rsidR="00302BA3" w:rsidRPr="00703600" w:rsidRDefault="00302BA3" w:rsidP="006F0125">
            <w:pPr>
              <w:pStyle w:val="TableParagraph"/>
              <w:spacing w:line="276" w:lineRule="auto"/>
              <w:ind w:left="24" w:right="1"/>
              <w:jc w:val="center"/>
              <w:rPr>
                <w:rFonts w:ascii="GHEA Grapalat" w:hAnsi="GHEA Grapalat"/>
                <w:bCs/>
                <w:sz w:val="24"/>
                <w:szCs w:val="24"/>
              </w:rPr>
            </w:pPr>
            <w:r w:rsidRPr="00703600">
              <w:rPr>
                <w:rFonts w:ascii="GHEA Grapalat" w:hAnsi="GHEA Grapalat"/>
                <w:bCs/>
                <w:spacing w:val="-10"/>
                <w:sz w:val="24"/>
                <w:szCs w:val="24"/>
              </w:rPr>
              <w:t>Х</w:t>
            </w:r>
          </w:p>
        </w:tc>
      </w:tr>
      <w:tr w:rsidR="00302BA3" w:rsidRPr="00D17027" w14:paraId="42FF7C20" w14:textId="77777777" w:rsidTr="00703600">
        <w:trPr>
          <w:trHeight w:val="553"/>
        </w:trPr>
        <w:tc>
          <w:tcPr>
            <w:tcW w:w="3417" w:type="dxa"/>
          </w:tcPr>
          <w:p w14:paraId="01DC480A" w14:textId="77777777" w:rsidR="00302BA3" w:rsidRPr="00703600" w:rsidRDefault="00302BA3" w:rsidP="00302BA3">
            <w:pPr>
              <w:pStyle w:val="TableParagraph"/>
              <w:spacing w:line="276" w:lineRule="auto"/>
              <w:ind w:left="82"/>
              <w:rPr>
                <w:rFonts w:ascii="GHEA Grapalat" w:hAnsi="GHEA Grapalat"/>
                <w:bCs/>
                <w:sz w:val="24"/>
                <w:szCs w:val="24"/>
                <w:lang w:val="hy-AM"/>
              </w:rPr>
            </w:pPr>
            <w:r w:rsidRPr="00703600">
              <w:rPr>
                <w:rFonts w:ascii="GHEA Grapalat" w:hAnsi="GHEA Grapalat"/>
                <w:bCs/>
                <w:spacing w:val="-2"/>
                <w:sz w:val="24"/>
                <w:szCs w:val="24"/>
                <w:lang w:val="hy-AM"/>
              </w:rPr>
              <w:t>Կոշտությունը</w:t>
            </w:r>
          </w:p>
        </w:tc>
        <w:tc>
          <w:tcPr>
            <w:tcW w:w="2835" w:type="dxa"/>
          </w:tcPr>
          <w:p w14:paraId="7AC44B25" w14:textId="77777777" w:rsidR="00302BA3" w:rsidRPr="00703600" w:rsidRDefault="00302BA3" w:rsidP="006F0125">
            <w:pPr>
              <w:pStyle w:val="TableParagraph"/>
              <w:spacing w:line="276" w:lineRule="auto"/>
              <w:ind w:left="82"/>
              <w:jc w:val="center"/>
              <w:rPr>
                <w:rFonts w:ascii="GHEA Grapalat" w:hAnsi="GHEA Grapalat"/>
                <w:bCs/>
                <w:sz w:val="24"/>
                <w:szCs w:val="24"/>
              </w:rPr>
            </w:pPr>
            <w:r w:rsidRPr="00703600">
              <w:rPr>
                <w:rFonts w:ascii="GHEA Grapalat" w:hAnsi="GHEA Grapalat"/>
                <w:bCs/>
                <w:spacing w:val="-4"/>
                <w:sz w:val="24"/>
                <w:szCs w:val="24"/>
                <w:lang w:val="hy-AM"/>
              </w:rPr>
              <w:t>կՆ</w:t>
            </w:r>
            <w:r w:rsidRPr="00703600">
              <w:rPr>
                <w:rFonts w:ascii="GHEA Grapalat" w:hAnsi="GHEA Grapalat"/>
                <w:bCs/>
                <w:spacing w:val="-4"/>
                <w:sz w:val="24"/>
                <w:szCs w:val="24"/>
              </w:rPr>
              <w:t>/</w:t>
            </w:r>
            <w:r w:rsidRPr="00703600">
              <w:rPr>
                <w:rFonts w:ascii="GHEA Grapalat" w:hAnsi="GHEA Grapalat"/>
                <w:bCs/>
                <w:spacing w:val="-4"/>
                <w:sz w:val="24"/>
                <w:szCs w:val="24"/>
                <w:lang w:val="hy-AM"/>
              </w:rPr>
              <w:t>մ</w:t>
            </w:r>
          </w:p>
        </w:tc>
        <w:tc>
          <w:tcPr>
            <w:tcW w:w="4394" w:type="dxa"/>
          </w:tcPr>
          <w:p w14:paraId="5783CE64" w14:textId="31A0F496" w:rsidR="00302BA3" w:rsidRPr="006F0125" w:rsidRDefault="00302BA3" w:rsidP="00302BA3">
            <w:pPr>
              <w:pStyle w:val="TableParagraph"/>
              <w:spacing w:line="276" w:lineRule="auto"/>
              <w:ind w:left="80"/>
              <w:rPr>
                <w:rFonts w:ascii="GHEA Grapalat" w:hAnsi="GHEA Grapalat"/>
                <w:bCs/>
                <w:sz w:val="24"/>
                <w:szCs w:val="24"/>
              </w:rPr>
            </w:pPr>
            <w:r w:rsidRPr="006F0125">
              <w:rPr>
                <w:rFonts w:ascii="GHEA Grapalat" w:hAnsi="GHEA Grapalat"/>
                <w:bCs/>
                <w:sz w:val="24"/>
                <w:szCs w:val="24"/>
              </w:rPr>
              <w:t xml:space="preserve">Նշվում է </w:t>
            </w:r>
            <w:r w:rsidRPr="006F0125">
              <w:rPr>
                <w:rFonts w:ascii="GHEA Grapalat" w:hAnsi="GHEA Grapalat"/>
                <w:bCs/>
                <w:sz w:val="24"/>
                <w:szCs w:val="24"/>
                <w:lang w:val="hy-AM"/>
              </w:rPr>
              <w:t>կոշտությունը՝</w:t>
            </w:r>
            <w:r w:rsidRPr="006F0125">
              <w:rPr>
                <w:rFonts w:ascii="GHEA Grapalat" w:hAnsi="GHEA Grapalat"/>
                <w:bCs/>
                <w:spacing w:val="-4"/>
                <w:sz w:val="24"/>
                <w:szCs w:val="24"/>
              </w:rPr>
              <w:t xml:space="preserve"> </w:t>
            </w:r>
            <w:r w:rsidRPr="006F0125">
              <w:rPr>
                <w:rFonts w:ascii="GHEA Grapalat" w:hAnsi="GHEA Grapalat"/>
                <w:bCs/>
                <w:sz w:val="24"/>
                <w:szCs w:val="24"/>
              </w:rPr>
              <w:t>արտադրատեսակի անձնագրին համապատասխան</w:t>
            </w:r>
          </w:p>
        </w:tc>
        <w:tc>
          <w:tcPr>
            <w:tcW w:w="709" w:type="dxa"/>
          </w:tcPr>
          <w:p w14:paraId="7691BE26" w14:textId="77777777" w:rsidR="00302BA3" w:rsidRPr="00703600" w:rsidRDefault="00302BA3" w:rsidP="00302BA3">
            <w:pPr>
              <w:pStyle w:val="TableParagraph"/>
              <w:spacing w:line="276" w:lineRule="auto"/>
              <w:ind w:left="0"/>
              <w:rPr>
                <w:rFonts w:ascii="GHEA Grapalat" w:hAnsi="GHEA Grapalat"/>
                <w:bCs/>
                <w:sz w:val="24"/>
                <w:szCs w:val="24"/>
              </w:rPr>
            </w:pPr>
          </w:p>
        </w:tc>
        <w:tc>
          <w:tcPr>
            <w:tcW w:w="709" w:type="dxa"/>
          </w:tcPr>
          <w:p w14:paraId="5038A041" w14:textId="77777777" w:rsidR="00302BA3" w:rsidRPr="00703600" w:rsidRDefault="00302BA3" w:rsidP="006F0125">
            <w:pPr>
              <w:pStyle w:val="TableParagraph"/>
              <w:spacing w:line="276" w:lineRule="auto"/>
              <w:ind w:left="24" w:right="5"/>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14:paraId="2768BF8C" w14:textId="77777777"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8" w:type="dxa"/>
          </w:tcPr>
          <w:p w14:paraId="788920D8" w14:textId="77777777"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14:paraId="3FBDE725" w14:textId="77777777" w:rsidR="00302BA3" w:rsidRPr="00703600" w:rsidRDefault="00302BA3" w:rsidP="006F0125">
            <w:pPr>
              <w:pStyle w:val="TableParagraph"/>
              <w:spacing w:line="276" w:lineRule="auto"/>
              <w:ind w:left="25" w:right="1"/>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14:paraId="735946D6" w14:textId="77777777" w:rsidR="00302BA3" w:rsidRPr="00703600" w:rsidRDefault="00302BA3" w:rsidP="006F0125">
            <w:pPr>
              <w:pStyle w:val="TableParagraph"/>
              <w:spacing w:line="276" w:lineRule="auto"/>
              <w:ind w:left="24" w:right="1"/>
              <w:jc w:val="center"/>
              <w:rPr>
                <w:rFonts w:ascii="GHEA Grapalat" w:hAnsi="GHEA Grapalat"/>
                <w:bCs/>
                <w:sz w:val="24"/>
                <w:szCs w:val="24"/>
              </w:rPr>
            </w:pPr>
            <w:r w:rsidRPr="00703600">
              <w:rPr>
                <w:rFonts w:ascii="GHEA Grapalat" w:hAnsi="GHEA Grapalat"/>
                <w:bCs/>
                <w:spacing w:val="-10"/>
                <w:sz w:val="24"/>
                <w:szCs w:val="24"/>
              </w:rPr>
              <w:t>Х</w:t>
            </w:r>
          </w:p>
        </w:tc>
      </w:tr>
    </w:tbl>
    <w:p w14:paraId="16A1BE54" w14:textId="77777777" w:rsidR="00AE055B" w:rsidRDefault="00AE055B" w:rsidP="006F0125">
      <w:pPr>
        <w:spacing w:before="269" w:after="7" w:line="276" w:lineRule="auto"/>
        <w:rPr>
          <w:bCs/>
          <w:lang w:val="hy-AM"/>
        </w:rPr>
      </w:pPr>
    </w:p>
    <w:p w14:paraId="2434B82E" w14:textId="77777777" w:rsidR="00AE055B" w:rsidRDefault="00AE055B" w:rsidP="006F0125">
      <w:pPr>
        <w:spacing w:before="269" w:after="7" w:line="276" w:lineRule="auto"/>
        <w:rPr>
          <w:bCs/>
          <w:lang w:val="hy-AM"/>
        </w:rPr>
      </w:pPr>
    </w:p>
    <w:p w14:paraId="7EDE667D" w14:textId="77777777" w:rsidR="00AE055B" w:rsidRDefault="00AE055B" w:rsidP="006F0125">
      <w:pPr>
        <w:spacing w:before="269" w:after="7" w:line="276" w:lineRule="auto"/>
        <w:rPr>
          <w:bCs/>
          <w:lang w:val="hy-AM"/>
        </w:rPr>
      </w:pPr>
    </w:p>
    <w:p w14:paraId="12EF02A5" w14:textId="77777777" w:rsidR="00AE055B" w:rsidRDefault="00AE055B" w:rsidP="006F0125">
      <w:pPr>
        <w:spacing w:before="269" w:after="7" w:line="276" w:lineRule="auto"/>
        <w:rPr>
          <w:bCs/>
          <w:lang w:val="hy-AM"/>
        </w:rPr>
      </w:pPr>
    </w:p>
    <w:p w14:paraId="57E60FF2" w14:textId="77777777" w:rsidR="00AE055B" w:rsidRDefault="00AE055B" w:rsidP="006F0125">
      <w:pPr>
        <w:spacing w:before="269" w:after="7" w:line="276" w:lineRule="auto"/>
        <w:rPr>
          <w:bCs/>
          <w:lang w:val="hy-AM"/>
        </w:rPr>
      </w:pPr>
    </w:p>
    <w:p w14:paraId="2332B18E" w14:textId="764533ED" w:rsidR="006F0125" w:rsidRDefault="00302BA3" w:rsidP="006F0125">
      <w:pPr>
        <w:spacing w:before="269" w:after="7" w:line="276" w:lineRule="auto"/>
        <w:rPr>
          <w:bCs/>
          <w:lang w:val="hy-AM"/>
        </w:rPr>
      </w:pPr>
      <w:r w:rsidRPr="006F0125">
        <w:rPr>
          <w:bCs/>
          <w:lang w:val="hy-AM"/>
        </w:rPr>
        <w:t>Աղմկախլարարի բնութագրեր</w:t>
      </w:r>
      <w:r w:rsidRPr="00D17027">
        <w:rPr>
          <w:bCs/>
          <w:lang w:val="hy-AM"/>
        </w:rPr>
        <w:t>ը</w:t>
      </w:r>
      <w:r w:rsidR="006F0125" w:rsidRPr="006F0125">
        <w:rPr>
          <w:bCs/>
          <w:lang w:val="hy-AM"/>
        </w:rPr>
        <w:t xml:space="preserve"> </w:t>
      </w:r>
    </w:p>
    <w:p w14:paraId="5E499F2E" w14:textId="6EC263B3" w:rsidR="00302BA3" w:rsidRPr="006F0125" w:rsidRDefault="006F0125" w:rsidP="006F0125">
      <w:pPr>
        <w:spacing w:before="269" w:after="7" w:line="276" w:lineRule="auto"/>
        <w:ind w:left="112" w:right="-545"/>
        <w:jc w:val="right"/>
        <w:rPr>
          <w:bCs/>
          <w:sz w:val="22"/>
          <w:szCs w:val="20"/>
          <w:lang w:val="hy-AM"/>
        </w:rPr>
      </w:pPr>
      <w:r>
        <w:rPr>
          <w:bCs/>
          <w:sz w:val="22"/>
          <w:szCs w:val="20"/>
          <w:lang w:val="hy-AM"/>
        </w:rPr>
        <w:t>ա</w:t>
      </w:r>
      <w:r w:rsidRPr="006F0125">
        <w:rPr>
          <w:bCs/>
          <w:sz w:val="22"/>
          <w:szCs w:val="20"/>
          <w:lang w:val="hy-AM"/>
        </w:rPr>
        <w:t xml:space="preserve">ղյուսակ </w:t>
      </w:r>
      <w:r>
        <w:rPr>
          <w:bCs/>
          <w:sz w:val="22"/>
          <w:szCs w:val="20"/>
          <w:lang w:val="hy-AM"/>
        </w:rPr>
        <w:t>90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A52DF14" w14:textId="77777777" w:rsidTr="006F0125">
        <w:trPr>
          <w:trHeight w:val="275"/>
        </w:trPr>
        <w:tc>
          <w:tcPr>
            <w:tcW w:w="3417" w:type="dxa"/>
            <w:vMerge w:val="restart"/>
          </w:tcPr>
          <w:p w14:paraId="496C9375" w14:textId="77777777" w:rsidR="00302BA3" w:rsidRPr="00AE055B" w:rsidRDefault="00302BA3" w:rsidP="00AE055B">
            <w:pPr>
              <w:pStyle w:val="TableParagraph"/>
              <w:spacing w:before="103" w:line="276" w:lineRule="auto"/>
              <w:ind w:left="0"/>
              <w:jc w:val="center"/>
              <w:rPr>
                <w:rFonts w:ascii="GHEA Grapalat" w:hAnsi="GHEA Grapalat"/>
                <w:b/>
                <w:sz w:val="24"/>
                <w:szCs w:val="24"/>
                <w:lang w:val="hy-AM"/>
              </w:rPr>
            </w:pPr>
            <w:r w:rsidRPr="00AE055B">
              <w:rPr>
                <w:rFonts w:ascii="GHEA Grapalat" w:hAnsi="GHEA Grapalat"/>
                <w:b/>
                <w:sz w:val="24"/>
                <w:szCs w:val="24"/>
                <w:lang w:val="hy-AM"/>
              </w:rPr>
              <w:t>Հատկանիշի անվանումը</w:t>
            </w:r>
          </w:p>
        </w:tc>
        <w:tc>
          <w:tcPr>
            <w:tcW w:w="2835" w:type="dxa"/>
            <w:vMerge w:val="restart"/>
          </w:tcPr>
          <w:p w14:paraId="6561D0FC" w14:textId="77777777" w:rsidR="00302BA3" w:rsidRPr="00AE055B" w:rsidRDefault="00302BA3" w:rsidP="00AE055B">
            <w:pPr>
              <w:pStyle w:val="TableParagraph"/>
              <w:spacing w:before="103" w:line="276" w:lineRule="auto"/>
              <w:ind w:left="0"/>
              <w:jc w:val="center"/>
              <w:rPr>
                <w:rFonts w:ascii="GHEA Grapalat" w:hAnsi="GHEA Grapalat"/>
                <w:b/>
                <w:sz w:val="24"/>
                <w:szCs w:val="24"/>
                <w:lang w:val="hy-AM"/>
              </w:rPr>
            </w:pPr>
            <w:r w:rsidRPr="00AE055B">
              <w:rPr>
                <w:rFonts w:ascii="GHEA Grapalat" w:hAnsi="GHEA Grapalat"/>
                <w:b/>
                <w:sz w:val="24"/>
                <w:szCs w:val="24"/>
                <w:lang w:val="hy-AM"/>
              </w:rPr>
              <w:t>Չափման միավոր</w:t>
            </w:r>
          </w:p>
        </w:tc>
        <w:tc>
          <w:tcPr>
            <w:tcW w:w="4394" w:type="dxa"/>
            <w:vMerge w:val="restart"/>
          </w:tcPr>
          <w:p w14:paraId="749B3972" w14:textId="77777777" w:rsidR="00302BA3" w:rsidRPr="00AE055B" w:rsidRDefault="00302BA3" w:rsidP="00AE055B">
            <w:pPr>
              <w:pStyle w:val="TableParagraph"/>
              <w:spacing w:before="103" w:line="276" w:lineRule="auto"/>
              <w:ind w:left="0" w:right="3"/>
              <w:jc w:val="center"/>
              <w:rPr>
                <w:rFonts w:ascii="GHEA Grapalat" w:hAnsi="GHEA Grapalat"/>
                <w:b/>
                <w:sz w:val="24"/>
                <w:szCs w:val="24"/>
                <w:lang w:val="hy-AM"/>
              </w:rPr>
            </w:pPr>
            <w:r w:rsidRPr="00AE055B">
              <w:rPr>
                <w:rFonts w:ascii="GHEA Grapalat" w:hAnsi="GHEA Grapalat"/>
                <w:b/>
                <w:spacing w:val="-2"/>
                <w:sz w:val="24"/>
                <w:szCs w:val="24"/>
                <w:lang w:val="hy-AM"/>
              </w:rPr>
              <w:t>Ծանոթություն</w:t>
            </w:r>
          </w:p>
        </w:tc>
        <w:tc>
          <w:tcPr>
            <w:tcW w:w="4253" w:type="dxa"/>
            <w:gridSpan w:val="6"/>
          </w:tcPr>
          <w:p w14:paraId="01F7CBD2" w14:textId="77777777" w:rsidR="00302BA3" w:rsidRPr="00AE055B" w:rsidRDefault="00302BA3" w:rsidP="00AE055B">
            <w:pPr>
              <w:pStyle w:val="TableParagraph"/>
              <w:spacing w:line="276" w:lineRule="auto"/>
              <w:ind w:left="0"/>
              <w:jc w:val="center"/>
              <w:rPr>
                <w:rFonts w:ascii="GHEA Grapalat" w:hAnsi="GHEA Grapalat"/>
                <w:b/>
                <w:sz w:val="24"/>
                <w:szCs w:val="24"/>
                <w:lang w:val="hy-AM"/>
              </w:rPr>
            </w:pPr>
            <w:r w:rsidRPr="00AE055B">
              <w:rPr>
                <w:rFonts w:ascii="GHEA Grapalat" w:hAnsi="GHEA Grapalat"/>
                <w:b/>
                <w:sz w:val="24"/>
                <w:szCs w:val="24"/>
                <w:lang w:val="hy-AM"/>
              </w:rPr>
              <w:t>Մշակման մակարդակներ</w:t>
            </w:r>
          </w:p>
        </w:tc>
      </w:tr>
      <w:tr w:rsidR="00302BA3" w:rsidRPr="00D17027" w14:paraId="6C868838" w14:textId="77777777" w:rsidTr="006F0125">
        <w:trPr>
          <w:trHeight w:val="551"/>
        </w:trPr>
        <w:tc>
          <w:tcPr>
            <w:tcW w:w="3417" w:type="dxa"/>
            <w:vMerge/>
            <w:tcBorders>
              <w:top w:val="nil"/>
            </w:tcBorders>
          </w:tcPr>
          <w:p w14:paraId="7844C70D" w14:textId="77777777" w:rsidR="00302BA3" w:rsidRPr="006F0125" w:rsidRDefault="00302BA3" w:rsidP="00302BA3">
            <w:pPr>
              <w:spacing w:line="276" w:lineRule="auto"/>
              <w:rPr>
                <w:bCs/>
                <w:szCs w:val="24"/>
              </w:rPr>
            </w:pPr>
          </w:p>
        </w:tc>
        <w:tc>
          <w:tcPr>
            <w:tcW w:w="2835" w:type="dxa"/>
            <w:vMerge/>
            <w:tcBorders>
              <w:top w:val="nil"/>
            </w:tcBorders>
          </w:tcPr>
          <w:p w14:paraId="019524D4" w14:textId="77777777" w:rsidR="00302BA3" w:rsidRPr="006F0125" w:rsidRDefault="00302BA3" w:rsidP="00302BA3">
            <w:pPr>
              <w:spacing w:line="276" w:lineRule="auto"/>
              <w:rPr>
                <w:bCs/>
                <w:szCs w:val="24"/>
              </w:rPr>
            </w:pPr>
          </w:p>
        </w:tc>
        <w:tc>
          <w:tcPr>
            <w:tcW w:w="4394" w:type="dxa"/>
            <w:vMerge/>
            <w:tcBorders>
              <w:top w:val="nil"/>
            </w:tcBorders>
          </w:tcPr>
          <w:p w14:paraId="51B28A18" w14:textId="77777777" w:rsidR="00302BA3" w:rsidRPr="006F0125" w:rsidRDefault="00302BA3" w:rsidP="00302BA3">
            <w:pPr>
              <w:spacing w:line="276" w:lineRule="auto"/>
              <w:rPr>
                <w:bCs/>
                <w:szCs w:val="24"/>
              </w:rPr>
            </w:pPr>
          </w:p>
        </w:tc>
        <w:tc>
          <w:tcPr>
            <w:tcW w:w="709" w:type="dxa"/>
          </w:tcPr>
          <w:p w14:paraId="49689396" w14:textId="77777777"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A</w:t>
            </w:r>
          </w:p>
        </w:tc>
        <w:tc>
          <w:tcPr>
            <w:tcW w:w="709" w:type="dxa"/>
          </w:tcPr>
          <w:p w14:paraId="4BF2B0C4" w14:textId="77777777"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B</w:t>
            </w:r>
          </w:p>
        </w:tc>
        <w:tc>
          <w:tcPr>
            <w:tcW w:w="709" w:type="dxa"/>
          </w:tcPr>
          <w:p w14:paraId="5C5A1107" w14:textId="293A424D" w:rsidR="00302BA3" w:rsidRPr="00AE055B" w:rsidRDefault="00F36EB4" w:rsidP="00AE055B">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C</w:t>
            </w:r>
            <w:r w:rsidR="00302BA3" w:rsidRPr="00AE055B">
              <w:rPr>
                <w:rFonts w:ascii="GHEA Grapalat" w:hAnsi="GHEA Grapalat"/>
                <w:b/>
                <w:spacing w:val="-10"/>
                <w:sz w:val="24"/>
                <w:szCs w:val="24"/>
              </w:rPr>
              <w:t>1</w:t>
            </w:r>
          </w:p>
        </w:tc>
        <w:tc>
          <w:tcPr>
            <w:tcW w:w="708" w:type="dxa"/>
          </w:tcPr>
          <w:p w14:paraId="3167D311" w14:textId="28729087" w:rsidR="00302BA3" w:rsidRPr="00AE055B" w:rsidRDefault="00302BA3" w:rsidP="00AE055B">
            <w:pPr>
              <w:pStyle w:val="TableParagraph"/>
              <w:spacing w:line="276" w:lineRule="auto"/>
              <w:ind w:left="12" w:right="3"/>
              <w:jc w:val="center"/>
              <w:rPr>
                <w:rFonts w:ascii="GHEA Grapalat" w:hAnsi="GHEA Grapalat"/>
                <w:b/>
                <w:spacing w:val="-10"/>
                <w:sz w:val="24"/>
                <w:szCs w:val="24"/>
              </w:rPr>
            </w:pPr>
            <w:r w:rsidRPr="00AE055B">
              <w:rPr>
                <w:rFonts w:ascii="GHEA Grapalat" w:hAnsi="GHEA Grapalat"/>
                <w:b/>
                <w:spacing w:val="-10"/>
                <w:sz w:val="24"/>
                <w:szCs w:val="24"/>
              </w:rPr>
              <w:t>C2</w:t>
            </w:r>
          </w:p>
        </w:tc>
        <w:tc>
          <w:tcPr>
            <w:tcW w:w="709" w:type="dxa"/>
          </w:tcPr>
          <w:p w14:paraId="7718F4E3" w14:textId="77777777"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D</w:t>
            </w:r>
          </w:p>
        </w:tc>
        <w:tc>
          <w:tcPr>
            <w:tcW w:w="709" w:type="dxa"/>
          </w:tcPr>
          <w:p w14:paraId="13778DC5" w14:textId="77777777"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G</w:t>
            </w:r>
          </w:p>
        </w:tc>
      </w:tr>
      <w:tr w:rsidR="00302BA3" w:rsidRPr="00D17027" w14:paraId="6539556A" w14:textId="77777777" w:rsidTr="006F0125">
        <w:trPr>
          <w:trHeight w:val="552"/>
        </w:trPr>
        <w:tc>
          <w:tcPr>
            <w:tcW w:w="3417" w:type="dxa"/>
          </w:tcPr>
          <w:p w14:paraId="0024BB64" w14:textId="77777777" w:rsidR="00302BA3" w:rsidRPr="006F0125" w:rsidRDefault="00302BA3" w:rsidP="00302BA3">
            <w:pPr>
              <w:pStyle w:val="TableParagraph"/>
              <w:spacing w:line="276" w:lineRule="auto"/>
              <w:ind w:left="82"/>
              <w:rPr>
                <w:rFonts w:ascii="GHEA Grapalat" w:hAnsi="GHEA Grapalat"/>
                <w:bCs/>
                <w:sz w:val="24"/>
                <w:szCs w:val="24"/>
                <w:lang w:val="hy-AM"/>
              </w:rPr>
            </w:pPr>
            <w:r w:rsidRPr="006F0125">
              <w:rPr>
                <w:rFonts w:ascii="GHEA Grapalat" w:hAnsi="GHEA Grapalat"/>
                <w:bCs/>
                <w:spacing w:val="-5"/>
                <w:sz w:val="24"/>
                <w:szCs w:val="24"/>
                <w:lang w:val="hy-AM"/>
              </w:rPr>
              <w:t>Աղմկախլարարի տեսակը</w:t>
            </w:r>
          </w:p>
        </w:tc>
        <w:tc>
          <w:tcPr>
            <w:tcW w:w="2835" w:type="dxa"/>
          </w:tcPr>
          <w:p w14:paraId="1C35A64D" w14:textId="77777777" w:rsidR="00302BA3" w:rsidRPr="006F0125" w:rsidRDefault="00302BA3" w:rsidP="00F36EB4">
            <w:pPr>
              <w:pStyle w:val="TableParagraph"/>
              <w:spacing w:line="276" w:lineRule="auto"/>
              <w:ind w:left="81"/>
              <w:jc w:val="center"/>
              <w:rPr>
                <w:rFonts w:ascii="GHEA Grapalat" w:hAnsi="GHEA Grapalat"/>
                <w:bCs/>
                <w:sz w:val="24"/>
                <w:szCs w:val="24"/>
              </w:rPr>
            </w:pPr>
            <w:r w:rsidRPr="006F0125">
              <w:rPr>
                <w:rFonts w:ascii="GHEA Grapalat" w:hAnsi="GHEA Grapalat"/>
                <w:bCs/>
                <w:spacing w:val="-10"/>
                <w:sz w:val="24"/>
                <w:szCs w:val="24"/>
              </w:rPr>
              <w:t>-</w:t>
            </w:r>
          </w:p>
        </w:tc>
        <w:tc>
          <w:tcPr>
            <w:tcW w:w="4394" w:type="dxa"/>
          </w:tcPr>
          <w:p w14:paraId="51398993" w14:textId="2FFE92B4" w:rsidR="00302BA3" w:rsidRPr="00F36EB4" w:rsidRDefault="00302BA3" w:rsidP="00302BA3">
            <w:pPr>
              <w:pStyle w:val="TableParagraph"/>
              <w:spacing w:line="276" w:lineRule="auto"/>
              <w:ind w:left="81"/>
              <w:rPr>
                <w:rFonts w:ascii="GHEA Grapalat" w:hAnsi="GHEA Grapalat"/>
                <w:bCs/>
                <w:sz w:val="24"/>
                <w:szCs w:val="24"/>
              </w:rPr>
            </w:pPr>
            <w:r w:rsidRPr="00F36EB4">
              <w:rPr>
                <w:rFonts w:ascii="GHEA Grapalat" w:hAnsi="GHEA Grapalat"/>
                <w:bCs/>
                <w:sz w:val="24"/>
                <w:szCs w:val="24"/>
              </w:rPr>
              <w:t xml:space="preserve">Նշվում է </w:t>
            </w:r>
            <w:r w:rsidRPr="00F36EB4">
              <w:rPr>
                <w:rFonts w:ascii="GHEA Grapalat" w:hAnsi="GHEA Grapalat"/>
                <w:bCs/>
                <w:spacing w:val="-5"/>
                <w:sz w:val="24"/>
                <w:szCs w:val="24"/>
                <w:lang w:val="hy-AM"/>
              </w:rPr>
              <w:t>աղմկախլարարի տեսակը՝</w:t>
            </w:r>
            <w:r w:rsidRPr="00F36EB4">
              <w:rPr>
                <w:rFonts w:ascii="GHEA Grapalat" w:hAnsi="GHEA Grapalat"/>
                <w:bCs/>
                <w:sz w:val="24"/>
                <w:szCs w:val="24"/>
              </w:rPr>
              <w:t xml:space="preserve"> արտադրատեսակի անձնագրին համապատասխան</w:t>
            </w:r>
          </w:p>
        </w:tc>
        <w:tc>
          <w:tcPr>
            <w:tcW w:w="709" w:type="dxa"/>
          </w:tcPr>
          <w:p w14:paraId="275FBE12" w14:textId="77777777" w:rsidR="00302BA3" w:rsidRPr="006F0125" w:rsidRDefault="00302BA3" w:rsidP="00F36EB4">
            <w:pPr>
              <w:pStyle w:val="TableParagraph"/>
              <w:spacing w:line="276" w:lineRule="auto"/>
              <w:ind w:left="0"/>
              <w:jc w:val="center"/>
              <w:rPr>
                <w:rFonts w:ascii="GHEA Grapalat" w:hAnsi="GHEA Grapalat"/>
                <w:bCs/>
                <w:sz w:val="24"/>
                <w:szCs w:val="24"/>
              </w:rPr>
            </w:pPr>
          </w:p>
        </w:tc>
        <w:tc>
          <w:tcPr>
            <w:tcW w:w="709" w:type="dxa"/>
          </w:tcPr>
          <w:p w14:paraId="1F0B8112" w14:textId="77777777"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176362CA" w14:textId="77777777"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14:paraId="5AD18B4A" w14:textId="77777777"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33D980A8" w14:textId="77777777"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3A2980A7" w14:textId="77777777"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r w:rsidR="00302BA3" w:rsidRPr="00D17027" w14:paraId="6C942173" w14:textId="77777777" w:rsidTr="006F0125">
        <w:trPr>
          <w:trHeight w:val="551"/>
        </w:trPr>
        <w:tc>
          <w:tcPr>
            <w:tcW w:w="3417" w:type="dxa"/>
          </w:tcPr>
          <w:p w14:paraId="638EC009" w14:textId="77777777" w:rsidR="00302BA3" w:rsidRPr="006F0125" w:rsidRDefault="00302BA3" w:rsidP="00302BA3">
            <w:pPr>
              <w:pStyle w:val="TableParagraph"/>
              <w:spacing w:line="276" w:lineRule="auto"/>
              <w:ind w:left="82"/>
              <w:rPr>
                <w:rFonts w:ascii="GHEA Grapalat" w:hAnsi="GHEA Grapalat"/>
                <w:bCs/>
                <w:sz w:val="24"/>
                <w:szCs w:val="24"/>
              </w:rPr>
            </w:pPr>
            <w:r w:rsidRPr="006F0125">
              <w:rPr>
                <w:rFonts w:ascii="GHEA Grapalat" w:hAnsi="GHEA Grapalat"/>
                <w:bCs/>
                <w:spacing w:val="-2"/>
                <w:sz w:val="24"/>
                <w:szCs w:val="24"/>
                <w:lang w:val="hy-AM"/>
              </w:rPr>
              <w:t>Կցորդման</w:t>
            </w:r>
            <w:r w:rsidRPr="006F0125">
              <w:rPr>
                <w:rFonts w:ascii="GHEA Grapalat" w:hAnsi="GHEA Grapalat"/>
                <w:bCs/>
                <w:sz w:val="24"/>
                <w:szCs w:val="24"/>
              </w:rPr>
              <w:t xml:space="preserve"> տրամագիծը</w:t>
            </w:r>
          </w:p>
        </w:tc>
        <w:tc>
          <w:tcPr>
            <w:tcW w:w="2835" w:type="dxa"/>
          </w:tcPr>
          <w:p w14:paraId="766A151F" w14:textId="77777777" w:rsidR="00302BA3" w:rsidRPr="006F0125" w:rsidRDefault="00302BA3" w:rsidP="00F36EB4">
            <w:pPr>
              <w:pStyle w:val="TableParagraph"/>
              <w:spacing w:line="276" w:lineRule="auto"/>
              <w:ind w:left="81"/>
              <w:jc w:val="center"/>
              <w:rPr>
                <w:rFonts w:ascii="GHEA Grapalat" w:hAnsi="GHEA Grapalat"/>
                <w:bCs/>
                <w:sz w:val="24"/>
                <w:szCs w:val="24"/>
                <w:lang w:val="hy-AM"/>
              </w:rPr>
            </w:pPr>
            <w:r w:rsidRPr="006F0125">
              <w:rPr>
                <w:rFonts w:ascii="GHEA Grapalat" w:hAnsi="GHEA Grapalat"/>
                <w:bCs/>
                <w:spacing w:val="-5"/>
                <w:sz w:val="24"/>
                <w:szCs w:val="24"/>
                <w:lang w:val="hy-AM"/>
              </w:rPr>
              <w:t>մմ</w:t>
            </w:r>
          </w:p>
        </w:tc>
        <w:tc>
          <w:tcPr>
            <w:tcW w:w="4394" w:type="dxa"/>
          </w:tcPr>
          <w:p w14:paraId="5EB95021" w14:textId="77777777" w:rsidR="00302BA3" w:rsidRPr="00F36EB4" w:rsidRDefault="00302BA3" w:rsidP="00302BA3">
            <w:pPr>
              <w:pStyle w:val="TableParagraph"/>
              <w:spacing w:line="276" w:lineRule="auto"/>
              <w:ind w:left="81"/>
              <w:rPr>
                <w:rFonts w:ascii="GHEA Grapalat" w:hAnsi="GHEA Grapalat"/>
                <w:bCs/>
                <w:sz w:val="24"/>
                <w:szCs w:val="24"/>
                <w:lang w:val="hy-AM"/>
              </w:rPr>
            </w:pPr>
            <w:r w:rsidRPr="00F36EB4">
              <w:rPr>
                <w:rFonts w:ascii="GHEA Grapalat" w:hAnsi="GHEA Grapalat"/>
                <w:bCs/>
                <w:sz w:val="24"/>
                <w:szCs w:val="24"/>
                <w:lang w:val="hy-AM"/>
              </w:rPr>
              <w:t xml:space="preserve">Նշվում է </w:t>
            </w:r>
            <w:r w:rsidRPr="00F36EB4">
              <w:rPr>
                <w:rFonts w:ascii="GHEA Grapalat" w:hAnsi="GHEA Grapalat"/>
                <w:bCs/>
                <w:spacing w:val="-2"/>
                <w:sz w:val="24"/>
                <w:szCs w:val="24"/>
                <w:lang w:val="hy-AM"/>
              </w:rPr>
              <w:t>կցորդման</w:t>
            </w:r>
            <w:r w:rsidRPr="00F36EB4">
              <w:rPr>
                <w:rFonts w:ascii="GHEA Grapalat" w:hAnsi="GHEA Grapalat"/>
                <w:bCs/>
                <w:sz w:val="24"/>
                <w:szCs w:val="24"/>
                <w:lang w:val="hy-AM"/>
              </w:rPr>
              <w:t xml:space="preserve"> տրամագիծը՝</w:t>
            </w:r>
            <w:r w:rsidRPr="00F36EB4">
              <w:rPr>
                <w:rFonts w:ascii="GHEA Grapalat" w:hAnsi="GHEA Grapalat"/>
                <w:bCs/>
                <w:spacing w:val="-3"/>
                <w:sz w:val="24"/>
                <w:szCs w:val="24"/>
                <w:lang w:val="hy-AM"/>
              </w:rPr>
              <w:t xml:space="preserve"> </w:t>
            </w:r>
            <w:r w:rsidRPr="00F36EB4">
              <w:rPr>
                <w:rFonts w:ascii="GHEA Grapalat" w:hAnsi="GHEA Grapalat"/>
                <w:bCs/>
                <w:sz w:val="24"/>
                <w:szCs w:val="24"/>
                <w:lang w:val="hy-AM"/>
              </w:rPr>
              <w:t>արտադրատեսակի անձնագրին համապատասխան</w:t>
            </w:r>
          </w:p>
        </w:tc>
        <w:tc>
          <w:tcPr>
            <w:tcW w:w="709" w:type="dxa"/>
          </w:tcPr>
          <w:p w14:paraId="0643E439" w14:textId="77777777" w:rsidR="00302BA3" w:rsidRPr="006F0125" w:rsidRDefault="00302BA3" w:rsidP="00F36EB4">
            <w:pPr>
              <w:pStyle w:val="TableParagraph"/>
              <w:spacing w:line="276" w:lineRule="auto"/>
              <w:ind w:left="0"/>
              <w:jc w:val="center"/>
              <w:rPr>
                <w:rFonts w:ascii="GHEA Grapalat" w:hAnsi="GHEA Grapalat"/>
                <w:bCs/>
                <w:sz w:val="24"/>
                <w:szCs w:val="24"/>
                <w:lang w:val="hy-AM"/>
              </w:rPr>
            </w:pPr>
          </w:p>
        </w:tc>
        <w:tc>
          <w:tcPr>
            <w:tcW w:w="709" w:type="dxa"/>
          </w:tcPr>
          <w:p w14:paraId="75971733" w14:textId="77777777"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4061FE15" w14:textId="77777777"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14:paraId="0A5D3D87" w14:textId="77777777"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360E2BFA" w14:textId="77777777"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58B9D7AE" w14:textId="77777777"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r w:rsidR="00302BA3" w:rsidRPr="00D17027" w14:paraId="7D12B20C" w14:textId="77777777" w:rsidTr="006F0125">
        <w:trPr>
          <w:trHeight w:val="553"/>
        </w:trPr>
        <w:tc>
          <w:tcPr>
            <w:tcW w:w="3417" w:type="dxa"/>
          </w:tcPr>
          <w:p w14:paraId="09D4208F" w14:textId="77777777" w:rsidR="00302BA3" w:rsidRPr="006F0125" w:rsidRDefault="00302BA3" w:rsidP="00302BA3">
            <w:pPr>
              <w:pStyle w:val="TableParagraph"/>
              <w:spacing w:line="276" w:lineRule="auto"/>
              <w:ind w:left="82" w:right="118"/>
              <w:rPr>
                <w:rFonts w:ascii="GHEA Grapalat" w:hAnsi="GHEA Grapalat"/>
                <w:bCs/>
                <w:sz w:val="24"/>
                <w:szCs w:val="24"/>
              </w:rPr>
            </w:pPr>
            <w:r w:rsidRPr="006F0125">
              <w:rPr>
                <w:rFonts w:ascii="GHEA Grapalat" w:hAnsi="GHEA Grapalat"/>
                <w:bCs/>
                <w:spacing w:val="-2"/>
                <w:sz w:val="24"/>
                <w:szCs w:val="24"/>
              </w:rPr>
              <w:t>Արտադրողականությունը</w:t>
            </w:r>
          </w:p>
        </w:tc>
        <w:tc>
          <w:tcPr>
            <w:tcW w:w="2835" w:type="dxa"/>
          </w:tcPr>
          <w:p w14:paraId="29F1B118" w14:textId="77777777" w:rsidR="00302BA3" w:rsidRPr="006F0125" w:rsidRDefault="00302BA3" w:rsidP="00F36EB4">
            <w:pPr>
              <w:pStyle w:val="TableParagraph"/>
              <w:spacing w:before="27" w:line="276" w:lineRule="auto"/>
              <w:ind w:left="81"/>
              <w:jc w:val="center"/>
              <w:rPr>
                <w:rFonts w:ascii="GHEA Grapalat" w:hAnsi="GHEA Grapalat"/>
                <w:bCs/>
                <w:sz w:val="24"/>
                <w:szCs w:val="24"/>
              </w:rPr>
            </w:pPr>
            <w:r w:rsidRPr="006F0125">
              <w:rPr>
                <w:rFonts w:ascii="GHEA Grapalat" w:hAnsi="GHEA Grapalat"/>
                <w:bCs/>
                <w:spacing w:val="-5"/>
                <w:position w:val="-8"/>
                <w:sz w:val="24"/>
                <w:szCs w:val="24"/>
                <w:lang w:val="hy-AM"/>
              </w:rPr>
              <w:t>մ</w:t>
            </w:r>
            <w:r w:rsidRPr="00F36EB4">
              <w:rPr>
                <w:rFonts w:ascii="GHEA Grapalat" w:hAnsi="GHEA Grapalat"/>
                <w:bCs/>
                <w:spacing w:val="-5"/>
                <w:sz w:val="24"/>
                <w:szCs w:val="24"/>
                <w:vertAlign w:val="superscript"/>
              </w:rPr>
              <w:t>3</w:t>
            </w:r>
          </w:p>
        </w:tc>
        <w:tc>
          <w:tcPr>
            <w:tcW w:w="4394" w:type="dxa"/>
          </w:tcPr>
          <w:p w14:paraId="3823A077" w14:textId="544ECA6C" w:rsidR="00302BA3" w:rsidRPr="00F36EB4" w:rsidRDefault="00302BA3" w:rsidP="00302BA3">
            <w:pPr>
              <w:pStyle w:val="TableParagraph"/>
              <w:spacing w:line="276" w:lineRule="auto"/>
              <w:ind w:left="81" w:right="32"/>
              <w:rPr>
                <w:rFonts w:ascii="GHEA Grapalat" w:hAnsi="GHEA Grapalat"/>
                <w:bCs/>
                <w:sz w:val="24"/>
                <w:szCs w:val="24"/>
              </w:rPr>
            </w:pPr>
            <w:r w:rsidRPr="00F36EB4">
              <w:rPr>
                <w:rFonts w:ascii="GHEA Grapalat" w:hAnsi="GHEA Grapalat"/>
                <w:bCs/>
                <w:sz w:val="24"/>
                <w:szCs w:val="24"/>
              </w:rPr>
              <w:t xml:space="preserve">Նշվում է </w:t>
            </w:r>
            <w:r w:rsidRPr="00F36EB4">
              <w:rPr>
                <w:rFonts w:ascii="GHEA Grapalat" w:hAnsi="GHEA Grapalat"/>
                <w:bCs/>
                <w:sz w:val="24"/>
                <w:szCs w:val="24"/>
                <w:lang w:val="hy-AM"/>
              </w:rPr>
              <w:t>ա</w:t>
            </w:r>
            <w:r w:rsidRPr="00F36EB4">
              <w:rPr>
                <w:rFonts w:ascii="GHEA Grapalat" w:hAnsi="GHEA Grapalat"/>
                <w:bCs/>
                <w:sz w:val="24"/>
                <w:szCs w:val="24"/>
              </w:rPr>
              <w:t>րտադրողականությունը</w:t>
            </w:r>
            <w:r w:rsidRPr="00F36EB4">
              <w:rPr>
                <w:rFonts w:ascii="GHEA Grapalat" w:hAnsi="GHEA Grapalat"/>
                <w:bCs/>
                <w:sz w:val="24"/>
                <w:szCs w:val="24"/>
                <w:lang w:val="hy-AM"/>
              </w:rPr>
              <w:t>՝</w:t>
            </w:r>
            <w:r w:rsidRPr="00F36EB4">
              <w:rPr>
                <w:rFonts w:ascii="GHEA Grapalat" w:hAnsi="GHEA Grapalat"/>
                <w:bCs/>
                <w:spacing w:val="-5"/>
                <w:sz w:val="24"/>
                <w:szCs w:val="24"/>
              </w:rPr>
              <w:t xml:space="preserve"> </w:t>
            </w:r>
            <w:r w:rsidRPr="00F36EB4">
              <w:rPr>
                <w:rFonts w:ascii="GHEA Grapalat" w:hAnsi="GHEA Grapalat"/>
                <w:bCs/>
                <w:sz w:val="24"/>
                <w:szCs w:val="24"/>
              </w:rPr>
              <w:t>արտադրատեսակի անձնագրին համապատասխան</w:t>
            </w:r>
          </w:p>
        </w:tc>
        <w:tc>
          <w:tcPr>
            <w:tcW w:w="709" w:type="dxa"/>
          </w:tcPr>
          <w:p w14:paraId="49CFB84B" w14:textId="77777777" w:rsidR="00302BA3" w:rsidRPr="006F0125" w:rsidRDefault="00302BA3" w:rsidP="00F36EB4">
            <w:pPr>
              <w:pStyle w:val="TableParagraph"/>
              <w:spacing w:line="276" w:lineRule="auto"/>
              <w:ind w:left="0"/>
              <w:jc w:val="center"/>
              <w:rPr>
                <w:rFonts w:ascii="GHEA Grapalat" w:hAnsi="GHEA Grapalat"/>
                <w:bCs/>
                <w:sz w:val="24"/>
                <w:szCs w:val="24"/>
              </w:rPr>
            </w:pPr>
          </w:p>
        </w:tc>
        <w:tc>
          <w:tcPr>
            <w:tcW w:w="709" w:type="dxa"/>
          </w:tcPr>
          <w:p w14:paraId="40DDDE87" w14:textId="77777777"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1AAEAD3F" w14:textId="77777777"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14:paraId="3A391950" w14:textId="77777777"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3B8CDA38" w14:textId="77777777"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259C6D1D" w14:textId="77777777"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r w:rsidR="00302BA3" w:rsidRPr="00D17027" w14:paraId="190F21A6" w14:textId="77777777" w:rsidTr="006F0125">
        <w:trPr>
          <w:trHeight w:val="551"/>
        </w:trPr>
        <w:tc>
          <w:tcPr>
            <w:tcW w:w="3417" w:type="dxa"/>
          </w:tcPr>
          <w:p w14:paraId="51455F42" w14:textId="77777777" w:rsidR="00302BA3" w:rsidRPr="006F0125" w:rsidRDefault="00302BA3" w:rsidP="00302BA3">
            <w:pPr>
              <w:pStyle w:val="TableParagraph"/>
              <w:spacing w:line="276" w:lineRule="auto"/>
              <w:ind w:left="82"/>
              <w:rPr>
                <w:rFonts w:ascii="GHEA Grapalat" w:hAnsi="GHEA Grapalat"/>
                <w:bCs/>
                <w:sz w:val="24"/>
                <w:szCs w:val="24"/>
              </w:rPr>
            </w:pPr>
            <w:r w:rsidRPr="006F0125">
              <w:rPr>
                <w:rFonts w:ascii="GHEA Grapalat" w:hAnsi="GHEA Grapalat"/>
                <w:bCs/>
                <w:sz w:val="24"/>
                <w:szCs w:val="24"/>
              </w:rPr>
              <w:t>Աղմուկի մակարդակը</w:t>
            </w:r>
          </w:p>
        </w:tc>
        <w:tc>
          <w:tcPr>
            <w:tcW w:w="2835" w:type="dxa"/>
          </w:tcPr>
          <w:p w14:paraId="6D644C34" w14:textId="77777777" w:rsidR="00302BA3" w:rsidRPr="006F0125" w:rsidRDefault="00302BA3" w:rsidP="00F36EB4">
            <w:pPr>
              <w:pStyle w:val="TableParagraph"/>
              <w:spacing w:line="276" w:lineRule="auto"/>
              <w:ind w:left="81"/>
              <w:jc w:val="center"/>
              <w:rPr>
                <w:rFonts w:ascii="GHEA Grapalat" w:hAnsi="GHEA Grapalat"/>
                <w:bCs/>
                <w:sz w:val="24"/>
                <w:szCs w:val="24"/>
                <w:lang w:val="hy-AM"/>
              </w:rPr>
            </w:pPr>
            <w:r w:rsidRPr="006F0125">
              <w:rPr>
                <w:rFonts w:ascii="GHEA Grapalat" w:hAnsi="GHEA Grapalat"/>
                <w:bCs/>
                <w:spacing w:val="-5"/>
                <w:sz w:val="24"/>
                <w:szCs w:val="24"/>
                <w:lang w:val="hy-AM"/>
              </w:rPr>
              <w:t>դԲ</w:t>
            </w:r>
          </w:p>
        </w:tc>
        <w:tc>
          <w:tcPr>
            <w:tcW w:w="4394" w:type="dxa"/>
          </w:tcPr>
          <w:p w14:paraId="3BCC4FF1" w14:textId="23799097" w:rsidR="00302BA3" w:rsidRPr="00F36EB4" w:rsidRDefault="00302BA3" w:rsidP="00302BA3">
            <w:pPr>
              <w:pStyle w:val="TableParagraph"/>
              <w:spacing w:line="276" w:lineRule="auto"/>
              <w:ind w:left="81"/>
              <w:rPr>
                <w:rFonts w:ascii="GHEA Grapalat" w:hAnsi="GHEA Grapalat"/>
                <w:bCs/>
                <w:sz w:val="24"/>
                <w:szCs w:val="24"/>
                <w:lang w:val="hy-AM"/>
              </w:rPr>
            </w:pPr>
            <w:r w:rsidRPr="00F36EB4">
              <w:rPr>
                <w:rFonts w:ascii="GHEA Grapalat" w:hAnsi="GHEA Grapalat"/>
                <w:bCs/>
                <w:sz w:val="24"/>
                <w:szCs w:val="24"/>
                <w:lang w:val="hy-AM"/>
              </w:rPr>
              <w:t>Նշվում է Աղմուկի մակարդակը</w:t>
            </w:r>
            <w:r w:rsidRPr="00F36EB4">
              <w:rPr>
                <w:rFonts w:ascii="GHEA Grapalat" w:hAnsi="GHEA Grapalat"/>
                <w:bCs/>
                <w:spacing w:val="-3"/>
                <w:sz w:val="24"/>
                <w:szCs w:val="24"/>
                <w:lang w:val="hy-AM"/>
              </w:rPr>
              <w:t xml:space="preserve"> </w:t>
            </w:r>
            <w:r w:rsidRPr="00F36EB4">
              <w:rPr>
                <w:rFonts w:ascii="GHEA Grapalat" w:hAnsi="GHEA Grapalat"/>
                <w:bCs/>
                <w:sz w:val="24"/>
                <w:szCs w:val="24"/>
                <w:lang w:val="hy-AM"/>
              </w:rPr>
              <w:t>արտադրատեսակի անձնագրին համապատասխան, համաձայն</w:t>
            </w:r>
            <w:r w:rsidR="00F36EB4" w:rsidRPr="00F36EB4">
              <w:rPr>
                <w:rFonts w:ascii="GHEA Grapalat" w:hAnsi="GHEA Grapalat"/>
                <w:bCs/>
                <w:sz w:val="24"/>
                <w:szCs w:val="24"/>
                <w:lang w:val="hy-AM"/>
              </w:rPr>
              <w:t>՝</w:t>
            </w:r>
            <w:r w:rsidRPr="00F36EB4">
              <w:rPr>
                <w:rFonts w:ascii="GHEA Grapalat" w:hAnsi="GHEA Grapalat"/>
                <w:bCs/>
                <w:spacing w:val="-3"/>
                <w:sz w:val="24"/>
                <w:szCs w:val="24"/>
                <w:lang w:val="hy-AM"/>
              </w:rPr>
              <w:t xml:space="preserve"> </w:t>
            </w:r>
            <w:r w:rsidR="00F36EB4" w:rsidRPr="00F36EB4">
              <w:rPr>
                <w:rFonts w:ascii="GHEA Grapalat" w:hAnsi="GHEA Grapalat"/>
                <w:bCs/>
                <w:spacing w:val="-5"/>
                <w:sz w:val="24"/>
                <w:szCs w:val="24"/>
                <w:lang w:val="hy-AM"/>
              </w:rPr>
              <w:t>ՀՀՇՆ IV-12.02.01-04 «Ջեռուցում, օդափոխում և օդի լավորակում»</w:t>
            </w:r>
          </w:p>
        </w:tc>
        <w:tc>
          <w:tcPr>
            <w:tcW w:w="709" w:type="dxa"/>
          </w:tcPr>
          <w:p w14:paraId="28239D81" w14:textId="77777777" w:rsidR="00302BA3" w:rsidRPr="006F0125" w:rsidRDefault="00302BA3" w:rsidP="00F36EB4">
            <w:pPr>
              <w:pStyle w:val="TableParagraph"/>
              <w:spacing w:line="276" w:lineRule="auto"/>
              <w:ind w:left="0"/>
              <w:jc w:val="center"/>
              <w:rPr>
                <w:rFonts w:ascii="GHEA Grapalat" w:hAnsi="GHEA Grapalat"/>
                <w:bCs/>
                <w:sz w:val="24"/>
                <w:szCs w:val="24"/>
                <w:lang w:val="hy-AM"/>
              </w:rPr>
            </w:pPr>
          </w:p>
        </w:tc>
        <w:tc>
          <w:tcPr>
            <w:tcW w:w="709" w:type="dxa"/>
          </w:tcPr>
          <w:p w14:paraId="795E263E" w14:textId="77777777"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2BEE0432" w14:textId="77777777"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14:paraId="6523CCC0" w14:textId="77777777"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2972D2BE" w14:textId="77777777"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14:paraId="350B9991" w14:textId="77777777"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bl>
    <w:p w14:paraId="55003C98" w14:textId="77777777" w:rsidR="00F36EB4" w:rsidRDefault="00F36EB4" w:rsidP="00AC2E77">
      <w:pPr>
        <w:spacing w:before="318" w:after="7" w:line="276" w:lineRule="auto"/>
        <w:ind w:left="112"/>
        <w:jc w:val="both"/>
        <w:rPr>
          <w:b w:val="0"/>
        </w:rPr>
      </w:pPr>
    </w:p>
    <w:p w14:paraId="714D087E" w14:textId="77777777" w:rsidR="00F36EB4" w:rsidRDefault="00F36EB4" w:rsidP="00AC2E77">
      <w:pPr>
        <w:spacing w:before="318" w:after="7" w:line="276" w:lineRule="auto"/>
        <w:ind w:left="112"/>
        <w:jc w:val="both"/>
        <w:rPr>
          <w:b w:val="0"/>
        </w:rPr>
      </w:pPr>
    </w:p>
    <w:p w14:paraId="7DE689AF" w14:textId="77777777" w:rsidR="00F36EB4" w:rsidRDefault="00F36EB4" w:rsidP="00AC2E77">
      <w:pPr>
        <w:spacing w:before="318" w:after="7" w:line="276" w:lineRule="auto"/>
        <w:ind w:left="112"/>
        <w:jc w:val="both"/>
        <w:rPr>
          <w:b w:val="0"/>
        </w:rPr>
      </w:pPr>
    </w:p>
    <w:p w14:paraId="500CD1E0" w14:textId="77777777" w:rsidR="00F36EB4" w:rsidRPr="00D62E22" w:rsidRDefault="00302BA3" w:rsidP="00F36EB4">
      <w:pPr>
        <w:spacing w:before="269" w:after="7" w:line="276" w:lineRule="auto"/>
        <w:rPr>
          <w:bCs/>
          <w:lang w:val="hy-AM"/>
        </w:rPr>
      </w:pPr>
      <w:r w:rsidRPr="00D62E22">
        <w:rPr>
          <w:bCs/>
          <w:lang w:val="hy-AM"/>
        </w:rPr>
        <w:t>Ալեհավաքի բնութագրերը</w:t>
      </w:r>
      <w:r w:rsidR="00F36EB4" w:rsidRPr="00D62E22">
        <w:rPr>
          <w:bCs/>
          <w:lang w:val="hy-AM"/>
        </w:rPr>
        <w:t xml:space="preserve"> </w:t>
      </w:r>
    </w:p>
    <w:p w14:paraId="748AAC34" w14:textId="159F0225" w:rsidR="00302BA3" w:rsidRPr="00F36EB4" w:rsidRDefault="00F36EB4" w:rsidP="00F36EB4">
      <w:pPr>
        <w:spacing w:before="269" w:after="7" w:line="276" w:lineRule="auto"/>
        <w:ind w:left="112" w:right="-545"/>
        <w:jc w:val="right"/>
        <w:rPr>
          <w:bCs/>
          <w:sz w:val="22"/>
          <w:szCs w:val="20"/>
          <w:lang w:val="hy-AM"/>
        </w:rPr>
      </w:pPr>
      <w:r>
        <w:rPr>
          <w:bCs/>
          <w:sz w:val="22"/>
          <w:szCs w:val="20"/>
          <w:lang w:val="hy-AM"/>
        </w:rPr>
        <w:t>ա</w:t>
      </w:r>
      <w:r w:rsidRPr="00F36EB4">
        <w:rPr>
          <w:bCs/>
          <w:sz w:val="22"/>
          <w:szCs w:val="20"/>
          <w:lang w:val="hy-AM"/>
        </w:rPr>
        <w:t xml:space="preserve">ղյուսակ </w:t>
      </w:r>
      <w:r>
        <w:rPr>
          <w:bCs/>
          <w:sz w:val="22"/>
          <w:szCs w:val="20"/>
          <w:lang w:val="hy-AM"/>
        </w:rPr>
        <w:t>91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361A85EB" w14:textId="77777777" w:rsidTr="00F36EB4">
        <w:trPr>
          <w:trHeight w:val="275"/>
        </w:trPr>
        <w:tc>
          <w:tcPr>
            <w:tcW w:w="3417" w:type="dxa"/>
            <w:vMerge w:val="restart"/>
          </w:tcPr>
          <w:p w14:paraId="06FD2B00" w14:textId="77777777" w:rsidR="00302BA3" w:rsidRPr="00F36EB4" w:rsidRDefault="00302BA3" w:rsidP="00F36EB4">
            <w:pPr>
              <w:pStyle w:val="TableParagraph"/>
              <w:spacing w:before="103" w:line="276" w:lineRule="auto"/>
              <w:ind w:left="0"/>
              <w:jc w:val="center"/>
              <w:rPr>
                <w:rFonts w:ascii="GHEA Grapalat" w:hAnsi="GHEA Grapalat"/>
                <w:b/>
                <w:sz w:val="24"/>
                <w:szCs w:val="24"/>
                <w:lang w:val="hy-AM"/>
              </w:rPr>
            </w:pPr>
            <w:r w:rsidRPr="00F36EB4">
              <w:rPr>
                <w:rFonts w:ascii="GHEA Grapalat" w:hAnsi="GHEA Grapalat"/>
                <w:b/>
                <w:sz w:val="24"/>
                <w:szCs w:val="24"/>
                <w:lang w:val="hy-AM"/>
              </w:rPr>
              <w:t>Հատկանիշի անվանումը</w:t>
            </w:r>
          </w:p>
        </w:tc>
        <w:tc>
          <w:tcPr>
            <w:tcW w:w="2835" w:type="dxa"/>
            <w:vMerge w:val="restart"/>
          </w:tcPr>
          <w:p w14:paraId="396745E3" w14:textId="77777777" w:rsidR="00302BA3" w:rsidRPr="00F36EB4" w:rsidRDefault="00302BA3" w:rsidP="00F36EB4">
            <w:pPr>
              <w:pStyle w:val="TableParagraph"/>
              <w:spacing w:before="103" w:line="276" w:lineRule="auto"/>
              <w:ind w:left="0"/>
              <w:jc w:val="center"/>
              <w:rPr>
                <w:rFonts w:ascii="GHEA Grapalat" w:hAnsi="GHEA Grapalat"/>
                <w:b/>
                <w:sz w:val="24"/>
                <w:szCs w:val="24"/>
                <w:lang w:val="hy-AM"/>
              </w:rPr>
            </w:pPr>
            <w:r w:rsidRPr="00F36EB4">
              <w:rPr>
                <w:rFonts w:ascii="GHEA Grapalat" w:hAnsi="GHEA Grapalat"/>
                <w:b/>
                <w:sz w:val="24"/>
                <w:szCs w:val="24"/>
                <w:lang w:val="hy-AM"/>
              </w:rPr>
              <w:t>Չափման միավոր</w:t>
            </w:r>
          </w:p>
        </w:tc>
        <w:tc>
          <w:tcPr>
            <w:tcW w:w="4394" w:type="dxa"/>
            <w:vMerge w:val="restart"/>
          </w:tcPr>
          <w:p w14:paraId="49F0F9B8" w14:textId="77777777" w:rsidR="00302BA3" w:rsidRPr="00F36EB4" w:rsidRDefault="00302BA3" w:rsidP="00F36EB4">
            <w:pPr>
              <w:pStyle w:val="TableParagraph"/>
              <w:spacing w:before="103" w:line="276" w:lineRule="auto"/>
              <w:ind w:left="0" w:right="3"/>
              <w:jc w:val="center"/>
              <w:rPr>
                <w:rFonts w:ascii="GHEA Grapalat" w:hAnsi="GHEA Grapalat"/>
                <w:b/>
                <w:sz w:val="24"/>
                <w:szCs w:val="24"/>
                <w:lang w:val="hy-AM"/>
              </w:rPr>
            </w:pPr>
            <w:r w:rsidRPr="00F36EB4">
              <w:rPr>
                <w:rFonts w:ascii="GHEA Grapalat" w:hAnsi="GHEA Grapalat"/>
                <w:b/>
                <w:spacing w:val="-2"/>
                <w:sz w:val="24"/>
                <w:szCs w:val="24"/>
                <w:lang w:val="hy-AM"/>
              </w:rPr>
              <w:t>Ծանոթություն</w:t>
            </w:r>
          </w:p>
        </w:tc>
        <w:tc>
          <w:tcPr>
            <w:tcW w:w="4253" w:type="dxa"/>
            <w:gridSpan w:val="6"/>
          </w:tcPr>
          <w:p w14:paraId="3CA8E308" w14:textId="77777777" w:rsidR="00302BA3" w:rsidRPr="00F36EB4" w:rsidRDefault="00302BA3" w:rsidP="00F36EB4">
            <w:pPr>
              <w:pStyle w:val="TableParagraph"/>
              <w:spacing w:line="276" w:lineRule="auto"/>
              <w:ind w:left="0"/>
              <w:jc w:val="center"/>
              <w:rPr>
                <w:rFonts w:ascii="GHEA Grapalat" w:hAnsi="GHEA Grapalat"/>
                <w:b/>
                <w:sz w:val="24"/>
                <w:szCs w:val="24"/>
                <w:lang w:val="hy-AM"/>
              </w:rPr>
            </w:pPr>
            <w:r w:rsidRPr="00F36EB4">
              <w:rPr>
                <w:rFonts w:ascii="GHEA Grapalat" w:hAnsi="GHEA Grapalat"/>
                <w:b/>
                <w:sz w:val="24"/>
                <w:szCs w:val="24"/>
                <w:lang w:val="hy-AM"/>
              </w:rPr>
              <w:t>Մշակման մակարդակներ</w:t>
            </w:r>
          </w:p>
        </w:tc>
      </w:tr>
      <w:tr w:rsidR="00302BA3" w:rsidRPr="00D17027" w14:paraId="61EF0649" w14:textId="77777777" w:rsidTr="00F36EB4">
        <w:trPr>
          <w:trHeight w:val="198"/>
        </w:trPr>
        <w:tc>
          <w:tcPr>
            <w:tcW w:w="3417" w:type="dxa"/>
            <w:vMerge/>
            <w:tcBorders>
              <w:top w:val="nil"/>
            </w:tcBorders>
          </w:tcPr>
          <w:p w14:paraId="3290644F" w14:textId="77777777" w:rsidR="00302BA3" w:rsidRPr="00F36EB4" w:rsidRDefault="00302BA3" w:rsidP="00302BA3">
            <w:pPr>
              <w:spacing w:line="276" w:lineRule="auto"/>
              <w:rPr>
                <w:bCs/>
                <w:szCs w:val="24"/>
              </w:rPr>
            </w:pPr>
          </w:p>
        </w:tc>
        <w:tc>
          <w:tcPr>
            <w:tcW w:w="2835" w:type="dxa"/>
            <w:vMerge/>
            <w:tcBorders>
              <w:top w:val="nil"/>
            </w:tcBorders>
          </w:tcPr>
          <w:p w14:paraId="6864FFAA" w14:textId="77777777" w:rsidR="00302BA3" w:rsidRPr="00F36EB4" w:rsidRDefault="00302BA3" w:rsidP="00302BA3">
            <w:pPr>
              <w:spacing w:line="276" w:lineRule="auto"/>
              <w:rPr>
                <w:bCs/>
                <w:szCs w:val="24"/>
              </w:rPr>
            </w:pPr>
          </w:p>
        </w:tc>
        <w:tc>
          <w:tcPr>
            <w:tcW w:w="4394" w:type="dxa"/>
            <w:vMerge/>
            <w:tcBorders>
              <w:top w:val="nil"/>
            </w:tcBorders>
          </w:tcPr>
          <w:p w14:paraId="05B11C37" w14:textId="77777777" w:rsidR="00302BA3" w:rsidRPr="00F36EB4" w:rsidRDefault="00302BA3" w:rsidP="00302BA3">
            <w:pPr>
              <w:spacing w:line="276" w:lineRule="auto"/>
              <w:rPr>
                <w:bCs/>
                <w:szCs w:val="24"/>
              </w:rPr>
            </w:pPr>
          </w:p>
        </w:tc>
        <w:tc>
          <w:tcPr>
            <w:tcW w:w="709" w:type="dxa"/>
          </w:tcPr>
          <w:p w14:paraId="76941C54" w14:textId="77777777"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A</w:t>
            </w:r>
          </w:p>
        </w:tc>
        <w:tc>
          <w:tcPr>
            <w:tcW w:w="709" w:type="dxa"/>
          </w:tcPr>
          <w:p w14:paraId="2B0FC51E" w14:textId="77777777"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B</w:t>
            </w:r>
          </w:p>
        </w:tc>
        <w:tc>
          <w:tcPr>
            <w:tcW w:w="709" w:type="dxa"/>
          </w:tcPr>
          <w:p w14:paraId="700E63B6" w14:textId="7D946D67"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C1</w:t>
            </w:r>
          </w:p>
        </w:tc>
        <w:tc>
          <w:tcPr>
            <w:tcW w:w="708" w:type="dxa"/>
          </w:tcPr>
          <w:p w14:paraId="69F18B00" w14:textId="0FA6659A"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C2</w:t>
            </w:r>
          </w:p>
        </w:tc>
        <w:tc>
          <w:tcPr>
            <w:tcW w:w="709" w:type="dxa"/>
          </w:tcPr>
          <w:p w14:paraId="726E6DAB" w14:textId="77777777"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D</w:t>
            </w:r>
          </w:p>
        </w:tc>
        <w:tc>
          <w:tcPr>
            <w:tcW w:w="709" w:type="dxa"/>
          </w:tcPr>
          <w:p w14:paraId="11721DD4" w14:textId="77777777"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G</w:t>
            </w:r>
          </w:p>
        </w:tc>
      </w:tr>
      <w:tr w:rsidR="00302BA3" w:rsidRPr="00D17027" w14:paraId="702204D0" w14:textId="77777777" w:rsidTr="00F36EB4">
        <w:trPr>
          <w:trHeight w:val="551"/>
        </w:trPr>
        <w:tc>
          <w:tcPr>
            <w:tcW w:w="3417" w:type="dxa"/>
          </w:tcPr>
          <w:p w14:paraId="29D1082C" w14:textId="77777777"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z w:val="24"/>
                <w:szCs w:val="24"/>
                <w:lang w:val="hy-AM"/>
              </w:rPr>
              <w:t>Ալեհավաքի տեսակը</w:t>
            </w:r>
          </w:p>
        </w:tc>
        <w:tc>
          <w:tcPr>
            <w:tcW w:w="2835" w:type="dxa"/>
          </w:tcPr>
          <w:p w14:paraId="533337CE" w14:textId="77777777" w:rsidR="00302BA3" w:rsidRPr="00F36EB4" w:rsidRDefault="00302BA3" w:rsidP="00D62E22">
            <w:pPr>
              <w:pStyle w:val="TableParagraph"/>
              <w:spacing w:line="276" w:lineRule="auto"/>
              <w:ind w:left="80"/>
              <w:jc w:val="center"/>
              <w:rPr>
                <w:rFonts w:ascii="GHEA Grapalat" w:hAnsi="GHEA Grapalat"/>
                <w:bCs/>
                <w:sz w:val="24"/>
                <w:szCs w:val="24"/>
              </w:rPr>
            </w:pPr>
            <w:r w:rsidRPr="00F36EB4">
              <w:rPr>
                <w:rFonts w:ascii="GHEA Grapalat" w:hAnsi="GHEA Grapalat"/>
                <w:bCs/>
                <w:spacing w:val="-10"/>
                <w:sz w:val="24"/>
                <w:szCs w:val="24"/>
              </w:rPr>
              <w:t>-</w:t>
            </w:r>
          </w:p>
        </w:tc>
        <w:tc>
          <w:tcPr>
            <w:tcW w:w="4394" w:type="dxa"/>
          </w:tcPr>
          <w:p w14:paraId="6EF0C009" w14:textId="6BA48D6C"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ալեհավաքի տեսակը՝</w:t>
            </w:r>
            <w:r w:rsidRPr="00D62E22">
              <w:rPr>
                <w:rFonts w:ascii="GHEA Grapalat" w:hAnsi="GHEA Grapalat"/>
                <w:bCs/>
                <w:sz w:val="24"/>
                <w:szCs w:val="24"/>
              </w:rPr>
              <w:t xml:space="preserve"> արտադրատեսակի անձնագրին համապատասխան</w:t>
            </w:r>
          </w:p>
        </w:tc>
        <w:tc>
          <w:tcPr>
            <w:tcW w:w="709" w:type="dxa"/>
          </w:tcPr>
          <w:p w14:paraId="2504102F" w14:textId="77777777" w:rsidR="00302BA3" w:rsidRPr="00F36EB4" w:rsidRDefault="00302BA3" w:rsidP="00D62E22">
            <w:pPr>
              <w:pStyle w:val="TableParagraph"/>
              <w:spacing w:line="276" w:lineRule="auto"/>
              <w:ind w:left="0"/>
              <w:jc w:val="center"/>
              <w:rPr>
                <w:rFonts w:ascii="GHEA Grapalat" w:hAnsi="GHEA Grapalat"/>
                <w:bCs/>
                <w:sz w:val="24"/>
                <w:szCs w:val="24"/>
              </w:rPr>
            </w:pPr>
          </w:p>
        </w:tc>
        <w:tc>
          <w:tcPr>
            <w:tcW w:w="709" w:type="dxa"/>
          </w:tcPr>
          <w:p w14:paraId="27ED98BE" w14:textId="77777777"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6109774E" w14:textId="77777777"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14:paraId="4332D3B6" w14:textId="77777777"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0FF0C7EF" w14:textId="77777777"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2332D4FF" w14:textId="77777777"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14:paraId="120403AA" w14:textId="77777777" w:rsidTr="00F36EB4">
        <w:trPr>
          <w:trHeight w:val="552"/>
        </w:trPr>
        <w:tc>
          <w:tcPr>
            <w:tcW w:w="3417" w:type="dxa"/>
          </w:tcPr>
          <w:p w14:paraId="641F9905" w14:textId="77777777"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pacing w:val="-2"/>
                <w:sz w:val="24"/>
                <w:szCs w:val="24"/>
                <w:lang w:val="hy-AM"/>
              </w:rPr>
              <w:t>Ուժեղացումը</w:t>
            </w:r>
          </w:p>
        </w:tc>
        <w:tc>
          <w:tcPr>
            <w:tcW w:w="2835" w:type="dxa"/>
          </w:tcPr>
          <w:p w14:paraId="2B3E3F97" w14:textId="77777777"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դԲ</w:t>
            </w:r>
          </w:p>
        </w:tc>
        <w:tc>
          <w:tcPr>
            <w:tcW w:w="4394" w:type="dxa"/>
          </w:tcPr>
          <w:p w14:paraId="0E1A577B" w14:textId="274F7A60"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w:t>
            </w:r>
            <w:r w:rsidR="00D62E22" w:rsidRPr="00D62E22">
              <w:rPr>
                <w:rFonts w:ascii="GHEA Grapalat" w:hAnsi="GHEA Grapalat"/>
                <w:bCs/>
                <w:sz w:val="24"/>
                <w:szCs w:val="24"/>
                <w:lang w:val="hy-AM"/>
              </w:rPr>
              <w:t>ուժեղացումը՝</w:t>
            </w:r>
            <w:r w:rsidRPr="00D62E22">
              <w:rPr>
                <w:rFonts w:ascii="GHEA Grapalat" w:hAnsi="GHEA Grapalat"/>
                <w:bCs/>
                <w:spacing w:val="-4"/>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14:paraId="239AB212" w14:textId="77777777"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00AE32B6" w14:textId="77777777"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35DC1F3F" w14:textId="77777777"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14:paraId="58A79764" w14:textId="77777777"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3067C506" w14:textId="77777777"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17FE4E06" w14:textId="77777777"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14:paraId="416BF3BD" w14:textId="77777777" w:rsidTr="00F36EB4">
        <w:trPr>
          <w:trHeight w:val="551"/>
        </w:trPr>
        <w:tc>
          <w:tcPr>
            <w:tcW w:w="3417" w:type="dxa"/>
          </w:tcPr>
          <w:p w14:paraId="3F0D4F2C" w14:textId="77777777"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pacing w:val="-2"/>
                <w:sz w:val="24"/>
                <w:szCs w:val="24"/>
                <w:lang w:val="hy-AM"/>
              </w:rPr>
              <w:t>Հաճախության ընդգրկույթի ստորին արժեքը</w:t>
            </w:r>
          </w:p>
        </w:tc>
        <w:tc>
          <w:tcPr>
            <w:tcW w:w="2835" w:type="dxa"/>
          </w:tcPr>
          <w:p w14:paraId="7CA33095" w14:textId="77777777"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Հց</w:t>
            </w:r>
          </w:p>
        </w:tc>
        <w:tc>
          <w:tcPr>
            <w:tcW w:w="4394" w:type="dxa"/>
          </w:tcPr>
          <w:p w14:paraId="1B8BD006" w14:textId="02B202D3"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հաճախության ընդգրկույթի </w:t>
            </w:r>
            <w:r w:rsidR="00D62E22" w:rsidRPr="00D62E22">
              <w:rPr>
                <w:rFonts w:ascii="GHEA Grapalat" w:hAnsi="GHEA Grapalat"/>
                <w:bCs/>
                <w:sz w:val="24"/>
                <w:szCs w:val="24"/>
                <w:lang w:val="hy-AM"/>
              </w:rPr>
              <w:t>ստորին արժեքը</w:t>
            </w:r>
            <w:r w:rsidRPr="00D62E22">
              <w:rPr>
                <w:rFonts w:ascii="GHEA Grapalat" w:hAnsi="GHEA Grapalat"/>
                <w:bCs/>
                <w:sz w:val="24"/>
                <w:szCs w:val="24"/>
                <w:lang w:val="hy-AM"/>
              </w:rPr>
              <w:t>՝</w:t>
            </w:r>
            <w:r w:rsidRPr="00D62E22">
              <w:rPr>
                <w:rFonts w:ascii="GHEA Grapalat" w:hAnsi="GHEA Grapalat"/>
                <w:bCs/>
                <w:spacing w:val="-2"/>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14:paraId="5DB82E73" w14:textId="77777777"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7DDADB6C" w14:textId="77777777"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5020C2C8" w14:textId="77777777"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14:paraId="13DD58F0" w14:textId="77777777"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2DA9A058" w14:textId="77777777"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5F790970" w14:textId="77777777"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14:paraId="0898D284" w14:textId="77777777" w:rsidTr="00F36EB4">
        <w:trPr>
          <w:trHeight w:val="553"/>
        </w:trPr>
        <w:tc>
          <w:tcPr>
            <w:tcW w:w="3417" w:type="dxa"/>
          </w:tcPr>
          <w:p w14:paraId="657282A2" w14:textId="77777777" w:rsidR="00302BA3" w:rsidRPr="00F36EB4" w:rsidRDefault="00302BA3" w:rsidP="00302BA3">
            <w:pPr>
              <w:pStyle w:val="TableParagraph"/>
              <w:spacing w:line="276" w:lineRule="auto"/>
              <w:ind w:left="82"/>
              <w:rPr>
                <w:rFonts w:ascii="GHEA Grapalat" w:hAnsi="GHEA Grapalat"/>
                <w:bCs/>
                <w:sz w:val="24"/>
                <w:szCs w:val="24"/>
              </w:rPr>
            </w:pPr>
            <w:r w:rsidRPr="00F36EB4">
              <w:rPr>
                <w:rFonts w:ascii="GHEA Grapalat" w:hAnsi="GHEA Grapalat"/>
                <w:bCs/>
                <w:spacing w:val="-2"/>
                <w:sz w:val="24"/>
                <w:szCs w:val="24"/>
                <w:lang w:val="hy-AM"/>
              </w:rPr>
              <w:t>Հաճախության ընդգրկույթի վերին արժեքը</w:t>
            </w:r>
          </w:p>
        </w:tc>
        <w:tc>
          <w:tcPr>
            <w:tcW w:w="2835" w:type="dxa"/>
          </w:tcPr>
          <w:p w14:paraId="750A6D0C" w14:textId="77777777"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Հց</w:t>
            </w:r>
          </w:p>
        </w:tc>
        <w:tc>
          <w:tcPr>
            <w:tcW w:w="4394" w:type="dxa"/>
          </w:tcPr>
          <w:p w14:paraId="2C064A4A" w14:textId="02A923EC"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հաճախության ընդգրկույթի </w:t>
            </w:r>
            <w:r w:rsidR="00D62E22" w:rsidRPr="00D62E22">
              <w:rPr>
                <w:rFonts w:ascii="GHEA Grapalat" w:hAnsi="GHEA Grapalat"/>
                <w:bCs/>
                <w:sz w:val="24"/>
                <w:szCs w:val="24"/>
                <w:lang w:val="hy-AM"/>
              </w:rPr>
              <w:t>վերին արժեքը</w:t>
            </w:r>
            <w:r w:rsidRPr="00D62E22">
              <w:rPr>
                <w:rFonts w:ascii="GHEA Grapalat" w:hAnsi="GHEA Grapalat"/>
                <w:bCs/>
                <w:sz w:val="24"/>
                <w:szCs w:val="24"/>
                <w:lang w:val="hy-AM"/>
              </w:rPr>
              <w:t>՝</w:t>
            </w:r>
            <w:r w:rsidRPr="00D62E22">
              <w:rPr>
                <w:rFonts w:ascii="GHEA Grapalat" w:hAnsi="GHEA Grapalat"/>
                <w:bCs/>
                <w:spacing w:val="-2"/>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14:paraId="085CC623" w14:textId="77777777"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6A29EA9A" w14:textId="77777777"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651A177F" w14:textId="77777777"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14:paraId="35043F26" w14:textId="77777777"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7EF770BD" w14:textId="77777777"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75ACFDFD" w14:textId="77777777"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14:paraId="722F6D28" w14:textId="77777777" w:rsidTr="00F36EB4">
        <w:trPr>
          <w:trHeight w:val="275"/>
        </w:trPr>
        <w:tc>
          <w:tcPr>
            <w:tcW w:w="3417" w:type="dxa"/>
          </w:tcPr>
          <w:p w14:paraId="69D0D250" w14:textId="77777777"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pacing w:val="-2"/>
                <w:sz w:val="24"/>
                <w:szCs w:val="24"/>
                <w:lang w:val="hy-AM"/>
              </w:rPr>
              <w:t>Դիմադրությունը</w:t>
            </w:r>
          </w:p>
        </w:tc>
        <w:tc>
          <w:tcPr>
            <w:tcW w:w="2835" w:type="dxa"/>
          </w:tcPr>
          <w:p w14:paraId="0B214864" w14:textId="77777777"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Օհմ</w:t>
            </w:r>
          </w:p>
        </w:tc>
        <w:tc>
          <w:tcPr>
            <w:tcW w:w="4394" w:type="dxa"/>
          </w:tcPr>
          <w:p w14:paraId="16E2EB70" w14:textId="77777777"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w:t>
            </w:r>
            <w:r w:rsidRPr="00D62E22">
              <w:rPr>
                <w:rFonts w:ascii="GHEA Grapalat" w:hAnsi="GHEA Grapalat"/>
                <w:bCs/>
                <w:spacing w:val="-2"/>
                <w:sz w:val="24"/>
                <w:szCs w:val="24"/>
                <w:lang w:val="hy-AM"/>
              </w:rPr>
              <w:t>դիմադրությունը՝</w:t>
            </w:r>
            <w:r w:rsidRPr="00D62E22">
              <w:rPr>
                <w:rFonts w:ascii="GHEA Grapalat" w:hAnsi="GHEA Grapalat"/>
                <w:bCs/>
                <w:spacing w:val="-4"/>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14:paraId="1A6EE9A1" w14:textId="77777777"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2C0572F9" w14:textId="77777777"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681877BF" w14:textId="77777777"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14:paraId="0DB6CA8F" w14:textId="77777777"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38858034" w14:textId="77777777"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749423D4" w14:textId="77777777"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14:paraId="6F704539" w14:textId="77777777" w:rsidTr="00F36EB4">
        <w:trPr>
          <w:trHeight w:val="551"/>
        </w:trPr>
        <w:tc>
          <w:tcPr>
            <w:tcW w:w="3417" w:type="dxa"/>
          </w:tcPr>
          <w:p w14:paraId="207B7C2A" w14:textId="77777777"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z w:val="24"/>
                <w:szCs w:val="24"/>
                <w:lang w:val="hy-AM"/>
              </w:rPr>
              <w:t>Մալուխի տեսակը</w:t>
            </w:r>
          </w:p>
        </w:tc>
        <w:tc>
          <w:tcPr>
            <w:tcW w:w="2835" w:type="dxa"/>
          </w:tcPr>
          <w:p w14:paraId="3C5708A3" w14:textId="77777777" w:rsidR="00302BA3" w:rsidRPr="00D62E22" w:rsidRDefault="00302BA3" w:rsidP="00D62E22">
            <w:pPr>
              <w:pStyle w:val="TableParagraph"/>
              <w:spacing w:line="276" w:lineRule="auto"/>
              <w:ind w:left="80"/>
              <w:jc w:val="center"/>
              <w:rPr>
                <w:rFonts w:ascii="GHEA Grapalat" w:hAnsi="GHEA Grapalat"/>
                <w:b/>
                <w:sz w:val="24"/>
                <w:szCs w:val="24"/>
              </w:rPr>
            </w:pPr>
            <w:r w:rsidRPr="00F36EB4">
              <w:rPr>
                <w:rFonts w:ascii="GHEA Grapalat" w:hAnsi="GHEA Grapalat"/>
                <w:bCs/>
                <w:spacing w:val="-10"/>
                <w:sz w:val="24"/>
                <w:szCs w:val="24"/>
              </w:rPr>
              <w:t>-</w:t>
            </w:r>
          </w:p>
        </w:tc>
        <w:tc>
          <w:tcPr>
            <w:tcW w:w="4394" w:type="dxa"/>
          </w:tcPr>
          <w:p w14:paraId="71F32396" w14:textId="2DD3D134" w:rsidR="00302BA3" w:rsidRPr="00D62E22" w:rsidRDefault="00302BA3" w:rsidP="00302BA3">
            <w:pPr>
              <w:pStyle w:val="TableParagraph"/>
              <w:spacing w:line="276" w:lineRule="auto"/>
              <w:ind w:left="81"/>
              <w:rPr>
                <w:rFonts w:ascii="GHEA Grapalat" w:hAnsi="GHEA Grapalat"/>
                <w:bCs/>
                <w:sz w:val="24"/>
                <w:szCs w:val="24"/>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մալուխի տեսակը</w:t>
            </w:r>
            <w:r w:rsidRPr="00D62E22">
              <w:rPr>
                <w:rFonts w:ascii="GHEA Grapalat" w:hAnsi="GHEA Grapalat"/>
                <w:bCs/>
                <w:sz w:val="24"/>
                <w:szCs w:val="24"/>
              </w:rPr>
              <w:t xml:space="preserve"> արտադրատեսակի անձնագրին համապատասխան</w:t>
            </w:r>
          </w:p>
        </w:tc>
        <w:tc>
          <w:tcPr>
            <w:tcW w:w="709" w:type="dxa"/>
          </w:tcPr>
          <w:p w14:paraId="17A9318C" w14:textId="77777777" w:rsidR="00302BA3" w:rsidRPr="00F36EB4" w:rsidRDefault="00302BA3" w:rsidP="00D62E22">
            <w:pPr>
              <w:pStyle w:val="TableParagraph"/>
              <w:spacing w:line="276" w:lineRule="auto"/>
              <w:ind w:left="0"/>
              <w:jc w:val="center"/>
              <w:rPr>
                <w:rFonts w:ascii="GHEA Grapalat" w:hAnsi="GHEA Grapalat"/>
                <w:bCs/>
                <w:sz w:val="24"/>
                <w:szCs w:val="24"/>
              </w:rPr>
            </w:pPr>
          </w:p>
        </w:tc>
        <w:tc>
          <w:tcPr>
            <w:tcW w:w="709" w:type="dxa"/>
          </w:tcPr>
          <w:p w14:paraId="50DE8BAB" w14:textId="77777777"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04A107BA" w14:textId="77777777"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14:paraId="30B20D90" w14:textId="77777777"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39BF207C" w14:textId="77777777"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14:paraId="744E0059" w14:textId="77777777"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bl>
    <w:p w14:paraId="411C9551" w14:textId="77777777" w:rsidR="00302BA3" w:rsidRPr="00D17027" w:rsidRDefault="00302BA3" w:rsidP="00302BA3">
      <w:pPr>
        <w:pStyle w:val="BodyText"/>
        <w:spacing w:before="273" w:line="276" w:lineRule="auto"/>
        <w:rPr>
          <w:rFonts w:ascii="GHEA Grapalat" w:hAnsi="GHEA Grapalat"/>
          <w:bCs/>
          <w:sz w:val="22"/>
          <w:szCs w:val="22"/>
        </w:rPr>
      </w:pPr>
    </w:p>
    <w:p w14:paraId="23299C25" w14:textId="77777777" w:rsidR="00D62E22" w:rsidRDefault="00302BA3" w:rsidP="00D62E22">
      <w:pPr>
        <w:spacing w:before="269" w:after="7" w:line="276" w:lineRule="auto"/>
        <w:rPr>
          <w:bCs/>
          <w:lang w:val="hy-AM"/>
        </w:rPr>
      </w:pPr>
      <w:r w:rsidRPr="00D62E22">
        <w:rPr>
          <w:bCs/>
          <w:lang w:val="hy-AM"/>
        </w:rPr>
        <w:t>Ռոուտերի բնութագրեր</w:t>
      </w:r>
      <w:r w:rsidRPr="00D17027">
        <w:rPr>
          <w:bCs/>
          <w:lang w:val="hy-AM"/>
        </w:rPr>
        <w:t>ը</w:t>
      </w:r>
    </w:p>
    <w:p w14:paraId="009916C7" w14:textId="1059E9BC" w:rsidR="00302BA3" w:rsidRPr="00D62E22" w:rsidRDefault="00D62E22" w:rsidP="00D62E22">
      <w:pPr>
        <w:spacing w:before="269" w:after="7" w:line="276" w:lineRule="auto"/>
        <w:ind w:left="112" w:right="-545"/>
        <w:jc w:val="right"/>
        <w:rPr>
          <w:bCs/>
          <w:sz w:val="22"/>
          <w:szCs w:val="20"/>
          <w:lang w:val="hy-AM"/>
        </w:rPr>
      </w:pPr>
      <w:r>
        <w:rPr>
          <w:bCs/>
          <w:sz w:val="22"/>
          <w:szCs w:val="20"/>
          <w:lang w:val="hy-AM"/>
        </w:rPr>
        <w:t>ա</w:t>
      </w:r>
      <w:r w:rsidRPr="00D62E22">
        <w:rPr>
          <w:bCs/>
          <w:sz w:val="22"/>
          <w:szCs w:val="20"/>
          <w:lang w:val="hy-AM"/>
        </w:rPr>
        <w:t xml:space="preserve">ղյուսակ </w:t>
      </w:r>
      <w:r>
        <w:rPr>
          <w:bCs/>
          <w:sz w:val="22"/>
          <w:szCs w:val="20"/>
          <w:lang w:val="hy-AM"/>
        </w:rPr>
        <w:t>92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695"/>
        <w:gridCol w:w="723"/>
      </w:tblGrid>
      <w:tr w:rsidR="00302BA3" w:rsidRPr="00D17027" w14:paraId="0AD54592" w14:textId="77777777" w:rsidTr="00D62E22">
        <w:trPr>
          <w:trHeight w:val="277"/>
        </w:trPr>
        <w:tc>
          <w:tcPr>
            <w:tcW w:w="3417" w:type="dxa"/>
            <w:vMerge w:val="restart"/>
          </w:tcPr>
          <w:p w14:paraId="0C0B7550" w14:textId="77777777" w:rsidR="00302BA3" w:rsidRPr="00D62E22" w:rsidRDefault="00302BA3" w:rsidP="00D62E22">
            <w:pPr>
              <w:pStyle w:val="TableParagraph"/>
              <w:spacing w:before="103" w:line="276" w:lineRule="auto"/>
              <w:ind w:left="0"/>
              <w:jc w:val="center"/>
              <w:rPr>
                <w:rFonts w:ascii="GHEA Grapalat" w:hAnsi="GHEA Grapalat"/>
                <w:b/>
                <w:sz w:val="24"/>
                <w:szCs w:val="24"/>
                <w:lang w:val="hy-AM"/>
              </w:rPr>
            </w:pPr>
            <w:r w:rsidRPr="00D62E22">
              <w:rPr>
                <w:rFonts w:ascii="GHEA Grapalat" w:hAnsi="GHEA Grapalat"/>
                <w:b/>
                <w:sz w:val="24"/>
                <w:szCs w:val="24"/>
                <w:lang w:val="hy-AM"/>
              </w:rPr>
              <w:t>Հատկանիշի անվանումը</w:t>
            </w:r>
          </w:p>
        </w:tc>
        <w:tc>
          <w:tcPr>
            <w:tcW w:w="2835" w:type="dxa"/>
            <w:vMerge w:val="restart"/>
          </w:tcPr>
          <w:p w14:paraId="2EA02733" w14:textId="77777777" w:rsidR="00302BA3" w:rsidRPr="00D62E22" w:rsidRDefault="00302BA3" w:rsidP="00D62E22">
            <w:pPr>
              <w:pStyle w:val="TableParagraph"/>
              <w:spacing w:before="103" w:line="276" w:lineRule="auto"/>
              <w:ind w:left="0"/>
              <w:jc w:val="center"/>
              <w:rPr>
                <w:rFonts w:ascii="GHEA Grapalat" w:hAnsi="GHEA Grapalat"/>
                <w:b/>
                <w:sz w:val="24"/>
                <w:szCs w:val="24"/>
                <w:lang w:val="hy-AM"/>
              </w:rPr>
            </w:pPr>
            <w:r w:rsidRPr="00D62E22">
              <w:rPr>
                <w:rFonts w:ascii="GHEA Grapalat" w:hAnsi="GHEA Grapalat"/>
                <w:b/>
                <w:sz w:val="24"/>
                <w:szCs w:val="24"/>
                <w:lang w:val="hy-AM"/>
              </w:rPr>
              <w:t>Չափման միավոր</w:t>
            </w:r>
          </w:p>
        </w:tc>
        <w:tc>
          <w:tcPr>
            <w:tcW w:w="4394" w:type="dxa"/>
            <w:vMerge w:val="restart"/>
          </w:tcPr>
          <w:p w14:paraId="510CAA27" w14:textId="77777777" w:rsidR="00302BA3" w:rsidRPr="00D62E22" w:rsidRDefault="00302BA3" w:rsidP="00D62E22">
            <w:pPr>
              <w:pStyle w:val="TableParagraph"/>
              <w:spacing w:before="103" w:line="276" w:lineRule="auto"/>
              <w:ind w:left="0" w:right="3"/>
              <w:jc w:val="center"/>
              <w:rPr>
                <w:rFonts w:ascii="GHEA Grapalat" w:hAnsi="GHEA Grapalat"/>
                <w:b/>
                <w:sz w:val="24"/>
                <w:szCs w:val="24"/>
                <w:lang w:val="hy-AM"/>
              </w:rPr>
            </w:pPr>
            <w:r w:rsidRPr="00D62E22">
              <w:rPr>
                <w:rFonts w:ascii="GHEA Grapalat" w:hAnsi="GHEA Grapalat"/>
                <w:b/>
                <w:spacing w:val="-2"/>
                <w:sz w:val="24"/>
                <w:szCs w:val="24"/>
                <w:lang w:val="hy-AM"/>
              </w:rPr>
              <w:t>Ծանոթություն</w:t>
            </w:r>
          </w:p>
        </w:tc>
        <w:tc>
          <w:tcPr>
            <w:tcW w:w="4253" w:type="dxa"/>
            <w:gridSpan w:val="6"/>
          </w:tcPr>
          <w:p w14:paraId="6DE87B76" w14:textId="77777777" w:rsidR="00302BA3" w:rsidRPr="00D62E22" w:rsidRDefault="00302BA3" w:rsidP="00D62E22">
            <w:pPr>
              <w:pStyle w:val="TableParagraph"/>
              <w:spacing w:line="276" w:lineRule="auto"/>
              <w:ind w:left="0"/>
              <w:jc w:val="center"/>
              <w:rPr>
                <w:rFonts w:ascii="GHEA Grapalat" w:hAnsi="GHEA Grapalat"/>
                <w:b/>
                <w:sz w:val="24"/>
                <w:szCs w:val="24"/>
                <w:lang w:val="hy-AM"/>
              </w:rPr>
            </w:pPr>
            <w:r w:rsidRPr="00D62E22">
              <w:rPr>
                <w:rFonts w:ascii="GHEA Grapalat" w:hAnsi="GHEA Grapalat"/>
                <w:b/>
                <w:sz w:val="24"/>
                <w:szCs w:val="24"/>
                <w:lang w:val="hy-AM"/>
              </w:rPr>
              <w:t>Մշակման մակարդակներ</w:t>
            </w:r>
          </w:p>
        </w:tc>
      </w:tr>
      <w:tr w:rsidR="00302BA3" w:rsidRPr="00D17027" w14:paraId="23EC92B3" w14:textId="77777777" w:rsidTr="00D62E22">
        <w:trPr>
          <w:trHeight w:val="551"/>
        </w:trPr>
        <w:tc>
          <w:tcPr>
            <w:tcW w:w="3417" w:type="dxa"/>
            <w:vMerge/>
            <w:tcBorders>
              <w:top w:val="nil"/>
            </w:tcBorders>
          </w:tcPr>
          <w:p w14:paraId="32DAB480" w14:textId="77777777" w:rsidR="00302BA3" w:rsidRPr="00D62E22" w:rsidRDefault="00302BA3" w:rsidP="00302BA3">
            <w:pPr>
              <w:spacing w:line="276" w:lineRule="auto"/>
              <w:rPr>
                <w:bCs/>
                <w:szCs w:val="24"/>
              </w:rPr>
            </w:pPr>
          </w:p>
        </w:tc>
        <w:tc>
          <w:tcPr>
            <w:tcW w:w="2835" w:type="dxa"/>
            <w:vMerge/>
            <w:tcBorders>
              <w:top w:val="nil"/>
            </w:tcBorders>
          </w:tcPr>
          <w:p w14:paraId="0B4B70C3" w14:textId="77777777" w:rsidR="00302BA3" w:rsidRPr="00D62E22" w:rsidRDefault="00302BA3" w:rsidP="00302BA3">
            <w:pPr>
              <w:spacing w:line="276" w:lineRule="auto"/>
              <w:rPr>
                <w:bCs/>
                <w:szCs w:val="24"/>
              </w:rPr>
            </w:pPr>
          </w:p>
        </w:tc>
        <w:tc>
          <w:tcPr>
            <w:tcW w:w="4394" w:type="dxa"/>
            <w:vMerge/>
            <w:tcBorders>
              <w:top w:val="nil"/>
            </w:tcBorders>
          </w:tcPr>
          <w:p w14:paraId="6831AFA5" w14:textId="77777777" w:rsidR="00302BA3" w:rsidRPr="00D62E22" w:rsidRDefault="00302BA3" w:rsidP="00302BA3">
            <w:pPr>
              <w:spacing w:line="276" w:lineRule="auto"/>
              <w:rPr>
                <w:bCs/>
                <w:szCs w:val="24"/>
              </w:rPr>
            </w:pPr>
          </w:p>
        </w:tc>
        <w:tc>
          <w:tcPr>
            <w:tcW w:w="709" w:type="dxa"/>
          </w:tcPr>
          <w:p w14:paraId="552C3FBB" w14:textId="77777777"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A</w:t>
            </w:r>
          </w:p>
        </w:tc>
        <w:tc>
          <w:tcPr>
            <w:tcW w:w="709" w:type="dxa"/>
          </w:tcPr>
          <w:p w14:paraId="1D95CD44" w14:textId="77777777"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B</w:t>
            </w:r>
          </w:p>
        </w:tc>
        <w:tc>
          <w:tcPr>
            <w:tcW w:w="709" w:type="dxa"/>
          </w:tcPr>
          <w:p w14:paraId="1F729108" w14:textId="2AE6C5C1"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C1</w:t>
            </w:r>
          </w:p>
        </w:tc>
        <w:tc>
          <w:tcPr>
            <w:tcW w:w="708" w:type="dxa"/>
          </w:tcPr>
          <w:p w14:paraId="74ABC401" w14:textId="36F3328B"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C2</w:t>
            </w:r>
          </w:p>
        </w:tc>
        <w:tc>
          <w:tcPr>
            <w:tcW w:w="695" w:type="dxa"/>
          </w:tcPr>
          <w:p w14:paraId="7C8B4535" w14:textId="77777777"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D</w:t>
            </w:r>
          </w:p>
        </w:tc>
        <w:tc>
          <w:tcPr>
            <w:tcW w:w="723" w:type="dxa"/>
          </w:tcPr>
          <w:p w14:paraId="05EB035C" w14:textId="77777777"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G</w:t>
            </w:r>
          </w:p>
        </w:tc>
      </w:tr>
      <w:tr w:rsidR="00302BA3" w:rsidRPr="00D17027" w14:paraId="7069B612" w14:textId="77777777" w:rsidTr="00D62E22">
        <w:trPr>
          <w:trHeight w:val="275"/>
        </w:trPr>
        <w:tc>
          <w:tcPr>
            <w:tcW w:w="3417" w:type="dxa"/>
          </w:tcPr>
          <w:p w14:paraId="45C4B24C"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Ռոուտերի տեսակը</w:t>
            </w:r>
          </w:p>
        </w:tc>
        <w:tc>
          <w:tcPr>
            <w:tcW w:w="2835" w:type="dxa"/>
          </w:tcPr>
          <w:p w14:paraId="25F8DC36" w14:textId="77777777" w:rsidR="00302BA3" w:rsidRPr="00D62E22" w:rsidRDefault="00302BA3" w:rsidP="00D62E22">
            <w:pPr>
              <w:pStyle w:val="TableParagraph"/>
              <w:spacing w:line="276" w:lineRule="auto"/>
              <w:ind w:left="80"/>
              <w:jc w:val="center"/>
              <w:rPr>
                <w:rFonts w:ascii="GHEA Grapalat" w:hAnsi="GHEA Grapalat"/>
                <w:bCs/>
                <w:sz w:val="24"/>
                <w:szCs w:val="24"/>
              </w:rPr>
            </w:pPr>
            <w:r w:rsidRPr="00D62E22">
              <w:rPr>
                <w:rFonts w:ascii="GHEA Grapalat" w:hAnsi="GHEA Grapalat"/>
                <w:bCs/>
                <w:spacing w:val="-10"/>
                <w:sz w:val="24"/>
                <w:szCs w:val="24"/>
              </w:rPr>
              <w:t>-</w:t>
            </w:r>
          </w:p>
        </w:tc>
        <w:tc>
          <w:tcPr>
            <w:tcW w:w="4394" w:type="dxa"/>
          </w:tcPr>
          <w:p w14:paraId="5724CBD9" w14:textId="77777777" w:rsidR="00302BA3" w:rsidRPr="00D62E22" w:rsidRDefault="00302BA3" w:rsidP="00302BA3">
            <w:pPr>
              <w:pStyle w:val="TableParagraph"/>
              <w:spacing w:line="276" w:lineRule="auto"/>
              <w:ind w:left="82"/>
              <w:rPr>
                <w:rFonts w:ascii="GHEA Grapalat" w:hAnsi="GHEA Grapalat"/>
                <w:bCs/>
                <w:sz w:val="24"/>
                <w:szCs w:val="24"/>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ռոուտերի տեսակը՝</w:t>
            </w:r>
            <w:r w:rsidRPr="00D62E22">
              <w:rPr>
                <w:rFonts w:ascii="GHEA Grapalat" w:hAnsi="GHEA Grapalat"/>
                <w:bCs/>
                <w:sz w:val="24"/>
                <w:szCs w:val="24"/>
              </w:rPr>
              <w:t xml:space="preserve"> արտադրատեսակի անձնագրին համապատասխան</w:t>
            </w:r>
          </w:p>
        </w:tc>
        <w:tc>
          <w:tcPr>
            <w:tcW w:w="709" w:type="dxa"/>
          </w:tcPr>
          <w:p w14:paraId="39AD2191" w14:textId="77777777" w:rsidR="00302BA3" w:rsidRPr="00D62E22" w:rsidRDefault="00302BA3" w:rsidP="00D62E22">
            <w:pPr>
              <w:pStyle w:val="TableParagraph"/>
              <w:spacing w:line="276" w:lineRule="auto"/>
              <w:ind w:left="0"/>
              <w:jc w:val="center"/>
              <w:rPr>
                <w:rFonts w:ascii="GHEA Grapalat" w:hAnsi="GHEA Grapalat"/>
                <w:bCs/>
                <w:sz w:val="24"/>
                <w:szCs w:val="24"/>
              </w:rPr>
            </w:pPr>
          </w:p>
        </w:tc>
        <w:tc>
          <w:tcPr>
            <w:tcW w:w="709" w:type="dxa"/>
          </w:tcPr>
          <w:p w14:paraId="41ED9A6E" w14:textId="77777777"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14:paraId="534A573C" w14:textId="77777777"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14:paraId="66017A80" w14:textId="77777777"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14:paraId="61C57B4E" w14:textId="77777777"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14:paraId="7018545F" w14:textId="77777777"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14:paraId="18A2BCE3" w14:textId="77777777" w:rsidTr="00D62E22">
        <w:trPr>
          <w:trHeight w:val="276"/>
        </w:trPr>
        <w:tc>
          <w:tcPr>
            <w:tcW w:w="3417" w:type="dxa"/>
          </w:tcPr>
          <w:p w14:paraId="227AD098"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Մուտքի ինտերֆեյսը</w:t>
            </w:r>
          </w:p>
        </w:tc>
        <w:tc>
          <w:tcPr>
            <w:tcW w:w="2835" w:type="dxa"/>
          </w:tcPr>
          <w:p w14:paraId="5CA11B07" w14:textId="77777777" w:rsidR="00302BA3" w:rsidRPr="00D62E22" w:rsidRDefault="00302BA3" w:rsidP="00D62E22">
            <w:pPr>
              <w:pStyle w:val="TableParagraph"/>
              <w:spacing w:line="276" w:lineRule="auto"/>
              <w:ind w:left="80"/>
              <w:jc w:val="center"/>
              <w:rPr>
                <w:rFonts w:ascii="GHEA Grapalat" w:hAnsi="GHEA Grapalat"/>
                <w:bCs/>
                <w:sz w:val="24"/>
                <w:szCs w:val="24"/>
              </w:rPr>
            </w:pPr>
            <w:r w:rsidRPr="00D62E22">
              <w:rPr>
                <w:rFonts w:ascii="GHEA Grapalat" w:hAnsi="GHEA Grapalat"/>
                <w:bCs/>
                <w:spacing w:val="-10"/>
                <w:sz w:val="24"/>
                <w:szCs w:val="24"/>
              </w:rPr>
              <w:t>-</w:t>
            </w:r>
          </w:p>
        </w:tc>
        <w:tc>
          <w:tcPr>
            <w:tcW w:w="4394" w:type="dxa"/>
          </w:tcPr>
          <w:p w14:paraId="2B96C425" w14:textId="77777777" w:rsidR="00302BA3" w:rsidRPr="00D62E22" w:rsidRDefault="00302BA3" w:rsidP="00302BA3">
            <w:pPr>
              <w:pStyle w:val="TableParagraph"/>
              <w:spacing w:line="276" w:lineRule="auto"/>
              <w:ind w:left="82"/>
              <w:rPr>
                <w:rFonts w:ascii="GHEA Grapalat" w:hAnsi="GHEA Grapalat"/>
                <w:bCs/>
                <w:sz w:val="24"/>
                <w:szCs w:val="24"/>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մուտքի ինտերֆեյսը՝</w:t>
            </w:r>
            <w:r w:rsidRPr="00D62E22">
              <w:rPr>
                <w:rFonts w:ascii="GHEA Grapalat" w:hAnsi="GHEA Grapalat"/>
                <w:bCs/>
                <w:sz w:val="24"/>
                <w:szCs w:val="24"/>
              </w:rPr>
              <w:t xml:space="preserve"> արտադրատեսակի անձնագրին համապատասխան</w:t>
            </w:r>
          </w:p>
        </w:tc>
        <w:tc>
          <w:tcPr>
            <w:tcW w:w="709" w:type="dxa"/>
          </w:tcPr>
          <w:p w14:paraId="51EF88CC" w14:textId="77777777" w:rsidR="00302BA3" w:rsidRPr="00D62E22" w:rsidRDefault="00302BA3" w:rsidP="00D62E22">
            <w:pPr>
              <w:pStyle w:val="TableParagraph"/>
              <w:spacing w:line="276" w:lineRule="auto"/>
              <w:ind w:left="0"/>
              <w:jc w:val="center"/>
              <w:rPr>
                <w:rFonts w:ascii="GHEA Grapalat" w:hAnsi="GHEA Grapalat"/>
                <w:bCs/>
                <w:sz w:val="24"/>
                <w:szCs w:val="24"/>
              </w:rPr>
            </w:pPr>
          </w:p>
        </w:tc>
        <w:tc>
          <w:tcPr>
            <w:tcW w:w="709" w:type="dxa"/>
          </w:tcPr>
          <w:p w14:paraId="6D5FCD47" w14:textId="77777777"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14:paraId="0F530E76" w14:textId="77777777"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14:paraId="005E8D7A" w14:textId="77777777"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14:paraId="4666352C" w14:textId="77777777"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14:paraId="5A12A723" w14:textId="77777777"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14:paraId="6331792C" w14:textId="77777777" w:rsidTr="00D62E22">
        <w:trPr>
          <w:trHeight w:val="551"/>
        </w:trPr>
        <w:tc>
          <w:tcPr>
            <w:tcW w:w="3417" w:type="dxa"/>
          </w:tcPr>
          <w:p w14:paraId="36351BC5"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Ընդգրկույթների քանակը</w:t>
            </w:r>
          </w:p>
        </w:tc>
        <w:tc>
          <w:tcPr>
            <w:tcW w:w="2835" w:type="dxa"/>
          </w:tcPr>
          <w:p w14:paraId="2E771D19" w14:textId="77777777"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հատ</w:t>
            </w:r>
          </w:p>
        </w:tc>
        <w:tc>
          <w:tcPr>
            <w:tcW w:w="4394" w:type="dxa"/>
          </w:tcPr>
          <w:p w14:paraId="2AA41B54"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Նշվում է ընդգրկույթների քանակը՝ արտադրատեսակի անձնագրին համապատասխան</w:t>
            </w:r>
          </w:p>
        </w:tc>
        <w:tc>
          <w:tcPr>
            <w:tcW w:w="709" w:type="dxa"/>
          </w:tcPr>
          <w:p w14:paraId="74B937C9" w14:textId="77777777"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009E04CC" w14:textId="77777777"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492AB371" w14:textId="77777777"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14:paraId="0632CBC6" w14:textId="77777777"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14:paraId="65C02213" w14:textId="77777777"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14:paraId="16E8271E" w14:textId="77777777"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14:paraId="4E8F8BDC" w14:textId="77777777" w:rsidTr="00D62E22">
        <w:trPr>
          <w:trHeight w:val="275"/>
        </w:trPr>
        <w:tc>
          <w:tcPr>
            <w:tcW w:w="3417" w:type="dxa"/>
          </w:tcPr>
          <w:p w14:paraId="7C026D90"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Ընդգրկույթ</w:t>
            </w:r>
            <w:r w:rsidRPr="00D62E22">
              <w:rPr>
                <w:rFonts w:ascii="GHEA Grapalat" w:hAnsi="GHEA Grapalat"/>
                <w:bCs/>
                <w:spacing w:val="-4"/>
                <w:sz w:val="24"/>
                <w:szCs w:val="24"/>
              </w:rPr>
              <w:t xml:space="preserve"> </w:t>
            </w:r>
            <w:r w:rsidRPr="00D62E22">
              <w:rPr>
                <w:rFonts w:ascii="GHEA Grapalat" w:hAnsi="GHEA Grapalat"/>
                <w:bCs/>
                <w:spacing w:val="-10"/>
                <w:sz w:val="24"/>
                <w:szCs w:val="24"/>
              </w:rPr>
              <w:t>1</w:t>
            </w:r>
            <w:r w:rsidRPr="00D62E22">
              <w:rPr>
                <w:rFonts w:ascii="GHEA Grapalat" w:hAnsi="GHEA Grapalat"/>
                <w:bCs/>
                <w:spacing w:val="-10"/>
                <w:sz w:val="24"/>
                <w:szCs w:val="24"/>
                <w:lang w:val="hy-AM"/>
              </w:rPr>
              <w:t>-ը</w:t>
            </w:r>
          </w:p>
        </w:tc>
        <w:tc>
          <w:tcPr>
            <w:tcW w:w="2835" w:type="dxa"/>
          </w:tcPr>
          <w:p w14:paraId="043232B0" w14:textId="77777777"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Հց</w:t>
            </w:r>
          </w:p>
        </w:tc>
        <w:tc>
          <w:tcPr>
            <w:tcW w:w="4394" w:type="dxa"/>
          </w:tcPr>
          <w:p w14:paraId="339371D6" w14:textId="77777777" w:rsidR="00D62E22" w:rsidRDefault="00302BA3" w:rsidP="00302BA3">
            <w:pPr>
              <w:pStyle w:val="TableParagraph"/>
              <w:spacing w:line="276" w:lineRule="auto"/>
              <w:ind w:left="82"/>
              <w:rPr>
                <w:rFonts w:ascii="GHEA Grapalat" w:hAnsi="GHEA Grapalat"/>
                <w:bCs/>
                <w:spacing w:val="-2"/>
                <w:sz w:val="24"/>
                <w:szCs w:val="24"/>
                <w:lang w:val="hy-AM"/>
              </w:rPr>
            </w:pPr>
            <w:r w:rsidRPr="00D62E22">
              <w:rPr>
                <w:rFonts w:ascii="GHEA Grapalat" w:hAnsi="GHEA Grapalat"/>
                <w:bCs/>
                <w:sz w:val="24"/>
                <w:szCs w:val="24"/>
                <w:lang w:val="hy-AM"/>
              </w:rPr>
              <w:t>Նշվում է հաճախության ընդգրկույթ</w:t>
            </w:r>
            <w:r w:rsidRPr="00D62E22">
              <w:rPr>
                <w:rFonts w:ascii="GHEA Grapalat" w:hAnsi="GHEA Grapalat"/>
                <w:bCs/>
                <w:spacing w:val="-2"/>
                <w:sz w:val="24"/>
                <w:szCs w:val="24"/>
                <w:lang w:val="hy-AM"/>
              </w:rPr>
              <w:t xml:space="preserve"> </w:t>
            </w:r>
          </w:p>
          <w:p w14:paraId="14CF49B4" w14:textId="7DC96E25"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1</w:t>
            </w:r>
            <w:r w:rsidR="00D62E22">
              <w:rPr>
                <w:rFonts w:ascii="GHEA Grapalat" w:hAnsi="GHEA Grapalat"/>
                <w:bCs/>
                <w:spacing w:val="-2"/>
                <w:sz w:val="24"/>
                <w:szCs w:val="24"/>
                <w:lang w:val="hy-AM"/>
              </w:rPr>
              <w:t>-</w:t>
            </w:r>
            <w:r w:rsidRPr="00D62E22">
              <w:rPr>
                <w:rFonts w:ascii="GHEA Grapalat" w:hAnsi="GHEA Grapalat"/>
                <w:bCs/>
                <w:spacing w:val="-2"/>
                <w:sz w:val="24"/>
                <w:szCs w:val="24"/>
                <w:lang w:val="hy-AM"/>
              </w:rPr>
              <w:t xml:space="preserve">ը՝ </w:t>
            </w:r>
            <w:r w:rsidRPr="00D62E22">
              <w:rPr>
                <w:rFonts w:ascii="GHEA Grapalat" w:hAnsi="GHEA Grapalat"/>
                <w:bCs/>
                <w:sz w:val="24"/>
                <w:szCs w:val="24"/>
                <w:lang w:val="hy-AM"/>
              </w:rPr>
              <w:t>արտադրատեսակի անձնագրին համապատասխան</w:t>
            </w:r>
          </w:p>
        </w:tc>
        <w:tc>
          <w:tcPr>
            <w:tcW w:w="709" w:type="dxa"/>
          </w:tcPr>
          <w:p w14:paraId="6F4B47F8" w14:textId="77777777"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3614DD2C" w14:textId="77777777"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14:paraId="59759FFF" w14:textId="77777777"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14:paraId="1087F0A0" w14:textId="77777777"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14:paraId="4A26EEAF" w14:textId="77777777"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14:paraId="529F9121" w14:textId="77777777"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14:paraId="45B2C996" w14:textId="77777777" w:rsidTr="00D62E22">
        <w:trPr>
          <w:trHeight w:val="275"/>
        </w:trPr>
        <w:tc>
          <w:tcPr>
            <w:tcW w:w="3417" w:type="dxa"/>
          </w:tcPr>
          <w:p w14:paraId="73F54DD6"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Ընդգրկույթ</w:t>
            </w:r>
            <w:r w:rsidRPr="00D62E22">
              <w:rPr>
                <w:rFonts w:ascii="GHEA Grapalat" w:hAnsi="GHEA Grapalat"/>
                <w:bCs/>
                <w:spacing w:val="-4"/>
                <w:sz w:val="24"/>
                <w:szCs w:val="24"/>
              </w:rPr>
              <w:t xml:space="preserve">  </w:t>
            </w:r>
            <w:r w:rsidRPr="00D62E22">
              <w:rPr>
                <w:rFonts w:ascii="GHEA Grapalat" w:hAnsi="GHEA Grapalat"/>
                <w:bCs/>
                <w:spacing w:val="-10"/>
                <w:sz w:val="24"/>
                <w:szCs w:val="24"/>
              </w:rPr>
              <w:t>n</w:t>
            </w:r>
            <w:r w:rsidRPr="00D62E22">
              <w:rPr>
                <w:rFonts w:ascii="GHEA Grapalat" w:hAnsi="GHEA Grapalat"/>
                <w:bCs/>
                <w:spacing w:val="-10"/>
                <w:sz w:val="24"/>
                <w:szCs w:val="24"/>
                <w:lang w:val="hy-AM"/>
              </w:rPr>
              <w:t>-ը</w:t>
            </w:r>
          </w:p>
        </w:tc>
        <w:tc>
          <w:tcPr>
            <w:tcW w:w="2835" w:type="dxa"/>
          </w:tcPr>
          <w:p w14:paraId="24B7FF8F" w14:textId="77777777"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Հց</w:t>
            </w:r>
          </w:p>
        </w:tc>
        <w:tc>
          <w:tcPr>
            <w:tcW w:w="4394" w:type="dxa"/>
          </w:tcPr>
          <w:p w14:paraId="3D535B7E" w14:textId="77777777" w:rsidR="00BC07BC" w:rsidRDefault="00302BA3" w:rsidP="00302BA3">
            <w:pPr>
              <w:pStyle w:val="TableParagraph"/>
              <w:spacing w:line="276" w:lineRule="auto"/>
              <w:ind w:left="82"/>
              <w:rPr>
                <w:rFonts w:ascii="GHEA Grapalat" w:hAnsi="GHEA Grapalat"/>
                <w:bCs/>
                <w:spacing w:val="-2"/>
                <w:sz w:val="24"/>
                <w:szCs w:val="24"/>
                <w:lang w:val="hy-AM"/>
              </w:rPr>
            </w:pPr>
            <w:r w:rsidRPr="00D62E22">
              <w:rPr>
                <w:rFonts w:ascii="GHEA Grapalat" w:hAnsi="GHEA Grapalat"/>
                <w:bCs/>
                <w:sz w:val="24"/>
                <w:szCs w:val="24"/>
                <w:lang w:val="hy-AM"/>
              </w:rPr>
              <w:t>Նշվում է հաճախության ընդգրկույթ</w:t>
            </w:r>
            <w:r w:rsidRPr="00D62E22">
              <w:rPr>
                <w:rFonts w:ascii="GHEA Grapalat" w:hAnsi="GHEA Grapalat"/>
                <w:bCs/>
                <w:spacing w:val="-2"/>
                <w:sz w:val="24"/>
                <w:szCs w:val="24"/>
                <w:lang w:val="hy-AM"/>
              </w:rPr>
              <w:t xml:space="preserve"> </w:t>
            </w:r>
          </w:p>
          <w:p w14:paraId="41D3CB52" w14:textId="593E125D"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n-ը՝</w:t>
            </w:r>
            <w:r w:rsidRPr="00D62E22">
              <w:rPr>
                <w:rFonts w:ascii="GHEA Grapalat" w:hAnsi="GHEA Grapalat"/>
                <w:bCs/>
                <w:spacing w:val="-2"/>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14:paraId="752BCF5E" w14:textId="77777777"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2CBF4D66" w14:textId="77777777"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14:paraId="42090C75" w14:textId="77777777"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14:paraId="702FCC80" w14:textId="77777777"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14:paraId="74C54F32" w14:textId="77777777"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14:paraId="507C2561" w14:textId="77777777"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14:paraId="4526431A" w14:textId="77777777" w:rsidTr="00D62E22">
        <w:trPr>
          <w:trHeight w:val="278"/>
        </w:trPr>
        <w:tc>
          <w:tcPr>
            <w:tcW w:w="3417" w:type="dxa"/>
          </w:tcPr>
          <w:p w14:paraId="76EC670A"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pacing w:val="-2"/>
                <w:sz w:val="24"/>
                <w:szCs w:val="24"/>
                <w:lang w:val="hy-AM"/>
              </w:rPr>
              <w:t>Արագությունը</w:t>
            </w:r>
          </w:p>
        </w:tc>
        <w:tc>
          <w:tcPr>
            <w:tcW w:w="2835" w:type="dxa"/>
          </w:tcPr>
          <w:p w14:paraId="6639EBE2" w14:textId="77777777"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2"/>
                <w:sz w:val="24"/>
                <w:szCs w:val="24"/>
                <w:lang w:val="hy-AM"/>
              </w:rPr>
              <w:t>Մբիթ</w:t>
            </w:r>
            <w:r w:rsidRPr="00D62E22">
              <w:rPr>
                <w:rFonts w:ascii="GHEA Grapalat" w:hAnsi="GHEA Grapalat"/>
                <w:bCs/>
                <w:spacing w:val="-2"/>
                <w:sz w:val="24"/>
                <w:szCs w:val="24"/>
              </w:rPr>
              <w:t>/</w:t>
            </w:r>
            <w:r w:rsidRPr="00D62E22">
              <w:rPr>
                <w:rFonts w:ascii="GHEA Grapalat" w:hAnsi="GHEA Grapalat"/>
                <w:bCs/>
                <w:spacing w:val="-2"/>
                <w:sz w:val="24"/>
                <w:szCs w:val="24"/>
                <w:lang w:val="hy-AM"/>
              </w:rPr>
              <w:t>վ</w:t>
            </w:r>
          </w:p>
        </w:tc>
        <w:tc>
          <w:tcPr>
            <w:tcW w:w="4394" w:type="dxa"/>
          </w:tcPr>
          <w:p w14:paraId="571B23AD" w14:textId="41E9C538"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 xml:space="preserve">Նշվում է </w:t>
            </w:r>
            <w:r w:rsidRPr="00D62E22">
              <w:rPr>
                <w:rFonts w:ascii="GHEA Grapalat" w:hAnsi="GHEA Grapalat"/>
                <w:bCs/>
                <w:spacing w:val="-2"/>
                <w:sz w:val="24"/>
                <w:szCs w:val="24"/>
                <w:lang w:val="hy-AM"/>
              </w:rPr>
              <w:t xml:space="preserve">արագությունը՝ </w:t>
            </w:r>
            <w:r w:rsidRPr="00D62E22">
              <w:rPr>
                <w:rFonts w:ascii="GHEA Grapalat" w:hAnsi="GHEA Grapalat"/>
                <w:bCs/>
                <w:sz w:val="24"/>
                <w:szCs w:val="24"/>
                <w:lang w:val="hy-AM"/>
              </w:rPr>
              <w:t>արտադրատեսակի անձնագրին համապատասխան</w:t>
            </w:r>
          </w:p>
        </w:tc>
        <w:tc>
          <w:tcPr>
            <w:tcW w:w="709" w:type="dxa"/>
          </w:tcPr>
          <w:p w14:paraId="4734973D" w14:textId="77777777"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479ACE82" w14:textId="77777777"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14:paraId="18F138C8" w14:textId="77777777"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14:paraId="791C052E" w14:textId="77777777"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14:paraId="42FF9C37" w14:textId="77777777"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14:paraId="6318B009" w14:textId="77777777"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14:paraId="26F57B1A" w14:textId="77777777" w:rsidTr="00D62E22">
        <w:trPr>
          <w:trHeight w:val="275"/>
        </w:trPr>
        <w:tc>
          <w:tcPr>
            <w:tcW w:w="3417" w:type="dxa"/>
          </w:tcPr>
          <w:p w14:paraId="67E9239F"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Ալեհավաքների քանակը</w:t>
            </w:r>
          </w:p>
        </w:tc>
        <w:tc>
          <w:tcPr>
            <w:tcW w:w="2835" w:type="dxa"/>
          </w:tcPr>
          <w:p w14:paraId="7608692B" w14:textId="77777777"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հատ</w:t>
            </w:r>
          </w:p>
        </w:tc>
        <w:tc>
          <w:tcPr>
            <w:tcW w:w="4394" w:type="dxa"/>
          </w:tcPr>
          <w:p w14:paraId="3BB791BB"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Նշվում է ալեհավաքների քանակը՝ արտադրատեսակի անձնագրին համապատասխան</w:t>
            </w:r>
          </w:p>
        </w:tc>
        <w:tc>
          <w:tcPr>
            <w:tcW w:w="709" w:type="dxa"/>
          </w:tcPr>
          <w:p w14:paraId="0C5E7732" w14:textId="77777777"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1F0F7EDA" w14:textId="77777777"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14:paraId="308221D3" w14:textId="77777777"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14:paraId="0B587113" w14:textId="77777777"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14:paraId="5AF69C13" w14:textId="77777777"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14:paraId="41CE6B41" w14:textId="77777777"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14:paraId="0C3A0B1C" w14:textId="77777777" w:rsidTr="00D62E22">
        <w:trPr>
          <w:trHeight w:val="275"/>
        </w:trPr>
        <w:tc>
          <w:tcPr>
            <w:tcW w:w="3417" w:type="dxa"/>
          </w:tcPr>
          <w:p w14:paraId="328049CC"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Պորտերի քանակը</w:t>
            </w:r>
          </w:p>
        </w:tc>
        <w:tc>
          <w:tcPr>
            <w:tcW w:w="2835" w:type="dxa"/>
          </w:tcPr>
          <w:p w14:paraId="7E9BD72B" w14:textId="77777777"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հատ</w:t>
            </w:r>
          </w:p>
        </w:tc>
        <w:tc>
          <w:tcPr>
            <w:tcW w:w="4394" w:type="dxa"/>
          </w:tcPr>
          <w:p w14:paraId="3B9A9870" w14:textId="77777777"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Նշվում է պորտերի քանակը՝ արտադրատեսակի անձնագրին համապատասխան</w:t>
            </w:r>
          </w:p>
        </w:tc>
        <w:tc>
          <w:tcPr>
            <w:tcW w:w="709" w:type="dxa"/>
          </w:tcPr>
          <w:p w14:paraId="34D6D86E" w14:textId="77777777"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14:paraId="3139C256" w14:textId="77777777"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14:paraId="0FE136EF" w14:textId="77777777"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14:paraId="4E05328F" w14:textId="77777777"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14:paraId="38717995" w14:textId="77777777"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14:paraId="7452169A" w14:textId="77777777"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bl>
    <w:p w14:paraId="29C8D9B6" w14:textId="77777777" w:rsidR="00302BA3" w:rsidRPr="00D17027" w:rsidRDefault="00302BA3" w:rsidP="00302BA3">
      <w:pPr>
        <w:pStyle w:val="BodyText"/>
        <w:spacing w:before="272" w:line="276" w:lineRule="auto"/>
        <w:rPr>
          <w:rFonts w:ascii="GHEA Grapalat" w:hAnsi="GHEA Grapalat"/>
          <w:bCs/>
          <w:sz w:val="22"/>
          <w:szCs w:val="22"/>
        </w:rPr>
      </w:pPr>
    </w:p>
    <w:p w14:paraId="54596246" w14:textId="77777777" w:rsidR="00BC07BC" w:rsidRDefault="00302BA3" w:rsidP="00BC07BC">
      <w:pPr>
        <w:spacing w:before="269" w:after="7" w:line="276" w:lineRule="auto"/>
        <w:rPr>
          <w:bCs/>
          <w:lang w:val="hy-AM"/>
        </w:rPr>
      </w:pPr>
      <w:r w:rsidRPr="00D17027">
        <w:rPr>
          <w:bCs/>
          <w:lang w:val="hy-AM"/>
        </w:rPr>
        <w:t>Ազդանշանի զ</w:t>
      </w:r>
      <w:r w:rsidRPr="00BC07BC">
        <w:rPr>
          <w:bCs/>
          <w:lang w:val="hy-AM"/>
        </w:rPr>
        <w:t>տիչի բնութագրեր</w:t>
      </w:r>
      <w:r w:rsidRPr="00D17027">
        <w:rPr>
          <w:bCs/>
          <w:lang w:val="hy-AM"/>
        </w:rPr>
        <w:t>ը</w:t>
      </w:r>
      <w:r w:rsidR="00BC07BC" w:rsidRPr="00BC07BC">
        <w:rPr>
          <w:bCs/>
          <w:lang w:val="hy-AM"/>
        </w:rPr>
        <w:t xml:space="preserve"> </w:t>
      </w:r>
    </w:p>
    <w:p w14:paraId="1954D8DC" w14:textId="5A044BFB" w:rsidR="00302BA3" w:rsidRPr="00BC07BC" w:rsidRDefault="00BC07BC" w:rsidP="00BC07BC">
      <w:pPr>
        <w:spacing w:before="269" w:after="7" w:line="276" w:lineRule="auto"/>
        <w:ind w:left="112" w:right="-545"/>
        <w:jc w:val="right"/>
        <w:rPr>
          <w:bCs/>
          <w:sz w:val="22"/>
          <w:szCs w:val="20"/>
          <w:lang w:val="hy-AM"/>
        </w:rPr>
      </w:pPr>
      <w:r>
        <w:rPr>
          <w:bCs/>
          <w:sz w:val="22"/>
          <w:szCs w:val="20"/>
          <w:lang w:val="hy-AM"/>
        </w:rPr>
        <w:t>ա</w:t>
      </w:r>
      <w:r w:rsidRPr="00BC07BC">
        <w:rPr>
          <w:bCs/>
          <w:sz w:val="22"/>
          <w:szCs w:val="20"/>
          <w:lang w:val="hy-AM"/>
        </w:rPr>
        <w:t xml:space="preserve">ղյուսակ </w:t>
      </w:r>
      <w:r>
        <w:rPr>
          <w:bCs/>
          <w:sz w:val="22"/>
          <w:szCs w:val="20"/>
          <w:lang w:val="hy-AM"/>
        </w:rPr>
        <w:t>93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AA385C6" w14:textId="77777777" w:rsidTr="00A01A09">
        <w:trPr>
          <w:trHeight w:val="275"/>
        </w:trPr>
        <w:tc>
          <w:tcPr>
            <w:tcW w:w="3417" w:type="dxa"/>
            <w:vMerge w:val="restart"/>
          </w:tcPr>
          <w:p w14:paraId="67103D2C" w14:textId="77777777" w:rsidR="00302BA3" w:rsidRPr="00A01A09" w:rsidRDefault="00302BA3" w:rsidP="00A01A09">
            <w:pPr>
              <w:pStyle w:val="TableParagraph"/>
              <w:spacing w:before="103" w:line="276" w:lineRule="auto"/>
              <w:ind w:left="0"/>
              <w:jc w:val="center"/>
              <w:rPr>
                <w:rFonts w:ascii="GHEA Grapalat" w:hAnsi="GHEA Grapalat"/>
                <w:b/>
                <w:sz w:val="24"/>
                <w:szCs w:val="24"/>
                <w:lang w:val="hy-AM"/>
              </w:rPr>
            </w:pPr>
            <w:r w:rsidRPr="00A01A09">
              <w:rPr>
                <w:rFonts w:ascii="GHEA Grapalat" w:hAnsi="GHEA Grapalat"/>
                <w:b/>
                <w:sz w:val="24"/>
                <w:szCs w:val="24"/>
                <w:lang w:val="hy-AM"/>
              </w:rPr>
              <w:t>Հատկանիշի անվանումը</w:t>
            </w:r>
          </w:p>
        </w:tc>
        <w:tc>
          <w:tcPr>
            <w:tcW w:w="2835" w:type="dxa"/>
            <w:vMerge w:val="restart"/>
          </w:tcPr>
          <w:p w14:paraId="7507A53C" w14:textId="77777777" w:rsidR="00302BA3" w:rsidRPr="00A01A09" w:rsidRDefault="00302BA3" w:rsidP="00A01A09">
            <w:pPr>
              <w:pStyle w:val="TableParagraph"/>
              <w:spacing w:before="103" w:line="276" w:lineRule="auto"/>
              <w:ind w:left="0"/>
              <w:jc w:val="center"/>
              <w:rPr>
                <w:rFonts w:ascii="GHEA Grapalat" w:hAnsi="GHEA Grapalat"/>
                <w:b/>
                <w:sz w:val="24"/>
                <w:szCs w:val="24"/>
                <w:lang w:val="hy-AM"/>
              </w:rPr>
            </w:pPr>
            <w:r w:rsidRPr="00A01A09">
              <w:rPr>
                <w:rFonts w:ascii="GHEA Grapalat" w:hAnsi="GHEA Grapalat"/>
                <w:b/>
                <w:sz w:val="24"/>
                <w:szCs w:val="24"/>
                <w:lang w:val="hy-AM"/>
              </w:rPr>
              <w:t>Չափման միավոր</w:t>
            </w:r>
          </w:p>
        </w:tc>
        <w:tc>
          <w:tcPr>
            <w:tcW w:w="4394" w:type="dxa"/>
            <w:vMerge w:val="restart"/>
          </w:tcPr>
          <w:p w14:paraId="415AF059" w14:textId="77777777" w:rsidR="00302BA3" w:rsidRPr="00A01A09" w:rsidRDefault="00302BA3" w:rsidP="00A01A09">
            <w:pPr>
              <w:pStyle w:val="TableParagraph"/>
              <w:spacing w:before="103" w:line="276" w:lineRule="auto"/>
              <w:ind w:left="0" w:right="3"/>
              <w:jc w:val="center"/>
              <w:rPr>
                <w:rFonts w:ascii="GHEA Grapalat" w:hAnsi="GHEA Grapalat"/>
                <w:b/>
                <w:sz w:val="24"/>
                <w:szCs w:val="24"/>
                <w:lang w:val="hy-AM"/>
              </w:rPr>
            </w:pPr>
            <w:r w:rsidRPr="00A01A09">
              <w:rPr>
                <w:rFonts w:ascii="GHEA Grapalat" w:hAnsi="GHEA Grapalat"/>
                <w:b/>
                <w:spacing w:val="-2"/>
                <w:sz w:val="24"/>
                <w:szCs w:val="24"/>
                <w:lang w:val="hy-AM"/>
              </w:rPr>
              <w:t>Ծանոթություն</w:t>
            </w:r>
          </w:p>
        </w:tc>
        <w:tc>
          <w:tcPr>
            <w:tcW w:w="4253" w:type="dxa"/>
            <w:gridSpan w:val="6"/>
          </w:tcPr>
          <w:p w14:paraId="58C3626B" w14:textId="77777777" w:rsidR="00302BA3" w:rsidRPr="00A01A09" w:rsidRDefault="00302BA3" w:rsidP="00A01A09">
            <w:pPr>
              <w:pStyle w:val="TableParagraph"/>
              <w:spacing w:line="276" w:lineRule="auto"/>
              <w:ind w:left="0"/>
              <w:jc w:val="center"/>
              <w:rPr>
                <w:rFonts w:ascii="GHEA Grapalat" w:hAnsi="GHEA Grapalat"/>
                <w:b/>
                <w:sz w:val="24"/>
                <w:szCs w:val="24"/>
                <w:lang w:val="hy-AM"/>
              </w:rPr>
            </w:pPr>
            <w:r w:rsidRPr="00A01A09">
              <w:rPr>
                <w:rFonts w:ascii="GHEA Grapalat" w:hAnsi="GHEA Grapalat"/>
                <w:b/>
                <w:sz w:val="24"/>
                <w:szCs w:val="24"/>
                <w:lang w:val="hy-AM"/>
              </w:rPr>
              <w:t>Մշակման մակարդակներ</w:t>
            </w:r>
          </w:p>
        </w:tc>
      </w:tr>
      <w:tr w:rsidR="00302BA3" w:rsidRPr="00D17027" w14:paraId="617C0561" w14:textId="77777777" w:rsidTr="00A01A09">
        <w:trPr>
          <w:trHeight w:val="275"/>
        </w:trPr>
        <w:tc>
          <w:tcPr>
            <w:tcW w:w="3417" w:type="dxa"/>
            <w:vMerge/>
            <w:tcBorders>
              <w:top w:val="nil"/>
            </w:tcBorders>
          </w:tcPr>
          <w:p w14:paraId="4E4FF424" w14:textId="77777777" w:rsidR="00302BA3" w:rsidRPr="00BC07BC" w:rsidRDefault="00302BA3" w:rsidP="00302BA3">
            <w:pPr>
              <w:spacing w:line="276" w:lineRule="auto"/>
              <w:rPr>
                <w:bCs/>
                <w:szCs w:val="24"/>
              </w:rPr>
            </w:pPr>
          </w:p>
        </w:tc>
        <w:tc>
          <w:tcPr>
            <w:tcW w:w="2835" w:type="dxa"/>
            <w:vMerge/>
            <w:tcBorders>
              <w:top w:val="nil"/>
            </w:tcBorders>
          </w:tcPr>
          <w:p w14:paraId="6C55E28A" w14:textId="77777777" w:rsidR="00302BA3" w:rsidRPr="00BC07BC" w:rsidRDefault="00302BA3" w:rsidP="00302BA3">
            <w:pPr>
              <w:spacing w:line="276" w:lineRule="auto"/>
              <w:rPr>
                <w:bCs/>
                <w:szCs w:val="24"/>
              </w:rPr>
            </w:pPr>
          </w:p>
        </w:tc>
        <w:tc>
          <w:tcPr>
            <w:tcW w:w="4394" w:type="dxa"/>
            <w:vMerge/>
            <w:tcBorders>
              <w:top w:val="nil"/>
            </w:tcBorders>
          </w:tcPr>
          <w:p w14:paraId="35E0C3B1" w14:textId="77777777" w:rsidR="00302BA3" w:rsidRPr="00BC07BC" w:rsidRDefault="00302BA3" w:rsidP="00302BA3">
            <w:pPr>
              <w:spacing w:line="276" w:lineRule="auto"/>
              <w:rPr>
                <w:bCs/>
                <w:szCs w:val="24"/>
              </w:rPr>
            </w:pPr>
          </w:p>
        </w:tc>
        <w:tc>
          <w:tcPr>
            <w:tcW w:w="709" w:type="dxa"/>
          </w:tcPr>
          <w:p w14:paraId="0AC02503" w14:textId="77777777"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A</w:t>
            </w:r>
          </w:p>
        </w:tc>
        <w:tc>
          <w:tcPr>
            <w:tcW w:w="709" w:type="dxa"/>
          </w:tcPr>
          <w:p w14:paraId="0858910D" w14:textId="77777777"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B</w:t>
            </w:r>
          </w:p>
        </w:tc>
        <w:tc>
          <w:tcPr>
            <w:tcW w:w="709" w:type="dxa"/>
          </w:tcPr>
          <w:p w14:paraId="48C15299" w14:textId="77777777"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C1</w:t>
            </w:r>
          </w:p>
        </w:tc>
        <w:tc>
          <w:tcPr>
            <w:tcW w:w="708" w:type="dxa"/>
          </w:tcPr>
          <w:p w14:paraId="3B8A9E3C" w14:textId="77777777"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C2</w:t>
            </w:r>
          </w:p>
        </w:tc>
        <w:tc>
          <w:tcPr>
            <w:tcW w:w="709" w:type="dxa"/>
          </w:tcPr>
          <w:p w14:paraId="4FE537CA" w14:textId="77777777"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D</w:t>
            </w:r>
          </w:p>
        </w:tc>
        <w:tc>
          <w:tcPr>
            <w:tcW w:w="709" w:type="dxa"/>
          </w:tcPr>
          <w:p w14:paraId="279A31FA" w14:textId="77777777"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G</w:t>
            </w:r>
          </w:p>
        </w:tc>
      </w:tr>
      <w:tr w:rsidR="00302BA3" w:rsidRPr="00D17027" w14:paraId="421DE716" w14:textId="77777777" w:rsidTr="00A01A09">
        <w:trPr>
          <w:trHeight w:val="275"/>
        </w:trPr>
        <w:tc>
          <w:tcPr>
            <w:tcW w:w="3417" w:type="dxa"/>
          </w:tcPr>
          <w:p w14:paraId="6DE757F7" w14:textId="77777777" w:rsidR="00302BA3" w:rsidRPr="00BC07BC" w:rsidRDefault="00302BA3" w:rsidP="00302BA3">
            <w:pPr>
              <w:pStyle w:val="TableParagraph"/>
              <w:spacing w:line="276" w:lineRule="auto"/>
              <w:ind w:left="82"/>
              <w:rPr>
                <w:rFonts w:ascii="GHEA Grapalat" w:hAnsi="GHEA Grapalat"/>
                <w:bCs/>
                <w:sz w:val="24"/>
                <w:szCs w:val="24"/>
                <w:lang w:val="hy-AM"/>
              </w:rPr>
            </w:pPr>
            <w:r w:rsidRPr="00BC07BC">
              <w:rPr>
                <w:rFonts w:ascii="GHEA Grapalat" w:hAnsi="GHEA Grapalat"/>
                <w:bCs/>
                <w:sz w:val="24"/>
                <w:szCs w:val="24"/>
                <w:lang w:val="hy-AM"/>
              </w:rPr>
              <w:t>Զտիչի տեսակը</w:t>
            </w:r>
          </w:p>
        </w:tc>
        <w:tc>
          <w:tcPr>
            <w:tcW w:w="2835" w:type="dxa"/>
          </w:tcPr>
          <w:p w14:paraId="5F2696FD" w14:textId="77777777" w:rsidR="00302BA3" w:rsidRPr="00BC07BC" w:rsidRDefault="00302BA3" w:rsidP="00A01A09">
            <w:pPr>
              <w:pStyle w:val="TableParagraph"/>
              <w:spacing w:line="276" w:lineRule="auto"/>
              <w:ind w:left="81"/>
              <w:jc w:val="center"/>
              <w:rPr>
                <w:rFonts w:ascii="GHEA Grapalat" w:hAnsi="GHEA Grapalat"/>
                <w:bCs/>
                <w:sz w:val="24"/>
                <w:szCs w:val="24"/>
              </w:rPr>
            </w:pPr>
            <w:r w:rsidRPr="00BC07BC">
              <w:rPr>
                <w:rFonts w:ascii="GHEA Grapalat" w:hAnsi="GHEA Grapalat"/>
                <w:bCs/>
                <w:spacing w:val="-10"/>
                <w:sz w:val="24"/>
                <w:szCs w:val="24"/>
              </w:rPr>
              <w:t>-</w:t>
            </w:r>
          </w:p>
        </w:tc>
        <w:tc>
          <w:tcPr>
            <w:tcW w:w="4394" w:type="dxa"/>
          </w:tcPr>
          <w:p w14:paraId="667B5647" w14:textId="7CD3538D" w:rsidR="00302BA3" w:rsidRPr="00BC07BC" w:rsidRDefault="00302BA3" w:rsidP="00302BA3">
            <w:pPr>
              <w:pStyle w:val="TableParagraph"/>
              <w:spacing w:line="276" w:lineRule="auto"/>
              <w:ind w:left="81"/>
              <w:rPr>
                <w:rFonts w:ascii="GHEA Grapalat" w:hAnsi="GHEA Grapalat"/>
                <w:bCs/>
                <w:sz w:val="24"/>
                <w:szCs w:val="24"/>
              </w:rPr>
            </w:pPr>
            <w:r w:rsidRPr="00BC07BC">
              <w:rPr>
                <w:rFonts w:ascii="GHEA Grapalat" w:hAnsi="GHEA Grapalat"/>
                <w:bCs/>
                <w:sz w:val="24"/>
                <w:szCs w:val="24"/>
              </w:rPr>
              <w:t xml:space="preserve">Նշվում է </w:t>
            </w:r>
            <w:r w:rsidR="00A01A09">
              <w:rPr>
                <w:rFonts w:ascii="GHEA Grapalat" w:hAnsi="GHEA Grapalat"/>
                <w:bCs/>
                <w:sz w:val="24"/>
                <w:szCs w:val="24"/>
                <w:lang w:val="hy-AM"/>
              </w:rPr>
              <w:t>զ</w:t>
            </w:r>
            <w:r w:rsidR="00A01A09" w:rsidRPr="00A01A09">
              <w:rPr>
                <w:rFonts w:ascii="GHEA Grapalat" w:hAnsi="GHEA Grapalat"/>
                <w:bCs/>
                <w:sz w:val="24"/>
                <w:szCs w:val="24"/>
              </w:rPr>
              <w:t>տիչի տեսակը</w:t>
            </w:r>
            <w:r w:rsidR="00A01A09">
              <w:rPr>
                <w:rFonts w:ascii="GHEA Grapalat" w:hAnsi="GHEA Grapalat"/>
                <w:bCs/>
                <w:sz w:val="24"/>
                <w:szCs w:val="24"/>
                <w:lang w:val="hy-AM"/>
              </w:rPr>
              <w:t xml:space="preserve">՝ </w:t>
            </w:r>
            <w:r w:rsidRPr="00BC07BC">
              <w:rPr>
                <w:rFonts w:ascii="GHEA Grapalat" w:hAnsi="GHEA Grapalat"/>
                <w:bCs/>
                <w:sz w:val="24"/>
                <w:szCs w:val="24"/>
              </w:rPr>
              <w:t>արտադրատեսակի անձնագրին համապատասխան</w:t>
            </w:r>
          </w:p>
        </w:tc>
        <w:tc>
          <w:tcPr>
            <w:tcW w:w="709" w:type="dxa"/>
          </w:tcPr>
          <w:p w14:paraId="24A9D0FD" w14:textId="77777777" w:rsidR="00302BA3" w:rsidRPr="00BC07BC" w:rsidRDefault="00302BA3" w:rsidP="00302BA3">
            <w:pPr>
              <w:pStyle w:val="TableParagraph"/>
              <w:spacing w:line="276" w:lineRule="auto"/>
              <w:ind w:left="0"/>
              <w:rPr>
                <w:rFonts w:ascii="GHEA Grapalat" w:hAnsi="GHEA Grapalat"/>
                <w:bCs/>
                <w:sz w:val="24"/>
                <w:szCs w:val="24"/>
              </w:rPr>
            </w:pPr>
          </w:p>
        </w:tc>
        <w:tc>
          <w:tcPr>
            <w:tcW w:w="709" w:type="dxa"/>
          </w:tcPr>
          <w:p w14:paraId="21C342AB" w14:textId="77777777"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14:paraId="5AE15BE8" w14:textId="77777777" w:rsidR="00302BA3" w:rsidRPr="00BC07BC" w:rsidRDefault="00302BA3" w:rsidP="00A01A09">
            <w:pPr>
              <w:pStyle w:val="TableParagraph"/>
              <w:spacing w:line="276" w:lineRule="auto"/>
              <w:ind w:left="12"/>
              <w:jc w:val="center"/>
              <w:rPr>
                <w:rFonts w:ascii="GHEA Grapalat" w:hAnsi="GHEA Grapalat"/>
                <w:bCs/>
                <w:sz w:val="24"/>
                <w:szCs w:val="24"/>
              </w:rPr>
            </w:pPr>
            <w:r w:rsidRPr="00BC07BC">
              <w:rPr>
                <w:rFonts w:ascii="GHEA Grapalat" w:hAnsi="GHEA Grapalat"/>
                <w:bCs/>
                <w:spacing w:val="-10"/>
                <w:sz w:val="24"/>
                <w:szCs w:val="24"/>
              </w:rPr>
              <w:t>Х</w:t>
            </w:r>
          </w:p>
        </w:tc>
        <w:tc>
          <w:tcPr>
            <w:tcW w:w="708" w:type="dxa"/>
          </w:tcPr>
          <w:p w14:paraId="128FBF8E" w14:textId="77777777" w:rsidR="00302BA3" w:rsidRPr="00BC07BC" w:rsidRDefault="00302BA3" w:rsidP="00A01A09">
            <w:pPr>
              <w:pStyle w:val="TableParagraph"/>
              <w:spacing w:line="276" w:lineRule="auto"/>
              <w:ind w:left="12" w:right="3"/>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14:paraId="2FB4701F" w14:textId="77777777"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14:paraId="383E1E51" w14:textId="77777777"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r>
      <w:tr w:rsidR="00302BA3" w:rsidRPr="00D17027" w14:paraId="353F88C8" w14:textId="77777777" w:rsidTr="00A01A09">
        <w:trPr>
          <w:trHeight w:val="275"/>
        </w:trPr>
        <w:tc>
          <w:tcPr>
            <w:tcW w:w="3417" w:type="dxa"/>
          </w:tcPr>
          <w:p w14:paraId="103712C8" w14:textId="77777777" w:rsidR="00302BA3" w:rsidRPr="00BC07BC" w:rsidRDefault="00302BA3" w:rsidP="00302BA3">
            <w:pPr>
              <w:pStyle w:val="TableParagraph"/>
              <w:spacing w:line="276" w:lineRule="auto"/>
              <w:ind w:left="82"/>
              <w:rPr>
                <w:rFonts w:ascii="GHEA Grapalat" w:hAnsi="GHEA Grapalat"/>
                <w:bCs/>
                <w:sz w:val="24"/>
                <w:szCs w:val="24"/>
                <w:lang w:val="hy-AM"/>
              </w:rPr>
            </w:pPr>
            <w:r w:rsidRPr="00BC07BC">
              <w:rPr>
                <w:rFonts w:ascii="GHEA Grapalat" w:hAnsi="GHEA Grapalat"/>
                <w:bCs/>
                <w:sz w:val="24"/>
                <w:szCs w:val="24"/>
                <w:lang w:val="hy-AM"/>
              </w:rPr>
              <w:t>Հաճախության ընդգրկույթի ստորին արժեքը</w:t>
            </w:r>
          </w:p>
        </w:tc>
        <w:tc>
          <w:tcPr>
            <w:tcW w:w="2835" w:type="dxa"/>
          </w:tcPr>
          <w:p w14:paraId="2BD849B1" w14:textId="77777777" w:rsidR="00302BA3" w:rsidRPr="00BC07BC" w:rsidRDefault="00302BA3" w:rsidP="00A01A09">
            <w:pPr>
              <w:pStyle w:val="TableParagraph"/>
              <w:spacing w:line="276" w:lineRule="auto"/>
              <w:ind w:left="81"/>
              <w:jc w:val="center"/>
              <w:rPr>
                <w:rFonts w:ascii="GHEA Grapalat" w:hAnsi="GHEA Grapalat"/>
                <w:bCs/>
                <w:sz w:val="24"/>
                <w:szCs w:val="24"/>
                <w:lang w:val="hy-AM"/>
              </w:rPr>
            </w:pPr>
            <w:r w:rsidRPr="00BC07BC">
              <w:rPr>
                <w:rFonts w:ascii="GHEA Grapalat" w:hAnsi="GHEA Grapalat"/>
                <w:bCs/>
                <w:spacing w:val="-5"/>
                <w:sz w:val="24"/>
                <w:szCs w:val="24"/>
                <w:lang w:val="hy-AM"/>
              </w:rPr>
              <w:t>Հց</w:t>
            </w:r>
          </w:p>
        </w:tc>
        <w:tc>
          <w:tcPr>
            <w:tcW w:w="4394" w:type="dxa"/>
          </w:tcPr>
          <w:p w14:paraId="238FC645" w14:textId="77777777" w:rsidR="00302BA3" w:rsidRPr="00BC07BC" w:rsidRDefault="00302BA3" w:rsidP="00302BA3">
            <w:pPr>
              <w:pStyle w:val="TableParagraph"/>
              <w:spacing w:line="276" w:lineRule="auto"/>
              <w:ind w:left="81"/>
              <w:rPr>
                <w:rFonts w:ascii="GHEA Grapalat" w:hAnsi="GHEA Grapalat"/>
                <w:bCs/>
                <w:sz w:val="24"/>
                <w:szCs w:val="24"/>
                <w:lang w:val="hy-AM"/>
              </w:rPr>
            </w:pPr>
            <w:r w:rsidRPr="00BC07BC">
              <w:rPr>
                <w:rFonts w:ascii="GHEA Grapalat" w:hAnsi="GHEA Grapalat"/>
                <w:bCs/>
                <w:sz w:val="24"/>
                <w:szCs w:val="24"/>
                <w:lang w:val="hy-AM"/>
              </w:rPr>
              <w:t>Նշվում է հաճախության ընդգրկույթի ստորին արժեքը՝ արտադրատեսակի անձնագրին համապատասխան</w:t>
            </w:r>
          </w:p>
        </w:tc>
        <w:tc>
          <w:tcPr>
            <w:tcW w:w="709" w:type="dxa"/>
          </w:tcPr>
          <w:p w14:paraId="5DB61D08" w14:textId="77777777" w:rsidR="00302BA3" w:rsidRPr="00BC07BC" w:rsidRDefault="00302BA3" w:rsidP="00302BA3">
            <w:pPr>
              <w:pStyle w:val="TableParagraph"/>
              <w:spacing w:line="276" w:lineRule="auto"/>
              <w:ind w:left="0"/>
              <w:rPr>
                <w:rFonts w:ascii="GHEA Grapalat" w:hAnsi="GHEA Grapalat"/>
                <w:bCs/>
                <w:sz w:val="24"/>
                <w:szCs w:val="24"/>
                <w:lang w:val="hy-AM"/>
              </w:rPr>
            </w:pPr>
          </w:p>
        </w:tc>
        <w:tc>
          <w:tcPr>
            <w:tcW w:w="709" w:type="dxa"/>
          </w:tcPr>
          <w:p w14:paraId="2E849F30" w14:textId="77777777"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14:paraId="30DBC1C4" w14:textId="77777777" w:rsidR="00302BA3" w:rsidRPr="00BC07BC" w:rsidRDefault="00302BA3" w:rsidP="00A01A09">
            <w:pPr>
              <w:pStyle w:val="TableParagraph"/>
              <w:spacing w:line="276" w:lineRule="auto"/>
              <w:ind w:left="12"/>
              <w:jc w:val="center"/>
              <w:rPr>
                <w:rFonts w:ascii="GHEA Grapalat" w:hAnsi="GHEA Grapalat"/>
                <w:bCs/>
                <w:sz w:val="24"/>
                <w:szCs w:val="24"/>
              </w:rPr>
            </w:pPr>
            <w:r w:rsidRPr="00BC07BC">
              <w:rPr>
                <w:rFonts w:ascii="GHEA Grapalat" w:hAnsi="GHEA Grapalat"/>
                <w:bCs/>
                <w:spacing w:val="-10"/>
                <w:sz w:val="24"/>
                <w:szCs w:val="24"/>
              </w:rPr>
              <w:t>Х</w:t>
            </w:r>
          </w:p>
        </w:tc>
        <w:tc>
          <w:tcPr>
            <w:tcW w:w="708" w:type="dxa"/>
          </w:tcPr>
          <w:p w14:paraId="79A5410F" w14:textId="77777777" w:rsidR="00302BA3" w:rsidRPr="00BC07BC" w:rsidRDefault="00302BA3" w:rsidP="00A01A09">
            <w:pPr>
              <w:pStyle w:val="TableParagraph"/>
              <w:spacing w:line="276" w:lineRule="auto"/>
              <w:ind w:left="12" w:right="3"/>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14:paraId="53BDD9E1" w14:textId="77777777"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14:paraId="355C6947" w14:textId="77777777"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r>
      <w:tr w:rsidR="00302BA3" w:rsidRPr="00D17027" w14:paraId="251F91FB" w14:textId="77777777" w:rsidTr="00A01A09">
        <w:trPr>
          <w:trHeight w:val="278"/>
        </w:trPr>
        <w:tc>
          <w:tcPr>
            <w:tcW w:w="3417" w:type="dxa"/>
          </w:tcPr>
          <w:p w14:paraId="616F3F24" w14:textId="77777777" w:rsidR="00302BA3" w:rsidRPr="00BC07BC" w:rsidRDefault="00302BA3" w:rsidP="00302BA3">
            <w:pPr>
              <w:pStyle w:val="TableParagraph"/>
              <w:spacing w:line="276" w:lineRule="auto"/>
              <w:ind w:left="82"/>
              <w:rPr>
                <w:rFonts w:ascii="GHEA Grapalat" w:hAnsi="GHEA Grapalat"/>
                <w:bCs/>
                <w:sz w:val="24"/>
                <w:szCs w:val="24"/>
              </w:rPr>
            </w:pPr>
            <w:r w:rsidRPr="00BC07BC">
              <w:rPr>
                <w:rFonts w:ascii="GHEA Grapalat" w:hAnsi="GHEA Grapalat"/>
                <w:bCs/>
                <w:sz w:val="24"/>
                <w:szCs w:val="24"/>
                <w:lang w:val="hy-AM"/>
              </w:rPr>
              <w:t>Հաճախության ընդգրկույթի վերին արժեքը</w:t>
            </w:r>
          </w:p>
        </w:tc>
        <w:tc>
          <w:tcPr>
            <w:tcW w:w="2835" w:type="dxa"/>
          </w:tcPr>
          <w:p w14:paraId="03D623CB" w14:textId="77777777" w:rsidR="00302BA3" w:rsidRPr="00BC07BC" w:rsidRDefault="00302BA3" w:rsidP="00A01A09">
            <w:pPr>
              <w:pStyle w:val="TableParagraph"/>
              <w:spacing w:line="276" w:lineRule="auto"/>
              <w:ind w:left="81"/>
              <w:jc w:val="center"/>
              <w:rPr>
                <w:rFonts w:ascii="GHEA Grapalat" w:hAnsi="GHEA Grapalat"/>
                <w:bCs/>
                <w:sz w:val="24"/>
                <w:szCs w:val="24"/>
                <w:lang w:val="hy-AM"/>
              </w:rPr>
            </w:pPr>
            <w:r w:rsidRPr="00BC07BC">
              <w:rPr>
                <w:rFonts w:ascii="GHEA Grapalat" w:hAnsi="GHEA Grapalat"/>
                <w:bCs/>
                <w:spacing w:val="-5"/>
                <w:sz w:val="24"/>
                <w:szCs w:val="24"/>
                <w:lang w:val="hy-AM"/>
              </w:rPr>
              <w:t>Հց</w:t>
            </w:r>
          </w:p>
        </w:tc>
        <w:tc>
          <w:tcPr>
            <w:tcW w:w="4394" w:type="dxa"/>
          </w:tcPr>
          <w:p w14:paraId="4927E2CF" w14:textId="77777777" w:rsidR="00302BA3" w:rsidRPr="00BC07BC" w:rsidRDefault="00302BA3" w:rsidP="00302BA3">
            <w:pPr>
              <w:pStyle w:val="TableParagraph"/>
              <w:spacing w:line="276" w:lineRule="auto"/>
              <w:ind w:left="81"/>
              <w:rPr>
                <w:rFonts w:ascii="GHEA Grapalat" w:hAnsi="GHEA Grapalat"/>
                <w:bCs/>
                <w:sz w:val="24"/>
                <w:szCs w:val="24"/>
                <w:lang w:val="hy-AM"/>
              </w:rPr>
            </w:pPr>
            <w:r w:rsidRPr="00BC07BC">
              <w:rPr>
                <w:rFonts w:ascii="GHEA Grapalat" w:hAnsi="GHEA Grapalat"/>
                <w:bCs/>
                <w:sz w:val="24"/>
                <w:szCs w:val="24"/>
                <w:lang w:val="hy-AM"/>
              </w:rPr>
              <w:t>Նշվում է հաճախության ընդգրկույթի վերին արժեքը՝ արտադրատեսակի անձնագրին համապատասխան</w:t>
            </w:r>
          </w:p>
        </w:tc>
        <w:tc>
          <w:tcPr>
            <w:tcW w:w="709" w:type="dxa"/>
          </w:tcPr>
          <w:p w14:paraId="1A3504A8" w14:textId="77777777" w:rsidR="00302BA3" w:rsidRPr="00BC07BC" w:rsidRDefault="00302BA3" w:rsidP="00302BA3">
            <w:pPr>
              <w:pStyle w:val="TableParagraph"/>
              <w:spacing w:line="276" w:lineRule="auto"/>
              <w:ind w:left="0"/>
              <w:rPr>
                <w:rFonts w:ascii="GHEA Grapalat" w:hAnsi="GHEA Grapalat"/>
                <w:bCs/>
                <w:sz w:val="24"/>
                <w:szCs w:val="24"/>
                <w:lang w:val="hy-AM"/>
              </w:rPr>
            </w:pPr>
          </w:p>
        </w:tc>
        <w:tc>
          <w:tcPr>
            <w:tcW w:w="709" w:type="dxa"/>
          </w:tcPr>
          <w:p w14:paraId="7F005241" w14:textId="77777777"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14:paraId="4A6094C7" w14:textId="77777777" w:rsidR="00302BA3" w:rsidRPr="00BC07BC" w:rsidRDefault="00302BA3" w:rsidP="00A01A09">
            <w:pPr>
              <w:pStyle w:val="TableParagraph"/>
              <w:spacing w:line="276" w:lineRule="auto"/>
              <w:ind w:left="12"/>
              <w:jc w:val="center"/>
              <w:rPr>
                <w:rFonts w:ascii="GHEA Grapalat" w:hAnsi="GHEA Grapalat"/>
                <w:bCs/>
                <w:sz w:val="24"/>
                <w:szCs w:val="24"/>
              </w:rPr>
            </w:pPr>
            <w:r w:rsidRPr="00BC07BC">
              <w:rPr>
                <w:rFonts w:ascii="GHEA Grapalat" w:hAnsi="GHEA Grapalat"/>
                <w:bCs/>
                <w:spacing w:val="-10"/>
                <w:sz w:val="24"/>
                <w:szCs w:val="24"/>
              </w:rPr>
              <w:t>Х</w:t>
            </w:r>
          </w:p>
        </w:tc>
        <w:tc>
          <w:tcPr>
            <w:tcW w:w="708" w:type="dxa"/>
          </w:tcPr>
          <w:p w14:paraId="76387839" w14:textId="77777777" w:rsidR="00302BA3" w:rsidRPr="00BC07BC" w:rsidRDefault="00302BA3" w:rsidP="00A01A09">
            <w:pPr>
              <w:pStyle w:val="TableParagraph"/>
              <w:spacing w:line="276" w:lineRule="auto"/>
              <w:ind w:left="12" w:right="3"/>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14:paraId="6F690C0E" w14:textId="77777777"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14:paraId="2C005DEA" w14:textId="77777777"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r>
    </w:tbl>
    <w:p w14:paraId="7BDE40DB" w14:textId="77777777" w:rsidR="00A01A09" w:rsidRDefault="00A01A09" w:rsidP="00AC2E77">
      <w:pPr>
        <w:spacing w:before="271" w:after="7" w:line="276" w:lineRule="auto"/>
        <w:ind w:left="112"/>
        <w:jc w:val="both"/>
        <w:rPr>
          <w:b w:val="0"/>
        </w:rPr>
      </w:pPr>
    </w:p>
    <w:p w14:paraId="5F614E7A" w14:textId="77777777" w:rsidR="00A01A09" w:rsidRDefault="00A01A09" w:rsidP="00AC2E77">
      <w:pPr>
        <w:spacing w:before="271" w:after="7" w:line="276" w:lineRule="auto"/>
        <w:ind w:left="112"/>
        <w:jc w:val="both"/>
        <w:rPr>
          <w:b w:val="0"/>
        </w:rPr>
      </w:pPr>
    </w:p>
    <w:p w14:paraId="710EB781" w14:textId="77777777" w:rsidR="00A01A09" w:rsidRDefault="00302BA3" w:rsidP="00A01A09">
      <w:pPr>
        <w:spacing w:before="269" w:after="7" w:line="276" w:lineRule="auto"/>
        <w:rPr>
          <w:bCs/>
          <w:lang w:val="hy-AM"/>
        </w:rPr>
      </w:pPr>
      <w:r w:rsidRPr="00A01A09">
        <w:rPr>
          <w:bCs/>
          <w:lang w:val="hy-AM"/>
        </w:rPr>
        <w:t>Կոնտրոլերի բնութագրեր</w:t>
      </w:r>
      <w:r w:rsidRPr="00D17027">
        <w:rPr>
          <w:bCs/>
          <w:lang w:val="hy-AM"/>
        </w:rPr>
        <w:t>ը</w:t>
      </w:r>
      <w:r w:rsidR="00A01A09" w:rsidRPr="00A01A09">
        <w:rPr>
          <w:bCs/>
          <w:lang w:val="hy-AM"/>
        </w:rPr>
        <w:t xml:space="preserve"> </w:t>
      </w:r>
    </w:p>
    <w:p w14:paraId="473017F6" w14:textId="389230E4" w:rsidR="00302BA3" w:rsidRPr="00A01A09" w:rsidRDefault="00A01A09" w:rsidP="00A01A09">
      <w:pPr>
        <w:spacing w:before="269" w:after="7" w:line="276" w:lineRule="auto"/>
        <w:ind w:left="112" w:right="-545"/>
        <w:jc w:val="right"/>
        <w:rPr>
          <w:bCs/>
          <w:sz w:val="22"/>
          <w:szCs w:val="20"/>
          <w:lang w:val="hy-AM"/>
        </w:rPr>
      </w:pPr>
      <w:r>
        <w:rPr>
          <w:bCs/>
          <w:sz w:val="22"/>
          <w:szCs w:val="20"/>
          <w:lang w:val="hy-AM"/>
        </w:rPr>
        <w:t>ա</w:t>
      </w:r>
      <w:r w:rsidRPr="00A01A09">
        <w:rPr>
          <w:bCs/>
          <w:sz w:val="22"/>
          <w:szCs w:val="20"/>
          <w:lang w:val="hy-AM"/>
        </w:rPr>
        <w:t xml:space="preserve">ղյուսակ </w:t>
      </w:r>
      <w:r w:rsidR="0013798F">
        <w:rPr>
          <w:bCs/>
          <w:sz w:val="22"/>
          <w:szCs w:val="20"/>
          <w:lang w:val="hy-AM"/>
        </w:rPr>
        <w:t>94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925A2A0" w14:textId="77777777" w:rsidTr="0013798F">
        <w:trPr>
          <w:trHeight w:val="275"/>
        </w:trPr>
        <w:tc>
          <w:tcPr>
            <w:tcW w:w="3417" w:type="dxa"/>
            <w:vMerge w:val="restart"/>
          </w:tcPr>
          <w:p w14:paraId="1B1400AD" w14:textId="77777777"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Հատկանիշի անվանումը</w:t>
            </w:r>
          </w:p>
        </w:tc>
        <w:tc>
          <w:tcPr>
            <w:tcW w:w="2835" w:type="dxa"/>
            <w:vMerge w:val="restart"/>
          </w:tcPr>
          <w:p w14:paraId="696AAB30" w14:textId="77777777"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Չափման միավոր</w:t>
            </w:r>
          </w:p>
        </w:tc>
        <w:tc>
          <w:tcPr>
            <w:tcW w:w="4394" w:type="dxa"/>
            <w:vMerge w:val="restart"/>
          </w:tcPr>
          <w:p w14:paraId="3C362F13" w14:textId="77777777" w:rsidR="00302BA3" w:rsidRPr="0013798F" w:rsidRDefault="00302BA3" w:rsidP="0013798F">
            <w:pPr>
              <w:pStyle w:val="TableParagraph"/>
              <w:spacing w:before="103" w:line="276" w:lineRule="auto"/>
              <w:ind w:left="0" w:right="3"/>
              <w:jc w:val="center"/>
              <w:rPr>
                <w:rFonts w:ascii="GHEA Grapalat" w:hAnsi="GHEA Grapalat"/>
                <w:b/>
                <w:sz w:val="24"/>
                <w:szCs w:val="24"/>
                <w:lang w:val="hy-AM"/>
              </w:rPr>
            </w:pPr>
            <w:r w:rsidRPr="0013798F">
              <w:rPr>
                <w:rFonts w:ascii="GHEA Grapalat" w:hAnsi="GHEA Grapalat"/>
                <w:b/>
                <w:spacing w:val="-2"/>
                <w:sz w:val="24"/>
                <w:szCs w:val="24"/>
                <w:lang w:val="hy-AM"/>
              </w:rPr>
              <w:t>Ծանոթություն</w:t>
            </w:r>
          </w:p>
        </w:tc>
        <w:tc>
          <w:tcPr>
            <w:tcW w:w="4253" w:type="dxa"/>
            <w:gridSpan w:val="6"/>
          </w:tcPr>
          <w:p w14:paraId="05B8AF31" w14:textId="77777777" w:rsidR="00302BA3" w:rsidRPr="0013798F" w:rsidRDefault="00302BA3" w:rsidP="0013798F">
            <w:pPr>
              <w:pStyle w:val="TableParagraph"/>
              <w:spacing w:line="276" w:lineRule="auto"/>
              <w:ind w:left="0"/>
              <w:jc w:val="center"/>
              <w:rPr>
                <w:rFonts w:ascii="GHEA Grapalat" w:hAnsi="GHEA Grapalat"/>
                <w:b/>
                <w:sz w:val="24"/>
                <w:szCs w:val="24"/>
                <w:lang w:val="hy-AM"/>
              </w:rPr>
            </w:pPr>
            <w:r w:rsidRPr="0013798F">
              <w:rPr>
                <w:rFonts w:ascii="GHEA Grapalat" w:hAnsi="GHEA Grapalat"/>
                <w:b/>
                <w:sz w:val="24"/>
                <w:szCs w:val="24"/>
                <w:lang w:val="hy-AM"/>
              </w:rPr>
              <w:t>Մշակման մակարդակներ</w:t>
            </w:r>
          </w:p>
        </w:tc>
      </w:tr>
      <w:tr w:rsidR="00302BA3" w:rsidRPr="00D17027" w14:paraId="7F18C54F" w14:textId="77777777" w:rsidTr="0013798F">
        <w:trPr>
          <w:trHeight w:val="275"/>
        </w:trPr>
        <w:tc>
          <w:tcPr>
            <w:tcW w:w="3417" w:type="dxa"/>
            <w:vMerge/>
            <w:tcBorders>
              <w:top w:val="nil"/>
            </w:tcBorders>
          </w:tcPr>
          <w:p w14:paraId="53DC93F7" w14:textId="77777777" w:rsidR="00302BA3" w:rsidRPr="0013798F" w:rsidRDefault="00302BA3" w:rsidP="00302BA3">
            <w:pPr>
              <w:spacing w:line="276" w:lineRule="auto"/>
              <w:rPr>
                <w:bCs/>
                <w:szCs w:val="24"/>
              </w:rPr>
            </w:pPr>
          </w:p>
        </w:tc>
        <w:tc>
          <w:tcPr>
            <w:tcW w:w="2835" w:type="dxa"/>
            <w:vMerge/>
            <w:tcBorders>
              <w:top w:val="nil"/>
            </w:tcBorders>
          </w:tcPr>
          <w:p w14:paraId="50253B47" w14:textId="77777777" w:rsidR="00302BA3" w:rsidRPr="0013798F" w:rsidRDefault="00302BA3" w:rsidP="00302BA3">
            <w:pPr>
              <w:spacing w:line="276" w:lineRule="auto"/>
              <w:rPr>
                <w:bCs/>
                <w:szCs w:val="24"/>
              </w:rPr>
            </w:pPr>
          </w:p>
        </w:tc>
        <w:tc>
          <w:tcPr>
            <w:tcW w:w="4394" w:type="dxa"/>
            <w:vMerge/>
            <w:tcBorders>
              <w:top w:val="nil"/>
            </w:tcBorders>
          </w:tcPr>
          <w:p w14:paraId="3F5FF6BF" w14:textId="77777777" w:rsidR="00302BA3" w:rsidRPr="0013798F" w:rsidRDefault="00302BA3" w:rsidP="00302BA3">
            <w:pPr>
              <w:spacing w:line="276" w:lineRule="auto"/>
              <w:rPr>
                <w:bCs/>
                <w:szCs w:val="24"/>
              </w:rPr>
            </w:pPr>
          </w:p>
        </w:tc>
        <w:tc>
          <w:tcPr>
            <w:tcW w:w="709" w:type="dxa"/>
          </w:tcPr>
          <w:p w14:paraId="5F89E310" w14:textId="77777777"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A</w:t>
            </w:r>
          </w:p>
        </w:tc>
        <w:tc>
          <w:tcPr>
            <w:tcW w:w="709" w:type="dxa"/>
          </w:tcPr>
          <w:p w14:paraId="47D8C94F" w14:textId="77777777"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B</w:t>
            </w:r>
          </w:p>
        </w:tc>
        <w:tc>
          <w:tcPr>
            <w:tcW w:w="709" w:type="dxa"/>
          </w:tcPr>
          <w:p w14:paraId="62AFB623" w14:textId="77777777" w:rsidR="00302BA3" w:rsidRPr="0013798F" w:rsidRDefault="00302BA3" w:rsidP="0013798F">
            <w:pPr>
              <w:pStyle w:val="TableParagraph"/>
              <w:spacing w:line="276" w:lineRule="auto"/>
              <w:ind w:left="6" w:right="3"/>
              <w:jc w:val="center"/>
              <w:rPr>
                <w:rFonts w:ascii="GHEA Grapalat" w:hAnsi="GHEA Grapalat"/>
                <w:b/>
                <w:spacing w:val="-10"/>
                <w:sz w:val="24"/>
                <w:szCs w:val="24"/>
              </w:rPr>
            </w:pPr>
            <w:r w:rsidRPr="0013798F">
              <w:rPr>
                <w:rFonts w:ascii="GHEA Grapalat" w:hAnsi="GHEA Grapalat"/>
                <w:b/>
                <w:spacing w:val="-10"/>
                <w:sz w:val="24"/>
                <w:szCs w:val="24"/>
              </w:rPr>
              <w:t>C1</w:t>
            </w:r>
          </w:p>
        </w:tc>
        <w:tc>
          <w:tcPr>
            <w:tcW w:w="708" w:type="dxa"/>
          </w:tcPr>
          <w:p w14:paraId="09EB3FC6" w14:textId="77777777"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C2</w:t>
            </w:r>
          </w:p>
        </w:tc>
        <w:tc>
          <w:tcPr>
            <w:tcW w:w="709" w:type="dxa"/>
          </w:tcPr>
          <w:p w14:paraId="20FA475A" w14:textId="77777777"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D</w:t>
            </w:r>
          </w:p>
        </w:tc>
        <w:tc>
          <w:tcPr>
            <w:tcW w:w="709" w:type="dxa"/>
          </w:tcPr>
          <w:p w14:paraId="3C9018EB" w14:textId="77777777"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G</w:t>
            </w:r>
          </w:p>
        </w:tc>
      </w:tr>
      <w:tr w:rsidR="00302BA3" w:rsidRPr="00D17027" w14:paraId="1C377830" w14:textId="77777777" w:rsidTr="0013798F">
        <w:trPr>
          <w:trHeight w:val="275"/>
        </w:trPr>
        <w:tc>
          <w:tcPr>
            <w:tcW w:w="3417" w:type="dxa"/>
          </w:tcPr>
          <w:p w14:paraId="74567503"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Կոնտրոլերի տեսակը</w:t>
            </w:r>
          </w:p>
        </w:tc>
        <w:tc>
          <w:tcPr>
            <w:tcW w:w="2835" w:type="dxa"/>
          </w:tcPr>
          <w:p w14:paraId="33D3E41C" w14:textId="77777777" w:rsidR="00302BA3" w:rsidRPr="0013798F" w:rsidRDefault="00302BA3" w:rsidP="0013798F">
            <w:pPr>
              <w:pStyle w:val="TableParagraph"/>
              <w:spacing w:line="276" w:lineRule="auto"/>
              <w:ind w:left="82"/>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14:paraId="62E2CEED" w14:textId="77777777" w:rsidR="00302BA3" w:rsidRPr="0013798F" w:rsidRDefault="00302BA3" w:rsidP="00302BA3">
            <w:pPr>
              <w:pStyle w:val="TableParagraph"/>
              <w:spacing w:line="276" w:lineRule="auto"/>
              <w:ind w:left="82"/>
              <w:rPr>
                <w:rFonts w:ascii="GHEA Grapalat" w:hAnsi="GHEA Grapalat"/>
                <w:bCs/>
                <w:sz w:val="24"/>
                <w:szCs w:val="24"/>
              </w:rPr>
            </w:pPr>
            <w:r w:rsidRPr="0013798F">
              <w:rPr>
                <w:rFonts w:ascii="GHEA Grapalat" w:hAnsi="GHEA Grapalat"/>
                <w:bCs/>
                <w:sz w:val="24"/>
                <w:szCs w:val="24"/>
              </w:rPr>
              <w:t xml:space="preserve">Նշվում է </w:t>
            </w:r>
            <w:r w:rsidRPr="0013798F">
              <w:rPr>
                <w:rFonts w:ascii="GHEA Grapalat" w:hAnsi="GHEA Grapalat"/>
                <w:bCs/>
                <w:sz w:val="24"/>
                <w:szCs w:val="24"/>
                <w:lang w:val="hy-AM"/>
              </w:rPr>
              <w:t>կոնտրոլերի տեսակը՝</w:t>
            </w:r>
            <w:r w:rsidRPr="0013798F">
              <w:rPr>
                <w:rFonts w:ascii="GHEA Grapalat" w:hAnsi="GHEA Grapalat"/>
                <w:bCs/>
                <w:sz w:val="24"/>
                <w:szCs w:val="24"/>
              </w:rPr>
              <w:t xml:space="preserve"> արտադրատեսակի անձնագրին համապատասխան</w:t>
            </w:r>
          </w:p>
        </w:tc>
        <w:tc>
          <w:tcPr>
            <w:tcW w:w="709" w:type="dxa"/>
          </w:tcPr>
          <w:p w14:paraId="32294240" w14:textId="77777777" w:rsidR="00302BA3" w:rsidRPr="0013798F" w:rsidRDefault="00302BA3" w:rsidP="0013798F">
            <w:pPr>
              <w:pStyle w:val="TableParagraph"/>
              <w:spacing w:line="276" w:lineRule="auto"/>
              <w:ind w:left="0"/>
              <w:jc w:val="center"/>
              <w:rPr>
                <w:rFonts w:ascii="GHEA Grapalat" w:hAnsi="GHEA Grapalat"/>
                <w:bCs/>
                <w:sz w:val="24"/>
                <w:szCs w:val="24"/>
              </w:rPr>
            </w:pPr>
          </w:p>
        </w:tc>
        <w:tc>
          <w:tcPr>
            <w:tcW w:w="709" w:type="dxa"/>
          </w:tcPr>
          <w:p w14:paraId="73DF5728" w14:textId="77777777"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5A1F856D" w14:textId="77777777"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064E9605" w14:textId="77777777"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0FDDF51E" w14:textId="77777777"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51113552" w14:textId="77777777"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40188C5E" w14:textId="77777777" w:rsidTr="0013798F">
        <w:trPr>
          <w:trHeight w:val="277"/>
        </w:trPr>
        <w:tc>
          <w:tcPr>
            <w:tcW w:w="3417" w:type="dxa"/>
          </w:tcPr>
          <w:p w14:paraId="170A8469"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Ինտերֆեյսը</w:t>
            </w:r>
          </w:p>
        </w:tc>
        <w:tc>
          <w:tcPr>
            <w:tcW w:w="2835" w:type="dxa"/>
          </w:tcPr>
          <w:p w14:paraId="098661C0" w14:textId="77777777" w:rsidR="00302BA3" w:rsidRPr="0013798F" w:rsidRDefault="00302BA3" w:rsidP="0013798F">
            <w:pPr>
              <w:pStyle w:val="TableParagraph"/>
              <w:spacing w:line="276" w:lineRule="auto"/>
              <w:ind w:left="82"/>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14:paraId="0360BFAC" w14:textId="77777777" w:rsidR="00302BA3" w:rsidRPr="0013798F" w:rsidRDefault="00302BA3" w:rsidP="00302BA3">
            <w:pPr>
              <w:pStyle w:val="TableParagraph"/>
              <w:spacing w:line="276" w:lineRule="auto"/>
              <w:ind w:left="82"/>
              <w:rPr>
                <w:rFonts w:ascii="GHEA Grapalat" w:hAnsi="GHEA Grapalat"/>
                <w:bCs/>
                <w:sz w:val="24"/>
                <w:szCs w:val="24"/>
              </w:rPr>
            </w:pPr>
            <w:r w:rsidRPr="0013798F">
              <w:rPr>
                <w:rFonts w:ascii="GHEA Grapalat" w:hAnsi="GHEA Grapalat"/>
                <w:bCs/>
                <w:sz w:val="24"/>
                <w:szCs w:val="24"/>
              </w:rPr>
              <w:t xml:space="preserve">Նշվում է </w:t>
            </w:r>
            <w:r w:rsidRPr="0013798F">
              <w:rPr>
                <w:rFonts w:ascii="GHEA Grapalat" w:hAnsi="GHEA Grapalat"/>
                <w:bCs/>
                <w:sz w:val="24"/>
                <w:szCs w:val="24"/>
                <w:lang w:val="hy-AM"/>
              </w:rPr>
              <w:t>ինտերֆեյսը՝</w:t>
            </w:r>
            <w:r w:rsidRPr="0013798F">
              <w:rPr>
                <w:rFonts w:ascii="GHEA Grapalat" w:hAnsi="GHEA Grapalat"/>
                <w:bCs/>
                <w:spacing w:val="-3"/>
                <w:sz w:val="24"/>
                <w:szCs w:val="24"/>
              </w:rPr>
              <w:t xml:space="preserve"> </w:t>
            </w:r>
            <w:r w:rsidRPr="0013798F">
              <w:rPr>
                <w:rFonts w:ascii="GHEA Grapalat" w:hAnsi="GHEA Grapalat"/>
                <w:bCs/>
                <w:sz w:val="24"/>
                <w:szCs w:val="24"/>
              </w:rPr>
              <w:t>արտադրատեսակի անձնագրին համապատասխան</w:t>
            </w:r>
          </w:p>
        </w:tc>
        <w:tc>
          <w:tcPr>
            <w:tcW w:w="709" w:type="dxa"/>
          </w:tcPr>
          <w:p w14:paraId="31A5D073" w14:textId="77777777" w:rsidR="00302BA3" w:rsidRPr="0013798F" w:rsidRDefault="00302BA3" w:rsidP="0013798F">
            <w:pPr>
              <w:pStyle w:val="TableParagraph"/>
              <w:spacing w:line="276" w:lineRule="auto"/>
              <w:ind w:left="0"/>
              <w:jc w:val="center"/>
              <w:rPr>
                <w:rFonts w:ascii="GHEA Grapalat" w:hAnsi="GHEA Grapalat"/>
                <w:bCs/>
                <w:sz w:val="24"/>
                <w:szCs w:val="24"/>
              </w:rPr>
            </w:pPr>
          </w:p>
        </w:tc>
        <w:tc>
          <w:tcPr>
            <w:tcW w:w="709" w:type="dxa"/>
          </w:tcPr>
          <w:p w14:paraId="413A90A3" w14:textId="77777777"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7ECB9447" w14:textId="77777777"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63046A8B" w14:textId="77777777"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3B782EFD" w14:textId="77777777"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0CAF673F" w14:textId="77777777"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r>
    </w:tbl>
    <w:p w14:paraId="4F9079AD" w14:textId="77777777" w:rsidR="00AC2E77" w:rsidRDefault="00AC2E77" w:rsidP="0013798F">
      <w:pPr>
        <w:spacing w:after="7" w:line="276" w:lineRule="auto"/>
        <w:jc w:val="both"/>
        <w:rPr>
          <w:bCs/>
        </w:rPr>
      </w:pPr>
    </w:p>
    <w:p w14:paraId="3274A305" w14:textId="77777777" w:rsidR="0013798F" w:rsidRDefault="0013798F" w:rsidP="0013798F">
      <w:pPr>
        <w:spacing w:before="269" w:after="7" w:line="276" w:lineRule="auto"/>
        <w:rPr>
          <w:bCs/>
          <w:lang w:val="hy-AM"/>
        </w:rPr>
      </w:pPr>
    </w:p>
    <w:p w14:paraId="133AB379" w14:textId="4192A945" w:rsidR="0013798F" w:rsidRDefault="00302BA3" w:rsidP="0013798F">
      <w:pPr>
        <w:spacing w:before="269" w:after="7" w:line="276" w:lineRule="auto"/>
        <w:rPr>
          <w:bCs/>
          <w:lang w:val="hy-AM"/>
        </w:rPr>
      </w:pPr>
      <w:r w:rsidRPr="0013798F">
        <w:rPr>
          <w:bCs/>
          <w:lang w:val="hy-AM"/>
        </w:rPr>
        <w:t>Տեսախցիկի բնութագրեր</w:t>
      </w:r>
      <w:r w:rsidRPr="00D17027">
        <w:rPr>
          <w:bCs/>
          <w:lang w:val="hy-AM"/>
        </w:rPr>
        <w:t>ը</w:t>
      </w:r>
      <w:r w:rsidR="0013798F" w:rsidRPr="0013798F">
        <w:rPr>
          <w:bCs/>
          <w:lang w:val="hy-AM"/>
        </w:rPr>
        <w:t xml:space="preserve"> </w:t>
      </w:r>
    </w:p>
    <w:p w14:paraId="57573A44" w14:textId="1BC68291" w:rsidR="00302BA3" w:rsidRPr="0013798F" w:rsidRDefault="0013798F" w:rsidP="0013798F">
      <w:pPr>
        <w:spacing w:before="269" w:after="7" w:line="276" w:lineRule="auto"/>
        <w:ind w:left="112" w:right="-545"/>
        <w:jc w:val="right"/>
        <w:rPr>
          <w:bCs/>
          <w:sz w:val="22"/>
          <w:szCs w:val="20"/>
          <w:lang w:val="hy-AM"/>
        </w:rPr>
      </w:pPr>
      <w:r w:rsidRPr="0013798F">
        <w:rPr>
          <w:bCs/>
          <w:sz w:val="22"/>
          <w:szCs w:val="20"/>
          <w:lang w:val="hy-AM"/>
        </w:rPr>
        <w:t xml:space="preserve">աղյուսակ </w:t>
      </w:r>
      <w:r>
        <w:rPr>
          <w:bCs/>
          <w:sz w:val="22"/>
          <w:szCs w:val="20"/>
          <w:lang w:val="hy-AM"/>
        </w:rPr>
        <w:t>95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093E9E30" w14:textId="77777777" w:rsidTr="0013798F">
        <w:trPr>
          <w:trHeight w:val="275"/>
        </w:trPr>
        <w:tc>
          <w:tcPr>
            <w:tcW w:w="3417" w:type="dxa"/>
            <w:vMerge w:val="restart"/>
          </w:tcPr>
          <w:p w14:paraId="4863284E" w14:textId="77777777"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Հատկանիշի անվանումը</w:t>
            </w:r>
          </w:p>
        </w:tc>
        <w:tc>
          <w:tcPr>
            <w:tcW w:w="2835" w:type="dxa"/>
            <w:vMerge w:val="restart"/>
          </w:tcPr>
          <w:p w14:paraId="1F0E1DDE" w14:textId="77777777"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Չափման միավոր</w:t>
            </w:r>
          </w:p>
        </w:tc>
        <w:tc>
          <w:tcPr>
            <w:tcW w:w="4394" w:type="dxa"/>
            <w:vMerge w:val="restart"/>
          </w:tcPr>
          <w:p w14:paraId="7B9C85D7" w14:textId="77777777" w:rsidR="00302BA3" w:rsidRPr="0013798F" w:rsidRDefault="00302BA3" w:rsidP="0013798F">
            <w:pPr>
              <w:pStyle w:val="TableParagraph"/>
              <w:spacing w:before="103" w:line="276" w:lineRule="auto"/>
              <w:ind w:left="0" w:right="3"/>
              <w:jc w:val="center"/>
              <w:rPr>
                <w:rFonts w:ascii="GHEA Grapalat" w:hAnsi="GHEA Grapalat"/>
                <w:b/>
                <w:sz w:val="24"/>
                <w:szCs w:val="24"/>
                <w:lang w:val="hy-AM"/>
              </w:rPr>
            </w:pPr>
            <w:r w:rsidRPr="0013798F">
              <w:rPr>
                <w:rFonts w:ascii="GHEA Grapalat" w:hAnsi="GHEA Grapalat"/>
                <w:b/>
                <w:spacing w:val="-2"/>
                <w:sz w:val="24"/>
                <w:szCs w:val="24"/>
                <w:lang w:val="hy-AM"/>
              </w:rPr>
              <w:t>Ծանոթություն</w:t>
            </w:r>
          </w:p>
        </w:tc>
        <w:tc>
          <w:tcPr>
            <w:tcW w:w="4253" w:type="dxa"/>
            <w:gridSpan w:val="6"/>
          </w:tcPr>
          <w:p w14:paraId="3EC79226" w14:textId="77777777" w:rsidR="00302BA3" w:rsidRPr="0013798F" w:rsidRDefault="00302BA3" w:rsidP="0013798F">
            <w:pPr>
              <w:pStyle w:val="TableParagraph"/>
              <w:spacing w:line="276" w:lineRule="auto"/>
              <w:ind w:left="0"/>
              <w:jc w:val="center"/>
              <w:rPr>
                <w:rFonts w:ascii="GHEA Grapalat" w:hAnsi="GHEA Grapalat"/>
                <w:b/>
                <w:sz w:val="24"/>
                <w:szCs w:val="24"/>
                <w:lang w:val="hy-AM"/>
              </w:rPr>
            </w:pPr>
            <w:r w:rsidRPr="0013798F">
              <w:rPr>
                <w:rFonts w:ascii="GHEA Grapalat" w:hAnsi="GHEA Grapalat"/>
                <w:b/>
                <w:sz w:val="24"/>
                <w:szCs w:val="24"/>
                <w:lang w:val="hy-AM"/>
              </w:rPr>
              <w:t>Մշակման մակարդակներ</w:t>
            </w:r>
          </w:p>
        </w:tc>
      </w:tr>
      <w:tr w:rsidR="00302BA3" w:rsidRPr="00D17027" w14:paraId="550686BB" w14:textId="77777777" w:rsidTr="0013798F">
        <w:trPr>
          <w:trHeight w:val="70"/>
        </w:trPr>
        <w:tc>
          <w:tcPr>
            <w:tcW w:w="3417" w:type="dxa"/>
            <w:vMerge/>
            <w:tcBorders>
              <w:top w:val="nil"/>
            </w:tcBorders>
          </w:tcPr>
          <w:p w14:paraId="42475DDF" w14:textId="77777777" w:rsidR="00302BA3" w:rsidRPr="0013798F" w:rsidRDefault="00302BA3" w:rsidP="00302BA3">
            <w:pPr>
              <w:spacing w:line="276" w:lineRule="auto"/>
              <w:rPr>
                <w:bCs/>
                <w:szCs w:val="24"/>
              </w:rPr>
            </w:pPr>
          </w:p>
        </w:tc>
        <w:tc>
          <w:tcPr>
            <w:tcW w:w="2835" w:type="dxa"/>
            <w:vMerge/>
            <w:tcBorders>
              <w:top w:val="nil"/>
            </w:tcBorders>
          </w:tcPr>
          <w:p w14:paraId="46E903F6" w14:textId="77777777" w:rsidR="00302BA3" w:rsidRPr="0013798F" w:rsidRDefault="00302BA3" w:rsidP="00302BA3">
            <w:pPr>
              <w:spacing w:line="276" w:lineRule="auto"/>
              <w:rPr>
                <w:bCs/>
                <w:szCs w:val="24"/>
              </w:rPr>
            </w:pPr>
          </w:p>
        </w:tc>
        <w:tc>
          <w:tcPr>
            <w:tcW w:w="4394" w:type="dxa"/>
            <w:vMerge/>
            <w:tcBorders>
              <w:top w:val="nil"/>
            </w:tcBorders>
          </w:tcPr>
          <w:p w14:paraId="7449C6EF" w14:textId="77777777" w:rsidR="00302BA3" w:rsidRPr="0013798F" w:rsidRDefault="00302BA3" w:rsidP="00302BA3">
            <w:pPr>
              <w:spacing w:line="276" w:lineRule="auto"/>
              <w:rPr>
                <w:bCs/>
                <w:szCs w:val="24"/>
              </w:rPr>
            </w:pPr>
          </w:p>
        </w:tc>
        <w:tc>
          <w:tcPr>
            <w:tcW w:w="709" w:type="dxa"/>
          </w:tcPr>
          <w:p w14:paraId="4D61C578" w14:textId="77777777"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A</w:t>
            </w:r>
          </w:p>
        </w:tc>
        <w:tc>
          <w:tcPr>
            <w:tcW w:w="709" w:type="dxa"/>
          </w:tcPr>
          <w:p w14:paraId="3AE1762B" w14:textId="77777777"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B</w:t>
            </w:r>
          </w:p>
        </w:tc>
        <w:tc>
          <w:tcPr>
            <w:tcW w:w="709" w:type="dxa"/>
          </w:tcPr>
          <w:p w14:paraId="0701CA12" w14:textId="0FB6ACB4" w:rsidR="00302BA3" w:rsidRPr="0013798F" w:rsidRDefault="00302BA3" w:rsidP="0013798F">
            <w:pPr>
              <w:pStyle w:val="TableParagraph"/>
              <w:spacing w:line="276" w:lineRule="auto"/>
              <w:ind w:left="3" w:right="3"/>
              <w:jc w:val="center"/>
              <w:rPr>
                <w:rFonts w:ascii="GHEA Grapalat" w:hAnsi="GHEA Grapalat"/>
                <w:b/>
                <w:spacing w:val="-10"/>
                <w:sz w:val="24"/>
                <w:szCs w:val="24"/>
              </w:rPr>
            </w:pPr>
            <w:r w:rsidRPr="0013798F">
              <w:rPr>
                <w:rFonts w:ascii="GHEA Grapalat" w:hAnsi="GHEA Grapalat"/>
                <w:b/>
                <w:spacing w:val="-10"/>
                <w:sz w:val="24"/>
                <w:szCs w:val="24"/>
              </w:rPr>
              <w:t>C1</w:t>
            </w:r>
          </w:p>
        </w:tc>
        <w:tc>
          <w:tcPr>
            <w:tcW w:w="708" w:type="dxa"/>
          </w:tcPr>
          <w:p w14:paraId="3FE323AE" w14:textId="1591A6BF"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C2</w:t>
            </w:r>
          </w:p>
        </w:tc>
        <w:tc>
          <w:tcPr>
            <w:tcW w:w="709" w:type="dxa"/>
          </w:tcPr>
          <w:p w14:paraId="07DC9A03" w14:textId="77777777"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D</w:t>
            </w:r>
          </w:p>
        </w:tc>
        <w:tc>
          <w:tcPr>
            <w:tcW w:w="709" w:type="dxa"/>
          </w:tcPr>
          <w:p w14:paraId="350D29BA" w14:textId="77777777"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G</w:t>
            </w:r>
          </w:p>
        </w:tc>
      </w:tr>
      <w:tr w:rsidR="00302BA3" w:rsidRPr="00D17027" w14:paraId="09BDBDF7" w14:textId="77777777" w:rsidTr="0013798F">
        <w:trPr>
          <w:trHeight w:val="551"/>
        </w:trPr>
        <w:tc>
          <w:tcPr>
            <w:tcW w:w="3417" w:type="dxa"/>
          </w:tcPr>
          <w:p w14:paraId="766B9CAE"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Տեսախցիկի տեսակը</w:t>
            </w:r>
          </w:p>
        </w:tc>
        <w:tc>
          <w:tcPr>
            <w:tcW w:w="2835" w:type="dxa"/>
          </w:tcPr>
          <w:p w14:paraId="1966BCDE" w14:textId="77777777"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14:paraId="15685BA8" w14:textId="463287A5"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տեսախցիկի տեսակը՝</w:t>
            </w:r>
            <w:r w:rsidRPr="001B673E">
              <w:rPr>
                <w:rFonts w:ascii="GHEA Grapalat" w:hAnsi="GHEA Grapalat"/>
                <w:bCs/>
                <w:spacing w:val="-3"/>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14:paraId="5F90E8B0" w14:textId="77777777"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14:paraId="553B8BAB"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6869EFE4"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4324F6B0"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7C189740"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566F5FDE"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49244C97" w14:textId="77777777" w:rsidTr="0013798F">
        <w:trPr>
          <w:trHeight w:val="552"/>
        </w:trPr>
        <w:tc>
          <w:tcPr>
            <w:tcW w:w="3417" w:type="dxa"/>
          </w:tcPr>
          <w:p w14:paraId="4F2D58F0"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Շրջադիտման անկյունը</w:t>
            </w:r>
          </w:p>
        </w:tc>
        <w:tc>
          <w:tcPr>
            <w:tcW w:w="2835" w:type="dxa"/>
          </w:tcPr>
          <w:p w14:paraId="19B9CF79" w14:textId="77777777"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4"/>
                <w:sz w:val="24"/>
                <w:szCs w:val="24"/>
                <w:lang w:val="hy-AM"/>
              </w:rPr>
              <w:t>աստիճան</w:t>
            </w:r>
          </w:p>
        </w:tc>
        <w:tc>
          <w:tcPr>
            <w:tcW w:w="4394" w:type="dxa"/>
          </w:tcPr>
          <w:p w14:paraId="08591819" w14:textId="31F0BB38"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շրջադիտման անկյունը՝</w:t>
            </w:r>
            <w:r w:rsidRPr="001B673E">
              <w:rPr>
                <w:rFonts w:ascii="GHEA Grapalat" w:hAnsi="GHEA Grapalat"/>
                <w:bCs/>
                <w:spacing w:val="-6"/>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14:paraId="5CFE20F7" w14:textId="77777777"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14:paraId="1C43922D"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674B9825"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5A18AE70"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7FE8E735"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24FAEB5E"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2E4EB769" w14:textId="77777777" w:rsidTr="0013798F">
        <w:trPr>
          <w:trHeight w:val="553"/>
        </w:trPr>
        <w:tc>
          <w:tcPr>
            <w:tcW w:w="3417" w:type="dxa"/>
          </w:tcPr>
          <w:p w14:paraId="109B15B9" w14:textId="617179E9"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Գործողության հեռվ</w:t>
            </w:r>
            <w:r w:rsidR="0013798F">
              <w:rPr>
                <w:rFonts w:ascii="GHEA Grapalat" w:hAnsi="GHEA Grapalat"/>
                <w:bCs/>
                <w:sz w:val="24"/>
                <w:szCs w:val="24"/>
                <w:lang w:val="hy-AM"/>
              </w:rPr>
              <w:t>ար</w:t>
            </w:r>
            <w:r w:rsidRPr="0013798F">
              <w:rPr>
                <w:rFonts w:ascii="GHEA Grapalat" w:hAnsi="GHEA Grapalat"/>
                <w:bCs/>
                <w:sz w:val="24"/>
                <w:szCs w:val="24"/>
                <w:lang w:val="hy-AM"/>
              </w:rPr>
              <w:t>ությունը</w:t>
            </w:r>
          </w:p>
        </w:tc>
        <w:tc>
          <w:tcPr>
            <w:tcW w:w="2835" w:type="dxa"/>
          </w:tcPr>
          <w:p w14:paraId="289D1E05" w14:textId="77777777"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10"/>
                <w:sz w:val="24"/>
                <w:szCs w:val="24"/>
                <w:lang w:val="hy-AM"/>
              </w:rPr>
              <w:t>մ</w:t>
            </w:r>
          </w:p>
        </w:tc>
        <w:tc>
          <w:tcPr>
            <w:tcW w:w="4394" w:type="dxa"/>
          </w:tcPr>
          <w:p w14:paraId="2E95680E" w14:textId="7B4B1D12"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գործողության հեռվ</w:t>
            </w:r>
            <w:r w:rsidR="0013798F" w:rsidRPr="001B673E">
              <w:rPr>
                <w:rFonts w:ascii="GHEA Grapalat" w:hAnsi="GHEA Grapalat"/>
                <w:bCs/>
                <w:sz w:val="24"/>
                <w:szCs w:val="24"/>
                <w:lang w:val="hy-AM"/>
              </w:rPr>
              <w:t>ար</w:t>
            </w:r>
            <w:r w:rsidRPr="001B673E">
              <w:rPr>
                <w:rFonts w:ascii="GHEA Grapalat" w:hAnsi="GHEA Grapalat"/>
                <w:bCs/>
                <w:sz w:val="24"/>
                <w:szCs w:val="24"/>
                <w:lang w:val="hy-AM"/>
              </w:rPr>
              <w:t>ությունը՝ արտադրատեսակի անձնագրին համապատասխան</w:t>
            </w:r>
          </w:p>
        </w:tc>
        <w:tc>
          <w:tcPr>
            <w:tcW w:w="709" w:type="dxa"/>
          </w:tcPr>
          <w:p w14:paraId="34C5AA71" w14:textId="77777777"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14:paraId="1E288439"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13654A03"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2FD51D9F"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1DDE3002"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6FE48EFF"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67F91DEB" w14:textId="77777777" w:rsidTr="0013798F">
        <w:trPr>
          <w:trHeight w:val="551"/>
        </w:trPr>
        <w:tc>
          <w:tcPr>
            <w:tcW w:w="3417" w:type="dxa"/>
          </w:tcPr>
          <w:p w14:paraId="1CDF0AD8"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Ինֆրակարմիր լուսավորում</w:t>
            </w:r>
          </w:p>
        </w:tc>
        <w:tc>
          <w:tcPr>
            <w:tcW w:w="2835" w:type="dxa"/>
          </w:tcPr>
          <w:p w14:paraId="33AFAFD3" w14:textId="77777777"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14:paraId="75F903B2" w14:textId="0BA7318E"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ինֆրակարմիր լուսավորության առկայությունը՝</w:t>
            </w:r>
            <w:r w:rsidRPr="001B673E">
              <w:rPr>
                <w:rFonts w:ascii="GHEA Grapalat" w:hAnsi="GHEA Grapalat"/>
                <w:bCs/>
                <w:spacing w:val="-3"/>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14:paraId="6D0FBFE5" w14:textId="77777777"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14:paraId="10419454"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3EE40FCA"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4E3E97D7"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5253FCAE"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7B11766D"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364DD17E" w14:textId="77777777" w:rsidTr="0013798F">
        <w:trPr>
          <w:trHeight w:val="551"/>
        </w:trPr>
        <w:tc>
          <w:tcPr>
            <w:tcW w:w="3417" w:type="dxa"/>
          </w:tcPr>
          <w:p w14:paraId="5AFDB6FB"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Տեսախցիկի լուծաչափը</w:t>
            </w:r>
          </w:p>
        </w:tc>
        <w:tc>
          <w:tcPr>
            <w:tcW w:w="2835" w:type="dxa"/>
          </w:tcPr>
          <w:p w14:paraId="5261A9A1" w14:textId="77777777"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5"/>
                <w:sz w:val="24"/>
                <w:szCs w:val="24"/>
                <w:lang w:val="hy-AM"/>
              </w:rPr>
              <w:t>Մպ</w:t>
            </w:r>
          </w:p>
        </w:tc>
        <w:tc>
          <w:tcPr>
            <w:tcW w:w="4394" w:type="dxa"/>
          </w:tcPr>
          <w:p w14:paraId="07B5554A" w14:textId="0B441A91"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տեսախցիկի լուծաչափը՝</w:t>
            </w:r>
            <w:r w:rsidRPr="001B673E">
              <w:rPr>
                <w:rFonts w:ascii="GHEA Grapalat" w:hAnsi="GHEA Grapalat"/>
                <w:bCs/>
                <w:spacing w:val="-2"/>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14:paraId="5295BC84" w14:textId="77777777"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14:paraId="556DFC7A"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777BBD11"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611132D4"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6BD7E061"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53C7E29F"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46EE1BAF" w14:textId="77777777" w:rsidTr="0013798F">
        <w:trPr>
          <w:trHeight w:val="551"/>
        </w:trPr>
        <w:tc>
          <w:tcPr>
            <w:tcW w:w="3417" w:type="dxa"/>
          </w:tcPr>
          <w:p w14:paraId="626A9F8B"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Ֆոկուսային հեռավորությունը</w:t>
            </w:r>
          </w:p>
        </w:tc>
        <w:tc>
          <w:tcPr>
            <w:tcW w:w="2835" w:type="dxa"/>
          </w:tcPr>
          <w:p w14:paraId="2F77905B" w14:textId="77777777"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5"/>
                <w:sz w:val="24"/>
                <w:szCs w:val="24"/>
                <w:lang w:val="hy-AM"/>
              </w:rPr>
              <w:t>մմ</w:t>
            </w:r>
          </w:p>
        </w:tc>
        <w:tc>
          <w:tcPr>
            <w:tcW w:w="4394" w:type="dxa"/>
          </w:tcPr>
          <w:p w14:paraId="18E9CC60" w14:textId="4EBBDAAE"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ֆոկուսային հեռավորությունը՝</w:t>
            </w:r>
            <w:r w:rsidRPr="001B673E">
              <w:rPr>
                <w:rFonts w:ascii="GHEA Grapalat" w:hAnsi="GHEA Grapalat"/>
                <w:bCs/>
                <w:spacing w:val="-3"/>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14:paraId="5C524621" w14:textId="77777777"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14:paraId="5B595639"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0D4DBAAD"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79FF3CE3"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4FCFB997"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6F0FA9B3"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1AAADDCC" w14:textId="77777777" w:rsidTr="0013798F">
        <w:trPr>
          <w:trHeight w:val="551"/>
        </w:trPr>
        <w:tc>
          <w:tcPr>
            <w:tcW w:w="3417" w:type="dxa"/>
          </w:tcPr>
          <w:p w14:paraId="37A8D287"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Պաշտպանության աստիճանը</w:t>
            </w:r>
          </w:p>
        </w:tc>
        <w:tc>
          <w:tcPr>
            <w:tcW w:w="2835" w:type="dxa"/>
          </w:tcPr>
          <w:p w14:paraId="62A16998" w14:textId="77777777"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14:paraId="655CE347" w14:textId="17C13349"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պաշտպանության աստիճանը՝</w:t>
            </w:r>
            <w:r w:rsidRPr="001B673E">
              <w:rPr>
                <w:rFonts w:ascii="GHEA Grapalat" w:hAnsi="GHEA Grapalat"/>
                <w:bCs/>
                <w:spacing w:val="-3"/>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14:paraId="37880CAF" w14:textId="77777777"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14:paraId="795B7302"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445800F9"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7F2A2400"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0EB40226"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2AC31FE2"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4E08BB4B" w14:textId="77777777" w:rsidTr="0013798F">
        <w:trPr>
          <w:trHeight w:val="551"/>
        </w:trPr>
        <w:tc>
          <w:tcPr>
            <w:tcW w:w="3417" w:type="dxa"/>
          </w:tcPr>
          <w:p w14:paraId="280B9388"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Աշխատանքային խոնավությունը</w:t>
            </w:r>
          </w:p>
        </w:tc>
        <w:tc>
          <w:tcPr>
            <w:tcW w:w="2835" w:type="dxa"/>
          </w:tcPr>
          <w:p w14:paraId="5F2799A0" w14:textId="77777777"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14:paraId="0D3D8B6F" w14:textId="69D92479"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աշխատանքային խոնավությունը՝</w:t>
            </w:r>
            <w:r w:rsidRPr="001B673E">
              <w:rPr>
                <w:rFonts w:ascii="GHEA Grapalat" w:hAnsi="GHEA Grapalat"/>
                <w:bCs/>
                <w:sz w:val="24"/>
                <w:szCs w:val="24"/>
              </w:rPr>
              <w:t xml:space="preserve"> արտադրատեսակի անձնագրին համապատասխան</w:t>
            </w:r>
          </w:p>
        </w:tc>
        <w:tc>
          <w:tcPr>
            <w:tcW w:w="709" w:type="dxa"/>
          </w:tcPr>
          <w:p w14:paraId="0D1AE1EA" w14:textId="77777777"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14:paraId="5B599783"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17165DB3"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50155F16"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5EEDBEA2"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61B73F6A"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6716D0B4" w14:textId="77777777" w:rsidTr="0013798F">
        <w:trPr>
          <w:trHeight w:val="552"/>
        </w:trPr>
        <w:tc>
          <w:tcPr>
            <w:tcW w:w="3417" w:type="dxa"/>
          </w:tcPr>
          <w:p w14:paraId="40061AC4" w14:textId="60B88EF5"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Տեսահանման լուծաչափը</w:t>
            </w:r>
          </w:p>
        </w:tc>
        <w:tc>
          <w:tcPr>
            <w:tcW w:w="2835" w:type="dxa"/>
          </w:tcPr>
          <w:p w14:paraId="453DA7F8" w14:textId="77777777"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14:paraId="6961BBF8" w14:textId="4A59358F"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տեսաահանման լուծաչափը՝</w:t>
            </w:r>
            <w:r w:rsidRPr="001B673E">
              <w:rPr>
                <w:rFonts w:ascii="GHEA Grapalat" w:hAnsi="GHEA Grapalat"/>
                <w:bCs/>
                <w:sz w:val="24"/>
                <w:szCs w:val="24"/>
              </w:rPr>
              <w:t xml:space="preserve"> արտադրատեսակի անձնագրին համապատասխան</w:t>
            </w:r>
          </w:p>
        </w:tc>
        <w:tc>
          <w:tcPr>
            <w:tcW w:w="709" w:type="dxa"/>
          </w:tcPr>
          <w:p w14:paraId="657501FE" w14:textId="77777777"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14:paraId="54DA5280"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569BE18C"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3528AB06"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7435E5FC"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52C4E876"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54E8CAE3" w14:textId="77777777" w:rsidTr="0013798F">
        <w:trPr>
          <w:trHeight w:val="551"/>
        </w:trPr>
        <w:tc>
          <w:tcPr>
            <w:tcW w:w="3417" w:type="dxa"/>
          </w:tcPr>
          <w:p w14:paraId="7151816C"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Տեսանկարահանման հաղորդման արագությունը</w:t>
            </w:r>
          </w:p>
        </w:tc>
        <w:tc>
          <w:tcPr>
            <w:tcW w:w="2835" w:type="dxa"/>
          </w:tcPr>
          <w:p w14:paraId="5EDF0BFC" w14:textId="77777777"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2"/>
                <w:sz w:val="24"/>
                <w:szCs w:val="24"/>
                <w:lang w:val="hy-AM"/>
              </w:rPr>
              <w:t>կադր</w:t>
            </w:r>
            <w:r w:rsidRPr="0013798F">
              <w:rPr>
                <w:rFonts w:ascii="GHEA Grapalat" w:hAnsi="GHEA Grapalat"/>
                <w:bCs/>
                <w:spacing w:val="-2"/>
                <w:sz w:val="24"/>
                <w:szCs w:val="24"/>
              </w:rPr>
              <w:t>/</w:t>
            </w:r>
            <w:r w:rsidRPr="0013798F">
              <w:rPr>
                <w:rFonts w:ascii="GHEA Grapalat" w:hAnsi="GHEA Grapalat"/>
                <w:bCs/>
                <w:spacing w:val="-2"/>
                <w:sz w:val="24"/>
                <w:szCs w:val="24"/>
                <w:lang w:val="hy-AM"/>
              </w:rPr>
              <w:t>վ</w:t>
            </w:r>
          </w:p>
        </w:tc>
        <w:tc>
          <w:tcPr>
            <w:tcW w:w="4394" w:type="dxa"/>
          </w:tcPr>
          <w:p w14:paraId="2DDBB736" w14:textId="5B68959A"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տեսանկարահանման հաղորդման արագությունը՝ արտադրատեսակի անձնագրին համապատասխան</w:t>
            </w:r>
          </w:p>
        </w:tc>
        <w:tc>
          <w:tcPr>
            <w:tcW w:w="709" w:type="dxa"/>
          </w:tcPr>
          <w:p w14:paraId="61106556" w14:textId="77777777"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14:paraId="4D0C8276"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73F5CA1F"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3757FEA0"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45D0013D"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57CC5514"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4C9791C8" w14:textId="77777777" w:rsidTr="0013798F">
        <w:trPr>
          <w:trHeight w:val="551"/>
        </w:trPr>
        <w:tc>
          <w:tcPr>
            <w:tcW w:w="3417" w:type="dxa"/>
          </w:tcPr>
          <w:p w14:paraId="01BC5284" w14:textId="77777777"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Խոշորացումը</w:t>
            </w:r>
          </w:p>
        </w:tc>
        <w:tc>
          <w:tcPr>
            <w:tcW w:w="2835" w:type="dxa"/>
          </w:tcPr>
          <w:p w14:paraId="30B64295" w14:textId="77777777"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14:paraId="5B25238C" w14:textId="564008F0"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խոշորացման պատիկը՝</w:t>
            </w:r>
            <w:r w:rsidRPr="001B673E">
              <w:rPr>
                <w:rFonts w:ascii="GHEA Grapalat" w:hAnsi="GHEA Grapalat"/>
                <w:bCs/>
                <w:spacing w:val="-4"/>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14:paraId="3AD1A566" w14:textId="77777777"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14:paraId="17C31758"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326343EA"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253143A6"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6DFCF066"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1B9F62A2"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14:paraId="2C27D212" w14:textId="77777777" w:rsidTr="0013798F">
        <w:trPr>
          <w:trHeight w:val="278"/>
        </w:trPr>
        <w:tc>
          <w:tcPr>
            <w:tcW w:w="3417" w:type="dxa"/>
          </w:tcPr>
          <w:p w14:paraId="6DC07095" w14:textId="77777777" w:rsidR="00302BA3" w:rsidRPr="0013798F" w:rsidRDefault="00302BA3" w:rsidP="00302BA3">
            <w:pPr>
              <w:pStyle w:val="TableParagraph"/>
              <w:spacing w:line="276" w:lineRule="auto"/>
              <w:ind w:left="82"/>
              <w:rPr>
                <w:rFonts w:ascii="GHEA Grapalat" w:hAnsi="GHEA Grapalat"/>
                <w:bCs/>
                <w:sz w:val="24"/>
                <w:szCs w:val="24"/>
              </w:rPr>
            </w:pPr>
            <w:r w:rsidRPr="0013798F">
              <w:rPr>
                <w:rFonts w:ascii="GHEA Grapalat" w:hAnsi="GHEA Grapalat"/>
                <w:bCs/>
                <w:spacing w:val="-5"/>
                <w:sz w:val="24"/>
                <w:szCs w:val="24"/>
              </w:rPr>
              <w:t xml:space="preserve">PoE (Power over Ethernet) </w:t>
            </w:r>
            <w:r w:rsidRPr="0013798F">
              <w:rPr>
                <w:rFonts w:ascii="GHEA Grapalat" w:hAnsi="GHEA Grapalat"/>
                <w:bCs/>
                <w:spacing w:val="-5"/>
                <w:sz w:val="24"/>
                <w:szCs w:val="24"/>
                <w:lang w:val="hy-AM"/>
              </w:rPr>
              <w:t xml:space="preserve">աջակցությունը </w:t>
            </w:r>
          </w:p>
        </w:tc>
        <w:tc>
          <w:tcPr>
            <w:tcW w:w="2835" w:type="dxa"/>
          </w:tcPr>
          <w:p w14:paraId="0AABF68C" w14:textId="77777777"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14:paraId="021E1A6D" w14:textId="77777777" w:rsidR="00302BA3" w:rsidRPr="0013798F" w:rsidRDefault="00302BA3" w:rsidP="00302BA3">
            <w:pPr>
              <w:pStyle w:val="TableParagraph"/>
              <w:spacing w:line="276" w:lineRule="auto"/>
              <w:ind w:left="80"/>
              <w:rPr>
                <w:rFonts w:ascii="GHEA Grapalat" w:hAnsi="GHEA Grapalat"/>
                <w:bCs/>
                <w:sz w:val="24"/>
                <w:szCs w:val="24"/>
              </w:rPr>
            </w:pPr>
            <w:r w:rsidRPr="0013798F">
              <w:rPr>
                <w:rFonts w:ascii="GHEA Grapalat" w:hAnsi="GHEA Grapalat"/>
                <w:bCs/>
                <w:sz w:val="24"/>
                <w:szCs w:val="24"/>
              </w:rPr>
              <w:t xml:space="preserve">Նշվում է </w:t>
            </w:r>
            <w:r w:rsidRPr="0013798F">
              <w:rPr>
                <w:rFonts w:ascii="GHEA Grapalat" w:hAnsi="GHEA Grapalat"/>
                <w:bCs/>
                <w:spacing w:val="-5"/>
                <w:sz w:val="24"/>
                <w:szCs w:val="24"/>
              </w:rPr>
              <w:t xml:space="preserve">PoE (Power over Ethernet) </w:t>
            </w:r>
            <w:r w:rsidRPr="0013798F">
              <w:rPr>
                <w:rFonts w:ascii="GHEA Grapalat" w:hAnsi="GHEA Grapalat"/>
                <w:bCs/>
                <w:spacing w:val="-5"/>
                <w:sz w:val="24"/>
                <w:szCs w:val="24"/>
                <w:lang w:val="hy-AM"/>
              </w:rPr>
              <w:t>աջակցության հնարավորությունը՝</w:t>
            </w:r>
            <w:r w:rsidRPr="0013798F">
              <w:rPr>
                <w:rFonts w:ascii="GHEA Grapalat" w:hAnsi="GHEA Grapalat"/>
                <w:bCs/>
                <w:sz w:val="24"/>
                <w:szCs w:val="24"/>
              </w:rPr>
              <w:t xml:space="preserve"> PoE</w:t>
            </w:r>
            <w:r w:rsidRPr="0013798F">
              <w:rPr>
                <w:rFonts w:ascii="GHEA Grapalat" w:hAnsi="GHEA Grapalat"/>
                <w:bCs/>
                <w:spacing w:val="-3"/>
                <w:sz w:val="24"/>
                <w:szCs w:val="24"/>
              </w:rPr>
              <w:t xml:space="preserve"> </w:t>
            </w:r>
            <w:r w:rsidRPr="0013798F">
              <w:rPr>
                <w:rFonts w:ascii="GHEA Grapalat" w:hAnsi="GHEA Grapalat"/>
                <w:bCs/>
                <w:sz w:val="24"/>
                <w:szCs w:val="24"/>
              </w:rPr>
              <w:t>արտադրատեսակի անձնագրին համապատասխան</w:t>
            </w:r>
          </w:p>
        </w:tc>
        <w:tc>
          <w:tcPr>
            <w:tcW w:w="709" w:type="dxa"/>
          </w:tcPr>
          <w:p w14:paraId="57E8789A" w14:textId="77777777"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14:paraId="0C677DD9" w14:textId="77777777"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7953A666"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14:paraId="19239C94" w14:textId="77777777"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063AA79F" w14:textId="77777777"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14:paraId="133D27AD" w14:textId="77777777"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bl>
    <w:p w14:paraId="348D4A38" w14:textId="77777777" w:rsidR="001B673E" w:rsidRDefault="001B673E" w:rsidP="001B673E">
      <w:pPr>
        <w:spacing w:before="272" w:after="7" w:line="276" w:lineRule="auto"/>
        <w:jc w:val="both"/>
        <w:rPr>
          <w:b w:val="0"/>
        </w:rPr>
      </w:pPr>
    </w:p>
    <w:p w14:paraId="002AFBAD" w14:textId="77777777" w:rsidR="001B673E" w:rsidRDefault="00302BA3" w:rsidP="001B673E">
      <w:pPr>
        <w:spacing w:before="269" w:after="7" w:line="276" w:lineRule="auto"/>
        <w:rPr>
          <w:bCs/>
          <w:lang w:val="hy-AM"/>
        </w:rPr>
      </w:pPr>
      <w:r w:rsidRPr="001B673E">
        <w:rPr>
          <w:bCs/>
          <w:lang w:val="hy-AM"/>
        </w:rPr>
        <w:t>Միկրոֆոնի բնութագրեր</w:t>
      </w:r>
      <w:r w:rsidRPr="00D17027">
        <w:rPr>
          <w:bCs/>
          <w:lang w:val="hy-AM"/>
        </w:rPr>
        <w:t>ը</w:t>
      </w:r>
    </w:p>
    <w:p w14:paraId="0EB2B530" w14:textId="2520301F" w:rsidR="00302BA3" w:rsidRPr="001B673E" w:rsidRDefault="001B673E" w:rsidP="001B673E">
      <w:pPr>
        <w:spacing w:before="269" w:after="7" w:line="276" w:lineRule="auto"/>
        <w:ind w:left="112" w:right="-545"/>
        <w:jc w:val="right"/>
        <w:rPr>
          <w:bCs/>
          <w:sz w:val="22"/>
          <w:szCs w:val="20"/>
          <w:lang w:val="hy-AM"/>
        </w:rPr>
      </w:pPr>
      <w:r>
        <w:rPr>
          <w:bCs/>
          <w:sz w:val="22"/>
          <w:szCs w:val="20"/>
          <w:lang w:val="hy-AM"/>
        </w:rPr>
        <w:t>ա</w:t>
      </w:r>
      <w:r w:rsidRPr="001B673E">
        <w:rPr>
          <w:bCs/>
          <w:sz w:val="22"/>
          <w:szCs w:val="20"/>
          <w:lang w:val="hy-AM"/>
        </w:rPr>
        <w:t xml:space="preserve">ղյուսակ </w:t>
      </w:r>
      <w:r>
        <w:rPr>
          <w:bCs/>
          <w:sz w:val="22"/>
          <w:szCs w:val="20"/>
          <w:lang w:val="hy-AM"/>
        </w:rPr>
        <w:t>96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14:paraId="38E394E8" w14:textId="77777777" w:rsidTr="001B673E">
        <w:trPr>
          <w:trHeight w:val="275"/>
        </w:trPr>
        <w:tc>
          <w:tcPr>
            <w:tcW w:w="3417" w:type="dxa"/>
            <w:vMerge w:val="restart"/>
          </w:tcPr>
          <w:p w14:paraId="78DDB233" w14:textId="77777777"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Հատկանիշի անվանումը</w:t>
            </w:r>
          </w:p>
        </w:tc>
        <w:tc>
          <w:tcPr>
            <w:tcW w:w="2835" w:type="dxa"/>
            <w:vMerge w:val="restart"/>
          </w:tcPr>
          <w:p w14:paraId="6C0A3E78" w14:textId="77777777"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Չափման միավոր</w:t>
            </w:r>
          </w:p>
        </w:tc>
        <w:tc>
          <w:tcPr>
            <w:tcW w:w="4394" w:type="dxa"/>
            <w:vMerge w:val="restart"/>
          </w:tcPr>
          <w:p w14:paraId="600B69D1" w14:textId="77777777" w:rsidR="00302BA3" w:rsidRPr="001B673E" w:rsidRDefault="00302BA3" w:rsidP="001B673E">
            <w:pPr>
              <w:pStyle w:val="TableParagraph"/>
              <w:spacing w:before="103" w:line="276" w:lineRule="auto"/>
              <w:ind w:left="0" w:right="3"/>
              <w:jc w:val="center"/>
              <w:rPr>
                <w:rFonts w:ascii="GHEA Grapalat" w:hAnsi="GHEA Grapalat"/>
                <w:b/>
                <w:sz w:val="24"/>
                <w:szCs w:val="24"/>
                <w:lang w:val="hy-AM"/>
              </w:rPr>
            </w:pPr>
            <w:r w:rsidRPr="001B673E">
              <w:rPr>
                <w:rFonts w:ascii="GHEA Grapalat" w:hAnsi="GHEA Grapalat"/>
                <w:b/>
                <w:spacing w:val="-2"/>
                <w:sz w:val="24"/>
                <w:szCs w:val="24"/>
                <w:lang w:val="hy-AM"/>
              </w:rPr>
              <w:t>Ծանոթություն</w:t>
            </w:r>
          </w:p>
        </w:tc>
        <w:tc>
          <w:tcPr>
            <w:tcW w:w="4253" w:type="dxa"/>
            <w:gridSpan w:val="6"/>
          </w:tcPr>
          <w:p w14:paraId="30E76A3E" w14:textId="77777777" w:rsidR="00302BA3" w:rsidRPr="001B673E" w:rsidRDefault="00302BA3" w:rsidP="001B673E">
            <w:pPr>
              <w:pStyle w:val="TableParagraph"/>
              <w:spacing w:line="276" w:lineRule="auto"/>
              <w:ind w:left="0"/>
              <w:jc w:val="center"/>
              <w:rPr>
                <w:rFonts w:ascii="GHEA Grapalat" w:hAnsi="GHEA Grapalat"/>
                <w:b/>
                <w:sz w:val="24"/>
                <w:szCs w:val="24"/>
                <w:lang w:val="hy-AM"/>
              </w:rPr>
            </w:pPr>
            <w:r w:rsidRPr="001B673E">
              <w:rPr>
                <w:rFonts w:ascii="GHEA Grapalat" w:hAnsi="GHEA Grapalat"/>
                <w:b/>
                <w:sz w:val="24"/>
                <w:szCs w:val="24"/>
                <w:lang w:val="hy-AM"/>
              </w:rPr>
              <w:t>Մշակման մակարդակներ</w:t>
            </w:r>
          </w:p>
        </w:tc>
      </w:tr>
      <w:tr w:rsidR="00302BA3" w:rsidRPr="00D17027" w14:paraId="20DC8D5C" w14:textId="77777777" w:rsidTr="001B673E">
        <w:trPr>
          <w:trHeight w:val="551"/>
        </w:trPr>
        <w:tc>
          <w:tcPr>
            <w:tcW w:w="3417" w:type="dxa"/>
            <w:vMerge/>
            <w:tcBorders>
              <w:top w:val="nil"/>
            </w:tcBorders>
          </w:tcPr>
          <w:p w14:paraId="0DD44D98" w14:textId="77777777" w:rsidR="00302BA3" w:rsidRPr="001B673E" w:rsidRDefault="00302BA3" w:rsidP="00302BA3">
            <w:pPr>
              <w:spacing w:line="276" w:lineRule="auto"/>
              <w:rPr>
                <w:bCs/>
                <w:szCs w:val="24"/>
              </w:rPr>
            </w:pPr>
          </w:p>
        </w:tc>
        <w:tc>
          <w:tcPr>
            <w:tcW w:w="2835" w:type="dxa"/>
            <w:vMerge/>
            <w:tcBorders>
              <w:top w:val="nil"/>
            </w:tcBorders>
          </w:tcPr>
          <w:p w14:paraId="24B1745F" w14:textId="77777777" w:rsidR="00302BA3" w:rsidRPr="001B673E" w:rsidRDefault="00302BA3" w:rsidP="00302BA3">
            <w:pPr>
              <w:spacing w:line="276" w:lineRule="auto"/>
              <w:rPr>
                <w:bCs/>
                <w:szCs w:val="24"/>
              </w:rPr>
            </w:pPr>
          </w:p>
        </w:tc>
        <w:tc>
          <w:tcPr>
            <w:tcW w:w="4394" w:type="dxa"/>
            <w:vMerge/>
            <w:tcBorders>
              <w:top w:val="nil"/>
            </w:tcBorders>
          </w:tcPr>
          <w:p w14:paraId="46CA242C" w14:textId="77777777" w:rsidR="00302BA3" w:rsidRPr="001B673E" w:rsidRDefault="00302BA3" w:rsidP="00302BA3">
            <w:pPr>
              <w:spacing w:line="276" w:lineRule="auto"/>
              <w:rPr>
                <w:bCs/>
                <w:szCs w:val="24"/>
              </w:rPr>
            </w:pPr>
          </w:p>
        </w:tc>
        <w:tc>
          <w:tcPr>
            <w:tcW w:w="709" w:type="dxa"/>
          </w:tcPr>
          <w:p w14:paraId="53DA86A6" w14:textId="77777777"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A</w:t>
            </w:r>
          </w:p>
        </w:tc>
        <w:tc>
          <w:tcPr>
            <w:tcW w:w="709" w:type="dxa"/>
          </w:tcPr>
          <w:p w14:paraId="016C5FE8" w14:textId="77777777"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B</w:t>
            </w:r>
          </w:p>
        </w:tc>
        <w:tc>
          <w:tcPr>
            <w:tcW w:w="709" w:type="dxa"/>
          </w:tcPr>
          <w:p w14:paraId="072F22F5" w14:textId="36322421"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C1</w:t>
            </w:r>
          </w:p>
        </w:tc>
        <w:tc>
          <w:tcPr>
            <w:tcW w:w="708" w:type="dxa"/>
          </w:tcPr>
          <w:p w14:paraId="1F777988" w14:textId="3CA0DF3A"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C2</w:t>
            </w:r>
          </w:p>
        </w:tc>
        <w:tc>
          <w:tcPr>
            <w:tcW w:w="722" w:type="dxa"/>
          </w:tcPr>
          <w:p w14:paraId="457E14D2" w14:textId="77777777"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D</w:t>
            </w:r>
          </w:p>
        </w:tc>
        <w:tc>
          <w:tcPr>
            <w:tcW w:w="696" w:type="dxa"/>
          </w:tcPr>
          <w:p w14:paraId="10F1A1E5" w14:textId="77777777"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G</w:t>
            </w:r>
          </w:p>
        </w:tc>
      </w:tr>
      <w:tr w:rsidR="00302BA3" w:rsidRPr="00D17027" w14:paraId="43FC07EE" w14:textId="77777777" w:rsidTr="001B673E">
        <w:trPr>
          <w:trHeight w:val="551"/>
        </w:trPr>
        <w:tc>
          <w:tcPr>
            <w:tcW w:w="3417" w:type="dxa"/>
          </w:tcPr>
          <w:p w14:paraId="4827BA9E" w14:textId="77777777"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Միկրոֆոնի տեսակը</w:t>
            </w:r>
          </w:p>
        </w:tc>
        <w:tc>
          <w:tcPr>
            <w:tcW w:w="2835" w:type="dxa"/>
          </w:tcPr>
          <w:p w14:paraId="372F2214" w14:textId="77777777" w:rsidR="00302BA3" w:rsidRPr="001B673E" w:rsidRDefault="00302BA3" w:rsidP="001B673E">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263B3B93" w14:textId="78C180B9" w:rsidR="00302BA3" w:rsidRPr="001B673E" w:rsidRDefault="00302BA3" w:rsidP="00302BA3">
            <w:pPr>
              <w:pStyle w:val="TableParagraph"/>
              <w:spacing w:line="276" w:lineRule="auto"/>
              <w:ind w:left="81"/>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միկրոֆոնի տեսակը՝</w:t>
            </w:r>
            <w:r w:rsidRPr="001B673E">
              <w:rPr>
                <w:rFonts w:ascii="GHEA Grapalat" w:hAnsi="GHEA Grapalat"/>
                <w:bCs/>
                <w:sz w:val="24"/>
                <w:szCs w:val="24"/>
              </w:rPr>
              <w:t xml:space="preserve"> արտադրատեսակի անձնագրին համապատասխան</w:t>
            </w:r>
            <w:r w:rsidRPr="001B673E">
              <w:rPr>
                <w:rFonts w:ascii="GHEA Grapalat" w:hAnsi="GHEA Grapalat"/>
                <w:bCs/>
                <w:spacing w:val="-2"/>
                <w:sz w:val="24"/>
                <w:szCs w:val="24"/>
              </w:rPr>
              <w:t xml:space="preserve"> </w:t>
            </w:r>
          </w:p>
        </w:tc>
        <w:tc>
          <w:tcPr>
            <w:tcW w:w="709" w:type="dxa"/>
          </w:tcPr>
          <w:p w14:paraId="496935DE" w14:textId="77777777" w:rsidR="00302BA3" w:rsidRPr="001B673E" w:rsidRDefault="00302BA3" w:rsidP="001B673E">
            <w:pPr>
              <w:pStyle w:val="TableParagraph"/>
              <w:spacing w:line="276" w:lineRule="auto"/>
              <w:ind w:left="0"/>
              <w:jc w:val="center"/>
              <w:rPr>
                <w:rFonts w:ascii="GHEA Grapalat" w:hAnsi="GHEA Grapalat"/>
                <w:bCs/>
                <w:sz w:val="24"/>
                <w:szCs w:val="24"/>
              </w:rPr>
            </w:pPr>
          </w:p>
        </w:tc>
        <w:tc>
          <w:tcPr>
            <w:tcW w:w="709" w:type="dxa"/>
          </w:tcPr>
          <w:p w14:paraId="644459B7" w14:textId="77777777"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2D32BA0B" w14:textId="77777777"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0E17F571" w14:textId="77777777"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14:paraId="482FA16E" w14:textId="77777777"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14:paraId="6650C755" w14:textId="77777777"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74FBFF5E" w14:textId="77777777" w:rsidTr="001B673E">
        <w:trPr>
          <w:trHeight w:val="277"/>
        </w:trPr>
        <w:tc>
          <w:tcPr>
            <w:tcW w:w="3417" w:type="dxa"/>
          </w:tcPr>
          <w:p w14:paraId="36C91F8F" w14:textId="6932B2D3"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Գործողության հեռավ</w:t>
            </w:r>
            <w:r w:rsidR="001B673E">
              <w:rPr>
                <w:rFonts w:ascii="GHEA Grapalat" w:hAnsi="GHEA Grapalat"/>
                <w:bCs/>
                <w:sz w:val="24"/>
                <w:szCs w:val="24"/>
                <w:lang w:val="hy-AM"/>
              </w:rPr>
              <w:t>ա</w:t>
            </w:r>
            <w:r w:rsidRPr="001B673E">
              <w:rPr>
                <w:rFonts w:ascii="GHEA Grapalat" w:hAnsi="GHEA Grapalat"/>
                <w:bCs/>
                <w:sz w:val="24"/>
                <w:szCs w:val="24"/>
                <w:lang w:val="hy-AM"/>
              </w:rPr>
              <w:t>րությունը</w:t>
            </w:r>
          </w:p>
        </w:tc>
        <w:tc>
          <w:tcPr>
            <w:tcW w:w="2835" w:type="dxa"/>
          </w:tcPr>
          <w:p w14:paraId="5CCC9294" w14:textId="77777777"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10"/>
                <w:sz w:val="24"/>
                <w:szCs w:val="24"/>
                <w:lang w:val="hy-AM"/>
              </w:rPr>
              <w:t>մ</w:t>
            </w:r>
          </w:p>
        </w:tc>
        <w:tc>
          <w:tcPr>
            <w:tcW w:w="4394" w:type="dxa"/>
          </w:tcPr>
          <w:p w14:paraId="2F202B9B" w14:textId="2F8645FF"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Նշվում է գործողության հեռավ</w:t>
            </w:r>
            <w:r w:rsidR="001B673E" w:rsidRPr="001B673E">
              <w:rPr>
                <w:rFonts w:ascii="GHEA Grapalat" w:hAnsi="GHEA Grapalat"/>
                <w:bCs/>
                <w:sz w:val="24"/>
                <w:szCs w:val="24"/>
                <w:lang w:val="hy-AM"/>
              </w:rPr>
              <w:t>ա</w:t>
            </w:r>
            <w:r w:rsidRPr="001B673E">
              <w:rPr>
                <w:rFonts w:ascii="GHEA Grapalat" w:hAnsi="GHEA Grapalat"/>
                <w:bCs/>
                <w:sz w:val="24"/>
                <w:szCs w:val="24"/>
                <w:lang w:val="hy-AM"/>
              </w:rPr>
              <w:t>րությունը՝ արտադրատեսակի անձնագրին համապատասխան</w:t>
            </w:r>
          </w:p>
        </w:tc>
        <w:tc>
          <w:tcPr>
            <w:tcW w:w="709" w:type="dxa"/>
          </w:tcPr>
          <w:p w14:paraId="0035AC1C" w14:textId="77777777"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14:paraId="261856A3" w14:textId="77777777"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0EC061FE" w14:textId="77777777"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057C06AC" w14:textId="77777777"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14:paraId="0218AD36" w14:textId="77777777"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14:paraId="07B990FD" w14:textId="77777777"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476F4E6D" w14:textId="77777777" w:rsidTr="001B673E">
        <w:trPr>
          <w:trHeight w:val="275"/>
        </w:trPr>
        <w:tc>
          <w:tcPr>
            <w:tcW w:w="3417" w:type="dxa"/>
          </w:tcPr>
          <w:p w14:paraId="0280B899" w14:textId="77777777"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Միացման տեսակը</w:t>
            </w:r>
          </w:p>
        </w:tc>
        <w:tc>
          <w:tcPr>
            <w:tcW w:w="2835" w:type="dxa"/>
          </w:tcPr>
          <w:p w14:paraId="1F3668BA" w14:textId="77777777" w:rsidR="00302BA3" w:rsidRPr="001B673E" w:rsidRDefault="00302BA3" w:rsidP="001B673E">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055C6252" w14:textId="77777777" w:rsidR="00302BA3" w:rsidRPr="001B673E" w:rsidRDefault="00302BA3" w:rsidP="00302BA3">
            <w:pPr>
              <w:pStyle w:val="TableParagraph"/>
              <w:spacing w:line="276" w:lineRule="auto"/>
              <w:ind w:left="81"/>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միացման տեսակը՝</w:t>
            </w:r>
            <w:r w:rsidRPr="001B673E">
              <w:rPr>
                <w:rFonts w:ascii="GHEA Grapalat" w:hAnsi="GHEA Grapalat"/>
                <w:bCs/>
                <w:sz w:val="24"/>
                <w:szCs w:val="24"/>
              </w:rPr>
              <w:t xml:space="preserve"> արտադրատեսակի անձնագրին համապատասխան, </w:t>
            </w:r>
          </w:p>
        </w:tc>
        <w:tc>
          <w:tcPr>
            <w:tcW w:w="709" w:type="dxa"/>
          </w:tcPr>
          <w:p w14:paraId="4434977D" w14:textId="77777777" w:rsidR="00302BA3" w:rsidRPr="001B673E" w:rsidRDefault="00302BA3" w:rsidP="001B673E">
            <w:pPr>
              <w:pStyle w:val="TableParagraph"/>
              <w:spacing w:line="276" w:lineRule="auto"/>
              <w:ind w:left="0"/>
              <w:jc w:val="center"/>
              <w:rPr>
                <w:rFonts w:ascii="GHEA Grapalat" w:hAnsi="GHEA Grapalat"/>
                <w:bCs/>
                <w:sz w:val="24"/>
                <w:szCs w:val="24"/>
              </w:rPr>
            </w:pPr>
          </w:p>
        </w:tc>
        <w:tc>
          <w:tcPr>
            <w:tcW w:w="709" w:type="dxa"/>
          </w:tcPr>
          <w:p w14:paraId="30A47CFD" w14:textId="77777777"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315BC2F0" w14:textId="77777777"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2852408A" w14:textId="77777777"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14:paraId="7682AF51" w14:textId="77777777"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14:paraId="0E8CB7AE" w14:textId="77777777"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1D3B46F1" w14:textId="77777777" w:rsidTr="001B673E">
        <w:trPr>
          <w:trHeight w:val="552"/>
        </w:trPr>
        <w:tc>
          <w:tcPr>
            <w:tcW w:w="3417" w:type="dxa"/>
          </w:tcPr>
          <w:p w14:paraId="142078A0" w14:textId="77777777"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pacing w:val="-2"/>
                <w:sz w:val="24"/>
                <w:szCs w:val="24"/>
                <w:lang w:val="hy-AM"/>
              </w:rPr>
              <w:t>Հաճախության ընդգրկույթի ստորին արժեքը</w:t>
            </w:r>
          </w:p>
        </w:tc>
        <w:tc>
          <w:tcPr>
            <w:tcW w:w="2835" w:type="dxa"/>
          </w:tcPr>
          <w:p w14:paraId="3CC06179" w14:textId="77777777"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Հց</w:t>
            </w:r>
          </w:p>
        </w:tc>
        <w:tc>
          <w:tcPr>
            <w:tcW w:w="4394" w:type="dxa"/>
          </w:tcPr>
          <w:p w14:paraId="3B684682" w14:textId="7BF647AC"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 xml:space="preserve">Նշվում է </w:t>
            </w:r>
            <w:r w:rsidRPr="001B673E">
              <w:rPr>
                <w:rFonts w:ascii="GHEA Grapalat" w:hAnsi="GHEA Grapalat"/>
                <w:bCs/>
                <w:spacing w:val="-2"/>
                <w:sz w:val="24"/>
                <w:szCs w:val="24"/>
                <w:lang w:val="hy-AM"/>
              </w:rPr>
              <w:t>հաճախության ընդգրկույթի ստորին արժեքը՝</w:t>
            </w:r>
            <w:r w:rsidRPr="001B673E">
              <w:rPr>
                <w:rFonts w:ascii="GHEA Grapalat" w:hAnsi="GHEA Grapalat"/>
                <w:bCs/>
                <w:sz w:val="24"/>
                <w:szCs w:val="24"/>
                <w:lang w:val="hy-AM"/>
              </w:rPr>
              <w:t xml:space="preserve"> արտադրատեսակի անձնագրին համապատասխան</w:t>
            </w:r>
          </w:p>
        </w:tc>
        <w:tc>
          <w:tcPr>
            <w:tcW w:w="709" w:type="dxa"/>
          </w:tcPr>
          <w:p w14:paraId="2A65C41E" w14:textId="77777777"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14:paraId="1D21730A" w14:textId="77777777"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27470CB1" w14:textId="77777777"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6BBEB5C5" w14:textId="77777777"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14:paraId="0E502DBF" w14:textId="77777777"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14:paraId="34F7B082" w14:textId="77777777"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199D72F7" w14:textId="77777777" w:rsidTr="001B673E">
        <w:trPr>
          <w:trHeight w:val="551"/>
        </w:trPr>
        <w:tc>
          <w:tcPr>
            <w:tcW w:w="3417" w:type="dxa"/>
          </w:tcPr>
          <w:p w14:paraId="061D4B9E" w14:textId="77777777"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pacing w:val="-2"/>
                <w:sz w:val="24"/>
                <w:szCs w:val="24"/>
                <w:lang w:val="hy-AM"/>
              </w:rPr>
              <w:t>Հաճախության ընդգրկույթի վերին արժեքը</w:t>
            </w:r>
          </w:p>
        </w:tc>
        <w:tc>
          <w:tcPr>
            <w:tcW w:w="2835" w:type="dxa"/>
          </w:tcPr>
          <w:p w14:paraId="2CEAAB7D" w14:textId="77777777"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Հց</w:t>
            </w:r>
          </w:p>
        </w:tc>
        <w:tc>
          <w:tcPr>
            <w:tcW w:w="4394" w:type="dxa"/>
          </w:tcPr>
          <w:p w14:paraId="41C1B200" w14:textId="686E993C"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 xml:space="preserve">Նշվում է </w:t>
            </w:r>
            <w:r w:rsidRPr="001B673E">
              <w:rPr>
                <w:rFonts w:ascii="GHEA Grapalat" w:hAnsi="GHEA Grapalat"/>
                <w:bCs/>
                <w:spacing w:val="-2"/>
                <w:sz w:val="24"/>
                <w:szCs w:val="24"/>
                <w:lang w:val="hy-AM"/>
              </w:rPr>
              <w:t>հաճախության ընդգրկույթի վերին արժեքը՝</w:t>
            </w:r>
            <w:r w:rsidRPr="001B673E">
              <w:rPr>
                <w:rFonts w:ascii="GHEA Grapalat" w:hAnsi="GHEA Grapalat"/>
                <w:bCs/>
                <w:sz w:val="24"/>
                <w:szCs w:val="24"/>
                <w:lang w:val="hy-AM"/>
              </w:rPr>
              <w:t xml:space="preserve"> արտադրատեսակի անձնագրին համապատասխան</w:t>
            </w:r>
          </w:p>
        </w:tc>
        <w:tc>
          <w:tcPr>
            <w:tcW w:w="709" w:type="dxa"/>
          </w:tcPr>
          <w:p w14:paraId="3ED690CD" w14:textId="77777777"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14:paraId="487DEA67" w14:textId="77777777"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21965AC5" w14:textId="77777777"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2024F9E1" w14:textId="77777777"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14:paraId="4592FD10" w14:textId="77777777"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14:paraId="33031DDD" w14:textId="77777777"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79E5EACC" w14:textId="77777777" w:rsidTr="001B673E">
        <w:trPr>
          <w:trHeight w:val="551"/>
        </w:trPr>
        <w:tc>
          <w:tcPr>
            <w:tcW w:w="3417" w:type="dxa"/>
          </w:tcPr>
          <w:p w14:paraId="485032BD" w14:textId="77777777"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pacing w:val="-2"/>
                <w:sz w:val="24"/>
                <w:szCs w:val="24"/>
                <w:lang w:val="hy-AM"/>
              </w:rPr>
              <w:t>Դիմադրությունը</w:t>
            </w:r>
          </w:p>
        </w:tc>
        <w:tc>
          <w:tcPr>
            <w:tcW w:w="2835" w:type="dxa"/>
          </w:tcPr>
          <w:p w14:paraId="47B761AA" w14:textId="77777777"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Օհմ</w:t>
            </w:r>
          </w:p>
        </w:tc>
        <w:tc>
          <w:tcPr>
            <w:tcW w:w="4394" w:type="dxa"/>
          </w:tcPr>
          <w:p w14:paraId="612A8AE7" w14:textId="75F96F55"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Նշվում է դիմադությունը՝</w:t>
            </w:r>
            <w:r w:rsidRPr="001B673E">
              <w:rPr>
                <w:rFonts w:ascii="GHEA Grapalat" w:hAnsi="GHEA Grapalat"/>
                <w:bCs/>
                <w:spacing w:val="-4"/>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14:paraId="381F9915" w14:textId="77777777"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14:paraId="2F409A50" w14:textId="77777777"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5C6CC72D" w14:textId="77777777"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5421FA90" w14:textId="77777777"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14:paraId="369651C3" w14:textId="77777777"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14:paraId="3FCB6B73" w14:textId="77777777"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5582C425" w14:textId="77777777" w:rsidTr="001B673E">
        <w:trPr>
          <w:trHeight w:val="551"/>
        </w:trPr>
        <w:tc>
          <w:tcPr>
            <w:tcW w:w="3417" w:type="dxa"/>
          </w:tcPr>
          <w:p w14:paraId="046D9404" w14:textId="77777777"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pacing w:val="-2"/>
                <w:sz w:val="24"/>
                <w:szCs w:val="24"/>
                <w:lang w:val="hy-AM"/>
              </w:rPr>
              <w:t>Զգայնությունը</w:t>
            </w:r>
          </w:p>
        </w:tc>
        <w:tc>
          <w:tcPr>
            <w:tcW w:w="2835" w:type="dxa"/>
          </w:tcPr>
          <w:p w14:paraId="7AD41353" w14:textId="77777777"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դԲ</w:t>
            </w:r>
          </w:p>
        </w:tc>
        <w:tc>
          <w:tcPr>
            <w:tcW w:w="4394" w:type="dxa"/>
          </w:tcPr>
          <w:p w14:paraId="34F647FF" w14:textId="7D30F63A"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Նշվում է զգայունությունը՝</w:t>
            </w:r>
            <w:r w:rsidRPr="001B673E">
              <w:rPr>
                <w:rFonts w:ascii="GHEA Grapalat" w:hAnsi="GHEA Grapalat"/>
                <w:bCs/>
                <w:spacing w:val="-2"/>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14:paraId="6734CA64" w14:textId="77777777"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14:paraId="6F45467A" w14:textId="77777777"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4FADA297" w14:textId="77777777"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534366D4" w14:textId="77777777"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14:paraId="5BCCA30A" w14:textId="77777777"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14:paraId="5497902C" w14:textId="77777777"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bl>
    <w:p w14:paraId="2605B9E7" w14:textId="77777777" w:rsidR="001B673E" w:rsidRDefault="001B673E" w:rsidP="00AC2E77">
      <w:pPr>
        <w:spacing w:before="270" w:after="9" w:line="276" w:lineRule="auto"/>
        <w:ind w:left="112"/>
        <w:jc w:val="both"/>
        <w:rPr>
          <w:b w:val="0"/>
        </w:rPr>
      </w:pPr>
    </w:p>
    <w:p w14:paraId="5963AC11" w14:textId="77777777" w:rsidR="001B673E" w:rsidRDefault="00302BA3" w:rsidP="001B673E">
      <w:pPr>
        <w:spacing w:before="269" w:after="7" w:line="276" w:lineRule="auto"/>
        <w:rPr>
          <w:bCs/>
          <w:lang w:val="hy-AM"/>
        </w:rPr>
      </w:pPr>
      <w:r w:rsidRPr="001B673E">
        <w:rPr>
          <w:bCs/>
          <w:lang w:val="hy-AM"/>
        </w:rPr>
        <w:t>Ավտոմատացված աշխատատեղի բնութագրեր</w:t>
      </w:r>
      <w:r w:rsidRPr="00D17027">
        <w:rPr>
          <w:bCs/>
          <w:lang w:val="hy-AM"/>
        </w:rPr>
        <w:t>ը</w:t>
      </w:r>
      <w:r w:rsidR="001B673E" w:rsidRPr="001B673E">
        <w:rPr>
          <w:bCs/>
          <w:lang w:val="hy-AM"/>
        </w:rPr>
        <w:t xml:space="preserve"> </w:t>
      </w:r>
    </w:p>
    <w:p w14:paraId="14ABA951" w14:textId="2B6AB628" w:rsidR="00302BA3" w:rsidRPr="001B673E" w:rsidRDefault="001B673E" w:rsidP="001B673E">
      <w:pPr>
        <w:spacing w:before="269" w:after="7" w:line="276" w:lineRule="auto"/>
        <w:ind w:left="112" w:right="-545"/>
        <w:jc w:val="right"/>
        <w:rPr>
          <w:bCs/>
          <w:sz w:val="22"/>
          <w:szCs w:val="20"/>
          <w:lang w:val="hy-AM"/>
        </w:rPr>
      </w:pPr>
      <w:r w:rsidRPr="001B673E">
        <w:rPr>
          <w:bCs/>
          <w:sz w:val="22"/>
          <w:szCs w:val="20"/>
          <w:lang w:val="hy-AM"/>
        </w:rPr>
        <w:t xml:space="preserve">աղյուսակ </w:t>
      </w:r>
      <w:r>
        <w:rPr>
          <w:bCs/>
          <w:sz w:val="22"/>
          <w:szCs w:val="20"/>
          <w:lang w:val="hy-AM"/>
        </w:rPr>
        <w:t>97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0135AAA5" w14:textId="77777777" w:rsidTr="001B673E">
        <w:trPr>
          <w:trHeight w:val="275"/>
        </w:trPr>
        <w:tc>
          <w:tcPr>
            <w:tcW w:w="3417" w:type="dxa"/>
            <w:vMerge w:val="restart"/>
          </w:tcPr>
          <w:p w14:paraId="188B5528" w14:textId="77777777"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Հատկանիշի անվանումը</w:t>
            </w:r>
          </w:p>
        </w:tc>
        <w:tc>
          <w:tcPr>
            <w:tcW w:w="2835" w:type="dxa"/>
            <w:vMerge w:val="restart"/>
          </w:tcPr>
          <w:p w14:paraId="344E9302" w14:textId="77777777"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Չափման միավոր</w:t>
            </w:r>
          </w:p>
        </w:tc>
        <w:tc>
          <w:tcPr>
            <w:tcW w:w="4394" w:type="dxa"/>
            <w:vMerge w:val="restart"/>
          </w:tcPr>
          <w:p w14:paraId="456A8566" w14:textId="77777777" w:rsidR="00302BA3" w:rsidRPr="001B673E" w:rsidRDefault="00302BA3" w:rsidP="001B673E">
            <w:pPr>
              <w:pStyle w:val="TableParagraph"/>
              <w:spacing w:before="103" w:line="276" w:lineRule="auto"/>
              <w:ind w:left="0" w:right="3"/>
              <w:jc w:val="center"/>
              <w:rPr>
                <w:rFonts w:ascii="GHEA Grapalat" w:hAnsi="GHEA Grapalat"/>
                <w:b/>
                <w:sz w:val="24"/>
                <w:szCs w:val="24"/>
                <w:lang w:val="hy-AM"/>
              </w:rPr>
            </w:pPr>
            <w:r w:rsidRPr="001B673E">
              <w:rPr>
                <w:rFonts w:ascii="GHEA Grapalat" w:hAnsi="GHEA Grapalat"/>
                <w:b/>
                <w:spacing w:val="-2"/>
                <w:sz w:val="24"/>
                <w:szCs w:val="24"/>
                <w:lang w:val="hy-AM"/>
              </w:rPr>
              <w:t>Ծանոթություն</w:t>
            </w:r>
          </w:p>
        </w:tc>
        <w:tc>
          <w:tcPr>
            <w:tcW w:w="4253" w:type="dxa"/>
            <w:gridSpan w:val="6"/>
          </w:tcPr>
          <w:p w14:paraId="228C7372" w14:textId="77777777" w:rsidR="00302BA3" w:rsidRPr="001B673E" w:rsidRDefault="00302BA3" w:rsidP="001B673E">
            <w:pPr>
              <w:pStyle w:val="TableParagraph"/>
              <w:spacing w:line="276" w:lineRule="auto"/>
              <w:ind w:left="0"/>
              <w:jc w:val="center"/>
              <w:rPr>
                <w:rFonts w:ascii="GHEA Grapalat" w:hAnsi="GHEA Grapalat"/>
                <w:b/>
                <w:sz w:val="24"/>
                <w:szCs w:val="24"/>
                <w:lang w:val="hy-AM"/>
              </w:rPr>
            </w:pPr>
            <w:r w:rsidRPr="001B673E">
              <w:rPr>
                <w:rFonts w:ascii="GHEA Grapalat" w:hAnsi="GHEA Grapalat"/>
                <w:b/>
                <w:sz w:val="24"/>
                <w:szCs w:val="24"/>
                <w:lang w:val="hy-AM"/>
              </w:rPr>
              <w:t>Մշակման մակարդակներ</w:t>
            </w:r>
          </w:p>
        </w:tc>
      </w:tr>
      <w:tr w:rsidR="00302BA3" w:rsidRPr="00D17027" w14:paraId="0731311D" w14:textId="77777777" w:rsidTr="001B673E">
        <w:trPr>
          <w:trHeight w:val="82"/>
        </w:trPr>
        <w:tc>
          <w:tcPr>
            <w:tcW w:w="3417" w:type="dxa"/>
            <w:vMerge/>
            <w:tcBorders>
              <w:top w:val="nil"/>
            </w:tcBorders>
          </w:tcPr>
          <w:p w14:paraId="02E02156" w14:textId="77777777" w:rsidR="00302BA3" w:rsidRPr="001B673E" w:rsidRDefault="00302BA3" w:rsidP="00302BA3">
            <w:pPr>
              <w:spacing w:line="276" w:lineRule="auto"/>
              <w:rPr>
                <w:bCs/>
                <w:szCs w:val="24"/>
              </w:rPr>
            </w:pPr>
          </w:p>
        </w:tc>
        <w:tc>
          <w:tcPr>
            <w:tcW w:w="2835" w:type="dxa"/>
            <w:vMerge/>
            <w:tcBorders>
              <w:top w:val="nil"/>
            </w:tcBorders>
          </w:tcPr>
          <w:p w14:paraId="6B6B85DB" w14:textId="77777777" w:rsidR="00302BA3" w:rsidRPr="001B673E" w:rsidRDefault="00302BA3" w:rsidP="00302BA3">
            <w:pPr>
              <w:spacing w:line="276" w:lineRule="auto"/>
              <w:rPr>
                <w:bCs/>
                <w:szCs w:val="24"/>
              </w:rPr>
            </w:pPr>
          </w:p>
        </w:tc>
        <w:tc>
          <w:tcPr>
            <w:tcW w:w="4394" w:type="dxa"/>
            <w:vMerge/>
            <w:tcBorders>
              <w:top w:val="nil"/>
            </w:tcBorders>
          </w:tcPr>
          <w:p w14:paraId="16FB0EF1" w14:textId="77777777" w:rsidR="00302BA3" w:rsidRPr="001B673E" w:rsidRDefault="00302BA3" w:rsidP="00302BA3">
            <w:pPr>
              <w:spacing w:line="276" w:lineRule="auto"/>
              <w:rPr>
                <w:bCs/>
                <w:szCs w:val="24"/>
              </w:rPr>
            </w:pPr>
          </w:p>
        </w:tc>
        <w:tc>
          <w:tcPr>
            <w:tcW w:w="709" w:type="dxa"/>
          </w:tcPr>
          <w:p w14:paraId="3878FFC1" w14:textId="77777777"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A</w:t>
            </w:r>
          </w:p>
        </w:tc>
        <w:tc>
          <w:tcPr>
            <w:tcW w:w="709" w:type="dxa"/>
          </w:tcPr>
          <w:p w14:paraId="14F85E8A" w14:textId="77777777"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B</w:t>
            </w:r>
          </w:p>
        </w:tc>
        <w:tc>
          <w:tcPr>
            <w:tcW w:w="709" w:type="dxa"/>
          </w:tcPr>
          <w:p w14:paraId="642B99A6" w14:textId="36710C5E"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C1</w:t>
            </w:r>
          </w:p>
        </w:tc>
        <w:tc>
          <w:tcPr>
            <w:tcW w:w="708" w:type="dxa"/>
          </w:tcPr>
          <w:p w14:paraId="1087399D" w14:textId="2AAC7E2B"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C2</w:t>
            </w:r>
          </w:p>
        </w:tc>
        <w:tc>
          <w:tcPr>
            <w:tcW w:w="709" w:type="dxa"/>
          </w:tcPr>
          <w:p w14:paraId="2EB9FAE7" w14:textId="77777777"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D</w:t>
            </w:r>
          </w:p>
        </w:tc>
        <w:tc>
          <w:tcPr>
            <w:tcW w:w="709" w:type="dxa"/>
          </w:tcPr>
          <w:p w14:paraId="2FDB329B" w14:textId="77777777"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G</w:t>
            </w:r>
          </w:p>
        </w:tc>
      </w:tr>
      <w:tr w:rsidR="00302BA3" w:rsidRPr="00D17027" w14:paraId="6F45D57B" w14:textId="77777777" w:rsidTr="001B673E">
        <w:trPr>
          <w:trHeight w:val="551"/>
        </w:trPr>
        <w:tc>
          <w:tcPr>
            <w:tcW w:w="3417" w:type="dxa"/>
          </w:tcPr>
          <w:p w14:paraId="0535DFFC" w14:textId="77777777" w:rsidR="00302BA3" w:rsidRPr="001B673E" w:rsidRDefault="00302BA3" w:rsidP="00302BA3">
            <w:pPr>
              <w:pStyle w:val="TableParagraph"/>
              <w:spacing w:before="103" w:line="276" w:lineRule="auto"/>
              <w:ind w:left="121"/>
              <w:rPr>
                <w:rFonts w:ascii="GHEA Grapalat" w:hAnsi="GHEA Grapalat"/>
                <w:bCs/>
                <w:sz w:val="24"/>
                <w:szCs w:val="24"/>
              </w:rPr>
            </w:pPr>
            <w:r w:rsidRPr="001B673E">
              <w:rPr>
                <w:rFonts w:ascii="GHEA Grapalat" w:hAnsi="GHEA Grapalat"/>
                <w:bCs/>
                <w:sz w:val="24"/>
                <w:szCs w:val="24"/>
                <w:lang w:val="hy-AM"/>
              </w:rPr>
              <w:t>Ավտոմատացված աշխատատեղի բնութագրերը</w:t>
            </w:r>
          </w:p>
        </w:tc>
        <w:tc>
          <w:tcPr>
            <w:tcW w:w="2835" w:type="dxa"/>
          </w:tcPr>
          <w:p w14:paraId="7EDE6DBB" w14:textId="77777777"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36249F10" w14:textId="1AC1EC75"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w:t>
            </w:r>
            <w:r w:rsidRPr="001B673E">
              <w:rPr>
                <w:rFonts w:ascii="GHEA Grapalat" w:hAnsi="GHEA Grapalat"/>
                <w:bCs/>
                <w:sz w:val="24"/>
                <w:szCs w:val="24"/>
                <w:lang w:val="hy-AM"/>
              </w:rPr>
              <w:t>են</w:t>
            </w:r>
            <w:r w:rsidRPr="001B673E">
              <w:rPr>
                <w:rFonts w:ascii="GHEA Grapalat" w:hAnsi="GHEA Grapalat"/>
                <w:bCs/>
                <w:sz w:val="24"/>
                <w:szCs w:val="24"/>
              </w:rPr>
              <w:t xml:space="preserve"> </w:t>
            </w:r>
            <w:r w:rsidRPr="001B673E">
              <w:rPr>
                <w:rFonts w:ascii="GHEA Grapalat" w:hAnsi="GHEA Grapalat"/>
                <w:bCs/>
                <w:sz w:val="24"/>
                <w:szCs w:val="24"/>
                <w:lang w:val="hy-AM"/>
              </w:rPr>
              <w:t>ավտոմատացված աշխատատեղի բնութագրերը</w:t>
            </w:r>
            <w:r w:rsidRPr="001B673E">
              <w:rPr>
                <w:rFonts w:ascii="GHEA Grapalat" w:hAnsi="GHEA Grapalat"/>
                <w:bCs/>
                <w:sz w:val="24"/>
                <w:szCs w:val="24"/>
              </w:rPr>
              <w:t xml:space="preserve"> (</w:t>
            </w:r>
            <w:r w:rsidRPr="001B673E">
              <w:rPr>
                <w:rFonts w:ascii="GHEA Grapalat" w:hAnsi="GHEA Grapalat"/>
                <w:bCs/>
                <w:sz w:val="24"/>
                <w:szCs w:val="24"/>
                <w:lang w:val="hy-AM"/>
              </w:rPr>
              <w:t>համակարգիչ, նո</w:t>
            </w:r>
            <w:r w:rsidR="000A6997">
              <w:rPr>
                <w:rFonts w:ascii="GHEA Grapalat" w:hAnsi="GHEA Grapalat"/>
                <w:bCs/>
                <w:sz w:val="24"/>
                <w:szCs w:val="24"/>
                <w:lang w:val="hy-AM"/>
              </w:rPr>
              <w:t>ու</w:t>
            </w:r>
            <w:r w:rsidRPr="001B673E">
              <w:rPr>
                <w:rFonts w:ascii="GHEA Grapalat" w:hAnsi="GHEA Grapalat"/>
                <w:bCs/>
                <w:sz w:val="24"/>
                <w:szCs w:val="24"/>
                <w:lang w:val="hy-AM"/>
              </w:rPr>
              <w:t>թբուք և այլն</w:t>
            </w:r>
            <w:r w:rsidRPr="001B673E">
              <w:rPr>
                <w:rFonts w:ascii="GHEA Grapalat" w:hAnsi="GHEA Grapalat"/>
                <w:bCs/>
                <w:sz w:val="24"/>
                <w:szCs w:val="24"/>
              </w:rPr>
              <w:t>)</w:t>
            </w:r>
            <w:r w:rsidRPr="001B673E">
              <w:rPr>
                <w:rFonts w:ascii="GHEA Grapalat" w:hAnsi="GHEA Grapalat"/>
                <w:bCs/>
                <w:sz w:val="24"/>
                <w:szCs w:val="24"/>
                <w:lang w:val="hy-AM"/>
              </w:rPr>
              <w:t>՝</w:t>
            </w:r>
            <w:r w:rsidR="000A6997">
              <w:rPr>
                <w:rFonts w:ascii="GHEA Grapalat" w:hAnsi="GHEA Grapalat"/>
                <w:bCs/>
                <w:spacing w:val="56"/>
                <w:sz w:val="24"/>
                <w:szCs w:val="24"/>
                <w:lang w:val="hy-AM"/>
              </w:rPr>
              <w:t xml:space="preserve"> </w:t>
            </w:r>
            <w:r w:rsidRPr="001B673E">
              <w:rPr>
                <w:rFonts w:ascii="GHEA Grapalat" w:hAnsi="GHEA Grapalat"/>
                <w:bCs/>
                <w:sz w:val="24"/>
                <w:szCs w:val="24"/>
              </w:rPr>
              <w:t>արտադրատեսակի անձնագրին համապատասխան</w:t>
            </w:r>
          </w:p>
          <w:p w14:paraId="35F6F3AB" w14:textId="77777777"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14:paraId="5DEEAC34" w14:textId="77777777"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14:paraId="285132DD" w14:textId="77777777"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4E19184F" w14:textId="77777777"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33C6683D" w14:textId="77777777"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5D99C852"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6FA6DBA9"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0FEAB35D" w14:textId="77777777" w:rsidTr="001B673E">
        <w:trPr>
          <w:trHeight w:val="276"/>
        </w:trPr>
        <w:tc>
          <w:tcPr>
            <w:tcW w:w="3417" w:type="dxa"/>
          </w:tcPr>
          <w:p w14:paraId="651BCFE2" w14:textId="77777777"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Համակարգչի առկայությունը</w:t>
            </w:r>
          </w:p>
        </w:tc>
        <w:tc>
          <w:tcPr>
            <w:tcW w:w="2835" w:type="dxa"/>
          </w:tcPr>
          <w:p w14:paraId="77030935" w14:textId="77777777"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4A853CFA" w14:textId="77777777"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14:paraId="74810D12" w14:textId="77777777"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14:paraId="15DF6BF8" w14:textId="77777777"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373DC975" w14:textId="77777777"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58666877" w14:textId="77777777"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6BC28AB3"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214FDD54"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102331E0" w14:textId="77777777" w:rsidTr="001B673E">
        <w:trPr>
          <w:trHeight w:val="275"/>
        </w:trPr>
        <w:tc>
          <w:tcPr>
            <w:tcW w:w="3417" w:type="dxa"/>
          </w:tcPr>
          <w:p w14:paraId="39EFB414" w14:textId="77777777"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Համակարգչի անվանումը</w:t>
            </w:r>
          </w:p>
        </w:tc>
        <w:tc>
          <w:tcPr>
            <w:tcW w:w="2835" w:type="dxa"/>
          </w:tcPr>
          <w:p w14:paraId="3BDC2D12" w14:textId="77777777"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08B9E229" w14:textId="77777777"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14:paraId="5E25F178" w14:textId="77777777"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14:paraId="70AD79BC" w14:textId="77777777"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4A2405C7" w14:textId="77777777"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62FE6D18" w14:textId="77777777"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55AC2EB3"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498861F8"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7F995184" w14:textId="77777777" w:rsidTr="001B673E">
        <w:trPr>
          <w:trHeight w:val="275"/>
        </w:trPr>
        <w:tc>
          <w:tcPr>
            <w:tcW w:w="3417" w:type="dxa"/>
          </w:tcPr>
          <w:p w14:paraId="313D1C7E" w14:textId="77777777"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Տպիչի առկայությունը</w:t>
            </w:r>
          </w:p>
        </w:tc>
        <w:tc>
          <w:tcPr>
            <w:tcW w:w="2835" w:type="dxa"/>
          </w:tcPr>
          <w:p w14:paraId="107AD782" w14:textId="77777777"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53AA3F83" w14:textId="77777777"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14:paraId="455361A7" w14:textId="77777777"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14:paraId="2AD60E13" w14:textId="77777777"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70E6B089" w14:textId="77777777"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5D0F7C77" w14:textId="77777777"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3626D572"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0AD745B1"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23B32603" w14:textId="77777777" w:rsidTr="001B673E">
        <w:trPr>
          <w:trHeight w:val="553"/>
        </w:trPr>
        <w:tc>
          <w:tcPr>
            <w:tcW w:w="3417" w:type="dxa"/>
          </w:tcPr>
          <w:p w14:paraId="37D93A54" w14:textId="77777777"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Տպիչի անվանումը</w:t>
            </w:r>
          </w:p>
        </w:tc>
        <w:tc>
          <w:tcPr>
            <w:tcW w:w="2835" w:type="dxa"/>
          </w:tcPr>
          <w:p w14:paraId="239F6848" w14:textId="77777777"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35705BBD" w14:textId="77777777" w:rsidR="00302BA3" w:rsidRPr="001B673E" w:rsidRDefault="00302BA3" w:rsidP="00302BA3">
            <w:pPr>
              <w:pStyle w:val="TableParagraph"/>
              <w:spacing w:line="276" w:lineRule="auto"/>
              <w:ind w:left="82"/>
              <w:rPr>
                <w:rFonts w:ascii="GHEA Grapalat" w:hAnsi="GHEA Grapalat"/>
                <w:bCs/>
                <w:sz w:val="24"/>
                <w:szCs w:val="24"/>
              </w:rPr>
            </w:pPr>
          </w:p>
        </w:tc>
        <w:tc>
          <w:tcPr>
            <w:tcW w:w="709" w:type="dxa"/>
          </w:tcPr>
          <w:p w14:paraId="327C2360" w14:textId="77777777"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14:paraId="5F65D8D0" w14:textId="77777777"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613B9394" w14:textId="77777777"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459983CF" w14:textId="77777777"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2D627D62"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3670E2A2"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3E986ABD" w14:textId="77777777" w:rsidTr="001B673E">
        <w:trPr>
          <w:trHeight w:val="275"/>
        </w:trPr>
        <w:tc>
          <w:tcPr>
            <w:tcW w:w="3417" w:type="dxa"/>
          </w:tcPr>
          <w:p w14:paraId="2AC60DAB" w14:textId="77777777"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Հեռախոսի առկայությունը</w:t>
            </w:r>
          </w:p>
        </w:tc>
        <w:tc>
          <w:tcPr>
            <w:tcW w:w="2835" w:type="dxa"/>
          </w:tcPr>
          <w:p w14:paraId="0B072507" w14:textId="77777777"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2C243118" w14:textId="77777777" w:rsidR="00302BA3" w:rsidRPr="001B673E" w:rsidRDefault="00302BA3" w:rsidP="00302BA3">
            <w:pPr>
              <w:pStyle w:val="TableParagraph"/>
              <w:spacing w:line="276" w:lineRule="auto"/>
              <w:ind w:left="80"/>
              <w:rPr>
                <w:rFonts w:ascii="GHEA Grapalat" w:hAnsi="GHEA Grapalat"/>
                <w:bCs/>
                <w:sz w:val="24"/>
                <w:szCs w:val="24"/>
                <w:lang w:val="hy-AM"/>
              </w:rPr>
            </w:pPr>
          </w:p>
        </w:tc>
        <w:tc>
          <w:tcPr>
            <w:tcW w:w="709" w:type="dxa"/>
          </w:tcPr>
          <w:p w14:paraId="037C3E5D" w14:textId="77777777"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14:paraId="507124B1" w14:textId="77777777"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1F9968E7" w14:textId="77777777"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5B5A2E26" w14:textId="77777777"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2DA9458B"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51DDA1E3"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767D1417" w14:textId="77777777" w:rsidTr="001B673E">
        <w:trPr>
          <w:trHeight w:val="551"/>
        </w:trPr>
        <w:tc>
          <w:tcPr>
            <w:tcW w:w="3417" w:type="dxa"/>
          </w:tcPr>
          <w:p w14:paraId="7843B65D" w14:textId="77777777"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Հեռախոսի անվանումը</w:t>
            </w:r>
          </w:p>
        </w:tc>
        <w:tc>
          <w:tcPr>
            <w:tcW w:w="2835" w:type="dxa"/>
          </w:tcPr>
          <w:p w14:paraId="58B80897" w14:textId="77777777"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272E7DF8" w14:textId="77777777"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14:paraId="3DA36943" w14:textId="77777777"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14:paraId="410A04D5" w14:textId="77777777"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386842E2" w14:textId="77777777"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12DABA56" w14:textId="77777777"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6C2B2DBC"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4F8683DA"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10A57AE1" w14:textId="77777777" w:rsidTr="001B673E">
        <w:trPr>
          <w:trHeight w:val="275"/>
        </w:trPr>
        <w:tc>
          <w:tcPr>
            <w:tcW w:w="3417" w:type="dxa"/>
          </w:tcPr>
          <w:p w14:paraId="3778A4A7" w14:textId="77777777"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Ծրագրային ապահովման առկայությունը</w:t>
            </w:r>
          </w:p>
        </w:tc>
        <w:tc>
          <w:tcPr>
            <w:tcW w:w="2835" w:type="dxa"/>
          </w:tcPr>
          <w:p w14:paraId="2A515C88" w14:textId="77777777"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0E579A49" w14:textId="77777777"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14:paraId="51C6A3EE" w14:textId="77777777"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14:paraId="4C8BD141" w14:textId="77777777"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2AE784C1" w14:textId="77777777"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0EDCA74C" w14:textId="77777777"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420AD784"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34FAB2AE"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14:paraId="04ADD85F" w14:textId="77777777" w:rsidTr="001B673E">
        <w:trPr>
          <w:trHeight w:val="275"/>
        </w:trPr>
        <w:tc>
          <w:tcPr>
            <w:tcW w:w="3417" w:type="dxa"/>
          </w:tcPr>
          <w:p w14:paraId="3767D006" w14:textId="77777777"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Ծրագրային ապահովման անվանումը</w:t>
            </w:r>
          </w:p>
        </w:tc>
        <w:tc>
          <w:tcPr>
            <w:tcW w:w="2835" w:type="dxa"/>
          </w:tcPr>
          <w:p w14:paraId="24A43832" w14:textId="77777777"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14:paraId="4B0C8A9D" w14:textId="77777777"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14:paraId="3B2E8892" w14:textId="77777777"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14:paraId="033A1339" w14:textId="77777777"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66001E70" w14:textId="77777777"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14:paraId="2D9C9964" w14:textId="77777777"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6BB54E9E"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14:paraId="2595F391" w14:textId="77777777"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bl>
    <w:p w14:paraId="329C534C" w14:textId="77777777" w:rsidR="000A6997" w:rsidRPr="000A6997" w:rsidRDefault="000A6997" w:rsidP="000A6997">
      <w:pPr>
        <w:spacing w:before="269" w:after="7" w:line="276" w:lineRule="auto"/>
        <w:jc w:val="both"/>
        <w:rPr>
          <w:bCs/>
          <w:lang w:val="hy-AM"/>
        </w:rPr>
      </w:pPr>
    </w:p>
    <w:p w14:paraId="26861B28" w14:textId="77777777" w:rsidR="000A6997" w:rsidRDefault="00302BA3" w:rsidP="000A6997">
      <w:pPr>
        <w:spacing w:before="269" w:after="7" w:line="276" w:lineRule="auto"/>
        <w:rPr>
          <w:bCs/>
          <w:lang w:val="hy-AM"/>
        </w:rPr>
      </w:pPr>
      <w:r w:rsidRPr="000A6997">
        <w:rPr>
          <w:bCs/>
          <w:lang w:val="hy-AM"/>
        </w:rPr>
        <w:t>Ազդասարքի բնութագրեր</w:t>
      </w:r>
      <w:r w:rsidRPr="00D17027">
        <w:rPr>
          <w:bCs/>
          <w:lang w:val="hy-AM"/>
        </w:rPr>
        <w:t>ը</w:t>
      </w:r>
      <w:r w:rsidR="000A6997" w:rsidRPr="000A6997">
        <w:rPr>
          <w:bCs/>
          <w:lang w:val="hy-AM"/>
        </w:rPr>
        <w:t xml:space="preserve"> </w:t>
      </w:r>
    </w:p>
    <w:p w14:paraId="2154FC1C" w14:textId="66BAEB2B" w:rsidR="00302BA3" w:rsidRPr="000A6997" w:rsidRDefault="000A6997" w:rsidP="000A6997">
      <w:pPr>
        <w:spacing w:before="269" w:after="7" w:line="276" w:lineRule="auto"/>
        <w:ind w:left="112" w:right="-545"/>
        <w:jc w:val="right"/>
        <w:rPr>
          <w:bCs/>
          <w:sz w:val="22"/>
          <w:szCs w:val="20"/>
          <w:lang w:val="hy-AM"/>
        </w:rPr>
      </w:pPr>
      <w:r>
        <w:rPr>
          <w:bCs/>
          <w:sz w:val="22"/>
          <w:szCs w:val="20"/>
          <w:lang w:val="hy-AM"/>
        </w:rPr>
        <w:t>ա</w:t>
      </w:r>
      <w:r w:rsidRPr="000A6997">
        <w:rPr>
          <w:bCs/>
          <w:sz w:val="22"/>
          <w:szCs w:val="20"/>
          <w:lang w:val="hy-AM"/>
        </w:rPr>
        <w:t xml:space="preserve">ղյուսակ </w:t>
      </w:r>
      <w:r>
        <w:rPr>
          <w:bCs/>
          <w:sz w:val="22"/>
          <w:szCs w:val="20"/>
          <w:lang w:val="hy-AM"/>
        </w:rPr>
        <w:t>98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785E8C76" w14:textId="77777777" w:rsidTr="000A6997">
        <w:trPr>
          <w:trHeight w:val="275"/>
        </w:trPr>
        <w:tc>
          <w:tcPr>
            <w:tcW w:w="3417" w:type="dxa"/>
            <w:vMerge w:val="restart"/>
          </w:tcPr>
          <w:p w14:paraId="54587CA9" w14:textId="77777777" w:rsidR="00302BA3" w:rsidRPr="000A6997" w:rsidRDefault="00302BA3" w:rsidP="000A6997">
            <w:pPr>
              <w:pStyle w:val="TableParagraph"/>
              <w:spacing w:before="103"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Հատկանիշի անվանումը</w:t>
            </w:r>
          </w:p>
        </w:tc>
        <w:tc>
          <w:tcPr>
            <w:tcW w:w="2835" w:type="dxa"/>
            <w:vMerge w:val="restart"/>
          </w:tcPr>
          <w:p w14:paraId="61B34BF7" w14:textId="77777777" w:rsidR="00302BA3" w:rsidRPr="000A6997" w:rsidRDefault="00302BA3" w:rsidP="000A6997">
            <w:pPr>
              <w:pStyle w:val="TableParagraph"/>
              <w:spacing w:before="103"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Չափման միավոր</w:t>
            </w:r>
          </w:p>
        </w:tc>
        <w:tc>
          <w:tcPr>
            <w:tcW w:w="4394" w:type="dxa"/>
            <w:vMerge w:val="restart"/>
          </w:tcPr>
          <w:p w14:paraId="36762423" w14:textId="77777777" w:rsidR="00302BA3" w:rsidRPr="000A6997" w:rsidRDefault="00302BA3" w:rsidP="00B40A75">
            <w:pPr>
              <w:pStyle w:val="TableParagraph"/>
              <w:spacing w:before="103"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Ծանոթություն</w:t>
            </w:r>
          </w:p>
        </w:tc>
        <w:tc>
          <w:tcPr>
            <w:tcW w:w="4253" w:type="dxa"/>
            <w:gridSpan w:val="6"/>
          </w:tcPr>
          <w:p w14:paraId="6D5531A6" w14:textId="77777777" w:rsidR="00302BA3" w:rsidRPr="000A6997" w:rsidRDefault="00302BA3" w:rsidP="000A6997">
            <w:pPr>
              <w:pStyle w:val="TableParagraph"/>
              <w:spacing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Մշակման մակարդակներ</w:t>
            </w:r>
          </w:p>
        </w:tc>
      </w:tr>
      <w:tr w:rsidR="00302BA3" w:rsidRPr="00D17027" w14:paraId="2397561F" w14:textId="77777777" w:rsidTr="000A6997">
        <w:trPr>
          <w:trHeight w:val="196"/>
        </w:trPr>
        <w:tc>
          <w:tcPr>
            <w:tcW w:w="3417" w:type="dxa"/>
            <w:vMerge/>
            <w:tcBorders>
              <w:top w:val="nil"/>
            </w:tcBorders>
          </w:tcPr>
          <w:p w14:paraId="5E3F7F14" w14:textId="77777777" w:rsidR="00302BA3" w:rsidRPr="000A6997" w:rsidRDefault="00302BA3" w:rsidP="00302BA3">
            <w:pPr>
              <w:spacing w:line="276" w:lineRule="auto"/>
              <w:rPr>
                <w:bCs/>
                <w:szCs w:val="24"/>
              </w:rPr>
            </w:pPr>
          </w:p>
        </w:tc>
        <w:tc>
          <w:tcPr>
            <w:tcW w:w="2835" w:type="dxa"/>
            <w:vMerge/>
            <w:tcBorders>
              <w:top w:val="nil"/>
            </w:tcBorders>
          </w:tcPr>
          <w:p w14:paraId="44FB17FA" w14:textId="77777777" w:rsidR="00302BA3" w:rsidRPr="000A6997" w:rsidRDefault="00302BA3" w:rsidP="00302BA3">
            <w:pPr>
              <w:spacing w:line="276" w:lineRule="auto"/>
              <w:rPr>
                <w:bCs/>
                <w:szCs w:val="24"/>
              </w:rPr>
            </w:pPr>
          </w:p>
        </w:tc>
        <w:tc>
          <w:tcPr>
            <w:tcW w:w="4394" w:type="dxa"/>
            <w:vMerge/>
            <w:tcBorders>
              <w:top w:val="nil"/>
            </w:tcBorders>
          </w:tcPr>
          <w:p w14:paraId="6FD3B95E" w14:textId="77777777" w:rsidR="00302BA3" w:rsidRPr="000A6997" w:rsidRDefault="00302BA3" w:rsidP="000A6997">
            <w:pPr>
              <w:pStyle w:val="TableParagraph"/>
              <w:spacing w:line="276" w:lineRule="auto"/>
              <w:ind w:left="0" w:right="3"/>
              <w:jc w:val="center"/>
              <w:rPr>
                <w:rFonts w:ascii="GHEA Grapalat" w:hAnsi="GHEA Grapalat"/>
                <w:b/>
                <w:spacing w:val="-10"/>
                <w:sz w:val="24"/>
                <w:szCs w:val="24"/>
              </w:rPr>
            </w:pPr>
          </w:p>
        </w:tc>
        <w:tc>
          <w:tcPr>
            <w:tcW w:w="709" w:type="dxa"/>
          </w:tcPr>
          <w:p w14:paraId="287B4C67" w14:textId="77777777"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A</w:t>
            </w:r>
          </w:p>
        </w:tc>
        <w:tc>
          <w:tcPr>
            <w:tcW w:w="709" w:type="dxa"/>
          </w:tcPr>
          <w:p w14:paraId="1D2ECBA2" w14:textId="77777777"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B</w:t>
            </w:r>
          </w:p>
        </w:tc>
        <w:tc>
          <w:tcPr>
            <w:tcW w:w="709" w:type="dxa"/>
          </w:tcPr>
          <w:p w14:paraId="6314D116" w14:textId="210D1527"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C1</w:t>
            </w:r>
          </w:p>
        </w:tc>
        <w:tc>
          <w:tcPr>
            <w:tcW w:w="708" w:type="dxa"/>
          </w:tcPr>
          <w:p w14:paraId="703B4F62" w14:textId="0DF13C3B"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C2</w:t>
            </w:r>
          </w:p>
        </w:tc>
        <w:tc>
          <w:tcPr>
            <w:tcW w:w="709" w:type="dxa"/>
          </w:tcPr>
          <w:p w14:paraId="2E61491B" w14:textId="77777777"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D</w:t>
            </w:r>
          </w:p>
        </w:tc>
        <w:tc>
          <w:tcPr>
            <w:tcW w:w="709" w:type="dxa"/>
          </w:tcPr>
          <w:p w14:paraId="653E56DD" w14:textId="77777777"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G</w:t>
            </w:r>
          </w:p>
        </w:tc>
      </w:tr>
      <w:tr w:rsidR="00302BA3" w:rsidRPr="00D17027" w14:paraId="51F4BD79" w14:textId="77777777" w:rsidTr="000A6997">
        <w:trPr>
          <w:trHeight w:val="275"/>
        </w:trPr>
        <w:tc>
          <w:tcPr>
            <w:tcW w:w="3417" w:type="dxa"/>
          </w:tcPr>
          <w:p w14:paraId="7FCFA412" w14:textId="77777777" w:rsidR="00302BA3" w:rsidRPr="000A6997" w:rsidRDefault="00302BA3" w:rsidP="00302BA3">
            <w:pPr>
              <w:pStyle w:val="TableParagraph"/>
              <w:spacing w:line="276" w:lineRule="auto"/>
              <w:ind w:left="82"/>
              <w:rPr>
                <w:rFonts w:ascii="GHEA Grapalat" w:hAnsi="GHEA Grapalat"/>
                <w:bCs/>
                <w:sz w:val="24"/>
                <w:szCs w:val="24"/>
                <w:lang w:val="hy-AM"/>
              </w:rPr>
            </w:pPr>
            <w:r w:rsidRPr="000A6997">
              <w:rPr>
                <w:rFonts w:ascii="GHEA Grapalat" w:hAnsi="GHEA Grapalat"/>
                <w:bCs/>
                <w:sz w:val="24"/>
                <w:szCs w:val="24"/>
                <w:lang w:val="hy-AM"/>
              </w:rPr>
              <w:t>Ազդասարքի տեսակը</w:t>
            </w:r>
          </w:p>
        </w:tc>
        <w:tc>
          <w:tcPr>
            <w:tcW w:w="2835" w:type="dxa"/>
          </w:tcPr>
          <w:p w14:paraId="5BD64B50" w14:textId="77777777" w:rsidR="00302BA3" w:rsidRPr="000A6997" w:rsidRDefault="00302BA3" w:rsidP="000A6997">
            <w:pPr>
              <w:pStyle w:val="TableParagraph"/>
              <w:spacing w:line="276" w:lineRule="auto"/>
              <w:ind w:left="82"/>
              <w:jc w:val="center"/>
              <w:rPr>
                <w:rFonts w:ascii="GHEA Grapalat" w:hAnsi="GHEA Grapalat"/>
                <w:bCs/>
                <w:sz w:val="24"/>
                <w:szCs w:val="24"/>
              </w:rPr>
            </w:pPr>
            <w:r w:rsidRPr="000A6997">
              <w:rPr>
                <w:rFonts w:ascii="GHEA Grapalat" w:hAnsi="GHEA Grapalat"/>
                <w:bCs/>
                <w:spacing w:val="-10"/>
                <w:sz w:val="24"/>
                <w:szCs w:val="24"/>
              </w:rPr>
              <w:t>-</w:t>
            </w:r>
          </w:p>
        </w:tc>
        <w:tc>
          <w:tcPr>
            <w:tcW w:w="4394" w:type="dxa"/>
          </w:tcPr>
          <w:p w14:paraId="471410CE" w14:textId="77777777" w:rsidR="00302BA3" w:rsidRPr="000A6997" w:rsidRDefault="00302BA3" w:rsidP="00302BA3">
            <w:pPr>
              <w:pStyle w:val="TableParagraph"/>
              <w:spacing w:line="276" w:lineRule="auto"/>
              <w:ind w:left="81"/>
              <w:rPr>
                <w:rFonts w:ascii="GHEA Grapalat" w:hAnsi="GHEA Grapalat"/>
                <w:bCs/>
                <w:sz w:val="24"/>
                <w:szCs w:val="24"/>
              </w:rPr>
            </w:pPr>
            <w:r w:rsidRPr="000A6997">
              <w:rPr>
                <w:rFonts w:ascii="GHEA Grapalat" w:hAnsi="GHEA Grapalat"/>
                <w:bCs/>
                <w:sz w:val="24"/>
                <w:szCs w:val="24"/>
              </w:rPr>
              <w:t xml:space="preserve">Նշվում է </w:t>
            </w:r>
            <w:r w:rsidRPr="000A6997">
              <w:rPr>
                <w:rFonts w:ascii="GHEA Grapalat" w:hAnsi="GHEA Grapalat"/>
                <w:bCs/>
                <w:sz w:val="24"/>
                <w:szCs w:val="24"/>
                <w:lang w:val="hy-AM"/>
              </w:rPr>
              <w:t>ազդասարքի տեսակը՝</w:t>
            </w:r>
            <w:r w:rsidRPr="000A6997">
              <w:rPr>
                <w:rFonts w:ascii="GHEA Grapalat" w:hAnsi="GHEA Grapalat"/>
                <w:bCs/>
                <w:sz w:val="24"/>
                <w:szCs w:val="24"/>
              </w:rPr>
              <w:t xml:space="preserve"> արտադրատեսակի անձնագրին համապատասխան</w:t>
            </w:r>
          </w:p>
        </w:tc>
        <w:tc>
          <w:tcPr>
            <w:tcW w:w="709" w:type="dxa"/>
          </w:tcPr>
          <w:p w14:paraId="67D59962" w14:textId="77777777" w:rsidR="00302BA3" w:rsidRPr="000A6997" w:rsidRDefault="00302BA3" w:rsidP="00302BA3">
            <w:pPr>
              <w:pStyle w:val="TableParagraph"/>
              <w:spacing w:line="276" w:lineRule="auto"/>
              <w:ind w:left="0"/>
              <w:rPr>
                <w:rFonts w:ascii="GHEA Grapalat" w:hAnsi="GHEA Grapalat"/>
                <w:bCs/>
                <w:sz w:val="24"/>
                <w:szCs w:val="24"/>
              </w:rPr>
            </w:pPr>
          </w:p>
        </w:tc>
        <w:tc>
          <w:tcPr>
            <w:tcW w:w="709" w:type="dxa"/>
          </w:tcPr>
          <w:p w14:paraId="086A29AF" w14:textId="77777777"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6BCDD352" w14:textId="77777777"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14:paraId="5230EC32" w14:textId="77777777"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39E21A4C" w14:textId="77777777"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3217B12C" w14:textId="77777777"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r w:rsidR="00302BA3" w:rsidRPr="00D17027" w14:paraId="2BD39645" w14:textId="77777777" w:rsidTr="000A6997">
        <w:trPr>
          <w:trHeight w:val="552"/>
        </w:trPr>
        <w:tc>
          <w:tcPr>
            <w:tcW w:w="3417" w:type="dxa"/>
          </w:tcPr>
          <w:p w14:paraId="3515B8A7" w14:textId="6FF6F6C3" w:rsidR="00302BA3" w:rsidRPr="000A6997" w:rsidRDefault="00302BA3" w:rsidP="00302BA3">
            <w:pPr>
              <w:pStyle w:val="TableParagraph"/>
              <w:spacing w:line="276" w:lineRule="auto"/>
              <w:ind w:left="82"/>
              <w:rPr>
                <w:rFonts w:ascii="GHEA Grapalat" w:hAnsi="GHEA Grapalat"/>
                <w:bCs/>
                <w:sz w:val="24"/>
                <w:szCs w:val="24"/>
              </w:rPr>
            </w:pPr>
            <w:r w:rsidRPr="000A6997">
              <w:rPr>
                <w:rFonts w:ascii="GHEA Grapalat" w:hAnsi="GHEA Grapalat"/>
                <w:bCs/>
                <w:spacing w:val="-2"/>
                <w:sz w:val="24"/>
                <w:szCs w:val="24"/>
                <w:lang w:val="hy-AM"/>
              </w:rPr>
              <w:t>Զգայ</w:t>
            </w:r>
            <w:r w:rsidR="000A6997">
              <w:rPr>
                <w:rFonts w:ascii="GHEA Grapalat" w:hAnsi="GHEA Grapalat"/>
                <w:bCs/>
                <w:spacing w:val="-2"/>
                <w:sz w:val="24"/>
                <w:szCs w:val="24"/>
                <w:lang w:val="hy-AM"/>
              </w:rPr>
              <w:t>ու</w:t>
            </w:r>
            <w:r w:rsidRPr="000A6997">
              <w:rPr>
                <w:rFonts w:ascii="GHEA Grapalat" w:hAnsi="GHEA Grapalat"/>
                <w:bCs/>
                <w:spacing w:val="-2"/>
                <w:sz w:val="24"/>
                <w:szCs w:val="24"/>
                <w:lang w:val="hy-AM"/>
              </w:rPr>
              <w:t>նությունը</w:t>
            </w:r>
          </w:p>
        </w:tc>
        <w:tc>
          <w:tcPr>
            <w:tcW w:w="2835" w:type="dxa"/>
          </w:tcPr>
          <w:p w14:paraId="1D59B583" w14:textId="77777777" w:rsidR="00302BA3" w:rsidRPr="000A6997" w:rsidRDefault="00302BA3" w:rsidP="000A6997">
            <w:pPr>
              <w:pStyle w:val="TableParagraph"/>
              <w:spacing w:line="276" w:lineRule="auto"/>
              <w:ind w:left="82"/>
              <w:jc w:val="center"/>
              <w:rPr>
                <w:rFonts w:ascii="GHEA Grapalat" w:hAnsi="GHEA Grapalat"/>
                <w:bCs/>
                <w:sz w:val="24"/>
                <w:szCs w:val="24"/>
                <w:lang w:val="hy-AM"/>
              </w:rPr>
            </w:pPr>
            <w:r w:rsidRPr="000A6997">
              <w:rPr>
                <w:rFonts w:ascii="GHEA Grapalat" w:hAnsi="GHEA Grapalat"/>
                <w:bCs/>
                <w:spacing w:val="-4"/>
                <w:sz w:val="24"/>
                <w:szCs w:val="24"/>
              </w:rPr>
              <w:t>%/</w:t>
            </w:r>
            <w:r w:rsidRPr="000A6997">
              <w:rPr>
                <w:rFonts w:ascii="GHEA Grapalat" w:hAnsi="GHEA Grapalat"/>
                <w:bCs/>
                <w:spacing w:val="-4"/>
                <w:sz w:val="24"/>
                <w:szCs w:val="24"/>
                <w:lang w:val="hy-AM"/>
              </w:rPr>
              <w:t>սմ</w:t>
            </w:r>
          </w:p>
        </w:tc>
        <w:tc>
          <w:tcPr>
            <w:tcW w:w="4394" w:type="dxa"/>
          </w:tcPr>
          <w:p w14:paraId="15952A13" w14:textId="5B713889" w:rsidR="00302BA3" w:rsidRPr="000A6997" w:rsidRDefault="00302BA3" w:rsidP="00302BA3">
            <w:pPr>
              <w:pStyle w:val="TableParagraph"/>
              <w:spacing w:line="276" w:lineRule="auto"/>
              <w:ind w:left="81"/>
              <w:rPr>
                <w:rFonts w:ascii="GHEA Grapalat" w:hAnsi="GHEA Grapalat"/>
                <w:bCs/>
                <w:sz w:val="24"/>
                <w:szCs w:val="24"/>
                <w:lang w:val="hy-AM"/>
              </w:rPr>
            </w:pPr>
            <w:r w:rsidRPr="000A6997">
              <w:rPr>
                <w:rFonts w:ascii="GHEA Grapalat" w:hAnsi="GHEA Grapalat"/>
                <w:bCs/>
                <w:sz w:val="24"/>
                <w:szCs w:val="24"/>
                <w:lang w:val="hy-AM"/>
              </w:rPr>
              <w:t>Նշվում է զգայնությունը՝</w:t>
            </w:r>
            <w:r w:rsidRPr="000A6997">
              <w:rPr>
                <w:rFonts w:ascii="GHEA Grapalat" w:hAnsi="GHEA Grapalat"/>
                <w:bCs/>
                <w:spacing w:val="-2"/>
                <w:sz w:val="24"/>
                <w:szCs w:val="24"/>
                <w:lang w:val="hy-AM"/>
              </w:rPr>
              <w:t xml:space="preserve"> </w:t>
            </w:r>
            <w:r w:rsidRPr="000A6997">
              <w:rPr>
                <w:rFonts w:ascii="GHEA Grapalat" w:hAnsi="GHEA Grapalat"/>
                <w:bCs/>
                <w:sz w:val="24"/>
                <w:szCs w:val="24"/>
                <w:lang w:val="hy-AM"/>
              </w:rPr>
              <w:t>արտադրատեսակի անձնագրին համապատասխան</w:t>
            </w:r>
            <w:r w:rsidRPr="000A6997">
              <w:rPr>
                <w:rFonts w:ascii="GHEA Grapalat" w:hAnsi="GHEA Grapalat"/>
                <w:bCs/>
                <w:spacing w:val="-3"/>
                <w:sz w:val="24"/>
                <w:szCs w:val="24"/>
                <w:lang w:val="hy-AM"/>
              </w:rPr>
              <w:t xml:space="preserve"> </w:t>
            </w:r>
          </w:p>
        </w:tc>
        <w:tc>
          <w:tcPr>
            <w:tcW w:w="709" w:type="dxa"/>
          </w:tcPr>
          <w:p w14:paraId="167BD952" w14:textId="77777777" w:rsidR="00302BA3" w:rsidRPr="000A6997" w:rsidRDefault="00302BA3" w:rsidP="00302BA3">
            <w:pPr>
              <w:pStyle w:val="TableParagraph"/>
              <w:spacing w:line="276" w:lineRule="auto"/>
              <w:ind w:left="0"/>
              <w:rPr>
                <w:rFonts w:ascii="GHEA Grapalat" w:hAnsi="GHEA Grapalat"/>
                <w:bCs/>
                <w:sz w:val="24"/>
                <w:szCs w:val="24"/>
                <w:lang w:val="hy-AM"/>
              </w:rPr>
            </w:pPr>
          </w:p>
        </w:tc>
        <w:tc>
          <w:tcPr>
            <w:tcW w:w="709" w:type="dxa"/>
          </w:tcPr>
          <w:p w14:paraId="284CDE08" w14:textId="77777777"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27EE9813" w14:textId="77777777"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14:paraId="074CC91A" w14:textId="77777777"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27CBA6C4" w14:textId="77777777"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4AC96925" w14:textId="77777777"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r w:rsidR="00302BA3" w:rsidRPr="00D17027" w14:paraId="7BA5686D" w14:textId="77777777" w:rsidTr="000A6997">
        <w:trPr>
          <w:trHeight w:val="275"/>
        </w:trPr>
        <w:tc>
          <w:tcPr>
            <w:tcW w:w="3417" w:type="dxa"/>
          </w:tcPr>
          <w:p w14:paraId="6F38A922" w14:textId="77777777" w:rsidR="00302BA3" w:rsidRPr="000A6997" w:rsidRDefault="00302BA3" w:rsidP="00302BA3">
            <w:pPr>
              <w:pStyle w:val="TableParagraph"/>
              <w:spacing w:line="276" w:lineRule="auto"/>
              <w:ind w:left="82"/>
              <w:rPr>
                <w:rFonts w:ascii="GHEA Grapalat" w:hAnsi="GHEA Grapalat"/>
                <w:bCs/>
                <w:sz w:val="24"/>
                <w:szCs w:val="24"/>
                <w:lang w:val="hy-AM"/>
              </w:rPr>
            </w:pPr>
            <w:r w:rsidRPr="000A6997">
              <w:rPr>
                <w:rFonts w:ascii="GHEA Grapalat" w:hAnsi="GHEA Grapalat"/>
                <w:bCs/>
                <w:sz w:val="24"/>
                <w:szCs w:val="24"/>
                <w:lang w:val="hy-AM"/>
              </w:rPr>
              <w:t>Աշխատանքային հաճախությունը</w:t>
            </w:r>
          </w:p>
        </w:tc>
        <w:tc>
          <w:tcPr>
            <w:tcW w:w="2835" w:type="dxa"/>
          </w:tcPr>
          <w:p w14:paraId="6BBD75E9" w14:textId="77777777" w:rsidR="00302BA3" w:rsidRPr="000A6997" w:rsidRDefault="00302BA3" w:rsidP="000A6997">
            <w:pPr>
              <w:pStyle w:val="TableParagraph"/>
              <w:spacing w:line="276" w:lineRule="auto"/>
              <w:ind w:left="82"/>
              <w:jc w:val="center"/>
              <w:rPr>
                <w:rFonts w:ascii="GHEA Grapalat" w:hAnsi="GHEA Grapalat"/>
                <w:bCs/>
                <w:sz w:val="24"/>
                <w:szCs w:val="24"/>
                <w:lang w:val="hy-AM"/>
              </w:rPr>
            </w:pPr>
            <w:r w:rsidRPr="000A6997">
              <w:rPr>
                <w:rFonts w:ascii="GHEA Grapalat" w:hAnsi="GHEA Grapalat"/>
                <w:bCs/>
                <w:spacing w:val="-5"/>
                <w:sz w:val="24"/>
                <w:szCs w:val="24"/>
                <w:lang w:val="hy-AM"/>
              </w:rPr>
              <w:t>Հց</w:t>
            </w:r>
          </w:p>
        </w:tc>
        <w:tc>
          <w:tcPr>
            <w:tcW w:w="4394" w:type="dxa"/>
          </w:tcPr>
          <w:p w14:paraId="5E614F86" w14:textId="77777777" w:rsidR="00302BA3" w:rsidRPr="000A6997" w:rsidRDefault="00302BA3" w:rsidP="00302BA3">
            <w:pPr>
              <w:pStyle w:val="TableParagraph"/>
              <w:spacing w:line="276" w:lineRule="auto"/>
              <w:ind w:left="81"/>
              <w:rPr>
                <w:rFonts w:ascii="GHEA Grapalat" w:hAnsi="GHEA Grapalat"/>
                <w:bCs/>
                <w:sz w:val="24"/>
                <w:szCs w:val="24"/>
                <w:lang w:val="hy-AM"/>
              </w:rPr>
            </w:pPr>
            <w:r w:rsidRPr="000A6997">
              <w:rPr>
                <w:rFonts w:ascii="GHEA Grapalat" w:hAnsi="GHEA Grapalat"/>
                <w:bCs/>
                <w:sz w:val="24"/>
                <w:szCs w:val="24"/>
                <w:lang w:val="hy-AM"/>
              </w:rPr>
              <w:t>Նշվում է աշխատանքային հաճախությունը՝ արտադրատեսակի անձնագրին համապատասխան</w:t>
            </w:r>
          </w:p>
        </w:tc>
        <w:tc>
          <w:tcPr>
            <w:tcW w:w="709" w:type="dxa"/>
          </w:tcPr>
          <w:p w14:paraId="5634A677" w14:textId="77777777" w:rsidR="00302BA3" w:rsidRPr="000A6997" w:rsidRDefault="00302BA3" w:rsidP="00302BA3">
            <w:pPr>
              <w:pStyle w:val="TableParagraph"/>
              <w:spacing w:line="276" w:lineRule="auto"/>
              <w:ind w:left="0"/>
              <w:rPr>
                <w:rFonts w:ascii="GHEA Grapalat" w:hAnsi="GHEA Grapalat"/>
                <w:bCs/>
                <w:sz w:val="24"/>
                <w:szCs w:val="24"/>
                <w:lang w:val="hy-AM"/>
              </w:rPr>
            </w:pPr>
          </w:p>
        </w:tc>
        <w:tc>
          <w:tcPr>
            <w:tcW w:w="709" w:type="dxa"/>
          </w:tcPr>
          <w:p w14:paraId="3CE2F474" w14:textId="77777777"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69C8DC15" w14:textId="77777777"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14:paraId="59AFF894" w14:textId="77777777"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4EE035A2" w14:textId="77777777"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0A7668F6" w14:textId="77777777"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r w:rsidR="00302BA3" w:rsidRPr="00D17027" w14:paraId="70288D19" w14:textId="77777777" w:rsidTr="000A6997">
        <w:trPr>
          <w:trHeight w:val="278"/>
        </w:trPr>
        <w:tc>
          <w:tcPr>
            <w:tcW w:w="3417" w:type="dxa"/>
          </w:tcPr>
          <w:p w14:paraId="13A40D3E" w14:textId="031E613B" w:rsidR="00302BA3" w:rsidRPr="000A6997" w:rsidRDefault="00302BA3" w:rsidP="00302BA3">
            <w:pPr>
              <w:pStyle w:val="TableParagraph"/>
              <w:spacing w:line="276" w:lineRule="auto"/>
              <w:ind w:left="82"/>
              <w:rPr>
                <w:rFonts w:ascii="GHEA Grapalat" w:hAnsi="GHEA Grapalat"/>
                <w:bCs/>
                <w:sz w:val="24"/>
                <w:szCs w:val="24"/>
                <w:lang w:val="hy-AM"/>
              </w:rPr>
            </w:pPr>
            <w:r w:rsidRPr="000A6997">
              <w:rPr>
                <w:rFonts w:ascii="GHEA Grapalat" w:hAnsi="GHEA Grapalat"/>
                <w:bCs/>
                <w:spacing w:val="-2"/>
                <w:sz w:val="24"/>
                <w:szCs w:val="24"/>
                <w:lang w:val="hy-AM"/>
              </w:rPr>
              <w:t>Հեռավ</w:t>
            </w:r>
            <w:r w:rsidR="000A6997">
              <w:rPr>
                <w:rFonts w:ascii="GHEA Grapalat" w:hAnsi="GHEA Grapalat"/>
                <w:bCs/>
                <w:spacing w:val="-2"/>
                <w:sz w:val="24"/>
                <w:szCs w:val="24"/>
                <w:lang w:val="hy-AM"/>
              </w:rPr>
              <w:t>ա</w:t>
            </w:r>
            <w:r w:rsidRPr="000A6997">
              <w:rPr>
                <w:rFonts w:ascii="GHEA Grapalat" w:hAnsi="GHEA Grapalat"/>
                <w:bCs/>
                <w:spacing w:val="-2"/>
                <w:sz w:val="24"/>
                <w:szCs w:val="24"/>
                <w:lang w:val="hy-AM"/>
              </w:rPr>
              <w:t>րությունը</w:t>
            </w:r>
          </w:p>
        </w:tc>
        <w:tc>
          <w:tcPr>
            <w:tcW w:w="2835" w:type="dxa"/>
          </w:tcPr>
          <w:p w14:paraId="179CCFE1" w14:textId="77777777" w:rsidR="00302BA3" w:rsidRPr="000A6997" w:rsidRDefault="00302BA3" w:rsidP="000A6997">
            <w:pPr>
              <w:pStyle w:val="TableParagraph"/>
              <w:spacing w:line="276" w:lineRule="auto"/>
              <w:ind w:left="82"/>
              <w:jc w:val="center"/>
              <w:rPr>
                <w:rFonts w:ascii="GHEA Grapalat" w:hAnsi="GHEA Grapalat"/>
                <w:bCs/>
                <w:sz w:val="24"/>
                <w:szCs w:val="24"/>
                <w:lang w:val="hy-AM"/>
              </w:rPr>
            </w:pPr>
            <w:r w:rsidRPr="000A6997">
              <w:rPr>
                <w:rFonts w:ascii="GHEA Grapalat" w:hAnsi="GHEA Grapalat"/>
                <w:bCs/>
                <w:spacing w:val="-10"/>
                <w:sz w:val="24"/>
                <w:szCs w:val="24"/>
                <w:lang w:val="hy-AM"/>
              </w:rPr>
              <w:t>մ</w:t>
            </w:r>
          </w:p>
        </w:tc>
        <w:tc>
          <w:tcPr>
            <w:tcW w:w="4394" w:type="dxa"/>
          </w:tcPr>
          <w:p w14:paraId="75DFA1BC" w14:textId="2005F6CD" w:rsidR="00302BA3" w:rsidRPr="000A6997" w:rsidRDefault="00302BA3" w:rsidP="00302BA3">
            <w:pPr>
              <w:pStyle w:val="TableParagraph"/>
              <w:spacing w:line="276" w:lineRule="auto"/>
              <w:ind w:left="81"/>
              <w:rPr>
                <w:rFonts w:ascii="GHEA Grapalat" w:hAnsi="GHEA Grapalat"/>
                <w:bCs/>
                <w:sz w:val="24"/>
                <w:szCs w:val="24"/>
                <w:lang w:val="hy-AM"/>
              </w:rPr>
            </w:pPr>
            <w:r w:rsidRPr="000A6997">
              <w:rPr>
                <w:rFonts w:ascii="GHEA Grapalat" w:hAnsi="GHEA Grapalat"/>
                <w:bCs/>
                <w:sz w:val="24"/>
                <w:szCs w:val="24"/>
                <w:lang w:val="hy-AM"/>
              </w:rPr>
              <w:t>Նշվում է հեռավ</w:t>
            </w:r>
            <w:r w:rsidR="000A6997" w:rsidRPr="000A6997">
              <w:rPr>
                <w:rFonts w:ascii="GHEA Grapalat" w:hAnsi="GHEA Grapalat"/>
                <w:bCs/>
                <w:sz w:val="24"/>
                <w:szCs w:val="24"/>
                <w:lang w:val="hy-AM"/>
              </w:rPr>
              <w:t>ա</w:t>
            </w:r>
            <w:r w:rsidRPr="000A6997">
              <w:rPr>
                <w:rFonts w:ascii="GHEA Grapalat" w:hAnsi="GHEA Grapalat"/>
                <w:bCs/>
                <w:sz w:val="24"/>
                <w:szCs w:val="24"/>
                <w:lang w:val="hy-AM"/>
              </w:rPr>
              <w:t>րությունը՝</w:t>
            </w:r>
            <w:r w:rsidRPr="000A6997">
              <w:rPr>
                <w:rFonts w:ascii="GHEA Grapalat" w:hAnsi="GHEA Grapalat"/>
                <w:bCs/>
                <w:spacing w:val="-2"/>
                <w:sz w:val="24"/>
                <w:szCs w:val="24"/>
                <w:lang w:val="hy-AM"/>
              </w:rPr>
              <w:t xml:space="preserve"> </w:t>
            </w:r>
            <w:r w:rsidRPr="000A6997">
              <w:rPr>
                <w:rFonts w:ascii="GHEA Grapalat" w:hAnsi="GHEA Grapalat"/>
                <w:bCs/>
                <w:sz w:val="24"/>
                <w:szCs w:val="24"/>
                <w:lang w:val="hy-AM"/>
              </w:rPr>
              <w:t>արտադրատեսակի անձնագրին համապատասխան</w:t>
            </w:r>
            <w:r w:rsidRPr="000A6997">
              <w:rPr>
                <w:rFonts w:ascii="GHEA Grapalat" w:hAnsi="GHEA Grapalat"/>
                <w:bCs/>
                <w:spacing w:val="-2"/>
                <w:sz w:val="24"/>
                <w:szCs w:val="24"/>
                <w:lang w:val="hy-AM"/>
              </w:rPr>
              <w:t xml:space="preserve"> </w:t>
            </w:r>
          </w:p>
        </w:tc>
        <w:tc>
          <w:tcPr>
            <w:tcW w:w="709" w:type="dxa"/>
          </w:tcPr>
          <w:p w14:paraId="1F4C8F94" w14:textId="77777777" w:rsidR="00302BA3" w:rsidRPr="000A6997" w:rsidRDefault="00302BA3" w:rsidP="00302BA3">
            <w:pPr>
              <w:pStyle w:val="TableParagraph"/>
              <w:spacing w:line="276" w:lineRule="auto"/>
              <w:ind w:left="0"/>
              <w:rPr>
                <w:rFonts w:ascii="GHEA Grapalat" w:hAnsi="GHEA Grapalat"/>
                <w:bCs/>
                <w:sz w:val="24"/>
                <w:szCs w:val="24"/>
                <w:lang w:val="hy-AM"/>
              </w:rPr>
            </w:pPr>
          </w:p>
        </w:tc>
        <w:tc>
          <w:tcPr>
            <w:tcW w:w="709" w:type="dxa"/>
          </w:tcPr>
          <w:p w14:paraId="572CD1FE" w14:textId="77777777"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6D80E413" w14:textId="77777777"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14:paraId="04BA8ED6" w14:textId="77777777"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04066ACF" w14:textId="77777777"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14:paraId="053C2A1F" w14:textId="77777777"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bl>
    <w:p w14:paraId="0480BA49" w14:textId="77777777" w:rsidR="000A6997" w:rsidRDefault="000A6997" w:rsidP="00AC2E77">
      <w:pPr>
        <w:spacing w:before="318" w:after="7" w:line="276" w:lineRule="auto"/>
        <w:ind w:left="112"/>
        <w:jc w:val="both"/>
        <w:rPr>
          <w:b w:val="0"/>
        </w:rPr>
      </w:pPr>
    </w:p>
    <w:p w14:paraId="0F2933C8" w14:textId="77777777" w:rsidR="000A6997" w:rsidRDefault="00302BA3" w:rsidP="000A6997">
      <w:pPr>
        <w:spacing w:before="269" w:after="7" w:line="276" w:lineRule="auto"/>
        <w:rPr>
          <w:bCs/>
          <w:lang w:val="hy-AM"/>
        </w:rPr>
      </w:pPr>
      <w:r w:rsidRPr="00D17027">
        <w:rPr>
          <w:bCs/>
          <w:lang w:val="hy-AM"/>
        </w:rPr>
        <w:t>Գազի տարողության բնութագրերը</w:t>
      </w:r>
      <w:r w:rsidR="000A6997" w:rsidRPr="000A6997">
        <w:rPr>
          <w:bCs/>
          <w:lang w:val="hy-AM"/>
        </w:rPr>
        <w:t xml:space="preserve"> </w:t>
      </w:r>
    </w:p>
    <w:p w14:paraId="5EB9EDDE" w14:textId="145DA432" w:rsidR="00302BA3" w:rsidRPr="000A6997" w:rsidRDefault="000A6997" w:rsidP="000A6997">
      <w:pPr>
        <w:spacing w:before="269" w:after="7" w:line="276" w:lineRule="auto"/>
        <w:ind w:left="112" w:right="-545"/>
        <w:jc w:val="right"/>
        <w:rPr>
          <w:bCs/>
          <w:sz w:val="22"/>
          <w:szCs w:val="20"/>
          <w:lang w:val="hy-AM"/>
        </w:rPr>
      </w:pPr>
      <w:r>
        <w:rPr>
          <w:bCs/>
          <w:sz w:val="22"/>
          <w:szCs w:val="20"/>
          <w:lang w:val="hy-AM"/>
        </w:rPr>
        <w:t>ա</w:t>
      </w:r>
      <w:r w:rsidRPr="000A6997">
        <w:rPr>
          <w:bCs/>
          <w:sz w:val="22"/>
          <w:szCs w:val="20"/>
          <w:lang w:val="hy-AM"/>
        </w:rPr>
        <w:t xml:space="preserve">ղյուսակ </w:t>
      </w:r>
      <w:r w:rsidR="00B40A75">
        <w:rPr>
          <w:bCs/>
          <w:sz w:val="22"/>
          <w:szCs w:val="20"/>
          <w:lang w:val="hy-AM"/>
        </w:rPr>
        <w:t>99</w:t>
      </w:r>
      <w:r w:rsidRPr="000A6997">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D17027" w14:paraId="1CF41898" w14:textId="77777777" w:rsidTr="00B40A75">
        <w:trPr>
          <w:trHeight w:val="275"/>
        </w:trPr>
        <w:tc>
          <w:tcPr>
            <w:tcW w:w="3417" w:type="dxa"/>
            <w:vMerge w:val="restart"/>
          </w:tcPr>
          <w:p w14:paraId="1DE74C2C" w14:textId="77777777" w:rsidR="00302BA3" w:rsidRPr="00B40A75" w:rsidRDefault="00302BA3" w:rsidP="00B40A75">
            <w:pPr>
              <w:pStyle w:val="TableParagraph"/>
              <w:spacing w:before="103" w:line="276" w:lineRule="auto"/>
              <w:ind w:left="0"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Հատկանիշի անվանումը</w:t>
            </w:r>
          </w:p>
        </w:tc>
        <w:tc>
          <w:tcPr>
            <w:tcW w:w="2835" w:type="dxa"/>
            <w:vMerge w:val="restart"/>
          </w:tcPr>
          <w:p w14:paraId="4D61E463" w14:textId="77777777" w:rsidR="00302BA3" w:rsidRPr="00B40A75" w:rsidRDefault="00302BA3" w:rsidP="00B40A75">
            <w:pPr>
              <w:pStyle w:val="TableParagraph"/>
              <w:spacing w:before="103" w:line="276" w:lineRule="auto"/>
              <w:ind w:left="0"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Չափման միավոր</w:t>
            </w:r>
          </w:p>
        </w:tc>
        <w:tc>
          <w:tcPr>
            <w:tcW w:w="4394" w:type="dxa"/>
            <w:vMerge w:val="restart"/>
          </w:tcPr>
          <w:p w14:paraId="3F8390D7" w14:textId="77777777" w:rsidR="00302BA3" w:rsidRPr="00B40A75" w:rsidRDefault="00302BA3" w:rsidP="00B40A75">
            <w:pPr>
              <w:pStyle w:val="TableParagraph"/>
              <w:spacing w:before="103" w:line="276" w:lineRule="auto"/>
              <w:ind w:left="9"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Ծանոթություն</w:t>
            </w:r>
          </w:p>
        </w:tc>
        <w:tc>
          <w:tcPr>
            <w:tcW w:w="4253" w:type="dxa"/>
            <w:gridSpan w:val="6"/>
          </w:tcPr>
          <w:p w14:paraId="35587102" w14:textId="77777777" w:rsidR="00302BA3" w:rsidRPr="00B40A75" w:rsidRDefault="00302BA3" w:rsidP="00B40A75">
            <w:pPr>
              <w:pStyle w:val="TableParagraph"/>
              <w:spacing w:line="276" w:lineRule="auto"/>
              <w:ind w:left="0"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Մշակման մակարդակներ</w:t>
            </w:r>
          </w:p>
        </w:tc>
      </w:tr>
      <w:tr w:rsidR="00302BA3" w:rsidRPr="00D17027" w14:paraId="2470787C" w14:textId="77777777" w:rsidTr="00B40A75">
        <w:trPr>
          <w:trHeight w:val="212"/>
        </w:trPr>
        <w:tc>
          <w:tcPr>
            <w:tcW w:w="3417" w:type="dxa"/>
            <w:vMerge/>
            <w:tcBorders>
              <w:top w:val="nil"/>
            </w:tcBorders>
          </w:tcPr>
          <w:p w14:paraId="5B6041E7" w14:textId="77777777" w:rsidR="00302BA3" w:rsidRPr="00B40A75" w:rsidRDefault="00302BA3" w:rsidP="00302BA3">
            <w:pPr>
              <w:spacing w:line="276" w:lineRule="auto"/>
              <w:rPr>
                <w:bCs/>
                <w:szCs w:val="24"/>
              </w:rPr>
            </w:pPr>
          </w:p>
        </w:tc>
        <w:tc>
          <w:tcPr>
            <w:tcW w:w="2835" w:type="dxa"/>
            <w:vMerge/>
            <w:tcBorders>
              <w:top w:val="nil"/>
            </w:tcBorders>
          </w:tcPr>
          <w:p w14:paraId="16CD2E16" w14:textId="77777777" w:rsidR="00302BA3" w:rsidRPr="00B40A75" w:rsidRDefault="00302BA3" w:rsidP="00302BA3">
            <w:pPr>
              <w:spacing w:line="276" w:lineRule="auto"/>
              <w:rPr>
                <w:bCs/>
                <w:szCs w:val="24"/>
              </w:rPr>
            </w:pPr>
          </w:p>
        </w:tc>
        <w:tc>
          <w:tcPr>
            <w:tcW w:w="4394" w:type="dxa"/>
            <w:vMerge/>
            <w:tcBorders>
              <w:top w:val="nil"/>
            </w:tcBorders>
          </w:tcPr>
          <w:p w14:paraId="586DBC6F" w14:textId="77777777" w:rsidR="00302BA3" w:rsidRPr="00B40A75" w:rsidRDefault="00302BA3" w:rsidP="00302BA3">
            <w:pPr>
              <w:spacing w:line="276" w:lineRule="auto"/>
              <w:rPr>
                <w:bCs/>
                <w:szCs w:val="24"/>
              </w:rPr>
            </w:pPr>
          </w:p>
        </w:tc>
        <w:tc>
          <w:tcPr>
            <w:tcW w:w="709" w:type="dxa"/>
          </w:tcPr>
          <w:p w14:paraId="04E2E23E" w14:textId="77777777"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A</w:t>
            </w:r>
          </w:p>
        </w:tc>
        <w:tc>
          <w:tcPr>
            <w:tcW w:w="709" w:type="dxa"/>
          </w:tcPr>
          <w:p w14:paraId="0F0E17ED" w14:textId="77777777"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B</w:t>
            </w:r>
          </w:p>
        </w:tc>
        <w:tc>
          <w:tcPr>
            <w:tcW w:w="709" w:type="dxa"/>
          </w:tcPr>
          <w:p w14:paraId="0956FAFD" w14:textId="0FB25B03"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C1</w:t>
            </w:r>
          </w:p>
        </w:tc>
        <w:tc>
          <w:tcPr>
            <w:tcW w:w="708" w:type="dxa"/>
          </w:tcPr>
          <w:p w14:paraId="0FDD0F55" w14:textId="658A8F8F"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C2</w:t>
            </w:r>
          </w:p>
        </w:tc>
        <w:tc>
          <w:tcPr>
            <w:tcW w:w="716" w:type="dxa"/>
          </w:tcPr>
          <w:p w14:paraId="2EA1EA19" w14:textId="77777777"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D</w:t>
            </w:r>
          </w:p>
        </w:tc>
        <w:tc>
          <w:tcPr>
            <w:tcW w:w="702" w:type="dxa"/>
          </w:tcPr>
          <w:p w14:paraId="149EA018" w14:textId="77777777"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G</w:t>
            </w:r>
          </w:p>
        </w:tc>
      </w:tr>
      <w:tr w:rsidR="00302BA3" w:rsidRPr="00D17027" w14:paraId="7F30D685" w14:textId="77777777" w:rsidTr="00B40A75">
        <w:trPr>
          <w:trHeight w:val="275"/>
        </w:trPr>
        <w:tc>
          <w:tcPr>
            <w:tcW w:w="3417" w:type="dxa"/>
          </w:tcPr>
          <w:p w14:paraId="09CAF6A1" w14:textId="77777777" w:rsidR="00302BA3" w:rsidRPr="00B40A75" w:rsidRDefault="00302BA3" w:rsidP="00302BA3">
            <w:pPr>
              <w:pStyle w:val="TableParagraph"/>
              <w:spacing w:line="276" w:lineRule="auto"/>
              <w:ind w:left="82"/>
              <w:rPr>
                <w:rFonts w:ascii="GHEA Grapalat" w:hAnsi="GHEA Grapalat"/>
                <w:bCs/>
                <w:sz w:val="24"/>
                <w:szCs w:val="24"/>
                <w:lang w:val="hy-AM"/>
              </w:rPr>
            </w:pPr>
            <w:r w:rsidRPr="00B40A75">
              <w:rPr>
                <w:rFonts w:ascii="GHEA Grapalat" w:hAnsi="GHEA Grapalat"/>
                <w:bCs/>
                <w:spacing w:val="-5"/>
                <w:sz w:val="24"/>
                <w:szCs w:val="24"/>
                <w:lang w:val="hy-AM"/>
              </w:rPr>
              <w:t>Տեսակը</w:t>
            </w:r>
          </w:p>
        </w:tc>
        <w:tc>
          <w:tcPr>
            <w:tcW w:w="2835" w:type="dxa"/>
          </w:tcPr>
          <w:p w14:paraId="4A644033" w14:textId="77777777" w:rsidR="00302BA3" w:rsidRPr="00B40A75" w:rsidRDefault="00302BA3" w:rsidP="00B40A75">
            <w:pPr>
              <w:pStyle w:val="TableParagraph"/>
              <w:spacing w:line="276" w:lineRule="auto"/>
              <w:ind w:left="80"/>
              <w:jc w:val="center"/>
              <w:rPr>
                <w:rFonts w:ascii="GHEA Grapalat" w:hAnsi="GHEA Grapalat"/>
                <w:bCs/>
                <w:sz w:val="24"/>
                <w:szCs w:val="24"/>
              </w:rPr>
            </w:pPr>
            <w:r w:rsidRPr="00B40A75">
              <w:rPr>
                <w:rFonts w:ascii="GHEA Grapalat" w:hAnsi="GHEA Grapalat"/>
                <w:bCs/>
                <w:spacing w:val="-10"/>
                <w:sz w:val="24"/>
                <w:szCs w:val="24"/>
              </w:rPr>
              <w:t>-</w:t>
            </w:r>
          </w:p>
        </w:tc>
        <w:tc>
          <w:tcPr>
            <w:tcW w:w="4394" w:type="dxa"/>
          </w:tcPr>
          <w:p w14:paraId="02FFC9D6" w14:textId="77777777" w:rsidR="00302BA3" w:rsidRPr="00B40A75" w:rsidRDefault="00302BA3" w:rsidP="00302BA3">
            <w:pPr>
              <w:pStyle w:val="TableParagraph"/>
              <w:spacing w:line="276" w:lineRule="auto"/>
              <w:ind w:left="80"/>
              <w:rPr>
                <w:rFonts w:ascii="GHEA Grapalat" w:hAnsi="GHEA Grapalat"/>
                <w:bCs/>
                <w:sz w:val="24"/>
                <w:szCs w:val="24"/>
              </w:rPr>
            </w:pPr>
            <w:r w:rsidRPr="00B40A75">
              <w:rPr>
                <w:rFonts w:ascii="GHEA Grapalat" w:hAnsi="GHEA Grapalat"/>
                <w:bCs/>
                <w:sz w:val="24"/>
                <w:szCs w:val="24"/>
              </w:rPr>
              <w:t xml:space="preserve">Նշվում է </w:t>
            </w:r>
            <w:r w:rsidRPr="00B40A75">
              <w:rPr>
                <w:rFonts w:ascii="GHEA Grapalat" w:hAnsi="GHEA Grapalat"/>
                <w:bCs/>
                <w:spacing w:val="-5"/>
                <w:sz w:val="24"/>
                <w:szCs w:val="24"/>
                <w:lang w:val="hy-AM"/>
              </w:rPr>
              <w:t>տեսակը՝</w:t>
            </w:r>
            <w:r w:rsidRPr="00B40A75">
              <w:rPr>
                <w:rFonts w:ascii="GHEA Grapalat" w:hAnsi="GHEA Grapalat"/>
                <w:bCs/>
                <w:sz w:val="24"/>
                <w:szCs w:val="24"/>
              </w:rPr>
              <w:t xml:space="preserve"> անձնագրին համապատասխան</w:t>
            </w:r>
          </w:p>
        </w:tc>
        <w:tc>
          <w:tcPr>
            <w:tcW w:w="709" w:type="dxa"/>
          </w:tcPr>
          <w:p w14:paraId="29EEBA09" w14:textId="77777777" w:rsidR="00302BA3" w:rsidRPr="00B40A75" w:rsidRDefault="00302BA3" w:rsidP="00302BA3">
            <w:pPr>
              <w:pStyle w:val="TableParagraph"/>
              <w:spacing w:line="276" w:lineRule="auto"/>
              <w:ind w:left="0"/>
              <w:rPr>
                <w:rFonts w:ascii="GHEA Grapalat" w:hAnsi="GHEA Grapalat"/>
                <w:bCs/>
                <w:sz w:val="24"/>
                <w:szCs w:val="24"/>
              </w:rPr>
            </w:pPr>
          </w:p>
        </w:tc>
        <w:tc>
          <w:tcPr>
            <w:tcW w:w="709" w:type="dxa"/>
          </w:tcPr>
          <w:p w14:paraId="4663B3F4" w14:textId="77777777" w:rsidR="00302BA3" w:rsidRPr="00B40A75" w:rsidRDefault="00302BA3" w:rsidP="00302BA3">
            <w:pPr>
              <w:pStyle w:val="TableParagraph"/>
              <w:spacing w:line="276" w:lineRule="auto"/>
              <w:ind w:left="32" w:right="6"/>
              <w:rPr>
                <w:rFonts w:ascii="GHEA Grapalat" w:hAnsi="GHEA Grapalat"/>
                <w:bCs/>
                <w:sz w:val="24"/>
                <w:szCs w:val="24"/>
              </w:rPr>
            </w:pPr>
            <w:r w:rsidRPr="00B40A75">
              <w:rPr>
                <w:rFonts w:ascii="GHEA Grapalat" w:hAnsi="GHEA Grapalat"/>
                <w:bCs/>
                <w:spacing w:val="-10"/>
                <w:sz w:val="24"/>
                <w:szCs w:val="24"/>
              </w:rPr>
              <w:t>Х</w:t>
            </w:r>
          </w:p>
        </w:tc>
        <w:tc>
          <w:tcPr>
            <w:tcW w:w="709" w:type="dxa"/>
          </w:tcPr>
          <w:p w14:paraId="79FB6976" w14:textId="77777777" w:rsidR="00302BA3" w:rsidRPr="00B40A75" w:rsidRDefault="00302BA3" w:rsidP="00302BA3">
            <w:pPr>
              <w:pStyle w:val="TableParagraph"/>
              <w:spacing w:line="276" w:lineRule="auto"/>
              <w:ind w:left="9" w:right="1"/>
              <w:rPr>
                <w:rFonts w:ascii="GHEA Grapalat" w:hAnsi="GHEA Grapalat"/>
                <w:bCs/>
                <w:sz w:val="24"/>
                <w:szCs w:val="24"/>
              </w:rPr>
            </w:pPr>
            <w:r w:rsidRPr="00B40A75">
              <w:rPr>
                <w:rFonts w:ascii="GHEA Grapalat" w:hAnsi="GHEA Grapalat"/>
                <w:bCs/>
                <w:spacing w:val="-10"/>
                <w:sz w:val="24"/>
                <w:szCs w:val="24"/>
              </w:rPr>
              <w:t>Х</w:t>
            </w:r>
          </w:p>
        </w:tc>
        <w:tc>
          <w:tcPr>
            <w:tcW w:w="708" w:type="dxa"/>
          </w:tcPr>
          <w:p w14:paraId="3D09BB32" w14:textId="77777777" w:rsidR="00302BA3" w:rsidRPr="00B40A75" w:rsidRDefault="00302BA3" w:rsidP="00302BA3">
            <w:pPr>
              <w:pStyle w:val="TableParagraph"/>
              <w:spacing w:line="276" w:lineRule="auto"/>
              <w:ind w:left="9" w:right="6"/>
              <w:rPr>
                <w:rFonts w:ascii="GHEA Grapalat" w:hAnsi="GHEA Grapalat"/>
                <w:bCs/>
                <w:sz w:val="24"/>
                <w:szCs w:val="24"/>
              </w:rPr>
            </w:pPr>
            <w:r w:rsidRPr="00B40A75">
              <w:rPr>
                <w:rFonts w:ascii="GHEA Grapalat" w:hAnsi="GHEA Grapalat"/>
                <w:bCs/>
                <w:spacing w:val="-10"/>
                <w:sz w:val="24"/>
                <w:szCs w:val="24"/>
              </w:rPr>
              <w:t>Х</w:t>
            </w:r>
          </w:p>
        </w:tc>
        <w:tc>
          <w:tcPr>
            <w:tcW w:w="716" w:type="dxa"/>
          </w:tcPr>
          <w:p w14:paraId="395F3339" w14:textId="77777777" w:rsidR="00302BA3" w:rsidRPr="00B40A75" w:rsidRDefault="00302BA3" w:rsidP="00302BA3">
            <w:pPr>
              <w:pStyle w:val="TableParagraph"/>
              <w:spacing w:line="276" w:lineRule="auto"/>
              <w:ind w:left="32" w:right="9"/>
              <w:rPr>
                <w:rFonts w:ascii="GHEA Grapalat" w:hAnsi="GHEA Grapalat"/>
                <w:bCs/>
                <w:sz w:val="24"/>
                <w:szCs w:val="24"/>
              </w:rPr>
            </w:pPr>
            <w:r w:rsidRPr="00B40A75">
              <w:rPr>
                <w:rFonts w:ascii="GHEA Grapalat" w:hAnsi="GHEA Grapalat"/>
                <w:bCs/>
                <w:spacing w:val="-10"/>
                <w:sz w:val="24"/>
                <w:szCs w:val="24"/>
              </w:rPr>
              <w:t>Х</w:t>
            </w:r>
          </w:p>
        </w:tc>
        <w:tc>
          <w:tcPr>
            <w:tcW w:w="702" w:type="dxa"/>
          </w:tcPr>
          <w:p w14:paraId="143CE52E" w14:textId="77777777" w:rsidR="00302BA3" w:rsidRPr="00B40A75" w:rsidRDefault="00302BA3" w:rsidP="00302BA3">
            <w:pPr>
              <w:pStyle w:val="TableParagraph"/>
              <w:spacing w:line="276" w:lineRule="auto"/>
              <w:ind w:left="24"/>
              <w:rPr>
                <w:rFonts w:ascii="GHEA Grapalat" w:hAnsi="GHEA Grapalat"/>
                <w:bCs/>
                <w:sz w:val="24"/>
                <w:szCs w:val="24"/>
              </w:rPr>
            </w:pPr>
            <w:r w:rsidRPr="00B40A75">
              <w:rPr>
                <w:rFonts w:ascii="GHEA Grapalat" w:hAnsi="GHEA Grapalat"/>
                <w:bCs/>
                <w:spacing w:val="-10"/>
                <w:sz w:val="24"/>
                <w:szCs w:val="24"/>
              </w:rPr>
              <w:t>Х</w:t>
            </w:r>
          </w:p>
        </w:tc>
      </w:tr>
      <w:tr w:rsidR="00302BA3" w:rsidRPr="00D17027" w14:paraId="3CCA4572" w14:textId="77777777" w:rsidTr="00B40A75">
        <w:trPr>
          <w:trHeight w:val="552"/>
        </w:trPr>
        <w:tc>
          <w:tcPr>
            <w:tcW w:w="3417" w:type="dxa"/>
          </w:tcPr>
          <w:p w14:paraId="0FA2B118" w14:textId="77777777" w:rsidR="00302BA3" w:rsidRPr="00B40A75" w:rsidRDefault="00302BA3" w:rsidP="00302BA3">
            <w:pPr>
              <w:pStyle w:val="TableParagraph"/>
              <w:spacing w:line="276" w:lineRule="auto"/>
              <w:ind w:left="82"/>
              <w:rPr>
                <w:rFonts w:ascii="GHEA Grapalat" w:hAnsi="GHEA Grapalat"/>
                <w:bCs/>
                <w:sz w:val="24"/>
                <w:szCs w:val="24"/>
                <w:lang w:val="hy-AM"/>
              </w:rPr>
            </w:pPr>
            <w:r w:rsidRPr="00B40A75">
              <w:rPr>
                <w:rFonts w:ascii="GHEA Grapalat" w:hAnsi="GHEA Grapalat"/>
                <w:bCs/>
                <w:spacing w:val="-2"/>
                <w:sz w:val="24"/>
                <w:szCs w:val="24"/>
                <w:lang w:val="hy-AM"/>
              </w:rPr>
              <w:t>Ծավալը</w:t>
            </w:r>
          </w:p>
        </w:tc>
        <w:tc>
          <w:tcPr>
            <w:tcW w:w="2835" w:type="dxa"/>
          </w:tcPr>
          <w:p w14:paraId="6F709419" w14:textId="77777777" w:rsidR="00302BA3" w:rsidRPr="00B40A75" w:rsidRDefault="00302BA3" w:rsidP="00B40A75">
            <w:pPr>
              <w:pStyle w:val="TableParagraph"/>
              <w:spacing w:line="276" w:lineRule="auto"/>
              <w:ind w:left="80"/>
              <w:jc w:val="center"/>
              <w:rPr>
                <w:rFonts w:ascii="GHEA Grapalat" w:hAnsi="GHEA Grapalat"/>
                <w:bCs/>
                <w:sz w:val="24"/>
                <w:szCs w:val="24"/>
                <w:lang w:val="hy-AM"/>
              </w:rPr>
            </w:pPr>
            <w:r w:rsidRPr="00B40A75">
              <w:rPr>
                <w:rFonts w:ascii="GHEA Grapalat" w:hAnsi="GHEA Grapalat"/>
                <w:bCs/>
                <w:spacing w:val="-10"/>
                <w:sz w:val="24"/>
                <w:szCs w:val="24"/>
                <w:lang w:val="hy-AM"/>
              </w:rPr>
              <w:t>լ</w:t>
            </w:r>
          </w:p>
        </w:tc>
        <w:tc>
          <w:tcPr>
            <w:tcW w:w="4394" w:type="dxa"/>
          </w:tcPr>
          <w:p w14:paraId="4CEE6DA1" w14:textId="58026D6A" w:rsidR="00302BA3" w:rsidRPr="00B40A75" w:rsidRDefault="00302BA3" w:rsidP="00302BA3">
            <w:pPr>
              <w:pStyle w:val="TableParagraph"/>
              <w:spacing w:line="276" w:lineRule="auto"/>
              <w:ind w:left="80"/>
              <w:rPr>
                <w:rFonts w:ascii="GHEA Grapalat" w:hAnsi="GHEA Grapalat"/>
                <w:bCs/>
                <w:sz w:val="24"/>
                <w:szCs w:val="24"/>
                <w:lang w:val="hy-AM"/>
              </w:rPr>
            </w:pPr>
            <w:r w:rsidRPr="00B40A75">
              <w:rPr>
                <w:rFonts w:ascii="GHEA Grapalat" w:hAnsi="GHEA Grapalat"/>
                <w:bCs/>
                <w:sz w:val="24"/>
                <w:szCs w:val="24"/>
                <w:lang w:val="hy-AM"/>
              </w:rPr>
              <w:t>Նշվում է ծավալը՝</w:t>
            </w:r>
            <w:r w:rsidRPr="00B40A75">
              <w:rPr>
                <w:rFonts w:ascii="GHEA Grapalat" w:hAnsi="GHEA Grapalat"/>
                <w:bCs/>
                <w:spacing w:val="-3"/>
                <w:sz w:val="24"/>
                <w:szCs w:val="24"/>
                <w:lang w:val="hy-AM"/>
              </w:rPr>
              <w:t xml:space="preserve"> </w:t>
            </w:r>
            <w:r w:rsidRPr="00B40A75">
              <w:rPr>
                <w:rFonts w:ascii="GHEA Grapalat" w:hAnsi="GHEA Grapalat"/>
                <w:bCs/>
                <w:sz w:val="24"/>
                <w:szCs w:val="24"/>
                <w:lang w:val="hy-AM"/>
              </w:rPr>
              <w:t>արտադրատեսակի անձնագրին համապատասխան, համաձայն</w:t>
            </w:r>
            <w:r w:rsidRPr="00B40A75">
              <w:rPr>
                <w:rFonts w:ascii="GHEA Grapalat" w:hAnsi="GHEA Grapalat"/>
                <w:bCs/>
                <w:spacing w:val="-2"/>
                <w:sz w:val="24"/>
                <w:szCs w:val="24"/>
                <w:lang w:val="hy-AM"/>
              </w:rPr>
              <w:t xml:space="preserve"> </w:t>
            </w:r>
            <w:r w:rsidR="00030F87">
              <w:rPr>
                <w:rFonts w:ascii="GHEA Grapalat" w:hAnsi="GHEA Grapalat"/>
                <w:bCs/>
                <w:sz w:val="24"/>
                <w:szCs w:val="24"/>
                <w:lang w:val="hy-AM"/>
              </w:rPr>
              <w:t>ԳՕՍՏ</w:t>
            </w:r>
            <w:r w:rsidRPr="00B40A75">
              <w:rPr>
                <w:rFonts w:ascii="GHEA Grapalat" w:hAnsi="GHEA Grapalat"/>
                <w:bCs/>
                <w:spacing w:val="-1"/>
                <w:sz w:val="24"/>
                <w:szCs w:val="24"/>
                <w:lang w:val="hy-AM"/>
              </w:rPr>
              <w:t xml:space="preserve"> </w:t>
            </w:r>
            <w:r w:rsidRPr="00B40A75">
              <w:rPr>
                <w:rFonts w:ascii="GHEA Grapalat" w:hAnsi="GHEA Grapalat"/>
                <w:bCs/>
                <w:spacing w:val="-2"/>
                <w:sz w:val="24"/>
                <w:szCs w:val="24"/>
                <w:lang w:val="hy-AM"/>
              </w:rPr>
              <w:t>5172</w:t>
            </w:r>
            <w:r w:rsidR="00030F87">
              <w:rPr>
                <w:rFonts w:ascii="GHEA Grapalat" w:hAnsi="GHEA Grapalat"/>
                <w:bCs/>
                <w:spacing w:val="-2"/>
                <w:sz w:val="24"/>
                <w:szCs w:val="24"/>
                <w:lang w:val="hy-AM"/>
              </w:rPr>
              <w:t>-63</w:t>
            </w:r>
          </w:p>
        </w:tc>
        <w:tc>
          <w:tcPr>
            <w:tcW w:w="709" w:type="dxa"/>
          </w:tcPr>
          <w:p w14:paraId="71F09EB7" w14:textId="77777777" w:rsidR="00302BA3" w:rsidRPr="00B40A75" w:rsidRDefault="00302BA3" w:rsidP="00302BA3">
            <w:pPr>
              <w:pStyle w:val="TableParagraph"/>
              <w:spacing w:line="276" w:lineRule="auto"/>
              <w:ind w:left="0"/>
              <w:rPr>
                <w:rFonts w:ascii="GHEA Grapalat" w:hAnsi="GHEA Grapalat"/>
                <w:bCs/>
                <w:sz w:val="24"/>
                <w:szCs w:val="24"/>
                <w:lang w:val="hy-AM"/>
              </w:rPr>
            </w:pPr>
          </w:p>
        </w:tc>
        <w:tc>
          <w:tcPr>
            <w:tcW w:w="709" w:type="dxa"/>
          </w:tcPr>
          <w:p w14:paraId="3705BB88" w14:textId="77777777" w:rsidR="00302BA3" w:rsidRPr="00B40A75" w:rsidRDefault="00302BA3" w:rsidP="00302BA3">
            <w:pPr>
              <w:pStyle w:val="TableParagraph"/>
              <w:spacing w:line="276" w:lineRule="auto"/>
              <w:ind w:left="32" w:right="6"/>
              <w:rPr>
                <w:rFonts w:ascii="GHEA Grapalat" w:hAnsi="GHEA Grapalat"/>
                <w:bCs/>
                <w:sz w:val="24"/>
                <w:szCs w:val="24"/>
              </w:rPr>
            </w:pPr>
            <w:r w:rsidRPr="00B40A75">
              <w:rPr>
                <w:rFonts w:ascii="GHEA Grapalat" w:hAnsi="GHEA Grapalat"/>
                <w:bCs/>
                <w:spacing w:val="-10"/>
                <w:sz w:val="24"/>
                <w:szCs w:val="24"/>
              </w:rPr>
              <w:t>Х</w:t>
            </w:r>
          </w:p>
        </w:tc>
        <w:tc>
          <w:tcPr>
            <w:tcW w:w="709" w:type="dxa"/>
          </w:tcPr>
          <w:p w14:paraId="71F81D5B" w14:textId="77777777" w:rsidR="00302BA3" w:rsidRPr="00B40A75" w:rsidRDefault="00302BA3" w:rsidP="00302BA3">
            <w:pPr>
              <w:pStyle w:val="TableParagraph"/>
              <w:spacing w:line="276" w:lineRule="auto"/>
              <w:ind w:left="9" w:right="1"/>
              <w:rPr>
                <w:rFonts w:ascii="GHEA Grapalat" w:hAnsi="GHEA Grapalat"/>
                <w:bCs/>
                <w:sz w:val="24"/>
                <w:szCs w:val="24"/>
              </w:rPr>
            </w:pPr>
            <w:r w:rsidRPr="00B40A75">
              <w:rPr>
                <w:rFonts w:ascii="GHEA Grapalat" w:hAnsi="GHEA Grapalat"/>
                <w:bCs/>
                <w:spacing w:val="-10"/>
                <w:sz w:val="24"/>
                <w:szCs w:val="24"/>
              </w:rPr>
              <w:t>Х</w:t>
            </w:r>
          </w:p>
        </w:tc>
        <w:tc>
          <w:tcPr>
            <w:tcW w:w="708" w:type="dxa"/>
          </w:tcPr>
          <w:p w14:paraId="568B1ACD" w14:textId="77777777" w:rsidR="00302BA3" w:rsidRPr="00B40A75" w:rsidRDefault="00302BA3" w:rsidP="00302BA3">
            <w:pPr>
              <w:pStyle w:val="TableParagraph"/>
              <w:spacing w:line="276" w:lineRule="auto"/>
              <w:ind w:left="9" w:right="6"/>
              <w:rPr>
                <w:rFonts w:ascii="GHEA Grapalat" w:hAnsi="GHEA Grapalat"/>
                <w:bCs/>
                <w:sz w:val="24"/>
                <w:szCs w:val="24"/>
              </w:rPr>
            </w:pPr>
            <w:r w:rsidRPr="00B40A75">
              <w:rPr>
                <w:rFonts w:ascii="GHEA Grapalat" w:hAnsi="GHEA Grapalat"/>
                <w:bCs/>
                <w:spacing w:val="-10"/>
                <w:sz w:val="24"/>
                <w:szCs w:val="24"/>
              </w:rPr>
              <w:t>Х</w:t>
            </w:r>
          </w:p>
        </w:tc>
        <w:tc>
          <w:tcPr>
            <w:tcW w:w="716" w:type="dxa"/>
          </w:tcPr>
          <w:p w14:paraId="3190164C" w14:textId="77777777" w:rsidR="00302BA3" w:rsidRPr="00B40A75" w:rsidRDefault="00302BA3" w:rsidP="00302BA3">
            <w:pPr>
              <w:pStyle w:val="TableParagraph"/>
              <w:spacing w:line="276" w:lineRule="auto"/>
              <w:ind w:left="32" w:right="9"/>
              <w:rPr>
                <w:rFonts w:ascii="GHEA Grapalat" w:hAnsi="GHEA Grapalat"/>
                <w:bCs/>
                <w:sz w:val="24"/>
                <w:szCs w:val="24"/>
              </w:rPr>
            </w:pPr>
            <w:r w:rsidRPr="00B40A75">
              <w:rPr>
                <w:rFonts w:ascii="GHEA Grapalat" w:hAnsi="GHEA Grapalat"/>
                <w:bCs/>
                <w:spacing w:val="-10"/>
                <w:sz w:val="24"/>
                <w:szCs w:val="24"/>
              </w:rPr>
              <w:t>Х</w:t>
            </w:r>
          </w:p>
        </w:tc>
        <w:tc>
          <w:tcPr>
            <w:tcW w:w="702" w:type="dxa"/>
          </w:tcPr>
          <w:p w14:paraId="7FB423B1" w14:textId="77777777" w:rsidR="00302BA3" w:rsidRPr="00B40A75" w:rsidRDefault="00302BA3" w:rsidP="00302BA3">
            <w:pPr>
              <w:pStyle w:val="TableParagraph"/>
              <w:spacing w:line="276" w:lineRule="auto"/>
              <w:ind w:left="24"/>
              <w:rPr>
                <w:rFonts w:ascii="GHEA Grapalat" w:hAnsi="GHEA Grapalat"/>
                <w:bCs/>
                <w:sz w:val="24"/>
                <w:szCs w:val="24"/>
              </w:rPr>
            </w:pPr>
            <w:r w:rsidRPr="00B40A75">
              <w:rPr>
                <w:rFonts w:ascii="GHEA Grapalat" w:hAnsi="GHEA Grapalat"/>
                <w:bCs/>
                <w:spacing w:val="-10"/>
                <w:sz w:val="24"/>
                <w:szCs w:val="24"/>
              </w:rPr>
              <w:t>Х</w:t>
            </w:r>
          </w:p>
        </w:tc>
      </w:tr>
      <w:tr w:rsidR="00302BA3" w:rsidRPr="00D17027" w14:paraId="59C35F07" w14:textId="77777777" w:rsidTr="00B40A75">
        <w:trPr>
          <w:trHeight w:val="277"/>
        </w:trPr>
        <w:tc>
          <w:tcPr>
            <w:tcW w:w="3417" w:type="dxa"/>
          </w:tcPr>
          <w:p w14:paraId="36D701E7" w14:textId="77777777" w:rsidR="00302BA3" w:rsidRPr="00B40A75" w:rsidRDefault="00302BA3" w:rsidP="00302BA3">
            <w:pPr>
              <w:pStyle w:val="TableParagraph"/>
              <w:spacing w:line="276" w:lineRule="auto"/>
              <w:ind w:left="82"/>
              <w:rPr>
                <w:rFonts w:ascii="GHEA Grapalat" w:hAnsi="GHEA Grapalat"/>
                <w:bCs/>
                <w:sz w:val="24"/>
                <w:szCs w:val="24"/>
              </w:rPr>
            </w:pPr>
            <w:r w:rsidRPr="00B40A75">
              <w:rPr>
                <w:rFonts w:ascii="GHEA Grapalat" w:hAnsi="GHEA Grapalat"/>
                <w:bCs/>
                <w:sz w:val="24"/>
                <w:szCs w:val="24"/>
              </w:rPr>
              <w:t>Ծառայության ժամկետը</w:t>
            </w:r>
          </w:p>
        </w:tc>
        <w:tc>
          <w:tcPr>
            <w:tcW w:w="2835" w:type="dxa"/>
          </w:tcPr>
          <w:p w14:paraId="7170CC70" w14:textId="77777777" w:rsidR="00302BA3" w:rsidRPr="00B40A75" w:rsidRDefault="00302BA3" w:rsidP="00B40A75">
            <w:pPr>
              <w:pStyle w:val="TableParagraph"/>
              <w:spacing w:line="276" w:lineRule="auto"/>
              <w:ind w:left="80"/>
              <w:jc w:val="center"/>
              <w:rPr>
                <w:rFonts w:ascii="GHEA Grapalat" w:hAnsi="GHEA Grapalat"/>
                <w:bCs/>
                <w:sz w:val="24"/>
                <w:szCs w:val="24"/>
                <w:lang w:val="hy-AM"/>
              </w:rPr>
            </w:pPr>
            <w:r w:rsidRPr="00B40A75">
              <w:rPr>
                <w:rFonts w:ascii="GHEA Grapalat" w:hAnsi="GHEA Grapalat"/>
                <w:bCs/>
                <w:spacing w:val="-5"/>
                <w:sz w:val="24"/>
                <w:szCs w:val="24"/>
                <w:lang w:val="hy-AM"/>
              </w:rPr>
              <w:t>տարի</w:t>
            </w:r>
          </w:p>
        </w:tc>
        <w:tc>
          <w:tcPr>
            <w:tcW w:w="4394" w:type="dxa"/>
          </w:tcPr>
          <w:p w14:paraId="0F5FD682" w14:textId="77777777" w:rsidR="00302BA3" w:rsidRPr="00B40A75" w:rsidRDefault="00302BA3" w:rsidP="00302BA3">
            <w:pPr>
              <w:pStyle w:val="TableParagraph"/>
              <w:spacing w:line="276" w:lineRule="auto"/>
              <w:ind w:left="80"/>
              <w:rPr>
                <w:rFonts w:ascii="GHEA Grapalat" w:hAnsi="GHEA Grapalat"/>
                <w:bCs/>
                <w:sz w:val="24"/>
                <w:szCs w:val="24"/>
                <w:lang w:val="hy-AM"/>
              </w:rPr>
            </w:pPr>
            <w:r w:rsidRPr="00B40A75">
              <w:rPr>
                <w:rFonts w:ascii="GHEA Grapalat" w:hAnsi="GHEA Grapalat"/>
                <w:bCs/>
                <w:sz w:val="24"/>
                <w:szCs w:val="24"/>
                <w:lang w:val="hy-AM"/>
              </w:rPr>
              <w:t>Նշվում է ծառայության ժամկետը՝</w:t>
            </w:r>
            <w:r w:rsidRPr="00B40A75">
              <w:rPr>
                <w:rFonts w:ascii="GHEA Grapalat" w:hAnsi="GHEA Grapalat"/>
                <w:bCs/>
                <w:spacing w:val="-2"/>
                <w:sz w:val="24"/>
                <w:szCs w:val="24"/>
                <w:lang w:val="hy-AM"/>
              </w:rPr>
              <w:t xml:space="preserve"> </w:t>
            </w:r>
            <w:r w:rsidRPr="00B40A75">
              <w:rPr>
                <w:rFonts w:ascii="GHEA Grapalat" w:hAnsi="GHEA Grapalat"/>
                <w:bCs/>
                <w:sz w:val="24"/>
                <w:szCs w:val="24"/>
                <w:lang w:val="hy-AM"/>
              </w:rPr>
              <w:t>արտադրատեսակի անձնագրին համապատասխան</w:t>
            </w:r>
          </w:p>
        </w:tc>
        <w:tc>
          <w:tcPr>
            <w:tcW w:w="709" w:type="dxa"/>
          </w:tcPr>
          <w:p w14:paraId="6AB4E967" w14:textId="77777777" w:rsidR="00302BA3" w:rsidRPr="00B40A75" w:rsidRDefault="00302BA3" w:rsidP="00302BA3">
            <w:pPr>
              <w:pStyle w:val="TableParagraph"/>
              <w:spacing w:line="276" w:lineRule="auto"/>
              <w:ind w:left="0"/>
              <w:rPr>
                <w:rFonts w:ascii="GHEA Grapalat" w:hAnsi="GHEA Grapalat"/>
                <w:bCs/>
                <w:sz w:val="24"/>
                <w:szCs w:val="24"/>
                <w:lang w:val="hy-AM"/>
              </w:rPr>
            </w:pPr>
          </w:p>
        </w:tc>
        <w:tc>
          <w:tcPr>
            <w:tcW w:w="709" w:type="dxa"/>
          </w:tcPr>
          <w:p w14:paraId="396B0CC1" w14:textId="77777777" w:rsidR="00302BA3" w:rsidRPr="00B40A75" w:rsidRDefault="00302BA3" w:rsidP="00302BA3">
            <w:pPr>
              <w:pStyle w:val="TableParagraph"/>
              <w:spacing w:line="276" w:lineRule="auto"/>
              <w:ind w:left="32" w:right="6"/>
              <w:rPr>
                <w:rFonts w:ascii="GHEA Grapalat" w:hAnsi="GHEA Grapalat"/>
                <w:bCs/>
                <w:sz w:val="24"/>
                <w:szCs w:val="24"/>
              </w:rPr>
            </w:pPr>
            <w:r w:rsidRPr="00B40A75">
              <w:rPr>
                <w:rFonts w:ascii="GHEA Grapalat" w:hAnsi="GHEA Grapalat"/>
                <w:bCs/>
                <w:spacing w:val="-10"/>
                <w:sz w:val="24"/>
                <w:szCs w:val="24"/>
              </w:rPr>
              <w:t>Х</w:t>
            </w:r>
          </w:p>
        </w:tc>
        <w:tc>
          <w:tcPr>
            <w:tcW w:w="709" w:type="dxa"/>
          </w:tcPr>
          <w:p w14:paraId="5AD51703" w14:textId="77777777" w:rsidR="00302BA3" w:rsidRPr="00B40A75" w:rsidRDefault="00302BA3" w:rsidP="00302BA3">
            <w:pPr>
              <w:pStyle w:val="TableParagraph"/>
              <w:spacing w:line="276" w:lineRule="auto"/>
              <w:ind w:left="9" w:right="1"/>
              <w:rPr>
                <w:rFonts w:ascii="GHEA Grapalat" w:hAnsi="GHEA Grapalat"/>
                <w:bCs/>
                <w:sz w:val="24"/>
                <w:szCs w:val="24"/>
              </w:rPr>
            </w:pPr>
            <w:r w:rsidRPr="00B40A75">
              <w:rPr>
                <w:rFonts w:ascii="GHEA Grapalat" w:hAnsi="GHEA Grapalat"/>
                <w:bCs/>
                <w:spacing w:val="-10"/>
                <w:sz w:val="24"/>
                <w:szCs w:val="24"/>
              </w:rPr>
              <w:t>Х</w:t>
            </w:r>
          </w:p>
        </w:tc>
        <w:tc>
          <w:tcPr>
            <w:tcW w:w="708" w:type="dxa"/>
          </w:tcPr>
          <w:p w14:paraId="3BE0B232" w14:textId="77777777" w:rsidR="00302BA3" w:rsidRPr="00B40A75" w:rsidRDefault="00302BA3" w:rsidP="00302BA3">
            <w:pPr>
              <w:pStyle w:val="TableParagraph"/>
              <w:spacing w:line="276" w:lineRule="auto"/>
              <w:ind w:left="9" w:right="6"/>
              <w:rPr>
                <w:rFonts w:ascii="GHEA Grapalat" w:hAnsi="GHEA Grapalat"/>
                <w:bCs/>
                <w:sz w:val="24"/>
                <w:szCs w:val="24"/>
              </w:rPr>
            </w:pPr>
            <w:r w:rsidRPr="00B40A75">
              <w:rPr>
                <w:rFonts w:ascii="GHEA Grapalat" w:hAnsi="GHEA Grapalat"/>
                <w:bCs/>
                <w:spacing w:val="-10"/>
                <w:sz w:val="24"/>
                <w:szCs w:val="24"/>
              </w:rPr>
              <w:t>Х</w:t>
            </w:r>
          </w:p>
        </w:tc>
        <w:tc>
          <w:tcPr>
            <w:tcW w:w="716" w:type="dxa"/>
          </w:tcPr>
          <w:p w14:paraId="3620F56B" w14:textId="77777777" w:rsidR="00302BA3" w:rsidRPr="00B40A75" w:rsidRDefault="00302BA3" w:rsidP="00302BA3">
            <w:pPr>
              <w:pStyle w:val="TableParagraph"/>
              <w:spacing w:line="276" w:lineRule="auto"/>
              <w:ind w:left="32" w:right="9"/>
              <w:rPr>
                <w:rFonts w:ascii="GHEA Grapalat" w:hAnsi="GHEA Grapalat"/>
                <w:bCs/>
                <w:sz w:val="24"/>
                <w:szCs w:val="24"/>
              </w:rPr>
            </w:pPr>
            <w:r w:rsidRPr="00B40A75">
              <w:rPr>
                <w:rFonts w:ascii="GHEA Grapalat" w:hAnsi="GHEA Grapalat"/>
                <w:bCs/>
                <w:spacing w:val="-10"/>
                <w:sz w:val="24"/>
                <w:szCs w:val="24"/>
              </w:rPr>
              <w:t>Х</w:t>
            </w:r>
          </w:p>
        </w:tc>
        <w:tc>
          <w:tcPr>
            <w:tcW w:w="702" w:type="dxa"/>
          </w:tcPr>
          <w:p w14:paraId="2973C7C3" w14:textId="77777777" w:rsidR="00302BA3" w:rsidRPr="00B40A75" w:rsidRDefault="00302BA3" w:rsidP="00302BA3">
            <w:pPr>
              <w:pStyle w:val="TableParagraph"/>
              <w:spacing w:line="276" w:lineRule="auto"/>
              <w:ind w:left="24"/>
              <w:rPr>
                <w:rFonts w:ascii="GHEA Grapalat" w:hAnsi="GHEA Grapalat"/>
                <w:bCs/>
                <w:sz w:val="24"/>
                <w:szCs w:val="24"/>
              </w:rPr>
            </w:pPr>
            <w:r w:rsidRPr="00B40A75">
              <w:rPr>
                <w:rFonts w:ascii="GHEA Grapalat" w:hAnsi="GHEA Grapalat"/>
                <w:bCs/>
                <w:spacing w:val="-10"/>
                <w:sz w:val="24"/>
                <w:szCs w:val="24"/>
              </w:rPr>
              <w:t>Х</w:t>
            </w:r>
          </w:p>
        </w:tc>
      </w:tr>
    </w:tbl>
    <w:p w14:paraId="705D02CB" w14:textId="77777777" w:rsidR="00030F87" w:rsidRDefault="00030F87" w:rsidP="00AC2E77">
      <w:pPr>
        <w:spacing w:before="271" w:after="7" w:line="276" w:lineRule="auto"/>
        <w:ind w:left="112"/>
        <w:jc w:val="both"/>
        <w:rPr>
          <w:b w:val="0"/>
        </w:rPr>
      </w:pPr>
    </w:p>
    <w:p w14:paraId="662F3D08" w14:textId="77777777" w:rsidR="00030F87" w:rsidRDefault="00302BA3" w:rsidP="00030F87">
      <w:pPr>
        <w:spacing w:before="269" w:after="7" w:line="276" w:lineRule="auto"/>
        <w:rPr>
          <w:bCs/>
          <w:lang w:val="hy-AM"/>
        </w:rPr>
      </w:pPr>
      <w:r w:rsidRPr="00D17027">
        <w:rPr>
          <w:bCs/>
          <w:lang w:val="hy-AM"/>
        </w:rPr>
        <w:t>Գազօջախի բնութագրերը</w:t>
      </w:r>
      <w:r w:rsidR="00030F87" w:rsidRPr="00030F87">
        <w:rPr>
          <w:bCs/>
          <w:lang w:val="hy-AM"/>
        </w:rPr>
        <w:t xml:space="preserve"> </w:t>
      </w:r>
    </w:p>
    <w:p w14:paraId="37216B8E" w14:textId="4774C372" w:rsidR="00302BA3" w:rsidRPr="00030F87" w:rsidRDefault="00030F87" w:rsidP="00030F87">
      <w:pPr>
        <w:spacing w:before="269" w:after="7" w:line="276" w:lineRule="auto"/>
        <w:ind w:left="112" w:right="-545"/>
        <w:jc w:val="right"/>
        <w:rPr>
          <w:bCs/>
          <w:sz w:val="22"/>
          <w:szCs w:val="20"/>
          <w:lang w:val="hy-AM"/>
        </w:rPr>
      </w:pPr>
      <w:r>
        <w:rPr>
          <w:bCs/>
          <w:sz w:val="22"/>
          <w:szCs w:val="20"/>
          <w:lang w:val="hy-AM"/>
        </w:rPr>
        <w:t>ա</w:t>
      </w:r>
      <w:r w:rsidRPr="00030F87">
        <w:rPr>
          <w:bCs/>
          <w:sz w:val="22"/>
          <w:szCs w:val="20"/>
          <w:lang w:val="hy-AM"/>
        </w:rPr>
        <w:t xml:space="preserve">ղյուսակ </w:t>
      </w:r>
      <w:r>
        <w:rPr>
          <w:bCs/>
          <w:sz w:val="22"/>
          <w:szCs w:val="20"/>
          <w:lang w:val="hy-AM"/>
        </w:rPr>
        <w:t>100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26E01105" w14:textId="77777777" w:rsidTr="00030F87">
        <w:trPr>
          <w:trHeight w:val="275"/>
        </w:trPr>
        <w:tc>
          <w:tcPr>
            <w:tcW w:w="3417" w:type="dxa"/>
            <w:vMerge w:val="restart"/>
          </w:tcPr>
          <w:p w14:paraId="18280287" w14:textId="77777777" w:rsidR="00302BA3" w:rsidRPr="00030F87" w:rsidRDefault="00302BA3" w:rsidP="00030F87">
            <w:pPr>
              <w:pStyle w:val="TableParagraph"/>
              <w:spacing w:before="103" w:line="276" w:lineRule="auto"/>
              <w:ind w:left="9" w:right="3"/>
              <w:jc w:val="center"/>
              <w:rPr>
                <w:rFonts w:ascii="GHEA Grapalat" w:hAnsi="GHEA Grapalat"/>
                <w:b/>
                <w:spacing w:val="-2"/>
                <w:sz w:val="24"/>
                <w:szCs w:val="24"/>
                <w:lang w:val="hy-AM"/>
              </w:rPr>
            </w:pPr>
            <w:r w:rsidRPr="00030F87">
              <w:rPr>
                <w:rFonts w:ascii="GHEA Grapalat" w:hAnsi="GHEA Grapalat"/>
                <w:b/>
                <w:spacing w:val="-2"/>
                <w:sz w:val="24"/>
                <w:szCs w:val="24"/>
                <w:lang w:val="hy-AM"/>
              </w:rPr>
              <w:t>Հատկանիշի անվանումը</w:t>
            </w:r>
          </w:p>
        </w:tc>
        <w:tc>
          <w:tcPr>
            <w:tcW w:w="2835" w:type="dxa"/>
            <w:vMerge w:val="restart"/>
          </w:tcPr>
          <w:p w14:paraId="51F5A3A6" w14:textId="77777777" w:rsidR="00302BA3" w:rsidRPr="00030F87" w:rsidRDefault="00302BA3" w:rsidP="00030F87">
            <w:pPr>
              <w:pStyle w:val="TableParagraph"/>
              <w:spacing w:before="103" w:line="276" w:lineRule="auto"/>
              <w:ind w:left="9" w:right="3"/>
              <w:jc w:val="center"/>
              <w:rPr>
                <w:rFonts w:ascii="GHEA Grapalat" w:hAnsi="GHEA Grapalat"/>
                <w:b/>
                <w:spacing w:val="-2"/>
                <w:sz w:val="24"/>
                <w:szCs w:val="24"/>
                <w:lang w:val="hy-AM"/>
              </w:rPr>
            </w:pPr>
            <w:r w:rsidRPr="00030F87">
              <w:rPr>
                <w:rFonts w:ascii="GHEA Grapalat" w:hAnsi="GHEA Grapalat"/>
                <w:b/>
                <w:spacing w:val="-2"/>
                <w:sz w:val="24"/>
                <w:szCs w:val="24"/>
                <w:lang w:val="hy-AM"/>
              </w:rPr>
              <w:t>Չափման միավոր</w:t>
            </w:r>
          </w:p>
        </w:tc>
        <w:tc>
          <w:tcPr>
            <w:tcW w:w="4394" w:type="dxa"/>
            <w:vMerge w:val="restart"/>
          </w:tcPr>
          <w:p w14:paraId="5793F065" w14:textId="77777777" w:rsidR="00302BA3" w:rsidRPr="00030F87" w:rsidRDefault="00302BA3" w:rsidP="00030F87">
            <w:pPr>
              <w:pStyle w:val="TableParagraph"/>
              <w:spacing w:before="103" w:line="276" w:lineRule="auto"/>
              <w:ind w:left="9" w:right="3"/>
              <w:jc w:val="center"/>
              <w:rPr>
                <w:rFonts w:ascii="GHEA Grapalat" w:hAnsi="GHEA Grapalat"/>
                <w:b/>
                <w:spacing w:val="-2"/>
                <w:sz w:val="24"/>
                <w:szCs w:val="24"/>
                <w:lang w:val="hy-AM"/>
              </w:rPr>
            </w:pPr>
            <w:r w:rsidRPr="00030F87">
              <w:rPr>
                <w:rFonts w:ascii="GHEA Grapalat" w:hAnsi="GHEA Grapalat"/>
                <w:b/>
                <w:spacing w:val="-2"/>
                <w:sz w:val="24"/>
                <w:szCs w:val="24"/>
                <w:lang w:val="hy-AM"/>
              </w:rPr>
              <w:t>Ծանոթություն</w:t>
            </w:r>
          </w:p>
        </w:tc>
        <w:tc>
          <w:tcPr>
            <w:tcW w:w="4253" w:type="dxa"/>
            <w:gridSpan w:val="6"/>
          </w:tcPr>
          <w:p w14:paraId="617A2B68" w14:textId="77777777" w:rsidR="00302BA3" w:rsidRPr="00030F87" w:rsidRDefault="00302BA3" w:rsidP="00030F87">
            <w:pPr>
              <w:pStyle w:val="TableParagraph"/>
              <w:spacing w:line="276" w:lineRule="auto"/>
              <w:ind w:left="0"/>
              <w:jc w:val="center"/>
              <w:rPr>
                <w:rFonts w:ascii="GHEA Grapalat" w:hAnsi="GHEA Grapalat"/>
                <w:b/>
                <w:sz w:val="24"/>
                <w:szCs w:val="24"/>
                <w:lang w:val="hy-AM"/>
              </w:rPr>
            </w:pPr>
            <w:r w:rsidRPr="00030F87">
              <w:rPr>
                <w:rFonts w:ascii="GHEA Grapalat" w:hAnsi="GHEA Grapalat"/>
                <w:b/>
                <w:sz w:val="24"/>
                <w:szCs w:val="24"/>
                <w:lang w:val="hy-AM"/>
              </w:rPr>
              <w:t>Մշակման մակարդակներ</w:t>
            </w:r>
          </w:p>
        </w:tc>
      </w:tr>
      <w:tr w:rsidR="00302BA3" w:rsidRPr="00D17027" w14:paraId="5426F011" w14:textId="77777777" w:rsidTr="00030F87">
        <w:trPr>
          <w:trHeight w:val="198"/>
        </w:trPr>
        <w:tc>
          <w:tcPr>
            <w:tcW w:w="3417" w:type="dxa"/>
            <w:vMerge/>
            <w:tcBorders>
              <w:top w:val="nil"/>
            </w:tcBorders>
          </w:tcPr>
          <w:p w14:paraId="7CF9B74B" w14:textId="77777777" w:rsidR="00302BA3" w:rsidRPr="00030F87" w:rsidRDefault="00302BA3" w:rsidP="00302BA3">
            <w:pPr>
              <w:spacing w:line="276" w:lineRule="auto"/>
              <w:rPr>
                <w:bCs/>
                <w:szCs w:val="24"/>
              </w:rPr>
            </w:pPr>
          </w:p>
        </w:tc>
        <w:tc>
          <w:tcPr>
            <w:tcW w:w="2835" w:type="dxa"/>
            <w:vMerge/>
            <w:tcBorders>
              <w:top w:val="nil"/>
            </w:tcBorders>
          </w:tcPr>
          <w:p w14:paraId="12F9A738" w14:textId="77777777" w:rsidR="00302BA3" w:rsidRPr="00030F87" w:rsidRDefault="00302BA3" w:rsidP="00302BA3">
            <w:pPr>
              <w:spacing w:line="276" w:lineRule="auto"/>
              <w:rPr>
                <w:bCs/>
                <w:szCs w:val="24"/>
              </w:rPr>
            </w:pPr>
          </w:p>
        </w:tc>
        <w:tc>
          <w:tcPr>
            <w:tcW w:w="4394" w:type="dxa"/>
            <w:vMerge/>
            <w:tcBorders>
              <w:top w:val="nil"/>
            </w:tcBorders>
          </w:tcPr>
          <w:p w14:paraId="0E90C346" w14:textId="77777777" w:rsidR="00302BA3" w:rsidRPr="00030F87" w:rsidRDefault="00302BA3" w:rsidP="00302BA3">
            <w:pPr>
              <w:spacing w:line="276" w:lineRule="auto"/>
              <w:rPr>
                <w:bCs/>
                <w:szCs w:val="24"/>
              </w:rPr>
            </w:pPr>
          </w:p>
        </w:tc>
        <w:tc>
          <w:tcPr>
            <w:tcW w:w="709" w:type="dxa"/>
          </w:tcPr>
          <w:p w14:paraId="62A0032F" w14:textId="77777777"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A</w:t>
            </w:r>
          </w:p>
        </w:tc>
        <w:tc>
          <w:tcPr>
            <w:tcW w:w="709" w:type="dxa"/>
          </w:tcPr>
          <w:p w14:paraId="2FA7091A" w14:textId="77777777"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B</w:t>
            </w:r>
          </w:p>
        </w:tc>
        <w:tc>
          <w:tcPr>
            <w:tcW w:w="709" w:type="dxa"/>
          </w:tcPr>
          <w:p w14:paraId="5DEAE65B" w14:textId="0672B4A4"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C1</w:t>
            </w:r>
          </w:p>
        </w:tc>
        <w:tc>
          <w:tcPr>
            <w:tcW w:w="708" w:type="dxa"/>
          </w:tcPr>
          <w:p w14:paraId="27D72FAF" w14:textId="3F9D0918"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C2</w:t>
            </w:r>
          </w:p>
        </w:tc>
        <w:tc>
          <w:tcPr>
            <w:tcW w:w="709" w:type="dxa"/>
          </w:tcPr>
          <w:p w14:paraId="054D042D" w14:textId="77777777"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D</w:t>
            </w:r>
          </w:p>
        </w:tc>
        <w:tc>
          <w:tcPr>
            <w:tcW w:w="709" w:type="dxa"/>
          </w:tcPr>
          <w:p w14:paraId="76A5DD47" w14:textId="77777777"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G</w:t>
            </w:r>
          </w:p>
        </w:tc>
      </w:tr>
      <w:tr w:rsidR="00302BA3" w:rsidRPr="00D17027" w14:paraId="3151279A" w14:textId="77777777" w:rsidTr="00030F87">
        <w:trPr>
          <w:trHeight w:val="275"/>
        </w:trPr>
        <w:tc>
          <w:tcPr>
            <w:tcW w:w="3417" w:type="dxa"/>
          </w:tcPr>
          <w:p w14:paraId="74D49F01" w14:textId="77777777"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pacing w:val="-5"/>
                <w:sz w:val="24"/>
                <w:szCs w:val="24"/>
                <w:lang w:val="hy-AM"/>
              </w:rPr>
              <w:t>Գազօջախի տեսակը</w:t>
            </w:r>
          </w:p>
        </w:tc>
        <w:tc>
          <w:tcPr>
            <w:tcW w:w="2835" w:type="dxa"/>
          </w:tcPr>
          <w:p w14:paraId="1BE4D99C" w14:textId="77777777" w:rsidR="00302BA3" w:rsidRPr="00030F87" w:rsidRDefault="00302BA3" w:rsidP="00030F87">
            <w:pPr>
              <w:pStyle w:val="TableParagraph"/>
              <w:spacing w:line="276" w:lineRule="auto"/>
              <w:ind w:left="82"/>
              <w:jc w:val="center"/>
              <w:rPr>
                <w:rFonts w:ascii="GHEA Grapalat" w:hAnsi="GHEA Grapalat"/>
                <w:bCs/>
                <w:sz w:val="24"/>
                <w:szCs w:val="24"/>
              </w:rPr>
            </w:pPr>
            <w:r w:rsidRPr="00030F87">
              <w:rPr>
                <w:rFonts w:ascii="GHEA Grapalat" w:hAnsi="GHEA Grapalat"/>
                <w:bCs/>
                <w:spacing w:val="-10"/>
                <w:sz w:val="24"/>
                <w:szCs w:val="24"/>
              </w:rPr>
              <w:t>-</w:t>
            </w:r>
          </w:p>
        </w:tc>
        <w:tc>
          <w:tcPr>
            <w:tcW w:w="4394" w:type="dxa"/>
          </w:tcPr>
          <w:p w14:paraId="357CED0B" w14:textId="47E1D175" w:rsidR="00302BA3" w:rsidRPr="00030F87" w:rsidRDefault="00302BA3" w:rsidP="00302BA3">
            <w:pPr>
              <w:pStyle w:val="TableParagraph"/>
              <w:spacing w:line="276" w:lineRule="auto"/>
              <w:ind w:left="82"/>
              <w:rPr>
                <w:rFonts w:ascii="GHEA Grapalat" w:hAnsi="GHEA Grapalat"/>
                <w:bCs/>
                <w:sz w:val="24"/>
                <w:szCs w:val="24"/>
              </w:rPr>
            </w:pPr>
            <w:r w:rsidRPr="00030F87">
              <w:rPr>
                <w:rFonts w:ascii="GHEA Grapalat" w:hAnsi="GHEA Grapalat"/>
                <w:bCs/>
                <w:sz w:val="24"/>
                <w:szCs w:val="24"/>
              </w:rPr>
              <w:t xml:space="preserve">Նշվում է </w:t>
            </w:r>
            <w:r w:rsidRPr="00030F87">
              <w:rPr>
                <w:rFonts w:ascii="GHEA Grapalat" w:hAnsi="GHEA Grapalat"/>
                <w:bCs/>
                <w:spacing w:val="-5"/>
                <w:sz w:val="24"/>
                <w:szCs w:val="24"/>
                <w:lang w:val="hy-AM"/>
              </w:rPr>
              <w:t>գազօջախի տեսակը</w:t>
            </w:r>
            <w:r w:rsidR="00030F87" w:rsidRPr="00030F87">
              <w:rPr>
                <w:rFonts w:ascii="GHEA Grapalat" w:hAnsi="GHEA Grapalat"/>
                <w:bCs/>
                <w:spacing w:val="-5"/>
                <w:sz w:val="24"/>
                <w:szCs w:val="24"/>
                <w:lang w:val="hy-AM"/>
              </w:rPr>
              <w:t>՝</w:t>
            </w:r>
            <w:r w:rsidRPr="00030F87">
              <w:rPr>
                <w:rFonts w:ascii="GHEA Grapalat" w:hAnsi="GHEA Grapalat"/>
                <w:bCs/>
                <w:sz w:val="24"/>
                <w:szCs w:val="24"/>
              </w:rPr>
              <w:t xml:space="preserve"> արտադրատեսակի անձնագրին համապատասխան</w:t>
            </w:r>
          </w:p>
        </w:tc>
        <w:tc>
          <w:tcPr>
            <w:tcW w:w="709" w:type="dxa"/>
          </w:tcPr>
          <w:p w14:paraId="149EA1C1" w14:textId="77777777" w:rsidR="00302BA3" w:rsidRPr="00030F87" w:rsidRDefault="00302BA3" w:rsidP="00030F87">
            <w:pPr>
              <w:pStyle w:val="TableParagraph"/>
              <w:spacing w:line="276" w:lineRule="auto"/>
              <w:ind w:left="0"/>
              <w:jc w:val="center"/>
              <w:rPr>
                <w:rFonts w:ascii="GHEA Grapalat" w:hAnsi="GHEA Grapalat"/>
                <w:bCs/>
                <w:sz w:val="24"/>
                <w:szCs w:val="24"/>
              </w:rPr>
            </w:pPr>
          </w:p>
        </w:tc>
        <w:tc>
          <w:tcPr>
            <w:tcW w:w="709" w:type="dxa"/>
          </w:tcPr>
          <w:p w14:paraId="24B02C07"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1595C3E4" w14:textId="77777777"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14:paraId="2D88AFE9" w14:textId="77777777"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6FD14C51"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4B69B4FD"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r w:rsidR="00302BA3" w:rsidRPr="00D17027" w14:paraId="73A7697A" w14:textId="77777777" w:rsidTr="00030F87">
        <w:trPr>
          <w:trHeight w:val="552"/>
        </w:trPr>
        <w:tc>
          <w:tcPr>
            <w:tcW w:w="3417" w:type="dxa"/>
          </w:tcPr>
          <w:p w14:paraId="116902AF" w14:textId="77777777"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lang w:val="hy-AM"/>
              </w:rPr>
              <w:t>Ղեկավարման տեսակը</w:t>
            </w:r>
          </w:p>
        </w:tc>
        <w:tc>
          <w:tcPr>
            <w:tcW w:w="2835" w:type="dxa"/>
          </w:tcPr>
          <w:p w14:paraId="0498AED9" w14:textId="77777777" w:rsidR="00302BA3" w:rsidRPr="00030F87" w:rsidRDefault="00302BA3" w:rsidP="00030F87">
            <w:pPr>
              <w:pStyle w:val="TableParagraph"/>
              <w:spacing w:line="276" w:lineRule="auto"/>
              <w:ind w:left="82"/>
              <w:jc w:val="center"/>
              <w:rPr>
                <w:rFonts w:ascii="GHEA Grapalat" w:hAnsi="GHEA Grapalat"/>
                <w:bCs/>
                <w:sz w:val="24"/>
                <w:szCs w:val="24"/>
              </w:rPr>
            </w:pPr>
            <w:r w:rsidRPr="00030F87">
              <w:rPr>
                <w:rFonts w:ascii="GHEA Grapalat" w:hAnsi="GHEA Grapalat"/>
                <w:bCs/>
                <w:spacing w:val="-10"/>
                <w:sz w:val="24"/>
                <w:szCs w:val="24"/>
              </w:rPr>
              <w:t>-</w:t>
            </w:r>
          </w:p>
        </w:tc>
        <w:tc>
          <w:tcPr>
            <w:tcW w:w="4394" w:type="dxa"/>
          </w:tcPr>
          <w:p w14:paraId="707861F1" w14:textId="6D33D1EE"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rPr>
              <w:t xml:space="preserve">Նշվում է </w:t>
            </w:r>
            <w:r w:rsidRPr="00030F87">
              <w:rPr>
                <w:rFonts w:ascii="GHEA Grapalat" w:hAnsi="GHEA Grapalat"/>
                <w:bCs/>
                <w:sz w:val="24"/>
                <w:szCs w:val="24"/>
                <w:lang w:val="hy-AM"/>
              </w:rPr>
              <w:t>ղեկավարման տեսակը՝</w:t>
            </w:r>
            <w:r w:rsidRPr="00030F87">
              <w:rPr>
                <w:rFonts w:ascii="GHEA Grapalat" w:hAnsi="GHEA Grapalat"/>
                <w:bCs/>
                <w:sz w:val="24"/>
                <w:szCs w:val="24"/>
              </w:rPr>
              <w:t xml:space="preserve"> արտադրատեսակի անձնագրին համապատասխան, համաձայն</w:t>
            </w:r>
            <w:r w:rsidR="00030F87">
              <w:rPr>
                <w:rFonts w:ascii="GHEA Grapalat" w:hAnsi="GHEA Grapalat"/>
                <w:bCs/>
                <w:sz w:val="24"/>
                <w:szCs w:val="24"/>
                <w:lang w:val="hy-AM"/>
              </w:rPr>
              <w:t>՝</w:t>
            </w:r>
            <w:r w:rsidRPr="00030F87">
              <w:rPr>
                <w:rFonts w:ascii="GHEA Grapalat" w:hAnsi="GHEA Grapalat"/>
                <w:bCs/>
                <w:spacing w:val="-2"/>
                <w:sz w:val="24"/>
                <w:szCs w:val="24"/>
              </w:rPr>
              <w:t xml:space="preserve"> </w:t>
            </w:r>
            <w:r w:rsidR="00030F87">
              <w:rPr>
                <w:rFonts w:ascii="GHEA Grapalat" w:hAnsi="GHEA Grapalat"/>
                <w:bCs/>
                <w:sz w:val="24"/>
                <w:szCs w:val="24"/>
                <w:lang w:val="hy-AM"/>
              </w:rPr>
              <w:t>ԳՕՍՏ</w:t>
            </w:r>
            <w:r w:rsidRPr="00030F87">
              <w:rPr>
                <w:rFonts w:ascii="GHEA Grapalat" w:hAnsi="GHEA Grapalat"/>
                <w:bCs/>
                <w:sz w:val="24"/>
                <w:szCs w:val="24"/>
              </w:rPr>
              <w:t xml:space="preserve"> </w:t>
            </w:r>
            <w:r w:rsidRPr="00030F87">
              <w:rPr>
                <w:rFonts w:ascii="GHEA Grapalat" w:hAnsi="GHEA Grapalat"/>
                <w:bCs/>
                <w:spacing w:val="-2"/>
                <w:sz w:val="24"/>
                <w:szCs w:val="24"/>
              </w:rPr>
              <w:t>33998</w:t>
            </w:r>
            <w:r w:rsidR="00030F87">
              <w:rPr>
                <w:rFonts w:ascii="GHEA Grapalat" w:hAnsi="GHEA Grapalat"/>
                <w:bCs/>
                <w:spacing w:val="-2"/>
                <w:sz w:val="24"/>
                <w:szCs w:val="24"/>
                <w:lang w:val="hy-AM"/>
              </w:rPr>
              <w:t xml:space="preserve"> </w:t>
            </w:r>
            <w:r w:rsidR="00030F87" w:rsidRPr="00030F87">
              <w:rPr>
                <w:rFonts w:ascii="GHEA Grapalat" w:hAnsi="GHEA Grapalat"/>
                <w:bCs/>
                <w:spacing w:val="-2"/>
                <w:sz w:val="24"/>
                <w:szCs w:val="24"/>
                <w:lang w:val="hy-AM"/>
              </w:rPr>
              <w:t>«Կենցաղային գազային սարքեր սննդի պատրաստման համար. Ընդհանուր տեխնիկական պահանջներ, փորձարկման մեթոդներ և էներգիայի ռացիոնալ օգտագործում»</w:t>
            </w:r>
          </w:p>
        </w:tc>
        <w:tc>
          <w:tcPr>
            <w:tcW w:w="709" w:type="dxa"/>
          </w:tcPr>
          <w:p w14:paraId="555253B5" w14:textId="77777777" w:rsidR="00302BA3" w:rsidRPr="00030F87" w:rsidRDefault="00302BA3" w:rsidP="00030F87">
            <w:pPr>
              <w:pStyle w:val="TableParagraph"/>
              <w:spacing w:line="276" w:lineRule="auto"/>
              <w:ind w:left="0"/>
              <w:jc w:val="center"/>
              <w:rPr>
                <w:rFonts w:ascii="GHEA Grapalat" w:hAnsi="GHEA Grapalat"/>
                <w:bCs/>
                <w:sz w:val="24"/>
                <w:szCs w:val="24"/>
                <w:lang w:val="hy-AM"/>
              </w:rPr>
            </w:pPr>
          </w:p>
        </w:tc>
        <w:tc>
          <w:tcPr>
            <w:tcW w:w="709" w:type="dxa"/>
          </w:tcPr>
          <w:p w14:paraId="52623C04"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1DA5498F" w14:textId="77777777"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14:paraId="6903C033" w14:textId="77777777"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4FF148C8"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7681FBD7"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r w:rsidR="00302BA3" w:rsidRPr="00D17027" w14:paraId="57824F36" w14:textId="77777777" w:rsidTr="00030F87">
        <w:trPr>
          <w:trHeight w:val="553"/>
        </w:trPr>
        <w:tc>
          <w:tcPr>
            <w:tcW w:w="3417" w:type="dxa"/>
          </w:tcPr>
          <w:p w14:paraId="78866F9E" w14:textId="77777777" w:rsidR="00302BA3" w:rsidRPr="00030F87" w:rsidRDefault="00302BA3" w:rsidP="00302BA3">
            <w:pPr>
              <w:pStyle w:val="TableParagraph"/>
              <w:spacing w:line="276" w:lineRule="auto"/>
              <w:ind w:left="82" w:right="830"/>
              <w:rPr>
                <w:rFonts w:ascii="GHEA Grapalat" w:hAnsi="GHEA Grapalat"/>
                <w:bCs/>
                <w:sz w:val="24"/>
                <w:szCs w:val="24"/>
                <w:lang w:val="hy-AM"/>
              </w:rPr>
            </w:pPr>
            <w:r w:rsidRPr="00030F87">
              <w:rPr>
                <w:rFonts w:ascii="GHEA Grapalat" w:hAnsi="GHEA Grapalat"/>
                <w:bCs/>
                <w:spacing w:val="-2"/>
                <w:sz w:val="24"/>
                <w:szCs w:val="24"/>
                <w:lang w:val="hy-AM"/>
              </w:rPr>
              <w:t>Այրիչների քանակը</w:t>
            </w:r>
          </w:p>
        </w:tc>
        <w:tc>
          <w:tcPr>
            <w:tcW w:w="2835" w:type="dxa"/>
          </w:tcPr>
          <w:p w14:paraId="5874FBCE" w14:textId="77777777" w:rsidR="00302BA3" w:rsidRPr="00030F87" w:rsidRDefault="00302BA3" w:rsidP="00030F87">
            <w:pPr>
              <w:pStyle w:val="TableParagraph"/>
              <w:spacing w:line="276" w:lineRule="auto"/>
              <w:ind w:left="82"/>
              <w:jc w:val="center"/>
              <w:rPr>
                <w:rFonts w:ascii="GHEA Grapalat" w:hAnsi="GHEA Grapalat"/>
                <w:bCs/>
                <w:sz w:val="24"/>
                <w:szCs w:val="24"/>
                <w:lang w:val="hy-AM"/>
              </w:rPr>
            </w:pPr>
            <w:r w:rsidRPr="00030F87">
              <w:rPr>
                <w:rFonts w:ascii="GHEA Grapalat" w:hAnsi="GHEA Grapalat"/>
                <w:bCs/>
                <w:spacing w:val="-5"/>
                <w:sz w:val="24"/>
                <w:szCs w:val="24"/>
                <w:lang w:val="hy-AM"/>
              </w:rPr>
              <w:t>հատ</w:t>
            </w:r>
          </w:p>
        </w:tc>
        <w:tc>
          <w:tcPr>
            <w:tcW w:w="4394" w:type="dxa"/>
          </w:tcPr>
          <w:p w14:paraId="1AECEDF9" w14:textId="77777777"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lang w:val="hy-AM"/>
              </w:rPr>
              <w:t xml:space="preserve">Նշվում է </w:t>
            </w:r>
            <w:r w:rsidRPr="00030F87">
              <w:rPr>
                <w:rFonts w:ascii="GHEA Grapalat" w:hAnsi="GHEA Grapalat"/>
                <w:bCs/>
                <w:spacing w:val="-2"/>
                <w:sz w:val="24"/>
                <w:szCs w:val="24"/>
                <w:lang w:val="hy-AM"/>
              </w:rPr>
              <w:t>այրիչների քանակը՝</w:t>
            </w:r>
            <w:r w:rsidRPr="00030F87">
              <w:rPr>
                <w:rFonts w:ascii="GHEA Grapalat" w:hAnsi="GHEA Grapalat"/>
                <w:bCs/>
                <w:sz w:val="24"/>
                <w:szCs w:val="24"/>
                <w:lang w:val="hy-AM"/>
              </w:rPr>
              <w:t xml:space="preserve"> արտադրատեսակի անձնագրին համապատասխան</w:t>
            </w:r>
          </w:p>
        </w:tc>
        <w:tc>
          <w:tcPr>
            <w:tcW w:w="709" w:type="dxa"/>
          </w:tcPr>
          <w:p w14:paraId="0E721EA9" w14:textId="77777777" w:rsidR="00302BA3" w:rsidRPr="00030F87" w:rsidRDefault="00302BA3" w:rsidP="00030F87">
            <w:pPr>
              <w:pStyle w:val="TableParagraph"/>
              <w:spacing w:line="276" w:lineRule="auto"/>
              <w:ind w:left="0"/>
              <w:jc w:val="center"/>
              <w:rPr>
                <w:rFonts w:ascii="GHEA Grapalat" w:hAnsi="GHEA Grapalat"/>
                <w:bCs/>
                <w:sz w:val="24"/>
                <w:szCs w:val="24"/>
                <w:lang w:val="hy-AM"/>
              </w:rPr>
            </w:pPr>
          </w:p>
        </w:tc>
        <w:tc>
          <w:tcPr>
            <w:tcW w:w="709" w:type="dxa"/>
          </w:tcPr>
          <w:p w14:paraId="4B0EEB85"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166E3B04" w14:textId="77777777"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14:paraId="1DDAB8EF" w14:textId="77777777"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6AF5704E"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64E2451D"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r w:rsidR="00302BA3" w:rsidRPr="00D17027" w14:paraId="2FDF7C7F" w14:textId="77777777" w:rsidTr="00030F87">
        <w:trPr>
          <w:trHeight w:val="551"/>
        </w:trPr>
        <w:tc>
          <w:tcPr>
            <w:tcW w:w="3417" w:type="dxa"/>
          </w:tcPr>
          <w:p w14:paraId="3D25B71D" w14:textId="77777777"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lang w:val="hy-AM"/>
              </w:rPr>
              <w:t>Ջեռոցի առկայությունը</w:t>
            </w:r>
          </w:p>
        </w:tc>
        <w:tc>
          <w:tcPr>
            <w:tcW w:w="2835" w:type="dxa"/>
          </w:tcPr>
          <w:p w14:paraId="6AEEADF9" w14:textId="77777777" w:rsidR="00302BA3" w:rsidRPr="00030F87" w:rsidRDefault="00302BA3" w:rsidP="00030F87">
            <w:pPr>
              <w:pStyle w:val="TableParagraph"/>
              <w:spacing w:line="276" w:lineRule="auto"/>
              <w:ind w:left="82"/>
              <w:jc w:val="center"/>
              <w:rPr>
                <w:rFonts w:ascii="GHEA Grapalat" w:hAnsi="GHEA Grapalat"/>
                <w:bCs/>
                <w:sz w:val="24"/>
                <w:szCs w:val="24"/>
              </w:rPr>
            </w:pPr>
            <w:r w:rsidRPr="00030F87">
              <w:rPr>
                <w:rFonts w:ascii="GHEA Grapalat" w:hAnsi="GHEA Grapalat"/>
                <w:bCs/>
                <w:spacing w:val="-10"/>
                <w:sz w:val="24"/>
                <w:szCs w:val="24"/>
              </w:rPr>
              <w:t>-</w:t>
            </w:r>
          </w:p>
        </w:tc>
        <w:tc>
          <w:tcPr>
            <w:tcW w:w="4394" w:type="dxa"/>
          </w:tcPr>
          <w:p w14:paraId="61950C83" w14:textId="6259F587" w:rsidR="00302BA3" w:rsidRPr="00030F87" w:rsidRDefault="00302BA3" w:rsidP="00302BA3">
            <w:pPr>
              <w:pStyle w:val="TableParagraph"/>
              <w:spacing w:line="276" w:lineRule="auto"/>
              <w:ind w:left="82"/>
              <w:rPr>
                <w:rFonts w:ascii="GHEA Grapalat" w:hAnsi="GHEA Grapalat"/>
                <w:bCs/>
                <w:sz w:val="24"/>
                <w:szCs w:val="24"/>
              </w:rPr>
            </w:pPr>
            <w:r w:rsidRPr="00030F87">
              <w:rPr>
                <w:rFonts w:ascii="GHEA Grapalat" w:hAnsi="GHEA Grapalat"/>
                <w:bCs/>
                <w:sz w:val="24"/>
                <w:szCs w:val="24"/>
              </w:rPr>
              <w:t xml:space="preserve">Նշվում է </w:t>
            </w:r>
            <w:r w:rsidRPr="00030F87">
              <w:rPr>
                <w:rFonts w:ascii="GHEA Grapalat" w:hAnsi="GHEA Grapalat"/>
                <w:bCs/>
                <w:sz w:val="24"/>
                <w:szCs w:val="24"/>
                <w:lang w:val="hy-AM"/>
              </w:rPr>
              <w:t>ջեռոցի առկայությունը՝</w:t>
            </w:r>
            <w:r w:rsidRPr="00030F87">
              <w:rPr>
                <w:rFonts w:ascii="GHEA Grapalat" w:hAnsi="GHEA Grapalat"/>
                <w:bCs/>
                <w:spacing w:val="-2"/>
                <w:sz w:val="24"/>
                <w:szCs w:val="24"/>
              </w:rPr>
              <w:t xml:space="preserve"> </w:t>
            </w:r>
            <w:r w:rsidRPr="00030F87">
              <w:rPr>
                <w:rFonts w:ascii="GHEA Grapalat" w:hAnsi="GHEA Grapalat"/>
                <w:bCs/>
                <w:sz w:val="24"/>
                <w:szCs w:val="24"/>
              </w:rPr>
              <w:t>արտադրատեսակի անձնագրին համապատասխան, համաձայն</w:t>
            </w:r>
            <w:r w:rsidR="00030F87" w:rsidRPr="00030F87">
              <w:rPr>
                <w:rFonts w:ascii="GHEA Grapalat" w:hAnsi="GHEA Grapalat"/>
                <w:bCs/>
                <w:sz w:val="24"/>
                <w:szCs w:val="24"/>
                <w:lang w:val="hy-AM"/>
              </w:rPr>
              <w:t>՝</w:t>
            </w:r>
            <w:r w:rsidRPr="00030F87">
              <w:rPr>
                <w:rFonts w:ascii="GHEA Grapalat" w:hAnsi="GHEA Grapalat"/>
                <w:bCs/>
                <w:spacing w:val="-3"/>
                <w:sz w:val="24"/>
                <w:szCs w:val="24"/>
              </w:rPr>
              <w:t xml:space="preserve"> </w:t>
            </w:r>
            <w:r w:rsidR="00030F87" w:rsidRPr="00030F87">
              <w:rPr>
                <w:rFonts w:ascii="GHEA Grapalat" w:hAnsi="GHEA Grapalat"/>
                <w:bCs/>
                <w:sz w:val="24"/>
                <w:szCs w:val="24"/>
              </w:rPr>
              <w:t>ԳՕՍՏ 33998 «Կենցաղային գազային սարքեր սննդի պատրաստման համար. Ընդհանուր տեխնիկական պահանջներ, փորձարկման մեթոդներ և էներգիայի ռացիոնալ օգտագործում»</w:t>
            </w:r>
          </w:p>
        </w:tc>
        <w:tc>
          <w:tcPr>
            <w:tcW w:w="709" w:type="dxa"/>
          </w:tcPr>
          <w:p w14:paraId="2E0DDC87" w14:textId="77777777" w:rsidR="00302BA3" w:rsidRPr="00030F87" w:rsidRDefault="00302BA3" w:rsidP="00030F87">
            <w:pPr>
              <w:pStyle w:val="TableParagraph"/>
              <w:spacing w:line="276" w:lineRule="auto"/>
              <w:ind w:left="0"/>
              <w:jc w:val="center"/>
              <w:rPr>
                <w:rFonts w:ascii="GHEA Grapalat" w:hAnsi="GHEA Grapalat"/>
                <w:bCs/>
                <w:sz w:val="24"/>
                <w:szCs w:val="24"/>
              </w:rPr>
            </w:pPr>
          </w:p>
        </w:tc>
        <w:tc>
          <w:tcPr>
            <w:tcW w:w="709" w:type="dxa"/>
          </w:tcPr>
          <w:p w14:paraId="64D1DFD6"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628508CE" w14:textId="77777777"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14:paraId="24AFAE8A" w14:textId="77777777"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02C7A699"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14:paraId="404EF37B" w14:textId="77777777"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bl>
    <w:p w14:paraId="4D6BE3B4" w14:textId="77777777" w:rsidR="00030F87" w:rsidRDefault="00030F87" w:rsidP="00AC2E77">
      <w:pPr>
        <w:spacing w:before="272" w:after="7" w:line="276" w:lineRule="auto"/>
        <w:ind w:left="112"/>
        <w:jc w:val="both"/>
        <w:rPr>
          <w:b w:val="0"/>
        </w:rPr>
      </w:pPr>
    </w:p>
    <w:p w14:paraId="330273BF" w14:textId="77777777" w:rsidR="00030F87" w:rsidRDefault="00302BA3" w:rsidP="00030F87">
      <w:pPr>
        <w:spacing w:before="269" w:after="7" w:line="276" w:lineRule="auto"/>
        <w:rPr>
          <w:bCs/>
          <w:lang w:val="hy-AM"/>
        </w:rPr>
      </w:pPr>
      <w:r w:rsidRPr="00030F87">
        <w:rPr>
          <w:bCs/>
          <w:lang w:val="hy-AM"/>
        </w:rPr>
        <w:t>Պ</w:t>
      </w:r>
      <w:r w:rsidRPr="00D17027">
        <w:rPr>
          <w:bCs/>
          <w:lang w:val="hy-AM"/>
        </w:rPr>
        <w:t>րոտեկտորի</w:t>
      </w:r>
      <w:r w:rsidRPr="00030F87">
        <w:rPr>
          <w:bCs/>
          <w:lang w:val="hy-AM"/>
        </w:rPr>
        <w:t xml:space="preserve"> բնութագրեր</w:t>
      </w:r>
      <w:r w:rsidRPr="00D17027">
        <w:rPr>
          <w:bCs/>
          <w:lang w:val="hy-AM"/>
        </w:rPr>
        <w:t>ը</w:t>
      </w:r>
      <w:r w:rsidR="00030F87" w:rsidRPr="00030F87">
        <w:rPr>
          <w:bCs/>
          <w:lang w:val="hy-AM"/>
        </w:rPr>
        <w:t xml:space="preserve"> </w:t>
      </w:r>
    </w:p>
    <w:p w14:paraId="2BB7D134" w14:textId="0BB9F77E" w:rsidR="00302BA3" w:rsidRPr="00030F87" w:rsidRDefault="00030F87" w:rsidP="00030F87">
      <w:pPr>
        <w:spacing w:before="269" w:after="7" w:line="276" w:lineRule="auto"/>
        <w:ind w:left="112" w:right="-545"/>
        <w:jc w:val="right"/>
        <w:rPr>
          <w:bCs/>
          <w:sz w:val="22"/>
          <w:szCs w:val="20"/>
          <w:lang w:val="hy-AM"/>
        </w:rPr>
      </w:pPr>
      <w:r>
        <w:rPr>
          <w:bCs/>
          <w:sz w:val="22"/>
          <w:szCs w:val="20"/>
          <w:lang w:val="hy-AM"/>
        </w:rPr>
        <w:t>ա</w:t>
      </w:r>
      <w:r w:rsidRPr="00030F87">
        <w:rPr>
          <w:bCs/>
          <w:sz w:val="22"/>
          <w:szCs w:val="20"/>
          <w:lang w:val="hy-AM"/>
        </w:rPr>
        <w:t xml:space="preserve">ղյուսակ </w:t>
      </w:r>
      <w:r w:rsidR="00355177">
        <w:rPr>
          <w:bCs/>
          <w:sz w:val="22"/>
          <w:szCs w:val="20"/>
          <w:lang w:val="hy-AM"/>
        </w:rPr>
        <w:t>101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09EE8161" w14:textId="77777777" w:rsidTr="00355177">
        <w:trPr>
          <w:trHeight w:val="275"/>
        </w:trPr>
        <w:tc>
          <w:tcPr>
            <w:tcW w:w="3417" w:type="dxa"/>
            <w:vMerge w:val="restart"/>
          </w:tcPr>
          <w:p w14:paraId="45E19327" w14:textId="77777777"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Հատկանիշի անվանումը</w:t>
            </w:r>
          </w:p>
        </w:tc>
        <w:tc>
          <w:tcPr>
            <w:tcW w:w="2835" w:type="dxa"/>
            <w:vMerge w:val="restart"/>
          </w:tcPr>
          <w:p w14:paraId="79D72225" w14:textId="77777777"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Չափման միավոր</w:t>
            </w:r>
          </w:p>
        </w:tc>
        <w:tc>
          <w:tcPr>
            <w:tcW w:w="4394" w:type="dxa"/>
            <w:vMerge w:val="restart"/>
          </w:tcPr>
          <w:p w14:paraId="4D45E39F" w14:textId="77777777"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Ծանոթություն</w:t>
            </w:r>
          </w:p>
        </w:tc>
        <w:tc>
          <w:tcPr>
            <w:tcW w:w="4253" w:type="dxa"/>
            <w:gridSpan w:val="6"/>
          </w:tcPr>
          <w:p w14:paraId="0D3A201C" w14:textId="77777777" w:rsidR="00302BA3" w:rsidRPr="00355177" w:rsidRDefault="00302BA3" w:rsidP="00355177">
            <w:pPr>
              <w:pStyle w:val="TableParagraph"/>
              <w:spacing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Մշակման մակարդակներ</w:t>
            </w:r>
          </w:p>
        </w:tc>
      </w:tr>
      <w:tr w:rsidR="00302BA3" w:rsidRPr="00D17027" w14:paraId="227B9C51" w14:textId="77777777" w:rsidTr="00355177">
        <w:trPr>
          <w:trHeight w:val="275"/>
        </w:trPr>
        <w:tc>
          <w:tcPr>
            <w:tcW w:w="3417" w:type="dxa"/>
            <w:vMerge/>
            <w:tcBorders>
              <w:top w:val="nil"/>
            </w:tcBorders>
          </w:tcPr>
          <w:p w14:paraId="1DE62A5A" w14:textId="77777777" w:rsidR="00302BA3" w:rsidRPr="00355177" w:rsidRDefault="00302BA3" w:rsidP="00302BA3">
            <w:pPr>
              <w:spacing w:line="276" w:lineRule="auto"/>
              <w:rPr>
                <w:bCs/>
                <w:szCs w:val="24"/>
              </w:rPr>
            </w:pPr>
          </w:p>
        </w:tc>
        <w:tc>
          <w:tcPr>
            <w:tcW w:w="2835" w:type="dxa"/>
            <w:vMerge/>
            <w:tcBorders>
              <w:top w:val="nil"/>
            </w:tcBorders>
          </w:tcPr>
          <w:p w14:paraId="21F37672" w14:textId="77777777" w:rsidR="00302BA3" w:rsidRPr="00355177" w:rsidRDefault="00302BA3" w:rsidP="00302BA3">
            <w:pPr>
              <w:spacing w:line="276" w:lineRule="auto"/>
              <w:rPr>
                <w:bCs/>
                <w:szCs w:val="24"/>
              </w:rPr>
            </w:pPr>
          </w:p>
        </w:tc>
        <w:tc>
          <w:tcPr>
            <w:tcW w:w="4394" w:type="dxa"/>
            <w:vMerge/>
            <w:tcBorders>
              <w:top w:val="nil"/>
            </w:tcBorders>
          </w:tcPr>
          <w:p w14:paraId="1413AC4A" w14:textId="77777777" w:rsidR="00302BA3" w:rsidRPr="00355177" w:rsidRDefault="00302BA3" w:rsidP="00302BA3">
            <w:pPr>
              <w:spacing w:line="276" w:lineRule="auto"/>
              <w:rPr>
                <w:bCs/>
                <w:szCs w:val="24"/>
              </w:rPr>
            </w:pPr>
          </w:p>
        </w:tc>
        <w:tc>
          <w:tcPr>
            <w:tcW w:w="709" w:type="dxa"/>
          </w:tcPr>
          <w:p w14:paraId="51C54130" w14:textId="777777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A</w:t>
            </w:r>
          </w:p>
        </w:tc>
        <w:tc>
          <w:tcPr>
            <w:tcW w:w="709" w:type="dxa"/>
          </w:tcPr>
          <w:p w14:paraId="1762B205" w14:textId="777777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B</w:t>
            </w:r>
          </w:p>
        </w:tc>
        <w:tc>
          <w:tcPr>
            <w:tcW w:w="709" w:type="dxa"/>
          </w:tcPr>
          <w:p w14:paraId="40542CA7" w14:textId="777777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C1</w:t>
            </w:r>
          </w:p>
        </w:tc>
        <w:tc>
          <w:tcPr>
            <w:tcW w:w="708" w:type="dxa"/>
          </w:tcPr>
          <w:p w14:paraId="7841DD67" w14:textId="777777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C2</w:t>
            </w:r>
          </w:p>
        </w:tc>
        <w:tc>
          <w:tcPr>
            <w:tcW w:w="709" w:type="dxa"/>
          </w:tcPr>
          <w:p w14:paraId="11D7B75A" w14:textId="777777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D</w:t>
            </w:r>
          </w:p>
        </w:tc>
        <w:tc>
          <w:tcPr>
            <w:tcW w:w="709" w:type="dxa"/>
          </w:tcPr>
          <w:p w14:paraId="1BA19FC9" w14:textId="777777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G</w:t>
            </w:r>
          </w:p>
        </w:tc>
      </w:tr>
      <w:tr w:rsidR="00302BA3" w:rsidRPr="00D17027" w14:paraId="4BE3CC7C" w14:textId="77777777" w:rsidTr="00355177">
        <w:trPr>
          <w:trHeight w:val="275"/>
        </w:trPr>
        <w:tc>
          <w:tcPr>
            <w:tcW w:w="3417" w:type="dxa"/>
          </w:tcPr>
          <w:p w14:paraId="7B288F09"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5"/>
                <w:sz w:val="24"/>
                <w:szCs w:val="24"/>
                <w:lang w:val="hy-AM"/>
              </w:rPr>
              <w:t>Տեսակը</w:t>
            </w:r>
          </w:p>
        </w:tc>
        <w:tc>
          <w:tcPr>
            <w:tcW w:w="2835" w:type="dxa"/>
          </w:tcPr>
          <w:p w14:paraId="5E0454A3" w14:textId="77777777" w:rsidR="00302BA3" w:rsidRPr="00355177" w:rsidRDefault="00302BA3" w:rsidP="00355177">
            <w:pPr>
              <w:pStyle w:val="TableParagraph"/>
              <w:spacing w:line="276" w:lineRule="auto"/>
              <w:ind w:left="80"/>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14:paraId="672FE188" w14:textId="77777777" w:rsidR="00302BA3" w:rsidRPr="00355177" w:rsidRDefault="00302BA3" w:rsidP="00302BA3">
            <w:pPr>
              <w:pStyle w:val="TableParagraph"/>
              <w:spacing w:line="276" w:lineRule="auto"/>
              <w:ind w:left="81"/>
              <w:rPr>
                <w:rFonts w:ascii="GHEA Grapalat" w:hAnsi="GHEA Grapalat"/>
                <w:bCs/>
                <w:sz w:val="24"/>
                <w:szCs w:val="24"/>
              </w:rPr>
            </w:pPr>
            <w:r w:rsidRPr="00355177">
              <w:rPr>
                <w:rFonts w:ascii="GHEA Grapalat" w:hAnsi="GHEA Grapalat"/>
                <w:bCs/>
                <w:sz w:val="24"/>
                <w:szCs w:val="24"/>
              </w:rPr>
              <w:t xml:space="preserve">Նշվում է </w:t>
            </w:r>
            <w:r w:rsidRPr="00355177">
              <w:rPr>
                <w:rFonts w:ascii="GHEA Grapalat" w:hAnsi="GHEA Grapalat"/>
                <w:bCs/>
                <w:sz w:val="24"/>
                <w:szCs w:val="24"/>
                <w:lang w:val="hy-AM"/>
              </w:rPr>
              <w:t>պաշտպանիչի տեսակը՝</w:t>
            </w:r>
            <w:r w:rsidRPr="00355177">
              <w:rPr>
                <w:rFonts w:ascii="GHEA Grapalat" w:hAnsi="GHEA Grapalat"/>
                <w:bCs/>
                <w:spacing w:val="-2"/>
                <w:sz w:val="24"/>
                <w:szCs w:val="24"/>
              </w:rPr>
              <w:t xml:space="preserve"> </w:t>
            </w:r>
            <w:r w:rsidRPr="00355177">
              <w:rPr>
                <w:rFonts w:ascii="GHEA Grapalat" w:hAnsi="GHEA Grapalat"/>
                <w:bCs/>
                <w:sz w:val="24"/>
                <w:szCs w:val="24"/>
              </w:rPr>
              <w:t>արտադրատեսակի անձնագրին համապատասխան</w:t>
            </w:r>
          </w:p>
        </w:tc>
        <w:tc>
          <w:tcPr>
            <w:tcW w:w="709" w:type="dxa"/>
          </w:tcPr>
          <w:p w14:paraId="32EC02F6" w14:textId="77777777"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14:paraId="233A6811" w14:textId="77777777" w:rsidR="00302BA3" w:rsidRPr="00355177" w:rsidRDefault="00302BA3" w:rsidP="00355177">
            <w:pPr>
              <w:pStyle w:val="TableParagraph"/>
              <w:spacing w:line="276" w:lineRule="auto"/>
              <w:ind w:left="19" w:right="9"/>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12B71FB5" w14:textId="77777777" w:rsidR="00302BA3" w:rsidRPr="00355177" w:rsidRDefault="00302BA3" w:rsidP="00355177">
            <w:pPr>
              <w:pStyle w:val="TableParagraph"/>
              <w:spacing w:line="276" w:lineRule="auto"/>
              <w:ind w:left="13"/>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164819D4" w14:textId="77777777" w:rsidR="00302BA3" w:rsidRPr="00355177" w:rsidRDefault="00302BA3" w:rsidP="00355177">
            <w:pPr>
              <w:pStyle w:val="TableParagraph"/>
              <w:spacing w:line="276" w:lineRule="auto"/>
              <w:ind w:left="1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6713A0E5" w14:textId="77777777" w:rsidR="00302BA3" w:rsidRPr="00355177" w:rsidRDefault="00302BA3" w:rsidP="00355177">
            <w:pPr>
              <w:pStyle w:val="TableParagraph"/>
              <w:spacing w:line="276" w:lineRule="auto"/>
              <w:ind w:left="10"/>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77106AF2" w14:textId="77777777" w:rsidR="00302BA3" w:rsidRPr="00355177" w:rsidRDefault="00302BA3" w:rsidP="00355177">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6019EE82" w14:textId="77777777" w:rsidTr="00355177">
        <w:trPr>
          <w:trHeight w:val="277"/>
        </w:trPr>
        <w:tc>
          <w:tcPr>
            <w:tcW w:w="3417" w:type="dxa"/>
          </w:tcPr>
          <w:p w14:paraId="7D289393"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Տրամագիծը</w:t>
            </w:r>
          </w:p>
        </w:tc>
        <w:tc>
          <w:tcPr>
            <w:tcW w:w="2835" w:type="dxa"/>
          </w:tcPr>
          <w:p w14:paraId="18B26923" w14:textId="77777777" w:rsidR="00302BA3" w:rsidRPr="00355177" w:rsidRDefault="00302BA3" w:rsidP="00355177">
            <w:pPr>
              <w:pStyle w:val="TableParagraph"/>
              <w:spacing w:line="276" w:lineRule="auto"/>
              <w:ind w:left="80"/>
              <w:jc w:val="center"/>
              <w:rPr>
                <w:rFonts w:ascii="GHEA Grapalat" w:hAnsi="GHEA Grapalat"/>
                <w:bCs/>
                <w:sz w:val="24"/>
                <w:szCs w:val="24"/>
                <w:lang w:val="hy-AM"/>
              </w:rPr>
            </w:pPr>
            <w:r w:rsidRPr="00355177">
              <w:rPr>
                <w:rFonts w:ascii="GHEA Grapalat" w:hAnsi="GHEA Grapalat"/>
                <w:bCs/>
                <w:spacing w:val="-5"/>
                <w:sz w:val="24"/>
                <w:szCs w:val="24"/>
                <w:lang w:val="hy-AM"/>
              </w:rPr>
              <w:t>մմ</w:t>
            </w:r>
          </w:p>
        </w:tc>
        <w:tc>
          <w:tcPr>
            <w:tcW w:w="4394" w:type="dxa"/>
          </w:tcPr>
          <w:p w14:paraId="0F782B93" w14:textId="77777777" w:rsidR="00302BA3" w:rsidRPr="00355177" w:rsidRDefault="00302BA3" w:rsidP="00302BA3">
            <w:pPr>
              <w:pStyle w:val="TableParagraph"/>
              <w:spacing w:line="276" w:lineRule="auto"/>
              <w:ind w:left="81"/>
              <w:rPr>
                <w:rFonts w:ascii="GHEA Grapalat" w:hAnsi="GHEA Grapalat"/>
                <w:bCs/>
                <w:sz w:val="24"/>
                <w:szCs w:val="24"/>
                <w:lang w:val="hy-AM"/>
              </w:rPr>
            </w:pPr>
            <w:r w:rsidRPr="00355177">
              <w:rPr>
                <w:rFonts w:ascii="GHEA Grapalat" w:hAnsi="GHEA Grapalat"/>
                <w:bCs/>
                <w:sz w:val="24"/>
                <w:szCs w:val="24"/>
                <w:lang w:val="hy-AM"/>
              </w:rPr>
              <w:t>Նշվում է տրամագիծը՝</w:t>
            </w:r>
            <w:r w:rsidRPr="00355177">
              <w:rPr>
                <w:rFonts w:ascii="GHEA Grapalat" w:hAnsi="GHEA Grapalat"/>
                <w:bCs/>
                <w:spacing w:val="-3"/>
                <w:sz w:val="24"/>
                <w:szCs w:val="24"/>
                <w:lang w:val="hy-AM"/>
              </w:rPr>
              <w:t xml:space="preserve"> </w:t>
            </w:r>
            <w:r w:rsidRPr="00355177">
              <w:rPr>
                <w:rFonts w:ascii="GHEA Grapalat" w:hAnsi="GHEA Grapalat"/>
                <w:bCs/>
                <w:sz w:val="24"/>
                <w:szCs w:val="24"/>
                <w:lang w:val="hy-AM"/>
              </w:rPr>
              <w:t>արտադրատեսակի անձնագրին համապատասխան</w:t>
            </w:r>
          </w:p>
        </w:tc>
        <w:tc>
          <w:tcPr>
            <w:tcW w:w="709" w:type="dxa"/>
          </w:tcPr>
          <w:p w14:paraId="102C614D" w14:textId="77777777"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14:paraId="119D719C" w14:textId="77777777" w:rsidR="00302BA3" w:rsidRPr="00355177" w:rsidRDefault="00302BA3" w:rsidP="00355177">
            <w:pPr>
              <w:pStyle w:val="TableParagraph"/>
              <w:spacing w:line="276" w:lineRule="auto"/>
              <w:ind w:left="19" w:right="9"/>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601C2EB5" w14:textId="77777777" w:rsidR="00302BA3" w:rsidRPr="00355177" w:rsidRDefault="00302BA3" w:rsidP="00355177">
            <w:pPr>
              <w:pStyle w:val="TableParagraph"/>
              <w:spacing w:line="276" w:lineRule="auto"/>
              <w:ind w:left="13"/>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3438C912" w14:textId="77777777" w:rsidR="00302BA3" w:rsidRPr="00355177" w:rsidRDefault="00302BA3" w:rsidP="00355177">
            <w:pPr>
              <w:pStyle w:val="TableParagraph"/>
              <w:spacing w:line="276" w:lineRule="auto"/>
              <w:ind w:left="1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01867FED" w14:textId="77777777" w:rsidR="00302BA3" w:rsidRPr="00355177" w:rsidRDefault="00302BA3" w:rsidP="00355177">
            <w:pPr>
              <w:pStyle w:val="TableParagraph"/>
              <w:spacing w:line="276" w:lineRule="auto"/>
              <w:ind w:left="10"/>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1FE6460C" w14:textId="77777777" w:rsidR="00302BA3" w:rsidRPr="00355177" w:rsidRDefault="00302BA3" w:rsidP="00355177">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3D7468B2" w14:textId="77777777" w:rsidTr="00355177">
        <w:trPr>
          <w:trHeight w:val="988"/>
        </w:trPr>
        <w:tc>
          <w:tcPr>
            <w:tcW w:w="3417" w:type="dxa"/>
          </w:tcPr>
          <w:p w14:paraId="5DDFE6C0"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Նյութը</w:t>
            </w:r>
          </w:p>
        </w:tc>
        <w:tc>
          <w:tcPr>
            <w:tcW w:w="2835" w:type="dxa"/>
          </w:tcPr>
          <w:p w14:paraId="71A43D19" w14:textId="77777777" w:rsidR="00302BA3" w:rsidRPr="00355177" w:rsidRDefault="00302BA3" w:rsidP="00355177">
            <w:pPr>
              <w:pStyle w:val="TableParagraph"/>
              <w:spacing w:line="276" w:lineRule="auto"/>
              <w:ind w:left="80"/>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14:paraId="44C8D0C2" w14:textId="4FFCA005" w:rsidR="00302BA3" w:rsidRPr="00355177" w:rsidRDefault="00302BA3" w:rsidP="00302BA3">
            <w:pPr>
              <w:pStyle w:val="TableParagraph"/>
              <w:spacing w:line="276" w:lineRule="auto"/>
              <w:ind w:left="81"/>
              <w:rPr>
                <w:rFonts w:ascii="GHEA Grapalat" w:hAnsi="GHEA Grapalat"/>
                <w:bCs/>
                <w:sz w:val="24"/>
                <w:szCs w:val="24"/>
              </w:rPr>
            </w:pPr>
            <w:r w:rsidRPr="00355177">
              <w:rPr>
                <w:rFonts w:ascii="GHEA Grapalat" w:hAnsi="GHEA Grapalat"/>
                <w:bCs/>
                <w:sz w:val="24"/>
                <w:szCs w:val="24"/>
              </w:rPr>
              <w:t xml:space="preserve">Նշվում է </w:t>
            </w:r>
            <w:r w:rsidRPr="00355177">
              <w:rPr>
                <w:rFonts w:ascii="GHEA Grapalat" w:hAnsi="GHEA Grapalat"/>
                <w:bCs/>
                <w:sz w:val="24"/>
                <w:szCs w:val="24"/>
                <w:lang w:val="hy-AM"/>
              </w:rPr>
              <w:t>նյութը՝</w:t>
            </w:r>
            <w:r w:rsidRPr="00355177">
              <w:rPr>
                <w:rFonts w:ascii="GHEA Grapalat" w:hAnsi="GHEA Grapalat"/>
                <w:bCs/>
                <w:spacing w:val="-2"/>
                <w:sz w:val="24"/>
                <w:szCs w:val="24"/>
              </w:rPr>
              <w:t xml:space="preserve"> </w:t>
            </w:r>
            <w:r w:rsidRPr="00355177">
              <w:rPr>
                <w:rFonts w:ascii="GHEA Grapalat" w:hAnsi="GHEA Grapalat"/>
                <w:bCs/>
                <w:sz w:val="24"/>
                <w:szCs w:val="24"/>
              </w:rPr>
              <w:t>արտադրատեսակի անձնագրին համապատասխան,</w:t>
            </w:r>
          </w:p>
        </w:tc>
        <w:tc>
          <w:tcPr>
            <w:tcW w:w="709" w:type="dxa"/>
          </w:tcPr>
          <w:p w14:paraId="66FD72DF" w14:textId="77777777"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14:paraId="242CD165" w14:textId="77777777" w:rsidR="00302BA3" w:rsidRPr="00355177" w:rsidRDefault="00302BA3" w:rsidP="00355177">
            <w:pPr>
              <w:pStyle w:val="TableParagraph"/>
              <w:spacing w:line="276" w:lineRule="auto"/>
              <w:ind w:left="19" w:right="9"/>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6669D73F" w14:textId="77777777" w:rsidR="00302BA3" w:rsidRPr="00355177" w:rsidRDefault="00302BA3" w:rsidP="00355177">
            <w:pPr>
              <w:pStyle w:val="TableParagraph"/>
              <w:spacing w:line="276" w:lineRule="auto"/>
              <w:ind w:left="13"/>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057377A3" w14:textId="77777777" w:rsidR="00302BA3" w:rsidRPr="00355177" w:rsidRDefault="00302BA3" w:rsidP="00355177">
            <w:pPr>
              <w:pStyle w:val="TableParagraph"/>
              <w:spacing w:line="276" w:lineRule="auto"/>
              <w:ind w:left="1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39C16355" w14:textId="77777777" w:rsidR="00302BA3" w:rsidRPr="00355177" w:rsidRDefault="00302BA3" w:rsidP="00355177">
            <w:pPr>
              <w:pStyle w:val="TableParagraph"/>
              <w:spacing w:line="276" w:lineRule="auto"/>
              <w:ind w:left="10"/>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4B0C99C8" w14:textId="77777777" w:rsidR="00302BA3" w:rsidRPr="00355177" w:rsidRDefault="00302BA3" w:rsidP="00355177">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r>
    </w:tbl>
    <w:p w14:paraId="2548BC8E" w14:textId="77777777" w:rsidR="00355177" w:rsidRDefault="00355177" w:rsidP="00AC2E77">
      <w:pPr>
        <w:spacing w:before="270" w:after="9" w:line="276" w:lineRule="auto"/>
        <w:ind w:left="112"/>
        <w:jc w:val="both"/>
        <w:rPr>
          <w:b w:val="0"/>
        </w:rPr>
      </w:pPr>
    </w:p>
    <w:p w14:paraId="42EF302D" w14:textId="77777777" w:rsidR="00355177" w:rsidRDefault="00355177" w:rsidP="00AC2E77">
      <w:pPr>
        <w:spacing w:before="270" w:after="9" w:line="276" w:lineRule="auto"/>
        <w:ind w:left="112"/>
        <w:jc w:val="both"/>
        <w:rPr>
          <w:b w:val="0"/>
        </w:rPr>
      </w:pPr>
    </w:p>
    <w:p w14:paraId="4F29DDA9" w14:textId="77777777" w:rsidR="00355177" w:rsidRDefault="00355177" w:rsidP="00AC2E77">
      <w:pPr>
        <w:spacing w:before="270" w:after="9" w:line="276" w:lineRule="auto"/>
        <w:ind w:left="112"/>
        <w:jc w:val="both"/>
        <w:rPr>
          <w:b w:val="0"/>
        </w:rPr>
      </w:pPr>
    </w:p>
    <w:p w14:paraId="0AC855FB" w14:textId="77777777" w:rsidR="00355177" w:rsidRDefault="00302BA3" w:rsidP="00355177">
      <w:pPr>
        <w:spacing w:before="269" w:after="7" w:line="276" w:lineRule="auto"/>
        <w:rPr>
          <w:bCs/>
          <w:lang w:val="hy-AM"/>
        </w:rPr>
      </w:pPr>
      <w:r w:rsidRPr="00355177">
        <w:rPr>
          <w:bCs/>
          <w:lang w:val="hy-AM"/>
        </w:rPr>
        <w:t>Վերելակների բնութագրեր</w:t>
      </w:r>
      <w:r w:rsidRPr="00D17027">
        <w:rPr>
          <w:bCs/>
          <w:lang w:val="hy-AM"/>
        </w:rPr>
        <w:t>ը</w:t>
      </w:r>
      <w:r w:rsidR="00355177" w:rsidRPr="00355177">
        <w:rPr>
          <w:bCs/>
          <w:lang w:val="hy-AM"/>
        </w:rPr>
        <w:t xml:space="preserve"> </w:t>
      </w:r>
    </w:p>
    <w:p w14:paraId="35E142BE" w14:textId="787726BD" w:rsidR="00302BA3" w:rsidRPr="00355177" w:rsidRDefault="00355177" w:rsidP="00355177">
      <w:pPr>
        <w:spacing w:before="269" w:after="7" w:line="276" w:lineRule="auto"/>
        <w:ind w:left="112" w:right="-545"/>
        <w:jc w:val="right"/>
        <w:rPr>
          <w:bCs/>
          <w:sz w:val="22"/>
          <w:szCs w:val="20"/>
          <w:lang w:val="hy-AM"/>
        </w:rPr>
      </w:pPr>
      <w:r>
        <w:rPr>
          <w:bCs/>
          <w:sz w:val="22"/>
          <w:szCs w:val="20"/>
          <w:lang w:val="hy-AM"/>
        </w:rPr>
        <w:t>ա</w:t>
      </w:r>
      <w:r w:rsidRPr="00355177">
        <w:rPr>
          <w:bCs/>
          <w:sz w:val="22"/>
          <w:szCs w:val="20"/>
          <w:lang w:val="hy-AM"/>
        </w:rPr>
        <w:t xml:space="preserve">ղյուսակ </w:t>
      </w:r>
      <w:r>
        <w:rPr>
          <w:bCs/>
          <w:sz w:val="22"/>
          <w:szCs w:val="20"/>
          <w:lang w:val="hy-AM"/>
        </w:rPr>
        <w:t>102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6A9235FD" w14:textId="77777777" w:rsidTr="00355177">
        <w:trPr>
          <w:trHeight w:val="551"/>
        </w:trPr>
        <w:tc>
          <w:tcPr>
            <w:tcW w:w="3417" w:type="dxa"/>
            <w:vMerge w:val="restart"/>
          </w:tcPr>
          <w:p w14:paraId="1DCA30D7" w14:textId="77777777"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Հատկանիշի անվանումը</w:t>
            </w:r>
          </w:p>
        </w:tc>
        <w:tc>
          <w:tcPr>
            <w:tcW w:w="2835" w:type="dxa"/>
            <w:vMerge w:val="restart"/>
          </w:tcPr>
          <w:p w14:paraId="70C07C52" w14:textId="77777777"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Չափման միավոր</w:t>
            </w:r>
          </w:p>
        </w:tc>
        <w:tc>
          <w:tcPr>
            <w:tcW w:w="4394" w:type="dxa"/>
            <w:vMerge w:val="restart"/>
          </w:tcPr>
          <w:p w14:paraId="236E5C4A" w14:textId="77777777"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Ծանոթություն</w:t>
            </w:r>
          </w:p>
        </w:tc>
        <w:tc>
          <w:tcPr>
            <w:tcW w:w="4253" w:type="dxa"/>
            <w:gridSpan w:val="6"/>
          </w:tcPr>
          <w:p w14:paraId="5BD73828" w14:textId="77777777" w:rsidR="00302BA3" w:rsidRPr="00355177" w:rsidRDefault="00302BA3" w:rsidP="00355177">
            <w:pPr>
              <w:pStyle w:val="TableParagraph"/>
              <w:spacing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Մշակման մակարդակներ</w:t>
            </w:r>
          </w:p>
        </w:tc>
      </w:tr>
      <w:tr w:rsidR="00302BA3" w:rsidRPr="00D17027" w14:paraId="6970F7CD" w14:textId="77777777" w:rsidTr="00355177">
        <w:trPr>
          <w:trHeight w:val="157"/>
        </w:trPr>
        <w:tc>
          <w:tcPr>
            <w:tcW w:w="3417" w:type="dxa"/>
            <w:vMerge/>
            <w:tcBorders>
              <w:top w:val="nil"/>
            </w:tcBorders>
          </w:tcPr>
          <w:p w14:paraId="062E147D" w14:textId="77777777" w:rsidR="00302BA3" w:rsidRPr="00355177" w:rsidRDefault="00302BA3" w:rsidP="00302BA3">
            <w:pPr>
              <w:spacing w:line="276" w:lineRule="auto"/>
              <w:rPr>
                <w:bCs/>
                <w:szCs w:val="24"/>
              </w:rPr>
            </w:pPr>
          </w:p>
        </w:tc>
        <w:tc>
          <w:tcPr>
            <w:tcW w:w="2835" w:type="dxa"/>
            <w:vMerge/>
            <w:tcBorders>
              <w:top w:val="nil"/>
            </w:tcBorders>
          </w:tcPr>
          <w:p w14:paraId="30D4B044" w14:textId="77777777" w:rsidR="00302BA3" w:rsidRPr="00355177" w:rsidRDefault="00302BA3" w:rsidP="00302BA3">
            <w:pPr>
              <w:spacing w:line="276" w:lineRule="auto"/>
              <w:rPr>
                <w:bCs/>
                <w:szCs w:val="24"/>
              </w:rPr>
            </w:pPr>
          </w:p>
        </w:tc>
        <w:tc>
          <w:tcPr>
            <w:tcW w:w="4394" w:type="dxa"/>
            <w:vMerge/>
            <w:tcBorders>
              <w:top w:val="nil"/>
            </w:tcBorders>
          </w:tcPr>
          <w:p w14:paraId="6A7AE4A9" w14:textId="77777777" w:rsidR="00302BA3" w:rsidRPr="00355177" w:rsidRDefault="00302BA3" w:rsidP="00302BA3">
            <w:pPr>
              <w:spacing w:line="276" w:lineRule="auto"/>
              <w:rPr>
                <w:bCs/>
                <w:szCs w:val="24"/>
              </w:rPr>
            </w:pPr>
          </w:p>
        </w:tc>
        <w:tc>
          <w:tcPr>
            <w:tcW w:w="709" w:type="dxa"/>
          </w:tcPr>
          <w:p w14:paraId="07A31DEF" w14:textId="777777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A</w:t>
            </w:r>
          </w:p>
        </w:tc>
        <w:tc>
          <w:tcPr>
            <w:tcW w:w="709" w:type="dxa"/>
          </w:tcPr>
          <w:p w14:paraId="17C01AF1" w14:textId="777777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B</w:t>
            </w:r>
          </w:p>
        </w:tc>
        <w:tc>
          <w:tcPr>
            <w:tcW w:w="709" w:type="dxa"/>
          </w:tcPr>
          <w:p w14:paraId="18F31F6F" w14:textId="4E29BE6E"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C1</w:t>
            </w:r>
          </w:p>
        </w:tc>
        <w:tc>
          <w:tcPr>
            <w:tcW w:w="708" w:type="dxa"/>
          </w:tcPr>
          <w:p w14:paraId="07F242B9" w14:textId="327B4E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C2</w:t>
            </w:r>
          </w:p>
        </w:tc>
        <w:tc>
          <w:tcPr>
            <w:tcW w:w="709" w:type="dxa"/>
          </w:tcPr>
          <w:p w14:paraId="73F66242" w14:textId="777777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D</w:t>
            </w:r>
          </w:p>
        </w:tc>
        <w:tc>
          <w:tcPr>
            <w:tcW w:w="709" w:type="dxa"/>
          </w:tcPr>
          <w:p w14:paraId="4E2480E0" w14:textId="77777777"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G</w:t>
            </w:r>
          </w:p>
        </w:tc>
      </w:tr>
      <w:tr w:rsidR="00302BA3" w:rsidRPr="00D17027" w14:paraId="7E936293" w14:textId="77777777" w:rsidTr="00355177">
        <w:trPr>
          <w:trHeight w:val="552"/>
        </w:trPr>
        <w:tc>
          <w:tcPr>
            <w:tcW w:w="3417" w:type="dxa"/>
          </w:tcPr>
          <w:p w14:paraId="2DDF58ED"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5"/>
                <w:sz w:val="24"/>
                <w:szCs w:val="24"/>
                <w:lang w:val="hy-AM"/>
              </w:rPr>
              <w:t>Տեսակը</w:t>
            </w:r>
          </w:p>
        </w:tc>
        <w:tc>
          <w:tcPr>
            <w:tcW w:w="2835" w:type="dxa"/>
          </w:tcPr>
          <w:p w14:paraId="6C6353B0" w14:textId="77777777"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14:paraId="398E6DBD" w14:textId="314B4F63" w:rsidR="00302BA3" w:rsidRPr="00843DF5" w:rsidRDefault="00302BA3" w:rsidP="00302BA3">
            <w:pPr>
              <w:pStyle w:val="TableParagraph"/>
              <w:spacing w:line="276" w:lineRule="auto"/>
              <w:ind w:left="83"/>
              <w:rPr>
                <w:rFonts w:ascii="GHEA Grapalat" w:hAnsi="GHEA Grapalat"/>
                <w:bCs/>
                <w:sz w:val="24"/>
                <w:szCs w:val="24"/>
                <w:highlight w:val="green"/>
                <w:lang w:val="hy-AM"/>
              </w:rPr>
            </w:pPr>
            <w:r w:rsidRPr="00843DF5">
              <w:rPr>
                <w:rFonts w:ascii="GHEA Grapalat" w:hAnsi="GHEA Grapalat"/>
                <w:bCs/>
                <w:sz w:val="24"/>
                <w:szCs w:val="24"/>
              </w:rPr>
              <w:t xml:space="preserve">Նշվում է </w:t>
            </w:r>
            <w:r w:rsidRPr="00843DF5">
              <w:rPr>
                <w:rFonts w:ascii="GHEA Grapalat" w:hAnsi="GHEA Grapalat"/>
                <w:bCs/>
                <w:sz w:val="24"/>
                <w:szCs w:val="24"/>
                <w:lang w:val="hy-AM"/>
              </w:rPr>
              <w:t>տեսակը՝</w:t>
            </w:r>
            <w:r w:rsidRPr="00843DF5">
              <w:rPr>
                <w:rFonts w:ascii="GHEA Grapalat" w:hAnsi="GHEA Grapalat"/>
                <w:bCs/>
                <w:spacing w:val="-2"/>
                <w:sz w:val="24"/>
                <w:szCs w:val="24"/>
              </w:rPr>
              <w:t xml:space="preserve"> </w:t>
            </w:r>
            <w:r w:rsidRPr="00843DF5">
              <w:rPr>
                <w:rFonts w:ascii="GHEA Grapalat" w:hAnsi="GHEA Grapalat"/>
                <w:bCs/>
                <w:sz w:val="24"/>
                <w:szCs w:val="24"/>
              </w:rPr>
              <w:t>արտադրատեսակի անձնագրին համապատասխան, համաձայն</w:t>
            </w:r>
            <w:r w:rsidRPr="00843DF5">
              <w:rPr>
                <w:rFonts w:ascii="GHEA Grapalat" w:hAnsi="GHEA Grapalat"/>
                <w:bCs/>
                <w:spacing w:val="-2"/>
                <w:sz w:val="24"/>
                <w:szCs w:val="24"/>
              </w:rPr>
              <w:t xml:space="preserve"> </w:t>
            </w:r>
            <w:r w:rsidR="00355177" w:rsidRPr="00843DF5">
              <w:rPr>
                <w:rFonts w:ascii="GHEA Grapalat" w:hAnsi="GHEA Grapalat"/>
                <w:bCs/>
                <w:sz w:val="24"/>
                <w:szCs w:val="24"/>
                <w:lang w:val="hy-AM"/>
              </w:rPr>
              <w:t>ԳՕՍՏ Ռ</w:t>
            </w:r>
            <w:r w:rsidRPr="00843DF5">
              <w:rPr>
                <w:rFonts w:ascii="GHEA Grapalat" w:hAnsi="GHEA Grapalat"/>
                <w:bCs/>
                <w:sz w:val="24"/>
                <w:szCs w:val="24"/>
              </w:rPr>
              <w:t xml:space="preserve"> </w:t>
            </w:r>
            <w:r w:rsidRPr="00843DF5">
              <w:rPr>
                <w:rFonts w:ascii="GHEA Grapalat" w:hAnsi="GHEA Grapalat"/>
                <w:bCs/>
                <w:spacing w:val="-2"/>
                <w:sz w:val="24"/>
                <w:szCs w:val="24"/>
              </w:rPr>
              <w:t>56943</w:t>
            </w:r>
            <w:r w:rsidR="00843DF5" w:rsidRPr="00843DF5">
              <w:rPr>
                <w:rFonts w:ascii="GHEA Grapalat" w:hAnsi="GHEA Grapalat"/>
                <w:bCs/>
                <w:spacing w:val="-2"/>
                <w:sz w:val="24"/>
                <w:szCs w:val="24"/>
                <w:lang w:val="hy-AM"/>
              </w:rPr>
              <w:t xml:space="preserve"> </w:t>
            </w:r>
            <w:r w:rsidR="00843DF5" w:rsidRPr="00843DF5">
              <w:rPr>
                <w:rFonts w:ascii="GHEA Grapalat" w:hAnsi="GHEA Grapalat"/>
                <w:bCs/>
                <w:spacing w:val="-2"/>
                <w:sz w:val="24"/>
                <w:szCs w:val="24"/>
              </w:rPr>
              <w:t>«</w:t>
            </w:r>
            <w:r w:rsidR="00843DF5" w:rsidRPr="00843DF5">
              <w:rPr>
                <w:rFonts w:ascii="GHEA Grapalat" w:hAnsi="GHEA Grapalat"/>
                <w:bCs/>
                <w:spacing w:val="-2"/>
                <w:sz w:val="24"/>
                <w:szCs w:val="24"/>
                <w:lang w:val="hy-AM"/>
              </w:rPr>
              <w:t>Վերելակներ։ Սարքին և տեղադրմանը ներկայացվող անվտանգության ընդհանուր պահանջներ։ Բեռնատար վերելակներ»</w:t>
            </w:r>
            <w:r w:rsidRPr="00843DF5">
              <w:rPr>
                <w:rFonts w:ascii="GHEA Grapalat" w:hAnsi="GHEA Grapalat"/>
                <w:bCs/>
                <w:spacing w:val="-2"/>
                <w:sz w:val="24"/>
                <w:szCs w:val="24"/>
                <w:lang w:val="hy-AM"/>
              </w:rPr>
              <w:t xml:space="preserve">, </w:t>
            </w:r>
            <w:r w:rsidR="00843DF5" w:rsidRPr="00843DF5">
              <w:rPr>
                <w:rFonts w:ascii="GHEA Grapalat" w:hAnsi="GHEA Grapalat"/>
                <w:bCs/>
                <w:sz w:val="24"/>
                <w:szCs w:val="24"/>
                <w:lang w:val="hy-AM"/>
              </w:rPr>
              <w:t>ԳՕՍՏ 5746–2015 (ISO 4190-1:2010) «Մարդատար վերելակներ. Հիմնական պարամետրերը և չափերը»</w:t>
            </w:r>
          </w:p>
        </w:tc>
        <w:tc>
          <w:tcPr>
            <w:tcW w:w="709" w:type="dxa"/>
          </w:tcPr>
          <w:p w14:paraId="2814CD98" w14:textId="77777777" w:rsidR="00302BA3" w:rsidRPr="00843DF5" w:rsidRDefault="00302BA3" w:rsidP="00302BA3">
            <w:pPr>
              <w:pStyle w:val="TableParagraph"/>
              <w:spacing w:line="276" w:lineRule="auto"/>
              <w:ind w:left="0"/>
              <w:rPr>
                <w:rFonts w:ascii="GHEA Grapalat" w:hAnsi="GHEA Grapalat"/>
                <w:bCs/>
                <w:sz w:val="24"/>
                <w:szCs w:val="24"/>
                <w:lang w:val="hy-AM"/>
              </w:rPr>
            </w:pPr>
          </w:p>
        </w:tc>
        <w:tc>
          <w:tcPr>
            <w:tcW w:w="709" w:type="dxa"/>
          </w:tcPr>
          <w:p w14:paraId="41200334"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0427CA92"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0592ED01"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709AE80C"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01C50668"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45DF3707" w14:textId="77777777" w:rsidTr="00355177">
        <w:trPr>
          <w:trHeight w:val="551"/>
        </w:trPr>
        <w:tc>
          <w:tcPr>
            <w:tcW w:w="3417" w:type="dxa"/>
          </w:tcPr>
          <w:p w14:paraId="77399457"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Բեռնատարողությունը</w:t>
            </w:r>
          </w:p>
        </w:tc>
        <w:tc>
          <w:tcPr>
            <w:tcW w:w="2835" w:type="dxa"/>
          </w:tcPr>
          <w:p w14:paraId="76FCD6F2" w14:textId="77777777"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կգ</w:t>
            </w:r>
          </w:p>
        </w:tc>
        <w:tc>
          <w:tcPr>
            <w:tcW w:w="4394" w:type="dxa"/>
          </w:tcPr>
          <w:p w14:paraId="5CCF002B" w14:textId="0D93761A" w:rsidR="00302BA3" w:rsidRPr="00355177" w:rsidRDefault="00302BA3" w:rsidP="00302BA3">
            <w:pPr>
              <w:pStyle w:val="TableParagraph"/>
              <w:spacing w:line="276" w:lineRule="auto"/>
              <w:ind w:left="83"/>
              <w:rPr>
                <w:rFonts w:ascii="GHEA Grapalat" w:hAnsi="GHEA Grapalat"/>
                <w:bCs/>
                <w:sz w:val="24"/>
                <w:szCs w:val="24"/>
                <w:highlight w:val="green"/>
                <w:lang w:val="hy-AM"/>
              </w:rPr>
            </w:pPr>
            <w:r w:rsidRPr="00843DF5">
              <w:rPr>
                <w:rFonts w:ascii="GHEA Grapalat" w:hAnsi="GHEA Grapalat"/>
                <w:bCs/>
                <w:sz w:val="24"/>
                <w:szCs w:val="24"/>
                <w:lang w:val="hy-AM"/>
              </w:rPr>
              <w:t xml:space="preserve">Նշվում է </w:t>
            </w:r>
            <w:r w:rsidRPr="00843DF5">
              <w:rPr>
                <w:rFonts w:ascii="GHEA Grapalat" w:hAnsi="GHEA Grapalat"/>
                <w:bCs/>
                <w:spacing w:val="-2"/>
                <w:sz w:val="24"/>
                <w:szCs w:val="24"/>
                <w:lang w:val="hy-AM"/>
              </w:rPr>
              <w:t>բեռնատարողությունը՝</w:t>
            </w:r>
            <w:r w:rsidRPr="00843DF5">
              <w:rPr>
                <w:rFonts w:ascii="GHEA Grapalat" w:hAnsi="GHEA Grapalat"/>
                <w:bCs/>
                <w:sz w:val="24"/>
                <w:szCs w:val="24"/>
                <w:lang w:val="hy-AM"/>
              </w:rPr>
              <w:t xml:space="preserve"> արտադրատեսակի անձնագրին համապատասխան, համաձայն</w:t>
            </w:r>
            <w:r w:rsidR="00843DF5" w:rsidRPr="00843DF5">
              <w:rPr>
                <w:rFonts w:ascii="GHEA Grapalat" w:hAnsi="GHEA Grapalat"/>
                <w:bCs/>
                <w:spacing w:val="-4"/>
                <w:sz w:val="24"/>
                <w:szCs w:val="24"/>
                <w:lang w:val="hy-AM"/>
              </w:rPr>
              <w:t>՝</w:t>
            </w:r>
            <w:r w:rsidR="00843DF5">
              <w:rPr>
                <w:rFonts w:ascii="GHEA Grapalat" w:hAnsi="GHEA Grapalat"/>
                <w:bCs/>
                <w:spacing w:val="-4"/>
                <w:sz w:val="24"/>
                <w:szCs w:val="24"/>
                <w:lang w:val="hy-AM"/>
              </w:rPr>
              <w:t xml:space="preserve"> </w:t>
            </w:r>
            <w:r w:rsidR="00843DF5" w:rsidRPr="00843DF5">
              <w:rPr>
                <w:rFonts w:ascii="GHEA Grapalat" w:hAnsi="GHEA Grapalat"/>
                <w:bCs/>
                <w:spacing w:val="-4"/>
                <w:sz w:val="24"/>
                <w:szCs w:val="24"/>
                <w:lang w:val="hy-AM"/>
              </w:rPr>
              <w:t>ԳՕՍՏ Ռ 56943 «Վերելակներ։ Սարքին և տեղադրմանը ներկայացվող անվտանգության ընդհանուր պահանջներ։ Բեռնատար վերելակներ», ԳՕՍՏ 5746–2015 (ISO 4190-1:2010) «Մարդատար վերելակներ. Հիմնական պարամետրերը և չափերը»</w:t>
            </w:r>
          </w:p>
        </w:tc>
        <w:tc>
          <w:tcPr>
            <w:tcW w:w="709" w:type="dxa"/>
          </w:tcPr>
          <w:p w14:paraId="0C464E03" w14:textId="77777777"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14:paraId="002B7B25"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1F1FFACF"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28E58BCD"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09310CF8"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39CB433C"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3AB11561" w14:textId="77777777" w:rsidTr="00355177">
        <w:trPr>
          <w:trHeight w:val="551"/>
        </w:trPr>
        <w:tc>
          <w:tcPr>
            <w:tcW w:w="3417" w:type="dxa"/>
          </w:tcPr>
          <w:p w14:paraId="1F4EE668"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Աշխատանքային արագությունը</w:t>
            </w:r>
          </w:p>
        </w:tc>
        <w:tc>
          <w:tcPr>
            <w:tcW w:w="2835" w:type="dxa"/>
          </w:tcPr>
          <w:p w14:paraId="30E9D59C" w14:textId="77777777"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մ</w:t>
            </w:r>
            <w:r w:rsidRPr="00355177">
              <w:rPr>
                <w:rFonts w:ascii="GHEA Grapalat" w:hAnsi="GHEA Grapalat"/>
                <w:bCs/>
                <w:spacing w:val="-5"/>
                <w:sz w:val="24"/>
                <w:szCs w:val="24"/>
              </w:rPr>
              <w:t>/</w:t>
            </w:r>
            <w:r w:rsidRPr="00355177">
              <w:rPr>
                <w:rFonts w:ascii="GHEA Grapalat" w:hAnsi="GHEA Grapalat"/>
                <w:bCs/>
                <w:spacing w:val="-5"/>
                <w:sz w:val="24"/>
                <w:szCs w:val="24"/>
                <w:lang w:val="hy-AM"/>
              </w:rPr>
              <w:t>վ</w:t>
            </w:r>
          </w:p>
        </w:tc>
        <w:tc>
          <w:tcPr>
            <w:tcW w:w="4394" w:type="dxa"/>
          </w:tcPr>
          <w:p w14:paraId="15B4937F" w14:textId="4CDD1648" w:rsidR="00302BA3" w:rsidRPr="00843DF5" w:rsidRDefault="00302BA3" w:rsidP="00302BA3">
            <w:pPr>
              <w:pStyle w:val="TableParagraph"/>
              <w:spacing w:line="276" w:lineRule="auto"/>
              <w:ind w:left="83"/>
              <w:rPr>
                <w:rFonts w:ascii="GHEA Grapalat" w:hAnsi="GHEA Grapalat"/>
                <w:bCs/>
                <w:sz w:val="24"/>
                <w:szCs w:val="24"/>
                <w:lang w:val="hy-AM"/>
              </w:rPr>
            </w:pPr>
            <w:r w:rsidRPr="00843DF5">
              <w:rPr>
                <w:rFonts w:ascii="GHEA Grapalat" w:hAnsi="GHEA Grapalat"/>
                <w:bCs/>
                <w:sz w:val="24"/>
                <w:szCs w:val="24"/>
                <w:lang w:val="hy-AM"/>
              </w:rPr>
              <w:t>Նշվում է աշխատանքային արագությունը՝ արտադրատեսակի անձնագրին համապատասխան, համաձայն</w:t>
            </w:r>
            <w:r w:rsidR="00843DF5">
              <w:rPr>
                <w:rFonts w:ascii="GHEA Grapalat" w:hAnsi="GHEA Grapalat"/>
                <w:bCs/>
                <w:sz w:val="24"/>
                <w:szCs w:val="24"/>
                <w:lang w:val="hy-AM"/>
              </w:rPr>
              <w:t>՝</w:t>
            </w:r>
            <w:r w:rsidRPr="00843DF5">
              <w:rPr>
                <w:rFonts w:ascii="GHEA Grapalat" w:hAnsi="GHEA Grapalat"/>
                <w:bCs/>
                <w:spacing w:val="-2"/>
                <w:sz w:val="24"/>
                <w:szCs w:val="24"/>
                <w:lang w:val="hy-AM"/>
              </w:rPr>
              <w:t xml:space="preserve"> </w:t>
            </w:r>
            <w:r w:rsidR="00843DF5" w:rsidRPr="00843DF5">
              <w:rPr>
                <w:rFonts w:ascii="GHEA Grapalat" w:hAnsi="GHEA Grapalat"/>
                <w:bCs/>
                <w:sz w:val="24"/>
                <w:szCs w:val="24"/>
                <w:lang w:val="hy-AM"/>
              </w:rPr>
              <w:t>ԳՕՍՏ Ռ 56943 «Վերելակներ։ Սարքին և տեղադրմանը ներկայացվող անվտանգության ընդհանուր պահանջներ։ Բեռնատար վերելակներ», ԳՕՍՏ 5746–2015 (ISO 4190-1:2010) «Մարդատար վերելակներ. Հիմնական պարամետրերը և չափերը»</w:t>
            </w:r>
          </w:p>
        </w:tc>
        <w:tc>
          <w:tcPr>
            <w:tcW w:w="709" w:type="dxa"/>
          </w:tcPr>
          <w:p w14:paraId="4B8B3019" w14:textId="77777777"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14:paraId="35C11B6E"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4C461776"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37FEF52A"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4B102A4B"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46335783"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2F4BE68E" w14:textId="77777777" w:rsidTr="00355177">
        <w:trPr>
          <w:trHeight w:val="275"/>
        </w:trPr>
        <w:tc>
          <w:tcPr>
            <w:tcW w:w="3417" w:type="dxa"/>
          </w:tcPr>
          <w:p w14:paraId="368E0D72"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Խցիկի տարողությունը</w:t>
            </w:r>
          </w:p>
        </w:tc>
        <w:tc>
          <w:tcPr>
            <w:tcW w:w="2835" w:type="dxa"/>
          </w:tcPr>
          <w:p w14:paraId="02A694C7" w14:textId="77777777"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մարդ</w:t>
            </w:r>
          </w:p>
        </w:tc>
        <w:tc>
          <w:tcPr>
            <w:tcW w:w="4394" w:type="dxa"/>
          </w:tcPr>
          <w:p w14:paraId="4BA638E9" w14:textId="77777777" w:rsidR="00302BA3" w:rsidRPr="00843DF5" w:rsidRDefault="00302BA3" w:rsidP="00302BA3">
            <w:pPr>
              <w:pStyle w:val="TableParagraph"/>
              <w:spacing w:line="276" w:lineRule="auto"/>
              <w:ind w:left="83"/>
              <w:rPr>
                <w:rFonts w:ascii="GHEA Grapalat" w:hAnsi="GHEA Grapalat"/>
                <w:bCs/>
                <w:sz w:val="24"/>
                <w:szCs w:val="24"/>
                <w:lang w:val="hy-AM"/>
              </w:rPr>
            </w:pPr>
            <w:r w:rsidRPr="00843DF5">
              <w:rPr>
                <w:rFonts w:ascii="GHEA Grapalat" w:hAnsi="GHEA Grapalat"/>
                <w:bCs/>
                <w:sz w:val="24"/>
                <w:szCs w:val="24"/>
                <w:lang w:val="hy-AM"/>
              </w:rPr>
              <w:t>Նշվում է խցիկի տարողությունը՝ արտադրատեսակի անձնագրին համապատասխան</w:t>
            </w:r>
          </w:p>
        </w:tc>
        <w:tc>
          <w:tcPr>
            <w:tcW w:w="709" w:type="dxa"/>
          </w:tcPr>
          <w:p w14:paraId="42E21957" w14:textId="77777777"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14:paraId="76F2EF26"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60CD8F1F"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48F87E17"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000A0C6E"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1C8B83CC"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481DF3AB" w14:textId="77777777" w:rsidTr="00355177">
        <w:trPr>
          <w:trHeight w:val="553"/>
        </w:trPr>
        <w:tc>
          <w:tcPr>
            <w:tcW w:w="3417" w:type="dxa"/>
          </w:tcPr>
          <w:p w14:paraId="0DD8949B"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Խցիկի հատակի մակերեսը</w:t>
            </w:r>
          </w:p>
        </w:tc>
        <w:tc>
          <w:tcPr>
            <w:tcW w:w="2835" w:type="dxa"/>
          </w:tcPr>
          <w:p w14:paraId="48C9A891" w14:textId="77777777" w:rsidR="00302BA3" w:rsidRPr="00355177" w:rsidRDefault="00302BA3" w:rsidP="00355177">
            <w:pPr>
              <w:pStyle w:val="TableParagraph"/>
              <w:spacing w:before="27" w:line="276" w:lineRule="auto"/>
              <w:ind w:left="82"/>
              <w:jc w:val="center"/>
              <w:rPr>
                <w:rFonts w:ascii="GHEA Grapalat" w:hAnsi="GHEA Grapalat"/>
                <w:bCs/>
                <w:sz w:val="24"/>
                <w:szCs w:val="24"/>
              </w:rPr>
            </w:pPr>
            <w:r w:rsidRPr="00355177">
              <w:rPr>
                <w:rFonts w:ascii="GHEA Grapalat" w:hAnsi="GHEA Grapalat"/>
                <w:bCs/>
                <w:spacing w:val="-5"/>
                <w:position w:val="-8"/>
                <w:sz w:val="24"/>
                <w:szCs w:val="24"/>
                <w:lang w:val="hy-AM"/>
              </w:rPr>
              <w:t>մ</w:t>
            </w:r>
            <w:r w:rsidRPr="00355177">
              <w:rPr>
                <w:rFonts w:ascii="GHEA Grapalat" w:hAnsi="GHEA Grapalat"/>
                <w:bCs/>
                <w:spacing w:val="-5"/>
                <w:sz w:val="24"/>
                <w:szCs w:val="24"/>
                <w:vertAlign w:val="superscript"/>
              </w:rPr>
              <w:t>2</w:t>
            </w:r>
          </w:p>
        </w:tc>
        <w:tc>
          <w:tcPr>
            <w:tcW w:w="4394" w:type="dxa"/>
          </w:tcPr>
          <w:p w14:paraId="7B54AD98" w14:textId="736C25BA" w:rsidR="00302BA3" w:rsidRPr="00843DF5" w:rsidRDefault="00302BA3" w:rsidP="00302BA3">
            <w:pPr>
              <w:pStyle w:val="TableParagraph"/>
              <w:spacing w:line="276" w:lineRule="auto"/>
              <w:ind w:left="83"/>
              <w:rPr>
                <w:rFonts w:ascii="GHEA Grapalat" w:hAnsi="GHEA Grapalat"/>
                <w:bCs/>
                <w:sz w:val="24"/>
                <w:szCs w:val="24"/>
              </w:rPr>
            </w:pPr>
            <w:r w:rsidRPr="00843DF5">
              <w:rPr>
                <w:rFonts w:ascii="GHEA Grapalat" w:hAnsi="GHEA Grapalat"/>
                <w:bCs/>
                <w:sz w:val="24"/>
                <w:szCs w:val="24"/>
              </w:rPr>
              <w:t xml:space="preserve">Նշվում է </w:t>
            </w:r>
            <w:r w:rsidRPr="00843DF5">
              <w:rPr>
                <w:rFonts w:ascii="GHEA Grapalat" w:hAnsi="GHEA Grapalat"/>
                <w:bCs/>
                <w:sz w:val="24"/>
                <w:szCs w:val="24"/>
                <w:lang w:val="hy-AM"/>
              </w:rPr>
              <w:t>խցիկի հատակի մակերեսը՝</w:t>
            </w:r>
            <w:r w:rsidRPr="00843DF5">
              <w:rPr>
                <w:rFonts w:ascii="GHEA Grapalat" w:hAnsi="GHEA Grapalat"/>
                <w:bCs/>
                <w:sz w:val="24"/>
                <w:szCs w:val="24"/>
              </w:rPr>
              <w:t xml:space="preserve"> արտադրատեսակի անձնագրին համապատասխան, համաձայն</w:t>
            </w:r>
            <w:r w:rsidR="00843DF5">
              <w:rPr>
                <w:rFonts w:ascii="GHEA Grapalat" w:hAnsi="GHEA Grapalat"/>
                <w:bCs/>
                <w:sz w:val="24"/>
                <w:szCs w:val="24"/>
                <w:lang w:val="hy-AM"/>
              </w:rPr>
              <w:t>՝</w:t>
            </w:r>
            <w:r w:rsidRPr="00843DF5">
              <w:rPr>
                <w:rFonts w:ascii="GHEA Grapalat" w:hAnsi="GHEA Grapalat"/>
                <w:bCs/>
                <w:spacing w:val="-5"/>
                <w:sz w:val="24"/>
                <w:szCs w:val="24"/>
              </w:rPr>
              <w:t xml:space="preserve"> </w:t>
            </w:r>
            <w:r w:rsidR="00843DF5" w:rsidRPr="00843DF5">
              <w:rPr>
                <w:rFonts w:ascii="GHEA Grapalat" w:hAnsi="GHEA Grapalat"/>
                <w:bCs/>
                <w:sz w:val="24"/>
                <w:szCs w:val="24"/>
              </w:rPr>
              <w:t>ԳՕՍՏ Ռ 56943 «Վերելակներ։ Սարքին և տեղադրմանը ներկայացվող անվտանգության ընդհանուր պահանջներ։ Բեռնատար վերելակներ», ԳՕՍՏ 5746–2015 (ISO 4190-1:2010) «Մարդատար վերելակներ. Հիմնական պարամետրերը և չափերը»</w:t>
            </w:r>
          </w:p>
        </w:tc>
        <w:tc>
          <w:tcPr>
            <w:tcW w:w="709" w:type="dxa"/>
          </w:tcPr>
          <w:p w14:paraId="7A94A823" w14:textId="77777777"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14:paraId="340333BD"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79E49839"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51B0B63F"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034C6C54"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25E47309"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3F4DC3BE" w14:textId="77777777" w:rsidTr="00355177">
        <w:trPr>
          <w:trHeight w:val="551"/>
        </w:trPr>
        <w:tc>
          <w:tcPr>
            <w:tcW w:w="3417" w:type="dxa"/>
          </w:tcPr>
          <w:p w14:paraId="4019B7F8"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Ծառայության նշանակված ժամկետը</w:t>
            </w:r>
          </w:p>
        </w:tc>
        <w:tc>
          <w:tcPr>
            <w:tcW w:w="2835" w:type="dxa"/>
          </w:tcPr>
          <w:p w14:paraId="35B37E8F" w14:textId="77777777"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տարի</w:t>
            </w:r>
          </w:p>
        </w:tc>
        <w:tc>
          <w:tcPr>
            <w:tcW w:w="4394" w:type="dxa"/>
          </w:tcPr>
          <w:p w14:paraId="420B0925" w14:textId="6E712804" w:rsidR="00302BA3" w:rsidRPr="00355177" w:rsidRDefault="00302BA3" w:rsidP="00302BA3">
            <w:pPr>
              <w:pStyle w:val="TableParagraph"/>
              <w:spacing w:line="276" w:lineRule="auto"/>
              <w:ind w:left="83"/>
              <w:rPr>
                <w:rFonts w:ascii="GHEA Grapalat" w:hAnsi="GHEA Grapalat"/>
                <w:bCs/>
                <w:sz w:val="24"/>
                <w:szCs w:val="24"/>
                <w:highlight w:val="green"/>
                <w:lang w:val="hy-AM"/>
              </w:rPr>
            </w:pPr>
            <w:r w:rsidRPr="00843DF5">
              <w:rPr>
                <w:rFonts w:ascii="GHEA Grapalat" w:hAnsi="GHEA Grapalat"/>
                <w:bCs/>
                <w:sz w:val="24"/>
                <w:szCs w:val="24"/>
                <w:lang w:val="hy-AM"/>
              </w:rPr>
              <w:t>Նշվում է ծառայության նշանակված ժամկետը՝</w:t>
            </w:r>
            <w:r w:rsidRPr="00843DF5">
              <w:rPr>
                <w:rFonts w:ascii="GHEA Grapalat" w:hAnsi="GHEA Grapalat"/>
                <w:bCs/>
                <w:spacing w:val="-3"/>
                <w:sz w:val="24"/>
                <w:szCs w:val="24"/>
                <w:lang w:val="hy-AM"/>
              </w:rPr>
              <w:t xml:space="preserve"> </w:t>
            </w:r>
            <w:r w:rsidRPr="00843DF5">
              <w:rPr>
                <w:rFonts w:ascii="GHEA Grapalat" w:hAnsi="GHEA Grapalat"/>
                <w:bCs/>
                <w:sz w:val="24"/>
                <w:szCs w:val="24"/>
                <w:lang w:val="hy-AM"/>
              </w:rPr>
              <w:t>արտադրատեսակի անձնագրին համապատասխան, համաձայն</w:t>
            </w:r>
            <w:r w:rsidR="00843DF5" w:rsidRPr="00843DF5">
              <w:rPr>
                <w:rFonts w:ascii="GHEA Grapalat" w:hAnsi="GHEA Grapalat"/>
                <w:bCs/>
                <w:sz w:val="24"/>
                <w:szCs w:val="24"/>
                <w:lang w:val="hy-AM"/>
              </w:rPr>
              <w:t>՝</w:t>
            </w:r>
            <w:r w:rsidRPr="00843DF5">
              <w:rPr>
                <w:rFonts w:ascii="GHEA Grapalat" w:hAnsi="GHEA Grapalat"/>
                <w:bCs/>
                <w:spacing w:val="-2"/>
                <w:sz w:val="24"/>
                <w:szCs w:val="24"/>
                <w:lang w:val="hy-AM"/>
              </w:rPr>
              <w:t xml:space="preserve"> </w:t>
            </w:r>
            <w:r w:rsidR="00843DF5" w:rsidRPr="00843DF5">
              <w:rPr>
                <w:rFonts w:ascii="GHEA Grapalat" w:hAnsi="GHEA Grapalat"/>
                <w:bCs/>
                <w:sz w:val="24"/>
                <w:szCs w:val="24"/>
                <w:lang w:val="hy-AM"/>
              </w:rPr>
              <w:t>ԳՕՍՏ Ռ</w:t>
            </w:r>
            <w:r w:rsidRPr="00843DF5">
              <w:rPr>
                <w:rFonts w:ascii="GHEA Grapalat" w:hAnsi="GHEA Grapalat"/>
                <w:bCs/>
                <w:spacing w:val="1"/>
                <w:sz w:val="24"/>
                <w:szCs w:val="24"/>
                <w:lang w:val="hy-AM"/>
              </w:rPr>
              <w:t xml:space="preserve"> </w:t>
            </w:r>
            <w:r w:rsidRPr="00843DF5">
              <w:rPr>
                <w:rFonts w:ascii="GHEA Grapalat" w:hAnsi="GHEA Grapalat"/>
                <w:bCs/>
                <w:sz w:val="24"/>
                <w:szCs w:val="24"/>
                <w:lang w:val="hy-AM"/>
              </w:rPr>
              <w:t>53780</w:t>
            </w:r>
            <w:r w:rsidR="00843DF5">
              <w:rPr>
                <w:rFonts w:ascii="GHEA Grapalat" w:hAnsi="GHEA Grapalat"/>
                <w:bCs/>
                <w:sz w:val="24"/>
                <w:szCs w:val="24"/>
                <w:lang w:val="hy-AM"/>
              </w:rPr>
              <w:t xml:space="preserve"> </w:t>
            </w:r>
            <w:r w:rsidR="00843DF5" w:rsidRPr="00843DF5">
              <w:rPr>
                <w:rFonts w:ascii="GHEA Grapalat" w:hAnsi="GHEA Grapalat"/>
                <w:bCs/>
                <w:sz w:val="24"/>
                <w:szCs w:val="24"/>
                <w:lang w:val="hy-AM"/>
              </w:rPr>
              <w:t>«Վերելակներ։ Սարքին և տեղադրմանը ներկայացվող անվտանգության ընդհանուր պահանջներ»</w:t>
            </w:r>
            <w:r w:rsidRPr="00843DF5">
              <w:rPr>
                <w:rFonts w:ascii="GHEA Grapalat" w:hAnsi="GHEA Grapalat"/>
                <w:bCs/>
                <w:sz w:val="24"/>
                <w:szCs w:val="24"/>
                <w:lang w:val="hy-AM"/>
              </w:rPr>
              <w:t>,</w:t>
            </w:r>
            <w:r w:rsidRPr="00843DF5">
              <w:rPr>
                <w:rFonts w:ascii="GHEA Grapalat" w:hAnsi="GHEA Grapalat"/>
                <w:bCs/>
                <w:spacing w:val="-1"/>
                <w:sz w:val="24"/>
                <w:szCs w:val="24"/>
                <w:lang w:val="hy-AM"/>
              </w:rPr>
              <w:t xml:space="preserve"> </w:t>
            </w:r>
            <w:r w:rsidR="00843DF5">
              <w:rPr>
                <w:rFonts w:ascii="GHEA Grapalat" w:hAnsi="GHEA Grapalat"/>
                <w:bCs/>
                <w:sz w:val="24"/>
                <w:szCs w:val="24"/>
                <w:lang w:val="hy-AM"/>
              </w:rPr>
              <w:t>ԳՕՍՏ</w:t>
            </w:r>
            <w:r w:rsidRPr="00843DF5">
              <w:rPr>
                <w:rFonts w:ascii="GHEA Grapalat" w:hAnsi="GHEA Grapalat"/>
                <w:bCs/>
                <w:sz w:val="24"/>
                <w:szCs w:val="24"/>
                <w:lang w:val="hy-AM"/>
              </w:rPr>
              <w:t xml:space="preserve"> </w:t>
            </w:r>
            <w:r w:rsidRPr="00843DF5">
              <w:rPr>
                <w:rFonts w:ascii="GHEA Grapalat" w:hAnsi="GHEA Grapalat"/>
                <w:bCs/>
                <w:spacing w:val="-2"/>
                <w:sz w:val="24"/>
                <w:szCs w:val="24"/>
                <w:lang w:val="hy-AM"/>
              </w:rPr>
              <w:t>33984.1</w:t>
            </w:r>
            <w:r w:rsidR="00843DF5">
              <w:rPr>
                <w:rFonts w:ascii="GHEA Grapalat" w:hAnsi="GHEA Grapalat"/>
                <w:bCs/>
                <w:spacing w:val="-2"/>
                <w:sz w:val="24"/>
                <w:szCs w:val="24"/>
                <w:lang w:val="hy-AM"/>
              </w:rPr>
              <w:t xml:space="preserve"> </w:t>
            </w:r>
            <w:r w:rsidR="00843DF5" w:rsidRPr="00843DF5">
              <w:rPr>
                <w:rFonts w:ascii="GHEA Grapalat" w:hAnsi="GHEA Grapalat"/>
                <w:bCs/>
                <w:spacing w:val="-2"/>
                <w:sz w:val="24"/>
                <w:szCs w:val="24"/>
                <w:lang w:val="hy-AM"/>
              </w:rPr>
              <w:t xml:space="preserve">«Վերելակներ։ Սարքին և տեղադրմանը ներկայացվող անվտանգության ընդհանուր պահանջներ։ </w:t>
            </w:r>
            <w:r w:rsidR="00843DF5">
              <w:rPr>
                <w:rFonts w:ascii="GHEA Grapalat" w:hAnsi="GHEA Grapalat"/>
                <w:bCs/>
                <w:spacing w:val="-2"/>
                <w:sz w:val="24"/>
                <w:szCs w:val="24"/>
                <w:lang w:val="hy-AM"/>
              </w:rPr>
              <w:t>Մարդատար կամ մարդաբ</w:t>
            </w:r>
            <w:r w:rsidR="00843DF5" w:rsidRPr="00843DF5">
              <w:rPr>
                <w:rFonts w:ascii="GHEA Grapalat" w:hAnsi="GHEA Grapalat"/>
                <w:bCs/>
                <w:spacing w:val="-2"/>
                <w:sz w:val="24"/>
                <w:szCs w:val="24"/>
                <w:lang w:val="hy-AM"/>
              </w:rPr>
              <w:t>եռնատար վերելակներ»</w:t>
            </w:r>
          </w:p>
        </w:tc>
        <w:tc>
          <w:tcPr>
            <w:tcW w:w="709" w:type="dxa"/>
          </w:tcPr>
          <w:p w14:paraId="3C6A9813" w14:textId="77777777"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14:paraId="6058DD41"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4C2CE3F9"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7132ADBB"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403FDCD0"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6D06F765"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0D7B8EFB" w14:textId="77777777" w:rsidTr="00355177">
        <w:trPr>
          <w:trHeight w:val="551"/>
        </w:trPr>
        <w:tc>
          <w:tcPr>
            <w:tcW w:w="3417" w:type="dxa"/>
          </w:tcPr>
          <w:p w14:paraId="255B3926"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 xml:space="preserve">Սեյսմիկությունը </w:t>
            </w:r>
          </w:p>
        </w:tc>
        <w:tc>
          <w:tcPr>
            <w:tcW w:w="2835" w:type="dxa"/>
          </w:tcPr>
          <w:p w14:paraId="37AC3A93" w14:textId="77777777"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4"/>
                <w:sz w:val="24"/>
                <w:szCs w:val="24"/>
                <w:lang w:val="hy-AM"/>
              </w:rPr>
              <w:t>բալեր</w:t>
            </w:r>
          </w:p>
        </w:tc>
        <w:tc>
          <w:tcPr>
            <w:tcW w:w="4394" w:type="dxa"/>
          </w:tcPr>
          <w:p w14:paraId="654FF616" w14:textId="0742EF19" w:rsidR="00302BA3" w:rsidRPr="00355177" w:rsidRDefault="00302BA3" w:rsidP="00302BA3">
            <w:pPr>
              <w:pStyle w:val="TableParagraph"/>
              <w:spacing w:line="276" w:lineRule="auto"/>
              <w:ind w:left="83"/>
              <w:rPr>
                <w:rFonts w:ascii="GHEA Grapalat" w:hAnsi="GHEA Grapalat"/>
                <w:bCs/>
                <w:sz w:val="24"/>
                <w:szCs w:val="24"/>
                <w:highlight w:val="green"/>
              </w:rPr>
            </w:pPr>
            <w:r w:rsidRPr="00843DF5">
              <w:rPr>
                <w:rFonts w:ascii="GHEA Grapalat" w:hAnsi="GHEA Grapalat"/>
                <w:bCs/>
                <w:sz w:val="24"/>
                <w:szCs w:val="24"/>
              </w:rPr>
              <w:t xml:space="preserve">Նշվում է </w:t>
            </w:r>
            <w:r w:rsidR="00843DF5">
              <w:rPr>
                <w:rFonts w:ascii="GHEA Grapalat" w:hAnsi="GHEA Grapalat"/>
                <w:bCs/>
                <w:sz w:val="24"/>
                <w:szCs w:val="24"/>
                <w:lang w:val="hy-AM"/>
              </w:rPr>
              <w:t>ս</w:t>
            </w:r>
            <w:r w:rsidRPr="00843DF5">
              <w:rPr>
                <w:rFonts w:ascii="GHEA Grapalat" w:hAnsi="GHEA Grapalat"/>
                <w:bCs/>
                <w:sz w:val="24"/>
                <w:szCs w:val="24"/>
                <w:lang w:val="hy-AM"/>
              </w:rPr>
              <w:t>եյսմիկությունը՝</w:t>
            </w:r>
            <w:r w:rsidRPr="00843DF5">
              <w:rPr>
                <w:rFonts w:ascii="GHEA Grapalat" w:hAnsi="GHEA Grapalat"/>
                <w:bCs/>
                <w:spacing w:val="-2"/>
                <w:sz w:val="24"/>
                <w:szCs w:val="24"/>
              </w:rPr>
              <w:t xml:space="preserve"> </w:t>
            </w:r>
            <w:r w:rsidRPr="00843DF5">
              <w:rPr>
                <w:rFonts w:ascii="GHEA Grapalat" w:hAnsi="GHEA Grapalat"/>
                <w:bCs/>
                <w:sz w:val="24"/>
                <w:szCs w:val="24"/>
              </w:rPr>
              <w:t>արտադրատեսակի անձնագրին համապատասխան, համաձայն</w:t>
            </w:r>
            <w:r w:rsidR="00843DF5">
              <w:rPr>
                <w:rFonts w:ascii="GHEA Grapalat" w:hAnsi="GHEA Grapalat"/>
                <w:bCs/>
                <w:sz w:val="24"/>
                <w:szCs w:val="24"/>
                <w:lang w:val="hy-AM"/>
              </w:rPr>
              <w:t>՝</w:t>
            </w:r>
            <w:r w:rsidRPr="00843DF5">
              <w:rPr>
                <w:rFonts w:ascii="GHEA Grapalat" w:hAnsi="GHEA Grapalat"/>
                <w:bCs/>
                <w:spacing w:val="-3"/>
                <w:sz w:val="24"/>
                <w:szCs w:val="24"/>
              </w:rPr>
              <w:t xml:space="preserve"> </w:t>
            </w:r>
            <w:r w:rsidR="00843DF5" w:rsidRPr="00843DF5">
              <w:rPr>
                <w:rFonts w:ascii="GHEA Grapalat" w:hAnsi="GHEA Grapalat"/>
                <w:bCs/>
                <w:spacing w:val="-4"/>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14:paraId="47A09E48" w14:textId="77777777"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14:paraId="77E50665"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28335385"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5417CE7C"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30595B97"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6F1B82F3"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2993D6BA" w14:textId="77777777" w:rsidTr="00355177">
        <w:trPr>
          <w:trHeight w:val="551"/>
        </w:trPr>
        <w:tc>
          <w:tcPr>
            <w:tcW w:w="3417" w:type="dxa"/>
          </w:tcPr>
          <w:p w14:paraId="5828D979"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Էլեկտրաշարժիչի տեսակը</w:t>
            </w:r>
          </w:p>
        </w:tc>
        <w:tc>
          <w:tcPr>
            <w:tcW w:w="2835" w:type="dxa"/>
          </w:tcPr>
          <w:p w14:paraId="322BC9D4" w14:textId="77777777"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14:paraId="54EA9FCF" w14:textId="36E71629"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էլեկտրաշարժիչի տեսակը՝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14:paraId="4801A137" w14:textId="77777777"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14:paraId="01928CBB"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6E2D9BED"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66C3C390"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7F32696A"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4C02FC3F"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3388EB47" w14:textId="77777777" w:rsidTr="00355177">
        <w:trPr>
          <w:trHeight w:val="551"/>
        </w:trPr>
        <w:tc>
          <w:tcPr>
            <w:tcW w:w="3417" w:type="dxa"/>
          </w:tcPr>
          <w:p w14:paraId="27A16F3E"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Կատարումը՝ պաշտպանության աստիճանի նշումով</w:t>
            </w:r>
          </w:p>
        </w:tc>
        <w:tc>
          <w:tcPr>
            <w:tcW w:w="2835" w:type="dxa"/>
          </w:tcPr>
          <w:p w14:paraId="773576E9" w14:textId="77777777"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14:paraId="591FBD3B" w14:textId="1DABB40B"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կատարումը՝</w:t>
            </w:r>
            <w:r w:rsidR="00282A26" w:rsidRPr="00282A26">
              <w:rPr>
                <w:rFonts w:ascii="GHEA Grapalat" w:hAnsi="GHEA Grapalat"/>
                <w:bCs/>
                <w:sz w:val="24"/>
                <w:szCs w:val="24"/>
                <w:lang w:val="hy-AM"/>
              </w:rPr>
              <w:t xml:space="preserve"> </w:t>
            </w:r>
            <w:r w:rsidRPr="00282A26">
              <w:rPr>
                <w:rFonts w:ascii="GHEA Grapalat" w:hAnsi="GHEA Grapalat"/>
                <w:bCs/>
                <w:sz w:val="24"/>
                <w:szCs w:val="24"/>
              </w:rPr>
              <w:t>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14:paraId="31AB728D" w14:textId="77777777"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14:paraId="19565734"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205C2069"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095430AB"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7DDBBF66"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724A9D7E"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66CF4B2B" w14:textId="77777777" w:rsidTr="00355177">
        <w:trPr>
          <w:trHeight w:val="552"/>
        </w:trPr>
        <w:tc>
          <w:tcPr>
            <w:tcW w:w="3417" w:type="dxa"/>
          </w:tcPr>
          <w:p w14:paraId="26B6CA0D"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Զանգվածը</w:t>
            </w:r>
          </w:p>
        </w:tc>
        <w:tc>
          <w:tcPr>
            <w:tcW w:w="2835" w:type="dxa"/>
          </w:tcPr>
          <w:p w14:paraId="4D722499" w14:textId="77777777"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կգ</w:t>
            </w:r>
          </w:p>
        </w:tc>
        <w:tc>
          <w:tcPr>
            <w:tcW w:w="4394" w:type="dxa"/>
          </w:tcPr>
          <w:p w14:paraId="2EF2CD30" w14:textId="705CDD15" w:rsidR="00302BA3" w:rsidRPr="00282A26" w:rsidRDefault="00302BA3" w:rsidP="00302BA3">
            <w:pPr>
              <w:pStyle w:val="TableParagraph"/>
              <w:spacing w:line="276" w:lineRule="auto"/>
              <w:ind w:left="83"/>
              <w:rPr>
                <w:rFonts w:ascii="GHEA Grapalat" w:hAnsi="GHEA Grapalat"/>
                <w:bCs/>
                <w:sz w:val="24"/>
                <w:szCs w:val="24"/>
                <w:lang w:val="hy-AM"/>
              </w:rPr>
            </w:pPr>
            <w:r w:rsidRPr="00282A26">
              <w:rPr>
                <w:rFonts w:ascii="GHEA Grapalat" w:hAnsi="GHEA Grapalat"/>
                <w:bCs/>
                <w:sz w:val="24"/>
                <w:szCs w:val="24"/>
                <w:lang w:val="hy-AM"/>
              </w:rPr>
              <w:t>Նշվում է զանգվածը՝</w:t>
            </w:r>
            <w:r w:rsidRPr="00282A26">
              <w:rPr>
                <w:rFonts w:ascii="GHEA Grapalat" w:hAnsi="GHEA Grapalat"/>
                <w:bCs/>
                <w:spacing w:val="-1"/>
                <w:sz w:val="24"/>
                <w:szCs w:val="24"/>
                <w:lang w:val="hy-AM"/>
              </w:rPr>
              <w:t xml:space="preserve"> </w:t>
            </w:r>
            <w:r w:rsidRPr="00282A26">
              <w:rPr>
                <w:rFonts w:ascii="GHEA Grapalat" w:hAnsi="GHEA Grapalat"/>
                <w:bCs/>
                <w:sz w:val="24"/>
                <w:szCs w:val="24"/>
                <w:lang w:val="hy-AM"/>
              </w:rPr>
              <w:t>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2"/>
                <w:sz w:val="24"/>
                <w:szCs w:val="24"/>
                <w:lang w:val="hy-AM"/>
              </w:rPr>
              <w:t xml:space="preserve"> </w:t>
            </w:r>
            <w:r w:rsidR="00282A26" w:rsidRPr="00282A26">
              <w:rPr>
                <w:rFonts w:ascii="GHEA Grapalat" w:hAnsi="GHEA Grapalat"/>
                <w:bCs/>
                <w:sz w:val="24"/>
                <w:szCs w:val="24"/>
                <w:lang w:val="hy-AM"/>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14:paraId="33B6687B" w14:textId="77777777"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14:paraId="77D2F971"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73B85E2E"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03020DEA"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00DC7F96"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26174C1A"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0DD57442" w14:textId="77777777" w:rsidTr="00355177">
        <w:trPr>
          <w:trHeight w:val="551"/>
        </w:trPr>
        <w:tc>
          <w:tcPr>
            <w:tcW w:w="3417" w:type="dxa"/>
          </w:tcPr>
          <w:p w14:paraId="3983937D"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Դռների կառուցվածքը</w:t>
            </w:r>
          </w:p>
        </w:tc>
        <w:tc>
          <w:tcPr>
            <w:tcW w:w="2835" w:type="dxa"/>
          </w:tcPr>
          <w:p w14:paraId="07BE02EC" w14:textId="77777777"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14:paraId="1F82C96A" w14:textId="0C75FC86"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դռների կառուցվածքը՝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14:paraId="7775AB64" w14:textId="77777777"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14:paraId="783D0AE5"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58D7DEDD"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6C8D9EDF"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1014C202"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076376E9"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755D1EE7" w14:textId="77777777" w:rsidTr="00355177">
        <w:trPr>
          <w:trHeight w:val="554"/>
        </w:trPr>
        <w:tc>
          <w:tcPr>
            <w:tcW w:w="3417" w:type="dxa"/>
          </w:tcPr>
          <w:p w14:paraId="50D9B083"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Դռների բանալու և փակելու եղանակը</w:t>
            </w:r>
          </w:p>
        </w:tc>
        <w:tc>
          <w:tcPr>
            <w:tcW w:w="2835" w:type="dxa"/>
          </w:tcPr>
          <w:p w14:paraId="4A5575B2" w14:textId="77777777"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14:paraId="4B90FAEA" w14:textId="5697D4D6" w:rsidR="00302BA3" w:rsidRPr="00282A26" w:rsidRDefault="00302BA3" w:rsidP="00302BA3">
            <w:pPr>
              <w:pStyle w:val="TableParagraph"/>
              <w:spacing w:line="276" w:lineRule="auto"/>
              <w:ind w:left="83" w:right="152"/>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դռների բանալու և փակելու եղանակը՝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14:paraId="13F6C744" w14:textId="77777777"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14:paraId="7D473086"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2F1D870E"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1AD30007"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2BB4BB26"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4F7C79E5"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14:paraId="30D87540" w14:textId="77777777" w:rsidTr="00355177">
        <w:trPr>
          <w:trHeight w:val="551"/>
        </w:trPr>
        <w:tc>
          <w:tcPr>
            <w:tcW w:w="3417" w:type="dxa"/>
          </w:tcPr>
          <w:p w14:paraId="10778685" w14:textId="77777777"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Հրակայունությունը</w:t>
            </w:r>
          </w:p>
        </w:tc>
        <w:tc>
          <w:tcPr>
            <w:tcW w:w="2835" w:type="dxa"/>
          </w:tcPr>
          <w:p w14:paraId="547066DE" w14:textId="77777777"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14:paraId="39187896" w14:textId="0EEB3D6F"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pacing w:val="-2"/>
                <w:sz w:val="24"/>
                <w:szCs w:val="24"/>
                <w:lang w:val="hy-AM"/>
              </w:rPr>
              <w:t>հրակայունությունը՝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pacing w:val="-4"/>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14:paraId="7AD6E117" w14:textId="77777777"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14:paraId="20861DF4" w14:textId="77777777"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5437D103" w14:textId="77777777"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14:paraId="7C5A42D8" w14:textId="77777777"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2DC341BF" w14:textId="77777777"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14:paraId="36BDF7CE" w14:textId="77777777"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bl>
    <w:p w14:paraId="35E6B7CE" w14:textId="77777777" w:rsidR="00282A26" w:rsidRDefault="00282A26" w:rsidP="00AC2E77">
      <w:pPr>
        <w:spacing w:before="318" w:after="7" w:line="276" w:lineRule="auto"/>
        <w:ind w:left="112"/>
        <w:jc w:val="both"/>
        <w:rPr>
          <w:b w:val="0"/>
        </w:rPr>
      </w:pPr>
    </w:p>
    <w:p w14:paraId="5DAD7177" w14:textId="77777777" w:rsidR="00282A26" w:rsidRDefault="00302BA3" w:rsidP="00282A26">
      <w:pPr>
        <w:spacing w:before="269" w:after="7" w:line="276" w:lineRule="auto"/>
        <w:rPr>
          <w:bCs/>
          <w:lang w:val="hy-AM"/>
        </w:rPr>
      </w:pPr>
      <w:r w:rsidRPr="00282A26">
        <w:rPr>
          <w:bCs/>
          <w:lang w:val="hy-AM"/>
        </w:rPr>
        <w:t>Շարժասանդուղքների բնութագրեր</w:t>
      </w:r>
      <w:r w:rsidR="00282A26" w:rsidRPr="00282A26">
        <w:rPr>
          <w:bCs/>
          <w:lang w:val="hy-AM"/>
        </w:rPr>
        <w:t xml:space="preserve"> </w:t>
      </w:r>
    </w:p>
    <w:p w14:paraId="7B16E2CD" w14:textId="446F1111" w:rsidR="00302BA3" w:rsidRPr="00282A26" w:rsidRDefault="00282A26" w:rsidP="00282A26">
      <w:pPr>
        <w:spacing w:before="269" w:after="7" w:line="276" w:lineRule="auto"/>
        <w:ind w:left="112" w:right="-545"/>
        <w:jc w:val="right"/>
        <w:rPr>
          <w:bCs/>
          <w:sz w:val="22"/>
          <w:szCs w:val="20"/>
          <w:lang w:val="hy-AM"/>
        </w:rPr>
      </w:pPr>
      <w:r>
        <w:rPr>
          <w:bCs/>
          <w:sz w:val="22"/>
          <w:szCs w:val="20"/>
          <w:lang w:val="hy-AM"/>
        </w:rPr>
        <w:t>ա</w:t>
      </w:r>
      <w:r w:rsidRPr="00282A26">
        <w:rPr>
          <w:bCs/>
          <w:sz w:val="22"/>
          <w:szCs w:val="20"/>
          <w:lang w:val="hy-AM"/>
        </w:rPr>
        <w:t xml:space="preserve">ղյուսակ </w:t>
      </w:r>
      <w:r>
        <w:rPr>
          <w:bCs/>
          <w:sz w:val="22"/>
          <w:szCs w:val="20"/>
          <w:lang w:val="hy-AM"/>
        </w:rPr>
        <w:t>103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9"/>
        <w:gridCol w:w="689"/>
      </w:tblGrid>
      <w:tr w:rsidR="00302BA3" w:rsidRPr="00D17027" w14:paraId="632047CA" w14:textId="77777777" w:rsidTr="00282A26">
        <w:trPr>
          <w:trHeight w:val="275"/>
        </w:trPr>
        <w:tc>
          <w:tcPr>
            <w:tcW w:w="3417" w:type="dxa"/>
            <w:vMerge w:val="restart"/>
          </w:tcPr>
          <w:p w14:paraId="3807C869" w14:textId="77777777" w:rsidR="00302BA3" w:rsidRPr="00282A26" w:rsidRDefault="00302BA3" w:rsidP="00282A26">
            <w:pPr>
              <w:pStyle w:val="TableParagraph"/>
              <w:spacing w:before="103" w:line="276" w:lineRule="auto"/>
              <w:ind w:left="0"/>
              <w:jc w:val="center"/>
              <w:rPr>
                <w:rFonts w:ascii="GHEA Grapalat" w:hAnsi="GHEA Grapalat"/>
                <w:b/>
                <w:sz w:val="24"/>
                <w:szCs w:val="24"/>
                <w:lang w:val="hy-AM"/>
              </w:rPr>
            </w:pPr>
            <w:r w:rsidRPr="00282A26">
              <w:rPr>
                <w:rFonts w:ascii="GHEA Grapalat" w:hAnsi="GHEA Grapalat"/>
                <w:b/>
                <w:sz w:val="24"/>
                <w:szCs w:val="24"/>
                <w:lang w:val="hy-AM"/>
              </w:rPr>
              <w:t>Հատկանիշի անվանումը</w:t>
            </w:r>
          </w:p>
        </w:tc>
        <w:tc>
          <w:tcPr>
            <w:tcW w:w="2835" w:type="dxa"/>
            <w:vMerge w:val="restart"/>
          </w:tcPr>
          <w:p w14:paraId="1DA03A64" w14:textId="77777777" w:rsidR="00302BA3" w:rsidRPr="00282A26" w:rsidRDefault="00302BA3" w:rsidP="00282A26">
            <w:pPr>
              <w:pStyle w:val="TableParagraph"/>
              <w:spacing w:before="103" w:line="276" w:lineRule="auto"/>
              <w:ind w:left="0"/>
              <w:jc w:val="center"/>
              <w:rPr>
                <w:rFonts w:ascii="GHEA Grapalat" w:hAnsi="GHEA Grapalat"/>
                <w:b/>
                <w:sz w:val="24"/>
                <w:szCs w:val="24"/>
                <w:lang w:val="hy-AM"/>
              </w:rPr>
            </w:pPr>
            <w:r w:rsidRPr="00282A26">
              <w:rPr>
                <w:rFonts w:ascii="GHEA Grapalat" w:hAnsi="GHEA Grapalat"/>
                <w:b/>
                <w:sz w:val="24"/>
                <w:szCs w:val="24"/>
                <w:lang w:val="hy-AM"/>
              </w:rPr>
              <w:t>Չափման միավոր</w:t>
            </w:r>
          </w:p>
        </w:tc>
        <w:tc>
          <w:tcPr>
            <w:tcW w:w="4394" w:type="dxa"/>
            <w:vMerge w:val="restart"/>
          </w:tcPr>
          <w:p w14:paraId="26ECC46E" w14:textId="77777777" w:rsidR="00302BA3" w:rsidRPr="00282A26" w:rsidRDefault="00302BA3" w:rsidP="00282A26">
            <w:pPr>
              <w:pStyle w:val="TableParagraph"/>
              <w:spacing w:before="103" w:line="276" w:lineRule="auto"/>
              <w:ind w:left="0" w:right="3"/>
              <w:jc w:val="center"/>
              <w:rPr>
                <w:rFonts w:ascii="GHEA Grapalat" w:hAnsi="GHEA Grapalat"/>
                <w:b/>
                <w:sz w:val="24"/>
                <w:szCs w:val="24"/>
                <w:lang w:val="hy-AM"/>
              </w:rPr>
            </w:pPr>
            <w:r w:rsidRPr="00282A26">
              <w:rPr>
                <w:rFonts w:ascii="GHEA Grapalat" w:hAnsi="GHEA Grapalat"/>
                <w:b/>
                <w:spacing w:val="-2"/>
                <w:sz w:val="24"/>
                <w:szCs w:val="24"/>
                <w:lang w:val="hy-AM"/>
              </w:rPr>
              <w:t>Ծանոթություն</w:t>
            </w:r>
          </w:p>
        </w:tc>
        <w:tc>
          <w:tcPr>
            <w:tcW w:w="4253" w:type="dxa"/>
            <w:gridSpan w:val="6"/>
          </w:tcPr>
          <w:p w14:paraId="643868FB" w14:textId="77777777" w:rsidR="00302BA3" w:rsidRPr="00282A26" w:rsidRDefault="00302BA3" w:rsidP="00282A26">
            <w:pPr>
              <w:pStyle w:val="TableParagraph"/>
              <w:spacing w:line="276" w:lineRule="auto"/>
              <w:ind w:left="0"/>
              <w:jc w:val="center"/>
              <w:rPr>
                <w:rFonts w:ascii="GHEA Grapalat" w:hAnsi="GHEA Grapalat"/>
                <w:b/>
                <w:sz w:val="24"/>
                <w:szCs w:val="24"/>
                <w:lang w:val="hy-AM"/>
              </w:rPr>
            </w:pPr>
            <w:r w:rsidRPr="00282A26">
              <w:rPr>
                <w:rFonts w:ascii="GHEA Grapalat" w:hAnsi="GHEA Grapalat"/>
                <w:b/>
                <w:sz w:val="24"/>
                <w:szCs w:val="24"/>
                <w:lang w:val="hy-AM"/>
              </w:rPr>
              <w:t>Մշակման մակարդակներ</w:t>
            </w:r>
          </w:p>
        </w:tc>
      </w:tr>
      <w:tr w:rsidR="00302BA3" w:rsidRPr="00D17027" w14:paraId="07E3AE4A" w14:textId="77777777" w:rsidTr="00282A26">
        <w:trPr>
          <w:trHeight w:val="233"/>
        </w:trPr>
        <w:tc>
          <w:tcPr>
            <w:tcW w:w="3417" w:type="dxa"/>
            <w:vMerge/>
            <w:tcBorders>
              <w:top w:val="nil"/>
            </w:tcBorders>
          </w:tcPr>
          <w:p w14:paraId="686EEBB8" w14:textId="77777777" w:rsidR="00302BA3" w:rsidRPr="00282A26" w:rsidRDefault="00302BA3" w:rsidP="00302BA3">
            <w:pPr>
              <w:spacing w:line="276" w:lineRule="auto"/>
              <w:rPr>
                <w:bCs/>
                <w:szCs w:val="24"/>
              </w:rPr>
            </w:pPr>
          </w:p>
        </w:tc>
        <w:tc>
          <w:tcPr>
            <w:tcW w:w="2835" w:type="dxa"/>
            <w:vMerge/>
            <w:tcBorders>
              <w:top w:val="nil"/>
            </w:tcBorders>
          </w:tcPr>
          <w:p w14:paraId="0255DBCC" w14:textId="77777777" w:rsidR="00302BA3" w:rsidRPr="00282A26" w:rsidRDefault="00302BA3" w:rsidP="00302BA3">
            <w:pPr>
              <w:spacing w:line="276" w:lineRule="auto"/>
              <w:rPr>
                <w:bCs/>
                <w:szCs w:val="24"/>
              </w:rPr>
            </w:pPr>
          </w:p>
        </w:tc>
        <w:tc>
          <w:tcPr>
            <w:tcW w:w="4394" w:type="dxa"/>
            <w:vMerge/>
            <w:tcBorders>
              <w:top w:val="nil"/>
            </w:tcBorders>
          </w:tcPr>
          <w:p w14:paraId="32DDCE71" w14:textId="77777777" w:rsidR="00302BA3" w:rsidRPr="00282A26" w:rsidRDefault="00302BA3" w:rsidP="00302BA3">
            <w:pPr>
              <w:spacing w:line="276" w:lineRule="auto"/>
              <w:rPr>
                <w:bCs/>
                <w:szCs w:val="24"/>
              </w:rPr>
            </w:pPr>
          </w:p>
        </w:tc>
        <w:tc>
          <w:tcPr>
            <w:tcW w:w="709" w:type="dxa"/>
          </w:tcPr>
          <w:p w14:paraId="02459AC6" w14:textId="77777777"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A</w:t>
            </w:r>
          </w:p>
        </w:tc>
        <w:tc>
          <w:tcPr>
            <w:tcW w:w="709" w:type="dxa"/>
          </w:tcPr>
          <w:p w14:paraId="434F609E" w14:textId="77777777"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B</w:t>
            </w:r>
          </w:p>
        </w:tc>
        <w:tc>
          <w:tcPr>
            <w:tcW w:w="709" w:type="dxa"/>
          </w:tcPr>
          <w:p w14:paraId="573A5A34" w14:textId="77777777"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C 1</w:t>
            </w:r>
          </w:p>
        </w:tc>
        <w:tc>
          <w:tcPr>
            <w:tcW w:w="708" w:type="dxa"/>
          </w:tcPr>
          <w:p w14:paraId="74A34E56" w14:textId="77777777"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C 2</w:t>
            </w:r>
          </w:p>
        </w:tc>
        <w:tc>
          <w:tcPr>
            <w:tcW w:w="729" w:type="dxa"/>
          </w:tcPr>
          <w:p w14:paraId="38012417" w14:textId="77777777"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D</w:t>
            </w:r>
          </w:p>
        </w:tc>
        <w:tc>
          <w:tcPr>
            <w:tcW w:w="689" w:type="dxa"/>
          </w:tcPr>
          <w:p w14:paraId="1ED26119" w14:textId="77777777"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G</w:t>
            </w:r>
          </w:p>
        </w:tc>
      </w:tr>
      <w:tr w:rsidR="00302BA3" w:rsidRPr="00D17027" w14:paraId="02736A26" w14:textId="77777777" w:rsidTr="00282A26">
        <w:trPr>
          <w:trHeight w:val="552"/>
        </w:trPr>
        <w:tc>
          <w:tcPr>
            <w:tcW w:w="3417" w:type="dxa"/>
          </w:tcPr>
          <w:p w14:paraId="44A1F4D2" w14:textId="77777777"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pacing w:val="-5"/>
                <w:sz w:val="24"/>
                <w:szCs w:val="24"/>
                <w:lang w:val="hy-AM"/>
              </w:rPr>
              <w:t>Տեսակը</w:t>
            </w:r>
          </w:p>
        </w:tc>
        <w:tc>
          <w:tcPr>
            <w:tcW w:w="2835" w:type="dxa"/>
          </w:tcPr>
          <w:p w14:paraId="1439EF03" w14:textId="77777777"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10"/>
                <w:sz w:val="24"/>
                <w:szCs w:val="24"/>
              </w:rPr>
              <w:t>-</w:t>
            </w:r>
          </w:p>
        </w:tc>
        <w:tc>
          <w:tcPr>
            <w:tcW w:w="4394" w:type="dxa"/>
          </w:tcPr>
          <w:p w14:paraId="0D930DF3" w14:textId="395BD9BF" w:rsidR="00302BA3" w:rsidRPr="00282A26" w:rsidRDefault="00302BA3" w:rsidP="00302BA3">
            <w:pPr>
              <w:pStyle w:val="TableParagraph"/>
              <w:spacing w:line="276" w:lineRule="auto"/>
              <w:ind w:left="80"/>
              <w:rPr>
                <w:rFonts w:ascii="GHEA Grapalat" w:hAnsi="GHEA Grapalat"/>
                <w:bCs/>
                <w:sz w:val="24"/>
                <w:szCs w:val="24"/>
                <w:highlight w:val="green"/>
                <w:lang w:val="hy-AM"/>
              </w:rPr>
            </w:pPr>
            <w:r w:rsidRPr="00C33BC3">
              <w:rPr>
                <w:rFonts w:ascii="GHEA Grapalat" w:hAnsi="GHEA Grapalat"/>
                <w:bCs/>
                <w:sz w:val="24"/>
                <w:szCs w:val="24"/>
              </w:rPr>
              <w:t xml:space="preserve">Նշվում է </w:t>
            </w:r>
            <w:r w:rsidRPr="00C33BC3">
              <w:rPr>
                <w:rFonts w:ascii="GHEA Grapalat" w:hAnsi="GHEA Grapalat"/>
                <w:bCs/>
                <w:spacing w:val="-5"/>
                <w:sz w:val="24"/>
                <w:szCs w:val="24"/>
                <w:lang w:val="hy-AM"/>
              </w:rPr>
              <w:t>տեսակը՝</w:t>
            </w:r>
            <w:r w:rsidRPr="00C33BC3">
              <w:rPr>
                <w:rFonts w:ascii="GHEA Grapalat" w:hAnsi="GHEA Grapalat"/>
                <w:bCs/>
                <w:spacing w:val="-2"/>
                <w:sz w:val="24"/>
                <w:szCs w:val="24"/>
              </w:rPr>
              <w:t xml:space="preserve"> </w:t>
            </w:r>
            <w:r w:rsidRPr="00C33BC3">
              <w:rPr>
                <w:rFonts w:ascii="GHEA Grapalat" w:hAnsi="GHEA Grapalat"/>
                <w:bCs/>
                <w:sz w:val="24"/>
                <w:szCs w:val="24"/>
              </w:rPr>
              <w:t>արտադրատեսակի անձնագրին համապատասխան, համաձայն</w:t>
            </w:r>
            <w:r w:rsidR="00282A26" w:rsidRPr="00C33BC3">
              <w:rPr>
                <w:rFonts w:ascii="GHEA Grapalat" w:hAnsi="GHEA Grapalat"/>
                <w:bCs/>
                <w:sz w:val="24"/>
                <w:szCs w:val="24"/>
                <w:lang w:val="hy-AM"/>
              </w:rPr>
              <w:t>՝</w:t>
            </w:r>
            <w:r w:rsidRPr="00C33BC3">
              <w:rPr>
                <w:rFonts w:ascii="GHEA Grapalat" w:hAnsi="GHEA Grapalat"/>
                <w:bCs/>
                <w:spacing w:val="-1"/>
                <w:sz w:val="24"/>
                <w:szCs w:val="24"/>
              </w:rPr>
              <w:t xml:space="preserve"> </w:t>
            </w:r>
            <w:r w:rsidR="00282A26" w:rsidRPr="00C33BC3">
              <w:rPr>
                <w:rFonts w:ascii="GHEA Grapalat" w:hAnsi="GHEA Grapalat"/>
                <w:bCs/>
                <w:sz w:val="24"/>
                <w:szCs w:val="24"/>
                <w:lang w:val="hy-AM"/>
              </w:rPr>
              <w:t>ԳՕՍՏ Ռ</w:t>
            </w:r>
            <w:r w:rsidRPr="00C33BC3">
              <w:rPr>
                <w:rFonts w:ascii="GHEA Grapalat" w:hAnsi="GHEA Grapalat"/>
                <w:bCs/>
                <w:spacing w:val="-10"/>
                <w:sz w:val="24"/>
                <w:szCs w:val="24"/>
                <w:lang w:val="hy-AM"/>
              </w:rPr>
              <w:t xml:space="preserve"> </w:t>
            </w:r>
            <w:r w:rsidRPr="00C33BC3">
              <w:rPr>
                <w:rFonts w:ascii="GHEA Grapalat" w:hAnsi="GHEA Grapalat"/>
                <w:bCs/>
                <w:spacing w:val="-2"/>
                <w:sz w:val="24"/>
                <w:szCs w:val="24"/>
              </w:rPr>
              <w:t>55968</w:t>
            </w:r>
            <w:r w:rsidR="00282A26" w:rsidRPr="00C33BC3">
              <w:rPr>
                <w:rFonts w:ascii="GHEA Grapalat" w:hAnsi="GHEA Grapalat"/>
                <w:bCs/>
                <w:spacing w:val="-2"/>
                <w:sz w:val="24"/>
                <w:szCs w:val="24"/>
                <w:lang w:val="hy-AM"/>
              </w:rPr>
              <w:t xml:space="preserve">-2014 «Շարժասանդուղքներ և </w:t>
            </w:r>
            <w:r w:rsidR="00C33BC3" w:rsidRPr="00C33BC3">
              <w:rPr>
                <w:rFonts w:ascii="GHEA Grapalat" w:hAnsi="GHEA Grapalat"/>
                <w:bCs/>
                <w:spacing w:val="-2"/>
                <w:sz w:val="24"/>
                <w:szCs w:val="24"/>
                <w:lang w:val="hy-AM"/>
              </w:rPr>
              <w:t>մարդատար շարժուղիներ</w:t>
            </w:r>
            <w:r w:rsidR="00282A26" w:rsidRPr="00C33BC3">
              <w:rPr>
                <w:rFonts w:ascii="GHEA Grapalat" w:hAnsi="GHEA Grapalat"/>
                <w:bCs/>
                <w:spacing w:val="-2"/>
                <w:sz w:val="24"/>
                <w:szCs w:val="24"/>
                <w:lang w:val="hy-AM"/>
              </w:rPr>
              <w:t>»</w:t>
            </w:r>
          </w:p>
        </w:tc>
        <w:tc>
          <w:tcPr>
            <w:tcW w:w="709" w:type="dxa"/>
          </w:tcPr>
          <w:p w14:paraId="5D8ADE2B" w14:textId="77777777"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14:paraId="337A0EFC" w14:textId="77777777"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14:paraId="6C9D9A95" w14:textId="77777777"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14:paraId="75403971" w14:textId="77777777"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14:paraId="3BE892DF" w14:textId="77777777"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14:paraId="6457415D" w14:textId="77777777"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14:paraId="6D9BF924" w14:textId="77777777" w:rsidTr="00282A26">
        <w:trPr>
          <w:trHeight w:val="551"/>
        </w:trPr>
        <w:tc>
          <w:tcPr>
            <w:tcW w:w="3417" w:type="dxa"/>
          </w:tcPr>
          <w:p w14:paraId="20BBF3B9" w14:textId="77777777"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Թեքության  անկյունը</w:t>
            </w:r>
          </w:p>
        </w:tc>
        <w:tc>
          <w:tcPr>
            <w:tcW w:w="2835" w:type="dxa"/>
          </w:tcPr>
          <w:p w14:paraId="6581B15C" w14:textId="77777777" w:rsidR="00302BA3" w:rsidRPr="00282A26" w:rsidRDefault="00302BA3" w:rsidP="00282A26">
            <w:pPr>
              <w:pStyle w:val="TableParagraph"/>
              <w:spacing w:line="276" w:lineRule="auto"/>
              <w:ind w:left="80"/>
              <w:jc w:val="center"/>
              <w:rPr>
                <w:rFonts w:ascii="GHEA Grapalat" w:hAnsi="GHEA Grapalat"/>
                <w:bCs/>
                <w:sz w:val="24"/>
                <w:szCs w:val="24"/>
                <w:lang w:val="hy-AM"/>
              </w:rPr>
            </w:pPr>
            <w:r w:rsidRPr="00282A26">
              <w:rPr>
                <w:rFonts w:ascii="GHEA Grapalat" w:hAnsi="GHEA Grapalat"/>
                <w:bCs/>
                <w:spacing w:val="-4"/>
                <w:sz w:val="24"/>
                <w:szCs w:val="24"/>
                <w:lang w:val="hy-AM"/>
              </w:rPr>
              <w:t>աստիճան</w:t>
            </w:r>
          </w:p>
        </w:tc>
        <w:tc>
          <w:tcPr>
            <w:tcW w:w="4394" w:type="dxa"/>
          </w:tcPr>
          <w:p w14:paraId="3B7E0D42" w14:textId="64C665DB" w:rsidR="00302BA3" w:rsidRPr="00C33BC3" w:rsidRDefault="00302BA3" w:rsidP="00302BA3">
            <w:pPr>
              <w:pStyle w:val="TableParagraph"/>
              <w:spacing w:line="276" w:lineRule="auto"/>
              <w:ind w:left="80"/>
              <w:rPr>
                <w:rFonts w:ascii="GHEA Grapalat" w:hAnsi="GHEA Grapalat"/>
                <w:bCs/>
                <w:sz w:val="24"/>
                <w:szCs w:val="24"/>
                <w:lang w:val="hy-AM"/>
              </w:rPr>
            </w:pPr>
            <w:r w:rsidRPr="00C33BC3">
              <w:rPr>
                <w:rFonts w:ascii="GHEA Grapalat" w:hAnsi="GHEA Grapalat"/>
                <w:bCs/>
                <w:sz w:val="24"/>
                <w:szCs w:val="24"/>
                <w:lang w:val="hy-AM"/>
              </w:rPr>
              <w:t>Նշվում է թեքության  անկյունը՝ արտադրատեսակի անձնագրին համապատասխան, համաձայն</w:t>
            </w:r>
            <w:r w:rsidR="00C33BC3" w:rsidRPr="00C33BC3">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00C33BC3" w:rsidRPr="00C33BC3">
              <w:rPr>
                <w:rFonts w:ascii="GHEA Grapalat" w:hAnsi="GHEA Grapalat"/>
                <w:bCs/>
                <w:sz w:val="24"/>
                <w:szCs w:val="24"/>
                <w:lang w:val="hy-AM"/>
              </w:rPr>
              <w:t>ԳՕՍՏ Ռ 55968-2014 «Շարժասանդուղքներ և մարդատար շարժուղիներ»</w:t>
            </w:r>
          </w:p>
        </w:tc>
        <w:tc>
          <w:tcPr>
            <w:tcW w:w="709" w:type="dxa"/>
          </w:tcPr>
          <w:p w14:paraId="6DCF79F6" w14:textId="77777777" w:rsidR="00302BA3" w:rsidRPr="00282A26" w:rsidRDefault="00302BA3" w:rsidP="00302BA3">
            <w:pPr>
              <w:pStyle w:val="TableParagraph"/>
              <w:spacing w:line="276" w:lineRule="auto"/>
              <w:ind w:left="0"/>
              <w:rPr>
                <w:rFonts w:ascii="GHEA Grapalat" w:hAnsi="GHEA Grapalat"/>
                <w:bCs/>
                <w:sz w:val="24"/>
                <w:szCs w:val="24"/>
                <w:lang w:val="hy-AM"/>
              </w:rPr>
            </w:pPr>
          </w:p>
        </w:tc>
        <w:tc>
          <w:tcPr>
            <w:tcW w:w="709" w:type="dxa"/>
          </w:tcPr>
          <w:p w14:paraId="4B86BC2A" w14:textId="77777777"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14:paraId="0AED8362" w14:textId="77777777"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14:paraId="54D5FE33" w14:textId="77777777"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14:paraId="3085BBD3" w14:textId="77777777"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14:paraId="15836A91" w14:textId="77777777"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14:paraId="62CDA45E" w14:textId="77777777" w:rsidTr="00282A26">
        <w:trPr>
          <w:trHeight w:val="551"/>
        </w:trPr>
        <w:tc>
          <w:tcPr>
            <w:tcW w:w="3417" w:type="dxa"/>
          </w:tcPr>
          <w:p w14:paraId="13B1CA53" w14:textId="77777777"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Աշխատանքային արագությունը</w:t>
            </w:r>
          </w:p>
        </w:tc>
        <w:tc>
          <w:tcPr>
            <w:tcW w:w="2835" w:type="dxa"/>
          </w:tcPr>
          <w:p w14:paraId="26AB8987" w14:textId="77777777" w:rsidR="00302BA3" w:rsidRPr="00282A26" w:rsidRDefault="00302BA3" w:rsidP="00282A26">
            <w:pPr>
              <w:pStyle w:val="TableParagraph"/>
              <w:spacing w:line="276" w:lineRule="auto"/>
              <w:ind w:left="80"/>
              <w:jc w:val="center"/>
              <w:rPr>
                <w:rFonts w:ascii="GHEA Grapalat" w:hAnsi="GHEA Grapalat"/>
                <w:bCs/>
                <w:sz w:val="24"/>
                <w:szCs w:val="24"/>
                <w:lang w:val="hy-AM"/>
              </w:rPr>
            </w:pPr>
            <w:r w:rsidRPr="00282A26">
              <w:rPr>
                <w:rFonts w:ascii="GHEA Grapalat" w:hAnsi="GHEA Grapalat"/>
                <w:bCs/>
                <w:spacing w:val="-5"/>
                <w:sz w:val="24"/>
                <w:szCs w:val="24"/>
                <w:lang w:val="hy-AM"/>
              </w:rPr>
              <w:t>մ</w:t>
            </w:r>
            <w:r w:rsidRPr="00282A26">
              <w:rPr>
                <w:rFonts w:ascii="GHEA Grapalat" w:hAnsi="GHEA Grapalat"/>
                <w:bCs/>
                <w:spacing w:val="-5"/>
                <w:sz w:val="24"/>
                <w:szCs w:val="24"/>
              </w:rPr>
              <w:t>/</w:t>
            </w:r>
            <w:r w:rsidRPr="00282A26">
              <w:rPr>
                <w:rFonts w:ascii="GHEA Grapalat" w:hAnsi="GHEA Grapalat"/>
                <w:bCs/>
                <w:spacing w:val="-5"/>
                <w:sz w:val="24"/>
                <w:szCs w:val="24"/>
                <w:lang w:val="hy-AM"/>
              </w:rPr>
              <w:t>վ</w:t>
            </w:r>
          </w:p>
        </w:tc>
        <w:tc>
          <w:tcPr>
            <w:tcW w:w="4394" w:type="dxa"/>
          </w:tcPr>
          <w:p w14:paraId="1DC7BC70" w14:textId="2EC70D82" w:rsidR="00302BA3" w:rsidRPr="00C33BC3" w:rsidRDefault="00302BA3" w:rsidP="00302BA3">
            <w:pPr>
              <w:pStyle w:val="TableParagraph"/>
              <w:spacing w:line="276" w:lineRule="auto"/>
              <w:ind w:left="80"/>
              <w:rPr>
                <w:rFonts w:ascii="GHEA Grapalat" w:hAnsi="GHEA Grapalat"/>
                <w:bCs/>
                <w:sz w:val="24"/>
                <w:szCs w:val="24"/>
                <w:lang w:val="hy-AM"/>
              </w:rPr>
            </w:pPr>
            <w:r w:rsidRPr="00C33BC3">
              <w:rPr>
                <w:rFonts w:ascii="GHEA Grapalat" w:hAnsi="GHEA Grapalat"/>
                <w:bCs/>
                <w:sz w:val="24"/>
                <w:szCs w:val="24"/>
                <w:lang w:val="hy-AM"/>
              </w:rPr>
              <w:t>Նշվում է աշխատանքային արագությունը՝</w:t>
            </w:r>
            <w:r w:rsidRPr="00C33BC3">
              <w:rPr>
                <w:rFonts w:ascii="GHEA Grapalat" w:hAnsi="GHEA Grapalat"/>
                <w:bCs/>
                <w:spacing w:val="-1"/>
                <w:sz w:val="24"/>
                <w:szCs w:val="24"/>
                <w:lang w:val="hy-AM"/>
              </w:rPr>
              <w:t xml:space="preserve"> </w:t>
            </w:r>
            <w:r w:rsidRPr="00C33BC3">
              <w:rPr>
                <w:rFonts w:ascii="GHEA Grapalat" w:hAnsi="GHEA Grapalat"/>
                <w:bCs/>
                <w:sz w:val="24"/>
                <w:szCs w:val="24"/>
                <w:lang w:val="hy-AM"/>
              </w:rPr>
              <w:t>արտադրատեսակի անձնագրին համապատասխան, համաձայն</w:t>
            </w:r>
            <w:r w:rsidR="00C33BC3" w:rsidRPr="00C33BC3">
              <w:rPr>
                <w:rFonts w:ascii="GHEA Grapalat" w:hAnsi="GHEA Grapalat"/>
                <w:bCs/>
                <w:sz w:val="24"/>
                <w:szCs w:val="24"/>
                <w:lang w:val="hy-AM"/>
              </w:rPr>
              <w:t>՝</w:t>
            </w:r>
            <w:r w:rsidRPr="00C33BC3">
              <w:rPr>
                <w:rFonts w:ascii="GHEA Grapalat" w:hAnsi="GHEA Grapalat"/>
                <w:bCs/>
                <w:sz w:val="24"/>
                <w:szCs w:val="24"/>
                <w:lang w:val="hy-AM"/>
              </w:rPr>
              <w:t xml:space="preserve"> </w:t>
            </w:r>
            <w:r w:rsidR="00C33BC3" w:rsidRPr="00C33BC3">
              <w:rPr>
                <w:rFonts w:ascii="GHEA Grapalat" w:hAnsi="GHEA Grapalat"/>
                <w:bCs/>
                <w:sz w:val="24"/>
                <w:szCs w:val="24"/>
                <w:lang w:val="hy-AM"/>
              </w:rPr>
              <w:t>ԳՕՍՏ Ռ 55968-2014 «Շարժասանդուղքներ և մարդատար շարժուղիներ»</w:t>
            </w:r>
          </w:p>
        </w:tc>
        <w:tc>
          <w:tcPr>
            <w:tcW w:w="709" w:type="dxa"/>
          </w:tcPr>
          <w:p w14:paraId="1294D79A" w14:textId="77777777" w:rsidR="00302BA3" w:rsidRPr="00282A26" w:rsidRDefault="00302BA3" w:rsidP="00302BA3">
            <w:pPr>
              <w:pStyle w:val="TableParagraph"/>
              <w:spacing w:line="276" w:lineRule="auto"/>
              <w:ind w:left="0"/>
              <w:rPr>
                <w:rFonts w:ascii="GHEA Grapalat" w:hAnsi="GHEA Grapalat"/>
                <w:bCs/>
                <w:sz w:val="24"/>
                <w:szCs w:val="24"/>
                <w:lang w:val="hy-AM"/>
              </w:rPr>
            </w:pPr>
          </w:p>
        </w:tc>
        <w:tc>
          <w:tcPr>
            <w:tcW w:w="709" w:type="dxa"/>
          </w:tcPr>
          <w:p w14:paraId="731FEA49" w14:textId="77777777"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14:paraId="2A6BED54" w14:textId="77777777"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14:paraId="097C7E45" w14:textId="77777777"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14:paraId="0804CCE0" w14:textId="77777777"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14:paraId="3B345C81" w14:textId="77777777"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14:paraId="57F2DAA6" w14:textId="77777777" w:rsidTr="00282A26">
        <w:trPr>
          <w:trHeight w:val="551"/>
        </w:trPr>
        <w:tc>
          <w:tcPr>
            <w:tcW w:w="3417" w:type="dxa"/>
          </w:tcPr>
          <w:p w14:paraId="06278C62" w14:textId="77777777" w:rsidR="00302BA3" w:rsidRPr="00282A26" w:rsidRDefault="00302BA3" w:rsidP="00302BA3">
            <w:pPr>
              <w:pStyle w:val="TableParagraph"/>
              <w:spacing w:line="276" w:lineRule="auto"/>
              <w:ind w:left="82"/>
              <w:rPr>
                <w:rFonts w:ascii="GHEA Grapalat" w:hAnsi="GHEA Grapalat"/>
                <w:bCs/>
                <w:sz w:val="24"/>
                <w:szCs w:val="24"/>
              </w:rPr>
            </w:pPr>
            <w:r w:rsidRPr="00282A26">
              <w:rPr>
                <w:rFonts w:ascii="GHEA Grapalat" w:hAnsi="GHEA Grapalat"/>
                <w:bCs/>
                <w:spacing w:val="-2"/>
                <w:sz w:val="24"/>
                <w:szCs w:val="24"/>
                <w:lang w:val="hy-AM"/>
              </w:rPr>
              <w:t>Փաստացի ա</w:t>
            </w:r>
            <w:r w:rsidRPr="00282A26">
              <w:rPr>
                <w:rFonts w:ascii="GHEA Grapalat" w:hAnsi="GHEA Grapalat"/>
                <w:bCs/>
                <w:spacing w:val="-2"/>
                <w:sz w:val="24"/>
                <w:szCs w:val="24"/>
              </w:rPr>
              <w:t>րտադրողականությունը</w:t>
            </w:r>
          </w:p>
        </w:tc>
        <w:tc>
          <w:tcPr>
            <w:tcW w:w="2835" w:type="dxa"/>
          </w:tcPr>
          <w:p w14:paraId="36414419" w14:textId="77777777"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2"/>
                <w:sz w:val="24"/>
                <w:szCs w:val="24"/>
                <w:lang w:val="hy-AM"/>
              </w:rPr>
              <w:t>մարդ/ժ</w:t>
            </w:r>
          </w:p>
        </w:tc>
        <w:tc>
          <w:tcPr>
            <w:tcW w:w="4394" w:type="dxa"/>
          </w:tcPr>
          <w:p w14:paraId="00DE4B47" w14:textId="22182D54" w:rsidR="00302BA3" w:rsidRPr="00282A26" w:rsidRDefault="00302BA3" w:rsidP="00302BA3">
            <w:pPr>
              <w:pStyle w:val="TableParagraph"/>
              <w:spacing w:line="276" w:lineRule="auto"/>
              <w:ind w:left="80"/>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pacing w:val="-2"/>
                <w:sz w:val="24"/>
                <w:szCs w:val="24"/>
                <w:lang w:val="hy-AM"/>
              </w:rPr>
              <w:t>փաստացի ա</w:t>
            </w:r>
            <w:r w:rsidRPr="00282A26">
              <w:rPr>
                <w:rFonts w:ascii="GHEA Grapalat" w:hAnsi="GHEA Grapalat"/>
                <w:bCs/>
                <w:spacing w:val="-2"/>
                <w:sz w:val="24"/>
                <w:szCs w:val="24"/>
              </w:rPr>
              <w:t>րտադրողականությունը</w:t>
            </w:r>
            <w:r w:rsidR="00C33BC3">
              <w:rPr>
                <w:rFonts w:ascii="GHEA Grapalat" w:hAnsi="GHEA Grapalat"/>
                <w:bCs/>
                <w:spacing w:val="-2"/>
                <w:sz w:val="24"/>
                <w:szCs w:val="24"/>
                <w:lang w:val="hy-AM"/>
              </w:rPr>
              <w:t>՝</w:t>
            </w:r>
            <w:r w:rsidRPr="00282A26">
              <w:rPr>
                <w:rFonts w:ascii="GHEA Grapalat" w:hAnsi="GHEA Grapalat"/>
                <w:bCs/>
                <w:sz w:val="24"/>
                <w:szCs w:val="24"/>
              </w:rPr>
              <w:t xml:space="preserve"> արտադրատեսակի անձնագրին համապատասխան</w:t>
            </w:r>
          </w:p>
        </w:tc>
        <w:tc>
          <w:tcPr>
            <w:tcW w:w="709" w:type="dxa"/>
          </w:tcPr>
          <w:p w14:paraId="6AFA8E40" w14:textId="77777777"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14:paraId="29301494" w14:textId="77777777"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14:paraId="3492435D" w14:textId="77777777"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14:paraId="6A2F1934" w14:textId="77777777"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14:paraId="2BE6D89A" w14:textId="77777777"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14:paraId="52105753" w14:textId="77777777"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14:paraId="65C2562B" w14:textId="77777777" w:rsidTr="00282A26">
        <w:trPr>
          <w:trHeight w:val="278"/>
        </w:trPr>
        <w:tc>
          <w:tcPr>
            <w:tcW w:w="3417" w:type="dxa"/>
          </w:tcPr>
          <w:p w14:paraId="1ABB07CB" w14:textId="77777777"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Աստիճանների թիվը</w:t>
            </w:r>
          </w:p>
        </w:tc>
        <w:tc>
          <w:tcPr>
            <w:tcW w:w="2835" w:type="dxa"/>
          </w:tcPr>
          <w:p w14:paraId="1426C965" w14:textId="77777777" w:rsidR="00302BA3" w:rsidRPr="00282A26" w:rsidRDefault="00302BA3" w:rsidP="00282A26">
            <w:pPr>
              <w:pStyle w:val="TableParagraph"/>
              <w:spacing w:line="276" w:lineRule="auto"/>
              <w:ind w:left="80"/>
              <w:jc w:val="center"/>
              <w:rPr>
                <w:rFonts w:ascii="GHEA Grapalat" w:hAnsi="GHEA Grapalat"/>
                <w:bCs/>
                <w:sz w:val="24"/>
                <w:szCs w:val="24"/>
                <w:lang w:val="hy-AM"/>
              </w:rPr>
            </w:pPr>
            <w:r w:rsidRPr="00282A26">
              <w:rPr>
                <w:rFonts w:ascii="GHEA Grapalat" w:hAnsi="GHEA Grapalat"/>
                <w:bCs/>
                <w:spacing w:val="-5"/>
                <w:sz w:val="24"/>
                <w:szCs w:val="24"/>
                <w:lang w:val="hy-AM"/>
              </w:rPr>
              <w:t>հատ</w:t>
            </w:r>
          </w:p>
        </w:tc>
        <w:tc>
          <w:tcPr>
            <w:tcW w:w="4394" w:type="dxa"/>
          </w:tcPr>
          <w:p w14:paraId="2F08E895" w14:textId="255DFF4F" w:rsidR="00302BA3" w:rsidRPr="00282A26" w:rsidRDefault="00302BA3" w:rsidP="00302BA3">
            <w:pPr>
              <w:pStyle w:val="TableParagraph"/>
              <w:spacing w:line="276" w:lineRule="auto"/>
              <w:ind w:left="80"/>
              <w:rPr>
                <w:rFonts w:ascii="GHEA Grapalat" w:hAnsi="GHEA Grapalat"/>
                <w:bCs/>
                <w:sz w:val="24"/>
                <w:szCs w:val="24"/>
                <w:lang w:val="hy-AM"/>
              </w:rPr>
            </w:pPr>
            <w:r w:rsidRPr="00282A26">
              <w:rPr>
                <w:rFonts w:ascii="GHEA Grapalat" w:hAnsi="GHEA Grapalat"/>
                <w:bCs/>
                <w:sz w:val="24"/>
                <w:szCs w:val="24"/>
                <w:lang w:val="hy-AM"/>
              </w:rPr>
              <w:t>Նշվում է աստիճանների թիվը՝ արտադրատեսակի անձնագրին համապատասխան</w:t>
            </w:r>
          </w:p>
        </w:tc>
        <w:tc>
          <w:tcPr>
            <w:tcW w:w="709" w:type="dxa"/>
          </w:tcPr>
          <w:p w14:paraId="03CF5B26" w14:textId="77777777" w:rsidR="00302BA3" w:rsidRPr="00282A26" w:rsidRDefault="00302BA3" w:rsidP="00302BA3">
            <w:pPr>
              <w:pStyle w:val="TableParagraph"/>
              <w:spacing w:line="276" w:lineRule="auto"/>
              <w:ind w:left="0"/>
              <w:rPr>
                <w:rFonts w:ascii="GHEA Grapalat" w:hAnsi="GHEA Grapalat"/>
                <w:bCs/>
                <w:sz w:val="24"/>
                <w:szCs w:val="24"/>
                <w:lang w:val="hy-AM"/>
              </w:rPr>
            </w:pPr>
          </w:p>
        </w:tc>
        <w:tc>
          <w:tcPr>
            <w:tcW w:w="709" w:type="dxa"/>
          </w:tcPr>
          <w:p w14:paraId="44E86B10" w14:textId="77777777"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14:paraId="23602FBD" w14:textId="77777777"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14:paraId="3C1420DB" w14:textId="77777777"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14:paraId="6B3D3810" w14:textId="77777777"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14:paraId="269CBB18" w14:textId="77777777"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14:paraId="3FF71776" w14:textId="77777777" w:rsidTr="00282A26">
        <w:trPr>
          <w:trHeight w:val="552"/>
        </w:trPr>
        <w:tc>
          <w:tcPr>
            <w:tcW w:w="3417" w:type="dxa"/>
          </w:tcPr>
          <w:p w14:paraId="6B709047" w14:textId="77777777" w:rsidR="00302BA3" w:rsidRPr="00282A26" w:rsidRDefault="00302BA3" w:rsidP="00302BA3">
            <w:pPr>
              <w:pStyle w:val="TableParagraph"/>
              <w:spacing w:line="276" w:lineRule="auto"/>
              <w:ind w:left="82"/>
              <w:rPr>
                <w:rFonts w:ascii="GHEA Grapalat" w:hAnsi="GHEA Grapalat"/>
                <w:bCs/>
                <w:sz w:val="24"/>
                <w:szCs w:val="24"/>
                <w:lang w:val="ru-RU"/>
              </w:rPr>
            </w:pPr>
            <w:r w:rsidRPr="00282A26">
              <w:rPr>
                <w:rFonts w:ascii="GHEA Grapalat" w:hAnsi="GHEA Grapalat"/>
                <w:bCs/>
                <w:sz w:val="24"/>
                <w:szCs w:val="24"/>
                <w:lang w:val="hy-AM"/>
              </w:rPr>
              <w:t>Շարժումը գլխավոր լիսեռին հաղորդելու տեսակը</w:t>
            </w:r>
          </w:p>
        </w:tc>
        <w:tc>
          <w:tcPr>
            <w:tcW w:w="2835" w:type="dxa"/>
          </w:tcPr>
          <w:p w14:paraId="585BD9C5" w14:textId="77777777"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10"/>
                <w:sz w:val="24"/>
                <w:szCs w:val="24"/>
              </w:rPr>
              <w:t>-</w:t>
            </w:r>
          </w:p>
        </w:tc>
        <w:tc>
          <w:tcPr>
            <w:tcW w:w="4394" w:type="dxa"/>
          </w:tcPr>
          <w:p w14:paraId="56BE3CA5" w14:textId="77777777" w:rsidR="00302BA3" w:rsidRPr="00282A26" w:rsidRDefault="00302BA3" w:rsidP="00302BA3">
            <w:pPr>
              <w:pStyle w:val="TableParagraph"/>
              <w:spacing w:line="276" w:lineRule="auto"/>
              <w:ind w:left="80"/>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շարժումը գլխավոր լիսեռին հաղորդելու տեսակը՝</w:t>
            </w:r>
            <w:r w:rsidRPr="00282A26">
              <w:rPr>
                <w:rFonts w:ascii="GHEA Grapalat" w:hAnsi="GHEA Grapalat"/>
                <w:bCs/>
                <w:spacing w:val="-6"/>
                <w:sz w:val="24"/>
                <w:szCs w:val="24"/>
              </w:rPr>
              <w:t xml:space="preserve"> </w:t>
            </w:r>
            <w:r w:rsidRPr="00282A26">
              <w:rPr>
                <w:rFonts w:ascii="GHEA Grapalat" w:hAnsi="GHEA Grapalat"/>
                <w:bCs/>
                <w:sz w:val="24"/>
                <w:szCs w:val="24"/>
              </w:rPr>
              <w:t>արտադրատեսակի անձնագրին համապատասխան</w:t>
            </w:r>
          </w:p>
          <w:p w14:paraId="5B297D3A" w14:textId="77777777" w:rsidR="00302BA3" w:rsidRPr="00282A26" w:rsidRDefault="00302BA3" w:rsidP="00302BA3">
            <w:pPr>
              <w:pStyle w:val="TableParagraph"/>
              <w:spacing w:line="276" w:lineRule="auto"/>
              <w:ind w:left="80"/>
              <w:rPr>
                <w:rFonts w:ascii="GHEA Grapalat" w:hAnsi="GHEA Grapalat"/>
                <w:bCs/>
                <w:sz w:val="24"/>
                <w:szCs w:val="24"/>
              </w:rPr>
            </w:pPr>
          </w:p>
        </w:tc>
        <w:tc>
          <w:tcPr>
            <w:tcW w:w="709" w:type="dxa"/>
          </w:tcPr>
          <w:p w14:paraId="61B5FA80" w14:textId="77777777"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14:paraId="1D57F7F0" w14:textId="77777777"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14:paraId="52CF7A31" w14:textId="77777777"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14:paraId="7C8F98FE" w14:textId="77777777"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14:paraId="2BED3765" w14:textId="77777777"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14:paraId="4672DF8E" w14:textId="77777777"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14:paraId="3E998C7B" w14:textId="77777777" w:rsidTr="00282A26">
        <w:trPr>
          <w:trHeight w:val="275"/>
        </w:trPr>
        <w:tc>
          <w:tcPr>
            <w:tcW w:w="3417" w:type="dxa"/>
          </w:tcPr>
          <w:p w14:paraId="054BF1A6" w14:textId="77777777"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Էլեկտրաշարժիչի տեսակը</w:t>
            </w:r>
          </w:p>
        </w:tc>
        <w:tc>
          <w:tcPr>
            <w:tcW w:w="2835" w:type="dxa"/>
          </w:tcPr>
          <w:p w14:paraId="4D82105F" w14:textId="77777777"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10"/>
                <w:sz w:val="24"/>
                <w:szCs w:val="24"/>
              </w:rPr>
              <w:t>-</w:t>
            </w:r>
          </w:p>
        </w:tc>
        <w:tc>
          <w:tcPr>
            <w:tcW w:w="4394" w:type="dxa"/>
          </w:tcPr>
          <w:p w14:paraId="11BAE6A7" w14:textId="148FA8C4" w:rsidR="00302BA3" w:rsidRPr="00282A26" w:rsidRDefault="00302BA3" w:rsidP="00302BA3">
            <w:pPr>
              <w:pStyle w:val="TableParagraph"/>
              <w:spacing w:line="276" w:lineRule="auto"/>
              <w:ind w:left="80"/>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էլեկտրաշարժիչի տեսակը</w:t>
            </w:r>
            <w:r w:rsidR="00C33BC3">
              <w:rPr>
                <w:rFonts w:ascii="GHEA Grapalat" w:hAnsi="GHEA Grapalat"/>
                <w:bCs/>
                <w:sz w:val="24"/>
                <w:szCs w:val="24"/>
                <w:lang w:val="hy-AM"/>
              </w:rPr>
              <w:t>՝</w:t>
            </w:r>
            <w:r w:rsidRPr="00282A26">
              <w:rPr>
                <w:rFonts w:ascii="GHEA Grapalat" w:hAnsi="GHEA Grapalat"/>
                <w:bCs/>
                <w:sz w:val="24"/>
                <w:szCs w:val="24"/>
              </w:rPr>
              <w:t xml:space="preserve"> արտադրատեսակի անձնագրին համապատասխան</w:t>
            </w:r>
          </w:p>
        </w:tc>
        <w:tc>
          <w:tcPr>
            <w:tcW w:w="709" w:type="dxa"/>
          </w:tcPr>
          <w:p w14:paraId="4A2F5BD9" w14:textId="77777777"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14:paraId="15E3831A" w14:textId="77777777"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14:paraId="54294C2B" w14:textId="77777777"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14:paraId="4F5BF1A6" w14:textId="77777777"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14:paraId="155259F4" w14:textId="77777777"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14:paraId="1351A7A8" w14:textId="77777777"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bl>
    <w:p w14:paraId="42A0E5E2" w14:textId="77777777" w:rsidR="00C33BC3" w:rsidRDefault="00C33BC3" w:rsidP="00AC2E77">
      <w:pPr>
        <w:spacing w:before="272" w:after="7" w:line="276" w:lineRule="auto"/>
        <w:ind w:left="112"/>
        <w:jc w:val="both"/>
        <w:rPr>
          <w:b w:val="0"/>
        </w:rPr>
      </w:pPr>
    </w:p>
    <w:p w14:paraId="40C227F3" w14:textId="77777777" w:rsidR="00C33BC3" w:rsidRDefault="00C33BC3" w:rsidP="00C33BC3">
      <w:pPr>
        <w:spacing w:before="269" w:after="7" w:line="276" w:lineRule="auto"/>
        <w:rPr>
          <w:bCs/>
          <w:lang w:val="hy-AM"/>
        </w:rPr>
      </w:pPr>
    </w:p>
    <w:p w14:paraId="14F43BF1" w14:textId="77777777" w:rsidR="00C33BC3" w:rsidRDefault="00C33BC3" w:rsidP="00C33BC3">
      <w:pPr>
        <w:spacing w:before="269" w:after="7" w:line="276" w:lineRule="auto"/>
        <w:rPr>
          <w:bCs/>
          <w:lang w:val="hy-AM"/>
        </w:rPr>
      </w:pPr>
    </w:p>
    <w:p w14:paraId="06E13306" w14:textId="77777777" w:rsidR="00C33BC3" w:rsidRDefault="00C33BC3" w:rsidP="00C33BC3">
      <w:pPr>
        <w:spacing w:before="269" w:after="7" w:line="276" w:lineRule="auto"/>
        <w:rPr>
          <w:bCs/>
          <w:lang w:val="hy-AM"/>
        </w:rPr>
      </w:pPr>
    </w:p>
    <w:p w14:paraId="2AE59776" w14:textId="77777777" w:rsidR="00C33BC3" w:rsidRDefault="00C33BC3" w:rsidP="00C33BC3">
      <w:pPr>
        <w:spacing w:before="269" w:after="7" w:line="276" w:lineRule="auto"/>
        <w:rPr>
          <w:bCs/>
          <w:lang w:val="hy-AM"/>
        </w:rPr>
      </w:pPr>
    </w:p>
    <w:p w14:paraId="5B582DD5" w14:textId="086F24DB" w:rsidR="00C33BC3" w:rsidRDefault="00302BA3" w:rsidP="00C33BC3">
      <w:pPr>
        <w:spacing w:before="269" w:after="7" w:line="276" w:lineRule="auto"/>
        <w:rPr>
          <w:bCs/>
          <w:lang w:val="hy-AM"/>
        </w:rPr>
      </w:pPr>
      <w:r w:rsidRPr="00C33BC3">
        <w:rPr>
          <w:bCs/>
          <w:lang w:val="hy-AM"/>
        </w:rPr>
        <w:t>Խտուցքատարի բնութագրեր</w:t>
      </w:r>
      <w:r w:rsidRPr="00D17027">
        <w:rPr>
          <w:bCs/>
          <w:lang w:val="hy-AM"/>
        </w:rPr>
        <w:t>ը</w:t>
      </w:r>
      <w:r w:rsidR="00C33BC3" w:rsidRPr="00C33BC3">
        <w:rPr>
          <w:bCs/>
          <w:lang w:val="hy-AM"/>
        </w:rPr>
        <w:t xml:space="preserve"> </w:t>
      </w:r>
    </w:p>
    <w:p w14:paraId="23AF2A38" w14:textId="78C7334B" w:rsidR="00302BA3" w:rsidRPr="00C33BC3" w:rsidRDefault="00C33BC3" w:rsidP="00C33BC3">
      <w:pPr>
        <w:spacing w:before="269" w:after="7" w:line="276" w:lineRule="auto"/>
        <w:ind w:left="112" w:right="-545"/>
        <w:jc w:val="right"/>
        <w:rPr>
          <w:bCs/>
          <w:sz w:val="22"/>
          <w:szCs w:val="20"/>
          <w:lang w:val="hy-AM"/>
        </w:rPr>
      </w:pPr>
      <w:r>
        <w:rPr>
          <w:bCs/>
          <w:sz w:val="22"/>
          <w:szCs w:val="20"/>
          <w:lang w:val="hy-AM"/>
        </w:rPr>
        <w:t>ա</w:t>
      </w:r>
      <w:r w:rsidRPr="00C33BC3">
        <w:rPr>
          <w:bCs/>
          <w:sz w:val="22"/>
          <w:szCs w:val="20"/>
          <w:lang w:val="hy-AM"/>
        </w:rPr>
        <w:t xml:space="preserve">ղյուսակ </w:t>
      </w:r>
      <w:r>
        <w:rPr>
          <w:bCs/>
          <w:sz w:val="22"/>
          <w:szCs w:val="20"/>
          <w:lang w:val="hy-AM"/>
        </w:rPr>
        <w:t>104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61"/>
        <w:gridCol w:w="656"/>
        <w:gridCol w:w="709"/>
        <w:gridCol w:w="709"/>
      </w:tblGrid>
      <w:tr w:rsidR="00302BA3" w:rsidRPr="00D17027" w14:paraId="5CC309F3" w14:textId="77777777" w:rsidTr="00C33BC3">
        <w:trPr>
          <w:trHeight w:val="275"/>
        </w:trPr>
        <w:tc>
          <w:tcPr>
            <w:tcW w:w="3417" w:type="dxa"/>
            <w:vMerge w:val="restart"/>
          </w:tcPr>
          <w:p w14:paraId="11F37087" w14:textId="77777777" w:rsidR="00302BA3" w:rsidRPr="00C33BC3" w:rsidRDefault="00302BA3" w:rsidP="00C33BC3">
            <w:pPr>
              <w:pStyle w:val="TableParagraph"/>
              <w:spacing w:before="103"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Հատկանիշի անվանումը</w:t>
            </w:r>
          </w:p>
        </w:tc>
        <w:tc>
          <w:tcPr>
            <w:tcW w:w="2835" w:type="dxa"/>
            <w:vMerge w:val="restart"/>
          </w:tcPr>
          <w:p w14:paraId="433097C6" w14:textId="77777777" w:rsidR="00302BA3" w:rsidRPr="00C33BC3" w:rsidRDefault="00302BA3" w:rsidP="00C33BC3">
            <w:pPr>
              <w:pStyle w:val="TableParagraph"/>
              <w:spacing w:before="103"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Չափման միավոր</w:t>
            </w:r>
          </w:p>
        </w:tc>
        <w:tc>
          <w:tcPr>
            <w:tcW w:w="4394" w:type="dxa"/>
            <w:vMerge w:val="restart"/>
          </w:tcPr>
          <w:p w14:paraId="3A3B71A1" w14:textId="77777777" w:rsidR="00302BA3" w:rsidRPr="00C33BC3" w:rsidRDefault="00302BA3" w:rsidP="00C33BC3">
            <w:pPr>
              <w:pStyle w:val="TableParagraph"/>
              <w:spacing w:before="103"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Ծանոթություն</w:t>
            </w:r>
          </w:p>
        </w:tc>
        <w:tc>
          <w:tcPr>
            <w:tcW w:w="4253" w:type="dxa"/>
            <w:gridSpan w:val="6"/>
          </w:tcPr>
          <w:p w14:paraId="1582FA25" w14:textId="77777777" w:rsidR="00302BA3" w:rsidRPr="00C33BC3" w:rsidRDefault="00302BA3" w:rsidP="00C33BC3">
            <w:pPr>
              <w:pStyle w:val="TableParagraph"/>
              <w:spacing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Մշակման մակարդակներ</w:t>
            </w:r>
          </w:p>
        </w:tc>
      </w:tr>
      <w:tr w:rsidR="00C33BC3" w:rsidRPr="00D17027" w14:paraId="19F82336" w14:textId="77777777" w:rsidTr="00C33BC3">
        <w:trPr>
          <w:trHeight w:val="198"/>
        </w:trPr>
        <w:tc>
          <w:tcPr>
            <w:tcW w:w="3417" w:type="dxa"/>
            <w:vMerge/>
            <w:tcBorders>
              <w:top w:val="nil"/>
            </w:tcBorders>
          </w:tcPr>
          <w:p w14:paraId="41618512" w14:textId="77777777" w:rsidR="00C33BC3" w:rsidRPr="00C33BC3" w:rsidRDefault="00C33BC3" w:rsidP="00302BA3">
            <w:pPr>
              <w:spacing w:line="276" w:lineRule="auto"/>
              <w:rPr>
                <w:bCs/>
                <w:szCs w:val="24"/>
              </w:rPr>
            </w:pPr>
          </w:p>
        </w:tc>
        <w:tc>
          <w:tcPr>
            <w:tcW w:w="2835" w:type="dxa"/>
            <w:vMerge/>
            <w:tcBorders>
              <w:top w:val="nil"/>
            </w:tcBorders>
          </w:tcPr>
          <w:p w14:paraId="553ADC8E" w14:textId="77777777" w:rsidR="00C33BC3" w:rsidRPr="00C33BC3" w:rsidRDefault="00C33BC3" w:rsidP="00302BA3">
            <w:pPr>
              <w:spacing w:line="276" w:lineRule="auto"/>
              <w:rPr>
                <w:bCs/>
                <w:szCs w:val="24"/>
              </w:rPr>
            </w:pPr>
          </w:p>
        </w:tc>
        <w:tc>
          <w:tcPr>
            <w:tcW w:w="4394" w:type="dxa"/>
            <w:vMerge/>
            <w:tcBorders>
              <w:top w:val="nil"/>
            </w:tcBorders>
          </w:tcPr>
          <w:p w14:paraId="4E2C0555" w14:textId="77777777" w:rsidR="00C33BC3" w:rsidRPr="00C33BC3" w:rsidRDefault="00C33BC3" w:rsidP="00302BA3">
            <w:pPr>
              <w:spacing w:line="276" w:lineRule="auto"/>
              <w:rPr>
                <w:bCs/>
                <w:szCs w:val="24"/>
              </w:rPr>
            </w:pPr>
          </w:p>
        </w:tc>
        <w:tc>
          <w:tcPr>
            <w:tcW w:w="709" w:type="dxa"/>
          </w:tcPr>
          <w:p w14:paraId="7BF743D5" w14:textId="77777777"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A</w:t>
            </w:r>
          </w:p>
        </w:tc>
        <w:tc>
          <w:tcPr>
            <w:tcW w:w="709" w:type="dxa"/>
          </w:tcPr>
          <w:p w14:paraId="01E8D75D" w14:textId="77777777"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B</w:t>
            </w:r>
          </w:p>
        </w:tc>
        <w:tc>
          <w:tcPr>
            <w:tcW w:w="761" w:type="dxa"/>
          </w:tcPr>
          <w:p w14:paraId="36540F98" w14:textId="77777777"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C 1</w:t>
            </w:r>
          </w:p>
        </w:tc>
        <w:tc>
          <w:tcPr>
            <w:tcW w:w="656" w:type="dxa"/>
          </w:tcPr>
          <w:p w14:paraId="2835DDEB" w14:textId="77777777"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C 2</w:t>
            </w:r>
          </w:p>
        </w:tc>
        <w:tc>
          <w:tcPr>
            <w:tcW w:w="709" w:type="dxa"/>
          </w:tcPr>
          <w:p w14:paraId="53740A1B" w14:textId="77777777"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D</w:t>
            </w:r>
          </w:p>
        </w:tc>
        <w:tc>
          <w:tcPr>
            <w:tcW w:w="709" w:type="dxa"/>
          </w:tcPr>
          <w:p w14:paraId="190CC542" w14:textId="77777777"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G</w:t>
            </w:r>
          </w:p>
        </w:tc>
      </w:tr>
      <w:tr w:rsidR="00C33BC3" w:rsidRPr="00D17027" w14:paraId="1CE44BE9" w14:textId="77777777" w:rsidTr="00C33BC3">
        <w:trPr>
          <w:trHeight w:val="551"/>
        </w:trPr>
        <w:tc>
          <w:tcPr>
            <w:tcW w:w="3417" w:type="dxa"/>
          </w:tcPr>
          <w:p w14:paraId="5F6B84DD" w14:textId="77777777"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Խտուցքատարի տեսակը</w:t>
            </w:r>
          </w:p>
        </w:tc>
        <w:tc>
          <w:tcPr>
            <w:tcW w:w="2835" w:type="dxa"/>
          </w:tcPr>
          <w:p w14:paraId="3AD4FF9B" w14:textId="77777777" w:rsidR="00C33BC3" w:rsidRPr="00C33BC3" w:rsidRDefault="00C33BC3" w:rsidP="00C33BC3">
            <w:pPr>
              <w:pStyle w:val="TableParagraph"/>
              <w:spacing w:line="276" w:lineRule="auto"/>
              <w:ind w:left="81"/>
              <w:jc w:val="center"/>
              <w:rPr>
                <w:rFonts w:ascii="GHEA Grapalat" w:hAnsi="GHEA Grapalat"/>
                <w:bCs/>
                <w:sz w:val="24"/>
                <w:szCs w:val="24"/>
              </w:rPr>
            </w:pPr>
            <w:r w:rsidRPr="00C33BC3">
              <w:rPr>
                <w:rFonts w:ascii="GHEA Grapalat" w:hAnsi="GHEA Grapalat"/>
                <w:bCs/>
                <w:spacing w:val="-10"/>
                <w:sz w:val="24"/>
                <w:szCs w:val="24"/>
              </w:rPr>
              <w:t>-</w:t>
            </w:r>
          </w:p>
        </w:tc>
        <w:tc>
          <w:tcPr>
            <w:tcW w:w="4394" w:type="dxa"/>
          </w:tcPr>
          <w:p w14:paraId="185EB7AD" w14:textId="6E0A65AC" w:rsidR="00C33BC3" w:rsidRPr="00C33BC3" w:rsidRDefault="00C33BC3" w:rsidP="00302BA3">
            <w:pPr>
              <w:pStyle w:val="TableParagraph"/>
              <w:spacing w:line="276" w:lineRule="auto"/>
              <w:ind w:left="81"/>
              <w:rPr>
                <w:rFonts w:ascii="GHEA Grapalat" w:hAnsi="GHEA Grapalat"/>
                <w:bCs/>
                <w:sz w:val="24"/>
                <w:szCs w:val="24"/>
              </w:rPr>
            </w:pPr>
            <w:r w:rsidRPr="00C33BC3">
              <w:rPr>
                <w:rFonts w:ascii="GHEA Grapalat" w:hAnsi="GHEA Grapalat"/>
                <w:bCs/>
                <w:sz w:val="24"/>
                <w:szCs w:val="24"/>
              </w:rPr>
              <w:t xml:space="preserve">Նշվում է </w:t>
            </w:r>
            <w:r w:rsidRPr="00C33BC3">
              <w:rPr>
                <w:rFonts w:ascii="GHEA Grapalat" w:hAnsi="GHEA Grapalat"/>
                <w:bCs/>
                <w:sz w:val="24"/>
                <w:szCs w:val="24"/>
                <w:lang w:val="hy-AM"/>
              </w:rPr>
              <w:t>խտուցքատարի</w:t>
            </w:r>
            <w:r w:rsidRPr="00C33BC3">
              <w:rPr>
                <w:rFonts w:ascii="GHEA Grapalat" w:hAnsi="GHEA Grapalat"/>
                <w:bCs/>
                <w:spacing w:val="-4"/>
                <w:sz w:val="24"/>
                <w:szCs w:val="24"/>
              </w:rPr>
              <w:t xml:space="preserve"> </w:t>
            </w:r>
            <w:r w:rsidRPr="00C33BC3">
              <w:rPr>
                <w:rFonts w:ascii="GHEA Grapalat" w:hAnsi="GHEA Grapalat"/>
                <w:bCs/>
                <w:sz w:val="24"/>
                <w:szCs w:val="24"/>
              </w:rPr>
              <w:t>արտադրատեսակի անձնագրին համապատասխան, համաձայն</w:t>
            </w:r>
            <w:r>
              <w:rPr>
                <w:rFonts w:ascii="GHEA Grapalat" w:hAnsi="GHEA Grapalat"/>
                <w:bCs/>
                <w:sz w:val="24"/>
                <w:szCs w:val="24"/>
                <w:lang w:val="hy-AM"/>
              </w:rPr>
              <w:t>՝</w:t>
            </w:r>
            <w:r w:rsidRPr="00C33BC3">
              <w:rPr>
                <w:rFonts w:ascii="GHEA Grapalat" w:hAnsi="GHEA Grapalat"/>
                <w:bCs/>
                <w:sz w:val="24"/>
                <w:szCs w:val="24"/>
                <w:lang w:val="hy-AM"/>
              </w:rPr>
              <w:t xml:space="preserve"> </w:t>
            </w:r>
            <w:r w:rsidRPr="00C33BC3">
              <w:rPr>
                <w:rFonts w:ascii="GHEA Grapalat" w:hAnsi="GHEA Grapalat"/>
                <w:bCs/>
                <w:sz w:val="24"/>
                <w:szCs w:val="24"/>
              </w:rPr>
              <w:t>ԳՕՍՏ 24856–2014 «Խողովակաշարային ամրաններ. Տերմիններ և սահմանումներ»</w:t>
            </w:r>
          </w:p>
        </w:tc>
        <w:tc>
          <w:tcPr>
            <w:tcW w:w="709" w:type="dxa"/>
          </w:tcPr>
          <w:p w14:paraId="4CB04CF2" w14:textId="77777777" w:rsidR="00C33BC3" w:rsidRPr="00C33BC3" w:rsidRDefault="00C33BC3" w:rsidP="00302BA3">
            <w:pPr>
              <w:pStyle w:val="TableParagraph"/>
              <w:spacing w:line="276" w:lineRule="auto"/>
              <w:ind w:left="0"/>
              <w:rPr>
                <w:rFonts w:ascii="GHEA Grapalat" w:hAnsi="GHEA Grapalat"/>
                <w:bCs/>
                <w:sz w:val="24"/>
                <w:szCs w:val="24"/>
              </w:rPr>
            </w:pPr>
          </w:p>
        </w:tc>
        <w:tc>
          <w:tcPr>
            <w:tcW w:w="709" w:type="dxa"/>
          </w:tcPr>
          <w:p w14:paraId="2284B0C4" w14:textId="77777777"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14:paraId="577E024E" w14:textId="77777777"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14:paraId="182B3F88" w14:textId="77777777"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4E310C0A" w14:textId="77777777"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4AA7A7FC" w14:textId="77777777"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14:paraId="0962F45B" w14:textId="77777777" w:rsidTr="00C33BC3">
        <w:trPr>
          <w:trHeight w:val="551"/>
        </w:trPr>
        <w:tc>
          <w:tcPr>
            <w:tcW w:w="3417" w:type="dxa"/>
          </w:tcPr>
          <w:p w14:paraId="7D40E98E" w14:textId="77777777"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Թույլատրելի առավելագույն ճնշումը</w:t>
            </w:r>
          </w:p>
        </w:tc>
        <w:tc>
          <w:tcPr>
            <w:tcW w:w="2835" w:type="dxa"/>
          </w:tcPr>
          <w:p w14:paraId="3E4CEA77" w14:textId="77777777" w:rsidR="00C33BC3" w:rsidRPr="00C33BC3" w:rsidRDefault="00C33BC3" w:rsidP="00C33BC3">
            <w:pPr>
              <w:pStyle w:val="TableParagraph"/>
              <w:spacing w:line="276" w:lineRule="auto"/>
              <w:ind w:left="81"/>
              <w:jc w:val="center"/>
              <w:rPr>
                <w:rFonts w:ascii="GHEA Grapalat" w:hAnsi="GHEA Grapalat"/>
                <w:bCs/>
                <w:sz w:val="24"/>
                <w:szCs w:val="24"/>
                <w:lang w:val="hy-AM"/>
              </w:rPr>
            </w:pPr>
            <w:r w:rsidRPr="00C33BC3">
              <w:rPr>
                <w:rFonts w:ascii="GHEA Grapalat" w:hAnsi="GHEA Grapalat"/>
                <w:bCs/>
                <w:spacing w:val="-5"/>
                <w:sz w:val="24"/>
                <w:szCs w:val="24"/>
                <w:lang w:val="hy-AM"/>
              </w:rPr>
              <w:t>բար</w:t>
            </w:r>
          </w:p>
        </w:tc>
        <w:tc>
          <w:tcPr>
            <w:tcW w:w="4394" w:type="dxa"/>
          </w:tcPr>
          <w:p w14:paraId="27CBB711" w14:textId="7E646D5A" w:rsidR="00C33BC3" w:rsidRPr="00C33BC3" w:rsidRDefault="00C33BC3" w:rsidP="00302BA3">
            <w:pPr>
              <w:pStyle w:val="TableParagraph"/>
              <w:spacing w:line="276" w:lineRule="auto"/>
              <w:ind w:left="81"/>
              <w:rPr>
                <w:rFonts w:ascii="GHEA Grapalat" w:hAnsi="GHEA Grapalat"/>
                <w:bCs/>
                <w:sz w:val="24"/>
                <w:szCs w:val="24"/>
                <w:lang w:val="hy-AM"/>
              </w:rPr>
            </w:pPr>
            <w:r w:rsidRPr="00C33BC3">
              <w:rPr>
                <w:rFonts w:ascii="GHEA Grapalat" w:hAnsi="GHEA Grapalat"/>
                <w:bCs/>
                <w:sz w:val="24"/>
                <w:szCs w:val="24"/>
                <w:lang w:val="hy-AM"/>
              </w:rPr>
              <w:t>Նշվում է թույլատրելի առավելագույն ճնշումը արտադրատեսակի անձնագրին,</w:t>
            </w:r>
            <w:r w:rsidRPr="00C33BC3">
              <w:rPr>
                <w:rFonts w:ascii="GHEA Grapalat" w:hAnsi="GHEA Grapalat"/>
                <w:bCs/>
                <w:spacing w:val="-2"/>
                <w:sz w:val="24"/>
                <w:szCs w:val="24"/>
                <w:lang w:val="hy-AM"/>
              </w:rPr>
              <w:t xml:space="preserve"> </w:t>
            </w:r>
            <w:r w:rsidRPr="00C33BC3">
              <w:rPr>
                <w:rFonts w:ascii="GHEA Grapalat" w:hAnsi="GHEA Grapalat"/>
                <w:bCs/>
                <w:sz w:val="24"/>
                <w:szCs w:val="24"/>
                <w:lang w:val="hy-AM"/>
              </w:rPr>
              <w:t>համաձայն</w:t>
            </w:r>
            <w:r>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Pr="00C33BC3">
              <w:rPr>
                <w:rFonts w:ascii="GHEA Grapalat" w:hAnsi="GHEA Grapalat"/>
                <w:bCs/>
                <w:sz w:val="24"/>
                <w:szCs w:val="24"/>
                <w:lang w:val="hy-AM"/>
              </w:rPr>
              <w:t>ԳՕՍՏ 24856–2014 «Խողովակաշարային ամրաններ. Տերմիններ և սահմանումներ»</w:t>
            </w:r>
          </w:p>
        </w:tc>
        <w:tc>
          <w:tcPr>
            <w:tcW w:w="709" w:type="dxa"/>
          </w:tcPr>
          <w:p w14:paraId="62EBF542" w14:textId="77777777" w:rsidR="00C33BC3" w:rsidRPr="00C33BC3" w:rsidRDefault="00C33BC3" w:rsidP="00302BA3">
            <w:pPr>
              <w:pStyle w:val="TableParagraph"/>
              <w:spacing w:line="276" w:lineRule="auto"/>
              <w:ind w:left="0"/>
              <w:rPr>
                <w:rFonts w:ascii="GHEA Grapalat" w:hAnsi="GHEA Grapalat"/>
                <w:bCs/>
                <w:sz w:val="24"/>
                <w:szCs w:val="24"/>
                <w:lang w:val="hy-AM"/>
              </w:rPr>
            </w:pPr>
          </w:p>
        </w:tc>
        <w:tc>
          <w:tcPr>
            <w:tcW w:w="709" w:type="dxa"/>
          </w:tcPr>
          <w:p w14:paraId="112CD12D" w14:textId="77777777"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14:paraId="7F6169E9" w14:textId="77777777"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14:paraId="5729032F" w14:textId="77777777"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5B6BFF82" w14:textId="77777777"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59360B79" w14:textId="77777777"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14:paraId="7B22A58C" w14:textId="77777777" w:rsidTr="00C33BC3">
        <w:trPr>
          <w:trHeight w:val="554"/>
        </w:trPr>
        <w:tc>
          <w:tcPr>
            <w:tcW w:w="3417" w:type="dxa"/>
          </w:tcPr>
          <w:p w14:paraId="344500E7" w14:textId="77777777"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Առավելագույն աշխատանքային ճնշումը</w:t>
            </w:r>
          </w:p>
        </w:tc>
        <w:tc>
          <w:tcPr>
            <w:tcW w:w="2835" w:type="dxa"/>
          </w:tcPr>
          <w:p w14:paraId="56408073" w14:textId="77777777" w:rsidR="00C33BC3" w:rsidRPr="00C33BC3" w:rsidRDefault="00C33BC3" w:rsidP="00C33BC3">
            <w:pPr>
              <w:pStyle w:val="TableParagraph"/>
              <w:spacing w:line="276" w:lineRule="auto"/>
              <w:ind w:left="81"/>
              <w:jc w:val="center"/>
              <w:rPr>
                <w:rFonts w:ascii="GHEA Grapalat" w:hAnsi="GHEA Grapalat"/>
                <w:bCs/>
                <w:sz w:val="24"/>
                <w:szCs w:val="24"/>
              </w:rPr>
            </w:pPr>
            <w:r w:rsidRPr="00C33BC3">
              <w:rPr>
                <w:rFonts w:ascii="GHEA Grapalat" w:hAnsi="GHEA Grapalat"/>
                <w:bCs/>
                <w:spacing w:val="-5"/>
                <w:sz w:val="24"/>
                <w:szCs w:val="24"/>
                <w:lang w:val="hy-AM"/>
              </w:rPr>
              <w:t>բար</w:t>
            </w:r>
          </w:p>
        </w:tc>
        <w:tc>
          <w:tcPr>
            <w:tcW w:w="4394" w:type="dxa"/>
          </w:tcPr>
          <w:p w14:paraId="038C9027" w14:textId="4812D79A" w:rsidR="00C33BC3" w:rsidRPr="00C33BC3" w:rsidRDefault="00C33BC3" w:rsidP="00302BA3">
            <w:pPr>
              <w:pStyle w:val="TableParagraph"/>
              <w:spacing w:line="276" w:lineRule="auto"/>
              <w:ind w:left="81"/>
              <w:rPr>
                <w:rFonts w:ascii="GHEA Grapalat" w:hAnsi="GHEA Grapalat"/>
                <w:bCs/>
                <w:sz w:val="24"/>
                <w:szCs w:val="24"/>
              </w:rPr>
            </w:pPr>
            <w:r w:rsidRPr="00C33BC3">
              <w:rPr>
                <w:rFonts w:ascii="GHEA Grapalat" w:hAnsi="GHEA Grapalat"/>
                <w:bCs/>
                <w:sz w:val="24"/>
                <w:szCs w:val="24"/>
              </w:rPr>
              <w:t xml:space="preserve">Նշվում է </w:t>
            </w:r>
            <w:r w:rsidRPr="00C33BC3">
              <w:rPr>
                <w:rFonts w:ascii="GHEA Grapalat" w:hAnsi="GHEA Grapalat"/>
                <w:bCs/>
                <w:sz w:val="24"/>
                <w:szCs w:val="24"/>
                <w:lang w:val="hy-AM"/>
              </w:rPr>
              <w:t>առավելագույն ա</w:t>
            </w:r>
            <w:r w:rsidRPr="00C33BC3">
              <w:rPr>
                <w:rFonts w:ascii="GHEA Grapalat" w:hAnsi="GHEA Grapalat"/>
                <w:bCs/>
                <w:sz w:val="24"/>
                <w:szCs w:val="24"/>
              </w:rPr>
              <w:t>շխատանքային ճնշումը</w:t>
            </w:r>
            <w:r w:rsidRPr="00C33BC3">
              <w:rPr>
                <w:rFonts w:ascii="GHEA Grapalat" w:hAnsi="GHEA Grapalat"/>
                <w:bCs/>
                <w:spacing w:val="-3"/>
                <w:sz w:val="24"/>
                <w:szCs w:val="24"/>
              </w:rPr>
              <w:t xml:space="preserve"> </w:t>
            </w:r>
            <w:r w:rsidRPr="00C33BC3">
              <w:rPr>
                <w:rFonts w:ascii="GHEA Grapalat" w:hAnsi="GHEA Grapalat"/>
                <w:bCs/>
                <w:sz w:val="24"/>
                <w:szCs w:val="24"/>
              </w:rPr>
              <w:t>արտադրատեսակի անձնագրին համապատասխան, համաձայն</w:t>
            </w:r>
            <w:r>
              <w:rPr>
                <w:rFonts w:ascii="GHEA Grapalat" w:hAnsi="GHEA Grapalat"/>
                <w:bCs/>
                <w:sz w:val="24"/>
                <w:szCs w:val="24"/>
                <w:lang w:val="hy-AM"/>
              </w:rPr>
              <w:t>՝</w:t>
            </w:r>
            <w:r w:rsidRPr="00C33BC3">
              <w:rPr>
                <w:rFonts w:ascii="GHEA Grapalat" w:hAnsi="GHEA Grapalat"/>
                <w:bCs/>
                <w:sz w:val="24"/>
                <w:szCs w:val="24"/>
                <w:lang w:val="hy-AM"/>
              </w:rPr>
              <w:t xml:space="preserve"> ԳՕՍՏ 24856–2014 «Խողովակաշարային ամրաններ. Տերմիններ և սահմանումներ»</w:t>
            </w:r>
          </w:p>
        </w:tc>
        <w:tc>
          <w:tcPr>
            <w:tcW w:w="709" w:type="dxa"/>
          </w:tcPr>
          <w:p w14:paraId="2E7979E9" w14:textId="77777777" w:rsidR="00C33BC3" w:rsidRPr="00C33BC3" w:rsidRDefault="00C33BC3" w:rsidP="00302BA3">
            <w:pPr>
              <w:pStyle w:val="TableParagraph"/>
              <w:spacing w:line="276" w:lineRule="auto"/>
              <w:ind w:left="0"/>
              <w:rPr>
                <w:rFonts w:ascii="GHEA Grapalat" w:hAnsi="GHEA Grapalat"/>
                <w:bCs/>
                <w:sz w:val="24"/>
                <w:szCs w:val="24"/>
              </w:rPr>
            </w:pPr>
          </w:p>
        </w:tc>
        <w:tc>
          <w:tcPr>
            <w:tcW w:w="709" w:type="dxa"/>
          </w:tcPr>
          <w:p w14:paraId="0546B8E3" w14:textId="77777777"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14:paraId="052F9CC2" w14:textId="77777777"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14:paraId="0E9D6C1C" w14:textId="77777777"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48493966" w14:textId="77777777"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3C2BE5FB" w14:textId="77777777"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14:paraId="2F4A2506" w14:textId="77777777" w:rsidTr="00C33BC3">
        <w:trPr>
          <w:trHeight w:val="554"/>
        </w:trPr>
        <w:tc>
          <w:tcPr>
            <w:tcW w:w="3417" w:type="dxa"/>
          </w:tcPr>
          <w:p w14:paraId="7B35E41E" w14:textId="77777777"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Աշխատանքային ջերմաստիճանը</w:t>
            </w:r>
          </w:p>
        </w:tc>
        <w:tc>
          <w:tcPr>
            <w:tcW w:w="2835" w:type="dxa"/>
          </w:tcPr>
          <w:p w14:paraId="5D7D4144" w14:textId="77777777" w:rsidR="00C33BC3" w:rsidRPr="00C33BC3" w:rsidRDefault="00C33BC3" w:rsidP="00C33BC3">
            <w:pPr>
              <w:pStyle w:val="TableParagraph"/>
              <w:spacing w:before="1" w:line="276" w:lineRule="auto"/>
              <w:ind w:left="81"/>
              <w:jc w:val="center"/>
              <w:rPr>
                <w:rFonts w:ascii="GHEA Grapalat" w:hAnsi="GHEA Grapalat"/>
                <w:bCs/>
                <w:sz w:val="24"/>
                <w:szCs w:val="24"/>
              </w:rPr>
            </w:pPr>
            <w:r w:rsidRPr="00C33BC3">
              <w:rPr>
                <w:rFonts w:ascii="GHEA Grapalat" w:hAnsi="GHEA Grapalat"/>
                <w:bCs/>
                <w:spacing w:val="-5"/>
                <w:sz w:val="24"/>
                <w:szCs w:val="24"/>
              </w:rPr>
              <w:t>°С</w:t>
            </w:r>
          </w:p>
        </w:tc>
        <w:tc>
          <w:tcPr>
            <w:tcW w:w="4394" w:type="dxa"/>
          </w:tcPr>
          <w:p w14:paraId="293DBCF9" w14:textId="697D1EBB" w:rsidR="00C33BC3" w:rsidRPr="00C33BC3" w:rsidRDefault="00C33BC3" w:rsidP="00302BA3">
            <w:pPr>
              <w:pStyle w:val="TableParagraph"/>
              <w:spacing w:line="276" w:lineRule="auto"/>
              <w:ind w:left="81"/>
              <w:rPr>
                <w:rFonts w:ascii="GHEA Grapalat" w:hAnsi="GHEA Grapalat"/>
                <w:bCs/>
                <w:sz w:val="24"/>
                <w:szCs w:val="24"/>
              </w:rPr>
            </w:pPr>
            <w:r w:rsidRPr="00C33BC3">
              <w:rPr>
                <w:rFonts w:ascii="GHEA Grapalat" w:hAnsi="GHEA Grapalat"/>
                <w:bCs/>
                <w:sz w:val="24"/>
                <w:szCs w:val="24"/>
              </w:rPr>
              <w:t xml:space="preserve">Նշվում է </w:t>
            </w:r>
            <w:r w:rsidRPr="00C33BC3">
              <w:rPr>
                <w:rFonts w:ascii="GHEA Grapalat" w:hAnsi="GHEA Grapalat"/>
                <w:bCs/>
                <w:sz w:val="24"/>
                <w:szCs w:val="24"/>
                <w:lang w:val="hy-AM"/>
              </w:rPr>
              <w:t>աշխատանքային</w:t>
            </w:r>
            <w:r w:rsidRPr="00C33BC3">
              <w:rPr>
                <w:rFonts w:ascii="GHEA Grapalat" w:hAnsi="GHEA Grapalat"/>
                <w:bCs/>
                <w:spacing w:val="-4"/>
                <w:sz w:val="24"/>
                <w:szCs w:val="24"/>
              </w:rPr>
              <w:t xml:space="preserve"> ջերմաստիճանը</w:t>
            </w:r>
            <w:r>
              <w:rPr>
                <w:rFonts w:ascii="GHEA Grapalat" w:hAnsi="GHEA Grapalat"/>
                <w:bCs/>
                <w:spacing w:val="-4"/>
                <w:sz w:val="24"/>
                <w:szCs w:val="24"/>
                <w:lang w:val="hy-AM"/>
              </w:rPr>
              <w:t>՝</w:t>
            </w:r>
            <w:r w:rsidRPr="00C33BC3">
              <w:rPr>
                <w:rFonts w:ascii="GHEA Grapalat" w:hAnsi="GHEA Grapalat"/>
                <w:bCs/>
                <w:spacing w:val="-4"/>
                <w:sz w:val="24"/>
                <w:szCs w:val="24"/>
              </w:rPr>
              <w:t xml:space="preserve"> </w:t>
            </w:r>
            <w:r w:rsidRPr="00C33BC3">
              <w:rPr>
                <w:rFonts w:ascii="GHEA Grapalat" w:hAnsi="GHEA Grapalat"/>
                <w:bCs/>
                <w:sz w:val="24"/>
                <w:szCs w:val="24"/>
              </w:rPr>
              <w:t>արտադրատեսակի անձնագրին համապատասխան, համաձայն</w:t>
            </w:r>
            <w:r>
              <w:rPr>
                <w:rFonts w:ascii="GHEA Grapalat" w:hAnsi="GHEA Grapalat"/>
                <w:bCs/>
                <w:sz w:val="24"/>
                <w:szCs w:val="24"/>
                <w:lang w:val="hy-AM"/>
              </w:rPr>
              <w:t>՝</w:t>
            </w:r>
            <w:r w:rsidRPr="00C33BC3">
              <w:rPr>
                <w:rFonts w:ascii="GHEA Grapalat" w:hAnsi="GHEA Grapalat"/>
                <w:bCs/>
                <w:spacing w:val="-4"/>
                <w:sz w:val="24"/>
                <w:szCs w:val="24"/>
              </w:rPr>
              <w:t xml:space="preserve"> </w:t>
            </w:r>
            <w:r w:rsidRPr="00C33BC3">
              <w:rPr>
                <w:rFonts w:ascii="GHEA Grapalat" w:hAnsi="GHEA Grapalat"/>
                <w:bCs/>
                <w:sz w:val="24"/>
                <w:szCs w:val="24"/>
              </w:rPr>
              <w:t>ԳՕՍՏ 24856–2014 «Խողովակաշարային ամրաններ. Տերմիններ և սահմանումներ»</w:t>
            </w:r>
          </w:p>
        </w:tc>
        <w:tc>
          <w:tcPr>
            <w:tcW w:w="709" w:type="dxa"/>
          </w:tcPr>
          <w:p w14:paraId="264E04BE" w14:textId="77777777" w:rsidR="00C33BC3" w:rsidRPr="00C33BC3" w:rsidRDefault="00C33BC3" w:rsidP="00302BA3">
            <w:pPr>
              <w:pStyle w:val="TableParagraph"/>
              <w:spacing w:line="276" w:lineRule="auto"/>
              <w:ind w:left="0"/>
              <w:rPr>
                <w:rFonts w:ascii="GHEA Grapalat" w:hAnsi="GHEA Grapalat"/>
                <w:bCs/>
                <w:sz w:val="24"/>
                <w:szCs w:val="24"/>
              </w:rPr>
            </w:pPr>
          </w:p>
        </w:tc>
        <w:tc>
          <w:tcPr>
            <w:tcW w:w="709" w:type="dxa"/>
          </w:tcPr>
          <w:p w14:paraId="1A18B34F" w14:textId="77777777"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14:paraId="40A39FB6" w14:textId="77777777"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14:paraId="6032E3EE" w14:textId="77777777"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1B5F00FF" w14:textId="77777777"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26B600D1" w14:textId="77777777"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14:paraId="52D35A12" w14:textId="77777777" w:rsidTr="00C33BC3">
        <w:trPr>
          <w:trHeight w:val="551"/>
        </w:trPr>
        <w:tc>
          <w:tcPr>
            <w:tcW w:w="3417" w:type="dxa"/>
          </w:tcPr>
          <w:p w14:paraId="4A7B1B84" w14:textId="77777777"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 xml:space="preserve">Թողունակությունը՝ ըստ </w:t>
            </w:r>
          </w:p>
          <w:p w14:paraId="6FDB639A" w14:textId="77777777"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սառը խտուցքի</w:t>
            </w:r>
          </w:p>
        </w:tc>
        <w:tc>
          <w:tcPr>
            <w:tcW w:w="2835" w:type="dxa"/>
          </w:tcPr>
          <w:p w14:paraId="4E89042E" w14:textId="77777777" w:rsidR="00C33BC3" w:rsidRPr="00C33BC3" w:rsidRDefault="00C33BC3" w:rsidP="00C33BC3">
            <w:pPr>
              <w:pStyle w:val="TableParagraph"/>
              <w:spacing w:line="276" w:lineRule="auto"/>
              <w:ind w:left="81"/>
              <w:jc w:val="center"/>
              <w:rPr>
                <w:rFonts w:ascii="GHEA Grapalat" w:hAnsi="GHEA Grapalat"/>
                <w:bCs/>
                <w:sz w:val="24"/>
                <w:szCs w:val="24"/>
                <w:lang w:val="hy-AM"/>
              </w:rPr>
            </w:pPr>
            <w:r w:rsidRPr="00C33BC3">
              <w:rPr>
                <w:rFonts w:ascii="GHEA Grapalat" w:hAnsi="GHEA Grapalat"/>
                <w:bCs/>
                <w:spacing w:val="-4"/>
                <w:sz w:val="24"/>
                <w:szCs w:val="24"/>
                <w:lang w:val="hy-AM"/>
              </w:rPr>
              <w:t>կգ</w:t>
            </w:r>
            <w:r w:rsidRPr="00C33BC3">
              <w:rPr>
                <w:rFonts w:ascii="GHEA Grapalat" w:hAnsi="GHEA Grapalat"/>
                <w:bCs/>
                <w:spacing w:val="-4"/>
                <w:sz w:val="24"/>
                <w:szCs w:val="24"/>
              </w:rPr>
              <w:t>/</w:t>
            </w:r>
            <w:r w:rsidRPr="00C33BC3">
              <w:rPr>
                <w:rFonts w:ascii="GHEA Grapalat" w:hAnsi="GHEA Grapalat"/>
                <w:bCs/>
                <w:spacing w:val="-4"/>
                <w:sz w:val="24"/>
                <w:szCs w:val="24"/>
                <w:lang w:val="hy-AM"/>
              </w:rPr>
              <w:t>ժ</w:t>
            </w:r>
          </w:p>
        </w:tc>
        <w:tc>
          <w:tcPr>
            <w:tcW w:w="4394" w:type="dxa"/>
          </w:tcPr>
          <w:p w14:paraId="79722EA7" w14:textId="69F37590" w:rsidR="00C33BC3" w:rsidRPr="00C33BC3" w:rsidRDefault="00C33BC3" w:rsidP="00302BA3">
            <w:pPr>
              <w:pStyle w:val="TableParagraph"/>
              <w:spacing w:line="276" w:lineRule="auto"/>
              <w:ind w:left="81"/>
              <w:rPr>
                <w:rFonts w:ascii="GHEA Grapalat" w:hAnsi="GHEA Grapalat"/>
                <w:bCs/>
                <w:sz w:val="24"/>
                <w:szCs w:val="24"/>
                <w:lang w:val="hy-AM"/>
              </w:rPr>
            </w:pPr>
            <w:r w:rsidRPr="00C33BC3">
              <w:rPr>
                <w:rFonts w:ascii="GHEA Grapalat" w:hAnsi="GHEA Grapalat"/>
                <w:bCs/>
                <w:sz w:val="24"/>
                <w:szCs w:val="24"/>
                <w:lang w:val="hy-AM"/>
              </w:rPr>
              <w:t>Նշվում է թողունակությունը՝ ըստ  սառը խտուցքի՝ արտադրատեսակի անձնագրին համապատասխան, համաձայն</w:t>
            </w:r>
            <w:r w:rsidR="008D7886">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008D7886" w:rsidRPr="008D7886">
              <w:rPr>
                <w:rFonts w:ascii="GHEA Grapalat" w:hAnsi="GHEA Grapalat"/>
                <w:bCs/>
                <w:sz w:val="24"/>
                <w:szCs w:val="24"/>
                <w:lang w:val="hy-AM"/>
              </w:rPr>
              <w:t>ԳՕՍՏ 24856–2014 «Խողովակաշարային ամրաններ. Տերմիններ և սահմանումներ»</w:t>
            </w:r>
          </w:p>
        </w:tc>
        <w:tc>
          <w:tcPr>
            <w:tcW w:w="709" w:type="dxa"/>
          </w:tcPr>
          <w:p w14:paraId="11B5D46B" w14:textId="77777777" w:rsidR="00C33BC3" w:rsidRPr="00C33BC3" w:rsidRDefault="00C33BC3" w:rsidP="00302BA3">
            <w:pPr>
              <w:pStyle w:val="TableParagraph"/>
              <w:spacing w:line="276" w:lineRule="auto"/>
              <w:ind w:left="0"/>
              <w:rPr>
                <w:rFonts w:ascii="GHEA Grapalat" w:hAnsi="GHEA Grapalat"/>
                <w:bCs/>
                <w:sz w:val="24"/>
                <w:szCs w:val="24"/>
                <w:lang w:val="hy-AM"/>
              </w:rPr>
            </w:pPr>
          </w:p>
        </w:tc>
        <w:tc>
          <w:tcPr>
            <w:tcW w:w="709" w:type="dxa"/>
          </w:tcPr>
          <w:p w14:paraId="07A2D58E" w14:textId="77777777"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14:paraId="0CE76368" w14:textId="77777777"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14:paraId="23DD56D0" w14:textId="77777777"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7D582EB8" w14:textId="77777777"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3B053BC9" w14:textId="77777777"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14:paraId="70E920B2" w14:textId="77777777" w:rsidTr="00C33BC3">
        <w:trPr>
          <w:trHeight w:val="551"/>
        </w:trPr>
        <w:tc>
          <w:tcPr>
            <w:tcW w:w="3417" w:type="dxa"/>
          </w:tcPr>
          <w:p w14:paraId="11334C65" w14:textId="77777777"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 xml:space="preserve">Թողունակությունը՝ ըստ </w:t>
            </w:r>
          </w:p>
          <w:p w14:paraId="780668B9" w14:textId="77777777"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տաք խտուցքի</w:t>
            </w:r>
          </w:p>
        </w:tc>
        <w:tc>
          <w:tcPr>
            <w:tcW w:w="2835" w:type="dxa"/>
          </w:tcPr>
          <w:p w14:paraId="28EC7D97" w14:textId="77777777" w:rsidR="00C33BC3" w:rsidRPr="00C33BC3" w:rsidRDefault="00C33BC3" w:rsidP="00C33BC3">
            <w:pPr>
              <w:pStyle w:val="TableParagraph"/>
              <w:spacing w:line="276" w:lineRule="auto"/>
              <w:ind w:left="81"/>
              <w:jc w:val="center"/>
              <w:rPr>
                <w:rFonts w:ascii="GHEA Grapalat" w:hAnsi="GHEA Grapalat"/>
                <w:bCs/>
                <w:sz w:val="24"/>
                <w:szCs w:val="24"/>
                <w:lang w:val="hy-AM"/>
              </w:rPr>
            </w:pPr>
            <w:r w:rsidRPr="00C33BC3">
              <w:rPr>
                <w:rFonts w:ascii="GHEA Grapalat" w:hAnsi="GHEA Grapalat"/>
                <w:bCs/>
                <w:spacing w:val="-4"/>
                <w:sz w:val="24"/>
                <w:szCs w:val="24"/>
                <w:lang w:val="hy-AM"/>
              </w:rPr>
              <w:t>կգ</w:t>
            </w:r>
            <w:r w:rsidRPr="00C33BC3">
              <w:rPr>
                <w:rFonts w:ascii="GHEA Grapalat" w:hAnsi="GHEA Grapalat"/>
                <w:bCs/>
                <w:spacing w:val="-4"/>
                <w:sz w:val="24"/>
                <w:szCs w:val="24"/>
              </w:rPr>
              <w:t>/</w:t>
            </w:r>
            <w:r w:rsidRPr="00C33BC3">
              <w:rPr>
                <w:rFonts w:ascii="GHEA Grapalat" w:hAnsi="GHEA Grapalat"/>
                <w:bCs/>
                <w:spacing w:val="-4"/>
                <w:sz w:val="24"/>
                <w:szCs w:val="24"/>
                <w:lang w:val="hy-AM"/>
              </w:rPr>
              <w:t>ժ</w:t>
            </w:r>
          </w:p>
        </w:tc>
        <w:tc>
          <w:tcPr>
            <w:tcW w:w="4394" w:type="dxa"/>
          </w:tcPr>
          <w:p w14:paraId="139AD16A" w14:textId="54C65325" w:rsidR="00C33BC3" w:rsidRPr="00C33BC3" w:rsidRDefault="00C33BC3" w:rsidP="00302BA3">
            <w:pPr>
              <w:pStyle w:val="TableParagraph"/>
              <w:spacing w:line="276" w:lineRule="auto"/>
              <w:ind w:left="81"/>
              <w:rPr>
                <w:rFonts w:ascii="GHEA Grapalat" w:hAnsi="GHEA Grapalat"/>
                <w:bCs/>
                <w:sz w:val="24"/>
                <w:szCs w:val="24"/>
                <w:lang w:val="hy-AM"/>
              </w:rPr>
            </w:pPr>
            <w:r w:rsidRPr="00C33BC3">
              <w:rPr>
                <w:rFonts w:ascii="GHEA Grapalat" w:hAnsi="GHEA Grapalat"/>
                <w:bCs/>
                <w:sz w:val="24"/>
                <w:szCs w:val="24"/>
                <w:lang w:val="hy-AM"/>
              </w:rPr>
              <w:t>Նշվում է թողունակությունը՝ ըստ  տաք խտուցքի՝ արտադրատեսակի անձնագրին համապատասխան, համաձայն</w:t>
            </w:r>
            <w:r w:rsidR="008D7886">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008D7886" w:rsidRPr="008D7886">
              <w:rPr>
                <w:rFonts w:ascii="GHEA Grapalat" w:hAnsi="GHEA Grapalat"/>
                <w:bCs/>
                <w:sz w:val="24"/>
                <w:szCs w:val="24"/>
                <w:lang w:val="hy-AM"/>
              </w:rPr>
              <w:t>ԳՕՍՏ 24856–2014 «Խողովակաշարային ամրաններ. Տերմիններ և սահմանումներ»</w:t>
            </w:r>
          </w:p>
        </w:tc>
        <w:tc>
          <w:tcPr>
            <w:tcW w:w="709" w:type="dxa"/>
          </w:tcPr>
          <w:p w14:paraId="553CD04F" w14:textId="77777777" w:rsidR="00C33BC3" w:rsidRPr="00C33BC3" w:rsidRDefault="00C33BC3" w:rsidP="00302BA3">
            <w:pPr>
              <w:pStyle w:val="TableParagraph"/>
              <w:spacing w:line="276" w:lineRule="auto"/>
              <w:ind w:left="0"/>
              <w:rPr>
                <w:rFonts w:ascii="GHEA Grapalat" w:hAnsi="GHEA Grapalat"/>
                <w:bCs/>
                <w:sz w:val="24"/>
                <w:szCs w:val="24"/>
                <w:lang w:val="hy-AM"/>
              </w:rPr>
            </w:pPr>
          </w:p>
        </w:tc>
        <w:tc>
          <w:tcPr>
            <w:tcW w:w="709" w:type="dxa"/>
          </w:tcPr>
          <w:p w14:paraId="19104C9B" w14:textId="77777777"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14:paraId="21578AFC" w14:textId="77777777"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14:paraId="367BB3A0" w14:textId="77777777"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42A6BEF1" w14:textId="77777777"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14:paraId="11F7F7C6" w14:textId="77777777"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bl>
    <w:p w14:paraId="17C1C9CA" w14:textId="77777777" w:rsidR="008D7886" w:rsidRDefault="008D7886" w:rsidP="00AC2E77">
      <w:pPr>
        <w:spacing w:before="270" w:after="7" w:line="276" w:lineRule="auto"/>
        <w:ind w:left="112"/>
        <w:jc w:val="both"/>
        <w:rPr>
          <w:b w:val="0"/>
        </w:rPr>
      </w:pPr>
    </w:p>
    <w:p w14:paraId="3E7977F7" w14:textId="77777777" w:rsidR="008D7886" w:rsidRDefault="008D7886" w:rsidP="008D7886">
      <w:pPr>
        <w:spacing w:before="269" w:after="7" w:line="276" w:lineRule="auto"/>
        <w:rPr>
          <w:bCs/>
          <w:lang w:val="hy-AM"/>
        </w:rPr>
      </w:pPr>
    </w:p>
    <w:p w14:paraId="62E368C5" w14:textId="77777777" w:rsidR="008D7886" w:rsidRDefault="008D7886" w:rsidP="008D7886">
      <w:pPr>
        <w:spacing w:before="269" w:after="7" w:line="276" w:lineRule="auto"/>
        <w:rPr>
          <w:bCs/>
          <w:lang w:val="hy-AM"/>
        </w:rPr>
      </w:pPr>
    </w:p>
    <w:p w14:paraId="650C25A6" w14:textId="77777777" w:rsidR="008D7886" w:rsidRDefault="008D7886" w:rsidP="008D7886">
      <w:pPr>
        <w:spacing w:before="269" w:after="7" w:line="276" w:lineRule="auto"/>
        <w:rPr>
          <w:bCs/>
          <w:lang w:val="hy-AM"/>
        </w:rPr>
      </w:pPr>
    </w:p>
    <w:p w14:paraId="3ED816FA" w14:textId="5E4F14D0" w:rsidR="008D7886" w:rsidRDefault="00302BA3" w:rsidP="008D7886">
      <w:pPr>
        <w:spacing w:before="269" w:after="7" w:line="276" w:lineRule="auto"/>
        <w:rPr>
          <w:bCs/>
          <w:lang w:val="hy-AM"/>
        </w:rPr>
      </w:pPr>
      <w:r w:rsidRPr="008D7886">
        <w:rPr>
          <w:bCs/>
          <w:lang w:val="hy-AM"/>
        </w:rPr>
        <w:t>Սառեցնող սարքավոր</w:t>
      </w:r>
      <w:r w:rsidR="008D7886">
        <w:rPr>
          <w:bCs/>
          <w:lang w:val="hy-AM"/>
        </w:rPr>
        <w:t>ումների</w:t>
      </w:r>
      <w:r w:rsidRPr="008D7886">
        <w:rPr>
          <w:bCs/>
          <w:lang w:val="hy-AM"/>
        </w:rPr>
        <w:t xml:space="preserve"> բնութագրեր </w:t>
      </w:r>
    </w:p>
    <w:p w14:paraId="3A984E97" w14:textId="1826EFE4" w:rsidR="00302BA3" w:rsidRPr="008D7886" w:rsidRDefault="008D7886" w:rsidP="008D7886">
      <w:pPr>
        <w:spacing w:before="269" w:after="7" w:line="276" w:lineRule="auto"/>
        <w:ind w:left="112" w:right="-545"/>
        <w:jc w:val="right"/>
        <w:rPr>
          <w:bCs/>
          <w:sz w:val="22"/>
          <w:szCs w:val="20"/>
          <w:lang w:val="hy-AM"/>
        </w:rPr>
      </w:pPr>
      <w:r>
        <w:rPr>
          <w:bCs/>
          <w:sz w:val="22"/>
          <w:szCs w:val="20"/>
          <w:lang w:val="hy-AM"/>
        </w:rPr>
        <w:t>ա</w:t>
      </w:r>
      <w:r w:rsidRPr="008D7886">
        <w:rPr>
          <w:bCs/>
          <w:sz w:val="22"/>
          <w:szCs w:val="20"/>
          <w:lang w:val="hy-AM"/>
        </w:rPr>
        <w:t xml:space="preserve">ղյուսակ </w:t>
      </w:r>
      <w:r>
        <w:rPr>
          <w:bCs/>
          <w:sz w:val="22"/>
          <w:szCs w:val="20"/>
          <w:lang w:val="hy-AM"/>
        </w:rPr>
        <w:t>105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222F0094" w14:textId="77777777" w:rsidTr="008D7886">
        <w:trPr>
          <w:trHeight w:val="551"/>
        </w:trPr>
        <w:tc>
          <w:tcPr>
            <w:tcW w:w="3417" w:type="dxa"/>
            <w:vMerge w:val="restart"/>
          </w:tcPr>
          <w:p w14:paraId="000BCF80" w14:textId="77777777" w:rsidR="00302BA3" w:rsidRPr="008D7886" w:rsidRDefault="00302BA3" w:rsidP="008D7886">
            <w:pPr>
              <w:pStyle w:val="TableParagraph"/>
              <w:spacing w:before="103"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Հատկանիշի անվանումը</w:t>
            </w:r>
          </w:p>
        </w:tc>
        <w:tc>
          <w:tcPr>
            <w:tcW w:w="2835" w:type="dxa"/>
            <w:vMerge w:val="restart"/>
          </w:tcPr>
          <w:p w14:paraId="60241067" w14:textId="77777777" w:rsidR="00302BA3" w:rsidRPr="008D7886" w:rsidRDefault="00302BA3" w:rsidP="008D7886">
            <w:pPr>
              <w:pStyle w:val="TableParagraph"/>
              <w:spacing w:before="103"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Չափման միավոր</w:t>
            </w:r>
          </w:p>
        </w:tc>
        <w:tc>
          <w:tcPr>
            <w:tcW w:w="4394" w:type="dxa"/>
            <w:vMerge w:val="restart"/>
          </w:tcPr>
          <w:p w14:paraId="62963461" w14:textId="77777777" w:rsidR="00302BA3" w:rsidRPr="008D788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Ծանոթություն</w:t>
            </w:r>
          </w:p>
        </w:tc>
        <w:tc>
          <w:tcPr>
            <w:tcW w:w="4253" w:type="dxa"/>
            <w:gridSpan w:val="6"/>
          </w:tcPr>
          <w:p w14:paraId="37646978" w14:textId="77777777" w:rsidR="00302BA3" w:rsidRPr="008D7886" w:rsidRDefault="00302BA3" w:rsidP="008D7886">
            <w:pPr>
              <w:pStyle w:val="TableParagraph"/>
              <w:spacing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Մշակման մակարդակներ</w:t>
            </w:r>
          </w:p>
        </w:tc>
      </w:tr>
      <w:tr w:rsidR="00302BA3" w:rsidRPr="00D17027" w14:paraId="59BF9038" w14:textId="77777777" w:rsidTr="008D7886">
        <w:trPr>
          <w:trHeight w:val="158"/>
        </w:trPr>
        <w:tc>
          <w:tcPr>
            <w:tcW w:w="3417" w:type="dxa"/>
            <w:vMerge/>
            <w:tcBorders>
              <w:top w:val="nil"/>
            </w:tcBorders>
          </w:tcPr>
          <w:p w14:paraId="0035FB65" w14:textId="77777777" w:rsidR="00302BA3" w:rsidRPr="008D7886" w:rsidRDefault="00302BA3" w:rsidP="00302BA3">
            <w:pPr>
              <w:spacing w:line="276" w:lineRule="auto"/>
              <w:rPr>
                <w:bCs/>
                <w:szCs w:val="24"/>
              </w:rPr>
            </w:pPr>
          </w:p>
        </w:tc>
        <w:tc>
          <w:tcPr>
            <w:tcW w:w="2835" w:type="dxa"/>
            <w:vMerge/>
            <w:tcBorders>
              <w:top w:val="nil"/>
            </w:tcBorders>
          </w:tcPr>
          <w:p w14:paraId="31FA0C10" w14:textId="77777777" w:rsidR="00302BA3" w:rsidRPr="008D7886" w:rsidRDefault="00302BA3" w:rsidP="00302BA3">
            <w:pPr>
              <w:spacing w:line="276" w:lineRule="auto"/>
              <w:rPr>
                <w:bCs/>
                <w:szCs w:val="24"/>
              </w:rPr>
            </w:pPr>
          </w:p>
        </w:tc>
        <w:tc>
          <w:tcPr>
            <w:tcW w:w="4394" w:type="dxa"/>
            <w:vMerge/>
            <w:tcBorders>
              <w:top w:val="nil"/>
            </w:tcBorders>
          </w:tcPr>
          <w:p w14:paraId="60AD8865" w14:textId="77777777" w:rsidR="00302BA3" w:rsidRPr="008D7886" w:rsidRDefault="00302BA3" w:rsidP="008D7886">
            <w:pPr>
              <w:pStyle w:val="TableParagraph"/>
              <w:spacing w:line="276" w:lineRule="auto"/>
              <w:ind w:left="0" w:right="3"/>
              <w:jc w:val="center"/>
              <w:rPr>
                <w:rFonts w:ascii="GHEA Grapalat" w:hAnsi="GHEA Grapalat"/>
                <w:b/>
                <w:spacing w:val="-10"/>
                <w:sz w:val="24"/>
                <w:szCs w:val="24"/>
              </w:rPr>
            </w:pPr>
          </w:p>
        </w:tc>
        <w:tc>
          <w:tcPr>
            <w:tcW w:w="709" w:type="dxa"/>
          </w:tcPr>
          <w:p w14:paraId="7C5676F6" w14:textId="77777777"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A</w:t>
            </w:r>
          </w:p>
        </w:tc>
        <w:tc>
          <w:tcPr>
            <w:tcW w:w="709" w:type="dxa"/>
          </w:tcPr>
          <w:p w14:paraId="1C1EA744" w14:textId="77777777"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B</w:t>
            </w:r>
          </w:p>
        </w:tc>
        <w:tc>
          <w:tcPr>
            <w:tcW w:w="709" w:type="dxa"/>
          </w:tcPr>
          <w:p w14:paraId="29D48423" w14:textId="38BFF20D"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C1</w:t>
            </w:r>
          </w:p>
        </w:tc>
        <w:tc>
          <w:tcPr>
            <w:tcW w:w="708" w:type="dxa"/>
          </w:tcPr>
          <w:p w14:paraId="59DF31E5" w14:textId="20675F4E"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C2</w:t>
            </w:r>
          </w:p>
        </w:tc>
        <w:tc>
          <w:tcPr>
            <w:tcW w:w="709" w:type="dxa"/>
          </w:tcPr>
          <w:p w14:paraId="6289FF85" w14:textId="77777777"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D</w:t>
            </w:r>
          </w:p>
        </w:tc>
        <w:tc>
          <w:tcPr>
            <w:tcW w:w="709" w:type="dxa"/>
          </w:tcPr>
          <w:p w14:paraId="631C8FA5" w14:textId="77777777"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G</w:t>
            </w:r>
          </w:p>
        </w:tc>
      </w:tr>
      <w:tr w:rsidR="00302BA3" w:rsidRPr="00D17027" w14:paraId="3950B9F4" w14:textId="77777777" w:rsidTr="008D7886">
        <w:trPr>
          <w:trHeight w:val="553"/>
        </w:trPr>
        <w:tc>
          <w:tcPr>
            <w:tcW w:w="3417" w:type="dxa"/>
          </w:tcPr>
          <w:p w14:paraId="250CA809" w14:textId="77777777"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pacing w:val="-2"/>
                <w:sz w:val="24"/>
                <w:szCs w:val="24"/>
                <w:lang w:val="hy-AM"/>
              </w:rPr>
              <w:t>Նշանակությունը</w:t>
            </w:r>
          </w:p>
        </w:tc>
        <w:tc>
          <w:tcPr>
            <w:tcW w:w="2835" w:type="dxa"/>
          </w:tcPr>
          <w:p w14:paraId="71972620" w14:textId="77777777" w:rsidR="00302BA3" w:rsidRPr="008D7886" w:rsidRDefault="00302BA3" w:rsidP="008D7886">
            <w:pPr>
              <w:pStyle w:val="TableParagraph"/>
              <w:spacing w:line="276" w:lineRule="auto"/>
              <w:ind w:left="82"/>
              <w:jc w:val="center"/>
              <w:rPr>
                <w:rFonts w:ascii="GHEA Grapalat" w:hAnsi="GHEA Grapalat"/>
                <w:bCs/>
                <w:sz w:val="24"/>
                <w:szCs w:val="24"/>
              </w:rPr>
            </w:pPr>
            <w:r w:rsidRPr="008D7886">
              <w:rPr>
                <w:rFonts w:ascii="GHEA Grapalat" w:hAnsi="GHEA Grapalat"/>
                <w:bCs/>
                <w:spacing w:val="-10"/>
                <w:sz w:val="24"/>
                <w:szCs w:val="24"/>
              </w:rPr>
              <w:t>-</w:t>
            </w:r>
          </w:p>
        </w:tc>
        <w:tc>
          <w:tcPr>
            <w:tcW w:w="4394" w:type="dxa"/>
          </w:tcPr>
          <w:p w14:paraId="4E9E970E" w14:textId="5165BA9C" w:rsidR="00302BA3" w:rsidRPr="008D7886" w:rsidRDefault="00302BA3" w:rsidP="008D7886">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Նշվում է </w:t>
            </w:r>
            <w:r w:rsidRPr="008D7886">
              <w:rPr>
                <w:rFonts w:ascii="GHEA Grapalat" w:hAnsi="GHEA Grapalat"/>
                <w:bCs/>
                <w:spacing w:val="-2"/>
                <w:sz w:val="24"/>
                <w:szCs w:val="24"/>
                <w:lang w:val="hy-AM"/>
              </w:rPr>
              <w:t>նշանակությունը՝</w:t>
            </w:r>
            <w:r w:rsidRPr="008D7886">
              <w:rPr>
                <w:rFonts w:ascii="GHEA Grapalat" w:hAnsi="GHEA Grapalat"/>
                <w:bCs/>
                <w:sz w:val="24"/>
                <w:szCs w:val="24"/>
              </w:rPr>
              <w:t xml:space="preserve"> արտադրատեսակի անձնագրին համապատասխան, համաձայն</w:t>
            </w:r>
            <w:r w:rsidR="008D7886">
              <w:rPr>
                <w:rFonts w:ascii="GHEA Grapalat" w:hAnsi="GHEA Grapalat"/>
                <w:bCs/>
                <w:sz w:val="24"/>
                <w:szCs w:val="24"/>
                <w:lang w:val="hy-AM"/>
              </w:rPr>
              <w:t>՝</w:t>
            </w:r>
            <w:r w:rsidRPr="008D7886">
              <w:rPr>
                <w:rFonts w:ascii="GHEA Grapalat" w:hAnsi="GHEA Grapalat"/>
                <w:bCs/>
                <w:spacing w:val="-6"/>
                <w:sz w:val="24"/>
                <w:szCs w:val="24"/>
              </w:rPr>
              <w:t xml:space="preserve"> </w:t>
            </w:r>
            <w:r w:rsidR="008D7886" w:rsidRPr="008D7886">
              <w:rPr>
                <w:rFonts w:ascii="GHEA Grapalat" w:hAnsi="GHEA Grapalat"/>
                <w:bCs/>
                <w:sz w:val="24"/>
                <w:szCs w:val="24"/>
              </w:rPr>
              <w:t>ՀՀՇՆ IV-12.02.01-04 «Ջեռուցում, օդափոխում և օդի լավորակում» N 83-Ն հրաման</w:t>
            </w:r>
          </w:p>
        </w:tc>
        <w:tc>
          <w:tcPr>
            <w:tcW w:w="709" w:type="dxa"/>
          </w:tcPr>
          <w:p w14:paraId="3515D0A0" w14:textId="77777777" w:rsidR="00302BA3" w:rsidRPr="008D7886" w:rsidRDefault="00302BA3" w:rsidP="00302BA3">
            <w:pPr>
              <w:pStyle w:val="TableParagraph"/>
              <w:spacing w:line="276" w:lineRule="auto"/>
              <w:ind w:left="0"/>
              <w:rPr>
                <w:rFonts w:ascii="GHEA Grapalat" w:hAnsi="GHEA Grapalat"/>
                <w:bCs/>
                <w:sz w:val="24"/>
                <w:szCs w:val="24"/>
              </w:rPr>
            </w:pPr>
          </w:p>
        </w:tc>
        <w:tc>
          <w:tcPr>
            <w:tcW w:w="709" w:type="dxa"/>
          </w:tcPr>
          <w:p w14:paraId="20F14A1E"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63B51905"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358DB088"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17BA1179"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583D0E0C"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14:paraId="12D4D6C1" w14:textId="77777777" w:rsidTr="008D7886">
        <w:trPr>
          <w:trHeight w:val="551"/>
        </w:trPr>
        <w:tc>
          <w:tcPr>
            <w:tcW w:w="3417" w:type="dxa"/>
          </w:tcPr>
          <w:p w14:paraId="68FA8614" w14:textId="77777777"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Սառեցման հզորությունը</w:t>
            </w:r>
          </w:p>
        </w:tc>
        <w:tc>
          <w:tcPr>
            <w:tcW w:w="2835" w:type="dxa"/>
          </w:tcPr>
          <w:p w14:paraId="6DF68F32" w14:textId="77777777"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Վտ</w:t>
            </w:r>
          </w:p>
        </w:tc>
        <w:tc>
          <w:tcPr>
            <w:tcW w:w="4394" w:type="dxa"/>
          </w:tcPr>
          <w:p w14:paraId="26E05A84" w14:textId="0B13EBC0"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Նշվում է սառեցման հզորությունը՝</w:t>
            </w:r>
            <w:r w:rsidRPr="008D7886">
              <w:rPr>
                <w:rFonts w:ascii="GHEA Grapalat" w:hAnsi="GHEA Grapalat"/>
                <w:bCs/>
                <w:spacing w:val="-3"/>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Pr>
                <w:rFonts w:ascii="GHEA Grapalat" w:hAnsi="GHEA Grapalat"/>
                <w:bCs/>
                <w:sz w:val="24"/>
                <w:szCs w:val="24"/>
                <w:lang w:val="hy-AM"/>
              </w:rPr>
              <w:t xml:space="preserve">՝ </w:t>
            </w:r>
            <w:r w:rsidR="008D7886" w:rsidRPr="008D7886">
              <w:rPr>
                <w:rFonts w:ascii="GHEA Grapalat" w:hAnsi="GHEA Grapalat"/>
                <w:bCs/>
                <w:sz w:val="24"/>
                <w:szCs w:val="24"/>
                <w:lang w:val="hy-AM"/>
              </w:rPr>
              <w:t>ՀՀՇՆ IV-12.02.01-04 «Ջեռուցում, օդափոխում և օդի լավորակում» N 83-Ն հրաման</w:t>
            </w:r>
          </w:p>
        </w:tc>
        <w:tc>
          <w:tcPr>
            <w:tcW w:w="709" w:type="dxa"/>
          </w:tcPr>
          <w:p w14:paraId="07FD3C6B" w14:textId="77777777"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14:paraId="19038CC5"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383C2860"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76E5B74D"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65B5E94D"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0EC41135"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14:paraId="26E77A22" w14:textId="77777777" w:rsidTr="008D7886">
        <w:trPr>
          <w:trHeight w:val="551"/>
        </w:trPr>
        <w:tc>
          <w:tcPr>
            <w:tcW w:w="3417" w:type="dxa"/>
          </w:tcPr>
          <w:p w14:paraId="0A3F5BF2" w14:textId="77777777"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Ջրի ծախսը </w:t>
            </w:r>
          </w:p>
        </w:tc>
        <w:tc>
          <w:tcPr>
            <w:tcW w:w="2835" w:type="dxa"/>
          </w:tcPr>
          <w:p w14:paraId="3BB6FE60" w14:textId="5ECE35D1"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լ/</w:t>
            </w:r>
            <w:r w:rsidR="008D7886">
              <w:rPr>
                <w:rFonts w:ascii="GHEA Grapalat" w:hAnsi="GHEA Grapalat"/>
                <w:bCs/>
                <w:spacing w:val="-5"/>
                <w:sz w:val="24"/>
                <w:szCs w:val="24"/>
                <w:lang w:val="hy-AM"/>
              </w:rPr>
              <w:t>ժ</w:t>
            </w:r>
          </w:p>
        </w:tc>
        <w:tc>
          <w:tcPr>
            <w:tcW w:w="4394" w:type="dxa"/>
          </w:tcPr>
          <w:p w14:paraId="764969D6" w14:textId="1A87EF62"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ջրի ծախսը՝ </w:t>
            </w:r>
            <w:r w:rsidRPr="008D7886">
              <w:rPr>
                <w:rFonts w:ascii="GHEA Grapalat" w:hAnsi="GHEA Grapalat"/>
                <w:bCs/>
                <w:spacing w:val="-2"/>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Pr>
                <w:rFonts w:ascii="GHEA Grapalat" w:hAnsi="GHEA Grapalat"/>
                <w:bCs/>
                <w:sz w:val="24"/>
                <w:szCs w:val="24"/>
                <w:lang w:val="hy-AM"/>
              </w:rPr>
              <w:t>՝</w:t>
            </w:r>
            <w:r w:rsidRPr="008D7886">
              <w:rPr>
                <w:rFonts w:ascii="GHEA Grapalat" w:hAnsi="GHEA Grapalat"/>
                <w:bCs/>
                <w:spacing w:val="-1"/>
                <w:sz w:val="24"/>
                <w:szCs w:val="24"/>
                <w:lang w:val="hy-AM"/>
              </w:rPr>
              <w:t xml:space="preserve"> </w:t>
            </w:r>
            <w:r w:rsidR="008D7886" w:rsidRPr="008D7886">
              <w:rPr>
                <w:rFonts w:ascii="GHEA Grapalat" w:hAnsi="GHEA Grapalat"/>
                <w:bCs/>
                <w:sz w:val="24"/>
                <w:szCs w:val="24"/>
                <w:lang w:val="hy-AM"/>
              </w:rPr>
              <w:t>ՀՀՇՆ IV-12.02.01-04 «Ջեռուցում, օդափոխում և օդի լավորակում» N 83-Ն հրաման</w:t>
            </w:r>
          </w:p>
        </w:tc>
        <w:tc>
          <w:tcPr>
            <w:tcW w:w="709" w:type="dxa"/>
          </w:tcPr>
          <w:p w14:paraId="796E2316" w14:textId="77777777"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14:paraId="1144F603"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1D9E7DAD"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64480C3E"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3B0AA1C8"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21ED47C8"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14:paraId="31DE5607" w14:textId="77777777" w:rsidTr="008D7886">
        <w:trPr>
          <w:trHeight w:val="551"/>
        </w:trPr>
        <w:tc>
          <w:tcPr>
            <w:tcW w:w="3417" w:type="dxa"/>
          </w:tcPr>
          <w:p w14:paraId="19451FDA" w14:textId="5DD7F8E6" w:rsidR="00302BA3" w:rsidRPr="008D7886" w:rsidRDefault="008D7886"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Ճ</w:t>
            </w:r>
            <w:r w:rsidR="00302BA3" w:rsidRPr="008D7886">
              <w:rPr>
                <w:rFonts w:ascii="GHEA Grapalat" w:hAnsi="GHEA Grapalat"/>
                <w:bCs/>
                <w:sz w:val="24"/>
                <w:szCs w:val="24"/>
                <w:lang w:val="hy-AM"/>
              </w:rPr>
              <w:t>նշման անկյունը</w:t>
            </w:r>
          </w:p>
        </w:tc>
        <w:tc>
          <w:tcPr>
            <w:tcW w:w="2835" w:type="dxa"/>
          </w:tcPr>
          <w:p w14:paraId="0BE3BC33" w14:textId="77777777"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Պա</w:t>
            </w:r>
          </w:p>
        </w:tc>
        <w:tc>
          <w:tcPr>
            <w:tcW w:w="4394" w:type="dxa"/>
          </w:tcPr>
          <w:p w14:paraId="3AB7A760" w14:textId="29223473"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008D7886" w:rsidRPr="008D7886">
              <w:rPr>
                <w:rFonts w:ascii="GHEA Grapalat" w:hAnsi="GHEA Grapalat"/>
                <w:bCs/>
                <w:sz w:val="24"/>
                <w:szCs w:val="24"/>
                <w:lang w:val="hy-AM"/>
              </w:rPr>
              <w:t>ճնշման անկյունը</w:t>
            </w:r>
            <w:r w:rsidR="008D7886">
              <w:rPr>
                <w:rFonts w:ascii="GHEA Grapalat" w:hAnsi="GHEA Grapalat"/>
                <w:bCs/>
                <w:sz w:val="24"/>
                <w:szCs w:val="24"/>
                <w:lang w:val="hy-AM"/>
              </w:rPr>
              <w:t>՝</w:t>
            </w:r>
            <w:r w:rsidR="008D7886" w:rsidRPr="008D7886">
              <w:rPr>
                <w:rFonts w:ascii="GHEA Grapalat" w:hAnsi="GHEA Grapalat"/>
                <w:bCs/>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Pr>
                <w:rFonts w:ascii="GHEA Grapalat" w:hAnsi="GHEA Grapalat"/>
                <w:bCs/>
                <w:sz w:val="24"/>
                <w:szCs w:val="24"/>
                <w:lang w:val="hy-AM"/>
              </w:rPr>
              <w:t>՝</w:t>
            </w:r>
            <w:r w:rsidRPr="008D7886">
              <w:rPr>
                <w:rFonts w:ascii="GHEA Grapalat" w:hAnsi="GHEA Grapalat"/>
                <w:bCs/>
                <w:sz w:val="24"/>
                <w:szCs w:val="24"/>
                <w:lang w:val="hy-AM"/>
              </w:rPr>
              <w:t xml:space="preserve"> </w:t>
            </w:r>
            <w:r w:rsidR="008D7886" w:rsidRPr="008D7886">
              <w:rPr>
                <w:rFonts w:ascii="GHEA Grapalat" w:hAnsi="GHEA Grapalat"/>
                <w:bCs/>
                <w:sz w:val="24"/>
                <w:szCs w:val="24"/>
                <w:lang w:val="hy-AM"/>
              </w:rPr>
              <w:t>ՀՀՇՆ IV-12.02.01-04 «Ջեռուցում, օդափոխում և օդի լավորակում» N 83-Ն հրաման</w:t>
            </w:r>
          </w:p>
        </w:tc>
        <w:tc>
          <w:tcPr>
            <w:tcW w:w="709" w:type="dxa"/>
          </w:tcPr>
          <w:p w14:paraId="329CE637" w14:textId="77777777"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14:paraId="4838ABBD"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412150BF"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3623761F"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097748B9"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402DA34B"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14:paraId="6F50BB60" w14:textId="77777777" w:rsidTr="008D7886">
        <w:trPr>
          <w:trHeight w:val="551"/>
        </w:trPr>
        <w:tc>
          <w:tcPr>
            <w:tcW w:w="3417" w:type="dxa"/>
          </w:tcPr>
          <w:p w14:paraId="399725F5" w14:textId="77777777"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Կոմպրեսորի տեսակը</w:t>
            </w:r>
          </w:p>
        </w:tc>
        <w:tc>
          <w:tcPr>
            <w:tcW w:w="2835" w:type="dxa"/>
          </w:tcPr>
          <w:p w14:paraId="7697F28E" w14:textId="77777777" w:rsidR="00302BA3" w:rsidRPr="008D7886" w:rsidRDefault="00302BA3" w:rsidP="008D7886">
            <w:pPr>
              <w:pStyle w:val="TableParagraph"/>
              <w:spacing w:line="276" w:lineRule="auto"/>
              <w:ind w:left="82"/>
              <w:jc w:val="center"/>
              <w:rPr>
                <w:rFonts w:ascii="GHEA Grapalat" w:hAnsi="GHEA Grapalat"/>
                <w:bCs/>
                <w:sz w:val="24"/>
                <w:szCs w:val="24"/>
              </w:rPr>
            </w:pPr>
            <w:r w:rsidRPr="008D7886">
              <w:rPr>
                <w:rFonts w:ascii="GHEA Grapalat" w:hAnsi="GHEA Grapalat"/>
                <w:bCs/>
                <w:spacing w:val="-10"/>
                <w:sz w:val="24"/>
                <w:szCs w:val="24"/>
              </w:rPr>
              <w:t>-</w:t>
            </w:r>
          </w:p>
        </w:tc>
        <w:tc>
          <w:tcPr>
            <w:tcW w:w="4394" w:type="dxa"/>
          </w:tcPr>
          <w:p w14:paraId="649615EC" w14:textId="403BE470" w:rsidR="00302BA3" w:rsidRPr="008D7886" w:rsidRDefault="00302BA3" w:rsidP="008D7886">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Նշվում է </w:t>
            </w:r>
            <w:r w:rsidRPr="008D7886">
              <w:rPr>
                <w:rFonts w:ascii="GHEA Grapalat" w:hAnsi="GHEA Grapalat"/>
                <w:bCs/>
                <w:sz w:val="24"/>
                <w:szCs w:val="24"/>
                <w:lang w:val="hy-AM"/>
              </w:rPr>
              <w:t>կոմպրեսորի տեսակը՝</w:t>
            </w:r>
            <w:r w:rsidRPr="008D7886">
              <w:rPr>
                <w:rFonts w:ascii="GHEA Grapalat" w:hAnsi="GHEA Grapalat"/>
                <w:bCs/>
                <w:sz w:val="24"/>
                <w:szCs w:val="24"/>
              </w:rPr>
              <w:t xml:space="preserve"> արտադրատեսակի անձնագրին համապատասխան</w:t>
            </w:r>
            <w:r w:rsidR="008D7886">
              <w:rPr>
                <w:rFonts w:ascii="GHEA Grapalat" w:hAnsi="GHEA Grapalat"/>
                <w:bCs/>
                <w:sz w:val="24"/>
                <w:szCs w:val="24"/>
                <w:lang w:val="hy-AM"/>
              </w:rPr>
              <w:t xml:space="preserve"> </w:t>
            </w:r>
          </w:p>
        </w:tc>
        <w:tc>
          <w:tcPr>
            <w:tcW w:w="709" w:type="dxa"/>
          </w:tcPr>
          <w:p w14:paraId="6CD3DB32" w14:textId="77777777" w:rsidR="00302BA3" w:rsidRPr="008D7886" w:rsidRDefault="00302BA3" w:rsidP="00302BA3">
            <w:pPr>
              <w:pStyle w:val="TableParagraph"/>
              <w:spacing w:line="276" w:lineRule="auto"/>
              <w:ind w:left="0"/>
              <w:rPr>
                <w:rFonts w:ascii="GHEA Grapalat" w:hAnsi="GHEA Grapalat"/>
                <w:bCs/>
                <w:sz w:val="24"/>
                <w:szCs w:val="24"/>
              </w:rPr>
            </w:pPr>
          </w:p>
        </w:tc>
        <w:tc>
          <w:tcPr>
            <w:tcW w:w="709" w:type="dxa"/>
          </w:tcPr>
          <w:p w14:paraId="168CEC8D"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375B998A"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501E2570"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2F8F1F84"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20B8DF06"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14:paraId="263ACC32" w14:textId="77777777" w:rsidTr="008D7886">
        <w:trPr>
          <w:trHeight w:val="552"/>
        </w:trPr>
        <w:tc>
          <w:tcPr>
            <w:tcW w:w="3417" w:type="dxa"/>
          </w:tcPr>
          <w:p w14:paraId="073135AF" w14:textId="77777777"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lang w:val="hy-AM"/>
              </w:rPr>
              <w:t>Օդափոխիչների ար</w:t>
            </w:r>
            <w:r w:rsidRPr="008D7886">
              <w:rPr>
                <w:rFonts w:ascii="GHEA Grapalat" w:hAnsi="GHEA Grapalat"/>
                <w:bCs/>
                <w:sz w:val="24"/>
                <w:szCs w:val="24"/>
              </w:rPr>
              <w:t>տադրողականությունը</w:t>
            </w:r>
            <w:r w:rsidRPr="008D7886">
              <w:rPr>
                <w:rFonts w:ascii="GHEA Grapalat" w:hAnsi="GHEA Grapalat"/>
                <w:bCs/>
                <w:spacing w:val="-10"/>
                <w:sz w:val="24"/>
                <w:szCs w:val="24"/>
              </w:rPr>
              <w:t xml:space="preserve"> </w:t>
            </w:r>
          </w:p>
        </w:tc>
        <w:tc>
          <w:tcPr>
            <w:tcW w:w="2835" w:type="dxa"/>
          </w:tcPr>
          <w:p w14:paraId="05E52BF5" w14:textId="77777777" w:rsidR="00302BA3" w:rsidRPr="008D7886" w:rsidRDefault="00302BA3" w:rsidP="008D7886">
            <w:pPr>
              <w:pStyle w:val="TableParagraph"/>
              <w:spacing w:before="26" w:line="276" w:lineRule="auto"/>
              <w:ind w:left="82"/>
              <w:jc w:val="center"/>
              <w:rPr>
                <w:rFonts w:ascii="GHEA Grapalat" w:hAnsi="GHEA Grapalat"/>
                <w:bCs/>
                <w:sz w:val="24"/>
                <w:szCs w:val="24"/>
              </w:rPr>
            </w:pPr>
            <w:r w:rsidRPr="008D7886">
              <w:rPr>
                <w:rFonts w:ascii="GHEA Grapalat" w:hAnsi="GHEA Grapalat"/>
                <w:bCs/>
                <w:spacing w:val="-5"/>
                <w:position w:val="-8"/>
                <w:sz w:val="24"/>
                <w:szCs w:val="24"/>
                <w:lang w:val="hy-AM"/>
              </w:rPr>
              <w:t>մ</w:t>
            </w:r>
            <w:r w:rsidRPr="008D7886">
              <w:rPr>
                <w:rFonts w:ascii="GHEA Grapalat" w:hAnsi="GHEA Grapalat"/>
                <w:bCs/>
                <w:spacing w:val="-5"/>
                <w:sz w:val="24"/>
                <w:szCs w:val="24"/>
                <w:vertAlign w:val="superscript"/>
              </w:rPr>
              <w:t>3</w:t>
            </w:r>
          </w:p>
        </w:tc>
        <w:tc>
          <w:tcPr>
            <w:tcW w:w="4394" w:type="dxa"/>
          </w:tcPr>
          <w:p w14:paraId="43D3FE04" w14:textId="77777777"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Նշվում է </w:t>
            </w:r>
            <w:r w:rsidRPr="008D7886">
              <w:rPr>
                <w:rFonts w:ascii="GHEA Grapalat" w:hAnsi="GHEA Grapalat"/>
                <w:bCs/>
                <w:sz w:val="24"/>
                <w:szCs w:val="24"/>
                <w:lang w:val="hy-AM"/>
              </w:rPr>
              <w:t>օդափոխիչների ա</w:t>
            </w:r>
            <w:r w:rsidRPr="008D7886">
              <w:rPr>
                <w:rFonts w:ascii="GHEA Grapalat" w:hAnsi="GHEA Grapalat"/>
                <w:bCs/>
                <w:sz w:val="24"/>
                <w:szCs w:val="24"/>
              </w:rPr>
              <w:t>րտադրողականությունը</w:t>
            </w:r>
            <w:r w:rsidRPr="008D7886">
              <w:rPr>
                <w:rFonts w:ascii="GHEA Grapalat" w:hAnsi="GHEA Grapalat"/>
                <w:bCs/>
                <w:sz w:val="24"/>
                <w:szCs w:val="24"/>
                <w:lang w:val="hy-AM"/>
              </w:rPr>
              <w:t>՝</w:t>
            </w:r>
            <w:r w:rsidRPr="008D7886">
              <w:rPr>
                <w:rFonts w:ascii="GHEA Grapalat" w:hAnsi="GHEA Grapalat"/>
                <w:bCs/>
                <w:spacing w:val="-2"/>
                <w:sz w:val="24"/>
                <w:szCs w:val="24"/>
              </w:rPr>
              <w:t xml:space="preserve"> </w:t>
            </w:r>
            <w:r w:rsidRPr="008D7886">
              <w:rPr>
                <w:rFonts w:ascii="GHEA Grapalat" w:hAnsi="GHEA Grapalat"/>
                <w:bCs/>
                <w:sz w:val="24"/>
                <w:szCs w:val="24"/>
              </w:rPr>
              <w:t>արտադրատեսակի անձնագրին համապատասխան</w:t>
            </w:r>
          </w:p>
          <w:p w14:paraId="36C4B925" w14:textId="77777777" w:rsidR="00302BA3" w:rsidRPr="008D7886" w:rsidRDefault="00302BA3" w:rsidP="00302BA3">
            <w:pPr>
              <w:pStyle w:val="TableParagraph"/>
              <w:spacing w:line="276" w:lineRule="auto"/>
              <w:ind w:left="82"/>
              <w:rPr>
                <w:rFonts w:ascii="GHEA Grapalat" w:hAnsi="GHEA Grapalat"/>
                <w:bCs/>
                <w:sz w:val="24"/>
                <w:szCs w:val="24"/>
              </w:rPr>
            </w:pPr>
          </w:p>
        </w:tc>
        <w:tc>
          <w:tcPr>
            <w:tcW w:w="709" w:type="dxa"/>
          </w:tcPr>
          <w:p w14:paraId="33FF842D" w14:textId="77777777" w:rsidR="00302BA3" w:rsidRPr="008D7886" w:rsidRDefault="00302BA3" w:rsidP="00302BA3">
            <w:pPr>
              <w:pStyle w:val="TableParagraph"/>
              <w:spacing w:line="276" w:lineRule="auto"/>
              <w:ind w:left="0"/>
              <w:rPr>
                <w:rFonts w:ascii="GHEA Grapalat" w:hAnsi="GHEA Grapalat"/>
                <w:bCs/>
                <w:sz w:val="24"/>
                <w:szCs w:val="24"/>
              </w:rPr>
            </w:pPr>
          </w:p>
        </w:tc>
        <w:tc>
          <w:tcPr>
            <w:tcW w:w="709" w:type="dxa"/>
          </w:tcPr>
          <w:p w14:paraId="6C7E93FA"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4EFFD1A9"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471B1357"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74C1CD5D"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49F0640B"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14:paraId="07C4E902" w14:textId="77777777" w:rsidTr="008D7886">
        <w:trPr>
          <w:trHeight w:val="551"/>
        </w:trPr>
        <w:tc>
          <w:tcPr>
            <w:tcW w:w="3417" w:type="dxa"/>
          </w:tcPr>
          <w:p w14:paraId="38B8579B" w14:textId="77777777"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Սառեցման կոնտուրների քանակը</w:t>
            </w:r>
          </w:p>
        </w:tc>
        <w:tc>
          <w:tcPr>
            <w:tcW w:w="2835" w:type="dxa"/>
          </w:tcPr>
          <w:p w14:paraId="1305AD0D" w14:textId="77777777"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հատ</w:t>
            </w:r>
          </w:p>
        </w:tc>
        <w:tc>
          <w:tcPr>
            <w:tcW w:w="4394" w:type="dxa"/>
          </w:tcPr>
          <w:p w14:paraId="5BCC9A19" w14:textId="77777777"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Նշվում է սառեցման կոնտուրների քանակը՝ արտադրատեսակի անձնագրին համապատասխան</w:t>
            </w:r>
          </w:p>
        </w:tc>
        <w:tc>
          <w:tcPr>
            <w:tcW w:w="709" w:type="dxa"/>
          </w:tcPr>
          <w:p w14:paraId="53408AC5" w14:textId="77777777"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14:paraId="6E1891AA"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3F990864"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6CE3B1E0"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762BDE80"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0C03C5B8"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14:paraId="7EC87EEA" w14:textId="77777777" w:rsidTr="008D7886">
        <w:trPr>
          <w:trHeight w:val="554"/>
        </w:trPr>
        <w:tc>
          <w:tcPr>
            <w:tcW w:w="3417" w:type="dxa"/>
          </w:tcPr>
          <w:p w14:paraId="282B97F1" w14:textId="77777777"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pacing w:val="-2"/>
                <w:sz w:val="24"/>
                <w:szCs w:val="24"/>
              </w:rPr>
              <w:t>Արտադրող</w:t>
            </w:r>
            <w:r w:rsidRPr="008D7886">
              <w:rPr>
                <w:rFonts w:ascii="GHEA Grapalat" w:hAnsi="GHEA Grapalat"/>
                <w:bCs/>
                <w:spacing w:val="-2"/>
                <w:sz w:val="24"/>
                <w:szCs w:val="24"/>
                <w:lang w:val="hy-AM"/>
              </w:rPr>
              <w:t>ականության կարգավորման աստիճանների քանակը</w:t>
            </w:r>
          </w:p>
        </w:tc>
        <w:tc>
          <w:tcPr>
            <w:tcW w:w="2835" w:type="dxa"/>
          </w:tcPr>
          <w:p w14:paraId="2B70C474" w14:textId="77777777"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հատ</w:t>
            </w:r>
          </w:p>
        </w:tc>
        <w:tc>
          <w:tcPr>
            <w:tcW w:w="4394" w:type="dxa"/>
          </w:tcPr>
          <w:p w14:paraId="202D700F" w14:textId="77777777"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Pr="008D7886">
              <w:rPr>
                <w:rFonts w:ascii="GHEA Grapalat" w:hAnsi="GHEA Grapalat"/>
                <w:bCs/>
                <w:spacing w:val="-2"/>
                <w:sz w:val="24"/>
                <w:szCs w:val="24"/>
                <w:lang w:val="hy-AM"/>
              </w:rPr>
              <w:t>կարգավորման աստիճանների քանակը՝</w:t>
            </w:r>
            <w:r w:rsidRPr="008D7886">
              <w:rPr>
                <w:rFonts w:ascii="GHEA Grapalat" w:hAnsi="GHEA Grapalat"/>
                <w:bCs/>
                <w:sz w:val="24"/>
                <w:szCs w:val="24"/>
                <w:lang w:val="hy-AM"/>
              </w:rPr>
              <w:t xml:space="preserve"> արտադրատեսակի անձնագրին համապատասխան</w:t>
            </w:r>
          </w:p>
        </w:tc>
        <w:tc>
          <w:tcPr>
            <w:tcW w:w="709" w:type="dxa"/>
          </w:tcPr>
          <w:p w14:paraId="0A30A1BB" w14:textId="77777777"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14:paraId="06B931D8"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09B9D3B5"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38FB8EFC"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25A93749"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67BAA7E9"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14:paraId="4AAD04F5" w14:textId="77777777" w:rsidTr="008D7886">
        <w:trPr>
          <w:trHeight w:val="551"/>
        </w:trPr>
        <w:tc>
          <w:tcPr>
            <w:tcW w:w="3417" w:type="dxa"/>
          </w:tcPr>
          <w:p w14:paraId="6CB9DF13" w14:textId="77777777"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rPr>
              <w:t>Աղմուկի մակարդակը</w:t>
            </w:r>
          </w:p>
        </w:tc>
        <w:tc>
          <w:tcPr>
            <w:tcW w:w="2835" w:type="dxa"/>
          </w:tcPr>
          <w:p w14:paraId="31AFD6B6" w14:textId="2A2A174C"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դ</w:t>
            </w:r>
            <w:r w:rsidR="008D7886" w:rsidRPr="008D7886">
              <w:rPr>
                <w:rFonts w:ascii="GHEA Grapalat" w:hAnsi="GHEA Grapalat"/>
                <w:bCs/>
                <w:spacing w:val="-5"/>
                <w:sz w:val="24"/>
                <w:szCs w:val="24"/>
                <w:lang w:val="hy-AM"/>
              </w:rPr>
              <w:t>Բ</w:t>
            </w:r>
          </w:p>
        </w:tc>
        <w:tc>
          <w:tcPr>
            <w:tcW w:w="4394" w:type="dxa"/>
          </w:tcPr>
          <w:p w14:paraId="41CCD2DE" w14:textId="68803B42"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Նշվում է աղմուկի մակարդակը՝</w:t>
            </w:r>
            <w:r w:rsidRPr="008D7886">
              <w:rPr>
                <w:rFonts w:ascii="GHEA Grapalat" w:hAnsi="GHEA Grapalat"/>
                <w:bCs/>
                <w:spacing w:val="-3"/>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sidRPr="008D7886">
              <w:rPr>
                <w:rFonts w:ascii="GHEA Grapalat" w:hAnsi="GHEA Grapalat"/>
                <w:bCs/>
                <w:sz w:val="24"/>
                <w:szCs w:val="24"/>
                <w:lang w:val="hy-AM"/>
              </w:rPr>
              <w:t>՝</w:t>
            </w:r>
            <w:r w:rsidRPr="008D7886">
              <w:rPr>
                <w:rFonts w:ascii="GHEA Grapalat" w:hAnsi="GHEA Grapalat"/>
                <w:bCs/>
                <w:spacing w:val="-3"/>
                <w:sz w:val="24"/>
                <w:szCs w:val="24"/>
                <w:lang w:val="hy-AM"/>
              </w:rPr>
              <w:t xml:space="preserve"> </w:t>
            </w:r>
            <w:r w:rsidRPr="008D7886">
              <w:rPr>
                <w:rFonts w:ascii="GHEA Grapalat" w:hAnsi="GHEA Grapalat"/>
                <w:bCs/>
                <w:spacing w:val="-2"/>
                <w:sz w:val="24"/>
                <w:szCs w:val="24"/>
                <w:lang w:val="hy-AM"/>
              </w:rPr>
              <w:t xml:space="preserve"> </w:t>
            </w:r>
            <w:r w:rsidR="008D7886" w:rsidRPr="008D7886">
              <w:rPr>
                <w:rFonts w:ascii="GHEA Grapalat" w:hAnsi="GHEA Grapalat"/>
                <w:bCs/>
                <w:sz w:val="24"/>
                <w:szCs w:val="24"/>
                <w:lang w:val="hy-AM"/>
              </w:rPr>
              <w:t>N2-III-11.3 «Աղմուկն աշխատատեղերում, բնակելի և հասարակական շենքերում և բնակելի կառուցապատման տարածքներում» սանիտարական նորմեր</w:t>
            </w:r>
            <w:r w:rsidR="008D7886">
              <w:rPr>
                <w:rFonts w:ascii="GHEA Grapalat" w:hAnsi="GHEA Grapalat"/>
                <w:bCs/>
                <w:sz w:val="24"/>
                <w:szCs w:val="24"/>
                <w:lang w:val="hy-AM"/>
              </w:rPr>
              <w:t>ի</w:t>
            </w:r>
          </w:p>
        </w:tc>
        <w:tc>
          <w:tcPr>
            <w:tcW w:w="709" w:type="dxa"/>
          </w:tcPr>
          <w:p w14:paraId="69C264D0" w14:textId="77777777"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14:paraId="61A27B6B"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31659B61"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2206941C"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716CAEAA"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7175AE4F"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14:paraId="739DCC67" w14:textId="77777777" w:rsidTr="008D7886">
        <w:trPr>
          <w:trHeight w:val="551"/>
        </w:trPr>
        <w:tc>
          <w:tcPr>
            <w:tcW w:w="3417" w:type="dxa"/>
          </w:tcPr>
          <w:p w14:paraId="6AA4195F" w14:textId="77777777"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Ջրի պոմպի հզորությունը</w:t>
            </w:r>
          </w:p>
        </w:tc>
        <w:tc>
          <w:tcPr>
            <w:tcW w:w="2835" w:type="dxa"/>
          </w:tcPr>
          <w:p w14:paraId="346E40B5" w14:textId="77777777"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Վտ</w:t>
            </w:r>
          </w:p>
        </w:tc>
        <w:tc>
          <w:tcPr>
            <w:tcW w:w="4394" w:type="dxa"/>
          </w:tcPr>
          <w:p w14:paraId="04B52883" w14:textId="131598EF"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008D7886">
              <w:rPr>
                <w:rFonts w:ascii="GHEA Grapalat" w:hAnsi="GHEA Grapalat"/>
                <w:bCs/>
                <w:sz w:val="24"/>
                <w:szCs w:val="24"/>
                <w:lang w:val="hy-AM"/>
              </w:rPr>
              <w:t>ջ</w:t>
            </w:r>
            <w:r w:rsidRPr="008D7886">
              <w:rPr>
                <w:rFonts w:ascii="GHEA Grapalat" w:hAnsi="GHEA Grapalat"/>
                <w:bCs/>
                <w:sz w:val="24"/>
                <w:szCs w:val="24"/>
                <w:lang w:val="hy-AM"/>
              </w:rPr>
              <w:t>րի պոմպի հզորությունը՝ արտադրատեսակի անձնագրին համապատասխան</w:t>
            </w:r>
          </w:p>
        </w:tc>
        <w:tc>
          <w:tcPr>
            <w:tcW w:w="709" w:type="dxa"/>
          </w:tcPr>
          <w:p w14:paraId="34DFEB61" w14:textId="77777777"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14:paraId="0D55AE26"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2B06AD57"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3A34ABA9"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11AA500F"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4DCE04DF"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14:paraId="25F1AEA7" w14:textId="77777777" w:rsidTr="008D7886">
        <w:trPr>
          <w:trHeight w:val="551"/>
        </w:trPr>
        <w:tc>
          <w:tcPr>
            <w:tcW w:w="3417" w:type="dxa"/>
          </w:tcPr>
          <w:p w14:paraId="07B7931E" w14:textId="77777777"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pacing w:val="-2"/>
                <w:sz w:val="24"/>
                <w:szCs w:val="24"/>
                <w:lang w:val="hy-AM"/>
              </w:rPr>
              <w:t>Կուտակային ունակության ծավալը</w:t>
            </w:r>
          </w:p>
        </w:tc>
        <w:tc>
          <w:tcPr>
            <w:tcW w:w="2835" w:type="dxa"/>
          </w:tcPr>
          <w:p w14:paraId="28939794" w14:textId="77777777"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10"/>
                <w:sz w:val="24"/>
                <w:szCs w:val="24"/>
                <w:lang w:val="hy-AM"/>
              </w:rPr>
              <w:t>լ</w:t>
            </w:r>
          </w:p>
        </w:tc>
        <w:tc>
          <w:tcPr>
            <w:tcW w:w="4394" w:type="dxa"/>
          </w:tcPr>
          <w:p w14:paraId="412ACCA7" w14:textId="77777777"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Pr="008D7886">
              <w:rPr>
                <w:rFonts w:ascii="GHEA Grapalat" w:hAnsi="GHEA Grapalat"/>
                <w:bCs/>
                <w:spacing w:val="-2"/>
                <w:sz w:val="24"/>
                <w:szCs w:val="24"/>
                <w:lang w:val="hy-AM"/>
              </w:rPr>
              <w:t>կուտակային ունակության ծավալը՝</w:t>
            </w:r>
            <w:r w:rsidRPr="008D7886">
              <w:rPr>
                <w:rFonts w:ascii="GHEA Grapalat" w:hAnsi="GHEA Grapalat"/>
                <w:bCs/>
                <w:sz w:val="24"/>
                <w:szCs w:val="24"/>
                <w:lang w:val="hy-AM"/>
              </w:rPr>
              <w:t xml:space="preserve"> արտադրատեսակի անձնագրին համապատասխան</w:t>
            </w:r>
          </w:p>
        </w:tc>
        <w:tc>
          <w:tcPr>
            <w:tcW w:w="709" w:type="dxa"/>
          </w:tcPr>
          <w:p w14:paraId="21F9EBE0" w14:textId="77777777"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14:paraId="0BDAB59D" w14:textId="77777777"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6075F537" w14:textId="77777777"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14:paraId="284D2D20" w14:textId="77777777"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33C8FEEA"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14:paraId="40E82C20" w14:textId="77777777"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bl>
    <w:p w14:paraId="03BC1050" w14:textId="77777777" w:rsidR="008D7886" w:rsidRDefault="008D7886" w:rsidP="00AC2E77">
      <w:pPr>
        <w:spacing w:line="276" w:lineRule="auto"/>
        <w:ind w:left="112"/>
        <w:jc w:val="both"/>
        <w:rPr>
          <w:b w:val="0"/>
        </w:rPr>
      </w:pPr>
    </w:p>
    <w:p w14:paraId="54C31385" w14:textId="77777777" w:rsidR="008D7886" w:rsidRDefault="008D7886" w:rsidP="00AC2E77">
      <w:pPr>
        <w:spacing w:line="276" w:lineRule="auto"/>
        <w:ind w:left="112"/>
        <w:jc w:val="both"/>
        <w:rPr>
          <w:b w:val="0"/>
        </w:rPr>
      </w:pPr>
    </w:p>
    <w:p w14:paraId="5B5B47F1" w14:textId="77777777" w:rsidR="00206636" w:rsidRDefault="00302BA3" w:rsidP="00206636">
      <w:pPr>
        <w:spacing w:before="269" w:after="7" w:line="276" w:lineRule="auto"/>
        <w:rPr>
          <w:bCs/>
          <w:lang w:val="hy-AM"/>
        </w:rPr>
      </w:pPr>
      <w:r w:rsidRPr="00206636">
        <w:rPr>
          <w:bCs/>
          <w:lang w:val="hy-AM"/>
        </w:rPr>
        <w:t>Արևային կոլեկտորի բնութագրեր</w:t>
      </w:r>
      <w:r w:rsidR="00206636" w:rsidRPr="00206636">
        <w:rPr>
          <w:bCs/>
          <w:lang w:val="hy-AM"/>
        </w:rPr>
        <w:t xml:space="preserve"> </w:t>
      </w:r>
    </w:p>
    <w:p w14:paraId="43C60D24" w14:textId="52A86D7F" w:rsidR="00302BA3" w:rsidRPr="00206636" w:rsidRDefault="00206636" w:rsidP="00206636">
      <w:pPr>
        <w:spacing w:before="269" w:after="7" w:line="276" w:lineRule="auto"/>
        <w:ind w:left="112" w:right="-545"/>
        <w:jc w:val="right"/>
        <w:rPr>
          <w:bCs/>
          <w:sz w:val="22"/>
          <w:szCs w:val="20"/>
          <w:lang w:val="hy-AM"/>
        </w:rPr>
      </w:pPr>
      <w:r>
        <w:rPr>
          <w:bCs/>
          <w:sz w:val="22"/>
          <w:szCs w:val="20"/>
          <w:lang w:val="hy-AM"/>
        </w:rPr>
        <w:t>ա</w:t>
      </w:r>
      <w:r w:rsidRPr="00206636">
        <w:rPr>
          <w:bCs/>
          <w:sz w:val="22"/>
          <w:szCs w:val="20"/>
          <w:lang w:val="hy-AM"/>
        </w:rPr>
        <w:t xml:space="preserve">ղյուսակ </w:t>
      </w:r>
      <w:r>
        <w:rPr>
          <w:bCs/>
          <w:sz w:val="22"/>
          <w:szCs w:val="20"/>
          <w:lang w:val="hy-AM"/>
        </w:rPr>
        <w:t>106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08B39834" w14:textId="77777777" w:rsidTr="00206636">
        <w:trPr>
          <w:trHeight w:val="275"/>
        </w:trPr>
        <w:tc>
          <w:tcPr>
            <w:tcW w:w="3417" w:type="dxa"/>
            <w:vMerge w:val="restart"/>
          </w:tcPr>
          <w:p w14:paraId="1FF2FB11" w14:textId="77777777" w:rsidR="00302BA3" w:rsidRPr="0020663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Հատկանիշի անվանումը</w:t>
            </w:r>
          </w:p>
        </w:tc>
        <w:tc>
          <w:tcPr>
            <w:tcW w:w="2835" w:type="dxa"/>
            <w:vMerge w:val="restart"/>
          </w:tcPr>
          <w:p w14:paraId="47967E9C" w14:textId="77777777" w:rsidR="00302BA3" w:rsidRPr="0020663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Չափման միավոր</w:t>
            </w:r>
          </w:p>
        </w:tc>
        <w:tc>
          <w:tcPr>
            <w:tcW w:w="4394" w:type="dxa"/>
            <w:vMerge w:val="restart"/>
          </w:tcPr>
          <w:p w14:paraId="738412CA" w14:textId="77777777" w:rsidR="00302BA3" w:rsidRPr="0020663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Ծանոթություն</w:t>
            </w:r>
          </w:p>
        </w:tc>
        <w:tc>
          <w:tcPr>
            <w:tcW w:w="4253" w:type="dxa"/>
            <w:gridSpan w:val="6"/>
          </w:tcPr>
          <w:p w14:paraId="2CD1D3B5" w14:textId="77777777" w:rsidR="00302BA3" w:rsidRPr="00206636" w:rsidRDefault="00302BA3" w:rsidP="00206636">
            <w:pPr>
              <w:pStyle w:val="TableParagraph"/>
              <w:spacing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Մշակման մակարդակներ</w:t>
            </w:r>
          </w:p>
        </w:tc>
      </w:tr>
      <w:tr w:rsidR="00302BA3" w:rsidRPr="00D17027" w14:paraId="16992D6B" w14:textId="77777777" w:rsidTr="00206636">
        <w:trPr>
          <w:trHeight w:val="192"/>
        </w:trPr>
        <w:tc>
          <w:tcPr>
            <w:tcW w:w="3417" w:type="dxa"/>
            <w:vMerge/>
            <w:tcBorders>
              <w:top w:val="nil"/>
            </w:tcBorders>
          </w:tcPr>
          <w:p w14:paraId="6CE2C75F" w14:textId="77777777" w:rsidR="00302BA3" w:rsidRPr="00206636" w:rsidRDefault="00302BA3" w:rsidP="00302BA3">
            <w:pPr>
              <w:spacing w:line="276" w:lineRule="auto"/>
              <w:rPr>
                <w:bCs/>
                <w:szCs w:val="24"/>
              </w:rPr>
            </w:pPr>
          </w:p>
        </w:tc>
        <w:tc>
          <w:tcPr>
            <w:tcW w:w="2835" w:type="dxa"/>
            <w:vMerge/>
            <w:tcBorders>
              <w:top w:val="nil"/>
            </w:tcBorders>
          </w:tcPr>
          <w:p w14:paraId="53078876" w14:textId="77777777" w:rsidR="00302BA3" w:rsidRPr="00206636" w:rsidRDefault="00302BA3" w:rsidP="00302BA3">
            <w:pPr>
              <w:spacing w:line="276" w:lineRule="auto"/>
              <w:rPr>
                <w:bCs/>
                <w:szCs w:val="24"/>
              </w:rPr>
            </w:pPr>
          </w:p>
        </w:tc>
        <w:tc>
          <w:tcPr>
            <w:tcW w:w="4394" w:type="dxa"/>
            <w:vMerge/>
            <w:tcBorders>
              <w:top w:val="nil"/>
            </w:tcBorders>
          </w:tcPr>
          <w:p w14:paraId="630B07EF" w14:textId="77777777" w:rsidR="00302BA3" w:rsidRPr="00206636" w:rsidRDefault="00302BA3" w:rsidP="00302BA3">
            <w:pPr>
              <w:spacing w:line="276" w:lineRule="auto"/>
              <w:rPr>
                <w:bCs/>
                <w:szCs w:val="24"/>
              </w:rPr>
            </w:pPr>
          </w:p>
        </w:tc>
        <w:tc>
          <w:tcPr>
            <w:tcW w:w="709" w:type="dxa"/>
          </w:tcPr>
          <w:p w14:paraId="393C3956" w14:textId="77777777"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A</w:t>
            </w:r>
          </w:p>
        </w:tc>
        <w:tc>
          <w:tcPr>
            <w:tcW w:w="709" w:type="dxa"/>
          </w:tcPr>
          <w:p w14:paraId="56706617" w14:textId="77777777"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B</w:t>
            </w:r>
          </w:p>
        </w:tc>
        <w:tc>
          <w:tcPr>
            <w:tcW w:w="709" w:type="dxa"/>
          </w:tcPr>
          <w:p w14:paraId="310975FE" w14:textId="77777777"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C 1</w:t>
            </w:r>
          </w:p>
        </w:tc>
        <w:tc>
          <w:tcPr>
            <w:tcW w:w="708" w:type="dxa"/>
          </w:tcPr>
          <w:p w14:paraId="530071DB" w14:textId="77777777"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C 2</w:t>
            </w:r>
          </w:p>
        </w:tc>
        <w:tc>
          <w:tcPr>
            <w:tcW w:w="709" w:type="dxa"/>
          </w:tcPr>
          <w:p w14:paraId="531CBD91" w14:textId="77777777"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D</w:t>
            </w:r>
          </w:p>
        </w:tc>
        <w:tc>
          <w:tcPr>
            <w:tcW w:w="709" w:type="dxa"/>
          </w:tcPr>
          <w:p w14:paraId="10A149CE" w14:textId="77777777"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G</w:t>
            </w:r>
          </w:p>
        </w:tc>
      </w:tr>
      <w:tr w:rsidR="00302BA3" w:rsidRPr="00D17027" w14:paraId="1480C55B" w14:textId="77777777" w:rsidTr="00206636">
        <w:trPr>
          <w:trHeight w:val="551"/>
        </w:trPr>
        <w:tc>
          <w:tcPr>
            <w:tcW w:w="3417" w:type="dxa"/>
          </w:tcPr>
          <w:p w14:paraId="0D702396" w14:textId="77777777"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pacing w:val="-2"/>
                <w:sz w:val="24"/>
                <w:szCs w:val="24"/>
                <w:lang w:val="hy-AM"/>
              </w:rPr>
              <w:t>Նշանակումը</w:t>
            </w:r>
          </w:p>
        </w:tc>
        <w:tc>
          <w:tcPr>
            <w:tcW w:w="2835" w:type="dxa"/>
          </w:tcPr>
          <w:p w14:paraId="2211F06F" w14:textId="77777777"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14:paraId="25419BFB" w14:textId="14325A6D"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նշանակումը՝</w:t>
            </w:r>
            <w:r w:rsidRPr="00206636">
              <w:rPr>
                <w:rFonts w:ascii="GHEA Grapalat" w:hAnsi="GHEA Grapalat"/>
                <w:bCs/>
                <w:spacing w:val="-3"/>
                <w:sz w:val="24"/>
                <w:szCs w:val="24"/>
              </w:rPr>
              <w:t xml:space="preserve"> </w:t>
            </w:r>
            <w:r w:rsidRPr="00206636">
              <w:rPr>
                <w:rFonts w:ascii="GHEA Grapalat" w:hAnsi="GHEA Grapalat"/>
                <w:bCs/>
                <w:sz w:val="24"/>
                <w:szCs w:val="24"/>
              </w:rPr>
              <w:t>արտադրատեսակի անձնագրին համապատասխան, համաձայն</w:t>
            </w:r>
            <w:r w:rsidR="00206636">
              <w:rPr>
                <w:rFonts w:ascii="GHEA Grapalat" w:hAnsi="GHEA Grapalat"/>
                <w:bCs/>
                <w:sz w:val="24"/>
                <w:szCs w:val="24"/>
                <w:lang w:val="hy-AM"/>
              </w:rPr>
              <w:t>՝</w:t>
            </w:r>
            <w:r w:rsidRPr="00206636">
              <w:rPr>
                <w:rFonts w:ascii="GHEA Grapalat" w:hAnsi="GHEA Grapalat"/>
                <w:bCs/>
                <w:spacing w:val="-2"/>
                <w:sz w:val="24"/>
                <w:szCs w:val="24"/>
              </w:rPr>
              <w:t xml:space="preserve"> </w:t>
            </w:r>
            <w:r w:rsidR="00206636">
              <w:rPr>
                <w:rFonts w:ascii="GHEA Grapalat" w:hAnsi="GHEA Grapalat"/>
                <w:bCs/>
                <w:sz w:val="24"/>
                <w:szCs w:val="24"/>
                <w:lang w:val="hy-AM"/>
              </w:rPr>
              <w:t xml:space="preserve">ԳՕՍՏ Ռ </w:t>
            </w:r>
            <w:r w:rsidRPr="00206636">
              <w:rPr>
                <w:rFonts w:ascii="GHEA Grapalat" w:hAnsi="GHEA Grapalat"/>
                <w:bCs/>
                <w:spacing w:val="-2"/>
                <w:sz w:val="24"/>
                <w:szCs w:val="24"/>
              </w:rPr>
              <w:t>55617.1</w:t>
            </w:r>
            <w:r w:rsidR="00206636">
              <w:rPr>
                <w:rFonts w:ascii="GHEA Grapalat" w:hAnsi="GHEA Grapalat"/>
                <w:bCs/>
                <w:spacing w:val="-2"/>
                <w:sz w:val="24"/>
                <w:szCs w:val="24"/>
                <w:lang w:val="hy-AM"/>
              </w:rPr>
              <w:t xml:space="preserve">-2013 </w:t>
            </w:r>
            <w:r w:rsidR="00206636" w:rsidRPr="00206636">
              <w:rPr>
                <w:rFonts w:ascii="GHEA Grapalat" w:hAnsi="GHEA Grapalat"/>
                <w:bCs/>
                <w:spacing w:val="-2"/>
                <w:sz w:val="24"/>
                <w:szCs w:val="24"/>
                <w:lang w:val="hy-AM"/>
              </w:rPr>
              <w:t>«</w:t>
            </w:r>
            <w:r w:rsidR="00206636">
              <w:rPr>
                <w:rFonts w:ascii="GHEA Grapalat" w:hAnsi="GHEA Grapalat"/>
                <w:bCs/>
                <w:spacing w:val="-2"/>
                <w:sz w:val="24"/>
                <w:szCs w:val="24"/>
                <w:lang w:val="hy-AM"/>
              </w:rPr>
              <w:t>Վերականգնվող էներգետիկա։ Արևային ջերմային կայանքները և դրանց բաղադրիչները</w:t>
            </w:r>
            <w:r w:rsidR="00A86532">
              <w:rPr>
                <w:rFonts w:ascii="GHEA Grapalat" w:hAnsi="GHEA Grapalat"/>
                <w:bCs/>
                <w:spacing w:val="-2"/>
                <w:sz w:val="24"/>
                <w:szCs w:val="24"/>
                <w:lang w:val="hy-AM"/>
              </w:rPr>
              <w:t xml:space="preserve">։ </w:t>
            </w:r>
            <w:r w:rsidR="00A86532" w:rsidRPr="00A86532">
              <w:rPr>
                <w:rFonts w:ascii="GHEA Grapalat" w:hAnsi="GHEA Grapalat"/>
                <w:bCs/>
                <w:spacing w:val="-2"/>
                <w:sz w:val="24"/>
                <w:szCs w:val="24"/>
                <w:lang w:val="hy-AM"/>
              </w:rPr>
              <w:t>Արևային կոլեկտորներ</w:t>
            </w:r>
            <w:r w:rsidR="00A86532">
              <w:rPr>
                <w:rFonts w:ascii="GHEA Grapalat" w:hAnsi="GHEA Grapalat"/>
                <w:bCs/>
                <w:spacing w:val="-2"/>
                <w:sz w:val="24"/>
                <w:szCs w:val="24"/>
                <w:lang w:val="hy-AM"/>
              </w:rPr>
              <w:t>։</w:t>
            </w:r>
            <w:r w:rsidR="00A86532" w:rsidRPr="00A86532">
              <w:rPr>
                <w:rFonts w:ascii="GHEA Grapalat" w:hAnsi="GHEA Grapalat"/>
                <w:bCs/>
                <w:spacing w:val="-2"/>
                <w:sz w:val="24"/>
                <w:szCs w:val="24"/>
                <w:lang w:val="hy-AM"/>
              </w:rPr>
              <w:t xml:space="preserve"> Մաս 1</w:t>
            </w:r>
            <w:r w:rsidR="00A86532">
              <w:rPr>
                <w:rFonts w:ascii="GHEA Grapalat" w:hAnsi="GHEA Grapalat"/>
                <w:bCs/>
                <w:spacing w:val="-2"/>
                <w:sz w:val="24"/>
                <w:szCs w:val="24"/>
                <w:lang w:val="hy-AM"/>
              </w:rPr>
              <w:t>։</w:t>
            </w:r>
            <w:r w:rsidR="00A86532" w:rsidRPr="00A86532">
              <w:rPr>
                <w:rFonts w:ascii="GHEA Grapalat" w:hAnsi="GHEA Grapalat"/>
                <w:bCs/>
                <w:spacing w:val="-2"/>
                <w:sz w:val="24"/>
                <w:szCs w:val="24"/>
                <w:lang w:val="hy-AM"/>
              </w:rPr>
              <w:t xml:space="preserve"> Ընդհանուր պահանջներ</w:t>
            </w:r>
            <w:r w:rsidR="00206636">
              <w:rPr>
                <w:rFonts w:ascii="GHEA Grapalat" w:hAnsi="GHEA Grapalat"/>
                <w:bCs/>
                <w:spacing w:val="-2"/>
                <w:sz w:val="24"/>
                <w:szCs w:val="24"/>
                <w:lang w:val="hy-AM"/>
              </w:rPr>
              <w:t>»</w:t>
            </w:r>
          </w:p>
        </w:tc>
        <w:tc>
          <w:tcPr>
            <w:tcW w:w="709" w:type="dxa"/>
          </w:tcPr>
          <w:p w14:paraId="6109B4DD" w14:textId="77777777" w:rsidR="00302BA3" w:rsidRPr="00A86532" w:rsidRDefault="00302BA3" w:rsidP="00302BA3">
            <w:pPr>
              <w:pStyle w:val="TableParagraph"/>
              <w:spacing w:line="276" w:lineRule="auto"/>
              <w:ind w:left="0"/>
              <w:rPr>
                <w:rFonts w:ascii="GHEA Grapalat" w:hAnsi="GHEA Grapalat"/>
                <w:bCs/>
                <w:sz w:val="24"/>
                <w:szCs w:val="24"/>
                <w:lang w:val="hy-AM"/>
              </w:rPr>
            </w:pPr>
          </w:p>
        </w:tc>
        <w:tc>
          <w:tcPr>
            <w:tcW w:w="709" w:type="dxa"/>
          </w:tcPr>
          <w:p w14:paraId="4C6C6377"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7530BC9F" w14:textId="77777777"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14:paraId="69C10B48" w14:textId="77777777"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2DDABC2C" w14:textId="77777777"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3B71B6DB"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14:paraId="1797CE07" w14:textId="77777777" w:rsidTr="00206636">
        <w:trPr>
          <w:trHeight w:val="554"/>
        </w:trPr>
        <w:tc>
          <w:tcPr>
            <w:tcW w:w="3417" w:type="dxa"/>
          </w:tcPr>
          <w:p w14:paraId="2B1FE6B6" w14:textId="77777777"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Ջերմային հզորությունը</w:t>
            </w:r>
          </w:p>
        </w:tc>
        <w:tc>
          <w:tcPr>
            <w:tcW w:w="2835" w:type="dxa"/>
          </w:tcPr>
          <w:p w14:paraId="01E2A5DE" w14:textId="77777777" w:rsidR="00302BA3" w:rsidRPr="00206636" w:rsidRDefault="00302BA3" w:rsidP="00206636">
            <w:pPr>
              <w:pStyle w:val="TableParagraph"/>
              <w:spacing w:line="276" w:lineRule="auto"/>
              <w:ind w:left="80"/>
              <w:jc w:val="center"/>
              <w:rPr>
                <w:rFonts w:ascii="GHEA Grapalat" w:hAnsi="GHEA Grapalat"/>
                <w:bCs/>
                <w:sz w:val="24"/>
                <w:szCs w:val="24"/>
                <w:lang w:val="hy-AM"/>
              </w:rPr>
            </w:pPr>
            <w:r w:rsidRPr="00206636">
              <w:rPr>
                <w:rFonts w:ascii="GHEA Grapalat" w:hAnsi="GHEA Grapalat"/>
                <w:bCs/>
                <w:spacing w:val="-5"/>
                <w:sz w:val="24"/>
                <w:szCs w:val="24"/>
                <w:lang w:val="hy-AM"/>
              </w:rPr>
              <w:t>Վտ</w:t>
            </w:r>
          </w:p>
        </w:tc>
        <w:tc>
          <w:tcPr>
            <w:tcW w:w="4394" w:type="dxa"/>
          </w:tcPr>
          <w:p w14:paraId="6F01EFA4" w14:textId="1DCCD3CB"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Նշվում է ջերմային հզորությունը՝</w:t>
            </w:r>
            <w:r w:rsidRPr="00206636">
              <w:rPr>
                <w:rFonts w:ascii="GHEA Grapalat" w:hAnsi="GHEA Grapalat"/>
                <w:bCs/>
                <w:spacing w:val="-5"/>
                <w:sz w:val="24"/>
                <w:szCs w:val="24"/>
                <w:lang w:val="hy-AM"/>
              </w:rPr>
              <w:t xml:space="preserve"> </w:t>
            </w:r>
            <w:r w:rsidRPr="00206636">
              <w:rPr>
                <w:rFonts w:ascii="GHEA Grapalat" w:hAnsi="GHEA Grapalat"/>
                <w:bCs/>
                <w:sz w:val="24"/>
                <w:szCs w:val="24"/>
                <w:lang w:val="hy-AM"/>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pacing w:val="-4"/>
                <w:sz w:val="24"/>
                <w:szCs w:val="24"/>
                <w:lang w:val="hy-AM"/>
              </w:rPr>
              <w:t xml:space="preserve"> </w:t>
            </w:r>
            <w:r w:rsidR="00A86532" w:rsidRPr="00A86532">
              <w:rPr>
                <w:rFonts w:ascii="GHEA Grapalat" w:hAnsi="GHEA Grapalat"/>
                <w:bCs/>
                <w:sz w:val="24"/>
                <w:szCs w:val="24"/>
                <w:lang w:val="hy-AM"/>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14:paraId="3853570C" w14:textId="77777777" w:rsidR="00302BA3" w:rsidRPr="00206636" w:rsidRDefault="00302BA3" w:rsidP="00302BA3">
            <w:pPr>
              <w:pStyle w:val="TableParagraph"/>
              <w:spacing w:line="276" w:lineRule="auto"/>
              <w:ind w:left="0"/>
              <w:rPr>
                <w:rFonts w:ascii="GHEA Grapalat" w:hAnsi="GHEA Grapalat"/>
                <w:bCs/>
                <w:sz w:val="24"/>
                <w:szCs w:val="24"/>
                <w:lang w:val="hy-AM"/>
              </w:rPr>
            </w:pPr>
          </w:p>
        </w:tc>
        <w:tc>
          <w:tcPr>
            <w:tcW w:w="709" w:type="dxa"/>
          </w:tcPr>
          <w:p w14:paraId="703F4A7D"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4719832A" w14:textId="77777777"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14:paraId="38C9AF82" w14:textId="77777777"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2C5EF27B" w14:textId="77777777"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518933DF"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14:paraId="70A6EA6D" w14:textId="77777777" w:rsidTr="00206636">
        <w:trPr>
          <w:trHeight w:val="551"/>
        </w:trPr>
        <w:tc>
          <w:tcPr>
            <w:tcW w:w="3417" w:type="dxa"/>
          </w:tcPr>
          <w:p w14:paraId="35C7981E" w14:textId="77777777"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Արևային կոլեկտորի  տեսակը</w:t>
            </w:r>
          </w:p>
        </w:tc>
        <w:tc>
          <w:tcPr>
            <w:tcW w:w="2835" w:type="dxa"/>
          </w:tcPr>
          <w:p w14:paraId="45238BDE" w14:textId="77777777"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14:paraId="7FB99CBC" w14:textId="1BAAA7A1"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արևային կոլեկտորի տեսակը՝</w:t>
            </w:r>
            <w:r w:rsidRPr="00206636">
              <w:rPr>
                <w:rFonts w:ascii="GHEA Grapalat" w:hAnsi="GHEA Grapalat"/>
                <w:bCs/>
                <w:spacing w:val="-4"/>
                <w:sz w:val="24"/>
                <w:szCs w:val="24"/>
              </w:rPr>
              <w:t xml:space="preserve"> </w:t>
            </w:r>
            <w:r w:rsidRPr="00206636">
              <w:rPr>
                <w:rFonts w:ascii="GHEA Grapalat" w:hAnsi="GHEA Grapalat"/>
                <w:bCs/>
                <w:sz w:val="24"/>
                <w:szCs w:val="24"/>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pacing w:val="-2"/>
                <w:sz w:val="24"/>
                <w:szCs w:val="24"/>
              </w:rPr>
              <w:t xml:space="preserve"> </w:t>
            </w:r>
            <w:r w:rsidR="00A86532" w:rsidRPr="00A86532">
              <w:rPr>
                <w:rFonts w:ascii="GHEA Grapalat" w:hAnsi="GHEA Grapalat"/>
                <w:bCs/>
                <w:sz w:val="24"/>
                <w:szCs w:val="24"/>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14:paraId="0EBED761" w14:textId="77777777" w:rsidR="00302BA3" w:rsidRPr="00206636" w:rsidRDefault="00302BA3" w:rsidP="00302BA3">
            <w:pPr>
              <w:pStyle w:val="TableParagraph"/>
              <w:spacing w:line="276" w:lineRule="auto"/>
              <w:ind w:left="0"/>
              <w:rPr>
                <w:rFonts w:ascii="GHEA Grapalat" w:hAnsi="GHEA Grapalat"/>
                <w:bCs/>
                <w:sz w:val="24"/>
                <w:szCs w:val="24"/>
              </w:rPr>
            </w:pPr>
          </w:p>
        </w:tc>
        <w:tc>
          <w:tcPr>
            <w:tcW w:w="709" w:type="dxa"/>
          </w:tcPr>
          <w:p w14:paraId="4A595A1D"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60E2D503" w14:textId="77777777"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14:paraId="7912C30E" w14:textId="77777777"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5FD1F0A9" w14:textId="77777777"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140A77E9"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14:paraId="7F914BF8" w14:textId="77777777" w:rsidTr="00206636">
        <w:trPr>
          <w:trHeight w:val="551"/>
        </w:trPr>
        <w:tc>
          <w:tcPr>
            <w:tcW w:w="3417" w:type="dxa"/>
          </w:tcPr>
          <w:p w14:paraId="4E7C4E0F" w14:textId="77777777"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Մեկուսացման տեսակը</w:t>
            </w:r>
          </w:p>
        </w:tc>
        <w:tc>
          <w:tcPr>
            <w:tcW w:w="2835" w:type="dxa"/>
          </w:tcPr>
          <w:p w14:paraId="11CB7609" w14:textId="77777777"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14:paraId="457BEFEA" w14:textId="17A6D49F"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մ</w:t>
            </w:r>
            <w:r w:rsidRPr="00206636">
              <w:rPr>
                <w:rFonts w:ascii="GHEA Grapalat" w:hAnsi="GHEA Grapalat"/>
                <w:bCs/>
                <w:sz w:val="24"/>
                <w:szCs w:val="24"/>
              </w:rPr>
              <w:t>եկուսացման տեսակը</w:t>
            </w:r>
            <w:r w:rsidRPr="00206636">
              <w:rPr>
                <w:rFonts w:ascii="GHEA Grapalat" w:hAnsi="GHEA Grapalat"/>
                <w:bCs/>
                <w:spacing w:val="-3"/>
                <w:sz w:val="24"/>
                <w:szCs w:val="24"/>
              </w:rPr>
              <w:t xml:space="preserve"> </w:t>
            </w:r>
            <w:r w:rsidRPr="00206636">
              <w:rPr>
                <w:rFonts w:ascii="GHEA Grapalat" w:hAnsi="GHEA Grapalat"/>
                <w:bCs/>
                <w:sz w:val="24"/>
                <w:szCs w:val="24"/>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z w:val="24"/>
                <w:szCs w:val="24"/>
              </w:rPr>
              <w:t xml:space="preserve"> </w:t>
            </w:r>
            <w:r w:rsidR="00A86532" w:rsidRPr="00A86532">
              <w:rPr>
                <w:rFonts w:ascii="GHEA Grapalat" w:hAnsi="GHEA Grapalat"/>
                <w:bCs/>
                <w:sz w:val="24"/>
                <w:szCs w:val="24"/>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14:paraId="3EAFCA23" w14:textId="77777777" w:rsidR="00302BA3" w:rsidRPr="00206636" w:rsidRDefault="00302BA3" w:rsidP="00302BA3">
            <w:pPr>
              <w:pStyle w:val="TableParagraph"/>
              <w:spacing w:line="276" w:lineRule="auto"/>
              <w:ind w:left="0"/>
              <w:rPr>
                <w:rFonts w:ascii="GHEA Grapalat" w:hAnsi="GHEA Grapalat"/>
                <w:bCs/>
                <w:sz w:val="24"/>
                <w:szCs w:val="24"/>
              </w:rPr>
            </w:pPr>
          </w:p>
        </w:tc>
        <w:tc>
          <w:tcPr>
            <w:tcW w:w="709" w:type="dxa"/>
          </w:tcPr>
          <w:p w14:paraId="78EA6A4B"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53FCA752" w14:textId="77777777"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14:paraId="1EABDA2B" w14:textId="77777777"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41DD743F" w14:textId="77777777"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67C15972"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14:paraId="254C5EBA" w14:textId="77777777" w:rsidTr="00206636">
        <w:trPr>
          <w:trHeight w:val="551"/>
        </w:trPr>
        <w:tc>
          <w:tcPr>
            <w:tcW w:w="3417" w:type="dxa"/>
          </w:tcPr>
          <w:p w14:paraId="041C55F8" w14:textId="77777777"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Ջերմակրիչի տեսակը</w:t>
            </w:r>
          </w:p>
        </w:tc>
        <w:tc>
          <w:tcPr>
            <w:tcW w:w="2835" w:type="dxa"/>
          </w:tcPr>
          <w:p w14:paraId="4E1ABBB9" w14:textId="77777777"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14:paraId="72A07D9F" w14:textId="58982757"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ջ</w:t>
            </w:r>
            <w:r w:rsidRPr="00206636">
              <w:rPr>
                <w:rFonts w:ascii="GHEA Grapalat" w:hAnsi="GHEA Grapalat"/>
                <w:bCs/>
                <w:sz w:val="24"/>
                <w:szCs w:val="24"/>
              </w:rPr>
              <w:t>երմակրիչի տեսակը</w:t>
            </w:r>
            <w:r w:rsidR="00A86532" w:rsidRPr="00206636">
              <w:rPr>
                <w:rFonts w:ascii="GHEA Grapalat" w:hAnsi="GHEA Grapalat"/>
                <w:bCs/>
                <w:sz w:val="24"/>
                <w:szCs w:val="24"/>
                <w:lang w:val="hy-AM"/>
              </w:rPr>
              <w:t>՝</w:t>
            </w:r>
            <w:r w:rsidRPr="00206636">
              <w:rPr>
                <w:rFonts w:ascii="GHEA Grapalat" w:hAnsi="GHEA Grapalat"/>
                <w:bCs/>
                <w:spacing w:val="-2"/>
                <w:sz w:val="24"/>
                <w:szCs w:val="24"/>
              </w:rPr>
              <w:t xml:space="preserve"> </w:t>
            </w:r>
            <w:r w:rsidRPr="00206636">
              <w:rPr>
                <w:rFonts w:ascii="GHEA Grapalat" w:hAnsi="GHEA Grapalat"/>
                <w:bCs/>
                <w:sz w:val="24"/>
                <w:szCs w:val="24"/>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pacing w:val="-3"/>
                <w:sz w:val="24"/>
                <w:szCs w:val="24"/>
              </w:rPr>
              <w:t xml:space="preserve"> </w:t>
            </w:r>
            <w:r w:rsidR="00A86532" w:rsidRPr="00A86532">
              <w:rPr>
                <w:rFonts w:ascii="GHEA Grapalat" w:hAnsi="GHEA Grapalat"/>
                <w:bCs/>
                <w:sz w:val="24"/>
                <w:szCs w:val="24"/>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14:paraId="12003FAA" w14:textId="77777777" w:rsidR="00302BA3" w:rsidRPr="00206636" w:rsidRDefault="00302BA3" w:rsidP="00302BA3">
            <w:pPr>
              <w:pStyle w:val="TableParagraph"/>
              <w:spacing w:line="276" w:lineRule="auto"/>
              <w:ind w:left="0"/>
              <w:rPr>
                <w:rFonts w:ascii="GHEA Grapalat" w:hAnsi="GHEA Grapalat"/>
                <w:bCs/>
                <w:sz w:val="24"/>
                <w:szCs w:val="24"/>
              </w:rPr>
            </w:pPr>
          </w:p>
        </w:tc>
        <w:tc>
          <w:tcPr>
            <w:tcW w:w="709" w:type="dxa"/>
          </w:tcPr>
          <w:p w14:paraId="2E971CD3"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763989BD" w14:textId="77777777"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14:paraId="1866159E" w14:textId="77777777"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1F580EEA" w14:textId="77777777"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1040E98C"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14:paraId="22A8A10B" w14:textId="77777777" w:rsidTr="00206636">
        <w:trPr>
          <w:trHeight w:val="275"/>
        </w:trPr>
        <w:tc>
          <w:tcPr>
            <w:tcW w:w="3417" w:type="dxa"/>
          </w:tcPr>
          <w:p w14:paraId="7DDAC841" w14:textId="77777777"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Ջերմակրիչի ծավալը</w:t>
            </w:r>
          </w:p>
        </w:tc>
        <w:tc>
          <w:tcPr>
            <w:tcW w:w="2835" w:type="dxa"/>
          </w:tcPr>
          <w:p w14:paraId="4D4158C7" w14:textId="77777777" w:rsidR="00302BA3" w:rsidRPr="00206636" w:rsidRDefault="00302BA3" w:rsidP="00206636">
            <w:pPr>
              <w:pStyle w:val="TableParagraph"/>
              <w:spacing w:line="276" w:lineRule="auto"/>
              <w:ind w:left="80"/>
              <w:jc w:val="center"/>
              <w:rPr>
                <w:rFonts w:ascii="GHEA Grapalat" w:hAnsi="GHEA Grapalat"/>
                <w:bCs/>
                <w:sz w:val="24"/>
                <w:szCs w:val="24"/>
                <w:lang w:val="hy-AM"/>
              </w:rPr>
            </w:pPr>
            <w:r w:rsidRPr="00206636">
              <w:rPr>
                <w:rFonts w:ascii="GHEA Grapalat" w:hAnsi="GHEA Grapalat"/>
                <w:bCs/>
                <w:spacing w:val="-10"/>
                <w:sz w:val="24"/>
                <w:szCs w:val="24"/>
                <w:lang w:val="hy-AM"/>
              </w:rPr>
              <w:t>լ</w:t>
            </w:r>
          </w:p>
        </w:tc>
        <w:tc>
          <w:tcPr>
            <w:tcW w:w="4394" w:type="dxa"/>
          </w:tcPr>
          <w:p w14:paraId="5EF7AB2C" w14:textId="602A1124"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Նշվում է ջերմակրիչի ծավալը՝</w:t>
            </w:r>
            <w:r w:rsidRPr="00206636">
              <w:rPr>
                <w:rFonts w:ascii="GHEA Grapalat" w:hAnsi="GHEA Grapalat"/>
                <w:bCs/>
                <w:spacing w:val="-2"/>
                <w:sz w:val="24"/>
                <w:szCs w:val="24"/>
                <w:lang w:val="hy-AM"/>
              </w:rPr>
              <w:t xml:space="preserve"> </w:t>
            </w:r>
            <w:r w:rsidRPr="00206636">
              <w:rPr>
                <w:rFonts w:ascii="GHEA Grapalat" w:hAnsi="GHEA Grapalat"/>
                <w:bCs/>
                <w:sz w:val="24"/>
                <w:szCs w:val="24"/>
                <w:lang w:val="hy-AM"/>
              </w:rPr>
              <w:t>արտադրատեսակի անձնագրին համապատասխան</w:t>
            </w:r>
            <w:r w:rsidR="00A86532">
              <w:rPr>
                <w:rFonts w:ascii="GHEA Grapalat" w:hAnsi="GHEA Grapalat"/>
                <w:bCs/>
                <w:sz w:val="24"/>
                <w:szCs w:val="24"/>
                <w:lang w:val="hy-AM"/>
              </w:rPr>
              <w:t xml:space="preserve"> </w:t>
            </w:r>
          </w:p>
        </w:tc>
        <w:tc>
          <w:tcPr>
            <w:tcW w:w="709" w:type="dxa"/>
          </w:tcPr>
          <w:p w14:paraId="5E6EB1DE" w14:textId="77777777" w:rsidR="00302BA3" w:rsidRPr="00206636" w:rsidRDefault="00302BA3" w:rsidP="00302BA3">
            <w:pPr>
              <w:pStyle w:val="TableParagraph"/>
              <w:spacing w:line="276" w:lineRule="auto"/>
              <w:ind w:left="0"/>
              <w:rPr>
                <w:rFonts w:ascii="GHEA Grapalat" w:hAnsi="GHEA Grapalat"/>
                <w:bCs/>
                <w:sz w:val="24"/>
                <w:szCs w:val="24"/>
                <w:lang w:val="hy-AM"/>
              </w:rPr>
            </w:pPr>
          </w:p>
        </w:tc>
        <w:tc>
          <w:tcPr>
            <w:tcW w:w="709" w:type="dxa"/>
          </w:tcPr>
          <w:p w14:paraId="57AA674A"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3F497353" w14:textId="77777777"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14:paraId="7FDA1123" w14:textId="77777777"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6BD071AF" w14:textId="77777777"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36A63E16"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14:paraId="7C10E241" w14:textId="77777777" w:rsidTr="00206636">
        <w:trPr>
          <w:trHeight w:val="277"/>
        </w:trPr>
        <w:tc>
          <w:tcPr>
            <w:tcW w:w="3417" w:type="dxa"/>
          </w:tcPr>
          <w:p w14:paraId="3A36EEAD" w14:textId="77777777"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Աշխատանքային ճնշումը</w:t>
            </w:r>
          </w:p>
        </w:tc>
        <w:tc>
          <w:tcPr>
            <w:tcW w:w="2835" w:type="dxa"/>
          </w:tcPr>
          <w:p w14:paraId="686F27DB" w14:textId="77777777" w:rsidR="00302BA3" w:rsidRPr="00206636" w:rsidRDefault="00302BA3" w:rsidP="00206636">
            <w:pPr>
              <w:pStyle w:val="TableParagraph"/>
              <w:spacing w:line="276" w:lineRule="auto"/>
              <w:ind w:left="80"/>
              <w:jc w:val="center"/>
              <w:rPr>
                <w:rFonts w:ascii="GHEA Grapalat" w:hAnsi="GHEA Grapalat"/>
                <w:bCs/>
                <w:sz w:val="24"/>
                <w:szCs w:val="24"/>
                <w:lang w:val="hy-AM"/>
              </w:rPr>
            </w:pPr>
            <w:r w:rsidRPr="00206636">
              <w:rPr>
                <w:rFonts w:ascii="GHEA Grapalat" w:hAnsi="GHEA Grapalat"/>
                <w:bCs/>
                <w:spacing w:val="-5"/>
                <w:sz w:val="24"/>
                <w:szCs w:val="24"/>
                <w:lang w:val="hy-AM"/>
              </w:rPr>
              <w:t>բար</w:t>
            </w:r>
          </w:p>
        </w:tc>
        <w:tc>
          <w:tcPr>
            <w:tcW w:w="4394" w:type="dxa"/>
          </w:tcPr>
          <w:p w14:paraId="0B58E191" w14:textId="77777777"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Նշվում է աշխատանքային ճնշումը՝</w:t>
            </w:r>
            <w:r w:rsidRPr="00206636">
              <w:rPr>
                <w:rFonts w:ascii="GHEA Grapalat" w:hAnsi="GHEA Grapalat"/>
                <w:bCs/>
                <w:spacing w:val="-4"/>
                <w:sz w:val="24"/>
                <w:szCs w:val="24"/>
                <w:lang w:val="hy-AM"/>
              </w:rPr>
              <w:t xml:space="preserve"> </w:t>
            </w:r>
            <w:r w:rsidRPr="00206636">
              <w:rPr>
                <w:rFonts w:ascii="GHEA Grapalat" w:hAnsi="GHEA Grapalat"/>
                <w:bCs/>
                <w:sz w:val="24"/>
                <w:szCs w:val="24"/>
                <w:lang w:val="hy-AM"/>
              </w:rPr>
              <w:t>արտադրատեսակի անձնագրին համապատասխան</w:t>
            </w:r>
          </w:p>
        </w:tc>
        <w:tc>
          <w:tcPr>
            <w:tcW w:w="709" w:type="dxa"/>
          </w:tcPr>
          <w:p w14:paraId="6BD22574" w14:textId="77777777" w:rsidR="00302BA3" w:rsidRPr="00206636" w:rsidRDefault="00302BA3" w:rsidP="00302BA3">
            <w:pPr>
              <w:pStyle w:val="TableParagraph"/>
              <w:spacing w:line="276" w:lineRule="auto"/>
              <w:ind w:left="0"/>
              <w:rPr>
                <w:rFonts w:ascii="GHEA Grapalat" w:hAnsi="GHEA Grapalat"/>
                <w:bCs/>
                <w:sz w:val="24"/>
                <w:szCs w:val="24"/>
                <w:lang w:val="hy-AM"/>
              </w:rPr>
            </w:pPr>
          </w:p>
        </w:tc>
        <w:tc>
          <w:tcPr>
            <w:tcW w:w="709" w:type="dxa"/>
          </w:tcPr>
          <w:p w14:paraId="77F3D2AA"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5FE5C9F4" w14:textId="77777777"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14:paraId="0D817BC5" w14:textId="77777777"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3B75FE26" w14:textId="77777777"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14:paraId="38A3B984" w14:textId="77777777"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bl>
    <w:p w14:paraId="6678F272" w14:textId="77777777" w:rsidR="00A86532" w:rsidRDefault="00A86532" w:rsidP="00AC2E77">
      <w:pPr>
        <w:spacing w:before="320" w:after="7" w:line="276" w:lineRule="auto"/>
        <w:ind w:left="112"/>
        <w:jc w:val="both"/>
        <w:rPr>
          <w:b w:val="0"/>
        </w:rPr>
      </w:pPr>
    </w:p>
    <w:p w14:paraId="036CA37E" w14:textId="77777777" w:rsidR="00A86532" w:rsidRDefault="00302BA3" w:rsidP="00A86532">
      <w:pPr>
        <w:spacing w:before="269" w:after="7" w:line="276" w:lineRule="auto"/>
        <w:rPr>
          <w:bCs/>
          <w:lang w:val="hy-AM"/>
        </w:rPr>
      </w:pPr>
      <w:r w:rsidRPr="00A86532">
        <w:rPr>
          <w:bCs/>
          <w:lang w:val="hy-AM"/>
        </w:rPr>
        <w:t>Պատերի բնութագրեր</w:t>
      </w:r>
      <w:r w:rsidRPr="00D17027">
        <w:rPr>
          <w:bCs/>
          <w:lang w:val="hy-AM"/>
        </w:rPr>
        <w:t>ը</w:t>
      </w:r>
      <w:r w:rsidR="00A86532" w:rsidRPr="00A86532">
        <w:rPr>
          <w:bCs/>
          <w:lang w:val="hy-AM"/>
        </w:rPr>
        <w:t xml:space="preserve"> </w:t>
      </w:r>
    </w:p>
    <w:p w14:paraId="2EC4C7A2" w14:textId="152F0D6A" w:rsidR="00302BA3" w:rsidRPr="00A86532" w:rsidRDefault="00A86532" w:rsidP="00A86532">
      <w:pPr>
        <w:spacing w:before="269" w:after="7" w:line="276" w:lineRule="auto"/>
        <w:ind w:left="112" w:right="-545"/>
        <w:jc w:val="right"/>
        <w:rPr>
          <w:bCs/>
          <w:sz w:val="22"/>
          <w:szCs w:val="20"/>
          <w:lang w:val="hy-AM"/>
        </w:rPr>
      </w:pPr>
      <w:r>
        <w:rPr>
          <w:bCs/>
          <w:sz w:val="22"/>
          <w:szCs w:val="20"/>
          <w:lang w:val="hy-AM"/>
        </w:rPr>
        <w:t>ա</w:t>
      </w:r>
      <w:r w:rsidRPr="00A86532">
        <w:rPr>
          <w:bCs/>
          <w:sz w:val="22"/>
          <w:szCs w:val="20"/>
          <w:lang w:val="hy-AM"/>
        </w:rPr>
        <w:t xml:space="preserve">ղյուսակ </w:t>
      </w:r>
      <w:r>
        <w:rPr>
          <w:bCs/>
          <w:sz w:val="22"/>
          <w:szCs w:val="20"/>
          <w:lang w:val="hy-AM"/>
        </w:rPr>
        <w:t>107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697E80F0" w14:textId="77777777" w:rsidTr="00A86532">
        <w:trPr>
          <w:trHeight w:val="551"/>
        </w:trPr>
        <w:tc>
          <w:tcPr>
            <w:tcW w:w="3417" w:type="dxa"/>
            <w:vMerge w:val="restart"/>
          </w:tcPr>
          <w:p w14:paraId="4E2B5A9B" w14:textId="77777777" w:rsidR="00302BA3" w:rsidRPr="00A86532" w:rsidRDefault="00302BA3" w:rsidP="00A86532">
            <w:pPr>
              <w:pStyle w:val="TableParagraph"/>
              <w:spacing w:before="103"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Հատկանիշի անվանումը</w:t>
            </w:r>
          </w:p>
        </w:tc>
        <w:tc>
          <w:tcPr>
            <w:tcW w:w="2835" w:type="dxa"/>
            <w:vMerge w:val="restart"/>
          </w:tcPr>
          <w:p w14:paraId="703FD475" w14:textId="77777777" w:rsidR="00302BA3" w:rsidRPr="00A86532" w:rsidRDefault="00302BA3" w:rsidP="00A86532">
            <w:pPr>
              <w:pStyle w:val="TableParagraph"/>
              <w:spacing w:before="103"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Չափման միավոր</w:t>
            </w:r>
          </w:p>
        </w:tc>
        <w:tc>
          <w:tcPr>
            <w:tcW w:w="4394" w:type="dxa"/>
            <w:vMerge w:val="restart"/>
          </w:tcPr>
          <w:p w14:paraId="5BC678C6" w14:textId="77777777" w:rsidR="00302BA3" w:rsidRPr="00A86532" w:rsidRDefault="00302BA3" w:rsidP="00A86532">
            <w:pPr>
              <w:pStyle w:val="TableParagraph"/>
              <w:spacing w:before="103"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Ծանոթություն</w:t>
            </w:r>
          </w:p>
        </w:tc>
        <w:tc>
          <w:tcPr>
            <w:tcW w:w="4253" w:type="dxa"/>
            <w:gridSpan w:val="6"/>
          </w:tcPr>
          <w:p w14:paraId="68142FE6" w14:textId="77777777" w:rsidR="00302BA3" w:rsidRPr="00A86532" w:rsidRDefault="00302BA3" w:rsidP="00A86532">
            <w:pPr>
              <w:pStyle w:val="TableParagraph"/>
              <w:spacing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Մշակման մակարդակներ</w:t>
            </w:r>
          </w:p>
        </w:tc>
      </w:tr>
      <w:tr w:rsidR="00302BA3" w:rsidRPr="00D17027" w14:paraId="6DC0FB9B" w14:textId="77777777" w:rsidTr="00A86532">
        <w:trPr>
          <w:trHeight w:val="70"/>
        </w:trPr>
        <w:tc>
          <w:tcPr>
            <w:tcW w:w="3417" w:type="dxa"/>
            <w:vMerge/>
            <w:tcBorders>
              <w:top w:val="nil"/>
            </w:tcBorders>
          </w:tcPr>
          <w:p w14:paraId="35257717" w14:textId="77777777" w:rsidR="00302BA3" w:rsidRPr="00A86532" w:rsidRDefault="00302BA3" w:rsidP="00302BA3">
            <w:pPr>
              <w:spacing w:line="276" w:lineRule="auto"/>
              <w:rPr>
                <w:bCs/>
                <w:szCs w:val="24"/>
              </w:rPr>
            </w:pPr>
          </w:p>
        </w:tc>
        <w:tc>
          <w:tcPr>
            <w:tcW w:w="2835" w:type="dxa"/>
            <w:vMerge/>
            <w:tcBorders>
              <w:top w:val="nil"/>
            </w:tcBorders>
          </w:tcPr>
          <w:p w14:paraId="79568984" w14:textId="77777777" w:rsidR="00302BA3" w:rsidRPr="00A86532" w:rsidRDefault="00302BA3" w:rsidP="00302BA3">
            <w:pPr>
              <w:spacing w:line="276" w:lineRule="auto"/>
              <w:rPr>
                <w:bCs/>
                <w:szCs w:val="24"/>
              </w:rPr>
            </w:pPr>
          </w:p>
        </w:tc>
        <w:tc>
          <w:tcPr>
            <w:tcW w:w="4394" w:type="dxa"/>
            <w:vMerge/>
            <w:tcBorders>
              <w:top w:val="nil"/>
            </w:tcBorders>
          </w:tcPr>
          <w:p w14:paraId="07E676D5" w14:textId="77777777" w:rsidR="00302BA3" w:rsidRPr="00A86532" w:rsidRDefault="00302BA3" w:rsidP="00302BA3">
            <w:pPr>
              <w:spacing w:line="276" w:lineRule="auto"/>
              <w:rPr>
                <w:bCs/>
                <w:szCs w:val="24"/>
              </w:rPr>
            </w:pPr>
          </w:p>
        </w:tc>
        <w:tc>
          <w:tcPr>
            <w:tcW w:w="709" w:type="dxa"/>
          </w:tcPr>
          <w:p w14:paraId="2F696FD2" w14:textId="77777777"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A</w:t>
            </w:r>
          </w:p>
        </w:tc>
        <w:tc>
          <w:tcPr>
            <w:tcW w:w="709" w:type="dxa"/>
          </w:tcPr>
          <w:p w14:paraId="7AF385BB" w14:textId="77777777"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B</w:t>
            </w:r>
          </w:p>
        </w:tc>
        <w:tc>
          <w:tcPr>
            <w:tcW w:w="709" w:type="dxa"/>
          </w:tcPr>
          <w:p w14:paraId="1B6A40AC" w14:textId="14BE2245"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C1</w:t>
            </w:r>
          </w:p>
        </w:tc>
        <w:tc>
          <w:tcPr>
            <w:tcW w:w="708" w:type="dxa"/>
          </w:tcPr>
          <w:p w14:paraId="6A572FCA" w14:textId="7C60482F"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C2</w:t>
            </w:r>
          </w:p>
        </w:tc>
        <w:tc>
          <w:tcPr>
            <w:tcW w:w="709" w:type="dxa"/>
          </w:tcPr>
          <w:p w14:paraId="2DD148DA" w14:textId="77777777"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D</w:t>
            </w:r>
          </w:p>
        </w:tc>
        <w:tc>
          <w:tcPr>
            <w:tcW w:w="709" w:type="dxa"/>
          </w:tcPr>
          <w:p w14:paraId="50E49F52" w14:textId="77777777"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G</w:t>
            </w:r>
          </w:p>
        </w:tc>
      </w:tr>
      <w:tr w:rsidR="00302BA3" w:rsidRPr="00D17027" w14:paraId="76256C90" w14:textId="77777777" w:rsidTr="00A86532">
        <w:trPr>
          <w:trHeight w:val="551"/>
        </w:trPr>
        <w:tc>
          <w:tcPr>
            <w:tcW w:w="3417" w:type="dxa"/>
          </w:tcPr>
          <w:p w14:paraId="1F815BF4" w14:textId="77777777"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Տեսակը՝ ըստ նշանակության</w:t>
            </w:r>
          </w:p>
        </w:tc>
        <w:tc>
          <w:tcPr>
            <w:tcW w:w="2835" w:type="dxa"/>
          </w:tcPr>
          <w:p w14:paraId="40B14FD2" w14:textId="547F23D5"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2"/>
                <w:sz w:val="24"/>
                <w:szCs w:val="24"/>
                <w:lang w:val="hy-AM"/>
              </w:rPr>
              <w:t>արտաքին/ներքին</w:t>
            </w:r>
          </w:p>
        </w:tc>
        <w:tc>
          <w:tcPr>
            <w:tcW w:w="4394" w:type="dxa"/>
          </w:tcPr>
          <w:p w14:paraId="6D4FFD42" w14:textId="77777777" w:rsidR="00302BA3" w:rsidRPr="00A86532" w:rsidRDefault="00302BA3" w:rsidP="00302BA3">
            <w:pPr>
              <w:pStyle w:val="TableParagraph"/>
              <w:spacing w:line="276" w:lineRule="auto"/>
              <w:ind w:left="79"/>
              <w:rPr>
                <w:rFonts w:ascii="GHEA Grapalat" w:hAnsi="GHEA Grapalat"/>
                <w:bCs/>
                <w:sz w:val="24"/>
                <w:szCs w:val="24"/>
              </w:rPr>
            </w:pPr>
            <w:r w:rsidRPr="00A86532">
              <w:rPr>
                <w:rFonts w:ascii="GHEA Grapalat" w:hAnsi="GHEA Grapalat"/>
                <w:bCs/>
                <w:sz w:val="24"/>
                <w:szCs w:val="24"/>
              </w:rPr>
              <w:t xml:space="preserve">Նշվում է </w:t>
            </w:r>
            <w:r w:rsidRPr="00A86532">
              <w:rPr>
                <w:rFonts w:ascii="GHEA Grapalat" w:hAnsi="GHEA Grapalat"/>
                <w:bCs/>
                <w:sz w:val="24"/>
                <w:szCs w:val="24"/>
                <w:lang w:val="hy-AM"/>
              </w:rPr>
              <w:t>տեսակը՝ ըստ նշանակության</w:t>
            </w:r>
            <w:r w:rsidRPr="00A86532">
              <w:rPr>
                <w:rFonts w:ascii="GHEA Grapalat" w:hAnsi="GHEA Grapalat"/>
                <w:bCs/>
                <w:sz w:val="24"/>
                <w:szCs w:val="24"/>
              </w:rPr>
              <w:t xml:space="preserve"> </w:t>
            </w:r>
          </w:p>
          <w:p w14:paraId="30B3C23E" w14:textId="77777777" w:rsidR="00302BA3" w:rsidRPr="00A86532" w:rsidRDefault="00302BA3" w:rsidP="00302BA3">
            <w:pPr>
              <w:pStyle w:val="TableParagraph"/>
              <w:spacing w:line="276" w:lineRule="auto"/>
              <w:ind w:left="79"/>
              <w:rPr>
                <w:rFonts w:ascii="GHEA Grapalat" w:hAnsi="GHEA Grapalat"/>
                <w:bCs/>
                <w:sz w:val="24"/>
                <w:szCs w:val="24"/>
              </w:rPr>
            </w:pPr>
          </w:p>
        </w:tc>
        <w:tc>
          <w:tcPr>
            <w:tcW w:w="709" w:type="dxa"/>
          </w:tcPr>
          <w:p w14:paraId="7B2F8256" w14:textId="77777777"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14:paraId="68A817D3" w14:textId="77777777"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13A6D9CA" w14:textId="77777777" w:rsidR="00302BA3" w:rsidRPr="00A86532" w:rsidRDefault="00302BA3" w:rsidP="00A86532">
            <w:pPr>
              <w:pStyle w:val="TableParagraph"/>
              <w:spacing w:line="276" w:lineRule="auto"/>
              <w:ind w:left="80"/>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14:paraId="02FDCF96" w14:textId="77777777" w:rsidR="00302BA3" w:rsidRPr="00A86532" w:rsidRDefault="00302BA3" w:rsidP="00A86532">
            <w:pPr>
              <w:pStyle w:val="TableParagraph"/>
              <w:spacing w:line="276" w:lineRule="auto"/>
              <w:ind w:left="80"/>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5E115F9E" w14:textId="77777777"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5B8E1E18" w14:textId="77777777"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14:paraId="563D57D5" w14:textId="77777777" w:rsidTr="00A86532">
        <w:trPr>
          <w:trHeight w:val="830"/>
        </w:trPr>
        <w:tc>
          <w:tcPr>
            <w:tcW w:w="3417" w:type="dxa"/>
          </w:tcPr>
          <w:p w14:paraId="14C2B518" w14:textId="1DC866B5"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Տեսակը՝ ըստ կ</w:t>
            </w:r>
            <w:r w:rsidR="00A86532">
              <w:rPr>
                <w:rFonts w:ascii="GHEA Grapalat" w:hAnsi="GHEA Grapalat"/>
                <w:bCs/>
                <w:sz w:val="24"/>
                <w:szCs w:val="24"/>
                <w:lang w:val="hy-AM"/>
              </w:rPr>
              <w:t>ոնստրուկտիվ</w:t>
            </w:r>
            <w:r w:rsidRPr="00A86532">
              <w:rPr>
                <w:rFonts w:ascii="GHEA Grapalat" w:hAnsi="GHEA Grapalat"/>
                <w:bCs/>
                <w:sz w:val="24"/>
                <w:szCs w:val="24"/>
                <w:lang w:val="hy-AM"/>
              </w:rPr>
              <w:t xml:space="preserve"> լուծման</w:t>
            </w:r>
          </w:p>
        </w:tc>
        <w:tc>
          <w:tcPr>
            <w:tcW w:w="2835" w:type="dxa"/>
          </w:tcPr>
          <w:p w14:paraId="0CAA1909" w14:textId="77777777"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14:paraId="748F3466" w14:textId="50B08009" w:rsidR="00302BA3" w:rsidRPr="00A86532" w:rsidRDefault="00302BA3" w:rsidP="00302BA3">
            <w:pPr>
              <w:pStyle w:val="TableParagraph"/>
              <w:spacing w:line="276" w:lineRule="auto"/>
              <w:ind w:left="79" w:right="273"/>
              <w:rPr>
                <w:rFonts w:ascii="GHEA Grapalat" w:hAnsi="GHEA Grapalat"/>
                <w:bCs/>
                <w:sz w:val="24"/>
                <w:szCs w:val="24"/>
              </w:rPr>
            </w:pPr>
            <w:r w:rsidRPr="00A86532">
              <w:rPr>
                <w:rFonts w:ascii="GHEA Grapalat" w:hAnsi="GHEA Grapalat"/>
                <w:bCs/>
                <w:sz w:val="24"/>
                <w:szCs w:val="24"/>
              </w:rPr>
              <w:t xml:space="preserve">Նշվում է </w:t>
            </w:r>
            <w:r w:rsidRPr="00A86532">
              <w:rPr>
                <w:rFonts w:ascii="GHEA Grapalat" w:hAnsi="GHEA Grapalat"/>
                <w:bCs/>
                <w:sz w:val="24"/>
                <w:szCs w:val="24"/>
                <w:lang w:val="hy-AM"/>
              </w:rPr>
              <w:t>տեսակը՝ ըստ կ</w:t>
            </w:r>
            <w:r w:rsidR="00A86532">
              <w:rPr>
                <w:rFonts w:ascii="GHEA Grapalat" w:hAnsi="GHEA Grapalat"/>
                <w:bCs/>
                <w:sz w:val="24"/>
                <w:szCs w:val="24"/>
                <w:lang w:val="hy-AM"/>
              </w:rPr>
              <w:t>ոնստրուկտիվ</w:t>
            </w:r>
            <w:r w:rsidRPr="00A86532">
              <w:rPr>
                <w:rFonts w:ascii="GHEA Grapalat" w:hAnsi="GHEA Grapalat"/>
                <w:bCs/>
                <w:sz w:val="24"/>
                <w:szCs w:val="24"/>
                <w:lang w:val="hy-AM"/>
              </w:rPr>
              <w:t xml:space="preserve"> լուծման</w:t>
            </w:r>
            <w:r w:rsidRPr="00A86532">
              <w:rPr>
                <w:rFonts w:ascii="GHEA Grapalat" w:hAnsi="GHEA Grapalat"/>
                <w:bCs/>
                <w:sz w:val="24"/>
                <w:szCs w:val="24"/>
              </w:rPr>
              <w:t xml:space="preserve"> </w:t>
            </w:r>
          </w:p>
        </w:tc>
        <w:tc>
          <w:tcPr>
            <w:tcW w:w="709" w:type="dxa"/>
          </w:tcPr>
          <w:p w14:paraId="34DA2DDC" w14:textId="77777777"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14:paraId="311E0DB1" w14:textId="77777777"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68FFFEB0"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14:paraId="3FDA9967"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403BDABC" w14:textId="77777777"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534341BA" w14:textId="77777777"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14:paraId="3AFEC1D6" w14:textId="77777777" w:rsidTr="00A86532">
        <w:trPr>
          <w:trHeight w:val="435"/>
        </w:trPr>
        <w:tc>
          <w:tcPr>
            <w:tcW w:w="3417" w:type="dxa"/>
          </w:tcPr>
          <w:p w14:paraId="0A5F695D" w14:textId="77777777"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Տեսակը՝ ըստ գործառույթի</w:t>
            </w:r>
          </w:p>
        </w:tc>
        <w:tc>
          <w:tcPr>
            <w:tcW w:w="2835" w:type="dxa"/>
          </w:tcPr>
          <w:p w14:paraId="0959C63E" w14:textId="77777777" w:rsidR="00302BA3" w:rsidRPr="00A86532" w:rsidRDefault="00302BA3" w:rsidP="00A86532">
            <w:pPr>
              <w:pStyle w:val="TableParagraph"/>
              <w:spacing w:line="276" w:lineRule="auto"/>
              <w:ind w:left="81"/>
              <w:jc w:val="center"/>
              <w:rPr>
                <w:rFonts w:ascii="GHEA Grapalat" w:hAnsi="GHEA Grapalat"/>
                <w:bCs/>
                <w:sz w:val="24"/>
                <w:szCs w:val="24"/>
                <w:lang w:val="hy-AM"/>
              </w:rPr>
            </w:pPr>
            <w:r w:rsidRPr="00A86532">
              <w:rPr>
                <w:rFonts w:ascii="GHEA Grapalat" w:hAnsi="GHEA Grapalat"/>
                <w:bCs/>
                <w:spacing w:val="-2"/>
                <w:sz w:val="24"/>
                <w:szCs w:val="24"/>
                <w:lang w:val="hy-AM"/>
              </w:rPr>
              <w:t>պատ</w:t>
            </w:r>
            <w:r w:rsidRPr="00A86532">
              <w:rPr>
                <w:rFonts w:ascii="GHEA Grapalat" w:hAnsi="GHEA Grapalat"/>
                <w:bCs/>
                <w:spacing w:val="-2"/>
                <w:sz w:val="24"/>
                <w:szCs w:val="24"/>
              </w:rPr>
              <w:t>/</w:t>
            </w:r>
            <w:r w:rsidRPr="00A86532">
              <w:rPr>
                <w:rFonts w:ascii="GHEA Grapalat" w:hAnsi="GHEA Grapalat"/>
                <w:bCs/>
                <w:spacing w:val="-2"/>
                <w:sz w:val="24"/>
                <w:szCs w:val="24"/>
                <w:lang w:val="hy-AM"/>
              </w:rPr>
              <w:t>միջնորմ</w:t>
            </w:r>
          </w:p>
        </w:tc>
        <w:tc>
          <w:tcPr>
            <w:tcW w:w="4394" w:type="dxa"/>
          </w:tcPr>
          <w:p w14:paraId="5416E781" w14:textId="77777777" w:rsidR="00302BA3" w:rsidRPr="00A86532" w:rsidRDefault="00302BA3" w:rsidP="00302BA3">
            <w:pPr>
              <w:pStyle w:val="TableParagraph"/>
              <w:spacing w:line="276" w:lineRule="auto"/>
              <w:ind w:left="79" w:right="273"/>
              <w:rPr>
                <w:rFonts w:ascii="GHEA Grapalat" w:hAnsi="GHEA Grapalat"/>
                <w:bCs/>
                <w:sz w:val="24"/>
                <w:szCs w:val="24"/>
                <w:lang w:val="hy-AM"/>
              </w:rPr>
            </w:pPr>
            <w:r w:rsidRPr="00A86532">
              <w:rPr>
                <w:rFonts w:ascii="GHEA Grapalat" w:hAnsi="GHEA Grapalat"/>
                <w:bCs/>
                <w:sz w:val="24"/>
                <w:szCs w:val="24"/>
                <w:lang w:val="hy-AM"/>
              </w:rPr>
              <w:t>Նշվում է տեսակը՝ ըստ գործառույթի</w:t>
            </w:r>
          </w:p>
        </w:tc>
        <w:tc>
          <w:tcPr>
            <w:tcW w:w="709" w:type="dxa"/>
          </w:tcPr>
          <w:p w14:paraId="0DBC156F" w14:textId="77777777" w:rsidR="00302BA3" w:rsidRPr="00A86532" w:rsidRDefault="00302BA3" w:rsidP="00302BA3">
            <w:pPr>
              <w:pStyle w:val="TableParagraph"/>
              <w:spacing w:line="276" w:lineRule="auto"/>
              <w:ind w:left="0"/>
              <w:rPr>
                <w:rFonts w:ascii="GHEA Grapalat" w:hAnsi="GHEA Grapalat"/>
                <w:bCs/>
                <w:sz w:val="24"/>
                <w:szCs w:val="24"/>
                <w:lang w:val="hy-AM"/>
              </w:rPr>
            </w:pPr>
          </w:p>
        </w:tc>
        <w:tc>
          <w:tcPr>
            <w:tcW w:w="709" w:type="dxa"/>
          </w:tcPr>
          <w:p w14:paraId="038F0770" w14:textId="77777777"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211D0B70"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14:paraId="724C808E"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7BECC29D" w14:textId="77777777"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44F30B21" w14:textId="77777777"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14:paraId="037A0CB2" w14:textId="77777777" w:rsidTr="00A86532">
        <w:trPr>
          <w:trHeight w:val="485"/>
        </w:trPr>
        <w:tc>
          <w:tcPr>
            <w:tcW w:w="3417" w:type="dxa"/>
          </w:tcPr>
          <w:p w14:paraId="5A5F0835" w14:textId="77777777"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pacing w:val="-2"/>
                <w:sz w:val="24"/>
                <w:szCs w:val="24"/>
                <w:lang w:val="hy-AM"/>
              </w:rPr>
              <w:t>Շերտերի քանակը</w:t>
            </w:r>
          </w:p>
        </w:tc>
        <w:tc>
          <w:tcPr>
            <w:tcW w:w="2835" w:type="dxa"/>
          </w:tcPr>
          <w:p w14:paraId="0ACAAE73" w14:textId="77777777"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14:paraId="1C933969" w14:textId="498900D1" w:rsidR="00302BA3" w:rsidRPr="00A86532" w:rsidRDefault="00302BA3" w:rsidP="00302BA3">
            <w:pPr>
              <w:pStyle w:val="TableParagraph"/>
              <w:spacing w:line="276" w:lineRule="auto"/>
              <w:ind w:left="79" w:right="273"/>
              <w:rPr>
                <w:rFonts w:ascii="GHEA Grapalat" w:hAnsi="GHEA Grapalat"/>
                <w:bCs/>
                <w:sz w:val="24"/>
                <w:szCs w:val="24"/>
                <w:lang w:val="hy-AM"/>
              </w:rPr>
            </w:pPr>
            <w:r w:rsidRPr="00A86532">
              <w:rPr>
                <w:rFonts w:ascii="GHEA Grapalat" w:hAnsi="GHEA Grapalat"/>
                <w:bCs/>
                <w:sz w:val="24"/>
                <w:szCs w:val="24"/>
              </w:rPr>
              <w:t xml:space="preserve">Նշվում է </w:t>
            </w:r>
            <w:r w:rsidRPr="00A86532">
              <w:rPr>
                <w:rFonts w:ascii="GHEA Grapalat" w:hAnsi="GHEA Grapalat"/>
                <w:bCs/>
                <w:spacing w:val="-2"/>
                <w:sz w:val="24"/>
                <w:szCs w:val="24"/>
                <w:lang w:val="hy-AM"/>
              </w:rPr>
              <w:t>շերտերի քանակը՝</w:t>
            </w:r>
            <w:r w:rsidRPr="00A86532">
              <w:rPr>
                <w:rFonts w:ascii="GHEA Grapalat" w:hAnsi="GHEA Grapalat"/>
                <w:bCs/>
                <w:spacing w:val="-4"/>
                <w:sz w:val="24"/>
                <w:szCs w:val="24"/>
              </w:rPr>
              <w:t xml:space="preserve"> </w:t>
            </w:r>
            <w:r w:rsidRPr="00A86532">
              <w:rPr>
                <w:rFonts w:ascii="GHEA Grapalat" w:hAnsi="GHEA Grapalat"/>
                <w:bCs/>
                <w:sz w:val="24"/>
                <w:szCs w:val="24"/>
              </w:rPr>
              <w:t>(եթե կիռարելի է</w:t>
            </w:r>
            <w:r w:rsidRPr="00A86532">
              <w:rPr>
                <w:rFonts w:ascii="GHEA Grapalat" w:hAnsi="GHEA Grapalat"/>
                <w:bCs/>
                <w:spacing w:val="-2"/>
                <w:sz w:val="24"/>
                <w:szCs w:val="24"/>
              </w:rPr>
              <w:t>),</w:t>
            </w:r>
            <w:r w:rsidRPr="00A86532">
              <w:rPr>
                <w:rFonts w:ascii="GHEA Grapalat" w:hAnsi="GHEA Grapalat"/>
                <w:bCs/>
                <w:spacing w:val="-2"/>
                <w:sz w:val="24"/>
                <w:szCs w:val="24"/>
                <w:lang w:val="hy-AM"/>
              </w:rPr>
              <w:t xml:space="preserve"> համաձայն</w:t>
            </w:r>
            <w:r w:rsidR="00A86532" w:rsidRPr="00A86532">
              <w:rPr>
                <w:rFonts w:ascii="GHEA Grapalat" w:hAnsi="GHEA Grapalat"/>
                <w:bCs/>
                <w:spacing w:val="-2"/>
                <w:sz w:val="24"/>
                <w:szCs w:val="24"/>
                <w:lang w:val="hy-AM"/>
              </w:rPr>
              <w:t>՝</w:t>
            </w:r>
            <w:r w:rsidRPr="00A86532">
              <w:rPr>
                <w:rFonts w:ascii="GHEA Grapalat" w:hAnsi="GHEA Grapalat"/>
                <w:bCs/>
                <w:spacing w:val="-2"/>
                <w:sz w:val="24"/>
                <w:szCs w:val="24"/>
                <w:lang w:val="hy-AM"/>
              </w:rPr>
              <w:t xml:space="preserve"> </w:t>
            </w:r>
            <w:r w:rsidR="00A86532">
              <w:rPr>
                <w:rFonts w:ascii="GHEA Grapalat" w:hAnsi="GHEA Grapalat"/>
                <w:bCs/>
                <w:spacing w:val="-4"/>
                <w:sz w:val="24"/>
                <w:szCs w:val="24"/>
                <w:lang w:val="hy-AM"/>
              </w:rPr>
              <w:t xml:space="preserve">ԳՕՍՏ </w:t>
            </w:r>
            <w:r w:rsidRPr="00A86532">
              <w:rPr>
                <w:rFonts w:ascii="GHEA Grapalat" w:hAnsi="GHEA Grapalat"/>
                <w:bCs/>
                <w:spacing w:val="-2"/>
                <w:sz w:val="24"/>
                <w:szCs w:val="24"/>
              </w:rPr>
              <w:t>11024</w:t>
            </w:r>
            <w:r w:rsidR="00A86532" w:rsidRPr="00A86532">
              <w:rPr>
                <w:rFonts w:ascii="GHEA Grapalat" w:hAnsi="GHEA Grapalat"/>
                <w:bCs/>
                <w:spacing w:val="-2"/>
                <w:sz w:val="24"/>
                <w:szCs w:val="24"/>
                <w:lang w:val="hy-AM"/>
              </w:rPr>
              <w:t>-2012 «</w:t>
            </w:r>
            <w:r w:rsidR="00A86532">
              <w:rPr>
                <w:rFonts w:ascii="GHEA Grapalat" w:hAnsi="GHEA Grapalat"/>
                <w:bCs/>
                <w:spacing w:val="-2"/>
                <w:sz w:val="24"/>
                <w:szCs w:val="24"/>
                <w:lang w:val="hy-AM"/>
              </w:rPr>
              <w:t>Բետոնե և երկաթբետոնե որմնապանելներ</w:t>
            </w:r>
            <w:r w:rsidR="00B7243A">
              <w:rPr>
                <w:rFonts w:ascii="GHEA Grapalat" w:hAnsi="GHEA Grapalat"/>
                <w:bCs/>
                <w:spacing w:val="-2"/>
                <w:sz w:val="24"/>
                <w:szCs w:val="24"/>
                <w:lang w:val="hy-AM"/>
              </w:rPr>
              <w:t>՝ բնակելի և հասարակական շինությունների համար</w:t>
            </w:r>
            <w:r w:rsidR="00A86532" w:rsidRPr="00A86532">
              <w:rPr>
                <w:rFonts w:ascii="GHEA Grapalat" w:hAnsi="GHEA Grapalat"/>
                <w:bCs/>
                <w:spacing w:val="-2"/>
                <w:sz w:val="24"/>
                <w:szCs w:val="24"/>
                <w:lang w:val="hy-AM"/>
              </w:rPr>
              <w:t>»</w:t>
            </w:r>
          </w:p>
        </w:tc>
        <w:tc>
          <w:tcPr>
            <w:tcW w:w="709" w:type="dxa"/>
          </w:tcPr>
          <w:p w14:paraId="570E3D7F" w14:textId="77777777" w:rsidR="00302BA3" w:rsidRPr="00A86532" w:rsidRDefault="00302BA3" w:rsidP="00302BA3">
            <w:pPr>
              <w:pStyle w:val="TableParagraph"/>
              <w:spacing w:line="276" w:lineRule="auto"/>
              <w:ind w:left="0"/>
              <w:rPr>
                <w:rFonts w:ascii="GHEA Grapalat" w:hAnsi="GHEA Grapalat"/>
                <w:bCs/>
                <w:sz w:val="24"/>
                <w:szCs w:val="24"/>
                <w:lang w:val="hy-AM"/>
              </w:rPr>
            </w:pPr>
          </w:p>
        </w:tc>
        <w:tc>
          <w:tcPr>
            <w:tcW w:w="709" w:type="dxa"/>
          </w:tcPr>
          <w:p w14:paraId="585A0E7F" w14:textId="77777777"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11EB046B"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14:paraId="00152E07"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47937C03" w14:textId="77777777"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00096526" w14:textId="77777777"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14:paraId="47ED61D8" w14:textId="77777777" w:rsidTr="00A86532">
        <w:trPr>
          <w:trHeight w:val="827"/>
        </w:trPr>
        <w:tc>
          <w:tcPr>
            <w:tcW w:w="3417" w:type="dxa"/>
          </w:tcPr>
          <w:p w14:paraId="7C45AA61" w14:textId="77777777"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Արտադրանքի տեսակը</w:t>
            </w:r>
          </w:p>
        </w:tc>
        <w:tc>
          <w:tcPr>
            <w:tcW w:w="2835" w:type="dxa"/>
          </w:tcPr>
          <w:p w14:paraId="17A64F0F" w14:textId="4CE72A5B" w:rsidR="00302BA3" w:rsidRPr="00A86532" w:rsidRDefault="00302BA3" w:rsidP="00A86532">
            <w:pPr>
              <w:pStyle w:val="TableParagraph"/>
              <w:spacing w:line="276" w:lineRule="auto"/>
              <w:ind w:left="81" w:right="32"/>
              <w:jc w:val="center"/>
              <w:rPr>
                <w:rFonts w:ascii="GHEA Grapalat" w:hAnsi="GHEA Grapalat"/>
                <w:bCs/>
                <w:sz w:val="24"/>
                <w:szCs w:val="24"/>
                <w:lang w:val="hy-AM"/>
              </w:rPr>
            </w:pPr>
            <w:r w:rsidRPr="00A86532">
              <w:rPr>
                <w:rFonts w:ascii="GHEA Grapalat" w:hAnsi="GHEA Grapalat"/>
                <w:bCs/>
                <w:sz w:val="24"/>
                <w:szCs w:val="24"/>
                <w:lang w:val="hy-AM"/>
              </w:rPr>
              <w:t xml:space="preserve">սովորական/ </w:t>
            </w:r>
            <w:r w:rsidR="00A86532">
              <w:rPr>
                <w:rFonts w:ascii="GHEA Grapalat" w:hAnsi="GHEA Grapalat"/>
                <w:bCs/>
                <w:sz w:val="24"/>
                <w:szCs w:val="24"/>
                <w:lang w:val="hy-AM"/>
              </w:rPr>
              <w:t>ջր</w:t>
            </w:r>
            <w:r w:rsidRPr="00A86532">
              <w:rPr>
                <w:rFonts w:ascii="GHEA Grapalat" w:hAnsi="GHEA Grapalat"/>
                <w:bCs/>
                <w:sz w:val="24"/>
                <w:szCs w:val="24"/>
                <w:lang w:val="hy-AM"/>
              </w:rPr>
              <w:t>ակայուն /բաց կրակի նկատմամբ ավելաց</w:t>
            </w:r>
            <w:r w:rsidR="00A86532">
              <w:rPr>
                <w:rFonts w:ascii="GHEA Grapalat" w:hAnsi="GHEA Grapalat"/>
                <w:bCs/>
                <w:sz w:val="24"/>
                <w:szCs w:val="24"/>
                <w:lang w:val="hy-AM"/>
              </w:rPr>
              <w:t>վ</w:t>
            </w:r>
            <w:r w:rsidRPr="00A86532">
              <w:rPr>
                <w:rFonts w:ascii="GHEA Grapalat" w:hAnsi="GHEA Grapalat"/>
                <w:bCs/>
                <w:sz w:val="24"/>
                <w:szCs w:val="24"/>
                <w:lang w:val="hy-AM"/>
              </w:rPr>
              <w:t>ած դիմադրությամբ/</w:t>
            </w:r>
            <w:r w:rsidR="00A86532" w:rsidRPr="00A86532">
              <w:rPr>
                <w:lang w:val="hy-AM"/>
              </w:rPr>
              <w:t xml:space="preserve"> </w:t>
            </w:r>
            <w:r w:rsidR="00A86532" w:rsidRPr="00A86532">
              <w:rPr>
                <w:rFonts w:ascii="GHEA Grapalat" w:hAnsi="GHEA Grapalat"/>
                <w:bCs/>
                <w:sz w:val="24"/>
                <w:szCs w:val="24"/>
                <w:lang w:val="hy-AM"/>
              </w:rPr>
              <w:t>ջրակայուն</w:t>
            </w:r>
            <w:r w:rsidR="00A86532">
              <w:rPr>
                <w:rFonts w:ascii="GHEA Grapalat" w:hAnsi="GHEA Grapalat"/>
                <w:bCs/>
                <w:sz w:val="24"/>
                <w:szCs w:val="24"/>
                <w:lang w:val="hy-AM"/>
              </w:rPr>
              <w:t>՝</w:t>
            </w:r>
            <w:r w:rsidR="00A86532" w:rsidRPr="00A86532">
              <w:rPr>
                <w:lang w:val="hy-AM"/>
              </w:rPr>
              <w:t xml:space="preserve"> </w:t>
            </w:r>
            <w:r w:rsidR="00A86532" w:rsidRPr="00A86532">
              <w:rPr>
                <w:rFonts w:ascii="GHEA Grapalat" w:hAnsi="GHEA Grapalat"/>
                <w:bCs/>
                <w:sz w:val="24"/>
                <w:szCs w:val="24"/>
                <w:lang w:val="hy-AM"/>
              </w:rPr>
              <w:t>բաց կրակի նկատմամբ ավելացված դիմադրությամբ</w:t>
            </w:r>
          </w:p>
          <w:p w14:paraId="6233B19D" w14:textId="77777777"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z w:val="24"/>
                <w:szCs w:val="24"/>
              </w:rPr>
              <w:t>/</w:t>
            </w:r>
            <w:r w:rsidRPr="00A86532">
              <w:rPr>
                <w:rFonts w:ascii="GHEA Grapalat" w:hAnsi="GHEA Grapalat"/>
                <w:bCs/>
                <w:spacing w:val="-3"/>
                <w:sz w:val="24"/>
                <w:szCs w:val="24"/>
              </w:rPr>
              <w:t xml:space="preserve"> </w:t>
            </w:r>
            <w:r w:rsidRPr="00A86532">
              <w:rPr>
                <w:rFonts w:ascii="GHEA Grapalat" w:hAnsi="GHEA Grapalat"/>
                <w:bCs/>
                <w:spacing w:val="-10"/>
                <w:sz w:val="24"/>
                <w:szCs w:val="24"/>
              </w:rPr>
              <w:t>-</w:t>
            </w:r>
          </w:p>
        </w:tc>
        <w:tc>
          <w:tcPr>
            <w:tcW w:w="4394" w:type="dxa"/>
          </w:tcPr>
          <w:p w14:paraId="7431B298" w14:textId="54FE82B2" w:rsidR="00302BA3" w:rsidRPr="00B7243A" w:rsidRDefault="00302BA3" w:rsidP="00302BA3">
            <w:pPr>
              <w:pStyle w:val="TableParagraph"/>
              <w:spacing w:line="276" w:lineRule="auto"/>
              <w:ind w:left="79"/>
              <w:rPr>
                <w:rFonts w:ascii="GHEA Grapalat" w:hAnsi="GHEA Grapalat"/>
                <w:bCs/>
                <w:sz w:val="24"/>
                <w:szCs w:val="24"/>
                <w:highlight w:val="green"/>
                <w:lang w:val="hy-AM"/>
              </w:rPr>
            </w:pPr>
            <w:r w:rsidRPr="00B7243A">
              <w:rPr>
                <w:rFonts w:ascii="GHEA Grapalat" w:hAnsi="GHEA Grapalat"/>
                <w:bCs/>
                <w:sz w:val="24"/>
                <w:szCs w:val="24"/>
              </w:rPr>
              <w:t xml:space="preserve">Նշվում է </w:t>
            </w:r>
            <w:r w:rsidRPr="00B7243A">
              <w:rPr>
                <w:rFonts w:ascii="GHEA Grapalat" w:hAnsi="GHEA Grapalat"/>
                <w:bCs/>
                <w:sz w:val="24"/>
                <w:szCs w:val="24"/>
                <w:lang w:val="hy-AM"/>
              </w:rPr>
              <w:t>արտադրանքի տեսակը՝ համաձայն</w:t>
            </w:r>
            <w:r w:rsidR="00B7243A" w:rsidRPr="00B7243A">
              <w:rPr>
                <w:rFonts w:ascii="GHEA Grapalat" w:hAnsi="GHEA Grapalat"/>
                <w:bCs/>
                <w:sz w:val="24"/>
                <w:szCs w:val="24"/>
                <w:lang w:val="hy-AM"/>
              </w:rPr>
              <w:t>՝</w:t>
            </w:r>
            <w:r w:rsidRPr="00B7243A">
              <w:rPr>
                <w:rFonts w:ascii="GHEA Grapalat" w:hAnsi="GHEA Grapalat"/>
                <w:bCs/>
                <w:spacing w:val="-2"/>
                <w:sz w:val="24"/>
                <w:szCs w:val="24"/>
              </w:rPr>
              <w:t xml:space="preserve"> </w:t>
            </w:r>
            <w:r w:rsidR="00B7243A" w:rsidRPr="00B7243A">
              <w:rPr>
                <w:rFonts w:ascii="GHEA Grapalat" w:hAnsi="GHEA Grapalat"/>
                <w:bCs/>
                <w:sz w:val="24"/>
                <w:szCs w:val="24"/>
                <w:lang w:val="hy-AM"/>
              </w:rPr>
              <w:t>ԳՕՍՏ 6266-97 «Գիպսաստվարաթղթե թերթեր։ Տեխնիկական պայմաններ»</w:t>
            </w:r>
          </w:p>
        </w:tc>
        <w:tc>
          <w:tcPr>
            <w:tcW w:w="709" w:type="dxa"/>
          </w:tcPr>
          <w:p w14:paraId="319D53E7" w14:textId="77777777"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14:paraId="7BA880EF" w14:textId="77777777"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0A673DA0"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14:paraId="35B3CCB6"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4DC134B0" w14:textId="77777777"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080F2439" w14:textId="77777777"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14:paraId="1DF560FD" w14:textId="77777777" w:rsidTr="00A86532">
        <w:trPr>
          <w:trHeight w:val="827"/>
        </w:trPr>
        <w:tc>
          <w:tcPr>
            <w:tcW w:w="3417" w:type="dxa"/>
          </w:tcPr>
          <w:p w14:paraId="78CF6BB7" w14:textId="77777777"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pacing w:val="-2"/>
                <w:sz w:val="24"/>
                <w:szCs w:val="24"/>
                <w:lang w:val="hy-AM"/>
              </w:rPr>
              <w:t>Ամրակման արտադրատեսակներ</w:t>
            </w:r>
          </w:p>
        </w:tc>
        <w:tc>
          <w:tcPr>
            <w:tcW w:w="2835" w:type="dxa"/>
          </w:tcPr>
          <w:p w14:paraId="486439ED" w14:textId="77777777"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14:paraId="480F090C" w14:textId="41DEA380" w:rsidR="00302BA3" w:rsidRPr="00B7243A" w:rsidRDefault="00302BA3" w:rsidP="00302BA3">
            <w:pPr>
              <w:pStyle w:val="TableParagraph"/>
              <w:spacing w:line="276" w:lineRule="auto"/>
              <w:ind w:left="79"/>
              <w:rPr>
                <w:rFonts w:ascii="GHEA Grapalat" w:hAnsi="GHEA Grapalat"/>
                <w:bCs/>
                <w:sz w:val="24"/>
                <w:szCs w:val="24"/>
              </w:rPr>
            </w:pPr>
            <w:r w:rsidRPr="00B7243A">
              <w:rPr>
                <w:rFonts w:ascii="GHEA Grapalat" w:hAnsi="GHEA Grapalat"/>
                <w:bCs/>
                <w:sz w:val="24"/>
                <w:szCs w:val="24"/>
                <w:lang w:val="hy-AM"/>
              </w:rPr>
              <w:t>Նշվում են օգտագործվող ամրակման արտադրատեսակները, համաձայն</w:t>
            </w:r>
            <w:r w:rsidR="00B7243A" w:rsidRPr="00B7243A">
              <w:rPr>
                <w:rFonts w:ascii="GHEA Grapalat" w:hAnsi="GHEA Grapalat"/>
                <w:bCs/>
                <w:sz w:val="24"/>
                <w:szCs w:val="24"/>
                <w:lang w:val="hy-AM"/>
              </w:rPr>
              <w:t>՝</w:t>
            </w:r>
            <w:r w:rsidRPr="00B7243A">
              <w:rPr>
                <w:rFonts w:ascii="GHEA Grapalat" w:hAnsi="GHEA Grapalat"/>
                <w:bCs/>
                <w:sz w:val="24"/>
                <w:szCs w:val="24"/>
                <w:lang w:val="hy-AM"/>
              </w:rPr>
              <w:t xml:space="preserve"> </w:t>
            </w:r>
            <w:r w:rsidR="00B7243A" w:rsidRPr="00B7243A">
              <w:rPr>
                <w:rFonts w:ascii="GHEA Grapalat" w:hAnsi="GHEA Grapalat"/>
                <w:bCs/>
                <w:sz w:val="24"/>
                <w:szCs w:val="24"/>
              </w:rPr>
              <w:t>ԳՕՍՏ 6266-97 «Գիպսաստվարաթղթե թերթեր։ Տեխնիկական պայմաններ»</w:t>
            </w:r>
          </w:p>
        </w:tc>
        <w:tc>
          <w:tcPr>
            <w:tcW w:w="709" w:type="dxa"/>
          </w:tcPr>
          <w:p w14:paraId="03DAE3EF" w14:textId="77777777"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14:paraId="7F6701BE" w14:textId="77777777"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2DBABF86"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14:paraId="705247ED"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1F9E3D8B" w14:textId="77777777"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14ABCD73" w14:textId="77777777"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14:paraId="1B6406E7" w14:textId="77777777" w:rsidTr="00A86532">
        <w:trPr>
          <w:trHeight w:val="827"/>
        </w:trPr>
        <w:tc>
          <w:tcPr>
            <w:tcW w:w="3417" w:type="dxa"/>
          </w:tcPr>
          <w:p w14:paraId="699683D4" w14:textId="77777777"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Միջնորմի հիմնակմախքի տեսակը</w:t>
            </w:r>
          </w:p>
        </w:tc>
        <w:tc>
          <w:tcPr>
            <w:tcW w:w="2835" w:type="dxa"/>
          </w:tcPr>
          <w:p w14:paraId="4E4C4584" w14:textId="77777777"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14:paraId="5F13A933" w14:textId="6476C735" w:rsidR="00302BA3" w:rsidRPr="00B7243A" w:rsidRDefault="00302BA3" w:rsidP="00302BA3">
            <w:pPr>
              <w:pStyle w:val="TableParagraph"/>
              <w:spacing w:line="276" w:lineRule="auto"/>
              <w:ind w:left="79"/>
              <w:rPr>
                <w:rFonts w:ascii="GHEA Grapalat" w:hAnsi="GHEA Grapalat"/>
                <w:bCs/>
                <w:sz w:val="24"/>
                <w:szCs w:val="24"/>
              </w:rPr>
            </w:pPr>
            <w:r w:rsidRPr="00B7243A">
              <w:rPr>
                <w:rFonts w:ascii="GHEA Grapalat" w:hAnsi="GHEA Grapalat"/>
                <w:bCs/>
                <w:sz w:val="24"/>
                <w:szCs w:val="24"/>
              </w:rPr>
              <w:t xml:space="preserve">Նշվում է </w:t>
            </w:r>
            <w:r w:rsidRPr="00B7243A">
              <w:rPr>
                <w:rFonts w:ascii="GHEA Grapalat" w:hAnsi="GHEA Grapalat"/>
                <w:bCs/>
                <w:sz w:val="24"/>
                <w:szCs w:val="24"/>
                <w:lang w:val="hy-AM"/>
              </w:rPr>
              <w:t>միջնորմի հիմնակմախքի տեսակը</w:t>
            </w:r>
            <w:r w:rsidRPr="00B7243A">
              <w:rPr>
                <w:rFonts w:ascii="GHEA Grapalat" w:hAnsi="GHEA Grapalat"/>
                <w:bCs/>
                <w:sz w:val="24"/>
                <w:szCs w:val="24"/>
              </w:rPr>
              <w:t>,</w:t>
            </w:r>
            <w:r w:rsidRPr="00B7243A">
              <w:rPr>
                <w:rFonts w:ascii="GHEA Grapalat" w:hAnsi="GHEA Grapalat"/>
                <w:bCs/>
                <w:spacing w:val="-15"/>
                <w:sz w:val="24"/>
                <w:szCs w:val="24"/>
              </w:rPr>
              <w:t xml:space="preserve"> </w:t>
            </w:r>
            <w:r w:rsidRPr="00B7243A">
              <w:rPr>
                <w:rFonts w:ascii="GHEA Grapalat" w:hAnsi="GHEA Grapalat"/>
                <w:bCs/>
                <w:sz w:val="24"/>
                <w:szCs w:val="24"/>
                <w:lang w:val="hy-AM"/>
              </w:rPr>
              <w:t>համաձայն</w:t>
            </w:r>
            <w:r w:rsidR="00B7243A" w:rsidRPr="00B7243A">
              <w:rPr>
                <w:rFonts w:ascii="GHEA Grapalat" w:hAnsi="GHEA Grapalat"/>
                <w:bCs/>
                <w:sz w:val="24"/>
                <w:szCs w:val="24"/>
                <w:lang w:val="hy-AM"/>
              </w:rPr>
              <w:t>՝</w:t>
            </w:r>
            <w:r w:rsidRPr="00B7243A">
              <w:rPr>
                <w:rFonts w:ascii="GHEA Grapalat" w:hAnsi="GHEA Grapalat"/>
                <w:bCs/>
                <w:spacing w:val="-15"/>
                <w:sz w:val="24"/>
                <w:szCs w:val="24"/>
              </w:rPr>
              <w:t xml:space="preserve"> </w:t>
            </w:r>
            <w:r w:rsidR="00B7243A" w:rsidRPr="00B7243A">
              <w:rPr>
                <w:rFonts w:ascii="GHEA Grapalat" w:hAnsi="GHEA Grapalat"/>
                <w:bCs/>
                <w:sz w:val="24"/>
                <w:szCs w:val="24"/>
              </w:rPr>
              <w:t>ԳՕՍՏ 6266-97 «Գիպսաստվարաթղթե թերթեր։ Տեխնիկական պայմաններ»</w:t>
            </w:r>
          </w:p>
        </w:tc>
        <w:tc>
          <w:tcPr>
            <w:tcW w:w="709" w:type="dxa"/>
          </w:tcPr>
          <w:p w14:paraId="104EF7FA" w14:textId="77777777"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14:paraId="408BDB42" w14:textId="77777777"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5067379C"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14:paraId="22CD4433" w14:textId="77777777"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37BE1AEA" w14:textId="77777777"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14:paraId="131B5A4D" w14:textId="77777777"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bl>
    <w:p w14:paraId="75F16CC1" w14:textId="77777777" w:rsidR="00B7243A" w:rsidRDefault="00B7243A" w:rsidP="00AC2E77">
      <w:pPr>
        <w:spacing w:before="271" w:after="10" w:line="276" w:lineRule="auto"/>
        <w:ind w:left="112"/>
        <w:jc w:val="both"/>
        <w:rPr>
          <w:b w:val="0"/>
        </w:rPr>
      </w:pPr>
    </w:p>
    <w:p w14:paraId="01E38E9B" w14:textId="77777777" w:rsidR="00B7243A" w:rsidRDefault="00302BA3" w:rsidP="00B7243A">
      <w:pPr>
        <w:spacing w:before="269" w:after="7" w:line="276" w:lineRule="auto"/>
        <w:rPr>
          <w:bCs/>
          <w:lang w:val="hy-AM"/>
        </w:rPr>
      </w:pPr>
      <w:r w:rsidRPr="00B7243A">
        <w:rPr>
          <w:bCs/>
          <w:lang w:val="hy-AM"/>
        </w:rPr>
        <w:t>Սալերի բնութագ</w:t>
      </w:r>
      <w:r w:rsidRPr="00D17027">
        <w:rPr>
          <w:bCs/>
          <w:lang w:val="hy-AM"/>
        </w:rPr>
        <w:t>րերը</w:t>
      </w:r>
      <w:r w:rsidR="00B7243A" w:rsidRPr="00B7243A">
        <w:rPr>
          <w:bCs/>
          <w:lang w:val="hy-AM"/>
        </w:rPr>
        <w:t xml:space="preserve"> </w:t>
      </w:r>
    </w:p>
    <w:p w14:paraId="676997F8" w14:textId="4017F15F" w:rsidR="00302BA3" w:rsidRPr="00B7243A" w:rsidRDefault="00B7243A" w:rsidP="00B7243A">
      <w:pPr>
        <w:spacing w:before="269" w:after="7" w:line="276" w:lineRule="auto"/>
        <w:ind w:left="112" w:right="-545"/>
        <w:jc w:val="right"/>
        <w:rPr>
          <w:bCs/>
          <w:sz w:val="22"/>
          <w:szCs w:val="20"/>
          <w:lang w:val="hy-AM"/>
        </w:rPr>
      </w:pPr>
      <w:r>
        <w:rPr>
          <w:bCs/>
          <w:sz w:val="22"/>
          <w:szCs w:val="20"/>
          <w:lang w:val="hy-AM"/>
        </w:rPr>
        <w:t>ա</w:t>
      </w:r>
      <w:r w:rsidRPr="00B7243A">
        <w:rPr>
          <w:bCs/>
          <w:sz w:val="22"/>
          <w:szCs w:val="20"/>
          <w:lang w:val="hy-AM"/>
        </w:rPr>
        <w:t xml:space="preserve">ղյուսակ </w:t>
      </w:r>
      <w:r>
        <w:rPr>
          <w:bCs/>
          <w:sz w:val="22"/>
          <w:szCs w:val="20"/>
          <w:lang w:val="hy-AM"/>
        </w:rPr>
        <w:t>108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673"/>
        <w:gridCol w:w="745"/>
      </w:tblGrid>
      <w:tr w:rsidR="00302BA3" w:rsidRPr="00D17027" w14:paraId="1240CAD3" w14:textId="77777777" w:rsidTr="00507A66">
        <w:trPr>
          <w:trHeight w:val="275"/>
        </w:trPr>
        <w:tc>
          <w:tcPr>
            <w:tcW w:w="3417" w:type="dxa"/>
            <w:vMerge w:val="restart"/>
          </w:tcPr>
          <w:p w14:paraId="58F7ECF1" w14:textId="77777777"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Հատկանիշի անվանումը</w:t>
            </w:r>
          </w:p>
        </w:tc>
        <w:tc>
          <w:tcPr>
            <w:tcW w:w="2835" w:type="dxa"/>
            <w:vMerge w:val="restart"/>
          </w:tcPr>
          <w:p w14:paraId="3A49D050" w14:textId="77777777"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Չափման միավոր</w:t>
            </w:r>
          </w:p>
        </w:tc>
        <w:tc>
          <w:tcPr>
            <w:tcW w:w="4394" w:type="dxa"/>
            <w:vMerge w:val="restart"/>
          </w:tcPr>
          <w:p w14:paraId="3CC96315" w14:textId="77777777"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Ծանոթություն</w:t>
            </w:r>
          </w:p>
        </w:tc>
        <w:tc>
          <w:tcPr>
            <w:tcW w:w="4253" w:type="dxa"/>
            <w:gridSpan w:val="6"/>
          </w:tcPr>
          <w:p w14:paraId="14EAE430" w14:textId="77777777" w:rsidR="00302BA3" w:rsidRPr="00507A66" w:rsidRDefault="00302BA3" w:rsidP="00507A66">
            <w:pPr>
              <w:pStyle w:val="TableParagraph"/>
              <w:spacing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Մշակման մակարդակներ</w:t>
            </w:r>
          </w:p>
        </w:tc>
      </w:tr>
      <w:tr w:rsidR="00302BA3" w:rsidRPr="00D17027" w14:paraId="70F669A3" w14:textId="77777777" w:rsidTr="00507A66">
        <w:trPr>
          <w:trHeight w:val="276"/>
        </w:trPr>
        <w:tc>
          <w:tcPr>
            <w:tcW w:w="3417" w:type="dxa"/>
            <w:vMerge/>
            <w:tcBorders>
              <w:top w:val="nil"/>
            </w:tcBorders>
          </w:tcPr>
          <w:p w14:paraId="5AB1BBC5" w14:textId="77777777" w:rsidR="00302BA3" w:rsidRPr="00B7243A" w:rsidRDefault="00302BA3" w:rsidP="00302BA3">
            <w:pPr>
              <w:spacing w:line="276" w:lineRule="auto"/>
              <w:rPr>
                <w:bCs/>
                <w:szCs w:val="24"/>
              </w:rPr>
            </w:pPr>
          </w:p>
        </w:tc>
        <w:tc>
          <w:tcPr>
            <w:tcW w:w="2835" w:type="dxa"/>
            <w:vMerge/>
            <w:tcBorders>
              <w:top w:val="nil"/>
            </w:tcBorders>
          </w:tcPr>
          <w:p w14:paraId="6F7D5A77" w14:textId="77777777" w:rsidR="00302BA3" w:rsidRPr="00B7243A" w:rsidRDefault="00302BA3" w:rsidP="00302BA3">
            <w:pPr>
              <w:spacing w:line="276" w:lineRule="auto"/>
              <w:rPr>
                <w:bCs/>
                <w:szCs w:val="24"/>
              </w:rPr>
            </w:pPr>
          </w:p>
        </w:tc>
        <w:tc>
          <w:tcPr>
            <w:tcW w:w="4394" w:type="dxa"/>
            <w:vMerge/>
            <w:tcBorders>
              <w:top w:val="nil"/>
            </w:tcBorders>
          </w:tcPr>
          <w:p w14:paraId="370488A2" w14:textId="77777777" w:rsidR="00302BA3" w:rsidRPr="00B7243A" w:rsidRDefault="00302BA3" w:rsidP="00302BA3">
            <w:pPr>
              <w:spacing w:line="276" w:lineRule="auto"/>
              <w:rPr>
                <w:bCs/>
                <w:szCs w:val="24"/>
              </w:rPr>
            </w:pPr>
          </w:p>
        </w:tc>
        <w:tc>
          <w:tcPr>
            <w:tcW w:w="709" w:type="dxa"/>
          </w:tcPr>
          <w:p w14:paraId="43FA7D00"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A</w:t>
            </w:r>
          </w:p>
        </w:tc>
        <w:tc>
          <w:tcPr>
            <w:tcW w:w="709" w:type="dxa"/>
          </w:tcPr>
          <w:p w14:paraId="7B9A5425"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B</w:t>
            </w:r>
          </w:p>
        </w:tc>
        <w:tc>
          <w:tcPr>
            <w:tcW w:w="709" w:type="dxa"/>
          </w:tcPr>
          <w:p w14:paraId="6A9B05E7"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C1</w:t>
            </w:r>
          </w:p>
        </w:tc>
        <w:tc>
          <w:tcPr>
            <w:tcW w:w="708" w:type="dxa"/>
          </w:tcPr>
          <w:p w14:paraId="583E4F80"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C2</w:t>
            </w:r>
          </w:p>
        </w:tc>
        <w:tc>
          <w:tcPr>
            <w:tcW w:w="673" w:type="dxa"/>
          </w:tcPr>
          <w:p w14:paraId="697CC082"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D</w:t>
            </w:r>
          </w:p>
        </w:tc>
        <w:tc>
          <w:tcPr>
            <w:tcW w:w="745" w:type="dxa"/>
          </w:tcPr>
          <w:p w14:paraId="71F2215A"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G</w:t>
            </w:r>
          </w:p>
        </w:tc>
      </w:tr>
      <w:tr w:rsidR="00302BA3" w:rsidRPr="00D17027" w14:paraId="561E6BCD" w14:textId="77777777" w:rsidTr="00507A66">
        <w:trPr>
          <w:trHeight w:val="275"/>
        </w:trPr>
        <w:tc>
          <w:tcPr>
            <w:tcW w:w="3417" w:type="dxa"/>
          </w:tcPr>
          <w:p w14:paraId="383F7A71" w14:textId="77777777" w:rsidR="00302BA3" w:rsidRPr="00B7243A" w:rsidRDefault="00302BA3" w:rsidP="00302BA3">
            <w:pPr>
              <w:pStyle w:val="TableParagraph"/>
              <w:spacing w:line="276" w:lineRule="auto"/>
              <w:ind w:left="82"/>
              <w:rPr>
                <w:rFonts w:ascii="GHEA Grapalat" w:hAnsi="GHEA Grapalat"/>
                <w:bCs/>
                <w:sz w:val="24"/>
                <w:szCs w:val="24"/>
                <w:lang w:val="hy-AM"/>
              </w:rPr>
            </w:pPr>
            <w:r w:rsidRPr="00B7243A">
              <w:rPr>
                <w:rFonts w:ascii="GHEA Grapalat" w:hAnsi="GHEA Grapalat"/>
                <w:bCs/>
                <w:spacing w:val="-5"/>
                <w:sz w:val="24"/>
                <w:szCs w:val="24"/>
                <w:lang w:val="hy-AM"/>
              </w:rPr>
              <w:t>Տեսակը</w:t>
            </w:r>
          </w:p>
        </w:tc>
        <w:tc>
          <w:tcPr>
            <w:tcW w:w="2835" w:type="dxa"/>
          </w:tcPr>
          <w:p w14:paraId="76490E00" w14:textId="55040A53" w:rsidR="00302BA3" w:rsidRPr="00B7243A" w:rsidRDefault="00302BA3" w:rsidP="00507A66">
            <w:pPr>
              <w:pStyle w:val="TableParagraph"/>
              <w:spacing w:line="276" w:lineRule="auto"/>
              <w:ind w:left="82"/>
              <w:jc w:val="center"/>
              <w:rPr>
                <w:rFonts w:ascii="GHEA Grapalat" w:hAnsi="GHEA Grapalat"/>
                <w:bCs/>
                <w:sz w:val="24"/>
                <w:szCs w:val="24"/>
                <w:lang w:val="hy-AM"/>
              </w:rPr>
            </w:pPr>
            <w:r w:rsidRPr="00B7243A">
              <w:rPr>
                <w:rFonts w:ascii="GHEA Grapalat" w:hAnsi="GHEA Grapalat"/>
                <w:bCs/>
                <w:sz w:val="24"/>
                <w:szCs w:val="24"/>
                <w:lang w:val="hy-AM"/>
              </w:rPr>
              <w:t>հավաքովի/ոչ հավաքովի</w:t>
            </w:r>
          </w:p>
        </w:tc>
        <w:tc>
          <w:tcPr>
            <w:tcW w:w="4394" w:type="dxa"/>
          </w:tcPr>
          <w:p w14:paraId="6BAB04BE" w14:textId="77777777" w:rsidR="00302BA3" w:rsidRPr="00B7243A" w:rsidRDefault="00302BA3" w:rsidP="00302BA3">
            <w:pPr>
              <w:pStyle w:val="TableParagraph"/>
              <w:spacing w:line="276" w:lineRule="auto"/>
              <w:ind w:left="81"/>
              <w:rPr>
                <w:rFonts w:ascii="GHEA Grapalat" w:hAnsi="GHEA Grapalat"/>
                <w:bCs/>
                <w:sz w:val="24"/>
                <w:szCs w:val="24"/>
                <w:lang w:val="hy-AM"/>
              </w:rPr>
            </w:pPr>
            <w:r w:rsidRPr="00B7243A">
              <w:rPr>
                <w:rFonts w:ascii="GHEA Grapalat" w:hAnsi="GHEA Grapalat"/>
                <w:bCs/>
                <w:sz w:val="24"/>
                <w:szCs w:val="24"/>
              </w:rPr>
              <w:t xml:space="preserve">Նշվում է </w:t>
            </w:r>
            <w:r w:rsidRPr="00B7243A">
              <w:rPr>
                <w:rFonts w:ascii="GHEA Grapalat" w:hAnsi="GHEA Grapalat"/>
                <w:bCs/>
                <w:spacing w:val="-5"/>
                <w:sz w:val="24"/>
                <w:szCs w:val="24"/>
                <w:lang w:val="hy-AM"/>
              </w:rPr>
              <w:t>տեսակը</w:t>
            </w:r>
          </w:p>
        </w:tc>
        <w:tc>
          <w:tcPr>
            <w:tcW w:w="709" w:type="dxa"/>
          </w:tcPr>
          <w:p w14:paraId="1AE1D8D9" w14:textId="77777777" w:rsidR="00302BA3" w:rsidRPr="00B7243A" w:rsidRDefault="00302BA3" w:rsidP="00302BA3">
            <w:pPr>
              <w:pStyle w:val="TableParagraph"/>
              <w:spacing w:line="276" w:lineRule="auto"/>
              <w:ind w:left="0"/>
              <w:rPr>
                <w:rFonts w:ascii="GHEA Grapalat" w:hAnsi="GHEA Grapalat"/>
                <w:bCs/>
                <w:sz w:val="24"/>
                <w:szCs w:val="24"/>
              </w:rPr>
            </w:pPr>
          </w:p>
        </w:tc>
        <w:tc>
          <w:tcPr>
            <w:tcW w:w="709" w:type="dxa"/>
          </w:tcPr>
          <w:p w14:paraId="6548BEFE" w14:textId="77777777" w:rsidR="00302BA3" w:rsidRPr="00B7243A" w:rsidRDefault="00302BA3" w:rsidP="00507A66">
            <w:pPr>
              <w:pStyle w:val="TableParagraph"/>
              <w:spacing w:line="276" w:lineRule="auto"/>
              <w:ind w:left="11" w:right="1"/>
              <w:jc w:val="center"/>
              <w:rPr>
                <w:rFonts w:ascii="GHEA Grapalat" w:hAnsi="GHEA Grapalat"/>
                <w:bCs/>
                <w:sz w:val="24"/>
                <w:szCs w:val="24"/>
              </w:rPr>
            </w:pPr>
            <w:r w:rsidRPr="00B7243A">
              <w:rPr>
                <w:rFonts w:ascii="GHEA Grapalat" w:hAnsi="GHEA Grapalat"/>
                <w:bCs/>
                <w:spacing w:val="-10"/>
                <w:sz w:val="24"/>
                <w:szCs w:val="24"/>
              </w:rPr>
              <w:t>Х</w:t>
            </w:r>
          </w:p>
        </w:tc>
        <w:tc>
          <w:tcPr>
            <w:tcW w:w="709" w:type="dxa"/>
          </w:tcPr>
          <w:p w14:paraId="32D3FF06" w14:textId="77777777" w:rsidR="00302BA3" w:rsidRPr="00B7243A" w:rsidRDefault="00302BA3" w:rsidP="00507A66">
            <w:pPr>
              <w:pStyle w:val="TableParagraph"/>
              <w:spacing w:line="276" w:lineRule="auto"/>
              <w:ind w:left="11" w:right="2"/>
              <w:jc w:val="center"/>
              <w:rPr>
                <w:rFonts w:ascii="GHEA Grapalat" w:hAnsi="GHEA Grapalat"/>
                <w:bCs/>
                <w:sz w:val="24"/>
                <w:szCs w:val="24"/>
              </w:rPr>
            </w:pPr>
            <w:r w:rsidRPr="00B7243A">
              <w:rPr>
                <w:rFonts w:ascii="GHEA Grapalat" w:hAnsi="GHEA Grapalat"/>
                <w:bCs/>
                <w:spacing w:val="-10"/>
                <w:sz w:val="24"/>
                <w:szCs w:val="24"/>
              </w:rPr>
              <w:t>Х</w:t>
            </w:r>
          </w:p>
        </w:tc>
        <w:tc>
          <w:tcPr>
            <w:tcW w:w="708" w:type="dxa"/>
          </w:tcPr>
          <w:p w14:paraId="09EB607A" w14:textId="77777777" w:rsidR="00302BA3" w:rsidRPr="00B7243A" w:rsidRDefault="00302BA3" w:rsidP="00507A66">
            <w:pPr>
              <w:pStyle w:val="TableParagraph"/>
              <w:spacing w:line="276" w:lineRule="auto"/>
              <w:ind w:left="6"/>
              <w:jc w:val="center"/>
              <w:rPr>
                <w:rFonts w:ascii="GHEA Grapalat" w:hAnsi="GHEA Grapalat"/>
                <w:bCs/>
                <w:sz w:val="24"/>
                <w:szCs w:val="24"/>
              </w:rPr>
            </w:pPr>
            <w:r w:rsidRPr="00B7243A">
              <w:rPr>
                <w:rFonts w:ascii="GHEA Grapalat" w:hAnsi="GHEA Grapalat"/>
                <w:bCs/>
                <w:spacing w:val="-10"/>
                <w:sz w:val="24"/>
                <w:szCs w:val="24"/>
              </w:rPr>
              <w:t>Х</w:t>
            </w:r>
          </w:p>
        </w:tc>
        <w:tc>
          <w:tcPr>
            <w:tcW w:w="673" w:type="dxa"/>
          </w:tcPr>
          <w:p w14:paraId="25E0CCE3" w14:textId="77777777" w:rsidR="00302BA3" w:rsidRPr="00B7243A" w:rsidRDefault="00302BA3" w:rsidP="00507A66">
            <w:pPr>
              <w:pStyle w:val="TableParagraph"/>
              <w:spacing w:line="276" w:lineRule="auto"/>
              <w:ind w:left="9" w:right="4"/>
              <w:jc w:val="center"/>
              <w:rPr>
                <w:rFonts w:ascii="GHEA Grapalat" w:hAnsi="GHEA Grapalat"/>
                <w:bCs/>
                <w:sz w:val="24"/>
                <w:szCs w:val="24"/>
              </w:rPr>
            </w:pPr>
            <w:r w:rsidRPr="00B7243A">
              <w:rPr>
                <w:rFonts w:ascii="GHEA Grapalat" w:hAnsi="GHEA Grapalat"/>
                <w:bCs/>
                <w:spacing w:val="-10"/>
                <w:sz w:val="24"/>
                <w:szCs w:val="24"/>
              </w:rPr>
              <w:t>Х</w:t>
            </w:r>
          </w:p>
        </w:tc>
        <w:tc>
          <w:tcPr>
            <w:tcW w:w="745" w:type="dxa"/>
          </w:tcPr>
          <w:p w14:paraId="3C20EC85" w14:textId="77777777" w:rsidR="00302BA3" w:rsidRPr="00B7243A" w:rsidRDefault="00302BA3" w:rsidP="00507A66">
            <w:pPr>
              <w:pStyle w:val="TableParagraph"/>
              <w:spacing w:line="276" w:lineRule="auto"/>
              <w:ind w:left="13" w:right="12"/>
              <w:jc w:val="center"/>
              <w:rPr>
                <w:rFonts w:ascii="GHEA Grapalat" w:hAnsi="GHEA Grapalat"/>
                <w:bCs/>
                <w:sz w:val="24"/>
                <w:szCs w:val="24"/>
              </w:rPr>
            </w:pPr>
            <w:r w:rsidRPr="00B7243A">
              <w:rPr>
                <w:rFonts w:ascii="GHEA Grapalat" w:hAnsi="GHEA Grapalat"/>
                <w:bCs/>
                <w:spacing w:val="-10"/>
                <w:sz w:val="24"/>
                <w:szCs w:val="24"/>
              </w:rPr>
              <w:t>Х</w:t>
            </w:r>
          </w:p>
        </w:tc>
      </w:tr>
      <w:tr w:rsidR="00302BA3" w:rsidRPr="00D17027" w14:paraId="02F5FE10" w14:textId="77777777" w:rsidTr="00507A66">
        <w:trPr>
          <w:trHeight w:val="275"/>
        </w:trPr>
        <w:tc>
          <w:tcPr>
            <w:tcW w:w="3417" w:type="dxa"/>
          </w:tcPr>
          <w:p w14:paraId="681A8E3B" w14:textId="3A0CDA92" w:rsidR="00302BA3" w:rsidRPr="00B7243A" w:rsidRDefault="00302BA3" w:rsidP="00302BA3">
            <w:pPr>
              <w:pStyle w:val="TableParagraph"/>
              <w:spacing w:line="276" w:lineRule="auto"/>
              <w:ind w:left="82"/>
              <w:rPr>
                <w:rFonts w:ascii="GHEA Grapalat" w:hAnsi="GHEA Grapalat"/>
                <w:bCs/>
                <w:sz w:val="24"/>
                <w:szCs w:val="24"/>
                <w:lang w:val="hy-AM"/>
              </w:rPr>
            </w:pPr>
            <w:r w:rsidRPr="00B7243A">
              <w:rPr>
                <w:rFonts w:ascii="GHEA Grapalat" w:hAnsi="GHEA Grapalat"/>
                <w:bCs/>
                <w:sz w:val="24"/>
                <w:szCs w:val="24"/>
                <w:lang w:val="hy-AM"/>
              </w:rPr>
              <w:t>Տեսակը՝ ըստ կ</w:t>
            </w:r>
            <w:r w:rsidR="00507A66">
              <w:rPr>
                <w:rFonts w:ascii="GHEA Grapalat" w:hAnsi="GHEA Grapalat"/>
                <w:bCs/>
                <w:sz w:val="24"/>
                <w:szCs w:val="24"/>
                <w:lang w:val="hy-AM"/>
              </w:rPr>
              <w:t>ոնստրուկտիվ</w:t>
            </w:r>
            <w:r w:rsidRPr="00B7243A">
              <w:rPr>
                <w:rFonts w:ascii="GHEA Grapalat" w:hAnsi="GHEA Grapalat"/>
                <w:bCs/>
                <w:sz w:val="24"/>
                <w:szCs w:val="24"/>
                <w:lang w:val="hy-AM"/>
              </w:rPr>
              <w:t xml:space="preserve"> լուծման</w:t>
            </w:r>
          </w:p>
        </w:tc>
        <w:tc>
          <w:tcPr>
            <w:tcW w:w="2835" w:type="dxa"/>
          </w:tcPr>
          <w:p w14:paraId="5DCF69D0" w14:textId="77777777" w:rsidR="00302BA3" w:rsidRPr="00B7243A" w:rsidRDefault="00302BA3" w:rsidP="00507A66">
            <w:pPr>
              <w:pStyle w:val="TableParagraph"/>
              <w:spacing w:line="276" w:lineRule="auto"/>
              <w:ind w:left="82"/>
              <w:jc w:val="center"/>
              <w:rPr>
                <w:rFonts w:ascii="GHEA Grapalat" w:hAnsi="GHEA Grapalat"/>
                <w:bCs/>
                <w:sz w:val="24"/>
                <w:szCs w:val="24"/>
              </w:rPr>
            </w:pPr>
            <w:r w:rsidRPr="00B7243A">
              <w:rPr>
                <w:rFonts w:ascii="GHEA Grapalat" w:hAnsi="GHEA Grapalat"/>
                <w:bCs/>
                <w:spacing w:val="-10"/>
                <w:sz w:val="24"/>
                <w:szCs w:val="24"/>
              </w:rPr>
              <w:t>-</w:t>
            </w:r>
          </w:p>
        </w:tc>
        <w:tc>
          <w:tcPr>
            <w:tcW w:w="4394" w:type="dxa"/>
          </w:tcPr>
          <w:p w14:paraId="4FD6CE21" w14:textId="77777777" w:rsidR="00507A66" w:rsidRDefault="00302BA3" w:rsidP="00302BA3">
            <w:pPr>
              <w:pStyle w:val="TableParagraph"/>
              <w:spacing w:line="276" w:lineRule="auto"/>
              <w:ind w:left="81"/>
              <w:rPr>
                <w:rFonts w:ascii="GHEA Grapalat" w:hAnsi="GHEA Grapalat"/>
                <w:bCs/>
                <w:sz w:val="24"/>
                <w:szCs w:val="24"/>
                <w:lang w:val="hy-AM"/>
              </w:rPr>
            </w:pPr>
            <w:r w:rsidRPr="00B7243A">
              <w:rPr>
                <w:rFonts w:ascii="GHEA Grapalat" w:hAnsi="GHEA Grapalat"/>
                <w:bCs/>
                <w:sz w:val="24"/>
                <w:szCs w:val="24"/>
              </w:rPr>
              <w:t xml:space="preserve">Նշվում է </w:t>
            </w:r>
            <w:r w:rsidRPr="00B7243A">
              <w:rPr>
                <w:rFonts w:ascii="GHEA Grapalat" w:hAnsi="GHEA Grapalat"/>
                <w:bCs/>
                <w:sz w:val="24"/>
                <w:szCs w:val="24"/>
                <w:lang w:val="hy-AM"/>
              </w:rPr>
              <w:t xml:space="preserve">տեսակը՝ ըստ </w:t>
            </w:r>
          </w:p>
          <w:p w14:paraId="791B3E7B" w14:textId="6758AC4C" w:rsidR="00302BA3" w:rsidRPr="00B7243A" w:rsidRDefault="00302BA3" w:rsidP="00302BA3">
            <w:pPr>
              <w:pStyle w:val="TableParagraph"/>
              <w:spacing w:line="276" w:lineRule="auto"/>
              <w:ind w:left="81"/>
              <w:rPr>
                <w:rFonts w:ascii="GHEA Grapalat" w:hAnsi="GHEA Grapalat"/>
                <w:bCs/>
                <w:sz w:val="24"/>
                <w:szCs w:val="24"/>
              </w:rPr>
            </w:pPr>
            <w:r w:rsidRPr="00B7243A">
              <w:rPr>
                <w:rFonts w:ascii="GHEA Grapalat" w:hAnsi="GHEA Grapalat"/>
                <w:bCs/>
                <w:sz w:val="24"/>
                <w:szCs w:val="24"/>
                <w:lang w:val="hy-AM"/>
              </w:rPr>
              <w:t>կ</w:t>
            </w:r>
            <w:r w:rsidR="00507A66">
              <w:rPr>
                <w:rFonts w:ascii="GHEA Grapalat" w:hAnsi="GHEA Grapalat"/>
                <w:bCs/>
                <w:sz w:val="24"/>
                <w:szCs w:val="24"/>
                <w:lang w:val="hy-AM"/>
              </w:rPr>
              <w:t>ոնստրուկտիվ</w:t>
            </w:r>
          </w:p>
        </w:tc>
        <w:tc>
          <w:tcPr>
            <w:tcW w:w="709" w:type="dxa"/>
          </w:tcPr>
          <w:p w14:paraId="2538E06F" w14:textId="77777777" w:rsidR="00302BA3" w:rsidRPr="00B7243A" w:rsidRDefault="00302BA3" w:rsidP="00302BA3">
            <w:pPr>
              <w:pStyle w:val="TableParagraph"/>
              <w:spacing w:line="276" w:lineRule="auto"/>
              <w:ind w:left="0"/>
              <w:rPr>
                <w:rFonts w:ascii="GHEA Grapalat" w:hAnsi="GHEA Grapalat"/>
                <w:bCs/>
                <w:sz w:val="24"/>
                <w:szCs w:val="24"/>
              </w:rPr>
            </w:pPr>
          </w:p>
        </w:tc>
        <w:tc>
          <w:tcPr>
            <w:tcW w:w="709" w:type="dxa"/>
          </w:tcPr>
          <w:p w14:paraId="1206BD98" w14:textId="77777777" w:rsidR="00302BA3" w:rsidRPr="00B7243A" w:rsidRDefault="00302BA3" w:rsidP="00507A66">
            <w:pPr>
              <w:pStyle w:val="TableParagraph"/>
              <w:spacing w:line="276" w:lineRule="auto"/>
              <w:ind w:left="11" w:right="1"/>
              <w:jc w:val="center"/>
              <w:rPr>
                <w:rFonts w:ascii="GHEA Grapalat" w:hAnsi="GHEA Grapalat"/>
                <w:bCs/>
                <w:sz w:val="24"/>
                <w:szCs w:val="24"/>
              </w:rPr>
            </w:pPr>
            <w:r w:rsidRPr="00B7243A">
              <w:rPr>
                <w:rFonts w:ascii="GHEA Grapalat" w:hAnsi="GHEA Grapalat"/>
                <w:bCs/>
                <w:spacing w:val="-10"/>
                <w:sz w:val="24"/>
                <w:szCs w:val="24"/>
              </w:rPr>
              <w:t>Х</w:t>
            </w:r>
          </w:p>
        </w:tc>
        <w:tc>
          <w:tcPr>
            <w:tcW w:w="709" w:type="dxa"/>
          </w:tcPr>
          <w:p w14:paraId="27A43DB2" w14:textId="77777777" w:rsidR="00302BA3" w:rsidRPr="00B7243A" w:rsidRDefault="00302BA3" w:rsidP="00507A66">
            <w:pPr>
              <w:pStyle w:val="TableParagraph"/>
              <w:spacing w:line="276" w:lineRule="auto"/>
              <w:ind w:left="11" w:right="2"/>
              <w:jc w:val="center"/>
              <w:rPr>
                <w:rFonts w:ascii="GHEA Grapalat" w:hAnsi="GHEA Grapalat"/>
                <w:bCs/>
                <w:sz w:val="24"/>
                <w:szCs w:val="24"/>
              </w:rPr>
            </w:pPr>
            <w:r w:rsidRPr="00B7243A">
              <w:rPr>
                <w:rFonts w:ascii="GHEA Grapalat" w:hAnsi="GHEA Grapalat"/>
                <w:bCs/>
                <w:spacing w:val="-10"/>
                <w:sz w:val="24"/>
                <w:szCs w:val="24"/>
              </w:rPr>
              <w:t>Х</w:t>
            </w:r>
          </w:p>
        </w:tc>
        <w:tc>
          <w:tcPr>
            <w:tcW w:w="708" w:type="dxa"/>
          </w:tcPr>
          <w:p w14:paraId="62DFA875" w14:textId="77777777" w:rsidR="00302BA3" w:rsidRPr="00B7243A" w:rsidRDefault="00302BA3" w:rsidP="00507A66">
            <w:pPr>
              <w:pStyle w:val="TableParagraph"/>
              <w:spacing w:line="276" w:lineRule="auto"/>
              <w:ind w:left="6"/>
              <w:jc w:val="center"/>
              <w:rPr>
                <w:rFonts w:ascii="GHEA Grapalat" w:hAnsi="GHEA Grapalat"/>
                <w:bCs/>
                <w:sz w:val="24"/>
                <w:szCs w:val="24"/>
              </w:rPr>
            </w:pPr>
            <w:r w:rsidRPr="00B7243A">
              <w:rPr>
                <w:rFonts w:ascii="GHEA Grapalat" w:hAnsi="GHEA Grapalat"/>
                <w:bCs/>
                <w:spacing w:val="-10"/>
                <w:sz w:val="24"/>
                <w:szCs w:val="24"/>
              </w:rPr>
              <w:t>Х</w:t>
            </w:r>
          </w:p>
        </w:tc>
        <w:tc>
          <w:tcPr>
            <w:tcW w:w="673" w:type="dxa"/>
          </w:tcPr>
          <w:p w14:paraId="394E85B1" w14:textId="77777777" w:rsidR="00302BA3" w:rsidRPr="00B7243A" w:rsidRDefault="00302BA3" w:rsidP="00507A66">
            <w:pPr>
              <w:pStyle w:val="TableParagraph"/>
              <w:spacing w:line="276" w:lineRule="auto"/>
              <w:ind w:left="9" w:right="4"/>
              <w:jc w:val="center"/>
              <w:rPr>
                <w:rFonts w:ascii="GHEA Grapalat" w:hAnsi="GHEA Grapalat"/>
                <w:bCs/>
                <w:sz w:val="24"/>
                <w:szCs w:val="24"/>
              </w:rPr>
            </w:pPr>
            <w:r w:rsidRPr="00B7243A">
              <w:rPr>
                <w:rFonts w:ascii="GHEA Grapalat" w:hAnsi="GHEA Grapalat"/>
                <w:bCs/>
                <w:spacing w:val="-10"/>
                <w:sz w:val="24"/>
                <w:szCs w:val="24"/>
              </w:rPr>
              <w:t>Х</w:t>
            </w:r>
          </w:p>
        </w:tc>
        <w:tc>
          <w:tcPr>
            <w:tcW w:w="745" w:type="dxa"/>
          </w:tcPr>
          <w:p w14:paraId="146BB471" w14:textId="77777777" w:rsidR="00302BA3" w:rsidRPr="00B7243A" w:rsidRDefault="00302BA3" w:rsidP="00507A66">
            <w:pPr>
              <w:pStyle w:val="TableParagraph"/>
              <w:spacing w:line="276" w:lineRule="auto"/>
              <w:ind w:left="13" w:right="12"/>
              <w:jc w:val="center"/>
              <w:rPr>
                <w:rFonts w:ascii="GHEA Grapalat" w:hAnsi="GHEA Grapalat"/>
                <w:bCs/>
                <w:sz w:val="24"/>
                <w:szCs w:val="24"/>
              </w:rPr>
            </w:pPr>
            <w:r w:rsidRPr="00B7243A">
              <w:rPr>
                <w:rFonts w:ascii="GHEA Grapalat" w:hAnsi="GHEA Grapalat"/>
                <w:bCs/>
                <w:spacing w:val="-10"/>
                <w:sz w:val="24"/>
                <w:szCs w:val="24"/>
              </w:rPr>
              <w:t>Х</w:t>
            </w:r>
          </w:p>
        </w:tc>
      </w:tr>
    </w:tbl>
    <w:p w14:paraId="088A0C4D" w14:textId="77777777" w:rsidR="00507A66" w:rsidRDefault="00507A66" w:rsidP="00507A66">
      <w:pPr>
        <w:spacing w:line="480" w:lineRule="auto"/>
        <w:jc w:val="both"/>
        <w:rPr>
          <w:b w:val="0"/>
        </w:rPr>
      </w:pPr>
    </w:p>
    <w:p w14:paraId="63490FAD" w14:textId="77777777" w:rsidR="00507A66" w:rsidRDefault="00302BA3" w:rsidP="00507A66">
      <w:pPr>
        <w:spacing w:before="269" w:after="7" w:line="276" w:lineRule="auto"/>
        <w:rPr>
          <w:bCs/>
          <w:lang w:val="hy-AM"/>
        </w:rPr>
      </w:pPr>
      <w:r w:rsidRPr="00507A66">
        <w:rPr>
          <w:bCs/>
          <w:lang w:val="hy-AM"/>
        </w:rPr>
        <w:t>Սանդղաբազուկների բնութագրեր</w:t>
      </w:r>
      <w:r w:rsidRPr="00D17027">
        <w:rPr>
          <w:bCs/>
          <w:lang w:val="hy-AM"/>
        </w:rPr>
        <w:t>ը</w:t>
      </w:r>
      <w:r w:rsidR="00507A66" w:rsidRPr="00507A66">
        <w:rPr>
          <w:bCs/>
          <w:lang w:val="hy-AM"/>
        </w:rPr>
        <w:t xml:space="preserve"> </w:t>
      </w:r>
    </w:p>
    <w:p w14:paraId="32206954" w14:textId="36F4CA64" w:rsidR="00302BA3" w:rsidRPr="00507A66" w:rsidRDefault="00507A66" w:rsidP="00507A66">
      <w:pPr>
        <w:spacing w:before="269" w:after="7" w:line="276" w:lineRule="auto"/>
        <w:ind w:left="112" w:right="-545"/>
        <w:jc w:val="right"/>
        <w:rPr>
          <w:bCs/>
          <w:sz w:val="22"/>
          <w:szCs w:val="20"/>
          <w:lang w:val="hy-AM"/>
        </w:rPr>
      </w:pPr>
      <w:r>
        <w:rPr>
          <w:bCs/>
          <w:sz w:val="22"/>
          <w:szCs w:val="20"/>
          <w:lang w:val="hy-AM"/>
        </w:rPr>
        <w:t>ա</w:t>
      </w:r>
      <w:r w:rsidRPr="00507A66">
        <w:rPr>
          <w:bCs/>
          <w:sz w:val="22"/>
          <w:szCs w:val="20"/>
          <w:lang w:val="hy-AM"/>
        </w:rPr>
        <w:t xml:space="preserve">ղյուսակ </w:t>
      </w:r>
      <w:r>
        <w:rPr>
          <w:bCs/>
          <w:sz w:val="22"/>
          <w:szCs w:val="20"/>
          <w:lang w:val="hy-AM"/>
        </w:rPr>
        <w:t>109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73A5B839" w14:textId="77777777" w:rsidTr="00507A66">
        <w:trPr>
          <w:trHeight w:val="278"/>
        </w:trPr>
        <w:tc>
          <w:tcPr>
            <w:tcW w:w="3417" w:type="dxa"/>
            <w:vMerge w:val="restart"/>
          </w:tcPr>
          <w:p w14:paraId="20759A3B" w14:textId="77777777"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Հատկանիշի անվանումը</w:t>
            </w:r>
          </w:p>
        </w:tc>
        <w:tc>
          <w:tcPr>
            <w:tcW w:w="2835" w:type="dxa"/>
            <w:vMerge w:val="restart"/>
          </w:tcPr>
          <w:p w14:paraId="5AAA8453" w14:textId="77777777"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Չափման միավոր</w:t>
            </w:r>
          </w:p>
        </w:tc>
        <w:tc>
          <w:tcPr>
            <w:tcW w:w="4394" w:type="dxa"/>
            <w:vMerge w:val="restart"/>
          </w:tcPr>
          <w:p w14:paraId="5AA35B83" w14:textId="77777777"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Ծանոթություն</w:t>
            </w:r>
          </w:p>
        </w:tc>
        <w:tc>
          <w:tcPr>
            <w:tcW w:w="4253" w:type="dxa"/>
            <w:gridSpan w:val="6"/>
          </w:tcPr>
          <w:p w14:paraId="47FA97FE" w14:textId="77777777" w:rsidR="00302BA3" w:rsidRPr="00507A66" w:rsidRDefault="00302BA3" w:rsidP="00507A66">
            <w:pPr>
              <w:pStyle w:val="TableParagraph"/>
              <w:spacing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Մշակման մակարդակներ</w:t>
            </w:r>
          </w:p>
        </w:tc>
      </w:tr>
      <w:tr w:rsidR="00302BA3" w:rsidRPr="00D17027" w14:paraId="442DA945" w14:textId="77777777" w:rsidTr="00507A66">
        <w:trPr>
          <w:trHeight w:val="275"/>
        </w:trPr>
        <w:tc>
          <w:tcPr>
            <w:tcW w:w="3417" w:type="dxa"/>
            <w:vMerge/>
            <w:tcBorders>
              <w:top w:val="nil"/>
            </w:tcBorders>
          </w:tcPr>
          <w:p w14:paraId="37995174" w14:textId="77777777" w:rsidR="00302BA3" w:rsidRPr="00507A66" w:rsidRDefault="00302BA3" w:rsidP="00302BA3">
            <w:pPr>
              <w:spacing w:line="276" w:lineRule="auto"/>
              <w:rPr>
                <w:bCs/>
                <w:szCs w:val="24"/>
              </w:rPr>
            </w:pPr>
          </w:p>
        </w:tc>
        <w:tc>
          <w:tcPr>
            <w:tcW w:w="2835" w:type="dxa"/>
            <w:vMerge/>
            <w:tcBorders>
              <w:top w:val="nil"/>
            </w:tcBorders>
          </w:tcPr>
          <w:p w14:paraId="0FD6949A" w14:textId="77777777" w:rsidR="00302BA3" w:rsidRPr="00507A66" w:rsidRDefault="00302BA3" w:rsidP="00302BA3">
            <w:pPr>
              <w:spacing w:line="276" w:lineRule="auto"/>
              <w:rPr>
                <w:bCs/>
                <w:szCs w:val="24"/>
              </w:rPr>
            </w:pPr>
          </w:p>
        </w:tc>
        <w:tc>
          <w:tcPr>
            <w:tcW w:w="4394" w:type="dxa"/>
            <w:vMerge/>
            <w:tcBorders>
              <w:top w:val="nil"/>
            </w:tcBorders>
          </w:tcPr>
          <w:p w14:paraId="360F9A08" w14:textId="77777777" w:rsidR="00302BA3" w:rsidRPr="00507A66" w:rsidRDefault="00302BA3" w:rsidP="00302BA3">
            <w:pPr>
              <w:spacing w:line="276" w:lineRule="auto"/>
              <w:rPr>
                <w:bCs/>
                <w:szCs w:val="24"/>
              </w:rPr>
            </w:pPr>
          </w:p>
        </w:tc>
        <w:tc>
          <w:tcPr>
            <w:tcW w:w="709" w:type="dxa"/>
          </w:tcPr>
          <w:p w14:paraId="0F9506B1"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A</w:t>
            </w:r>
          </w:p>
        </w:tc>
        <w:tc>
          <w:tcPr>
            <w:tcW w:w="709" w:type="dxa"/>
          </w:tcPr>
          <w:p w14:paraId="632E6959"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B</w:t>
            </w:r>
          </w:p>
        </w:tc>
        <w:tc>
          <w:tcPr>
            <w:tcW w:w="709" w:type="dxa"/>
          </w:tcPr>
          <w:p w14:paraId="068C6C41"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C1</w:t>
            </w:r>
          </w:p>
        </w:tc>
        <w:tc>
          <w:tcPr>
            <w:tcW w:w="708" w:type="dxa"/>
          </w:tcPr>
          <w:p w14:paraId="5421A2D3"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C2</w:t>
            </w:r>
          </w:p>
        </w:tc>
        <w:tc>
          <w:tcPr>
            <w:tcW w:w="709" w:type="dxa"/>
          </w:tcPr>
          <w:p w14:paraId="29704EBF"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D</w:t>
            </w:r>
          </w:p>
        </w:tc>
        <w:tc>
          <w:tcPr>
            <w:tcW w:w="709" w:type="dxa"/>
          </w:tcPr>
          <w:p w14:paraId="5489C3E9" w14:textId="77777777"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G</w:t>
            </w:r>
          </w:p>
        </w:tc>
      </w:tr>
      <w:tr w:rsidR="00302BA3" w:rsidRPr="00D17027" w14:paraId="4076BDD4" w14:textId="77777777" w:rsidTr="00507A66">
        <w:trPr>
          <w:trHeight w:val="275"/>
        </w:trPr>
        <w:tc>
          <w:tcPr>
            <w:tcW w:w="3417" w:type="dxa"/>
          </w:tcPr>
          <w:p w14:paraId="26C39DED" w14:textId="77777777" w:rsidR="00302BA3" w:rsidRPr="00507A66" w:rsidRDefault="00302BA3" w:rsidP="00302BA3">
            <w:pPr>
              <w:pStyle w:val="TableParagraph"/>
              <w:spacing w:line="276" w:lineRule="auto"/>
              <w:ind w:left="82"/>
              <w:rPr>
                <w:rFonts w:ascii="GHEA Grapalat" w:hAnsi="GHEA Grapalat"/>
                <w:bCs/>
                <w:sz w:val="24"/>
                <w:szCs w:val="24"/>
                <w:lang w:val="hy-AM"/>
              </w:rPr>
            </w:pPr>
            <w:r w:rsidRPr="00507A66">
              <w:rPr>
                <w:rFonts w:ascii="GHEA Grapalat" w:hAnsi="GHEA Grapalat"/>
                <w:bCs/>
                <w:spacing w:val="-5"/>
                <w:sz w:val="24"/>
                <w:szCs w:val="24"/>
                <w:lang w:val="hy-AM"/>
              </w:rPr>
              <w:t>Տեսակը</w:t>
            </w:r>
          </w:p>
        </w:tc>
        <w:tc>
          <w:tcPr>
            <w:tcW w:w="2835" w:type="dxa"/>
          </w:tcPr>
          <w:p w14:paraId="398E491E" w14:textId="77777777" w:rsidR="00302BA3" w:rsidRPr="00507A66" w:rsidRDefault="00302BA3" w:rsidP="00507A66">
            <w:pPr>
              <w:pStyle w:val="TableParagraph"/>
              <w:spacing w:line="276" w:lineRule="auto"/>
              <w:ind w:left="82"/>
              <w:jc w:val="center"/>
              <w:rPr>
                <w:rFonts w:ascii="GHEA Grapalat" w:hAnsi="GHEA Grapalat"/>
                <w:bCs/>
                <w:sz w:val="24"/>
                <w:szCs w:val="24"/>
              </w:rPr>
            </w:pPr>
            <w:r w:rsidRPr="00507A66">
              <w:rPr>
                <w:rFonts w:ascii="GHEA Grapalat" w:hAnsi="GHEA Grapalat"/>
                <w:bCs/>
                <w:spacing w:val="-10"/>
                <w:sz w:val="24"/>
                <w:szCs w:val="24"/>
              </w:rPr>
              <w:t>-</w:t>
            </w:r>
          </w:p>
        </w:tc>
        <w:tc>
          <w:tcPr>
            <w:tcW w:w="4394" w:type="dxa"/>
          </w:tcPr>
          <w:p w14:paraId="2297CA55" w14:textId="6B99F201" w:rsidR="00302BA3" w:rsidRPr="00795CEB" w:rsidRDefault="00302BA3" w:rsidP="00302BA3">
            <w:pPr>
              <w:pStyle w:val="TableParagraph"/>
              <w:spacing w:line="276" w:lineRule="auto"/>
              <w:ind w:left="81"/>
              <w:rPr>
                <w:rFonts w:ascii="GHEA Grapalat" w:hAnsi="GHEA Grapalat"/>
                <w:bCs/>
                <w:sz w:val="24"/>
                <w:szCs w:val="24"/>
              </w:rPr>
            </w:pPr>
            <w:r w:rsidRPr="00795CEB">
              <w:rPr>
                <w:rFonts w:ascii="GHEA Grapalat" w:hAnsi="GHEA Grapalat"/>
                <w:bCs/>
                <w:sz w:val="24"/>
                <w:szCs w:val="24"/>
              </w:rPr>
              <w:t xml:space="preserve">Նշվում է </w:t>
            </w:r>
            <w:r w:rsidRPr="00795CEB">
              <w:rPr>
                <w:rFonts w:ascii="GHEA Grapalat" w:hAnsi="GHEA Grapalat"/>
                <w:bCs/>
                <w:sz w:val="24"/>
                <w:szCs w:val="24"/>
                <w:lang w:val="hy-AM"/>
              </w:rPr>
              <w:t>տեսակը, համաձայն</w:t>
            </w:r>
            <w:r w:rsidR="00507A66" w:rsidRPr="00795CEB">
              <w:rPr>
                <w:rFonts w:ascii="GHEA Grapalat" w:hAnsi="GHEA Grapalat"/>
                <w:bCs/>
                <w:sz w:val="24"/>
                <w:szCs w:val="24"/>
                <w:lang w:val="hy-AM"/>
              </w:rPr>
              <w:t>՝</w:t>
            </w:r>
            <w:r w:rsidRPr="00795CEB">
              <w:rPr>
                <w:rFonts w:ascii="GHEA Grapalat" w:hAnsi="GHEA Grapalat"/>
                <w:bCs/>
                <w:spacing w:val="-2"/>
                <w:sz w:val="24"/>
                <w:szCs w:val="24"/>
              </w:rPr>
              <w:t xml:space="preserve"> </w:t>
            </w:r>
            <w:r w:rsidR="00795CEB" w:rsidRPr="00795CEB">
              <w:rPr>
                <w:rFonts w:ascii="GHEA Grapalat" w:hAnsi="GHEA Grapalat"/>
                <w:bCs/>
                <w:sz w:val="24"/>
                <w:szCs w:val="24"/>
              </w:rPr>
              <w:t>ԳՕՍՏ 9818–2015 «Աստիճանների երկաթբետոնե բազուկներ և հարթակներ. Ընդհանուր տեխնիկական պայմաններ»</w:t>
            </w:r>
          </w:p>
        </w:tc>
        <w:tc>
          <w:tcPr>
            <w:tcW w:w="709" w:type="dxa"/>
          </w:tcPr>
          <w:p w14:paraId="3439EED4" w14:textId="77777777" w:rsidR="00302BA3" w:rsidRPr="00507A66" w:rsidRDefault="00302BA3" w:rsidP="00507A66">
            <w:pPr>
              <w:pStyle w:val="TableParagraph"/>
              <w:spacing w:line="276" w:lineRule="auto"/>
              <w:ind w:left="0"/>
              <w:jc w:val="center"/>
              <w:rPr>
                <w:rFonts w:ascii="GHEA Grapalat" w:hAnsi="GHEA Grapalat"/>
                <w:bCs/>
                <w:sz w:val="24"/>
                <w:szCs w:val="24"/>
              </w:rPr>
            </w:pPr>
          </w:p>
        </w:tc>
        <w:tc>
          <w:tcPr>
            <w:tcW w:w="709" w:type="dxa"/>
          </w:tcPr>
          <w:p w14:paraId="2D8C0D97" w14:textId="77777777" w:rsidR="00302BA3" w:rsidRPr="00507A66" w:rsidRDefault="00302BA3" w:rsidP="00507A66">
            <w:pPr>
              <w:pStyle w:val="TableParagraph"/>
              <w:spacing w:line="276" w:lineRule="auto"/>
              <w:ind w:left="16" w:right="3"/>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14:paraId="70F213C6" w14:textId="77777777" w:rsidR="00302BA3" w:rsidRPr="00507A66" w:rsidRDefault="00302BA3" w:rsidP="00507A66">
            <w:pPr>
              <w:pStyle w:val="TableParagraph"/>
              <w:spacing w:line="276" w:lineRule="auto"/>
              <w:ind w:left="14" w:right="3"/>
              <w:jc w:val="center"/>
              <w:rPr>
                <w:rFonts w:ascii="GHEA Grapalat" w:hAnsi="GHEA Grapalat"/>
                <w:bCs/>
                <w:sz w:val="24"/>
                <w:szCs w:val="24"/>
              </w:rPr>
            </w:pPr>
            <w:r w:rsidRPr="00507A66">
              <w:rPr>
                <w:rFonts w:ascii="GHEA Grapalat" w:hAnsi="GHEA Grapalat"/>
                <w:bCs/>
                <w:spacing w:val="-10"/>
                <w:sz w:val="24"/>
                <w:szCs w:val="24"/>
              </w:rPr>
              <w:t>Х</w:t>
            </w:r>
          </w:p>
        </w:tc>
        <w:tc>
          <w:tcPr>
            <w:tcW w:w="708" w:type="dxa"/>
          </w:tcPr>
          <w:p w14:paraId="11ED7C6F" w14:textId="77777777" w:rsidR="00302BA3" w:rsidRPr="00507A66" w:rsidRDefault="00302BA3" w:rsidP="00507A66">
            <w:pPr>
              <w:pStyle w:val="TableParagraph"/>
              <w:spacing w:line="276" w:lineRule="auto"/>
              <w:ind w:left="14" w:right="2"/>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14:paraId="5ECB5835" w14:textId="77777777" w:rsidR="00302BA3" w:rsidRPr="00507A66" w:rsidRDefault="00302BA3" w:rsidP="00507A66">
            <w:pPr>
              <w:pStyle w:val="TableParagraph"/>
              <w:spacing w:line="276" w:lineRule="auto"/>
              <w:ind w:left="15"/>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14:paraId="3A03D7B3" w14:textId="77777777" w:rsidR="00302BA3" w:rsidRPr="00507A66" w:rsidRDefault="00302BA3" w:rsidP="00507A66">
            <w:pPr>
              <w:pStyle w:val="TableParagraph"/>
              <w:spacing w:line="276" w:lineRule="auto"/>
              <w:ind w:left="17"/>
              <w:jc w:val="center"/>
              <w:rPr>
                <w:rFonts w:ascii="GHEA Grapalat" w:hAnsi="GHEA Grapalat"/>
                <w:bCs/>
                <w:sz w:val="24"/>
                <w:szCs w:val="24"/>
              </w:rPr>
            </w:pPr>
            <w:r w:rsidRPr="00507A66">
              <w:rPr>
                <w:rFonts w:ascii="GHEA Grapalat" w:hAnsi="GHEA Grapalat"/>
                <w:bCs/>
                <w:spacing w:val="-10"/>
                <w:sz w:val="24"/>
                <w:szCs w:val="24"/>
              </w:rPr>
              <w:t>Х</w:t>
            </w:r>
          </w:p>
        </w:tc>
      </w:tr>
      <w:tr w:rsidR="00302BA3" w:rsidRPr="00D17027" w14:paraId="660547F0" w14:textId="77777777" w:rsidTr="00507A66">
        <w:trPr>
          <w:trHeight w:val="275"/>
        </w:trPr>
        <w:tc>
          <w:tcPr>
            <w:tcW w:w="3417" w:type="dxa"/>
          </w:tcPr>
          <w:p w14:paraId="265D32A7" w14:textId="77777777" w:rsidR="00302BA3" w:rsidRPr="00507A66" w:rsidRDefault="00302BA3" w:rsidP="00302BA3">
            <w:pPr>
              <w:pStyle w:val="TableParagraph"/>
              <w:spacing w:line="276" w:lineRule="auto"/>
              <w:ind w:left="82"/>
              <w:rPr>
                <w:rFonts w:ascii="GHEA Grapalat" w:hAnsi="GHEA Grapalat"/>
                <w:bCs/>
                <w:sz w:val="24"/>
                <w:szCs w:val="24"/>
                <w:lang w:val="hy-AM"/>
              </w:rPr>
            </w:pPr>
            <w:r w:rsidRPr="00507A66">
              <w:rPr>
                <w:rFonts w:ascii="GHEA Grapalat" w:hAnsi="GHEA Grapalat"/>
                <w:bCs/>
                <w:sz w:val="24"/>
                <w:szCs w:val="24"/>
                <w:lang w:val="hy-AM"/>
              </w:rPr>
              <w:t>Սանդղաբազուկի մակնիշը</w:t>
            </w:r>
          </w:p>
        </w:tc>
        <w:tc>
          <w:tcPr>
            <w:tcW w:w="2835" w:type="dxa"/>
          </w:tcPr>
          <w:p w14:paraId="606CF2D4" w14:textId="77777777" w:rsidR="00302BA3" w:rsidRPr="00507A66" w:rsidRDefault="00302BA3" w:rsidP="00507A66">
            <w:pPr>
              <w:pStyle w:val="TableParagraph"/>
              <w:spacing w:line="276" w:lineRule="auto"/>
              <w:ind w:left="82"/>
              <w:jc w:val="center"/>
              <w:rPr>
                <w:rFonts w:ascii="GHEA Grapalat" w:hAnsi="GHEA Grapalat"/>
                <w:bCs/>
                <w:sz w:val="24"/>
                <w:szCs w:val="24"/>
              </w:rPr>
            </w:pPr>
            <w:r w:rsidRPr="00507A66">
              <w:rPr>
                <w:rFonts w:ascii="GHEA Grapalat" w:hAnsi="GHEA Grapalat"/>
                <w:bCs/>
                <w:spacing w:val="-10"/>
                <w:sz w:val="24"/>
                <w:szCs w:val="24"/>
              </w:rPr>
              <w:t>-</w:t>
            </w:r>
          </w:p>
        </w:tc>
        <w:tc>
          <w:tcPr>
            <w:tcW w:w="4394" w:type="dxa"/>
          </w:tcPr>
          <w:p w14:paraId="4EAC97C4" w14:textId="364BFDF7" w:rsidR="00302BA3" w:rsidRPr="00795CEB" w:rsidRDefault="00302BA3" w:rsidP="00302BA3">
            <w:pPr>
              <w:pStyle w:val="TableParagraph"/>
              <w:spacing w:line="276" w:lineRule="auto"/>
              <w:ind w:left="81"/>
              <w:rPr>
                <w:rFonts w:ascii="GHEA Grapalat" w:hAnsi="GHEA Grapalat"/>
                <w:bCs/>
                <w:sz w:val="24"/>
                <w:szCs w:val="24"/>
              </w:rPr>
            </w:pPr>
            <w:r w:rsidRPr="00795CEB">
              <w:rPr>
                <w:rFonts w:ascii="GHEA Grapalat" w:hAnsi="GHEA Grapalat"/>
                <w:bCs/>
                <w:sz w:val="24"/>
                <w:szCs w:val="24"/>
              </w:rPr>
              <w:t xml:space="preserve">Նշվում է </w:t>
            </w:r>
            <w:r w:rsidRPr="00795CEB">
              <w:rPr>
                <w:rFonts w:ascii="GHEA Grapalat" w:hAnsi="GHEA Grapalat"/>
                <w:bCs/>
                <w:sz w:val="24"/>
                <w:szCs w:val="24"/>
                <w:lang w:val="hy-AM"/>
              </w:rPr>
              <w:t>սանդղաբազուկի մակնիշը</w:t>
            </w:r>
            <w:r w:rsidRPr="00795CEB">
              <w:rPr>
                <w:rFonts w:ascii="GHEA Grapalat" w:hAnsi="GHEA Grapalat"/>
                <w:bCs/>
                <w:sz w:val="24"/>
                <w:szCs w:val="24"/>
              </w:rPr>
              <w:t>,</w:t>
            </w:r>
            <w:r w:rsidRPr="00795CEB">
              <w:rPr>
                <w:rFonts w:ascii="GHEA Grapalat" w:hAnsi="GHEA Grapalat"/>
                <w:bCs/>
                <w:spacing w:val="-2"/>
                <w:sz w:val="24"/>
                <w:szCs w:val="24"/>
              </w:rPr>
              <w:t xml:space="preserve"> </w:t>
            </w:r>
            <w:r w:rsidRPr="00795CEB">
              <w:rPr>
                <w:rFonts w:ascii="GHEA Grapalat" w:hAnsi="GHEA Grapalat"/>
                <w:bCs/>
                <w:sz w:val="24"/>
                <w:szCs w:val="24"/>
                <w:lang w:val="hy-AM"/>
              </w:rPr>
              <w:t>համաձայն</w:t>
            </w:r>
            <w:r w:rsidR="00795CEB">
              <w:rPr>
                <w:rFonts w:ascii="GHEA Grapalat" w:hAnsi="GHEA Grapalat"/>
                <w:bCs/>
                <w:sz w:val="24"/>
                <w:szCs w:val="24"/>
                <w:lang w:val="hy-AM"/>
              </w:rPr>
              <w:t>՝</w:t>
            </w:r>
            <w:r w:rsidRPr="00795CEB">
              <w:rPr>
                <w:rFonts w:ascii="GHEA Grapalat" w:hAnsi="GHEA Grapalat"/>
                <w:bCs/>
                <w:spacing w:val="-1"/>
                <w:sz w:val="24"/>
                <w:szCs w:val="24"/>
              </w:rPr>
              <w:t xml:space="preserve"> </w:t>
            </w:r>
            <w:r w:rsidR="00795CEB" w:rsidRPr="00795CEB">
              <w:rPr>
                <w:rFonts w:ascii="GHEA Grapalat" w:hAnsi="GHEA Grapalat"/>
                <w:bCs/>
                <w:sz w:val="24"/>
                <w:szCs w:val="24"/>
              </w:rPr>
              <w:t>ԳՕՍՏ 9818–2015 «Աստիճանների երկաթբետոնե բազուկներ և հարթակներ. Ընդհանուր տեխնիկական պայմաններ»</w:t>
            </w:r>
          </w:p>
        </w:tc>
        <w:tc>
          <w:tcPr>
            <w:tcW w:w="709" w:type="dxa"/>
          </w:tcPr>
          <w:p w14:paraId="4E47117E" w14:textId="77777777" w:rsidR="00302BA3" w:rsidRPr="00507A66" w:rsidRDefault="00302BA3" w:rsidP="00507A66">
            <w:pPr>
              <w:pStyle w:val="TableParagraph"/>
              <w:spacing w:line="276" w:lineRule="auto"/>
              <w:ind w:left="0"/>
              <w:jc w:val="center"/>
              <w:rPr>
                <w:rFonts w:ascii="GHEA Grapalat" w:hAnsi="GHEA Grapalat"/>
                <w:bCs/>
                <w:sz w:val="24"/>
                <w:szCs w:val="24"/>
              </w:rPr>
            </w:pPr>
          </w:p>
        </w:tc>
        <w:tc>
          <w:tcPr>
            <w:tcW w:w="709" w:type="dxa"/>
          </w:tcPr>
          <w:p w14:paraId="17770011" w14:textId="77777777" w:rsidR="00302BA3" w:rsidRPr="00507A66" w:rsidRDefault="00302BA3" w:rsidP="00507A66">
            <w:pPr>
              <w:pStyle w:val="TableParagraph"/>
              <w:spacing w:line="276" w:lineRule="auto"/>
              <w:ind w:left="16" w:right="3"/>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14:paraId="4B4A583A" w14:textId="77777777" w:rsidR="00302BA3" w:rsidRPr="00507A66" w:rsidRDefault="00302BA3" w:rsidP="00507A66">
            <w:pPr>
              <w:pStyle w:val="TableParagraph"/>
              <w:spacing w:line="276" w:lineRule="auto"/>
              <w:ind w:left="14" w:right="3"/>
              <w:jc w:val="center"/>
              <w:rPr>
                <w:rFonts w:ascii="GHEA Grapalat" w:hAnsi="GHEA Grapalat"/>
                <w:bCs/>
                <w:sz w:val="24"/>
                <w:szCs w:val="24"/>
              </w:rPr>
            </w:pPr>
            <w:r w:rsidRPr="00507A66">
              <w:rPr>
                <w:rFonts w:ascii="GHEA Grapalat" w:hAnsi="GHEA Grapalat"/>
                <w:bCs/>
                <w:spacing w:val="-10"/>
                <w:sz w:val="24"/>
                <w:szCs w:val="24"/>
              </w:rPr>
              <w:t>Х</w:t>
            </w:r>
          </w:p>
        </w:tc>
        <w:tc>
          <w:tcPr>
            <w:tcW w:w="708" w:type="dxa"/>
          </w:tcPr>
          <w:p w14:paraId="7E2790EB" w14:textId="77777777" w:rsidR="00302BA3" w:rsidRPr="00507A66" w:rsidRDefault="00302BA3" w:rsidP="00507A66">
            <w:pPr>
              <w:pStyle w:val="TableParagraph"/>
              <w:spacing w:line="276" w:lineRule="auto"/>
              <w:ind w:left="14" w:right="2"/>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14:paraId="4EEF7E22" w14:textId="77777777" w:rsidR="00302BA3" w:rsidRPr="00507A66" w:rsidRDefault="00302BA3" w:rsidP="00507A66">
            <w:pPr>
              <w:pStyle w:val="TableParagraph"/>
              <w:spacing w:line="276" w:lineRule="auto"/>
              <w:ind w:left="15"/>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14:paraId="54C6B471" w14:textId="77777777" w:rsidR="00302BA3" w:rsidRPr="00507A66" w:rsidRDefault="00302BA3" w:rsidP="00507A66">
            <w:pPr>
              <w:pStyle w:val="TableParagraph"/>
              <w:spacing w:line="276" w:lineRule="auto"/>
              <w:ind w:left="17"/>
              <w:jc w:val="center"/>
              <w:rPr>
                <w:rFonts w:ascii="GHEA Grapalat" w:hAnsi="GHEA Grapalat"/>
                <w:bCs/>
                <w:sz w:val="24"/>
                <w:szCs w:val="24"/>
              </w:rPr>
            </w:pPr>
            <w:r w:rsidRPr="00507A66">
              <w:rPr>
                <w:rFonts w:ascii="GHEA Grapalat" w:hAnsi="GHEA Grapalat"/>
                <w:bCs/>
                <w:spacing w:val="-10"/>
                <w:sz w:val="24"/>
                <w:szCs w:val="24"/>
              </w:rPr>
              <w:t>Х</w:t>
            </w:r>
          </w:p>
        </w:tc>
      </w:tr>
      <w:tr w:rsidR="00302BA3" w:rsidRPr="00D17027" w14:paraId="0D8D674F" w14:textId="77777777" w:rsidTr="00507A66">
        <w:trPr>
          <w:trHeight w:val="275"/>
        </w:trPr>
        <w:tc>
          <w:tcPr>
            <w:tcW w:w="3417" w:type="dxa"/>
          </w:tcPr>
          <w:p w14:paraId="73A5A9CF" w14:textId="7D3CBAB2" w:rsidR="00302BA3" w:rsidRPr="00507A66" w:rsidRDefault="00507A66" w:rsidP="00302BA3">
            <w:pPr>
              <w:pStyle w:val="TableParagraph"/>
              <w:spacing w:line="276" w:lineRule="auto"/>
              <w:ind w:left="82"/>
              <w:rPr>
                <w:rFonts w:ascii="GHEA Grapalat" w:hAnsi="GHEA Grapalat"/>
                <w:bCs/>
                <w:sz w:val="24"/>
                <w:szCs w:val="24"/>
                <w:lang w:val="hy-AM"/>
              </w:rPr>
            </w:pPr>
            <w:r>
              <w:rPr>
                <w:rFonts w:ascii="GHEA Grapalat" w:hAnsi="GHEA Grapalat"/>
                <w:bCs/>
                <w:spacing w:val="-5"/>
                <w:sz w:val="24"/>
                <w:szCs w:val="24"/>
                <w:lang w:val="hy-AM"/>
              </w:rPr>
              <w:t>Կոնստրուկցիայի տեսակը</w:t>
            </w:r>
          </w:p>
        </w:tc>
        <w:tc>
          <w:tcPr>
            <w:tcW w:w="2835" w:type="dxa"/>
          </w:tcPr>
          <w:p w14:paraId="3570726B" w14:textId="22B6AC4D" w:rsidR="00302BA3" w:rsidRPr="00507A66" w:rsidRDefault="00302BA3" w:rsidP="00507A66">
            <w:pPr>
              <w:pStyle w:val="TableParagraph"/>
              <w:spacing w:line="276" w:lineRule="auto"/>
              <w:ind w:left="82"/>
              <w:jc w:val="center"/>
              <w:rPr>
                <w:rFonts w:ascii="GHEA Grapalat" w:hAnsi="GHEA Grapalat"/>
                <w:bCs/>
                <w:sz w:val="24"/>
                <w:szCs w:val="24"/>
                <w:lang w:val="hy-AM"/>
              </w:rPr>
            </w:pPr>
            <w:r w:rsidRPr="00507A66">
              <w:rPr>
                <w:rFonts w:ascii="GHEA Grapalat" w:hAnsi="GHEA Grapalat"/>
                <w:bCs/>
                <w:sz w:val="24"/>
                <w:szCs w:val="24"/>
                <w:lang w:val="hy-AM"/>
              </w:rPr>
              <w:t>հավաքովի/ոչ հավաքովի</w:t>
            </w:r>
          </w:p>
        </w:tc>
        <w:tc>
          <w:tcPr>
            <w:tcW w:w="4394" w:type="dxa"/>
          </w:tcPr>
          <w:p w14:paraId="35E25567" w14:textId="753B2A11" w:rsidR="00302BA3" w:rsidRPr="00507A66" w:rsidRDefault="00302BA3" w:rsidP="00302BA3">
            <w:pPr>
              <w:pStyle w:val="TableParagraph"/>
              <w:spacing w:line="276" w:lineRule="auto"/>
              <w:ind w:left="81"/>
              <w:rPr>
                <w:rFonts w:ascii="GHEA Grapalat" w:hAnsi="GHEA Grapalat"/>
                <w:bCs/>
                <w:sz w:val="24"/>
                <w:szCs w:val="24"/>
                <w:lang w:val="hy-AM"/>
              </w:rPr>
            </w:pPr>
            <w:r w:rsidRPr="00507A66">
              <w:rPr>
                <w:rFonts w:ascii="GHEA Grapalat" w:hAnsi="GHEA Grapalat"/>
                <w:bCs/>
                <w:sz w:val="24"/>
                <w:szCs w:val="24"/>
              </w:rPr>
              <w:t xml:space="preserve">Նշվում է </w:t>
            </w:r>
            <w:r w:rsidRPr="00507A66">
              <w:rPr>
                <w:rFonts w:ascii="GHEA Grapalat" w:hAnsi="GHEA Grapalat"/>
                <w:bCs/>
                <w:sz w:val="24"/>
                <w:szCs w:val="24"/>
                <w:lang w:val="hy-AM"/>
              </w:rPr>
              <w:t>կ</w:t>
            </w:r>
            <w:r w:rsidR="00507A66">
              <w:rPr>
                <w:rFonts w:ascii="GHEA Grapalat" w:hAnsi="GHEA Grapalat"/>
                <w:bCs/>
                <w:sz w:val="24"/>
                <w:szCs w:val="24"/>
                <w:lang w:val="hy-AM"/>
              </w:rPr>
              <w:t>ոնստրուկցիայի տեսակը</w:t>
            </w:r>
          </w:p>
        </w:tc>
        <w:tc>
          <w:tcPr>
            <w:tcW w:w="709" w:type="dxa"/>
          </w:tcPr>
          <w:p w14:paraId="46F324CA" w14:textId="77777777" w:rsidR="00302BA3" w:rsidRPr="00507A66" w:rsidRDefault="00302BA3" w:rsidP="00507A66">
            <w:pPr>
              <w:pStyle w:val="TableParagraph"/>
              <w:spacing w:line="276" w:lineRule="auto"/>
              <w:ind w:left="0"/>
              <w:jc w:val="center"/>
              <w:rPr>
                <w:rFonts w:ascii="GHEA Grapalat" w:hAnsi="GHEA Grapalat"/>
                <w:bCs/>
                <w:sz w:val="24"/>
                <w:szCs w:val="24"/>
              </w:rPr>
            </w:pPr>
          </w:p>
        </w:tc>
        <w:tc>
          <w:tcPr>
            <w:tcW w:w="709" w:type="dxa"/>
          </w:tcPr>
          <w:p w14:paraId="78D72116" w14:textId="77777777" w:rsidR="00302BA3" w:rsidRPr="00507A66" w:rsidRDefault="00302BA3" w:rsidP="00507A66">
            <w:pPr>
              <w:pStyle w:val="TableParagraph"/>
              <w:spacing w:line="276" w:lineRule="auto"/>
              <w:ind w:left="16" w:right="3"/>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14:paraId="701D42AC" w14:textId="77777777" w:rsidR="00302BA3" w:rsidRPr="00507A66" w:rsidRDefault="00302BA3" w:rsidP="00507A66">
            <w:pPr>
              <w:pStyle w:val="TableParagraph"/>
              <w:spacing w:line="276" w:lineRule="auto"/>
              <w:ind w:left="14" w:right="3"/>
              <w:jc w:val="center"/>
              <w:rPr>
                <w:rFonts w:ascii="GHEA Grapalat" w:hAnsi="GHEA Grapalat"/>
                <w:bCs/>
                <w:sz w:val="24"/>
                <w:szCs w:val="24"/>
              </w:rPr>
            </w:pPr>
            <w:r w:rsidRPr="00507A66">
              <w:rPr>
                <w:rFonts w:ascii="GHEA Grapalat" w:hAnsi="GHEA Grapalat"/>
                <w:bCs/>
                <w:spacing w:val="-10"/>
                <w:sz w:val="24"/>
                <w:szCs w:val="24"/>
              </w:rPr>
              <w:t>Х</w:t>
            </w:r>
          </w:p>
        </w:tc>
        <w:tc>
          <w:tcPr>
            <w:tcW w:w="708" w:type="dxa"/>
          </w:tcPr>
          <w:p w14:paraId="2D93C017" w14:textId="77777777" w:rsidR="00302BA3" w:rsidRPr="00507A66" w:rsidRDefault="00302BA3" w:rsidP="00507A66">
            <w:pPr>
              <w:pStyle w:val="TableParagraph"/>
              <w:spacing w:line="276" w:lineRule="auto"/>
              <w:ind w:left="14" w:right="2"/>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14:paraId="183CF2B9" w14:textId="77777777" w:rsidR="00302BA3" w:rsidRPr="00507A66" w:rsidRDefault="00302BA3" w:rsidP="00507A66">
            <w:pPr>
              <w:pStyle w:val="TableParagraph"/>
              <w:spacing w:line="276" w:lineRule="auto"/>
              <w:ind w:left="15"/>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14:paraId="753857CE" w14:textId="77777777" w:rsidR="00302BA3" w:rsidRPr="00507A66" w:rsidRDefault="00302BA3" w:rsidP="00507A66">
            <w:pPr>
              <w:pStyle w:val="TableParagraph"/>
              <w:spacing w:line="276" w:lineRule="auto"/>
              <w:ind w:left="17"/>
              <w:jc w:val="center"/>
              <w:rPr>
                <w:rFonts w:ascii="GHEA Grapalat" w:hAnsi="GHEA Grapalat"/>
                <w:bCs/>
                <w:sz w:val="24"/>
                <w:szCs w:val="24"/>
              </w:rPr>
            </w:pPr>
            <w:r w:rsidRPr="00507A66">
              <w:rPr>
                <w:rFonts w:ascii="GHEA Grapalat" w:hAnsi="GHEA Grapalat"/>
                <w:bCs/>
                <w:spacing w:val="-10"/>
                <w:sz w:val="24"/>
                <w:szCs w:val="24"/>
              </w:rPr>
              <w:t>Х</w:t>
            </w:r>
          </w:p>
        </w:tc>
      </w:tr>
    </w:tbl>
    <w:p w14:paraId="5D75CF44" w14:textId="77777777" w:rsidR="00795CEB" w:rsidRDefault="00795CEB" w:rsidP="00795CEB">
      <w:pPr>
        <w:spacing w:before="318" w:after="7" w:line="276" w:lineRule="auto"/>
        <w:jc w:val="both"/>
        <w:rPr>
          <w:b w:val="0"/>
        </w:rPr>
      </w:pPr>
    </w:p>
    <w:p w14:paraId="105F3C34" w14:textId="77777777" w:rsidR="00795CEB" w:rsidRDefault="00302BA3" w:rsidP="00795CEB">
      <w:pPr>
        <w:spacing w:before="269" w:after="7" w:line="276" w:lineRule="auto"/>
        <w:rPr>
          <w:bCs/>
          <w:lang w:val="hy-AM"/>
        </w:rPr>
      </w:pPr>
      <w:r w:rsidRPr="00795CEB">
        <w:rPr>
          <w:bCs/>
          <w:lang w:val="hy-AM"/>
        </w:rPr>
        <w:t>Սանդղահարթակների բնութագրեր</w:t>
      </w:r>
      <w:r w:rsidRPr="00D17027">
        <w:rPr>
          <w:bCs/>
          <w:lang w:val="hy-AM"/>
        </w:rPr>
        <w:t>ը</w:t>
      </w:r>
      <w:r w:rsidR="00795CEB" w:rsidRPr="00795CEB">
        <w:rPr>
          <w:bCs/>
          <w:lang w:val="hy-AM"/>
        </w:rPr>
        <w:t xml:space="preserve"> </w:t>
      </w:r>
    </w:p>
    <w:p w14:paraId="04C103B7" w14:textId="134D9A3A" w:rsidR="00302BA3" w:rsidRPr="00795CEB" w:rsidRDefault="00795CEB" w:rsidP="00795CEB">
      <w:pPr>
        <w:spacing w:before="269" w:after="7" w:line="276" w:lineRule="auto"/>
        <w:ind w:left="112" w:right="-545"/>
        <w:jc w:val="right"/>
        <w:rPr>
          <w:bCs/>
          <w:sz w:val="22"/>
          <w:szCs w:val="20"/>
          <w:lang w:val="hy-AM"/>
        </w:rPr>
      </w:pPr>
      <w:r>
        <w:rPr>
          <w:bCs/>
          <w:sz w:val="22"/>
          <w:szCs w:val="20"/>
          <w:lang w:val="hy-AM"/>
        </w:rPr>
        <w:t>ա</w:t>
      </w:r>
      <w:r w:rsidRPr="00795CEB">
        <w:rPr>
          <w:bCs/>
          <w:sz w:val="22"/>
          <w:szCs w:val="20"/>
          <w:lang w:val="hy-AM"/>
        </w:rPr>
        <w:t xml:space="preserve">ղյուսակ </w:t>
      </w:r>
      <w:r>
        <w:rPr>
          <w:bCs/>
          <w:sz w:val="22"/>
          <w:szCs w:val="20"/>
          <w:lang w:val="hy-AM"/>
        </w:rPr>
        <w:t>110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5671967" w14:textId="77777777" w:rsidTr="00795CEB">
        <w:trPr>
          <w:trHeight w:val="275"/>
        </w:trPr>
        <w:tc>
          <w:tcPr>
            <w:tcW w:w="3417" w:type="dxa"/>
            <w:vMerge w:val="restart"/>
          </w:tcPr>
          <w:p w14:paraId="7BB837ED" w14:textId="77777777" w:rsidR="00302BA3" w:rsidRPr="00795CEB" w:rsidRDefault="00302BA3" w:rsidP="00795CEB">
            <w:pPr>
              <w:pStyle w:val="TableParagraph"/>
              <w:spacing w:before="103"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Հատկանիշի անվանումը</w:t>
            </w:r>
          </w:p>
        </w:tc>
        <w:tc>
          <w:tcPr>
            <w:tcW w:w="2835" w:type="dxa"/>
            <w:vMerge w:val="restart"/>
          </w:tcPr>
          <w:p w14:paraId="654684FE" w14:textId="77777777" w:rsidR="00302BA3" w:rsidRPr="00795CEB" w:rsidRDefault="00302BA3" w:rsidP="00795CEB">
            <w:pPr>
              <w:pStyle w:val="TableParagraph"/>
              <w:spacing w:before="103"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Չափման միավոր</w:t>
            </w:r>
          </w:p>
        </w:tc>
        <w:tc>
          <w:tcPr>
            <w:tcW w:w="4394" w:type="dxa"/>
            <w:vMerge w:val="restart"/>
          </w:tcPr>
          <w:p w14:paraId="5D68F4E4" w14:textId="77777777" w:rsidR="00302BA3" w:rsidRPr="00795CEB" w:rsidRDefault="00302BA3" w:rsidP="00795CEB">
            <w:pPr>
              <w:pStyle w:val="TableParagraph"/>
              <w:spacing w:before="103"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Ծանոթություն</w:t>
            </w:r>
          </w:p>
        </w:tc>
        <w:tc>
          <w:tcPr>
            <w:tcW w:w="4253" w:type="dxa"/>
            <w:gridSpan w:val="6"/>
          </w:tcPr>
          <w:p w14:paraId="1E87A8E5" w14:textId="77777777" w:rsidR="00302BA3" w:rsidRPr="00795CEB" w:rsidRDefault="00302BA3" w:rsidP="00795CEB">
            <w:pPr>
              <w:pStyle w:val="TableParagraph"/>
              <w:spacing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Մշակման մակարդակներ</w:t>
            </w:r>
          </w:p>
        </w:tc>
      </w:tr>
      <w:tr w:rsidR="00302BA3" w:rsidRPr="00D17027" w14:paraId="45B35618" w14:textId="77777777" w:rsidTr="00795CEB">
        <w:trPr>
          <w:trHeight w:val="275"/>
        </w:trPr>
        <w:tc>
          <w:tcPr>
            <w:tcW w:w="3417" w:type="dxa"/>
            <w:vMerge/>
            <w:tcBorders>
              <w:top w:val="nil"/>
            </w:tcBorders>
          </w:tcPr>
          <w:p w14:paraId="6F4677CE" w14:textId="77777777" w:rsidR="00302BA3" w:rsidRPr="00795CEB" w:rsidRDefault="00302BA3" w:rsidP="00302BA3">
            <w:pPr>
              <w:spacing w:line="276" w:lineRule="auto"/>
              <w:rPr>
                <w:bCs/>
                <w:szCs w:val="24"/>
              </w:rPr>
            </w:pPr>
          </w:p>
        </w:tc>
        <w:tc>
          <w:tcPr>
            <w:tcW w:w="2835" w:type="dxa"/>
            <w:vMerge/>
            <w:tcBorders>
              <w:top w:val="nil"/>
            </w:tcBorders>
          </w:tcPr>
          <w:p w14:paraId="7D6F0F8B" w14:textId="77777777" w:rsidR="00302BA3" w:rsidRPr="00795CEB" w:rsidRDefault="00302BA3" w:rsidP="00302BA3">
            <w:pPr>
              <w:spacing w:line="276" w:lineRule="auto"/>
              <w:rPr>
                <w:bCs/>
                <w:szCs w:val="24"/>
              </w:rPr>
            </w:pPr>
          </w:p>
        </w:tc>
        <w:tc>
          <w:tcPr>
            <w:tcW w:w="4394" w:type="dxa"/>
            <w:vMerge/>
            <w:tcBorders>
              <w:top w:val="nil"/>
            </w:tcBorders>
          </w:tcPr>
          <w:p w14:paraId="28B4557D" w14:textId="77777777" w:rsidR="00302BA3" w:rsidRPr="00795CEB" w:rsidRDefault="00302BA3" w:rsidP="00302BA3">
            <w:pPr>
              <w:spacing w:line="276" w:lineRule="auto"/>
              <w:rPr>
                <w:bCs/>
                <w:szCs w:val="24"/>
              </w:rPr>
            </w:pPr>
          </w:p>
        </w:tc>
        <w:tc>
          <w:tcPr>
            <w:tcW w:w="709" w:type="dxa"/>
          </w:tcPr>
          <w:p w14:paraId="294057FB" w14:textId="77777777"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A</w:t>
            </w:r>
          </w:p>
        </w:tc>
        <w:tc>
          <w:tcPr>
            <w:tcW w:w="709" w:type="dxa"/>
          </w:tcPr>
          <w:p w14:paraId="247BFB2C" w14:textId="77777777"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B</w:t>
            </w:r>
          </w:p>
        </w:tc>
        <w:tc>
          <w:tcPr>
            <w:tcW w:w="709" w:type="dxa"/>
          </w:tcPr>
          <w:p w14:paraId="435F894C" w14:textId="77777777"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C1</w:t>
            </w:r>
          </w:p>
        </w:tc>
        <w:tc>
          <w:tcPr>
            <w:tcW w:w="708" w:type="dxa"/>
          </w:tcPr>
          <w:p w14:paraId="4322F8EF" w14:textId="77777777"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C2</w:t>
            </w:r>
          </w:p>
        </w:tc>
        <w:tc>
          <w:tcPr>
            <w:tcW w:w="709" w:type="dxa"/>
          </w:tcPr>
          <w:p w14:paraId="2FB4B7E0" w14:textId="77777777"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D</w:t>
            </w:r>
          </w:p>
        </w:tc>
        <w:tc>
          <w:tcPr>
            <w:tcW w:w="709" w:type="dxa"/>
          </w:tcPr>
          <w:p w14:paraId="42FED80D" w14:textId="77777777"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G</w:t>
            </w:r>
          </w:p>
        </w:tc>
      </w:tr>
      <w:tr w:rsidR="00302BA3" w:rsidRPr="00D17027" w14:paraId="1B20EDA3" w14:textId="77777777" w:rsidTr="00795CEB">
        <w:trPr>
          <w:trHeight w:val="275"/>
        </w:trPr>
        <w:tc>
          <w:tcPr>
            <w:tcW w:w="3417" w:type="dxa"/>
          </w:tcPr>
          <w:p w14:paraId="0BFABBBA" w14:textId="77777777" w:rsidR="00302BA3" w:rsidRPr="00795CEB" w:rsidRDefault="00302BA3" w:rsidP="00302BA3">
            <w:pPr>
              <w:pStyle w:val="TableParagraph"/>
              <w:spacing w:line="276" w:lineRule="auto"/>
              <w:ind w:left="82"/>
              <w:rPr>
                <w:rFonts w:ascii="GHEA Grapalat" w:hAnsi="GHEA Grapalat"/>
                <w:bCs/>
                <w:sz w:val="24"/>
                <w:szCs w:val="24"/>
                <w:lang w:val="hy-AM"/>
              </w:rPr>
            </w:pPr>
            <w:r w:rsidRPr="00795CEB">
              <w:rPr>
                <w:rFonts w:ascii="GHEA Grapalat" w:hAnsi="GHEA Grapalat"/>
                <w:bCs/>
                <w:spacing w:val="-5"/>
                <w:sz w:val="24"/>
                <w:szCs w:val="24"/>
                <w:lang w:val="hy-AM"/>
              </w:rPr>
              <w:t>Տեսքը</w:t>
            </w:r>
          </w:p>
        </w:tc>
        <w:tc>
          <w:tcPr>
            <w:tcW w:w="2835" w:type="dxa"/>
          </w:tcPr>
          <w:p w14:paraId="2D007C5A" w14:textId="77777777" w:rsidR="00302BA3" w:rsidRPr="00795CEB" w:rsidRDefault="00302BA3" w:rsidP="00795CEB">
            <w:pPr>
              <w:pStyle w:val="TableParagraph"/>
              <w:spacing w:line="276" w:lineRule="auto"/>
              <w:ind w:left="81"/>
              <w:jc w:val="center"/>
              <w:rPr>
                <w:rFonts w:ascii="GHEA Grapalat" w:hAnsi="GHEA Grapalat"/>
                <w:bCs/>
                <w:sz w:val="24"/>
                <w:szCs w:val="24"/>
              </w:rPr>
            </w:pPr>
            <w:r w:rsidRPr="00795CEB">
              <w:rPr>
                <w:rFonts w:ascii="GHEA Grapalat" w:hAnsi="GHEA Grapalat"/>
                <w:bCs/>
                <w:sz w:val="24"/>
                <w:szCs w:val="24"/>
              </w:rPr>
              <w:t>հավաքովի/ոչ հավաքովի</w:t>
            </w:r>
          </w:p>
        </w:tc>
        <w:tc>
          <w:tcPr>
            <w:tcW w:w="4394" w:type="dxa"/>
          </w:tcPr>
          <w:p w14:paraId="06AF61DD" w14:textId="77777777" w:rsidR="00302BA3" w:rsidRPr="00795CEB" w:rsidRDefault="00302BA3" w:rsidP="00302BA3">
            <w:pPr>
              <w:pStyle w:val="TableParagraph"/>
              <w:spacing w:line="276" w:lineRule="auto"/>
              <w:ind w:left="81"/>
              <w:rPr>
                <w:rFonts w:ascii="GHEA Grapalat" w:hAnsi="GHEA Grapalat"/>
                <w:bCs/>
                <w:sz w:val="24"/>
                <w:szCs w:val="24"/>
                <w:lang w:val="hy-AM"/>
              </w:rPr>
            </w:pPr>
          </w:p>
        </w:tc>
        <w:tc>
          <w:tcPr>
            <w:tcW w:w="709" w:type="dxa"/>
          </w:tcPr>
          <w:p w14:paraId="114A149C" w14:textId="77777777" w:rsidR="00302BA3" w:rsidRPr="00795CEB" w:rsidRDefault="00302BA3" w:rsidP="00302BA3">
            <w:pPr>
              <w:pStyle w:val="TableParagraph"/>
              <w:spacing w:line="276" w:lineRule="auto"/>
              <w:ind w:left="0"/>
              <w:rPr>
                <w:rFonts w:ascii="GHEA Grapalat" w:hAnsi="GHEA Grapalat"/>
                <w:bCs/>
                <w:sz w:val="24"/>
                <w:szCs w:val="24"/>
              </w:rPr>
            </w:pPr>
          </w:p>
        </w:tc>
        <w:tc>
          <w:tcPr>
            <w:tcW w:w="709" w:type="dxa"/>
          </w:tcPr>
          <w:p w14:paraId="6205566C" w14:textId="77777777" w:rsidR="00302BA3" w:rsidRPr="00795CEB" w:rsidRDefault="00302BA3" w:rsidP="00731C63">
            <w:pPr>
              <w:pStyle w:val="TableParagraph"/>
              <w:spacing w:line="276" w:lineRule="auto"/>
              <w:ind w:left="9"/>
              <w:jc w:val="center"/>
              <w:rPr>
                <w:rFonts w:ascii="GHEA Grapalat" w:hAnsi="GHEA Grapalat"/>
                <w:bCs/>
                <w:sz w:val="24"/>
                <w:szCs w:val="24"/>
              </w:rPr>
            </w:pPr>
            <w:r w:rsidRPr="00795CEB">
              <w:rPr>
                <w:rFonts w:ascii="GHEA Grapalat" w:hAnsi="GHEA Grapalat"/>
                <w:bCs/>
                <w:spacing w:val="-10"/>
                <w:sz w:val="24"/>
                <w:szCs w:val="24"/>
              </w:rPr>
              <w:t>Х</w:t>
            </w:r>
          </w:p>
        </w:tc>
        <w:tc>
          <w:tcPr>
            <w:tcW w:w="709" w:type="dxa"/>
          </w:tcPr>
          <w:p w14:paraId="01D15E75" w14:textId="77777777" w:rsidR="00302BA3" w:rsidRPr="00795CEB" w:rsidRDefault="00302BA3" w:rsidP="00731C63">
            <w:pPr>
              <w:pStyle w:val="TableParagraph"/>
              <w:spacing w:line="276" w:lineRule="auto"/>
              <w:ind w:left="13"/>
              <w:jc w:val="center"/>
              <w:rPr>
                <w:rFonts w:ascii="GHEA Grapalat" w:hAnsi="GHEA Grapalat"/>
                <w:bCs/>
                <w:sz w:val="24"/>
                <w:szCs w:val="24"/>
              </w:rPr>
            </w:pPr>
            <w:r w:rsidRPr="00795CEB">
              <w:rPr>
                <w:rFonts w:ascii="GHEA Grapalat" w:hAnsi="GHEA Grapalat"/>
                <w:bCs/>
                <w:spacing w:val="-10"/>
                <w:sz w:val="24"/>
                <w:szCs w:val="24"/>
              </w:rPr>
              <w:t>Х</w:t>
            </w:r>
          </w:p>
        </w:tc>
        <w:tc>
          <w:tcPr>
            <w:tcW w:w="708" w:type="dxa"/>
          </w:tcPr>
          <w:p w14:paraId="58214D39" w14:textId="77777777" w:rsidR="00302BA3" w:rsidRPr="00795CEB" w:rsidRDefault="00302BA3" w:rsidP="00731C63">
            <w:pPr>
              <w:pStyle w:val="TableParagraph"/>
              <w:spacing w:line="276" w:lineRule="auto"/>
              <w:ind w:left="12" w:right="2"/>
              <w:jc w:val="center"/>
              <w:rPr>
                <w:rFonts w:ascii="GHEA Grapalat" w:hAnsi="GHEA Grapalat"/>
                <w:bCs/>
                <w:sz w:val="24"/>
                <w:szCs w:val="24"/>
              </w:rPr>
            </w:pPr>
            <w:r w:rsidRPr="00795CEB">
              <w:rPr>
                <w:rFonts w:ascii="GHEA Grapalat" w:hAnsi="GHEA Grapalat"/>
                <w:bCs/>
                <w:spacing w:val="-10"/>
                <w:sz w:val="24"/>
                <w:szCs w:val="24"/>
              </w:rPr>
              <w:t>Х</w:t>
            </w:r>
          </w:p>
        </w:tc>
        <w:tc>
          <w:tcPr>
            <w:tcW w:w="709" w:type="dxa"/>
          </w:tcPr>
          <w:p w14:paraId="109C6FAF" w14:textId="77777777" w:rsidR="00302BA3" w:rsidRPr="00795CEB" w:rsidRDefault="00302BA3" w:rsidP="00731C63">
            <w:pPr>
              <w:pStyle w:val="TableParagraph"/>
              <w:spacing w:line="276" w:lineRule="auto"/>
              <w:ind w:left="11"/>
              <w:jc w:val="center"/>
              <w:rPr>
                <w:rFonts w:ascii="GHEA Grapalat" w:hAnsi="GHEA Grapalat"/>
                <w:bCs/>
                <w:sz w:val="24"/>
                <w:szCs w:val="24"/>
              </w:rPr>
            </w:pPr>
            <w:r w:rsidRPr="00795CEB">
              <w:rPr>
                <w:rFonts w:ascii="GHEA Grapalat" w:hAnsi="GHEA Grapalat"/>
                <w:bCs/>
                <w:spacing w:val="-10"/>
                <w:sz w:val="24"/>
                <w:szCs w:val="24"/>
              </w:rPr>
              <w:t>Х</w:t>
            </w:r>
          </w:p>
        </w:tc>
        <w:tc>
          <w:tcPr>
            <w:tcW w:w="709" w:type="dxa"/>
          </w:tcPr>
          <w:p w14:paraId="5C754D3C" w14:textId="77777777" w:rsidR="00302BA3" w:rsidRPr="00795CEB" w:rsidRDefault="00302BA3" w:rsidP="00731C63">
            <w:pPr>
              <w:pStyle w:val="TableParagraph"/>
              <w:spacing w:line="276" w:lineRule="auto"/>
              <w:ind w:left="12"/>
              <w:jc w:val="center"/>
              <w:rPr>
                <w:rFonts w:ascii="GHEA Grapalat" w:hAnsi="GHEA Grapalat"/>
                <w:bCs/>
                <w:sz w:val="24"/>
                <w:szCs w:val="24"/>
              </w:rPr>
            </w:pPr>
            <w:r w:rsidRPr="00795CEB">
              <w:rPr>
                <w:rFonts w:ascii="GHEA Grapalat" w:hAnsi="GHEA Grapalat"/>
                <w:bCs/>
                <w:spacing w:val="-10"/>
                <w:sz w:val="24"/>
                <w:szCs w:val="24"/>
              </w:rPr>
              <w:t>Х</w:t>
            </w:r>
          </w:p>
        </w:tc>
      </w:tr>
    </w:tbl>
    <w:p w14:paraId="3D2561D5" w14:textId="42FD233C" w:rsidR="00795CEB" w:rsidRDefault="00795CEB" w:rsidP="00AC2E77">
      <w:pPr>
        <w:spacing w:before="270" w:after="7" w:line="276" w:lineRule="auto"/>
        <w:ind w:left="112"/>
        <w:jc w:val="both"/>
        <w:rPr>
          <w:b w:val="0"/>
        </w:rPr>
      </w:pPr>
    </w:p>
    <w:p w14:paraId="043D97DB" w14:textId="49F764FB" w:rsidR="00731C63" w:rsidRDefault="00731C63" w:rsidP="00AC2E77">
      <w:pPr>
        <w:spacing w:before="270" w:after="7" w:line="276" w:lineRule="auto"/>
        <w:ind w:left="112"/>
        <w:jc w:val="both"/>
        <w:rPr>
          <w:b w:val="0"/>
        </w:rPr>
      </w:pPr>
    </w:p>
    <w:p w14:paraId="32E9C268" w14:textId="4CD3E5B9" w:rsidR="00731C63" w:rsidRDefault="00731C63" w:rsidP="00AC2E77">
      <w:pPr>
        <w:spacing w:before="270" w:after="7" w:line="276" w:lineRule="auto"/>
        <w:ind w:left="112"/>
        <w:jc w:val="both"/>
        <w:rPr>
          <w:b w:val="0"/>
        </w:rPr>
      </w:pPr>
    </w:p>
    <w:p w14:paraId="7820D128" w14:textId="77777777" w:rsidR="00731C63" w:rsidRDefault="00731C63" w:rsidP="00AC2E77">
      <w:pPr>
        <w:spacing w:before="270" w:after="7" w:line="276" w:lineRule="auto"/>
        <w:ind w:left="112"/>
        <w:jc w:val="both"/>
        <w:rPr>
          <w:b w:val="0"/>
        </w:rPr>
      </w:pPr>
    </w:p>
    <w:p w14:paraId="04FD7028" w14:textId="77777777" w:rsidR="00795CEB" w:rsidRDefault="00302BA3" w:rsidP="00795CEB">
      <w:pPr>
        <w:spacing w:before="269" w:after="7" w:line="276" w:lineRule="auto"/>
        <w:rPr>
          <w:bCs/>
          <w:lang w:val="hy-AM"/>
        </w:rPr>
      </w:pPr>
      <w:r w:rsidRPr="00795CEB">
        <w:rPr>
          <w:bCs/>
          <w:lang w:val="hy-AM"/>
        </w:rPr>
        <w:t>Ֆերմաների բնութագրեր</w:t>
      </w:r>
    </w:p>
    <w:p w14:paraId="59493CD6" w14:textId="6E6093C8" w:rsidR="00302BA3" w:rsidRPr="00795CEB" w:rsidRDefault="00795CEB" w:rsidP="00795CEB">
      <w:pPr>
        <w:spacing w:before="269" w:after="7" w:line="276" w:lineRule="auto"/>
        <w:ind w:left="112" w:right="-545"/>
        <w:jc w:val="right"/>
        <w:rPr>
          <w:bCs/>
          <w:sz w:val="22"/>
          <w:szCs w:val="20"/>
          <w:lang w:val="hy-AM"/>
        </w:rPr>
      </w:pPr>
      <w:r>
        <w:rPr>
          <w:bCs/>
          <w:sz w:val="22"/>
          <w:szCs w:val="20"/>
          <w:lang w:val="hy-AM"/>
        </w:rPr>
        <w:t>ա</w:t>
      </w:r>
      <w:r w:rsidRPr="00795CEB">
        <w:rPr>
          <w:bCs/>
          <w:sz w:val="22"/>
          <w:szCs w:val="20"/>
          <w:lang w:val="hy-AM"/>
        </w:rPr>
        <w:t xml:space="preserve">ղյուսակ </w:t>
      </w:r>
      <w:r w:rsidR="00731C63">
        <w:rPr>
          <w:bCs/>
          <w:sz w:val="22"/>
          <w:szCs w:val="20"/>
          <w:lang w:val="hy-AM"/>
        </w:rPr>
        <w:t>111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49953F0" w14:textId="77777777" w:rsidTr="00731C63">
        <w:trPr>
          <w:trHeight w:val="278"/>
        </w:trPr>
        <w:tc>
          <w:tcPr>
            <w:tcW w:w="3417" w:type="dxa"/>
            <w:vMerge w:val="restart"/>
          </w:tcPr>
          <w:p w14:paraId="69AFC78A" w14:textId="77777777"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Հատկանիշի անվանումը</w:t>
            </w:r>
          </w:p>
        </w:tc>
        <w:tc>
          <w:tcPr>
            <w:tcW w:w="2835" w:type="dxa"/>
            <w:vMerge w:val="restart"/>
          </w:tcPr>
          <w:p w14:paraId="1786E542" w14:textId="77777777"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Չափման միավոր</w:t>
            </w:r>
          </w:p>
        </w:tc>
        <w:tc>
          <w:tcPr>
            <w:tcW w:w="4394" w:type="dxa"/>
            <w:vMerge w:val="restart"/>
          </w:tcPr>
          <w:p w14:paraId="2D15CC93" w14:textId="77777777"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Ծանոթություն</w:t>
            </w:r>
          </w:p>
        </w:tc>
        <w:tc>
          <w:tcPr>
            <w:tcW w:w="4253" w:type="dxa"/>
            <w:gridSpan w:val="6"/>
          </w:tcPr>
          <w:p w14:paraId="3855F4B3" w14:textId="77777777"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Մշակման մակարդակներ</w:t>
            </w:r>
          </w:p>
        </w:tc>
      </w:tr>
      <w:tr w:rsidR="00302BA3" w:rsidRPr="00D17027" w14:paraId="14517125" w14:textId="77777777" w:rsidTr="00731C63">
        <w:trPr>
          <w:trHeight w:val="275"/>
        </w:trPr>
        <w:tc>
          <w:tcPr>
            <w:tcW w:w="3417" w:type="dxa"/>
            <w:vMerge/>
            <w:tcBorders>
              <w:top w:val="nil"/>
            </w:tcBorders>
          </w:tcPr>
          <w:p w14:paraId="19360105" w14:textId="77777777" w:rsidR="00302BA3" w:rsidRPr="00731C63" w:rsidRDefault="00302BA3" w:rsidP="00302BA3">
            <w:pPr>
              <w:spacing w:line="276" w:lineRule="auto"/>
              <w:rPr>
                <w:bCs/>
                <w:szCs w:val="24"/>
              </w:rPr>
            </w:pPr>
          </w:p>
        </w:tc>
        <w:tc>
          <w:tcPr>
            <w:tcW w:w="2835" w:type="dxa"/>
            <w:vMerge/>
            <w:tcBorders>
              <w:top w:val="nil"/>
            </w:tcBorders>
          </w:tcPr>
          <w:p w14:paraId="47D1E6B2" w14:textId="77777777" w:rsidR="00302BA3" w:rsidRPr="00731C63" w:rsidRDefault="00302BA3" w:rsidP="00302BA3">
            <w:pPr>
              <w:spacing w:line="276" w:lineRule="auto"/>
              <w:rPr>
                <w:bCs/>
                <w:szCs w:val="24"/>
              </w:rPr>
            </w:pPr>
          </w:p>
        </w:tc>
        <w:tc>
          <w:tcPr>
            <w:tcW w:w="4394" w:type="dxa"/>
            <w:vMerge/>
            <w:tcBorders>
              <w:top w:val="nil"/>
            </w:tcBorders>
          </w:tcPr>
          <w:p w14:paraId="5A8C1840" w14:textId="77777777" w:rsidR="00302BA3" w:rsidRPr="00731C63" w:rsidRDefault="00302BA3" w:rsidP="00302BA3">
            <w:pPr>
              <w:spacing w:line="276" w:lineRule="auto"/>
              <w:rPr>
                <w:bCs/>
                <w:szCs w:val="24"/>
              </w:rPr>
            </w:pPr>
          </w:p>
        </w:tc>
        <w:tc>
          <w:tcPr>
            <w:tcW w:w="709" w:type="dxa"/>
          </w:tcPr>
          <w:p w14:paraId="4B8B2412" w14:textId="77777777"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A</w:t>
            </w:r>
          </w:p>
        </w:tc>
        <w:tc>
          <w:tcPr>
            <w:tcW w:w="709" w:type="dxa"/>
          </w:tcPr>
          <w:p w14:paraId="33F391B1" w14:textId="77777777"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B</w:t>
            </w:r>
          </w:p>
        </w:tc>
        <w:tc>
          <w:tcPr>
            <w:tcW w:w="709" w:type="dxa"/>
          </w:tcPr>
          <w:p w14:paraId="22291443" w14:textId="77777777"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C1</w:t>
            </w:r>
          </w:p>
        </w:tc>
        <w:tc>
          <w:tcPr>
            <w:tcW w:w="708" w:type="dxa"/>
          </w:tcPr>
          <w:p w14:paraId="1CFB0377" w14:textId="77777777" w:rsidR="00302BA3" w:rsidRPr="00731C63" w:rsidRDefault="00302BA3" w:rsidP="00731C63">
            <w:pPr>
              <w:pStyle w:val="TableParagraph"/>
              <w:spacing w:line="276" w:lineRule="auto"/>
              <w:ind w:left="2" w:right="3"/>
              <w:jc w:val="center"/>
              <w:rPr>
                <w:rFonts w:ascii="GHEA Grapalat" w:hAnsi="GHEA Grapalat"/>
                <w:b/>
                <w:spacing w:val="-10"/>
                <w:sz w:val="24"/>
                <w:szCs w:val="24"/>
              </w:rPr>
            </w:pPr>
            <w:r w:rsidRPr="00731C63">
              <w:rPr>
                <w:rFonts w:ascii="GHEA Grapalat" w:hAnsi="GHEA Grapalat"/>
                <w:b/>
                <w:spacing w:val="-10"/>
                <w:sz w:val="24"/>
                <w:szCs w:val="24"/>
              </w:rPr>
              <w:t>C2</w:t>
            </w:r>
          </w:p>
        </w:tc>
        <w:tc>
          <w:tcPr>
            <w:tcW w:w="709" w:type="dxa"/>
          </w:tcPr>
          <w:p w14:paraId="64C0BDC0" w14:textId="77777777"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D</w:t>
            </w:r>
          </w:p>
        </w:tc>
        <w:tc>
          <w:tcPr>
            <w:tcW w:w="709" w:type="dxa"/>
          </w:tcPr>
          <w:p w14:paraId="513C6091" w14:textId="77777777"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G</w:t>
            </w:r>
          </w:p>
        </w:tc>
      </w:tr>
      <w:tr w:rsidR="00302BA3" w:rsidRPr="00D17027" w14:paraId="3C630314" w14:textId="77777777" w:rsidTr="00731C63">
        <w:trPr>
          <w:trHeight w:val="551"/>
        </w:trPr>
        <w:tc>
          <w:tcPr>
            <w:tcW w:w="3417" w:type="dxa"/>
          </w:tcPr>
          <w:p w14:paraId="136E6373" w14:textId="77777777" w:rsidR="00302BA3" w:rsidRPr="00731C63" w:rsidRDefault="00302BA3" w:rsidP="00302BA3">
            <w:pPr>
              <w:pStyle w:val="TableParagraph"/>
              <w:spacing w:line="276" w:lineRule="auto"/>
              <w:ind w:left="82"/>
              <w:rPr>
                <w:rFonts w:ascii="GHEA Grapalat" w:hAnsi="GHEA Grapalat"/>
                <w:bCs/>
                <w:sz w:val="24"/>
                <w:szCs w:val="24"/>
                <w:lang w:val="hy-AM"/>
              </w:rPr>
            </w:pPr>
            <w:r w:rsidRPr="00731C63">
              <w:rPr>
                <w:rFonts w:ascii="GHEA Grapalat" w:hAnsi="GHEA Grapalat"/>
                <w:bCs/>
                <w:sz w:val="24"/>
                <w:szCs w:val="24"/>
                <w:lang w:val="hy-AM"/>
              </w:rPr>
              <w:t>Ամրակման տարրերի տեսակը</w:t>
            </w:r>
          </w:p>
        </w:tc>
        <w:tc>
          <w:tcPr>
            <w:tcW w:w="2835" w:type="dxa"/>
          </w:tcPr>
          <w:p w14:paraId="0CE9DF70" w14:textId="77777777" w:rsidR="00302BA3" w:rsidRPr="00731C63" w:rsidRDefault="00302BA3" w:rsidP="00731C63">
            <w:pPr>
              <w:pStyle w:val="TableParagraph"/>
              <w:spacing w:line="276" w:lineRule="auto"/>
              <w:ind w:left="80"/>
              <w:jc w:val="center"/>
              <w:rPr>
                <w:rFonts w:ascii="GHEA Grapalat" w:hAnsi="GHEA Grapalat"/>
                <w:bCs/>
                <w:sz w:val="24"/>
                <w:szCs w:val="24"/>
              </w:rPr>
            </w:pPr>
            <w:r w:rsidRPr="00731C63">
              <w:rPr>
                <w:rFonts w:ascii="GHEA Grapalat" w:hAnsi="GHEA Grapalat"/>
                <w:bCs/>
                <w:spacing w:val="-10"/>
                <w:sz w:val="24"/>
                <w:szCs w:val="24"/>
              </w:rPr>
              <w:t>-</w:t>
            </w:r>
          </w:p>
        </w:tc>
        <w:tc>
          <w:tcPr>
            <w:tcW w:w="4394" w:type="dxa"/>
          </w:tcPr>
          <w:p w14:paraId="032D890F" w14:textId="77777777" w:rsidR="00302BA3" w:rsidRPr="00731C63" w:rsidRDefault="00302BA3" w:rsidP="00302BA3">
            <w:pPr>
              <w:pStyle w:val="TableParagraph"/>
              <w:spacing w:line="276" w:lineRule="auto"/>
              <w:ind w:left="81"/>
              <w:rPr>
                <w:rFonts w:ascii="GHEA Grapalat" w:hAnsi="GHEA Grapalat"/>
                <w:bCs/>
                <w:sz w:val="24"/>
                <w:szCs w:val="24"/>
              </w:rPr>
            </w:pPr>
          </w:p>
        </w:tc>
        <w:tc>
          <w:tcPr>
            <w:tcW w:w="709" w:type="dxa"/>
          </w:tcPr>
          <w:p w14:paraId="04EFAEDD" w14:textId="77777777" w:rsidR="00302BA3" w:rsidRPr="00731C63" w:rsidRDefault="00302BA3" w:rsidP="00731C63">
            <w:pPr>
              <w:pStyle w:val="TableParagraph"/>
              <w:spacing w:line="276" w:lineRule="auto"/>
              <w:ind w:left="0"/>
              <w:jc w:val="center"/>
              <w:rPr>
                <w:rFonts w:ascii="GHEA Grapalat" w:hAnsi="GHEA Grapalat"/>
                <w:bCs/>
                <w:sz w:val="24"/>
                <w:szCs w:val="24"/>
              </w:rPr>
            </w:pPr>
          </w:p>
        </w:tc>
        <w:tc>
          <w:tcPr>
            <w:tcW w:w="709" w:type="dxa"/>
          </w:tcPr>
          <w:p w14:paraId="7A14006B" w14:textId="77777777" w:rsidR="00302BA3" w:rsidRPr="00731C63" w:rsidRDefault="00302BA3" w:rsidP="00731C63">
            <w:pPr>
              <w:pStyle w:val="TableParagraph"/>
              <w:spacing w:line="276" w:lineRule="auto"/>
              <w:ind w:left="5"/>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14:paraId="6C60F92D" w14:textId="77777777"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8" w:type="dxa"/>
          </w:tcPr>
          <w:p w14:paraId="5F442F0D" w14:textId="77777777" w:rsidR="00302BA3" w:rsidRPr="00731C63" w:rsidRDefault="00302BA3" w:rsidP="00731C63">
            <w:pPr>
              <w:pStyle w:val="TableParagraph"/>
              <w:spacing w:line="276" w:lineRule="auto"/>
              <w:ind w:left="2"/>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14:paraId="55CE01BA" w14:textId="77777777"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14:paraId="5B252E03" w14:textId="77777777"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r>
      <w:tr w:rsidR="00302BA3" w:rsidRPr="00D17027" w14:paraId="1D118506" w14:textId="77777777" w:rsidTr="00731C63">
        <w:trPr>
          <w:trHeight w:val="827"/>
        </w:trPr>
        <w:tc>
          <w:tcPr>
            <w:tcW w:w="3417" w:type="dxa"/>
          </w:tcPr>
          <w:p w14:paraId="3D79F5E0" w14:textId="017B99E1" w:rsidR="00302BA3" w:rsidRPr="00731C63" w:rsidRDefault="00302BA3" w:rsidP="00302BA3">
            <w:pPr>
              <w:pStyle w:val="TableParagraph"/>
              <w:spacing w:line="276" w:lineRule="auto"/>
              <w:ind w:left="82"/>
              <w:rPr>
                <w:rFonts w:ascii="GHEA Grapalat" w:hAnsi="GHEA Grapalat"/>
                <w:bCs/>
                <w:sz w:val="24"/>
                <w:szCs w:val="24"/>
              </w:rPr>
            </w:pPr>
            <w:r w:rsidRPr="00731C63">
              <w:rPr>
                <w:rFonts w:ascii="GHEA Grapalat" w:hAnsi="GHEA Grapalat"/>
                <w:bCs/>
                <w:sz w:val="24"/>
                <w:szCs w:val="24"/>
                <w:lang w:val="hy-AM"/>
              </w:rPr>
              <w:t>Տեսակը՝ ըստ կ</w:t>
            </w:r>
            <w:r w:rsidR="00731C63">
              <w:rPr>
                <w:rFonts w:ascii="GHEA Grapalat" w:hAnsi="GHEA Grapalat"/>
                <w:bCs/>
                <w:sz w:val="24"/>
                <w:szCs w:val="24"/>
                <w:lang w:val="hy-AM"/>
              </w:rPr>
              <w:t>ոնստրուկտիվ</w:t>
            </w:r>
            <w:r w:rsidRPr="00731C63">
              <w:rPr>
                <w:rFonts w:ascii="GHEA Grapalat" w:hAnsi="GHEA Grapalat"/>
                <w:bCs/>
                <w:sz w:val="24"/>
                <w:szCs w:val="24"/>
                <w:lang w:val="hy-AM"/>
              </w:rPr>
              <w:t xml:space="preserve"> լուծման</w:t>
            </w:r>
            <w:r w:rsidRPr="00731C63">
              <w:rPr>
                <w:rFonts w:ascii="GHEA Grapalat" w:hAnsi="GHEA Grapalat"/>
                <w:bCs/>
                <w:spacing w:val="-2"/>
                <w:sz w:val="24"/>
                <w:szCs w:val="24"/>
              </w:rPr>
              <w:t xml:space="preserve"> </w:t>
            </w:r>
          </w:p>
        </w:tc>
        <w:tc>
          <w:tcPr>
            <w:tcW w:w="2835" w:type="dxa"/>
          </w:tcPr>
          <w:p w14:paraId="0ADA6387" w14:textId="105906B6" w:rsidR="00302BA3" w:rsidRPr="00731C63" w:rsidRDefault="00302BA3" w:rsidP="00731C63">
            <w:pPr>
              <w:pStyle w:val="TableParagraph"/>
              <w:spacing w:line="276" w:lineRule="auto"/>
              <w:ind w:left="80" w:right="449"/>
              <w:jc w:val="center"/>
              <w:rPr>
                <w:rFonts w:ascii="GHEA Grapalat" w:hAnsi="GHEA Grapalat"/>
                <w:bCs/>
                <w:sz w:val="24"/>
                <w:szCs w:val="24"/>
                <w:lang w:val="hy-AM"/>
              </w:rPr>
            </w:pPr>
            <w:r w:rsidRPr="00731C63">
              <w:rPr>
                <w:rFonts w:ascii="GHEA Grapalat" w:hAnsi="GHEA Grapalat"/>
                <w:bCs/>
                <w:sz w:val="24"/>
                <w:szCs w:val="24"/>
                <w:lang w:val="hy-AM"/>
              </w:rPr>
              <w:t>Սովորական կոմբինացված</w:t>
            </w:r>
            <w:r w:rsidRPr="00731C63">
              <w:rPr>
                <w:rFonts w:ascii="GHEA Grapalat" w:hAnsi="GHEA Grapalat"/>
                <w:bCs/>
                <w:sz w:val="24"/>
                <w:szCs w:val="24"/>
              </w:rPr>
              <w:t xml:space="preserve">/ </w:t>
            </w:r>
            <w:r w:rsidRPr="00731C63">
              <w:rPr>
                <w:rFonts w:ascii="GHEA Grapalat" w:hAnsi="GHEA Grapalat"/>
                <w:bCs/>
                <w:sz w:val="24"/>
                <w:szCs w:val="24"/>
                <w:lang w:val="hy-AM"/>
              </w:rPr>
              <w:t>նախ</w:t>
            </w:r>
            <w:r w:rsidR="00731C63">
              <w:rPr>
                <w:rFonts w:ascii="GHEA Grapalat" w:hAnsi="GHEA Grapalat"/>
                <w:bCs/>
                <w:sz w:val="24"/>
                <w:szCs w:val="24"/>
                <w:lang w:val="hy-AM"/>
              </w:rPr>
              <w:t>ա</w:t>
            </w:r>
            <w:r w:rsidRPr="00731C63">
              <w:rPr>
                <w:rFonts w:ascii="GHEA Grapalat" w:hAnsi="GHEA Grapalat"/>
                <w:bCs/>
                <w:sz w:val="24"/>
                <w:szCs w:val="24"/>
                <w:lang w:val="hy-AM"/>
              </w:rPr>
              <w:t>լարված</w:t>
            </w:r>
          </w:p>
        </w:tc>
        <w:tc>
          <w:tcPr>
            <w:tcW w:w="4394" w:type="dxa"/>
          </w:tcPr>
          <w:p w14:paraId="7728DAA7" w14:textId="6DF544B4" w:rsidR="00302BA3" w:rsidRPr="00731C63" w:rsidRDefault="00302BA3" w:rsidP="00302BA3">
            <w:pPr>
              <w:pStyle w:val="TableParagraph"/>
              <w:spacing w:line="276" w:lineRule="auto"/>
              <w:ind w:left="81" w:right="114"/>
              <w:rPr>
                <w:rFonts w:ascii="GHEA Grapalat" w:hAnsi="GHEA Grapalat"/>
                <w:bCs/>
                <w:sz w:val="24"/>
                <w:szCs w:val="24"/>
                <w:lang w:val="hy-AM"/>
              </w:rPr>
            </w:pPr>
            <w:r w:rsidRPr="00731C63">
              <w:rPr>
                <w:rFonts w:ascii="GHEA Grapalat" w:hAnsi="GHEA Grapalat"/>
                <w:bCs/>
                <w:sz w:val="24"/>
                <w:szCs w:val="24"/>
                <w:lang w:val="hy-AM"/>
              </w:rPr>
              <w:t>Նշվում է տեսակը՝ ըստ կ</w:t>
            </w:r>
            <w:r w:rsidR="00731C63">
              <w:rPr>
                <w:rFonts w:ascii="GHEA Grapalat" w:hAnsi="GHEA Grapalat"/>
                <w:bCs/>
                <w:sz w:val="24"/>
                <w:szCs w:val="24"/>
                <w:lang w:val="hy-AM"/>
              </w:rPr>
              <w:t>ոնստրուկտիվ</w:t>
            </w:r>
            <w:r w:rsidRPr="00731C63">
              <w:rPr>
                <w:rFonts w:ascii="GHEA Grapalat" w:hAnsi="GHEA Grapalat"/>
                <w:bCs/>
                <w:sz w:val="24"/>
                <w:szCs w:val="24"/>
                <w:lang w:val="hy-AM"/>
              </w:rPr>
              <w:t xml:space="preserve"> լուծման</w:t>
            </w:r>
            <w:r w:rsidRPr="00731C63">
              <w:rPr>
                <w:rFonts w:ascii="GHEA Grapalat" w:hAnsi="GHEA Grapalat"/>
                <w:bCs/>
                <w:spacing w:val="-2"/>
                <w:sz w:val="24"/>
                <w:szCs w:val="24"/>
                <w:lang w:val="hy-AM"/>
              </w:rPr>
              <w:t xml:space="preserve"> </w:t>
            </w:r>
          </w:p>
        </w:tc>
        <w:tc>
          <w:tcPr>
            <w:tcW w:w="709" w:type="dxa"/>
          </w:tcPr>
          <w:p w14:paraId="755923BD" w14:textId="77777777" w:rsidR="00302BA3" w:rsidRPr="00731C63" w:rsidRDefault="00302BA3" w:rsidP="00731C63">
            <w:pPr>
              <w:pStyle w:val="TableParagraph"/>
              <w:spacing w:line="276" w:lineRule="auto"/>
              <w:ind w:left="0"/>
              <w:jc w:val="center"/>
              <w:rPr>
                <w:rFonts w:ascii="GHEA Grapalat" w:hAnsi="GHEA Grapalat"/>
                <w:bCs/>
                <w:sz w:val="24"/>
                <w:szCs w:val="24"/>
                <w:lang w:val="hy-AM"/>
              </w:rPr>
            </w:pPr>
          </w:p>
        </w:tc>
        <w:tc>
          <w:tcPr>
            <w:tcW w:w="709" w:type="dxa"/>
          </w:tcPr>
          <w:p w14:paraId="77BCF93A" w14:textId="77777777" w:rsidR="00302BA3" w:rsidRPr="00731C63" w:rsidRDefault="00302BA3" w:rsidP="00731C63">
            <w:pPr>
              <w:pStyle w:val="TableParagraph"/>
              <w:spacing w:line="276" w:lineRule="auto"/>
              <w:ind w:left="5"/>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14:paraId="27B211BE" w14:textId="77777777"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8" w:type="dxa"/>
          </w:tcPr>
          <w:p w14:paraId="755F809C" w14:textId="77777777" w:rsidR="00302BA3" w:rsidRPr="00731C63" w:rsidRDefault="00302BA3" w:rsidP="00731C63">
            <w:pPr>
              <w:pStyle w:val="TableParagraph"/>
              <w:spacing w:line="276" w:lineRule="auto"/>
              <w:ind w:left="2"/>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14:paraId="6BD5D1A9" w14:textId="77777777"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14:paraId="04D93D4E" w14:textId="77777777"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r>
      <w:tr w:rsidR="00302BA3" w:rsidRPr="00D17027" w14:paraId="50235382" w14:textId="77777777" w:rsidTr="00731C63">
        <w:trPr>
          <w:trHeight w:val="827"/>
        </w:trPr>
        <w:tc>
          <w:tcPr>
            <w:tcW w:w="3417" w:type="dxa"/>
          </w:tcPr>
          <w:p w14:paraId="4428E6AF" w14:textId="77777777" w:rsidR="00302BA3" w:rsidRPr="00731C63" w:rsidRDefault="00302BA3" w:rsidP="00302BA3">
            <w:pPr>
              <w:pStyle w:val="TableParagraph"/>
              <w:spacing w:line="276" w:lineRule="auto"/>
              <w:ind w:left="82"/>
              <w:rPr>
                <w:rFonts w:ascii="GHEA Grapalat" w:hAnsi="GHEA Grapalat"/>
                <w:bCs/>
                <w:sz w:val="24"/>
                <w:szCs w:val="24"/>
                <w:lang w:val="hy-AM"/>
              </w:rPr>
            </w:pPr>
            <w:r w:rsidRPr="00731C63">
              <w:rPr>
                <w:rFonts w:ascii="GHEA Grapalat" w:hAnsi="GHEA Grapalat"/>
                <w:bCs/>
                <w:sz w:val="24"/>
                <w:szCs w:val="24"/>
                <w:lang w:val="hy-AM"/>
              </w:rPr>
              <w:t>Հավաքվածքի կազմը</w:t>
            </w:r>
          </w:p>
        </w:tc>
        <w:tc>
          <w:tcPr>
            <w:tcW w:w="2835" w:type="dxa"/>
          </w:tcPr>
          <w:p w14:paraId="7026A78E" w14:textId="77777777" w:rsidR="00302BA3" w:rsidRPr="00731C63" w:rsidRDefault="00302BA3" w:rsidP="00731C63">
            <w:pPr>
              <w:pStyle w:val="TableParagraph"/>
              <w:spacing w:line="276" w:lineRule="auto"/>
              <w:ind w:left="80"/>
              <w:jc w:val="center"/>
              <w:rPr>
                <w:rFonts w:ascii="GHEA Grapalat" w:hAnsi="GHEA Grapalat"/>
                <w:bCs/>
                <w:sz w:val="24"/>
                <w:szCs w:val="24"/>
              </w:rPr>
            </w:pPr>
            <w:r w:rsidRPr="00731C63">
              <w:rPr>
                <w:rFonts w:ascii="GHEA Grapalat" w:hAnsi="GHEA Grapalat"/>
                <w:bCs/>
                <w:spacing w:val="-10"/>
                <w:sz w:val="24"/>
                <w:szCs w:val="24"/>
              </w:rPr>
              <w:t>-</w:t>
            </w:r>
          </w:p>
        </w:tc>
        <w:tc>
          <w:tcPr>
            <w:tcW w:w="4394" w:type="dxa"/>
          </w:tcPr>
          <w:p w14:paraId="15F6E694" w14:textId="09299737" w:rsidR="00302BA3" w:rsidRPr="00731C63" w:rsidRDefault="00302BA3" w:rsidP="00302BA3">
            <w:pPr>
              <w:pStyle w:val="TableParagraph"/>
              <w:spacing w:line="276" w:lineRule="auto"/>
              <w:ind w:left="81"/>
              <w:rPr>
                <w:rFonts w:ascii="GHEA Grapalat" w:hAnsi="GHEA Grapalat"/>
                <w:bCs/>
                <w:sz w:val="24"/>
                <w:szCs w:val="24"/>
              </w:rPr>
            </w:pPr>
            <w:r w:rsidRPr="00731C63">
              <w:rPr>
                <w:rFonts w:ascii="GHEA Grapalat" w:hAnsi="GHEA Grapalat"/>
                <w:bCs/>
                <w:sz w:val="24"/>
                <w:szCs w:val="24"/>
              </w:rPr>
              <w:t xml:space="preserve">Նշվում է </w:t>
            </w:r>
            <w:r w:rsidR="00731C63">
              <w:rPr>
                <w:rFonts w:ascii="GHEA Grapalat" w:hAnsi="GHEA Grapalat"/>
                <w:bCs/>
                <w:sz w:val="24"/>
                <w:szCs w:val="24"/>
                <w:lang w:val="hy-AM"/>
              </w:rPr>
              <w:t>հ</w:t>
            </w:r>
            <w:r w:rsidRPr="00731C63">
              <w:rPr>
                <w:rFonts w:ascii="GHEA Grapalat" w:hAnsi="GHEA Grapalat"/>
                <w:bCs/>
                <w:sz w:val="24"/>
                <w:szCs w:val="24"/>
                <w:lang w:val="hy-AM"/>
              </w:rPr>
              <w:t>ավաքվածքի կազմը</w:t>
            </w:r>
            <w:r w:rsidRPr="00731C63">
              <w:rPr>
                <w:rFonts w:ascii="GHEA Grapalat" w:hAnsi="GHEA Grapalat"/>
                <w:bCs/>
                <w:spacing w:val="-2"/>
                <w:sz w:val="24"/>
                <w:szCs w:val="24"/>
              </w:rPr>
              <w:t xml:space="preserve"> (</w:t>
            </w:r>
            <w:r w:rsidRPr="00731C63">
              <w:rPr>
                <w:rFonts w:ascii="GHEA Grapalat" w:hAnsi="GHEA Grapalat"/>
                <w:bCs/>
                <w:spacing w:val="-2"/>
                <w:sz w:val="24"/>
                <w:szCs w:val="24"/>
                <w:lang w:val="hy-AM"/>
              </w:rPr>
              <w:t>կանգնակ</w:t>
            </w:r>
            <w:r w:rsidRPr="00731C63">
              <w:rPr>
                <w:rFonts w:ascii="GHEA Grapalat" w:hAnsi="GHEA Grapalat"/>
                <w:bCs/>
                <w:spacing w:val="-2"/>
                <w:sz w:val="24"/>
                <w:szCs w:val="24"/>
              </w:rPr>
              <w:t>,</w:t>
            </w:r>
            <w:r w:rsidRPr="00731C63">
              <w:rPr>
                <w:rFonts w:ascii="GHEA Grapalat" w:hAnsi="GHEA Grapalat"/>
                <w:bCs/>
                <w:spacing w:val="-2"/>
                <w:sz w:val="24"/>
                <w:szCs w:val="24"/>
                <w:lang w:val="hy-AM"/>
              </w:rPr>
              <w:t xml:space="preserve"> հեծան, թիթեղներ, թեքաններ, դիմկալներ, գոտիներ, ամրակման տարրեր</w:t>
            </w:r>
            <w:r w:rsidRPr="00731C63">
              <w:rPr>
                <w:rFonts w:ascii="GHEA Grapalat" w:hAnsi="GHEA Grapalat"/>
                <w:bCs/>
                <w:sz w:val="24"/>
                <w:szCs w:val="24"/>
              </w:rPr>
              <w:t>)</w:t>
            </w:r>
          </w:p>
        </w:tc>
        <w:tc>
          <w:tcPr>
            <w:tcW w:w="709" w:type="dxa"/>
          </w:tcPr>
          <w:p w14:paraId="3BF87623" w14:textId="77777777" w:rsidR="00302BA3" w:rsidRPr="00731C63" w:rsidRDefault="00302BA3" w:rsidP="00731C63">
            <w:pPr>
              <w:pStyle w:val="TableParagraph"/>
              <w:spacing w:line="276" w:lineRule="auto"/>
              <w:ind w:left="0"/>
              <w:jc w:val="center"/>
              <w:rPr>
                <w:rFonts w:ascii="GHEA Grapalat" w:hAnsi="GHEA Grapalat"/>
                <w:bCs/>
                <w:sz w:val="24"/>
                <w:szCs w:val="24"/>
              </w:rPr>
            </w:pPr>
          </w:p>
        </w:tc>
        <w:tc>
          <w:tcPr>
            <w:tcW w:w="709" w:type="dxa"/>
          </w:tcPr>
          <w:p w14:paraId="45D8E34C" w14:textId="77777777" w:rsidR="00302BA3" w:rsidRPr="00731C63" w:rsidRDefault="00302BA3" w:rsidP="00731C63">
            <w:pPr>
              <w:pStyle w:val="TableParagraph"/>
              <w:spacing w:line="276" w:lineRule="auto"/>
              <w:ind w:left="5"/>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14:paraId="2C94B87F" w14:textId="77777777"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8" w:type="dxa"/>
          </w:tcPr>
          <w:p w14:paraId="6076AA77" w14:textId="77777777" w:rsidR="00302BA3" w:rsidRPr="00731C63" w:rsidRDefault="00302BA3" w:rsidP="00731C63">
            <w:pPr>
              <w:pStyle w:val="TableParagraph"/>
              <w:spacing w:line="276" w:lineRule="auto"/>
              <w:ind w:left="2"/>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14:paraId="43767843" w14:textId="77777777"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14:paraId="32F084CC" w14:textId="77777777"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r>
    </w:tbl>
    <w:p w14:paraId="1D436EF0" w14:textId="77777777" w:rsidR="00731C63" w:rsidRDefault="00731C63" w:rsidP="00AC2E77">
      <w:pPr>
        <w:spacing w:before="271" w:after="9" w:line="276" w:lineRule="auto"/>
        <w:ind w:left="112"/>
        <w:jc w:val="both"/>
        <w:rPr>
          <w:b w:val="0"/>
        </w:rPr>
      </w:pPr>
    </w:p>
    <w:p w14:paraId="28B79148" w14:textId="77777777" w:rsidR="00731C63" w:rsidRDefault="00302BA3" w:rsidP="00731C63">
      <w:pPr>
        <w:spacing w:before="269" w:after="7" w:line="276" w:lineRule="auto"/>
        <w:rPr>
          <w:bCs/>
          <w:lang w:val="hy-AM"/>
        </w:rPr>
      </w:pPr>
      <w:r w:rsidRPr="00731C63">
        <w:rPr>
          <w:bCs/>
          <w:lang w:val="hy-AM"/>
        </w:rPr>
        <w:t>Շրջանակների բնութագրեր</w:t>
      </w:r>
      <w:r w:rsidR="00731C63" w:rsidRPr="00731C63">
        <w:rPr>
          <w:bCs/>
          <w:lang w:val="hy-AM"/>
        </w:rPr>
        <w:t xml:space="preserve"> </w:t>
      </w:r>
    </w:p>
    <w:p w14:paraId="7647946A" w14:textId="111BCFDF" w:rsidR="00302BA3" w:rsidRPr="00731C63" w:rsidRDefault="00731C63" w:rsidP="00731C63">
      <w:pPr>
        <w:spacing w:before="269" w:after="7" w:line="276" w:lineRule="auto"/>
        <w:ind w:left="112" w:right="-545"/>
        <w:jc w:val="right"/>
        <w:rPr>
          <w:bCs/>
          <w:sz w:val="22"/>
          <w:szCs w:val="20"/>
          <w:lang w:val="hy-AM"/>
        </w:rPr>
      </w:pPr>
      <w:r>
        <w:rPr>
          <w:bCs/>
          <w:sz w:val="22"/>
          <w:szCs w:val="20"/>
          <w:lang w:val="hy-AM"/>
        </w:rPr>
        <w:t>ա</w:t>
      </w:r>
      <w:r w:rsidRPr="00731C63">
        <w:rPr>
          <w:bCs/>
          <w:sz w:val="22"/>
          <w:szCs w:val="20"/>
          <w:lang w:val="hy-AM"/>
        </w:rPr>
        <w:t xml:space="preserve">ղյուսակ </w:t>
      </w:r>
      <w:r w:rsidR="0089559D">
        <w:rPr>
          <w:bCs/>
          <w:sz w:val="22"/>
          <w:szCs w:val="20"/>
          <w:lang w:val="hy-AM"/>
        </w:rPr>
        <w:t>112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6E538D89" w14:textId="77777777" w:rsidTr="0089559D">
        <w:trPr>
          <w:trHeight w:val="551"/>
        </w:trPr>
        <w:tc>
          <w:tcPr>
            <w:tcW w:w="3417" w:type="dxa"/>
            <w:vMerge w:val="restart"/>
          </w:tcPr>
          <w:p w14:paraId="33159FD1" w14:textId="77777777" w:rsidR="00302BA3" w:rsidRPr="0089559D" w:rsidRDefault="00302BA3" w:rsidP="0089559D">
            <w:pPr>
              <w:pStyle w:val="TableParagraph"/>
              <w:spacing w:before="103"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Հատկանիշի անվանումը</w:t>
            </w:r>
          </w:p>
        </w:tc>
        <w:tc>
          <w:tcPr>
            <w:tcW w:w="2835" w:type="dxa"/>
            <w:vMerge w:val="restart"/>
          </w:tcPr>
          <w:p w14:paraId="5FA0F1C3" w14:textId="77777777" w:rsidR="00302BA3" w:rsidRPr="0089559D" w:rsidRDefault="00302BA3" w:rsidP="0089559D">
            <w:pPr>
              <w:pStyle w:val="TableParagraph"/>
              <w:spacing w:before="103"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Չափման միավոր</w:t>
            </w:r>
          </w:p>
        </w:tc>
        <w:tc>
          <w:tcPr>
            <w:tcW w:w="4394" w:type="dxa"/>
            <w:vMerge w:val="restart"/>
          </w:tcPr>
          <w:p w14:paraId="3C67A1B4" w14:textId="77777777" w:rsidR="00302BA3" w:rsidRPr="0089559D" w:rsidRDefault="00302BA3" w:rsidP="0089559D">
            <w:pPr>
              <w:pStyle w:val="TableParagraph"/>
              <w:spacing w:before="103"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Ծանոթություն</w:t>
            </w:r>
          </w:p>
        </w:tc>
        <w:tc>
          <w:tcPr>
            <w:tcW w:w="4253" w:type="dxa"/>
            <w:gridSpan w:val="6"/>
          </w:tcPr>
          <w:p w14:paraId="6EB34463" w14:textId="77777777" w:rsidR="00302BA3" w:rsidRPr="0089559D" w:rsidRDefault="00302BA3" w:rsidP="0089559D">
            <w:pPr>
              <w:pStyle w:val="TableParagraph"/>
              <w:spacing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Մշակման մակարդակներ</w:t>
            </w:r>
          </w:p>
        </w:tc>
      </w:tr>
      <w:tr w:rsidR="00302BA3" w:rsidRPr="00D17027" w14:paraId="3C2CAF81" w14:textId="77777777" w:rsidTr="0089559D">
        <w:trPr>
          <w:trHeight w:val="146"/>
        </w:trPr>
        <w:tc>
          <w:tcPr>
            <w:tcW w:w="3417" w:type="dxa"/>
            <w:vMerge/>
            <w:tcBorders>
              <w:top w:val="nil"/>
            </w:tcBorders>
          </w:tcPr>
          <w:p w14:paraId="1669BF7A" w14:textId="77777777" w:rsidR="00302BA3" w:rsidRPr="0089559D" w:rsidRDefault="00302BA3" w:rsidP="00302BA3">
            <w:pPr>
              <w:spacing w:line="276" w:lineRule="auto"/>
              <w:rPr>
                <w:bCs/>
                <w:szCs w:val="24"/>
              </w:rPr>
            </w:pPr>
          </w:p>
        </w:tc>
        <w:tc>
          <w:tcPr>
            <w:tcW w:w="2835" w:type="dxa"/>
            <w:vMerge/>
            <w:tcBorders>
              <w:top w:val="nil"/>
            </w:tcBorders>
          </w:tcPr>
          <w:p w14:paraId="71E364CA" w14:textId="77777777" w:rsidR="00302BA3" w:rsidRPr="0089559D" w:rsidRDefault="00302BA3" w:rsidP="00302BA3">
            <w:pPr>
              <w:spacing w:line="276" w:lineRule="auto"/>
              <w:rPr>
                <w:bCs/>
                <w:szCs w:val="24"/>
              </w:rPr>
            </w:pPr>
          </w:p>
        </w:tc>
        <w:tc>
          <w:tcPr>
            <w:tcW w:w="4394" w:type="dxa"/>
            <w:vMerge/>
            <w:tcBorders>
              <w:top w:val="nil"/>
            </w:tcBorders>
          </w:tcPr>
          <w:p w14:paraId="3B9E7F70" w14:textId="77777777" w:rsidR="00302BA3" w:rsidRPr="0089559D" w:rsidRDefault="00302BA3" w:rsidP="00302BA3">
            <w:pPr>
              <w:spacing w:line="276" w:lineRule="auto"/>
              <w:rPr>
                <w:bCs/>
                <w:szCs w:val="24"/>
              </w:rPr>
            </w:pPr>
          </w:p>
        </w:tc>
        <w:tc>
          <w:tcPr>
            <w:tcW w:w="709" w:type="dxa"/>
          </w:tcPr>
          <w:p w14:paraId="4A8BAE73" w14:textId="77777777"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A</w:t>
            </w:r>
          </w:p>
        </w:tc>
        <w:tc>
          <w:tcPr>
            <w:tcW w:w="709" w:type="dxa"/>
          </w:tcPr>
          <w:p w14:paraId="6BB0458B" w14:textId="77777777"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B</w:t>
            </w:r>
          </w:p>
        </w:tc>
        <w:tc>
          <w:tcPr>
            <w:tcW w:w="709" w:type="dxa"/>
          </w:tcPr>
          <w:p w14:paraId="27AE10DD" w14:textId="726A4B22"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C1</w:t>
            </w:r>
          </w:p>
        </w:tc>
        <w:tc>
          <w:tcPr>
            <w:tcW w:w="708" w:type="dxa"/>
          </w:tcPr>
          <w:p w14:paraId="61D0E1B1" w14:textId="6FD8FCE2"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C2</w:t>
            </w:r>
          </w:p>
        </w:tc>
        <w:tc>
          <w:tcPr>
            <w:tcW w:w="709" w:type="dxa"/>
          </w:tcPr>
          <w:p w14:paraId="256F2310" w14:textId="77777777"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D</w:t>
            </w:r>
          </w:p>
        </w:tc>
        <w:tc>
          <w:tcPr>
            <w:tcW w:w="709" w:type="dxa"/>
          </w:tcPr>
          <w:p w14:paraId="33A0D589" w14:textId="77777777"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G</w:t>
            </w:r>
          </w:p>
        </w:tc>
      </w:tr>
      <w:tr w:rsidR="00302BA3" w:rsidRPr="00D17027" w14:paraId="2FFF0825" w14:textId="77777777" w:rsidTr="0089559D">
        <w:trPr>
          <w:trHeight w:val="552"/>
        </w:trPr>
        <w:tc>
          <w:tcPr>
            <w:tcW w:w="3417" w:type="dxa"/>
          </w:tcPr>
          <w:p w14:paraId="1955AD53" w14:textId="4BF29C6B" w:rsidR="00302BA3" w:rsidRPr="0089559D" w:rsidRDefault="00302BA3" w:rsidP="00302BA3">
            <w:pPr>
              <w:pStyle w:val="TableParagraph"/>
              <w:spacing w:line="276" w:lineRule="auto"/>
              <w:ind w:left="82"/>
              <w:rPr>
                <w:rFonts w:ascii="GHEA Grapalat" w:hAnsi="GHEA Grapalat"/>
                <w:bCs/>
                <w:sz w:val="24"/>
                <w:szCs w:val="24"/>
              </w:rPr>
            </w:pPr>
            <w:r w:rsidRPr="0089559D">
              <w:rPr>
                <w:rFonts w:ascii="GHEA Grapalat" w:hAnsi="GHEA Grapalat"/>
                <w:bCs/>
                <w:sz w:val="24"/>
                <w:szCs w:val="24"/>
                <w:lang w:val="hy-AM"/>
              </w:rPr>
              <w:t>Տեսակը՝ ըստ կ</w:t>
            </w:r>
            <w:r w:rsidR="0089559D">
              <w:rPr>
                <w:rFonts w:ascii="GHEA Grapalat" w:hAnsi="GHEA Grapalat"/>
                <w:bCs/>
                <w:sz w:val="24"/>
                <w:szCs w:val="24"/>
                <w:lang w:val="hy-AM"/>
              </w:rPr>
              <w:t>ոնստրուկտիվ</w:t>
            </w:r>
            <w:r w:rsidRPr="0089559D">
              <w:rPr>
                <w:rFonts w:ascii="GHEA Grapalat" w:hAnsi="GHEA Grapalat"/>
                <w:bCs/>
                <w:sz w:val="24"/>
                <w:szCs w:val="24"/>
                <w:lang w:val="hy-AM"/>
              </w:rPr>
              <w:t xml:space="preserve"> լուծման</w:t>
            </w:r>
            <w:r w:rsidRPr="0089559D">
              <w:rPr>
                <w:rFonts w:ascii="GHEA Grapalat" w:hAnsi="GHEA Grapalat"/>
                <w:bCs/>
                <w:spacing w:val="-2"/>
                <w:sz w:val="24"/>
                <w:szCs w:val="24"/>
              </w:rPr>
              <w:t xml:space="preserve"> </w:t>
            </w:r>
          </w:p>
        </w:tc>
        <w:tc>
          <w:tcPr>
            <w:tcW w:w="2835" w:type="dxa"/>
          </w:tcPr>
          <w:p w14:paraId="06E70B3E" w14:textId="77777777" w:rsidR="00302BA3" w:rsidRPr="0089559D" w:rsidRDefault="00302BA3" w:rsidP="0089559D">
            <w:pPr>
              <w:pStyle w:val="TableParagraph"/>
              <w:spacing w:line="276" w:lineRule="auto"/>
              <w:ind w:left="80"/>
              <w:jc w:val="center"/>
              <w:rPr>
                <w:rFonts w:ascii="GHEA Grapalat" w:hAnsi="GHEA Grapalat"/>
                <w:bCs/>
                <w:sz w:val="24"/>
                <w:szCs w:val="24"/>
              </w:rPr>
            </w:pPr>
            <w:r w:rsidRPr="0089559D">
              <w:rPr>
                <w:rFonts w:ascii="GHEA Grapalat" w:hAnsi="GHEA Grapalat"/>
                <w:bCs/>
                <w:sz w:val="24"/>
                <w:szCs w:val="24"/>
              </w:rPr>
              <w:t>հավաքովի/ոչ հավաքովի</w:t>
            </w:r>
          </w:p>
          <w:p w14:paraId="68A704F0" w14:textId="77777777" w:rsidR="00302BA3" w:rsidRPr="0089559D" w:rsidRDefault="00302BA3" w:rsidP="0089559D">
            <w:pPr>
              <w:pStyle w:val="TableParagraph"/>
              <w:spacing w:line="276" w:lineRule="auto"/>
              <w:ind w:left="80"/>
              <w:jc w:val="center"/>
              <w:rPr>
                <w:rFonts w:ascii="GHEA Grapalat" w:hAnsi="GHEA Grapalat"/>
                <w:bCs/>
                <w:sz w:val="24"/>
                <w:szCs w:val="24"/>
              </w:rPr>
            </w:pPr>
          </w:p>
        </w:tc>
        <w:tc>
          <w:tcPr>
            <w:tcW w:w="4394" w:type="dxa"/>
          </w:tcPr>
          <w:p w14:paraId="6A756CF6" w14:textId="77777777" w:rsidR="00302BA3" w:rsidRPr="0089559D" w:rsidRDefault="00302BA3" w:rsidP="00302BA3">
            <w:pPr>
              <w:pStyle w:val="TableParagraph"/>
              <w:spacing w:line="276" w:lineRule="auto"/>
              <w:ind w:left="80"/>
              <w:rPr>
                <w:rFonts w:ascii="GHEA Grapalat" w:hAnsi="GHEA Grapalat"/>
                <w:bCs/>
                <w:sz w:val="24"/>
                <w:szCs w:val="24"/>
                <w:lang w:val="hy-AM"/>
              </w:rPr>
            </w:pPr>
            <w:r w:rsidRPr="0089559D">
              <w:rPr>
                <w:rFonts w:ascii="GHEA Grapalat" w:hAnsi="GHEA Grapalat"/>
                <w:bCs/>
                <w:sz w:val="24"/>
                <w:szCs w:val="24"/>
              </w:rPr>
              <w:t xml:space="preserve">Նշվում է </w:t>
            </w:r>
            <w:r w:rsidRPr="0089559D">
              <w:rPr>
                <w:rFonts w:ascii="GHEA Grapalat" w:hAnsi="GHEA Grapalat"/>
                <w:bCs/>
                <w:spacing w:val="-5"/>
                <w:sz w:val="24"/>
                <w:szCs w:val="24"/>
                <w:lang w:val="hy-AM"/>
              </w:rPr>
              <w:t>տեսակը</w:t>
            </w:r>
          </w:p>
        </w:tc>
        <w:tc>
          <w:tcPr>
            <w:tcW w:w="709" w:type="dxa"/>
          </w:tcPr>
          <w:p w14:paraId="35E20A49" w14:textId="77777777" w:rsidR="00302BA3" w:rsidRPr="0089559D" w:rsidRDefault="00302BA3" w:rsidP="00302BA3">
            <w:pPr>
              <w:pStyle w:val="TableParagraph"/>
              <w:spacing w:line="276" w:lineRule="auto"/>
              <w:ind w:left="0"/>
              <w:rPr>
                <w:rFonts w:ascii="GHEA Grapalat" w:hAnsi="GHEA Grapalat"/>
                <w:bCs/>
                <w:sz w:val="24"/>
                <w:szCs w:val="24"/>
              </w:rPr>
            </w:pPr>
          </w:p>
        </w:tc>
        <w:tc>
          <w:tcPr>
            <w:tcW w:w="709" w:type="dxa"/>
          </w:tcPr>
          <w:p w14:paraId="3BB16218" w14:textId="77777777" w:rsidR="00302BA3" w:rsidRPr="0089559D" w:rsidRDefault="00302BA3" w:rsidP="0089559D">
            <w:pPr>
              <w:pStyle w:val="TableParagraph"/>
              <w:spacing w:line="276" w:lineRule="auto"/>
              <w:ind w:left="42"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1F0D08D0" w14:textId="77777777" w:rsidR="00302BA3" w:rsidRPr="0089559D" w:rsidRDefault="00302BA3" w:rsidP="0089559D">
            <w:pPr>
              <w:pStyle w:val="TableParagraph"/>
              <w:spacing w:line="276" w:lineRule="auto"/>
              <w:ind w:left="9" w:right="1"/>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14:paraId="5217E216" w14:textId="77777777" w:rsidR="00302BA3" w:rsidRPr="0089559D" w:rsidRDefault="00302BA3" w:rsidP="0089559D">
            <w:pPr>
              <w:pStyle w:val="TableParagraph"/>
              <w:spacing w:line="276" w:lineRule="auto"/>
              <w:ind w:left="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79494D9D" w14:textId="77777777" w:rsidR="00302BA3" w:rsidRPr="0089559D" w:rsidRDefault="00302BA3" w:rsidP="0089559D">
            <w:pPr>
              <w:pStyle w:val="TableParagraph"/>
              <w:spacing w:line="276" w:lineRule="auto"/>
              <w:ind w:left="3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0C338842" w14:textId="77777777" w:rsidR="00302BA3" w:rsidRPr="0089559D" w:rsidRDefault="00302BA3" w:rsidP="0089559D">
            <w:pPr>
              <w:pStyle w:val="TableParagraph"/>
              <w:spacing w:line="276" w:lineRule="auto"/>
              <w:ind w:left="40" w:right="9"/>
              <w:jc w:val="center"/>
              <w:rPr>
                <w:rFonts w:ascii="GHEA Grapalat" w:hAnsi="GHEA Grapalat"/>
                <w:bCs/>
                <w:sz w:val="24"/>
                <w:szCs w:val="24"/>
              </w:rPr>
            </w:pPr>
            <w:r w:rsidRPr="0089559D">
              <w:rPr>
                <w:rFonts w:ascii="GHEA Grapalat" w:hAnsi="GHEA Grapalat"/>
                <w:bCs/>
                <w:spacing w:val="-10"/>
                <w:sz w:val="24"/>
                <w:szCs w:val="24"/>
              </w:rPr>
              <w:t>Х</w:t>
            </w:r>
          </w:p>
        </w:tc>
      </w:tr>
      <w:tr w:rsidR="00302BA3" w:rsidRPr="00D17027" w14:paraId="3573567F" w14:textId="77777777" w:rsidTr="0089559D">
        <w:trPr>
          <w:trHeight w:val="551"/>
        </w:trPr>
        <w:tc>
          <w:tcPr>
            <w:tcW w:w="3417" w:type="dxa"/>
          </w:tcPr>
          <w:p w14:paraId="65E847CF" w14:textId="77777777" w:rsidR="00302BA3" w:rsidRPr="0089559D" w:rsidRDefault="00302BA3" w:rsidP="00302BA3">
            <w:pPr>
              <w:pStyle w:val="TableParagraph"/>
              <w:spacing w:line="276" w:lineRule="auto"/>
              <w:ind w:left="82"/>
              <w:rPr>
                <w:rFonts w:ascii="GHEA Grapalat" w:hAnsi="GHEA Grapalat"/>
                <w:bCs/>
                <w:sz w:val="24"/>
                <w:szCs w:val="24"/>
                <w:lang w:val="hy-AM"/>
              </w:rPr>
            </w:pPr>
            <w:r w:rsidRPr="0089559D">
              <w:rPr>
                <w:rFonts w:ascii="GHEA Grapalat" w:hAnsi="GHEA Grapalat"/>
                <w:bCs/>
                <w:sz w:val="24"/>
                <w:szCs w:val="24"/>
                <w:lang w:val="hy-AM"/>
              </w:rPr>
              <w:t>Հավաքվածքի կազմը</w:t>
            </w:r>
          </w:p>
        </w:tc>
        <w:tc>
          <w:tcPr>
            <w:tcW w:w="2835" w:type="dxa"/>
          </w:tcPr>
          <w:p w14:paraId="1B17BE45" w14:textId="77777777" w:rsidR="00302BA3" w:rsidRPr="0089559D" w:rsidRDefault="00302BA3" w:rsidP="0089559D">
            <w:pPr>
              <w:pStyle w:val="TableParagraph"/>
              <w:spacing w:line="276" w:lineRule="auto"/>
              <w:ind w:left="80"/>
              <w:jc w:val="center"/>
              <w:rPr>
                <w:rFonts w:ascii="GHEA Grapalat" w:hAnsi="GHEA Grapalat"/>
                <w:bCs/>
                <w:sz w:val="24"/>
                <w:szCs w:val="24"/>
              </w:rPr>
            </w:pPr>
            <w:r w:rsidRPr="0089559D">
              <w:rPr>
                <w:rFonts w:ascii="GHEA Grapalat" w:hAnsi="GHEA Grapalat"/>
                <w:bCs/>
                <w:spacing w:val="-10"/>
                <w:sz w:val="24"/>
                <w:szCs w:val="24"/>
              </w:rPr>
              <w:t>-</w:t>
            </w:r>
          </w:p>
        </w:tc>
        <w:tc>
          <w:tcPr>
            <w:tcW w:w="4394" w:type="dxa"/>
          </w:tcPr>
          <w:p w14:paraId="78EB3062" w14:textId="77777777" w:rsidR="00302BA3" w:rsidRPr="0089559D" w:rsidRDefault="00302BA3" w:rsidP="00302BA3">
            <w:pPr>
              <w:pStyle w:val="TableParagraph"/>
              <w:spacing w:line="276" w:lineRule="auto"/>
              <w:ind w:left="80"/>
              <w:rPr>
                <w:rFonts w:ascii="GHEA Grapalat" w:hAnsi="GHEA Grapalat"/>
                <w:bCs/>
                <w:sz w:val="24"/>
                <w:szCs w:val="24"/>
              </w:rPr>
            </w:pPr>
            <w:r w:rsidRPr="0089559D">
              <w:rPr>
                <w:rFonts w:ascii="GHEA Grapalat" w:hAnsi="GHEA Grapalat"/>
                <w:bCs/>
                <w:sz w:val="24"/>
                <w:szCs w:val="24"/>
              </w:rPr>
              <w:t xml:space="preserve">Նշվում է </w:t>
            </w:r>
            <w:r w:rsidRPr="0089559D">
              <w:rPr>
                <w:rFonts w:ascii="GHEA Grapalat" w:hAnsi="GHEA Grapalat"/>
                <w:bCs/>
                <w:sz w:val="24"/>
                <w:szCs w:val="24"/>
                <w:lang w:val="hy-AM"/>
              </w:rPr>
              <w:t>հավաքվածքի կազմը</w:t>
            </w:r>
            <w:r w:rsidRPr="0089559D">
              <w:rPr>
                <w:rFonts w:ascii="GHEA Grapalat" w:hAnsi="GHEA Grapalat"/>
                <w:bCs/>
                <w:spacing w:val="-3"/>
                <w:sz w:val="24"/>
                <w:szCs w:val="24"/>
              </w:rPr>
              <w:t xml:space="preserve"> </w:t>
            </w:r>
            <w:r w:rsidRPr="0089559D">
              <w:rPr>
                <w:rFonts w:ascii="GHEA Grapalat" w:hAnsi="GHEA Grapalat"/>
                <w:bCs/>
                <w:spacing w:val="-2"/>
                <w:sz w:val="24"/>
                <w:szCs w:val="24"/>
              </w:rPr>
              <w:t>(</w:t>
            </w:r>
            <w:r w:rsidRPr="0089559D">
              <w:rPr>
                <w:rFonts w:ascii="GHEA Grapalat" w:hAnsi="GHEA Grapalat"/>
                <w:bCs/>
                <w:spacing w:val="-2"/>
                <w:sz w:val="24"/>
                <w:szCs w:val="24"/>
                <w:lang w:val="hy-AM"/>
              </w:rPr>
              <w:t>կանգնակ</w:t>
            </w:r>
            <w:r w:rsidRPr="0089559D">
              <w:rPr>
                <w:rFonts w:ascii="GHEA Grapalat" w:hAnsi="GHEA Grapalat"/>
                <w:bCs/>
                <w:spacing w:val="-2"/>
                <w:sz w:val="24"/>
                <w:szCs w:val="24"/>
              </w:rPr>
              <w:t>,</w:t>
            </w:r>
            <w:r w:rsidRPr="0089559D">
              <w:rPr>
                <w:rFonts w:ascii="GHEA Grapalat" w:hAnsi="GHEA Grapalat"/>
                <w:bCs/>
                <w:spacing w:val="-2"/>
                <w:sz w:val="24"/>
                <w:szCs w:val="24"/>
                <w:lang w:val="hy-AM"/>
              </w:rPr>
              <w:t xml:space="preserve"> հեծան, թիթեղներ, թեքաններ, դիմկալներ, գոտիներ, ամրակման տարրեր</w:t>
            </w:r>
            <w:r w:rsidRPr="0089559D">
              <w:rPr>
                <w:rFonts w:ascii="GHEA Grapalat" w:hAnsi="GHEA Grapalat"/>
                <w:bCs/>
                <w:sz w:val="24"/>
                <w:szCs w:val="24"/>
              </w:rPr>
              <w:t>)</w:t>
            </w:r>
          </w:p>
        </w:tc>
        <w:tc>
          <w:tcPr>
            <w:tcW w:w="709" w:type="dxa"/>
          </w:tcPr>
          <w:p w14:paraId="71AC1F34" w14:textId="77777777" w:rsidR="00302BA3" w:rsidRPr="0089559D" w:rsidRDefault="00302BA3" w:rsidP="00302BA3">
            <w:pPr>
              <w:pStyle w:val="TableParagraph"/>
              <w:spacing w:line="276" w:lineRule="auto"/>
              <w:ind w:left="0"/>
              <w:rPr>
                <w:rFonts w:ascii="GHEA Grapalat" w:hAnsi="GHEA Grapalat"/>
                <w:bCs/>
                <w:sz w:val="24"/>
                <w:szCs w:val="24"/>
              </w:rPr>
            </w:pPr>
          </w:p>
        </w:tc>
        <w:tc>
          <w:tcPr>
            <w:tcW w:w="709" w:type="dxa"/>
          </w:tcPr>
          <w:p w14:paraId="7335F49D" w14:textId="77777777" w:rsidR="00302BA3" w:rsidRPr="0089559D" w:rsidRDefault="00302BA3" w:rsidP="0089559D">
            <w:pPr>
              <w:pStyle w:val="TableParagraph"/>
              <w:spacing w:line="276" w:lineRule="auto"/>
              <w:ind w:left="42"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77F62C6F" w14:textId="77777777" w:rsidR="00302BA3" w:rsidRPr="0089559D" w:rsidRDefault="00302BA3" w:rsidP="0089559D">
            <w:pPr>
              <w:pStyle w:val="TableParagraph"/>
              <w:spacing w:line="276" w:lineRule="auto"/>
              <w:ind w:left="9" w:right="1"/>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14:paraId="3A1392D7" w14:textId="77777777" w:rsidR="00302BA3" w:rsidRPr="0089559D" w:rsidRDefault="00302BA3" w:rsidP="0089559D">
            <w:pPr>
              <w:pStyle w:val="TableParagraph"/>
              <w:spacing w:line="276" w:lineRule="auto"/>
              <w:ind w:left="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1BF506F8" w14:textId="77777777" w:rsidR="00302BA3" w:rsidRPr="0089559D" w:rsidRDefault="00302BA3" w:rsidP="0089559D">
            <w:pPr>
              <w:pStyle w:val="TableParagraph"/>
              <w:spacing w:line="276" w:lineRule="auto"/>
              <w:ind w:left="3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221908CD" w14:textId="77777777" w:rsidR="00302BA3" w:rsidRPr="0089559D" w:rsidRDefault="00302BA3" w:rsidP="0089559D">
            <w:pPr>
              <w:pStyle w:val="TableParagraph"/>
              <w:spacing w:line="276" w:lineRule="auto"/>
              <w:ind w:left="40" w:right="9"/>
              <w:jc w:val="center"/>
              <w:rPr>
                <w:rFonts w:ascii="GHEA Grapalat" w:hAnsi="GHEA Grapalat"/>
                <w:bCs/>
                <w:sz w:val="24"/>
                <w:szCs w:val="24"/>
              </w:rPr>
            </w:pPr>
            <w:r w:rsidRPr="0089559D">
              <w:rPr>
                <w:rFonts w:ascii="GHEA Grapalat" w:hAnsi="GHEA Grapalat"/>
                <w:bCs/>
                <w:spacing w:val="-10"/>
                <w:sz w:val="24"/>
                <w:szCs w:val="24"/>
              </w:rPr>
              <w:t>Х</w:t>
            </w:r>
          </w:p>
        </w:tc>
      </w:tr>
      <w:tr w:rsidR="00302BA3" w:rsidRPr="00D17027" w14:paraId="70046C7A" w14:textId="77777777" w:rsidTr="0089559D">
        <w:trPr>
          <w:trHeight w:val="551"/>
        </w:trPr>
        <w:tc>
          <w:tcPr>
            <w:tcW w:w="3417" w:type="dxa"/>
          </w:tcPr>
          <w:p w14:paraId="24CA1E8E" w14:textId="77777777" w:rsidR="00302BA3" w:rsidRPr="0089559D" w:rsidRDefault="00302BA3" w:rsidP="00302BA3">
            <w:pPr>
              <w:pStyle w:val="TableParagraph"/>
              <w:spacing w:line="276" w:lineRule="auto"/>
              <w:ind w:left="82"/>
              <w:rPr>
                <w:rFonts w:ascii="GHEA Grapalat" w:hAnsi="GHEA Grapalat"/>
                <w:bCs/>
                <w:sz w:val="24"/>
                <w:szCs w:val="24"/>
              </w:rPr>
            </w:pPr>
            <w:r w:rsidRPr="0089559D">
              <w:rPr>
                <w:rFonts w:ascii="GHEA Grapalat" w:hAnsi="GHEA Grapalat"/>
                <w:bCs/>
                <w:sz w:val="24"/>
                <w:szCs w:val="24"/>
                <w:lang w:val="hy-AM"/>
              </w:rPr>
              <w:t>Ամրակման տարրերի տեսակը</w:t>
            </w:r>
          </w:p>
        </w:tc>
        <w:tc>
          <w:tcPr>
            <w:tcW w:w="2835" w:type="dxa"/>
          </w:tcPr>
          <w:p w14:paraId="7902EDF2" w14:textId="77777777" w:rsidR="00302BA3" w:rsidRPr="0089559D" w:rsidRDefault="00302BA3" w:rsidP="0089559D">
            <w:pPr>
              <w:pStyle w:val="TableParagraph"/>
              <w:spacing w:line="276" w:lineRule="auto"/>
              <w:ind w:left="80"/>
              <w:jc w:val="center"/>
              <w:rPr>
                <w:rFonts w:ascii="GHEA Grapalat" w:hAnsi="GHEA Grapalat"/>
                <w:bCs/>
                <w:sz w:val="24"/>
                <w:szCs w:val="24"/>
              </w:rPr>
            </w:pPr>
            <w:r w:rsidRPr="0089559D">
              <w:rPr>
                <w:rFonts w:ascii="GHEA Grapalat" w:hAnsi="GHEA Grapalat"/>
                <w:bCs/>
                <w:spacing w:val="-10"/>
                <w:sz w:val="24"/>
                <w:szCs w:val="24"/>
              </w:rPr>
              <w:t>-</w:t>
            </w:r>
          </w:p>
        </w:tc>
        <w:tc>
          <w:tcPr>
            <w:tcW w:w="4394" w:type="dxa"/>
          </w:tcPr>
          <w:p w14:paraId="006F5E3F" w14:textId="77777777" w:rsidR="00302BA3" w:rsidRPr="0089559D" w:rsidRDefault="00302BA3" w:rsidP="00302BA3">
            <w:pPr>
              <w:pStyle w:val="TableParagraph"/>
              <w:spacing w:line="276" w:lineRule="auto"/>
              <w:ind w:left="82"/>
              <w:rPr>
                <w:rFonts w:ascii="GHEA Grapalat" w:hAnsi="GHEA Grapalat"/>
                <w:bCs/>
                <w:sz w:val="24"/>
                <w:szCs w:val="24"/>
              </w:rPr>
            </w:pPr>
            <w:r w:rsidRPr="0089559D">
              <w:rPr>
                <w:rFonts w:ascii="GHEA Grapalat" w:hAnsi="GHEA Grapalat"/>
                <w:bCs/>
                <w:sz w:val="24"/>
                <w:szCs w:val="24"/>
                <w:lang w:val="hy-AM"/>
              </w:rPr>
              <w:t>Նշվում է ամրակման տարրերի տեսակը</w:t>
            </w:r>
          </w:p>
        </w:tc>
        <w:tc>
          <w:tcPr>
            <w:tcW w:w="709" w:type="dxa"/>
          </w:tcPr>
          <w:p w14:paraId="4B7F37C8" w14:textId="77777777" w:rsidR="00302BA3" w:rsidRPr="0089559D" w:rsidRDefault="00302BA3" w:rsidP="00302BA3">
            <w:pPr>
              <w:pStyle w:val="TableParagraph"/>
              <w:spacing w:line="276" w:lineRule="auto"/>
              <w:ind w:left="0"/>
              <w:rPr>
                <w:rFonts w:ascii="GHEA Grapalat" w:hAnsi="GHEA Grapalat"/>
                <w:bCs/>
                <w:sz w:val="24"/>
                <w:szCs w:val="24"/>
              </w:rPr>
            </w:pPr>
          </w:p>
        </w:tc>
        <w:tc>
          <w:tcPr>
            <w:tcW w:w="709" w:type="dxa"/>
          </w:tcPr>
          <w:p w14:paraId="6A8BC387" w14:textId="77777777" w:rsidR="00302BA3" w:rsidRPr="0089559D" w:rsidRDefault="00302BA3" w:rsidP="0089559D">
            <w:pPr>
              <w:pStyle w:val="TableParagraph"/>
              <w:spacing w:line="276" w:lineRule="auto"/>
              <w:ind w:left="42"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0ED90F7A" w14:textId="77777777" w:rsidR="00302BA3" w:rsidRPr="0089559D" w:rsidRDefault="00302BA3" w:rsidP="0089559D">
            <w:pPr>
              <w:pStyle w:val="TableParagraph"/>
              <w:spacing w:line="276" w:lineRule="auto"/>
              <w:ind w:left="9" w:right="1"/>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14:paraId="38337158" w14:textId="77777777" w:rsidR="00302BA3" w:rsidRPr="0089559D" w:rsidRDefault="00302BA3" w:rsidP="0089559D">
            <w:pPr>
              <w:pStyle w:val="TableParagraph"/>
              <w:spacing w:line="276" w:lineRule="auto"/>
              <w:ind w:left="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28901563" w14:textId="77777777" w:rsidR="00302BA3" w:rsidRPr="0089559D" w:rsidRDefault="00302BA3" w:rsidP="0089559D">
            <w:pPr>
              <w:pStyle w:val="TableParagraph"/>
              <w:spacing w:line="276" w:lineRule="auto"/>
              <w:ind w:left="3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3A913754" w14:textId="77777777" w:rsidR="00302BA3" w:rsidRPr="0089559D" w:rsidRDefault="00302BA3" w:rsidP="0089559D">
            <w:pPr>
              <w:pStyle w:val="TableParagraph"/>
              <w:spacing w:line="276" w:lineRule="auto"/>
              <w:ind w:left="40" w:right="9"/>
              <w:jc w:val="center"/>
              <w:rPr>
                <w:rFonts w:ascii="GHEA Grapalat" w:hAnsi="GHEA Grapalat"/>
                <w:bCs/>
                <w:sz w:val="24"/>
                <w:szCs w:val="24"/>
              </w:rPr>
            </w:pPr>
            <w:r w:rsidRPr="0089559D">
              <w:rPr>
                <w:rFonts w:ascii="GHEA Grapalat" w:hAnsi="GHEA Grapalat"/>
                <w:bCs/>
                <w:spacing w:val="-10"/>
                <w:sz w:val="24"/>
                <w:szCs w:val="24"/>
              </w:rPr>
              <w:t>Х</w:t>
            </w:r>
          </w:p>
        </w:tc>
      </w:tr>
    </w:tbl>
    <w:p w14:paraId="74C271CA" w14:textId="77777777" w:rsidR="00302BA3" w:rsidRPr="00D17027" w:rsidRDefault="00302BA3" w:rsidP="00302BA3">
      <w:pPr>
        <w:pStyle w:val="BodyText"/>
        <w:spacing w:before="272" w:line="276" w:lineRule="auto"/>
        <w:rPr>
          <w:rFonts w:ascii="GHEA Grapalat" w:hAnsi="GHEA Grapalat"/>
          <w:bCs/>
          <w:sz w:val="22"/>
          <w:szCs w:val="22"/>
        </w:rPr>
      </w:pPr>
    </w:p>
    <w:p w14:paraId="0290C687" w14:textId="77777777" w:rsidR="0089559D" w:rsidRDefault="00302BA3" w:rsidP="0089559D">
      <w:pPr>
        <w:spacing w:before="269" w:after="7" w:line="276" w:lineRule="auto"/>
        <w:rPr>
          <w:bCs/>
          <w:lang w:val="hy-AM"/>
        </w:rPr>
      </w:pPr>
      <w:r w:rsidRPr="0089559D">
        <w:rPr>
          <w:bCs/>
          <w:lang w:val="hy-AM"/>
        </w:rPr>
        <w:t xml:space="preserve">Սահմանների, </w:t>
      </w:r>
      <w:r w:rsidRPr="00D17027">
        <w:rPr>
          <w:bCs/>
          <w:lang w:val="hy-AM"/>
        </w:rPr>
        <w:t>պիկետն</w:t>
      </w:r>
      <w:r w:rsidRPr="0089559D">
        <w:rPr>
          <w:bCs/>
          <w:lang w:val="hy-AM"/>
        </w:rPr>
        <w:t>երի և հատման կետերի բնութագրեր</w:t>
      </w:r>
      <w:r w:rsidR="0089559D" w:rsidRPr="0089559D">
        <w:rPr>
          <w:bCs/>
          <w:lang w:val="hy-AM"/>
        </w:rPr>
        <w:t xml:space="preserve"> </w:t>
      </w:r>
    </w:p>
    <w:p w14:paraId="62943AC2" w14:textId="23FFFC65" w:rsidR="00302BA3" w:rsidRPr="0089559D" w:rsidRDefault="0089559D" w:rsidP="0089559D">
      <w:pPr>
        <w:spacing w:before="269" w:after="7" w:line="276" w:lineRule="auto"/>
        <w:ind w:left="112" w:right="-545"/>
        <w:jc w:val="right"/>
        <w:rPr>
          <w:bCs/>
          <w:sz w:val="22"/>
          <w:szCs w:val="20"/>
          <w:lang w:val="hy-AM"/>
        </w:rPr>
      </w:pPr>
      <w:r>
        <w:rPr>
          <w:bCs/>
          <w:sz w:val="22"/>
          <w:szCs w:val="20"/>
          <w:lang w:val="hy-AM"/>
        </w:rPr>
        <w:t>ա</w:t>
      </w:r>
      <w:r w:rsidRPr="0089559D">
        <w:rPr>
          <w:bCs/>
          <w:sz w:val="22"/>
          <w:szCs w:val="20"/>
          <w:lang w:val="hy-AM"/>
        </w:rPr>
        <w:t xml:space="preserve">ղյուսակ </w:t>
      </w:r>
      <w:r>
        <w:rPr>
          <w:bCs/>
          <w:sz w:val="22"/>
          <w:szCs w:val="20"/>
          <w:lang w:val="hy-AM"/>
        </w:rPr>
        <w:t>113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CE04CFE" w14:textId="77777777" w:rsidTr="0089559D">
        <w:trPr>
          <w:trHeight w:val="275"/>
        </w:trPr>
        <w:tc>
          <w:tcPr>
            <w:tcW w:w="3417" w:type="dxa"/>
            <w:vMerge w:val="restart"/>
          </w:tcPr>
          <w:p w14:paraId="6B9EFF5D" w14:textId="77777777" w:rsidR="00302BA3" w:rsidRPr="0089559D" w:rsidRDefault="00302BA3" w:rsidP="0089559D">
            <w:pPr>
              <w:pStyle w:val="TableParagraph"/>
              <w:spacing w:before="103" w:line="276" w:lineRule="auto"/>
              <w:ind w:left="0"/>
              <w:jc w:val="center"/>
              <w:rPr>
                <w:rFonts w:ascii="GHEA Grapalat" w:hAnsi="GHEA Grapalat"/>
                <w:b/>
                <w:sz w:val="24"/>
                <w:szCs w:val="24"/>
                <w:lang w:val="hy-AM"/>
              </w:rPr>
            </w:pPr>
            <w:r w:rsidRPr="0089559D">
              <w:rPr>
                <w:rFonts w:ascii="GHEA Grapalat" w:hAnsi="GHEA Grapalat"/>
                <w:b/>
                <w:sz w:val="24"/>
                <w:szCs w:val="24"/>
                <w:lang w:val="hy-AM"/>
              </w:rPr>
              <w:t>Հատկանիշի անվանումը</w:t>
            </w:r>
          </w:p>
        </w:tc>
        <w:tc>
          <w:tcPr>
            <w:tcW w:w="2835" w:type="dxa"/>
            <w:vMerge w:val="restart"/>
          </w:tcPr>
          <w:p w14:paraId="4DB77949" w14:textId="77777777" w:rsidR="00302BA3" w:rsidRPr="0089559D" w:rsidRDefault="00302BA3" w:rsidP="0089559D">
            <w:pPr>
              <w:pStyle w:val="TableParagraph"/>
              <w:spacing w:before="103" w:line="276" w:lineRule="auto"/>
              <w:ind w:left="0"/>
              <w:jc w:val="center"/>
              <w:rPr>
                <w:rFonts w:ascii="GHEA Grapalat" w:hAnsi="GHEA Grapalat"/>
                <w:b/>
                <w:sz w:val="24"/>
                <w:szCs w:val="24"/>
                <w:lang w:val="hy-AM"/>
              </w:rPr>
            </w:pPr>
            <w:r w:rsidRPr="0089559D">
              <w:rPr>
                <w:rFonts w:ascii="GHEA Grapalat" w:hAnsi="GHEA Grapalat"/>
                <w:b/>
                <w:sz w:val="24"/>
                <w:szCs w:val="24"/>
                <w:lang w:val="hy-AM"/>
              </w:rPr>
              <w:t>Չափման միավոր</w:t>
            </w:r>
          </w:p>
        </w:tc>
        <w:tc>
          <w:tcPr>
            <w:tcW w:w="4394" w:type="dxa"/>
            <w:vMerge w:val="restart"/>
          </w:tcPr>
          <w:p w14:paraId="12B4D1F2" w14:textId="77777777" w:rsidR="00302BA3" w:rsidRPr="0089559D" w:rsidRDefault="00302BA3" w:rsidP="0089559D">
            <w:pPr>
              <w:pStyle w:val="TableParagraph"/>
              <w:spacing w:before="103" w:line="276" w:lineRule="auto"/>
              <w:ind w:left="0" w:right="3"/>
              <w:jc w:val="center"/>
              <w:rPr>
                <w:rFonts w:ascii="GHEA Grapalat" w:hAnsi="GHEA Grapalat"/>
                <w:b/>
                <w:sz w:val="24"/>
                <w:szCs w:val="24"/>
                <w:lang w:val="hy-AM"/>
              </w:rPr>
            </w:pPr>
            <w:r w:rsidRPr="0089559D">
              <w:rPr>
                <w:rFonts w:ascii="GHEA Grapalat" w:hAnsi="GHEA Grapalat"/>
                <w:b/>
                <w:spacing w:val="-2"/>
                <w:sz w:val="24"/>
                <w:szCs w:val="24"/>
                <w:lang w:val="hy-AM"/>
              </w:rPr>
              <w:t>Ծանոթություն</w:t>
            </w:r>
          </w:p>
        </w:tc>
        <w:tc>
          <w:tcPr>
            <w:tcW w:w="4253" w:type="dxa"/>
            <w:gridSpan w:val="6"/>
          </w:tcPr>
          <w:p w14:paraId="3DE6DE05" w14:textId="77777777" w:rsidR="00302BA3" w:rsidRPr="0089559D" w:rsidRDefault="00302BA3" w:rsidP="0089559D">
            <w:pPr>
              <w:pStyle w:val="TableParagraph"/>
              <w:spacing w:line="276" w:lineRule="auto"/>
              <w:ind w:left="0"/>
              <w:jc w:val="center"/>
              <w:rPr>
                <w:rFonts w:ascii="GHEA Grapalat" w:hAnsi="GHEA Grapalat"/>
                <w:b/>
                <w:sz w:val="24"/>
                <w:szCs w:val="24"/>
                <w:lang w:val="hy-AM"/>
              </w:rPr>
            </w:pPr>
            <w:r w:rsidRPr="0089559D">
              <w:rPr>
                <w:rFonts w:ascii="GHEA Grapalat" w:hAnsi="GHEA Grapalat"/>
                <w:b/>
                <w:sz w:val="24"/>
                <w:szCs w:val="24"/>
                <w:lang w:val="hy-AM"/>
              </w:rPr>
              <w:t>Մշակման մակարդակներ</w:t>
            </w:r>
          </w:p>
        </w:tc>
      </w:tr>
      <w:tr w:rsidR="00302BA3" w:rsidRPr="00D17027" w14:paraId="2D2A6EC9" w14:textId="77777777" w:rsidTr="0089559D">
        <w:trPr>
          <w:trHeight w:val="275"/>
        </w:trPr>
        <w:tc>
          <w:tcPr>
            <w:tcW w:w="3417" w:type="dxa"/>
            <w:vMerge/>
            <w:tcBorders>
              <w:top w:val="nil"/>
            </w:tcBorders>
          </w:tcPr>
          <w:p w14:paraId="23F68AAF" w14:textId="77777777" w:rsidR="00302BA3" w:rsidRPr="0089559D" w:rsidRDefault="00302BA3" w:rsidP="00302BA3">
            <w:pPr>
              <w:spacing w:line="276" w:lineRule="auto"/>
              <w:rPr>
                <w:bCs/>
                <w:szCs w:val="24"/>
              </w:rPr>
            </w:pPr>
          </w:p>
        </w:tc>
        <w:tc>
          <w:tcPr>
            <w:tcW w:w="2835" w:type="dxa"/>
            <w:vMerge/>
            <w:tcBorders>
              <w:top w:val="nil"/>
            </w:tcBorders>
          </w:tcPr>
          <w:p w14:paraId="44333051" w14:textId="77777777" w:rsidR="00302BA3" w:rsidRPr="0089559D" w:rsidRDefault="00302BA3" w:rsidP="00302BA3">
            <w:pPr>
              <w:spacing w:line="276" w:lineRule="auto"/>
              <w:rPr>
                <w:bCs/>
                <w:szCs w:val="24"/>
              </w:rPr>
            </w:pPr>
          </w:p>
        </w:tc>
        <w:tc>
          <w:tcPr>
            <w:tcW w:w="4394" w:type="dxa"/>
            <w:vMerge/>
            <w:tcBorders>
              <w:top w:val="nil"/>
            </w:tcBorders>
          </w:tcPr>
          <w:p w14:paraId="7AD17DF8" w14:textId="77777777" w:rsidR="00302BA3" w:rsidRPr="0089559D" w:rsidRDefault="00302BA3" w:rsidP="00302BA3">
            <w:pPr>
              <w:spacing w:line="276" w:lineRule="auto"/>
              <w:rPr>
                <w:bCs/>
                <w:szCs w:val="24"/>
              </w:rPr>
            </w:pPr>
          </w:p>
        </w:tc>
        <w:tc>
          <w:tcPr>
            <w:tcW w:w="709" w:type="dxa"/>
          </w:tcPr>
          <w:p w14:paraId="51DA9E89" w14:textId="77777777"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A</w:t>
            </w:r>
          </w:p>
        </w:tc>
        <w:tc>
          <w:tcPr>
            <w:tcW w:w="709" w:type="dxa"/>
          </w:tcPr>
          <w:p w14:paraId="4B00C8F5" w14:textId="77777777"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B</w:t>
            </w:r>
          </w:p>
        </w:tc>
        <w:tc>
          <w:tcPr>
            <w:tcW w:w="709" w:type="dxa"/>
          </w:tcPr>
          <w:p w14:paraId="782A3B03" w14:textId="77777777"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C1</w:t>
            </w:r>
          </w:p>
        </w:tc>
        <w:tc>
          <w:tcPr>
            <w:tcW w:w="708" w:type="dxa"/>
          </w:tcPr>
          <w:p w14:paraId="0726E465" w14:textId="77777777"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C2</w:t>
            </w:r>
          </w:p>
        </w:tc>
        <w:tc>
          <w:tcPr>
            <w:tcW w:w="709" w:type="dxa"/>
          </w:tcPr>
          <w:p w14:paraId="7A14A55E" w14:textId="77777777"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D</w:t>
            </w:r>
          </w:p>
        </w:tc>
        <w:tc>
          <w:tcPr>
            <w:tcW w:w="709" w:type="dxa"/>
          </w:tcPr>
          <w:p w14:paraId="05190D93" w14:textId="77777777"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G</w:t>
            </w:r>
          </w:p>
        </w:tc>
      </w:tr>
      <w:tr w:rsidR="00302BA3" w:rsidRPr="00D17027" w14:paraId="69FFC0B4" w14:textId="77777777" w:rsidTr="0089559D">
        <w:trPr>
          <w:trHeight w:val="275"/>
        </w:trPr>
        <w:tc>
          <w:tcPr>
            <w:tcW w:w="3417" w:type="dxa"/>
          </w:tcPr>
          <w:p w14:paraId="4FE8D934" w14:textId="77777777" w:rsidR="00302BA3" w:rsidRPr="0089559D" w:rsidRDefault="00302BA3" w:rsidP="00302BA3">
            <w:pPr>
              <w:pStyle w:val="TableParagraph"/>
              <w:spacing w:line="276" w:lineRule="auto"/>
              <w:ind w:left="82"/>
              <w:rPr>
                <w:rFonts w:ascii="GHEA Grapalat" w:hAnsi="GHEA Grapalat"/>
                <w:bCs/>
                <w:sz w:val="24"/>
                <w:szCs w:val="24"/>
                <w:lang w:val="hy-AM"/>
              </w:rPr>
            </w:pPr>
            <w:r w:rsidRPr="0089559D">
              <w:rPr>
                <w:rFonts w:ascii="GHEA Grapalat" w:hAnsi="GHEA Grapalat"/>
                <w:bCs/>
                <w:spacing w:val="-2"/>
                <w:sz w:val="24"/>
                <w:szCs w:val="24"/>
                <w:lang w:val="hy-AM"/>
              </w:rPr>
              <w:t>Անվանումը</w:t>
            </w:r>
          </w:p>
        </w:tc>
        <w:tc>
          <w:tcPr>
            <w:tcW w:w="2835" w:type="dxa"/>
          </w:tcPr>
          <w:p w14:paraId="32E184F8" w14:textId="77777777" w:rsidR="00302BA3" w:rsidRPr="0089559D" w:rsidRDefault="00302BA3" w:rsidP="00302BA3">
            <w:pPr>
              <w:pStyle w:val="TableParagraph"/>
              <w:spacing w:line="276" w:lineRule="auto"/>
              <w:ind w:left="80"/>
              <w:rPr>
                <w:rFonts w:ascii="GHEA Grapalat" w:hAnsi="GHEA Grapalat"/>
                <w:bCs/>
                <w:sz w:val="24"/>
                <w:szCs w:val="24"/>
              </w:rPr>
            </w:pPr>
            <w:r w:rsidRPr="0089559D">
              <w:rPr>
                <w:rFonts w:ascii="GHEA Grapalat" w:hAnsi="GHEA Grapalat"/>
                <w:bCs/>
                <w:spacing w:val="-10"/>
                <w:sz w:val="24"/>
                <w:szCs w:val="24"/>
              </w:rPr>
              <w:t>-</w:t>
            </w:r>
          </w:p>
        </w:tc>
        <w:tc>
          <w:tcPr>
            <w:tcW w:w="4394" w:type="dxa"/>
          </w:tcPr>
          <w:p w14:paraId="10B6F936" w14:textId="77777777" w:rsidR="00302BA3" w:rsidRPr="0089559D" w:rsidRDefault="00302BA3" w:rsidP="00302BA3">
            <w:pPr>
              <w:pStyle w:val="TableParagraph"/>
              <w:spacing w:line="276" w:lineRule="auto"/>
              <w:ind w:left="80"/>
              <w:rPr>
                <w:rFonts w:ascii="GHEA Grapalat" w:hAnsi="GHEA Grapalat"/>
                <w:bCs/>
                <w:sz w:val="24"/>
                <w:szCs w:val="24"/>
              </w:rPr>
            </w:pPr>
            <w:r w:rsidRPr="0089559D">
              <w:rPr>
                <w:rFonts w:ascii="GHEA Grapalat" w:hAnsi="GHEA Grapalat"/>
                <w:bCs/>
                <w:sz w:val="24"/>
                <w:szCs w:val="24"/>
                <w:lang w:val="hy-AM"/>
              </w:rPr>
              <w:t>Նշվում է սահմանի անվանումը</w:t>
            </w:r>
            <w:r w:rsidRPr="0089559D">
              <w:rPr>
                <w:rFonts w:ascii="GHEA Grapalat" w:hAnsi="GHEA Grapalat"/>
                <w:bCs/>
                <w:sz w:val="24"/>
                <w:szCs w:val="24"/>
              </w:rPr>
              <w:t xml:space="preserve"> (</w:t>
            </w:r>
            <w:r w:rsidRPr="0089559D">
              <w:rPr>
                <w:rFonts w:ascii="GHEA Grapalat" w:hAnsi="GHEA Grapalat"/>
                <w:bCs/>
                <w:sz w:val="24"/>
                <w:szCs w:val="24"/>
                <w:lang w:val="hy-AM"/>
              </w:rPr>
              <w:t>անհրաժեշտության դեպքում</w:t>
            </w:r>
            <w:r w:rsidRPr="0089559D">
              <w:rPr>
                <w:rFonts w:ascii="GHEA Grapalat" w:hAnsi="GHEA Grapalat"/>
                <w:bCs/>
                <w:spacing w:val="-2"/>
                <w:sz w:val="24"/>
                <w:szCs w:val="24"/>
              </w:rPr>
              <w:t>)</w:t>
            </w:r>
          </w:p>
        </w:tc>
        <w:tc>
          <w:tcPr>
            <w:tcW w:w="709" w:type="dxa"/>
          </w:tcPr>
          <w:p w14:paraId="56833B4C" w14:textId="77777777" w:rsidR="00302BA3" w:rsidRPr="0089559D" w:rsidRDefault="00302BA3" w:rsidP="0089559D">
            <w:pPr>
              <w:pStyle w:val="TableParagraph"/>
              <w:spacing w:line="276" w:lineRule="auto"/>
              <w:ind w:left="0"/>
              <w:jc w:val="center"/>
              <w:rPr>
                <w:rFonts w:ascii="GHEA Grapalat" w:hAnsi="GHEA Grapalat"/>
                <w:bCs/>
                <w:sz w:val="24"/>
                <w:szCs w:val="24"/>
              </w:rPr>
            </w:pPr>
          </w:p>
        </w:tc>
        <w:tc>
          <w:tcPr>
            <w:tcW w:w="709" w:type="dxa"/>
          </w:tcPr>
          <w:p w14:paraId="0386B2AC" w14:textId="77777777" w:rsidR="00302BA3" w:rsidRPr="0089559D" w:rsidRDefault="00302BA3" w:rsidP="0089559D">
            <w:pPr>
              <w:pStyle w:val="TableParagraph"/>
              <w:spacing w:line="276" w:lineRule="auto"/>
              <w:ind w:left="9" w:right="3"/>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61811EB7" w14:textId="77777777" w:rsidR="00302BA3" w:rsidRPr="0089559D" w:rsidRDefault="00302BA3" w:rsidP="0089559D">
            <w:pPr>
              <w:pStyle w:val="TableParagraph"/>
              <w:spacing w:line="276" w:lineRule="auto"/>
              <w:ind w:left="11" w:right="3"/>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14:paraId="31842F18" w14:textId="77777777" w:rsidR="00302BA3" w:rsidRPr="0089559D" w:rsidRDefault="00302BA3" w:rsidP="0089559D">
            <w:pPr>
              <w:pStyle w:val="TableParagraph"/>
              <w:spacing w:line="276" w:lineRule="auto"/>
              <w:ind w:left="4"/>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370F72AD" w14:textId="77777777" w:rsidR="00302BA3" w:rsidRPr="0089559D" w:rsidRDefault="00302BA3" w:rsidP="0089559D">
            <w:pPr>
              <w:pStyle w:val="TableParagraph"/>
              <w:spacing w:line="276" w:lineRule="auto"/>
              <w:ind w:left="15" w:right="12"/>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14:paraId="66AF3136" w14:textId="77777777" w:rsidR="00302BA3" w:rsidRPr="0089559D" w:rsidRDefault="00302BA3" w:rsidP="0089559D">
            <w:pPr>
              <w:pStyle w:val="TableParagraph"/>
              <w:spacing w:line="276" w:lineRule="auto"/>
              <w:ind w:left="0"/>
              <w:jc w:val="center"/>
              <w:rPr>
                <w:rFonts w:ascii="GHEA Grapalat" w:hAnsi="GHEA Grapalat"/>
                <w:bCs/>
                <w:sz w:val="24"/>
                <w:szCs w:val="24"/>
              </w:rPr>
            </w:pPr>
            <w:r w:rsidRPr="0089559D">
              <w:rPr>
                <w:rFonts w:ascii="GHEA Grapalat" w:hAnsi="GHEA Grapalat"/>
                <w:bCs/>
                <w:spacing w:val="-10"/>
                <w:sz w:val="24"/>
                <w:szCs w:val="24"/>
              </w:rPr>
              <w:t>Х</w:t>
            </w:r>
          </w:p>
        </w:tc>
      </w:tr>
    </w:tbl>
    <w:p w14:paraId="351FAE83" w14:textId="77777777" w:rsidR="0089559D" w:rsidRDefault="0089559D" w:rsidP="0089559D">
      <w:pPr>
        <w:spacing w:before="269" w:after="7" w:line="276" w:lineRule="auto"/>
        <w:rPr>
          <w:bCs/>
          <w:lang w:val="hy-AM"/>
        </w:rPr>
      </w:pPr>
    </w:p>
    <w:p w14:paraId="37B638DD" w14:textId="77777777" w:rsidR="0089559D" w:rsidRDefault="00302BA3" w:rsidP="0089559D">
      <w:pPr>
        <w:spacing w:before="269" w:after="7" w:line="276" w:lineRule="auto"/>
        <w:rPr>
          <w:bCs/>
          <w:lang w:val="hy-AM"/>
        </w:rPr>
      </w:pPr>
      <w:r w:rsidRPr="00D17027">
        <w:rPr>
          <w:bCs/>
          <w:lang w:val="hy-AM"/>
        </w:rPr>
        <w:t>Ուղեգծերի բնութագրերը</w:t>
      </w:r>
      <w:r w:rsidR="0089559D" w:rsidRPr="0089559D">
        <w:rPr>
          <w:bCs/>
          <w:lang w:val="hy-AM"/>
        </w:rPr>
        <w:t xml:space="preserve"> </w:t>
      </w:r>
    </w:p>
    <w:p w14:paraId="13909C4D" w14:textId="621CAB40" w:rsidR="00302BA3" w:rsidRPr="0089559D" w:rsidRDefault="0089559D" w:rsidP="0089559D">
      <w:pPr>
        <w:spacing w:before="269" w:after="7" w:line="276" w:lineRule="auto"/>
        <w:ind w:left="112" w:right="-545"/>
        <w:jc w:val="right"/>
        <w:rPr>
          <w:bCs/>
          <w:sz w:val="22"/>
          <w:szCs w:val="20"/>
          <w:lang w:val="hy-AM"/>
        </w:rPr>
      </w:pPr>
      <w:r>
        <w:rPr>
          <w:bCs/>
          <w:sz w:val="22"/>
          <w:szCs w:val="20"/>
          <w:lang w:val="hy-AM"/>
        </w:rPr>
        <w:t>ա</w:t>
      </w:r>
      <w:r w:rsidRPr="0089559D">
        <w:rPr>
          <w:bCs/>
          <w:sz w:val="22"/>
          <w:szCs w:val="20"/>
          <w:lang w:val="hy-AM"/>
        </w:rPr>
        <w:t xml:space="preserve">ղյուսակ </w:t>
      </w:r>
      <w:r w:rsidR="0073241F">
        <w:rPr>
          <w:bCs/>
          <w:sz w:val="22"/>
          <w:szCs w:val="20"/>
          <w:lang w:val="hy-AM"/>
        </w:rPr>
        <w:t>114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24"/>
        <w:gridCol w:w="708"/>
        <w:gridCol w:w="694"/>
        <w:gridCol w:w="709"/>
      </w:tblGrid>
      <w:tr w:rsidR="00302BA3" w:rsidRPr="00D17027" w14:paraId="6BC3364D" w14:textId="77777777" w:rsidTr="0073241F">
        <w:trPr>
          <w:trHeight w:val="277"/>
        </w:trPr>
        <w:tc>
          <w:tcPr>
            <w:tcW w:w="3417" w:type="dxa"/>
            <w:vMerge w:val="restart"/>
          </w:tcPr>
          <w:p w14:paraId="2DC8E075" w14:textId="77777777" w:rsidR="00302BA3" w:rsidRPr="0073241F" w:rsidRDefault="00302BA3" w:rsidP="0073241F">
            <w:pPr>
              <w:pStyle w:val="TableParagraph"/>
              <w:spacing w:before="103" w:line="276" w:lineRule="auto"/>
              <w:ind w:left="0"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Հատկանիշի անվանումը</w:t>
            </w:r>
          </w:p>
        </w:tc>
        <w:tc>
          <w:tcPr>
            <w:tcW w:w="2835" w:type="dxa"/>
            <w:vMerge w:val="restart"/>
          </w:tcPr>
          <w:p w14:paraId="0E57C1F9" w14:textId="77777777" w:rsidR="00302BA3" w:rsidRPr="0073241F" w:rsidRDefault="00302BA3" w:rsidP="0073241F">
            <w:pPr>
              <w:pStyle w:val="TableParagraph"/>
              <w:spacing w:before="103" w:line="276" w:lineRule="auto"/>
              <w:ind w:left="0"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Չափման միավոր</w:t>
            </w:r>
          </w:p>
        </w:tc>
        <w:tc>
          <w:tcPr>
            <w:tcW w:w="4394" w:type="dxa"/>
            <w:vMerge w:val="restart"/>
          </w:tcPr>
          <w:p w14:paraId="57B91C49" w14:textId="77777777"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Ծանոթություն</w:t>
            </w:r>
          </w:p>
        </w:tc>
        <w:tc>
          <w:tcPr>
            <w:tcW w:w="4253" w:type="dxa"/>
            <w:gridSpan w:val="6"/>
          </w:tcPr>
          <w:p w14:paraId="737F0A83" w14:textId="77777777" w:rsidR="00302BA3" w:rsidRPr="0073241F" w:rsidRDefault="00302BA3" w:rsidP="0073241F">
            <w:pPr>
              <w:pStyle w:val="TableParagraph"/>
              <w:spacing w:line="276" w:lineRule="auto"/>
              <w:ind w:left="0"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Մշակման մակարդակներ</w:t>
            </w:r>
          </w:p>
        </w:tc>
      </w:tr>
      <w:tr w:rsidR="00302BA3" w:rsidRPr="00D17027" w14:paraId="3B202A2C" w14:textId="77777777" w:rsidTr="0073241F">
        <w:trPr>
          <w:trHeight w:val="275"/>
        </w:trPr>
        <w:tc>
          <w:tcPr>
            <w:tcW w:w="3417" w:type="dxa"/>
            <w:vMerge/>
            <w:tcBorders>
              <w:top w:val="nil"/>
            </w:tcBorders>
          </w:tcPr>
          <w:p w14:paraId="3B072BC6" w14:textId="77777777" w:rsidR="00302BA3" w:rsidRPr="0073241F" w:rsidRDefault="00302BA3" w:rsidP="00302BA3">
            <w:pPr>
              <w:spacing w:line="276" w:lineRule="auto"/>
              <w:rPr>
                <w:bCs/>
                <w:szCs w:val="24"/>
              </w:rPr>
            </w:pPr>
          </w:p>
        </w:tc>
        <w:tc>
          <w:tcPr>
            <w:tcW w:w="2835" w:type="dxa"/>
            <w:vMerge/>
            <w:tcBorders>
              <w:top w:val="nil"/>
            </w:tcBorders>
          </w:tcPr>
          <w:p w14:paraId="1D2711E4" w14:textId="77777777" w:rsidR="00302BA3" w:rsidRPr="0073241F" w:rsidRDefault="00302BA3" w:rsidP="00302BA3">
            <w:pPr>
              <w:spacing w:line="276" w:lineRule="auto"/>
              <w:rPr>
                <w:bCs/>
                <w:szCs w:val="24"/>
              </w:rPr>
            </w:pPr>
          </w:p>
        </w:tc>
        <w:tc>
          <w:tcPr>
            <w:tcW w:w="4394" w:type="dxa"/>
            <w:vMerge/>
            <w:tcBorders>
              <w:top w:val="nil"/>
            </w:tcBorders>
          </w:tcPr>
          <w:p w14:paraId="7EE60BD3" w14:textId="77777777" w:rsidR="00302BA3" w:rsidRPr="0073241F" w:rsidRDefault="00302BA3" w:rsidP="00302BA3">
            <w:pPr>
              <w:spacing w:line="276" w:lineRule="auto"/>
              <w:rPr>
                <w:bCs/>
                <w:szCs w:val="24"/>
              </w:rPr>
            </w:pPr>
          </w:p>
        </w:tc>
        <w:tc>
          <w:tcPr>
            <w:tcW w:w="709" w:type="dxa"/>
          </w:tcPr>
          <w:p w14:paraId="5A60A01A" w14:textId="77777777"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A</w:t>
            </w:r>
          </w:p>
        </w:tc>
        <w:tc>
          <w:tcPr>
            <w:tcW w:w="709" w:type="dxa"/>
          </w:tcPr>
          <w:p w14:paraId="47EAE86D" w14:textId="77777777" w:rsidR="00302BA3" w:rsidRPr="0073241F" w:rsidRDefault="00302BA3" w:rsidP="0073241F">
            <w:pPr>
              <w:pStyle w:val="TableParagraph"/>
              <w:spacing w:line="276" w:lineRule="auto"/>
              <w:ind w:left="9" w:right="3"/>
              <w:jc w:val="center"/>
              <w:rPr>
                <w:rFonts w:ascii="GHEA Grapalat" w:hAnsi="GHEA Grapalat"/>
                <w:b/>
                <w:spacing w:val="-10"/>
                <w:sz w:val="24"/>
                <w:szCs w:val="24"/>
              </w:rPr>
            </w:pPr>
            <w:r w:rsidRPr="0073241F">
              <w:rPr>
                <w:rFonts w:ascii="GHEA Grapalat" w:hAnsi="GHEA Grapalat"/>
                <w:b/>
                <w:spacing w:val="-10"/>
                <w:sz w:val="24"/>
                <w:szCs w:val="24"/>
              </w:rPr>
              <w:t>B</w:t>
            </w:r>
          </w:p>
        </w:tc>
        <w:tc>
          <w:tcPr>
            <w:tcW w:w="724" w:type="dxa"/>
          </w:tcPr>
          <w:p w14:paraId="19E3756B" w14:textId="77777777"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C1</w:t>
            </w:r>
          </w:p>
        </w:tc>
        <w:tc>
          <w:tcPr>
            <w:tcW w:w="708" w:type="dxa"/>
          </w:tcPr>
          <w:p w14:paraId="461C38DA" w14:textId="77777777"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C2</w:t>
            </w:r>
          </w:p>
        </w:tc>
        <w:tc>
          <w:tcPr>
            <w:tcW w:w="694" w:type="dxa"/>
          </w:tcPr>
          <w:p w14:paraId="43BDD8C3" w14:textId="77777777"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D</w:t>
            </w:r>
          </w:p>
        </w:tc>
        <w:tc>
          <w:tcPr>
            <w:tcW w:w="709" w:type="dxa"/>
          </w:tcPr>
          <w:p w14:paraId="65319B50" w14:textId="77777777"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G</w:t>
            </w:r>
          </w:p>
        </w:tc>
      </w:tr>
      <w:tr w:rsidR="00302BA3" w:rsidRPr="00D17027" w14:paraId="7D63ECEE" w14:textId="77777777" w:rsidTr="0073241F">
        <w:trPr>
          <w:trHeight w:val="275"/>
        </w:trPr>
        <w:tc>
          <w:tcPr>
            <w:tcW w:w="3417" w:type="dxa"/>
          </w:tcPr>
          <w:p w14:paraId="5BFEB938" w14:textId="77777777"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pacing w:val="-5"/>
                <w:sz w:val="24"/>
                <w:szCs w:val="24"/>
                <w:lang w:val="hy-AM"/>
              </w:rPr>
              <w:t>Տեսակը</w:t>
            </w:r>
          </w:p>
        </w:tc>
        <w:tc>
          <w:tcPr>
            <w:tcW w:w="2835" w:type="dxa"/>
          </w:tcPr>
          <w:p w14:paraId="56146E03" w14:textId="77777777" w:rsidR="00302BA3" w:rsidRPr="0073241F" w:rsidRDefault="00302BA3" w:rsidP="0073241F">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14:paraId="68CD4CAB" w14:textId="77777777"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14:paraId="27032552" w14:textId="77777777"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14:paraId="3EBB9587" w14:textId="77777777"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14:paraId="3D64349C" w14:textId="77777777"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14:paraId="484312F9" w14:textId="77777777"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14:paraId="503BAD2D" w14:textId="77777777"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14:paraId="1C6F8592" w14:textId="77777777"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r w:rsidR="00302BA3" w:rsidRPr="00D17027" w14:paraId="5240E6EC" w14:textId="77777777" w:rsidTr="0073241F">
        <w:trPr>
          <w:trHeight w:val="275"/>
        </w:trPr>
        <w:tc>
          <w:tcPr>
            <w:tcW w:w="3417" w:type="dxa"/>
          </w:tcPr>
          <w:p w14:paraId="7D855DD1" w14:textId="22227BBD" w:rsidR="00302BA3" w:rsidRPr="0073241F" w:rsidRDefault="0073241F" w:rsidP="00302BA3">
            <w:pPr>
              <w:pStyle w:val="TableParagraph"/>
              <w:spacing w:line="276" w:lineRule="auto"/>
              <w:ind w:left="82"/>
              <w:rPr>
                <w:rFonts w:ascii="GHEA Grapalat" w:hAnsi="GHEA Grapalat"/>
                <w:bCs/>
                <w:sz w:val="24"/>
                <w:szCs w:val="24"/>
                <w:lang w:val="hy-AM"/>
              </w:rPr>
            </w:pPr>
            <w:r>
              <w:rPr>
                <w:rFonts w:ascii="GHEA Grapalat" w:hAnsi="GHEA Grapalat"/>
                <w:bCs/>
                <w:spacing w:val="-5"/>
                <w:sz w:val="24"/>
                <w:szCs w:val="24"/>
                <w:lang w:val="hy-AM"/>
              </w:rPr>
              <w:t>Մակնիշ</w:t>
            </w:r>
            <w:r w:rsidR="00302BA3" w:rsidRPr="0073241F">
              <w:rPr>
                <w:rFonts w:ascii="GHEA Grapalat" w:hAnsi="GHEA Grapalat"/>
                <w:bCs/>
                <w:spacing w:val="-5"/>
                <w:sz w:val="24"/>
                <w:szCs w:val="24"/>
                <w:lang w:val="hy-AM"/>
              </w:rPr>
              <w:t>ը</w:t>
            </w:r>
          </w:p>
        </w:tc>
        <w:tc>
          <w:tcPr>
            <w:tcW w:w="2835" w:type="dxa"/>
          </w:tcPr>
          <w:p w14:paraId="006D28C5" w14:textId="77777777" w:rsidR="00302BA3" w:rsidRPr="0073241F" w:rsidRDefault="00302BA3" w:rsidP="0073241F">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14:paraId="76C1BB32" w14:textId="77777777"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14:paraId="01375EC3" w14:textId="77777777"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14:paraId="443B0594" w14:textId="77777777"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14:paraId="2751D516" w14:textId="77777777"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14:paraId="09687587" w14:textId="77777777"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14:paraId="077168EE" w14:textId="77777777"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14:paraId="24D31E5F" w14:textId="77777777"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r w:rsidR="00302BA3" w:rsidRPr="00D17027" w14:paraId="28E6C9FF" w14:textId="77777777" w:rsidTr="0073241F">
        <w:trPr>
          <w:trHeight w:val="275"/>
        </w:trPr>
        <w:tc>
          <w:tcPr>
            <w:tcW w:w="3417" w:type="dxa"/>
          </w:tcPr>
          <w:p w14:paraId="1EE7BF5B" w14:textId="77777777"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Շերտերի քանակը</w:t>
            </w:r>
          </w:p>
        </w:tc>
        <w:tc>
          <w:tcPr>
            <w:tcW w:w="2835" w:type="dxa"/>
          </w:tcPr>
          <w:p w14:paraId="3BA4D4CF" w14:textId="77777777" w:rsidR="00302BA3" w:rsidRPr="0073241F" w:rsidRDefault="00302BA3" w:rsidP="0073241F">
            <w:pPr>
              <w:pStyle w:val="TableParagraph"/>
              <w:spacing w:line="276" w:lineRule="auto"/>
              <w:ind w:left="81"/>
              <w:jc w:val="center"/>
              <w:rPr>
                <w:rFonts w:ascii="GHEA Grapalat" w:hAnsi="GHEA Grapalat"/>
                <w:bCs/>
                <w:sz w:val="24"/>
                <w:szCs w:val="24"/>
                <w:lang w:val="hy-AM"/>
              </w:rPr>
            </w:pPr>
            <w:r w:rsidRPr="0073241F">
              <w:rPr>
                <w:rFonts w:ascii="GHEA Grapalat" w:hAnsi="GHEA Grapalat"/>
                <w:bCs/>
                <w:spacing w:val="-5"/>
                <w:sz w:val="24"/>
                <w:szCs w:val="24"/>
                <w:lang w:val="hy-AM"/>
              </w:rPr>
              <w:t>հատ</w:t>
            </w:r>
          </w:p>
        </w:tc>
        <w:tc>
          <w:tcPr>
            <w:tcW w:w="4394" w:type="dxa"/>
          </w:tcPr>
          <w:p w14:paraId="3D84DF5E" w14:textId="77777777"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14:paraId="2D79EEA5" w14:textId="77777777"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14:paraId="39C4ED15" w14:textId="77777777"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14:paraId="52C820DC" w14:textId="77777777"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14:paraId="62A176C8" w14:textId="77777777"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14:paraId="6756AED8" w14:textId="77777777"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14:paraId="037E8CA8" w14:textId="77777777"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r w:rsidR="00302BA3" w:rsidRPr="00D17027" w14:paraId="13809744" w14:textId="77777777" w:rsidTr="0073241F">
        <w:trPr>
          <w:trHeight w:val="277"/>
        </w:trPr>
        <w:tc>
          <w:tcPr>
            <w:tcW w:w="3417" w:type="dxa"/>
          </w:tcPr>
          <w:p w14:paraId="38E0019F" w14:textId="77777777"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Շերտերի կազմն ու հզորությունը</w:t>
            </w:r>
          </w:p>
        </w:tc>
        <w:tc>
          <w:tcPr>
            <w:tcW w:w="2835" w:type="dxa"/>
          </w:tcPr>
          <w:p w14:paraId="04AAFD44" w14:textId="77777777" w:rsidR="00302BA3" w:rsidRPr="0073241F" w:rsidRDefault="00302BA3" w:rsidP="0073241F">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14:paraId="2EC2DEA3" w14:textId="77777777"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14:paraId="04E3F141" w14:textId="77777777"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14:paraId="37AAFC84" w14:textId="77777777"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14:paraId="35A62CBE" w14:textId="77777777"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14:paraId="430F583B" w14:textId="77777777"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14:paraId="3EB895CB" w14:textId="77777777"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14:paraId="4A5755BA" w14:textId="77777777"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bl>
    <w:p w14:paraId="4737C53F" w14:textId="77777777" w:rsidR="00302BA3" w:rsidRPr="00D17027" w:rsidRDefault="00302BA3" w:rsidP="00302BA3">
      <w:pPr>
        <w:pStyle w:val="BodyText"/>
        <w:spacing w:before="273" w:line="276" w:lineRule="auto"/>
        <w:rPr>
          <w:rFonts w:ascii="GHEA Grapalat" w:hAnsi="GHEA Grapalat"/>
          <w:bCs/>
          <w:sz w:val="22"/>
          <w:szCs w:val="22"/>
        </w:rPr>
      </w:pPr>
    </w:p>
    <w:p w14:paraId="535F40F4" w14:textId="5A5C4BAC" w:rsidR="0073241F" w:rsidRDefault="00302BA3" w:rsidP="0073241F">
      <w:pPr>
        <w:spacing w:before="269" w:after="7" w:line="276" w:lineRule="auto"/>
        <w:rPr>
          <w:bCs/>
          <w:lang w:val="hy-AM"/>
        </w:rPr>
      </w:pPr>
      <w:r w:rsidRPr="0073241F">
        <w:rPr>
          <w:bCs/>
          <w:lang w:val="hy-AM"/>
        </w:rPr>
        <w:t xml:space="preserve">Օտարացված </w:t>
      </w:r>
      <w:r w:rsidRPr="00D17027">
        <w:rPr>
          <w:bCs/>
          <w:lang w:val="hy-AM"/>
        </w:rPr>
        <w:t>գո</w:t>
      </w:r>
      <w:r w:rsidRPr="0073241F">
        <w:rPr>
          <w:bCs/>
          <w:lang w:val="hy-AM"/>
        </w:rPr>
        <w:t xml:space="preserve">տում գտնվող շենքերի և </w:t>
      </w:r>
      <w:r w:rsidR="00CF5889">
        <w:rPr>
          <w:bCs/>
          <w:lang w:val="hy-AM"/>
        </w:rPr>
        <w:t>շինություն</w:t>
      </w:r>
      <w:r w:rsidRPr="0073241F">
        <w:rPr>
          <w:bCs/>
          <w:lang w:val="hy-AM"/>
        </w:rPr>
        <w:t>ների բնութագրեր</w:t>
      </w:r>
      <w:r w:rsidRPr="00D17027">
        <w:rPr>
          <w:bCs/>
          <w:lang w:val="hy-AM"/>
        </w:rPr>
        <w:t>ը</w:t>
      </w:r>
      <w:r w:rsidR="0073241F" w:rsidRPr="0073241F">
        <w:rPr>
          <w:bCs/>
          <w:lang w:val="hy-AM"/>
        </w:rPr>
        <w:t xml:space="preserve"> </w:t>
      </w:r>
    </w:p>
    <w:p w14:paraId="4196EEE8" w14:textId="616945D1" w:rsidR="00302BA3" w:rsidRPr="0073241F" w:rsidRDefault="0073241F" w:rsidP="0073241F">
      <w:pPr>
        <w:spacing w:before="269" w:after="7" w:line="276" w:lineRule="auto"/>
        <w:ind w:left="112" w:right="-545"/>
        <w:jc w:val="right"/>
        <w:rPr>
          <w:bCs/>
          <w:sz w:val="22"/>
          <w:szCs w:val="20"/>
          <w:lang w:val="hy-AM"/>
        </w:rPr>
      </w:pPr>
      <w:r>
        <w:rPr>
          <w:bCs/>
          <w:sz w:val="22"/>
          <w:szCs w:val="20"/>
          <w:lang w:val="hy-AM"/>
        </w:rPr>
        <w:t>ա</w:t>
      </w:r>
      <w:r w:rsidRPr="0073241F">
        <w:rPr>
          <w:bCs/>
          <w:sz w:val="22"/>
          <w:szCs w:val="20"/>
          <w:lang w:val="hy-AM"/>
        </w:rPr>
        <w:t xml:space="preserve">ղյուսակ </w:t>
      </w:r>
      <w:r>
        <w:rPr>
          <w:bCs/>
          <w:sz w:val="22"/>
          <w:szCs w:val="20"/>
          <w:lang w:val="hy-AM"/>
        </w:rPr>
        <w:t>115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810E03F" w14:textId="77777777" w:rsidTr="0073241F">
        <w:trPr>
          <w:trHeight w:val="275"/>
        </w:trPr>
        <w:tc>
          <w:tcPr>
            <w:tcW w:w="3417" w:type="dxa"/>
            <w:vMerge w:val="restart"/>
          </w:tcPr>
          <w:p w14:paraId="56581F22" w14:textId="77777777"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Հատկանիշի անվանումը</w:t>
            </w:r>
          </w:p>
        </w:tc>
        <w:tc>
          <w:tcPr>
            <w:tcW w:w="2835" w:type="dxa"/>
            <w:vMerge w:val="restart"/>
          </w:tcPr>
          <w:p w14:paraId="0DAF47ED" w14:textId="77777777"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Չափման միավոր</w:t>
            </w:r>
          </w:p>
        </w:tc>
        <w:tc>
          <w:tcPr>
            <w:tcW w:w="4394" w:type="dxa"/>
            <w:vMerge w:val="restart"/>
          </w:tcPr>
          <w:p w14:paraId="18670A25" w14:textId="77777777"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Ծանոթություն</w:t>
            </w:r>
          </w:p>
        </w:tc>
        <w:tc>
          <w:tcPr>
            <w:tcW w:w="4253" w:type="dxa"/>
            <w:gridSpan w:val="6"/>
          </w:tcPr>
          <w:p w14:paraId="43FCE603" w14:textId="77777777" w:rsidR="00302BA3" w:rsidRPr="0073241F" w:rsidRDefault="00302BA3" w:rsidP="0073241F">
            <w:pPr>
              <w:pStyle w:val="TableParagraph"/>
              <w:spacing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Մշակման մակարդակներ</w:t>
            </w:r>
          </w:p>
        </w:tc>
      </w:tr>
      <w:tr w:rsidR="00302BA3" w:rsidRPr="00D17027" w14:paraId="1A644114" w14:textId="77777777" w:rsidTr="0073241F">
        <w:trPr>
          <w:trHeight w:val="155"/>
        </w:trPr>
        <w:tc>
          <w:tcPr>
            <w:tcW w:w="3417" w:type="dxa"/>
            <w:vMerge/>
            <w:tcBorders>
              <w:top w:val="nil"/>
            </w:tcBorders>
          </w:tcPr>
          <w:p w14:paraId="1A77C4F4" w14:textId="77777777" w:rsidR="00302BA3" w:rsidRPr="0073241F" w:rsidRDefault="00302BA3" w:rsidP="00302BA3">
            <w:pPr>
              <w:spacing w:line="276" w:lineRule="auto"/>
              <w:rPr>
                <w:bCs/>
                <w:szCs w:val="24"/>
              </w:rPr>
            </w:pPr>
          </w:p>
        </w:tc>
        <w:tc>
          <w:tcPr>
            <w:tcW w:w="2835" w:type="dxa"/>
            <w:vMerge/>
            <w:tcBorders>
              <w:top w:val="nil"/>
            </w:tcBorders>
          </w:tcPr>
          <w:p w14:paraId="7FCB85F9" w14:textId="77777777" w:rsidR="00302BA3" w:rsidRPr="0073241F" w:rsidRDefault="00302BA3" w:rsidP="00302BA3">
            <w:pPr>
              <w:spacing w:line="276" w:lineRule="auto"/>
              <w:rPr>
                <w:bCs/>
                <w:szCs w:val="24"/>
              </w:rPr>
            </w:pPr>
          </w:p>
        </w:tc>
        <w:tc>
          <w:tcPr>
            <w:tcW w:w="4394" w:type="dxa"/>
            <w:vMerge/>
            <w:tcBorders>
              <w:top w:val="nil"/>
            </w:tcBorders>
          </w:tcPr>
          <w:p w14:paraId="3DDFB0A5" w14:textId="77777777" w:rsidR="00302BA3" w:rsidRPr="0073241F" w:rsidRDefault="00302BA3" w:rsidP="00302BA3">
            <w:pPr>
              <w:spacing w:line="276" w:lineRule="auto"/>
              <w:rPr>
                <w:bCs/>
                <w:szCs w:val="24"/>
              </w:rPr>
            </w:pPr>
          </w:p>
        </w:tc>
        <w:tc>
          <w:tcPr>
            <w:tcW w:w="709" w:type="dxa"/>
          </w:tcPr>
          <w:p w14:paraId="49888847" w14:textId="77777777"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A</w:t>
            </w:r>
          </w:p>
        </w:tc>
        <w:tc>
          <w:tcPr>
            <w:tcW w:w="709" w:type="dxa"/>
          </w:tcPr>
          <w:p w14:paraId="15E0D992" w14:textId="77777777"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B</w:t>
            </w:r>
          </w:p>
        </w:tc>
        <w:tc>
          <w:tcPr>
            <w:tcW w:w="709" w:type="dxa"/>
          </w:tcPr>
          <w:p w14:paraId="3086DAAC" w14:textId="2A55B28E"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C1</w:t>
            </w:r>
          </w:p>
        </w:tc>
        <w:tc>
          <w:tcPr>
            <w:tcW w:w="708" w:type="dxa"/>
          </w:tcPr>
          <w:p w14:paraId="036C838D" w14:textId="03172792"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C2</w:t>
            </w:r>
          </w:p>
        </w:tc>
        <w:tc>
          <w:tcPr>
            <w:tcW w:w="709" w:type="dxa"/>
          </w:tcPr>
          <w:p w14:paraId="74FF700B" w14:textId="77777777"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D</w:t>
            </w:r>
          </w:p>
        </w:tc>
        <w:tc>
          <w:tcPr>
            <w:tcW w:w="709" w:type="dxa"/>
          </w:tcPr>
          <w:p w14:paraId="067A3C34" w14:textId="77777777"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G</w:t>
            </w:r>
          </w:p>
        </w:tc>
      </w:tr>
      <w:tr w:rsidR="00302BA3" w:rsidRPr="00D17027" w14:paraId="046BE552" w14:textId="77777777" w:rsidTr="0073241F">
        <w:trPr>
          <w:trHeight w:val="275"/>
        </w:trPr>
        <w:tc>
          <w:tcPr>
            <w:tcW w:w="3417" w:type="dxa"/>
          </w:tcPr>
          <w:p w14:paraId="132159DC" w14:textId="77777777"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pacing w:val="-5"/>
                <w:sz w:val="24"/>
                <w:szCs w:val="24"/>
                <w:lang w:val="hy-AM"/>
              </w:rPr>
              <w:t>Տեսակը</w:t>
            </w:r>
          </w:p>
        </w:tc>
        <w:tc>
          <w:tcPr>
            <w:tcW w:w="2835" w:type="dxa"/>
          </w:tcPr>
          <w:p w14:paraId="01810C3E" w14:textId="77777777"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14:paraId="4EBF464B" w14:textId="77777777" w:rsidR="00302BA3" w:rsidRPr="0073241F" w:rsidRDefault="00302BA3" w:rsidP="00302BA3">
            <w:pPr>
              <w:pStyle w:val="TableParagraph"/>
              <w:spacing w:line="276" w:lineRule="auto"/>
              <w:ind w:left="82"/>
              <w:rPr>
                <w:rFonts w:ascii="GHEA Grapalat" w:hAnsi="GHEA Grapalat"/>
                <w:bCs/>
                <w:sz w:val="24"/>
                <w:szCs w:val="24"/>
                <w:lang w:val="hy-AM"/>
              </w:rPr>
            </w:pPr>
          </w:p>
        </w:tc>
        <w:tc>
          <w:tcPr>
            <w:tcW w:w="709" w:type="dxa"/>
          </w:tcPr>
          <w:p w14:paraId="1AF885B0" w14:textId="77777777"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4B2D7918"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2A8B647D"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409ACFEC" w14:textId="77777777"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0E2779A3" w14:textId="77777777"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1B722115"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0BD95129" w14:textId="77777777" w:rsidTr="0073241F">
        <w:trPr>
          <w:trHeight w:val="278"/>
        </w:trPr>
        <w:tc>
          <w:tcPr>
            <w:tcW w:w="3417" w:type="dxa"/>
          </w:tcPr>
          <w:p w14:paraId="3A49213A" w14:textId="77777777"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Օբյեկտի նշանակությունը</w:t>
            </w:r>
          </w:p>
        </w:tc>
        <w:tc>
          <w:tcPr>
            <w:tcW w:w="2835" w:type="dxa"/>
          </w:tcPr>
          <w:p w14:paraId="228C8EE1" w14:textId="77777777"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14:paraId="05521B4B" w14:textId="77777777" w:rsidR="00302BA3" w:rsidRPr="0073241F" w:rsidRDefault="00302BA3" w:rsidP="00302BA3">
            <w:pPr>
              <w:pStyle w:val="TableParagraph"/>
              <w:spacing w:line="276" w:lineRule="auto"/>
              <w:ind w:left="82"/>
              <w:rPr>
                <w:rFonts w:ascii="GHEA Grapalat" w:hAnsi="GHEA Grapalat"/>
                <w:bCs/>
                <w:sz w:val="24"/>
                <w:szCs w:val="24"/>
                <w:lang w:val="hy-AM"/>
              </w:rPr>
            </w:pPr>
          </w:p>
        </w:tc>
        <w:tc>
          <w:tcPr>
            <w:tcW w:w="709" w:type="dxa"/>
          </w:tcPr>
          <w:p w14:paraId="39EDBFA6" w14:textId="77777777"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70DE0E01"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11CC403D"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63C93202" w14:textId="77777777"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38906C5D" w14:textId="77777777"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179A0C5F"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01085A30" w14:textId="77777777" w:rsidTr="0073241F">
        <w:trPr>
          <w:trHeight w:val="276"/>
        </w:trPr>
        <w:tc>
          <w:tcPr>
            <w:tcW w:w="3417" w:type="dxa"/>
          </w:tcPr>
          <w:p w14:paraId="2B0B51A9" w14:textId="77777777"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Քանդման արժեքը</w:t>
            </w:r>
          </w:p>
        </w:tc>
        <w:tc>
          <w:tcPr>
            <w:tcW w:w="2835" w:type="dxa"/>
          </w:tcPr>
          <w:p w14:paraId="6C4889F9" w14:textId="77777777"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5"/>
                <w:sz w:val="24"/>
                <w:szCs w:val="24"/>
              </w:rPr>
              <w:t>Դրամ</w:t>
            </w:r>
          </w:p>
        </w:tc>
        <w:tc>
          <w:tcPr>
            <w:tcW w:w="4394" w:type="dxa"/>
          </w:tcPr>
          <w:p w14:paraId="35E1FD89" w14:textId="23D921CA" w:rsidR="00302BA3" w:rsidRPr="0073241F" w:rsidRDefault="00302BA3" w:rsidP="00302BA3">
            <w:pPr>
              <w:pStyle w:val="TableParagraph"/>
              <w:spacing w:line="276" w:lineRule="auto"/>
              <w:ind w:left="82"/>
              <w:rPr>
                <w:rFonts w:ascii="GHEA Grapalat" w:hAnsi="GHEA Grapalat"/>
                <w:bCs/>
                <w:sz w:val="24"/>
                <w:szCs w:val="24"/>
              </w:rPr>
            </w:pPr>
            <w:r w:rsidRPr="0073241F">
              <w:rPr>
                <w:rFonts w:ascii="GHEA Grapalat" w:hAnsi="GHEA Grapalat"/>
                <w:bCs/>
                <w:sz w:val="24"/>
                <w:szCs w:val="24"/>
                <w:lang w:val="hy-AM"/>
              </w:rPr>
              <w:t>Նշվում է քանդ</w:t>
            </w:r>
            <w:r w:rsidR="00CF5889">
              <w:rPr>
                <w:rFonts w:ascii="GHEA Grapalat" w:hAnsi="GHEA Grapalat"/>
                <w:bCs/>
                <w:sz w:val="24"/>
                <w:szCs w:val="24"/>
                <w:lang w:val="hy-AM"/>
              </w:rPr>
              <w:t>ման</w:t>
            </w:r>
            <w:r w:rsidRPr="0073241F">
              <w:rPr>
                <w:rFonts w:ascii="GHEA Grapalat" w:hAnsi="GHEA Grapalat"/>
                <w:bCs/>
                <w:sz w:val="24"/>
                <w:szCs w:val="24"/>
                <w:lang w:val="hy-AM"/>
              </w:rPr>
              <w:t xml:space="preserve"> ա</w:t>
            </w:r>
            <w:r w:rsidRPr="0073241F">
              <w:rPr>
                <w:rFonts w:ascii="GHEA Grapalat" w:hAnsi="GHEA Grapalat"/>
                <w:bCs/>
                <w:spacing w:val="-4"/>
                <w:sz w:val="24"/>
                <w:szCs w:val="24"/>
              </w:rPr>
              <w:t>րժեքը</w:t>
            </w:r>
            <w:r w:rsidRPr="0073241F">
              <w:rPr>
                <w:rFonts w:ascii="GHEA Grapalat" w:hAnsi="GHEA Grapalat"/>
                <w:bCs/>
                <w:spacing w:val="-2"/>
                <w:sz w:val="24"/>
                <w:szCs w:val="24"/>
              </w:rPr>
              <w:t xml:space="preserve"> </w:t>
            </w:r>
            <w:r w:rsidRPr="0073241F">
              <w:rPr>
                <w:rFonts w:ascii="GHEA Grapalat" w:hAnsi="GHEA Grapalat"/>
                <w:bCs/>
                <w:sz w:val="24"/>
                <w:szCs w:val="24"/>
              </w:rPr>
              <w:t>(</w:t>
            </w:r>
            <w:r w:rsidRPr="0073241F">
              <w:rPr>
                <w:rFonts w:ascii="GHEA Grapalat" w:hAnsi="GHEA Grapalat"/>
                <w:bCs/>
                <w:sz w:val="24"/>
                <w:szCs w:val="24"/>
                <w:lang w:val="hy-AM"/>
              </w:rPr>
              <w:t>քանդվող օբյեկտների համար</w:t>
            </w:r>
            <w:r w:rsidRPr="0073241F">
              <w:rPr>
                <w:rFonts w:ascii="GHEA Grapalat" w:hAnsi="GHEA Grapalat"/>
                <w:bCs/>
                <w:spacing w:val="-2"/>
                <w:sz w:val="24"/>
                <w:szCs w:val="24"/>
              </w:rPr>
              <w:t>)</w:t>
            </w:r>
          </w:p>
        </w:tc>
        <w:tc>
          <w:tcPr>
            <w:tcW w:w="709" w:type="dxa"/>
          </w:tcPr>
          <w:p w14:paraId="39C82FC9"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4FDE02A4"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13183881"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233C680F"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5F70CDF5"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059A06ED"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14:paraId="3BA8FD6E" w14:textId="77777777" w:rsidTr="0073241F">
        <w:trPr>
          <w:trHeight w:val="275"/>
        </w:trPr>
        <w:tc>
          <w:tcPr>
            <w:tcW w:w="3417" w:type="dxa"/>
          </w:tcPr>
          <w:p w14:paraId="38789DBC" w14:textId="77777777" w:rsidR="00302BA3" w:rsidRPr="0073241F" w:rsidRDefault="00302BA3" w:rsidP="00302BA3">
            <w:pPr>
              <w:pStyle w:val="TableParagraph"/>
              <w:spacing w:line="276" w:lineRule="auto"/>
              <w:ind w:left="82"/>
              <w:rPr>
                <w:rFonts w:ascii="GHEA Grapalat" w:hAnsi="GHEA Grapalat"/>
                <w:bCs/>
                <w:sz w:val="24"/>
                <w:szCs w:val="24"/>
              </w:rPr>
            </w:pPr>
            <w:r w:rsidRPr="0073241F">
              <w:rPr>
                <w:rFonts w:ascii="GHEA Grapalat" w:hAnsi="GHEA Grapalat"/>
                <w:bCs/>
                <w:sz w:val="24"/>
                <w:szCs w:val="24"/>
                <w:lang w:val="hy-AM"/>
              </w:rPr>
              <w:t>Աշխատանքների արժեքը</w:t>
            </w:r>
          </w:p>
        </w:tc>
        <w:tc>
          <w:tcPr>
            <w:tcW w:w="2835" w:type="dxa"/>
          </w:tcPr>
          <w:p w14:paraId="0647F4EA" w14:textId="30B15E36" w:rsidR="00302BA3" w:rsidRPr="0073241F" w:rsidRDefault="00302BA3" w:rsidP="00CF5889">
            <w:pPr>
              <w:pStyle w:val="TableParagraph"/>
              <w:spacing w:line="276" w:lineRule="auto"/>
              <w:ind w:left="7" w:right="3"/>
              <w:jc w:val="center"/>
              <w:rPr>
                <w:rFonts w:ascii="GHEA Grapalat" w:hAnsi="GHEA Grapalat"/>
                <w:bCs/>
                <w:sz w:val="24"/>
                <w:szCs w:val="24"/>
              </w:rPr>
            </w:pPr>
            <w:r w:rsidRPr="0073241F">
              <w:rPr>
                <w:rFonts w:ascii="GHEA Grapalat" w:hAnsi="GHEA Grapalat"/>
                <w:bCs/>
                <w:spacing w:val="-5"/>
                <w:sz w:val="24"/>
                <w:szCs w:val="24"/>
                <w:lang w:val="hy-AM"/>
              </w:rPr>
              <w:t>Դրամ</w:t>
            </w:r>
          </w:p>
        </w:tc>
        <w:tc>
          <w:tcPr>
            <w:tcW w:w="4394" w:type="dxa"/>
          </w:tcPr>
          <w:p w14:paraId="118B7C1E" w14:textId="77777777"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14:paraId="2F254CD6"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45018196"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65D53B25"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404AEA9C"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1517394B"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36FDA4D3"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01542249" w14:textId="77777777" w:rsidTr="0073241F">
        <w:trPr>
          <w:trHeight w:val="275"/>
        </w:trPr>
        <w:tc>
          <w:tcPr>
            <w:tcW w:w="3417" w:type="dxa"/>
          </w:tcPr>
          <w:p w14:paraId="5D0F4970" w14:textId="77777777"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Կատարման ժամկետը</w:t>
            </w:r>
          </w:p>
        </w:tc>
        <w:tc>
          <w:tcPr>
            <w:tcW w:w="2835" w:type="dxa"/>
          </w:tcPr>
          <w:p w14:paraId="2E813DC8" w14:textId="77777777" w:rsidR="00302BA3" w:rsidRPr="0073241F" w:rsidRDefault="00302BA3" w:rsidP="00CF5889">
            <w:pPr>
              <w:pStyle w:val="TableParagraph"/>
              <w:spacing w:line="276" w:lineRule="auto"/>
              <w:ind w:left="7" w:right="1"/>
              <w:jc w:val="center"/>
              <w:rPr>
                <w:rFonts w:ascii="GHEA Grapalat" w:hAnsi="GHEA Grapalat"/>
                <w:bCs/>
                <w:sz w:val="24"/>
                <w:szCs w:val="24"/>
                <w:lang w:val="hy-AM"/>
              </w:rPr>
            </w:pPr>
            <w:r w:rsidRPr="0073241F">
              <w:rPr>
                <w:rFonts w:ascii="GHEA Grapalat" w:hAnsi="GHEA Grapalat"/>
                <w:bCs/>
                <w:spacing w:val="-5"/>
                <w:sz w:val="24"/>
                <w:szCs w:val="24"/>
                <w:lang w:val="hy-AM"/>
              </w:rPr>
              <w:t>օր</w:t>
            </w:r>
          </w:p>
        </w:tc>
        <w:tc>
          <w:tcPr>
            <w:tcW w:w="4394" w:type="dxa"/>
          </w:tcPr>
          <w:p w14:paraId="2F2BF14E" w14:textId="77777777"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14:paraId="43D51A66"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61628575"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1BA6C182"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675A5032"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0EC3824E"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7D6AB2A3"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4D7E308B" w14:textId="77777777" w:rsidTr="0073241F">
        <w:trPr>
          <w:trHeight w:val="275"/>
        </w:trPr>
        <w:tc>
          <w:tcPr>
            <w:tcW w:w="3417" w:type="dxa"/>
          </w:tcPr>
          <w:p w14:paraId="13B402CB" w14:textId="77777777"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Պատասխանատու կատարողը</w:t>
            </w:r>
          </w:p>
        </w:tc>
        <w:tc>
          <w:tcPr>
            <w:tcW w:w="2835" w:type="dxa"/>
          </w:tcPr>
          <w:p w14:paraId="7BDBE908" w14:textId="77777777" w:rsidR="00302BA3" w:rsidRPr="0073241F" w:rsidRDefault="00302BA3" w:rsidP="00CF5889">
            <w:pPr>
              <w:pStyle w:val="TableParagraph"/>
              <w:spacing w:line="276" w:lineRule="auto"/>
              <w:ind w:left="7"/>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14:paraId="3E87C198" w14:textId="77777777"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14:paraId="791AB2D1"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104AEA86"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2513CE0E"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03D4AB7B"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10C35099"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2FF7B8ED"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429AC8EC" w14:textId="77777777" w:rsidTr="0073241F">
        <w:trPr>
          <w:trHeight w:val="275"/>
        </w:trPr>
        <w:tc>
          <w:tcPr>
            <w:tcW w:w="3417" w:type="dxa"/>
          </w:tcPr>
          <w:p w14:paraId="7D19132B" w14:textId="77777777"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Նշում՝ նախագծային լուծումների պահպանման մասին</w:t>
            </w:r>
          </w:p>
        </w:tc>
        <w:tc>
          <w:tcPr>
            <w:tcW w:w="2835" w:type="dxa"/>
          </w:tcPr>
          <w:p w14:paraId="46014E2F" w14:textId="77777777" w:rsidR="00302BA3" w:rsidRPr="0073241F" w:rsidRDefault="00302BA3" w:rsidP="00CF5889">
            <w:pPr>
              <w:pStyle w:val="TableParagraph"/>
              <w:spacing w:line="276" w:lineRule="auto"/>
              <w:ind w:left="7"/>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14:paraId="3B213AC4" w14:textId="77777777"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14:paraId="04D834F1"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7573BCD1"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741F91C3"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14:paraId="7A27DF25" w14:textId="77777777"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66A891A4"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6BE81C83"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14:paraId="3BC423CE" w14:textId="77777777" w:rsidTr="0073241F">
        <w:trPr>
          <w:trHeight w:val="275"/>
        </w:trPr>
        <w:tc>
          <w:tcPr>
            <w:tcW w:w="3417" w:type="dxa"/>
          </w:tcPr>
          <w:p w14:paraId="471ADEF9" w14:textId="77777777"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Շահագործման համար պատասխանատու անձը</w:t>
            </w:r>
          </w:p>
        </w:tc>
        <w:tc>
          <w:tcPr>
            <w:tcW w:w="2835" w:type="dxa"/>
          </w:tcPr>
          <w:p w14:paraId="6CE8DD1B" w14:textId="77777777"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14:paraId="3C774F2B" w14:textId="77777777" w:rsidR="00302BA3" w:rsidRPr="0073241F" w:rsidRDefault="00302BA3" w:rsidP="00302BA3">
            <w:pPr>
              <w:pStyle w:val="TableParagraph"/>
              <w:spacing w:line="276" w:lineRule="auto"/>
              <w:ind w:left="82"/>
              <w:rPr>
                <w:rFonts w:ascii="GHEA Grapalat" w:hAnsi="GHEA Grapalat"/>
                <w:bCs/>
                <w:sz w:val="24"/>
                <w:szCs w:val="24"/>
              </w:rPr>
            </w:pPr>
          </w:p>
        </w:tc>
        <w:tc>
          <w:tcPr>
            <w:tcW w:w="709" w:type="dxa"/>
          </w:tcPr>
          <w:p w14:paraId="4824EFED"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4C151FA1"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616B36BB"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14:paraId="691F9C91"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7CC65172" w14:textId="77777777"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5F2F7C65"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14:paraId="44F61DC7" w14:textId="77777777" w:rsidTr="0073241F">
        <w:trPr>
          <w:trHeight w:val="554"/>
        </w:trPr>
        <w:tc>
          <w:tcPr>
            <w:tcW w:w="3417" w:type="dxa"/>
          </w:tcPr>
          <w:p w14:paraId="6E9E6C00" w14:textId="77777777" w:rsidR="00302BA3" w:rsidRPr="0073241F" w:rsidRDefault="00302BA3" w:rsidP="00302BA3">
            <w:pPr>
              <w:pStyle w:val="TableParagraph"/>
              <w:spacing w:line="276" w:lineRule="auto"/>
              <w:ind w:left="82"/>
              <w:rPr>
                <w:rFonts w:ascii="GHEA Grapalat" w:hAnsi="GHEA Grapalat"/>
                <w:bCs/>
                <w:sz w:val="24"/>
                <w:szCs w:val="24"/>
                <w:lang w:val="ru-RU"/>
              </w:rPr>
            </w:pPr>
            <w:r w:rsidRPr="0073241F">
              <w:rPr>
                <w:rFonts w:ascii="GHEA Grapalat" w:hAnsi="GHEA Grapalat"/>
                <w:bCs/>
                <w:sz w:val="24"/>
                <w:szCs w:val="24"/>
                <w:lang w:val="hy-AM"/>
              </w:rPr>
              <w:t xml:space="preserve">Հրդեհային անվտանգության համար պատասխանատու անձը </w:t>
            </w:r>
          </w:p>
        </w:tc>
        <w:tc>
          <w:tcPr>
            <w:tcW w:w="2835" w:type="dxa"/>
          </w:tcPr>
          <w:p w14:paraId="4EA237DB" w14:textId="77777777"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14:paraId="4045B023" w14:textId="77777777" w:rsidR="00302BA3" w:rsidRPr="0073241F" w:rsidRDefault="00302BA3" w:rsidP="00302BA3">
            <w:pPr>
              <w:pStyle w:val="TableParagraph"/>
              <w:spacing w:line="276" w:lineRule="auto"/>
              <w:ind w:left="82"/>
              <w:rPr>
                <w:rFonts w:ascii="GHEA Grapalat" w:hAnsi="GHEA Grapalat"/>
                <w:bCs/>
                <w:sz w:val="24"/>
                <w:szCs w:val="24"/>
              </w:rPr>
            </w:pPr>
          </w:p>
        </w:tc>
        <w:tc>
          <w:tcPr>
            <w:tcW w:w="709" w:type="dxa"/>
          </w:tcPr>
          <w:p w14:paraId="4C8317EA"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5C3946BF"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1C5BE5F4"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14:paraId="0C918FF2"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474BE346" w14:textId="77777777"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455ABC49"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r>
    </w:tbl>
    <w:p w14:paraId="326290D9" w14:textId="77777777" w:rsidR="00CF5889" w:rsidRDefault="00CF5889" w:rsidP="00CF5889">
      <w:pPr>
        <w:spacing w:before="269" w:after="7" w:line="276" w:lineRule="auto"/>
        <w:rPr>
          <w:bCs/>
          <w:lang w:val="hy-AM"/>
        </w:rPr>
      </w:pPr>
    </w:p>
    <w:p w14:paraId="580A46E6" w14:textId="3C798455" w:rsidR="00CF5889" w:rsidRDefault="00302BA3" w:rsidP="00CF5889">
      <w:pPr>
        <w:spacing w:before="269" w:after="7" w:line="276" w:lineRule="auto"/>
        <w:rPr>
          <w:bCs/>
          <w:lang w:val="hy-AM"/>
        </w:rPr>
      </w:pPr>
      <w:r w:rsidRPr="00CF5889">
        <w:rPr>
          <w:bCs/>
          <w:lang w:val="hy-AM"/>
        </w:rPr>
        <w:t xml:space="preserve">Ստորգետնյա արհեստական </w:t>
      </w:r>
      <w:r w:rsidR="00CF5889">
        <w:rPr>
          <w:bCs/>
          <w:lang w:val="hy-AM"/>
        </w:rPr>
        <w:t>շինություն</w:t>
      </w:r>
      <w:r w:rsidRPr="00CF5889">
        <w:rPr>
          <w:bCs/>
          <w:lang w:val="hy-AM"/>
        </w:rPr>
        <w:t>ների բնութագրեր</w:t>
      </w:r>
      <w:r w:rsidRPr="00D17027">
        <w:rPr>
          <w:bCs/>
          <w:lang w:val="hy-AM"/>
        </w:rPr>
        <w:t>ը</w:t>
      </w:r>
      <w:r w:rsidRPr="00CF5889">
        <w:rPr>
          <w:bCs/>
          <w:lang w:val="hy-AM"/>
        </w:rPr>
        <w:t xml:space="preserve"> </w:t>
      </w:r>
    </w:p>
    <w:p w14:paraId="30E12C4B" w14:textId="1F78E40B" w:rsidR="00302BA3" w:rsidRPr="00CF5889" w:rsidRDefault="00CF5889" w:rsidP="00CF5889">
      <w:pPr>
        <w:spacing w:before="269" w:after="7" w:line="276" w:lineRule="auto"/>
        <w:ind w:left="112" w:right="-545"/>
        <w:jc w:val="right"/>
        <w:rPr>
          <w:bCs/>
          <w:sz w:val="22"/>
          <w:szCs w:val="20"/>
          <w:lang w:val="hy-AM"/>
        </w:rPr>
      </w:pPr>
      <w:r>
        <w:rPr>
          <w:bCs/>
          <w:sz w:val="22"/>
          <w:szCs w:val="20"/>
          <w:lang w:val="hy-AM"/>
        </w:rPr>
        <w:t>ա</w:t>
      </w:r>
      <w:r w:rsidRPr="00CF5889">
        <w:rPr>
          <w:bCs/>
          <w:sz w:val="22"/>
          <w:szCs w:val="20"/>
          <w:lang w:val="hy-AM"/>
        </w:rPr>
        <w:t xml:space="preserve">ղյուսակ </w:t>
      </w:r>
      <w:r>
        <w:rPr>
          <w:bCs/>
          <w:sz w:val="22"/>
          <w:szCs w:val="20"/>
          <w:lang w:val="hy-AM"/>
        </w:rPr>
        <w:t>116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60DE0643" w14:textId="77777777" w:rsidTr="00CF5889">
        <w:trPr>
          <w:trHeight w:val="275"/>
        </w:trPr>
        <w:tc>
          <w:tcPr>
            <w:tcW w:w="3417" w:type="dxa"/>
            <w:vMerge w:val="restart"/>
          </w:tcPr>
          <w:p w14:paraId="496CFA49" w14:textId="77777777" w:rsidR="00302BA3" w:rsidRPr="00CF5889" w:rsidRDefault="00302BA3" w:rsidP="00CF5889">
            <w:pPr>
              <w:pStyle w:val="TableParagraph"/>
              <w:spacing w:before="103" w:line="276" w:lineRule="auto"/>
              <w:ind w:left="0"/>
              <w:jc w:val="center"/>
              <w:rPr>
                <w:rFonts w:ascii="GHEA Grapalat" w:hAnsi="GHEA Grapalat"/>
                <w:b/>
                <w:sz w:val="24"/>
                <w:szCs w:val="24"/>
                <w:lang w:val="hy-AM"/>
              </w:rPr>
            </w:pPr>
            <w:r w:rsidRPr="00CF5889">
              <w:rPr>
                <w:rFonts w:ascii="GHEA Grapalat" w:hAnsi="GHEA Grapalat"/>
                <w:b/>
                <w:sz w:val="24"/>
                <w:szCs w:val="24"/>
                <w:lang w:val="hy-AM"/>
              </w:rPr>
              <w:t>Հատկանիշի անվանումը</w:t>
            </w:r>
          </w:p>
        </w:tc>
        <w:tc>
          <w:tcPr>
            <w:tcW w:w="2835" w:type="dxa"/>
            <w:vMerge w:val="restart"/>
          </w:tcPr>
          <w:p w14:paraId="74CA8F78" w14:textId="77777777" w:rsidR="00302BA3" w:rsidRPr="00CF5889" w:rsidRDefault="00302BA3" w:rsidP="00CF5889">
            <w:pPr>
              <w:pStyle w:val="TableParagraph"/>
              <w:spacing w:before="103" w:line="276" w:lineRule="auto"/>
              <w:ind w:left="0"/>
              <w:jc w:val="center"/>
              <w:rPr>
                <w:rFonts w:ascii="GHEA Grapalat" w:hAnsi="GHEA Grapalat"/>
                <w:b/>
                <w:sz w:val="24"/>
                <w:szCs w:val="24"/>
                <w:lang w:val="hy-AM"/>
              </w:rPr>
            </w:pPr>
            <w:r w:rsidRPr="00CF5889">
              <w:rPr>
                <w:rFonts w:ascii="GHEA Grapalat" w:hAnsi="GHEA Grapalat"/>
                <w:b/>
                <w:sz w:val="24"/>
                <w:szCs w:val="24"/>
                <w:lang w:val="hy-AM"/>
              </w:rPr>
              <w:t>Չափման միավոր</w:t>
            </w:r>
          </w:p>
        </w:tc>
        <w:tc>
          <w:tcPr>
            <w:tcW w:w="4394" w:type="dxa"/>
            <w:vMerge w:val="restart"/>
          </w:tcPr>
          <w:p w14:paraId="19EEDD57" w14:textId="77777777" w:rsidR="00302BA3" w:rsidRPr="00CF5889" w:rsidRDefault="00302BA3" w:rsidP="00CF5889">
            <w:pPr>
              <w:pStyle w:val="TableParagraph"/>
              <w:spacing w:before="103" w:line="276" w:lineRule="auto"/>
              <w:ind w:left="0" w:right="3"/>
              <w:jc w:val="center"/>
              <w:rPr>
                <w:rFonts w:ascii="GHEA Grapalat" w:hAnsi="GHEA Grapalat"/>
                <w:b/>
                <w:sz w:val="24"/>
                <w:szCs w:val="24"/>
                <w:lang w:val="hy-AM"/>
              </w:rPr>
            </w:pPr>
            <w:r w:rsidRPr="00CF5889">
              <w:rPr>
                <w:rFonts w:ascii="GHEA Grapalat" w:hAnsi="GHEA Grapalat"/>
                <w:b/>
                <w:spacing w:val="-2"/>
                <w:sz w:val="24"/>
                <w:szCs w:val="24"/>
                <w:lang w:val="hy-AM"/>
              </w:rPr>
              <w:t>Ծանոթություն</w:t>
            </w:r>
          </w:p>
        </w:tc>
        <w:tc>
          <w:tcPr>
            <w:tcW w:w="4253" w:type="dxa"/>
            <w:gridSpan w:val="6"/>
          </w:tcPr>
          <w:p w14:paraId="7BAE1810" w14:textId="77777777" w:rsidR="00302BA3" w:rsidRPr="00CF5889" w:rsidRDefault="00302BA3" w:rsidP="00CF5889">
            <w:pPr>
              <w:pStyle w:val="TableParagraph"/>
              <w:spacing w:line="276" w:lineRule="auto"/>
              <w:ind w:left="0"/>
              <w:jc w:val="center"/>
              <w:rPr>
                <w:rFonts w:ascii="GHEA Grapalat" w:hAnsi="GHEA Grapalat"/>
                <w:b/>
                <w:sz w:val="24"/>
                <w:szCs w:val="24"/>
                <w:lang w:val="hy-AM"/>
              </w:rPr>
            </w:pPr>
            <w:r w:rsidRPr="00CF5889">
              <w:rPr>
                <w:rFonts w:ascii="GHEA Grapalat" w:hAnsi="GHEA Grapalat"/>
                <w:b/>
                <w:sz w:val="24"/>
                <w:szCs w:val="24"/>
                <w:lang w:val="hy-AM"/>
              </w:rPr>
              <w:t>Մշակման մակարդակներ</w:t>
            </w:r>
          </w:p>
        </w:tc>
      </w:tr>
      <w:tr w:rsidR="00302BA3" w:rsidRPr="00D17027" w14:paraId="15BD5056" w14:textId="77777777" w:rsidTr="00CF5889">
        <w:trPr>
          <w:trHeight w:val="70"/>
        </w:trPr>
        <w:tc>
          <w:tcPr>
            <w:tcW w:w="3417" w:type="dxa"/>
            <w:vMerge/>
            <w:tcBorders>
              <w:top w:val="nil"/>
            </w:tcBorders>
          </w:tcPr>
          <w:p w14:paraId="40A31A45" w14:textId="77777777" w:rsidR="00302BA3" w:rsidRPr="00CF5889" w:rsidRDefault="00302BA3" w:rsidP="00302BA3">
            <w:pPr>
              <w:spacing w:line="276" w:lineRule="auto"/>
              <w:rPr>
                <w:bCs/>
                <w:szCs w:val="24"/>
              </w:rPr>
            </w:pPr>
          </w:p>
        </w:tc>
        <w:tc>
          <w:tcPr>
            <w:tcW w:w="2835" w:type="dxa"/>
            <w:vMerge/>
            <w:tcBorders>
              <w:top w:val="nil"/>
            </w:tcBorders>
          </w:tcPr>
          <w:p w14:paraId="4C33B26A" w14:textId="77777777" w:rsidR="00302BA3" w:rsidRPr="00CF5889" w:rsidRDefault="00302BA3" w:rsidP="00302BA3">
            <w:pPr>
              <w:spacing w:line="276" w:lineRule="auto"/>
              <w:rPr>
                <w:bCs/>
                <w:szCs w:val="24"/>
              </w:rPr>
            </w:pPr>
          </w:p>
        </w:tc>
        <w:tc>
          <w:tcPr>
            <w:tcW w:w="4394" w:type="dxa"/>
            <w:vMerge/>
            <w:tcBorders>
              <w:top w:val="nil"/>
            </w:tcBorders>
          </w:tcPr>
          <w:p w14:paraId="7650752E" w14:textId="77777777" w:rsidR="00302BA3" w:rsidRPr="00CF5889" w:rsidRDefault="00302BA3" w:rsidP="00302BA3">
            <w:pPr>
              <w:spacing w:line="276" w:lineRule="auto"/>
              <w:rPr>
                <w:bCs/>
                <w:szCs w:val="24"/>
              </w:rPr>
            </w:pPr>
          </w:p>
        </w:tc>
        <w:tc>
          <w:tcPr>
            <w:tcW w:w="709" w:type="dxa"/>
          </w:tcPr>
          <w:p w14:paraId="07AC5C67" w14:textId="77777777"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A</w:t>
            </w:r>
          </w:p>
        </w:tc>
        <w:tc>
          <w:tcPr>
            <w:tcW w:w="709" w:type="dxa"/>
          </w:tcPr>
          <w:p w14:paraId="7A61841A" w14:textId="77777777"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B</w:t>
            </w:r>
          </w:p>
        </w:tc>
        <w:tc>
          <w:tcPr>
            <w:tcW w:w="709" w:type="dxa"/>
          </w:tcPr>
          <w:p w14:paraId="012C3F93" w14:textId="298DB6AC"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C1</w:t>
            </w:r>
          </w:p>
        </w:tc>
        <w:tc>
          <w:tcPr>
            <w:tcW w:w="708" w:type="dxa"/>
          </w:tcPr>
          <w:p w14:paraId="33ABC94E" w14:textId="765B59B7"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C2</w:t>
            </w:r>
          </w:p>
        </w:tc>
        <w:tc>
          <w:tcPr>
            <w:tcW w:w="709" w:type="dxa"/>
          </w:tcPr>
          <w:p w14:paraId="60567463" w14:textId="77777777"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D</w:t>
            </w:r>
          </w:p>
        </w:tc>
        <w:tc>
          <w:tcPr>
            <w:tcW w:w="709" w:type="dxa"/>
          </w:tcPr>
          <w:p w14:paraId="6FBBE140" w14:textId="77777777"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G</w:t>
            </w:r>
          </w:p>
        </w:tc>
      </w:tr>
      <w:tr w:rsidR="00302BA3" w:rsidRPr="00D17027" w14:paraId="162F315D" w14:textId="77777777" w:rsidTr="00CF5889">
        <w:trPr>
          <w:trHeight w:val="275"/>
        </w:trPr>
        <w:tc>
          <w:tcPr>
            <w:tcW w:w="3417" w:type="dxa"/>
          </w:tcPr>
          <w:p w14:paraId="1ABF9EEE" w14:textId="77777777"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pacing w:val="-5"/>
                <w:sz w:val="24"/>
                <w:szCs w:val="24"/>
                <w:lang w:val="hy-AM"/>
              </w:rPr>
              <w:t>Տեսակը</w:t>
            </w:r>
          </w:p>
        </w:tc>
        <w:tc>
          <w:tcPr>
            <w:tcW w:w="2835" w:type="dxa"/>
          </w:tcPr>
          <w:p w14:paraId="4440BFF7" w14:textId="77777777"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14:paraId="031146B8" w14:textId="77777777" w:rsidR="00302BA3" w:rsidRPr="00CF5889" w:rsidRDefault="00302BA3" w:rsidP="00302BA3">
            <w:pPr>
              <w:pStyle w:val="TableParagraph"/>
              <w:spacing w:line="276" w:lineRule="auto"/>
              <w:ind w:left="82"/>
              <w:rPr>
                <w:rFonts w:ascii="GHEA Grapalat" w:hAnsi="GHEA Grapalat"/>
                <w:bCs/>
                <w:sz w:val="24"/>
                <w:szCs w:val="24"/>
                <w:lang w:val="hy-AM"/>
              </w:rPr>
            </w:pPr>
          </w:p>
        </w:tc>
        <w:tc>
          <w:tcPr>
            <w:tcW w:w="709" w:type="dxa"/>
          </w:tcPr>
          <w:p w14:paraId="48D2A81B" w14:textId="77777777"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5487F48B"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7EBD5614"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409C3873" w14:textId="77777777"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442E5EEE" w14:textId="77777777"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41FCB16B"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0CC144A0" w14:textId="77777777" w:rsidTr="00CF5889">
        <w:trPr>
          <w:trHeight w:val="275"/>
        </w:trPr>
        <w:tc>
          <w:tcPr>
            <w:tcW w:w="3417" w:type="dxa"/>
          </w:tcPr>
          <w:p w14:paraId="2B8567F2" w14:textId="1CD689D2"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pacing w:val="-2"/>
                <w:sz w:val="24"/>
                <w:szCs w:val="24"/>
                <w:lang w:val="hy-AM"/>
              </w:rPr>
              <w:t>Մակնիշը</w:t>
            </w:r>
          </w:p>
        </w:tc>
        <w:tc>
          <w:tcPr>
            <w:tcW w:w="2835" w:type="dxa"/>
          </w:tcPr>
          <w:p w14:paraId="37F17A5E" w14:textId="77777777"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14:paraId="45F03E9E" w14:textId="77777777" w:rsidR="00302BA3" w:rsidRPr="00CF5889" w:rsidRDefault="00302BA3" w:rsidP="00302BA3">
            <w:pPr>
              <w:pStyle w:val="TableParagraph"/>
              <w:spacing w:line="276" w:lineRule="auto"/>
              <w:ind w:left="82"/>
              <w:rPr>
                <w:rFonts w:ascii="GHEA Grapalat" w:hAnsi="GHEA Grapalat"/>
                <w:bCs/>
                <w:sz w:val="24"/>
                <w:szCs w:val="24"/>
                <w:lang w:val="hy-AM"/>
              </w:rPr>
            </w:pPr>
          </w:p>
        </w:tc>
        <w:tc>
          <w:tcPr>
            <w:tcW w:w="709" w:type="dxa"/>
          </w:tcPr>
          <w:p w14:paraId="2C9EFE67" w14:textId="77777777"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6A928870"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1289146C"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2FE11DA5" w14:textId="77777777"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6A3B156F" w14:textId="77777777"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77B24300"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50D3580A" w14:textId="77777777" w:rsidTr="00CF5889">
        <w:trPr>
          <w:trHeight w:val="276"/>
        </w:trPr>
        <w:tc>
          <w:tcPr>
            <w:tcW w:w="3417" w:type="dxa"/>
          </w:tcPr>
          <w:p w14:paraId="6D7257B5" w14:textId="77777777"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Հիմքի խորությունը</w:t>
            </w:r>
          </w:p>
        </w:tc>
        <w:tc>
          <w:tcPr>
            <w:tcW w:w="2835" w:type="dxa"/>
          </w:tcPr>
          <w:p w14:paraId="569BB3B0" w14:textId="77777777" w:rsidR="00302BA3" w:rsidRPr="00CF5889" w:rsidRDefault="00302BA3" w:rsidP="00CF5889">
            <w:pPr>
              <w:pStyle w:val="TableParagraph"/>
              <w:spacing w:line="276" w:lineRule="auto"/>
              <w:ind w:left="81"/>
              <w:jc w:val="center"/>
              <w:rPr>
                <w:rFonts w:ascii="GHEA Grapalat" w:hAnsi="GHEA Grapalat"/>
                <w:bCs/>
                <w:sz w:val="24"/>
                <w:szCs w:val="24"/>
                <w:lang w:val="hy-AM"/>
              </w:rPr>
            </w:pPr>
            <w:r w:rsidRPr="00CF5889">
              <w:rPr>
                <w:rFonts w:ascii="GHEA Grapalat" w:hAnsi="GHEA Grapalat"/>
                <w:bCs/>
                <w:spacing w:val="-5"/>
                <w:sz w:val="24"/>
                <w:szCs w:val="24"/>
                <w:lang w:val="hy-AM"/>
              </w:rPr>
              <w:t>մմ</w:t>
            </w:r>
          </w:p>
        </w:tc>
        <w:tc>
          <w:tcPr>
            <w:tcW w:w="4394" w:type="dxa"/>
          </w:tcPr>
          <w:p w14:paraId="2E49475F" w14:textId="77777777"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14:paraId="4C43D895" w14:textId="77777777"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61D8BA7F"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52778954"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4EDC4AA2" w14:textId="77777777"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74281100" w14:textId="77777777"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40211946"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76F0527A" w14:textId="77777777" w:rsidTr="00CF5889">
        <w:trPr>
          <w:trHeight w:val="278"/>
        </w:trPr>
        <w:tc>
          <w:tcPr>
            <w:tcW w:w="3417" w:type="dxa"/>
          </w:tcPr>
          <w:p w14:paraId="56E547A8" w14:textId="77777777"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pacing w:val="-2"/>
                <w:sz w:val="24"/>
                <w:szCs w:val="24"/>
                <w:lang w:val="hy-AM"/>
              </w:rPr>
              <w:t>Արժեքը</w:t>
            </w:r>
          </w:p>
        </w:tc>
        <w:tc>
          <w:tcPr>
            <w:tcW w:w="2835" w:type="dxa"/>
          </w:tcPr>
          <w:p w14:paraId="34FAD192" w14:textId="77777777" w:rsidR="00302BA3" w:rsidRPr="00CF5889" w:rsidRDefault="00302BA3" w:rsidP="00CF5889">
            <w:pPr>
              <w:pStyle w:val="TableParagraph"/>
              <w:spacing w:line="276" w:lineRule="auto"/>
              <w:ind w:left="0"/>
              <w:jc w:val="center"/>
              <w:rPr>
                <w:rFonts w:ascii="GHEA Grapalat" w:hAnsi="GHEA Grapalat"/>
                <w:bCs/>
                <w:sz w:val="24"/>
                <w:szCs w:val="24"/>
              </w:rPr>
            </w:pPr>
            <w:r w:rsidRPr="00CF5889">
              <w:rPr>
                <w:rFonts w:ascii="GHEA Grapalat" w:hAnsi="GHEA Grapalat"/>
                <w:bCs/>
                <w:spacing w:val="-5"/>
                <w:sz w:val="24"/>
                <w:szCs w:val="24"/>
              </w:rPr>
              <w:t>Դրամ</w:t>
            </w:r>
          </w:p>
        </w:tc>
        <w:tc>
          <w:tcPr>
            <w:tcW w:w="4394" w:type="dxa"/>
          </w:tcPr>
          <w:p w14:paraId="1546AA34" w14:textId="77777777"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14:paraId="52FC5066"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34A54C25"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44670148"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3EA8F8D4"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735EB667"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13888202"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14:paraId="7F239460" w14:textId="77777777" w:rsidTr="00CF5889">
        <w:trPr>
          <w:trHeight w:val="275"/>
        </w:trPr>
        <w:tc>
          <w:tcPr>
            <w:tcW w:w="3417" w:type="dxa"/>
          </w:tcPr>
          <w:p w14:paraId="7C9904A8" w14:textId="77777777" w:rsidR="00302BA3" w:rsidRPr="00CF5889" w:rsidRDefault="00302BA3" w:rsidP="00302BA3">
            <w:pPr>
              <w:pStyle w:val="TableParagraph"/>
              <w:spacing w:line="276" w:lineRule="auto"/>
              <w:ind w:left="82"/>
              <w:rPr>
                <w:rFonts w:ascii="GHEA Grapalat" w:hAnsi="GHEA Grapalat"/>
                <w:bCs/>
                <w:sz w:val="24"/>
                <w:szCs w:val="24"/>
              </w:rPr>
            </w:pPr>
            <w:r w:rsidRPr="00CF5889">
              <w:rPr>
                <w:rFonts w:ascii="GHEA Grapalat" w:hAnsi="GHEA Grapalat"/>
                <w:bCs/>
                <w:sz w:val="24"/>
                <w:szCs w:val="24"/>
                <w:lang w:val="hy-AM"/>
              </w:rPr>
              <w:t>Աշխատանքների արժեքը</w:t>
            </w:r>
          </w:p>
        </w:tc>
        <w:tc>
          <w:tcPr>
            <w:tcW w:w="2835" w:type="dxa"/>
          </w:tcPr>
          <w:p w14:paraId="1554A86E" w14:textId="4AAC58A8" w:rsidR="00302BA3" w:rsidRPr="00CF5889" w:rsidRDefault="00302BA3" w:rsidP="00CF5889">
            <w:pPr>
              <w:pStyle w:val="TableParagraph"/>
              <w:spacing w:line="276" w:lineRule="auto"/>
              <w:ind w:left="7" w:right="3"/>
              <w:jc w:val="center"/>
              <w:rPr>
                <w:rFonts w:ascii="GHEA Grapalat" w:hAnsi="GHEA Grapalat"/>
                <w:bCs/>
                <w:sz w:val="24"/>
                <w:szCs w:val="24"/>
              </w:rPr>
            </w:pPr>
            <w:r w:rsidRPr="00CF5889">
              <w:rPr>
                <w:rFonts w:ascii="GHEA Grapalat" w:hAnsi="GHEA Grapalat"/>
                <w:bCs/>
                <w:spacing w:val="-5"/>
                <w:sz w:val="24"/>
                <w:szCs w:val="24"/>
                <w:lang w:val="hy-AM"/>
              </w:rPr>
              <w:t>Դրամ</w:t>
            </w:r>
          </w:p>
        </w:tc>
        <w:tc>
          <w:tcPr>
            <w:tcW w:w="4394" w:type="dxa"/>
          </w:tcPr>
          <w:p w14:paraId="6BCE4020" w14:textId="77777777"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14:paraId="627F065B"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3E23BF47"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7C6DE80C"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1F6C0BB9"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0F0A7953"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1FDD12B6"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00053928" w14:textId="77777777" w:rsidTr="00CF5889">
        <w:trPr>
          <w:trHeight w:val="275"/>
        </w:trPr>
        <w:tc>
          <w:tcPr>
            <w:tcW w:w="3417" w:type="dxa"/>
          </w:tcPr>
          <w:p w14:paraId="130012ED" w14:textId="77777777"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Կատարման ժամկետը</w:t>
            </w:r>
          </w:p>
        </w:tc>
        <w:tc>
          <w:tcPr>
            <w:tcW w:w="2835" w:type="dxa"/>
          </w:tcPr>
          <w:p w14:paraId="04E2BEE1" w14:textId="77777777" w:rsidR="00302BA3" w:rsidRPr="00CF5889" w:rsidRDefault="00302BA3" w:rsidP="00CF5889">
            <w:pPr>
              <w:pStyle w:val="TableParagraph"/>
              <w:spacing w:line="276" w:lineRule="auto"/>
              <w:ind w:left="7" w:right="1"/>
              <w:jc w:val="center"/>
              <w:rPr>
                <w:rFonts w:ascii="GHEA Grapalat" w:hAnsi="GHEA Grapalat"/>
                <w:bCs/>
                <w:sz w:val="24"/>
                <w:szCs w:val="24"/>
                <w:lang w:val="hy-AM"/>
              </w:rPr>
            </w:pPr>
            <w:r w:rsidRPr="00CF5889">
              <w:rPr>
                <w:rFonts w:ascii="GHEA Grapalat" w:hAnsi="GHEA Grapalat"/>
                <w:bCs/>
                <w:spacing w:val="-5"/>
                <w:sz w:val="24"/>
                <w:szCs w:val="24"/>
                <w:lang w:val="hy-AM"/>
              </w:rPr>
              <w:t>օր</w:t>
            </w:r>
          </w:p>
        </w:tc>
        <w:tc>
          <w:tcPr>
            <w:tcW w:w="4394" w:type="dxa"/>
          </w:tcPr>
          <w:p w14:paraId="09C17ABC" w14:textId="77777777"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14:paraId="5E8E2C3A"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0F43942D"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2E98336D"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1FF9B577"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49B35A0A"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00921A3D"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54B80644" w14:textId="77777777" w:rsidTr="00CF5889">
        <w:trPr>
          <w:trHeight w:val="275"/>
        </w:trPr>
        <w:tc>
          <w:tcPr>
            <w:tcW w:w="3417" w:type="dxa"/>
          </w:tcPr>
          <w:p w14:paraId="636E6056" w14:textId="77777777"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Պատասխանատու կատարողը</w:t>
            </w:r>
          </w:p>
        </w:tc>
        <w:tc>
          <w:tcPr>
            <w:tcW w:w="2835" w:type="dxa"/>
          </w:tcPr>
          <w:p w14:paraId="1C72C069" w14:textId="77777777" w:rsidR="00302BA3" w:rsidRPr="00CF5889" w:rsidRDefault="00302BA3" w:rsidP="00CF5889">
            <w:pPr>
              <w:pStyle w:val="TableParagraph"/>
              <w:spacing w:line="276" w:lineRule="auto"/>
              <w:ind w:left="7"/>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14:paraId="794C3EAD" w14:textId="77777777"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14:paraId="7D0D7E70"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09B877D1"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04D93A69"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1CA28B70"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22CC117E"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09C7E565"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14:paraId="730BE066" w14:textId="77777777" w:rsidTr="00CF5889">
        <w:trPr>
          <w:trHeight w:val="275"/>
        </w:trPr>
        <w:tc>
          <w:tcPr>
            <w:tcW w:w="3417" w:type="dxa"/>
          </w:tcPr>
          <w:p w14:paraId="32D54FD9" w14:textId="6D720811"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Նշում</w:t>
            </w:r>
            <w:r w:rsidR="00CF5889">
              <w:rPr>
                <w:rFonts w:ascii="GHEA Grapalat" w:hAnsi="GHEA Grapalat"/>
                <w:bCs/>
                <w:sz w:val="24"/>
                <w:szCs w:val="24"/>
                <w:lang w:val="hy-AM"/>
              </w:rPr>
              <w:t>՝</w:t>
            </w:r>
            <w:r w:rsidRPr="00CF5889">
              <w:rPr>
                <w:rFonts w:ascii="GHEA Grapalat" w:hAnsi="GHEA Grapalat"/>
                <w:bCs/>
                <w:sz w:val="24"/>
                <w:szCs w:val="24"/>
                <w:lang w:val="hy-AM"/>
              </w:rPr>
              <w:t xml:space="preserve"> նախագծային լուծումների պահպանման մասին</w:t>
            </w:r>
          </w:p>
        </w:tc>
        <w:tc>
          <w:tcPr>
            <w:tcW w:w="2835" w:type="dxa"/>
          </w:tcPr>
          <w:p w14:paraId="3C64F5F3" w14:textId="77777777" w:rsidR="00302BA3" w:rsidRPr="00CF5889" w:rsidRDefault="00302BA3" w:rsidP="00CF5889">
            <w:pPr>
              <w:pStyle w:val="TableParagraph"/>
              <w:spacing w:line="276" w:lineRule="auto"/>
              <w:ind w:left="7"/>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14:paraId="083C3503" w14:textId="77777777"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14:paraId="08CA5D61"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566D08EF"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2FFCA998"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14:paraId="0B02EDDC" w14:textId="77777777"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0A6BC8E6"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6406C6F7"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14:paraId="000A4DB6" w14:textId="77777777" w:rsidTr="00CF5889">
        <w:trPr>
          <w:trHeight w:val="275"/>
        </w:trPr>
        <w:tc>
          <w:tcPr>
            <w:tcW w:w="3417" w:type="dxa"/>
          </w:tcPr>
          <w:p w14:paraId="29AC8DC3" w14:textId="77777777"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Շահագործման համար պատասխանատու անձը</w:t>
            </w:r>
          </w:p>
        </w:tc>
        <w:tc>
          <w:tcPr>
            <w:tcW w:w="2835" w:type="dxa"/>
          </w:tcPr>
          <w:p w14:paraId="5BC72A1C" w14:textId="77777777"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14:paraId="02A75DD3" w14:textId="77777777"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14:paraId="69C71F79"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170F4B2A"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40C34B72"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14:paraId="1F322F4E"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634D8379" w14:textId="77777777"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2FB9A561"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14:paraId="3ABBE5AD" w14:textId="77777777" w:rsidTr="00CF5889">
        <w:trPr>
          <w:trHeight w:val="554"/>
        </w:trPr>
        <w:tc>
          <w:tcPr>
            <w:tcW w:w="3417" w:type="dxa"/>
          </w:tcPr>
          <w:p w14:paraId="2653FFEF" w14:textId="77777777" w:rsidR="00302BA3" w:rsidRPr="00CF5889" w:rsidRDefault="00302BA3" w:rsidP="00302BA3">
            <w:pPr>
              <w:pStyle w:val="TableParagraph"/>
              <w:spacing w:line="276" w:lineRule="auto"/>
              <w:ind w:left="82"/>
              <w:rPr>
                <w:rFonts w:ascii="GHEA Grapalat" w:hAnsi="GHEA Grapalat"/>
                <w:bCs/>
                <w:sz w:val="24"/>
                <w:szCs w:val="24"/>
                <w:lang w:val="ru-RU"/>
              </w:rPr>
            </w:pPr>
            <w:r w:rsidRPr="00CF5889">
              <w:rPr>
                <w:rFonts w:ascii="GHEA Grapalat" w:hAnsi="GHEA Grapalat"/>
                <w:bCs/>
                <w:sz w:val="24"/>
                <w:szCs w:val="24"/>
                <w:lang w:val="hy-AM"/>
              </w:rPr>
              <w:t xml:space="preserve">Հրդեհային անվտանգության համար պատասխանատու անձը </w:t>
            </w:r>
          </w:p>
        </w:tc>
        <w:tc>
          <w:tcPr>
            <w:tcW w:w="2835" w:type="dxa"/>
          </w:tcPr>
          <w:p w14:paraId="7F8E2BDE" w14:textId="77777777"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14:paraId="0C35EC65" w14:textId="77777777"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14:paraId="0BBAA534"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12606C73"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182D1FDE"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14:paraId="162C41F2"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14:paraId="3AEAA087" w14:textId="77777777"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561D3D0C" w14:textId="77777777"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14:paraId="24CCFD99" w14:textId="77777777" w:rsidTr="00CF5889">
        <w:trPr>
          <w:trHeight w:val="275"/>
        </w:trPr>
        <w:tc>
          <w:tcPr>
            <w:tcW w:w="3417" w:type="dxa"/>
          </w:tcPr>
          <w:p w14:paraId="55670267" w14:textId="77777777"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Օբյեկտի նշանակությունը</w:t>
            </w:r>
          </w:p>
        </w:tc>
        <w:tc>
          <w:tcPr>
            <w:tcW w:w="2835" w:type="dxa"/>
          </w:tcPr>
          <w:p w14:paraId="6BD3FA1D" w14:textId="77777777"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14:paraId="3E2F1C6D" w14:textId="77777777"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14:paraId="30625F09" w14:textId="77777777"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48E4A327" w14:textId="77777777"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0653E291" w14:textId="77777777"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14:paraId="5B278E85" w14:textId="77777777"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179366DA" w14:textId="77777777"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14:paraId="0CDD6734" w14:textId="77777777"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bl>
    <w:p w14:paraId="6729A9E6" w14:textId="77777777" w:rsidR="00302BA3" w:rsidRPr="00D17027" w:rsidRDefault="00302BA3" w:rsidP="00302BA3">
      <w:pPr>
        <w:spacing w:after="6" w:line="276" w:lineRule="auto"/>
        <w:ind w:left="112"/>
        <w:rPr>
          <w:bCs/>
        </w:rPr>
      </w:pPr>
    </w:p>
    <w:p w14:paraId="3B4EFD52" w14:textId="77777777" w:rsidR="00CF5889" w:rsidRDefault="00302BA3" w:rsidP="00CF5889">
      <w:pPr>
        <w:spacing w:before="269" w:after="7" w:line="276" w:lineRule="auto"/>
        <w:rPr>
          <w:bCs/>
          <w:lang w:val="hy-AM"/>
        </w:rPr>
      </w:pPr>
      <w:r w:rsidRPr="00D17027">
        <w:rPr>
          <w:bCs/>
          <w:lang w:val="hy-AM"/>
        </w:rPr>
        <w:t xml:space="preserve">Արհեստական </w:t>
      </w:r>
      <w:r w:rsidR="00CF5889">
        <w:rPr>
          <w:bCs/>
          <w:lang w:val="hy-AM"/>
        </w:rPr>
        <w:t>շինություն</w:t>
      </w:r>
      <w:r w:rsidRPr="00D17027">
        <w:rPr>
          <w:bCs/>
          <w:lang w:val="hy-AM"/>
        </w:rPr>
        <w:t>ների բնութագրերը</w:t>
      </w:r>
      <w:r w:rsidR="00CF5889" w:rsidRPr="00CF5889">
        <w:rPr>
          <w:bCs/>
          <w:lang w:val="hy-AM"/>
        </w:rPr>
        <w:t xml:space="preserve"> </w:t>
      </w:r>
    </w:p>
    <w:p w14:paraId="4467DC28" w14:textId="4C2500E8" w:rsidR="00302BA3" w:rsidRPr="00CF5889" w:rsidRDefault="00CF5889" w:rsidP="00CF5889">
      <w:pPr>
        <w:spacing w:before="269" w:after="7" w:line="276" w:lineRule="auto"/>
        <w:ind w:left="112" w:right="-545"/>
        <w:jc w:val="right"/>
        <w:rPr>
          <w:bCs/>
          <w:sz w:val="22"/>
          <w:szCs w:val="20"/>
          <w:lang w:val="hy-AM"/>
        </w:rPr>
      </w:pPr>
      <w:r>
        <w:rPr>
          <w:bCs/>
          <w:sz w:val="22"/>
          <w:szCs w:val="20"/>
          <w:lang w:val="hy-AM"/>
        </w:rPr>
        <w:t>ա</w:t>
      </w:r>
      <w:r w:rsidRPr="00CF5889">
        <w:rPr>
          <w:bCs/>
          <w:sz w:val="22"/>
          <w:szCs w:val="20"/>
          <w:lang w:val="hy-AM"/>
        </w:rPr>
        <w:t xml:space="preserve">ղյուսակ </w:t>
      </w:r>
      <w:r w:rsidR="00A941AF">
        <w:rPr>
          <w:bCs/>
          <w:sz w:val="22"/>
          <w:szCs w:val="20"/>
          <w:lang w:val="hy-AM"/>
        </w:rPr>
        <w:t>117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024BB55C" w14:textId="77777777" w:rsidTr="00A941AF">
        <w:trPr>
          <w:trHeight w:val="275"/>
        </w:trPr>
        <w:tc>
          <w:tcPr>
            <w:tcW w:w="3417" w:type="dxa"/>
            <w:vMerge w:val="restart"/>
          </w:tcPr>
          <w:p w14:paraId="5F75D12E" w14:textId="77777777" w:rsidR="00302BA3" w:rsidRPr="00A941AF" w:rsidRDefault="00302BA3" w:rsidP="00A941AF">
            <w:pPr>
              <w:pStyle w:val="TableParagraph"/>
              <w:spacing w:before="103" w:line="276" w:lineRule="auto"/>
              <w:ind w:left="0"/>
              <w:jc w:val="center"/>
              <w:rPr>
                <w:rFonts w:ascii="GHEA Grapalat" w:hAnsi="GHEA Grapalat"/>
                <w:b/>
                <w:sz w:val="24"/>
                <w:szCs w:val="24"/>
                <w:lang w:val="hy-AM"/>
              </w:rPr>
            </w:pPr>
            <w:r w:rsidRPr="00A941AF">
              <w:rPr>
                <w:rFonts w:ascii="GHEA Grapalat" w:hAnsi="GHEA Grapalat"/>
                <w:b/>
                <w:sz w:val="24"/>
                <w:szCs w:val="24"/>
                <w:lang w:val="hy-AM"/>
              </w:rPr>
              <w:t>Հատկանիշի անվանումը</w:t>
            </w:r>
          </w:p>
        </w:tc>
        <w:tc>
          <w:tcPr>
            <w:tcW w:w="2835" w:type="dxa"/>
            <w:vMerge w:val="restart"/>
          </w:tcPr>
          <w:p w14:paraId="45E6CC12" w14:textId="77777777" w:rsidR="00302BA3" w:rsidRPr="00A941AF" w:rsidRDefault="00302BA3" w:rsidP="00A941AF">
            <w:pPr>
              <w:pStyle w:val="TableParagraph"/>
              <w:spacing w:before="103" w:line="276" w:lineRule="auto"/>
              <w:ind w:left="0"/>
              <w:jc w:val="center"/>
              <w:rPr>
                <w:rFonts w:ascii="GHEA Grapalat" w:hAnsi="GHEA Grapalat"/>
                <w:b/>
                <w:sz w:val="24"/>
                <w:szCs w:val="24"/>
                <w:lang w:val="hy-AM"/>
              </w:rPr>
            </w:pPr>
            <w:r w:rsidRPr="00A941AF">
              <w:rPr>
                <w:rFonts w:ascii="GHEA Grapalat" w:hAnsi="GHEA Grapalat"/>
                <w:b/>
                <w:sz w:val="24"/>
                <w:szCs w:val="24"/>
                <w:lang w:val="hy-AM"/>
              </w:rPr>
              <w:t>Չափման միավոր</w:t>
            </w:r>
          </w:p>
        </w:tc>
        <w:tc>
          <w:tcPr>
            <w:tcW w:w="4394" w:type="dxa"/>
            <w:vMerge w:val="restart"/>
          </w:tcPr>
          <w:p w14:paraId="422F99C4" w14:textId="77777777" w:rsidR="00302BA3" w:rsidRPr="00A941AF" w:rsidRDefault="00302BA3" w:rsidP="00A941AF">
            <w:pPr>
              <w:pStyle w:val="TableParagraph"/>
              <w:spacing w:before="103" w:line="276" w:lineRule="auto"/>
              <w:ind w:left="0" w:right="3"/>
              <w:jc w:val="center"/>
              <w:rPr>
                <w:rFonts w:ascii="GHEA Grapalat" w:hAnsi="GHEA Grapalat"/>
                <w:b/>
                <w:sz w:val="24"/>
                <w:szCs w:val="24"/>
                <w:lang w:val="hy-AM"/>
              </w:rPr>
            </w:pPr>
            <w:r w:rsidRPr="00A941AF">
              <w:rPr>
                <w:rFonts w:ascii="GHEA Grapalat" w:hAnsi="GHEA Grapalat"/>
                <w:b/>
                <w:spacing w:val="-2"/>
                <w:sz w:val="24"/>
                <w:szCs w:val="24"/>
                <w:lang w:val="hy-AM"/>
              </w:rPr>
              <w:t>Ծանոթություն</w:t>
            </w:r>
          </w:p>
        </w:tc>
        <w:tc>
          <w:tcPr>
            <w:tcW w:w="4253" w:type="dxa"/>
            <w:gridSpan w:val="6"/>
          </w:tcPr>
          <w:p w14:paraId="372ADC21" w14:textId="77777777" w:rsidR="00302BA3" w:rsidRPr="00A941AF" w:rsidRDefault="00302BA3" w:rsidP="00A941AF">
            <w:pPr>
              <w:pStyle w:val="TableParagraph"/>
              <w:spacing w:line="276" w:lineRule="auto"/>
              <w:ind w:left="0"/>
              <w:jc w:val="center"/>
              <w:rPr>
                <w:rFonts w:ascii="GHEA Grapalat" w:hAnsi="GHEA Grapalat"/>
                <w:b/>
                <w:sz w:val="24"/>
                <w:szCs w:val="24"/>
                <w:lang w:val="hy-AM"/>
              </w:rPr>
            </w:pPr>
            <w:r w:rsidRPr="00A941AF">
              <w:rPr>
                <w:rFonts w:ascii="GHEA Grapalat" w:hAnsi="GHEA Grapalat"/>
                <w:b/>
                <w:sz w:val="24"/>
                <w:szCs w:val="24"/>
                <w:lang w:val="hy-AM"/>
              </w:rPr>
              <w:t>Մշակման մակարդակներ</w:t>
            </w:r>
          </w:p>
        </w:tc>
      </w:tr>
      <w:tr w:rsidR="00302BA3" w:rsidRPr="00D17027" w14:paraId="45C030A7" w14:textId="77777777" w:rsidTr="00A941AF">
        <w:trPr>
          <w:trHeight w:val="70"/>
        </w:trPr>
        <w:tc>
          <w:tcPr>
            <w:tcW w:w="3417" w:type="dxa"/>
            <w:vMerge/>
            <w:tcBorders>
              <w:top w:val="nil"/>
            </w:tcBorders>
          </w:tcPr>
          <w:p w14:paraId="2D7935F5" w14:textId="77777777" w:rsidR="00302BA3" w:rsidRPr="00A941AF" w:rsidRDefault="00302BA3" w:rsidP="00302BA3">
            <w:pPr>
              <w:spacing w:line="276" w:lineRule="auto"/>
              <w:rPr>
                <w:bCs/>
                <w:szCs w:val="24"/>
              </w:rPr>
            </w:pPr>
          </w:p>
        </w:tc>
        <w:tc>
          <w:tcPr>
            <w:tcW w:w="2835" w:type="dxa"/>
            <w:vMerge/>
            <w:tcBorders>
              <w:top w:val="nil"/>
            </w:tcBorders>
          </w:tcPr>
          <w:p w14:paraId="1E17BFF1" w14:textId="77777777" w:rsidR="00302BA3" w:rsidRPr="00A941AF" w:rsidRDefault="00302BA3" w:rsidP="00302BA3">
            <w:pPr>
              <w:spacing w:line="276" w:lineRule="auto"/>
              <w:rPr>
                <w:bCs/>
                <w:szCs w:val="24"/>
              </w:rPr>
            </w:pPr>
          </w:p>
        </w:tc>
        <w:tc>
          <w:tcPr>
            <w:tcW w:w="4394" w:type="dxa"/>
            <w:vMerge/>
            <w:tcBorders>
              <w:top w:val="nil"/>
            </w:tcBorders>
          </w:tcPr>
          <w:p w14:paraId="102B330E" w14:textId="77777777" w:rsidR="00302BA3" w:rsidRPr="00A941AF" w:rsidRDefault="00302BA3" w:rsidP="00302BA3">
            <w:pPr>
              <w:spacing w:line="276" w:lineRule="auto"/>
              <w:rPr>
                <w:bCs/>
                <w:szCs w:val="24"/>
              </w:rPr>
            </w:pPr>
          </w:p>
        </w:tc>
        <w:tc>
          <w:tcPr>
            <w:tcW w:w="709" w:type="dxa"/>
          </w:tcPr>
          <w:p w14:paraId="645263E5" w14:textId="77777777"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A</w:t>
            </w:r>
          </w:p>
        </w:tc>
        <w:tc>
          <w:tcPr>
            <w:tcW w:w="709" w:type="dxa"/>
          </w:tcPr>
          <w:p w14:paraId="47CF30CB" w14:textId="77777777"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B</w:t>
            </w:r>
          </w:p>
        </w:tc>
        <w:tc>
          <w:tcPr>
            <w:tcW w:w="709" w:type="dxa"/>
          </w:tcPr>
          <w:p w14:paraId="0BBDA99F" w14:textId="3DECE15B"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C1</w:t>
            </w:r>
          </w:p>
        </w:tc>
        <w:tc>
          <w:tcPr>
            <w:tcW w:w="708" w:type="dxa"/>
          </w:tcPr>
          <w:p w14:paraId="35EBCAAA" w14:textId="438E231F"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C2</w:t>
            </w:r>
          </w:p>
        </w:tc>
        <w:tc>
          <w:tcPr>
            <w:tcW w:w="709" w:type="dxa"/>
          </w:tcPr>
          <w:p w14:paraId="31CAA6C3" w14:textId="77777777"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D</w:t>
            </w:r>
          </w:p>
        </w:tc>
        <w:tc>
          <w:tcPr>
            <w:tcW w:w="709" w:type="dxa"/>
          </w:tcPr>
          <w:p w14:paraId="466C59DC" w14:textId="77777777"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G</w:t>
            </w:r>
          </w:p>
        </w:tc>
      </w:tr>
      <w:tr w:rsidR="00302BA3" w:rsidRPr="00D17027" w14:paraId="478FDB8D" w14:textId="77777777" w:rsidTr="00A941AF">
        <w:trPr>
          <w:trHeight w:val="277"/>
        </w:trPr>
        <w:tc>
          <w:tcPr>
            <w:tcW w:w="3417" w:type="dxa"/>
          </w:tcPr>
          <w:p w14:paraId="79174770" w14:textId="77777777"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pacing w:val="-5"/>
                <w:sz w:val="24"/>
                <w:szCs w:val="24"/>
                <w:lang w:val="hy-AM"/>
              </w:rPr>
              <w:t>Տեսակը</w:t>
            </w:r>
          </w:p>
        </w:tc>
        <w:tc>
          <w:tcPr>
            <w:tcW w:w="2835" w:type="dxa"/>
          </w:tcPr>
          <w:p w14:paraId="0D1C8C8D" w14:textId="77777777"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14:paraId="1B48B040" w14:textId="77777777" w:rsidR="00302BA3" w:rsidRPr="00A941AF" w:rsidRDefault="00302BA3" w:rsidP="00302BA3">
            <w:pPr>
              <w:pStyle w:val="TableParagraph"/>
              <w:spacing w:line="276" w:lineRule="auto"/>
              <w:ind w:left="82"/>
              <w:rPr>
                <w:rFonts w:ascii="GHEA Grapalat" w:hAnsi="GHEA Grapalat"/>
                <w:bCs/>
                <w:sz w:val="24"/>
                <w:szCs w:val="24"/>
                <w:lang w:val="hy-AM"/>
              </w:rPr>
            </w:pPr>
          </w:p>
        </w:tc>
        <w:tc>
          <w:tcPr>
            <w:tcW w:w="709" w:type="dxa"/>
          </w:tcPr>
          <w:p w14:paraId="4E9E5579" w14:textId="77777777" w:rsidR="00302BA3" w:rsidRPr="00A941AF" w:rsidRDefault="00302BA3" w:rsidP="00A941AF">
            <w:pPr>
              <w:pStyle w:val="TableParagraph"/>
              <w:spacing w:line="276" w:lineRule="auto"/>
              <w:ind w:left="17" w:right="2"/>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2B41F513" w14:textId="77777777"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1C63A5E2" w14:textId="77777777"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14:paraId="35DF899F" w14:textId="77777777" w:rsidR="00302BA3" w:rsidRPr="00A941AF" w:rsidRDefault="00302BA3" w:rsidP="00A941AF">
            <w:pPr>
              <w:pStyle w:val="TableParagraph"/>
              <w:spacing w:line="276" w:lineRule="auto"/>
              <w:ind w:left="15"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5BAF6D48" w14:textId="77777777"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740038CC" w14:textId="77777777"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14:paraId="432E3420" w14:textId="77777777" w:rsidTr="00A941AF">
        <w:trPr>
          <w:trHeight w:val="276"/>
        </w:trPr>
        <w:tc>
          <w:tcPr>
            <w:tcW w:w="3417" w:type="dxa"/>
          </w:tcPr>
          <w:p w14:paraId="74E68A5C" w14:textId="30C71510"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pacing w:val="-2"/>
                <w:sz w:val="24"/>
                <w:szCs w:val="24"/>
                <w:lang w:val="hy-AM"/>
              </w:rPr>
              <w:t>Մակնիշը</w:t>
            </w:r>
          </w:p>
        </w:tc>
        <w:tc>
          <w:tcPr>
            <w:tcW w:w="2835" w:type="dxa"/>
          </w:tcPr>
          <w:p w14:paraId="4B56D8F7" w14:textId="77777777"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14:paraId="5DCE6B26" w14:textId="77777777" w:rsidR="00302BA3" w:rsidRPr="00A941AF" w:rsidRDefault="00302BA3" w:rsidP="00302BA3">
            <w:pPr>
              <w:pStyle w:val="TableParagraph"/>
              <w:spacing w:line="276" w:lineRule="auto"/>
              <w:ind w:left="82"/>
              <w:rPr>
                <w:rFonts w:ascii="GHEA Grapalat" w:hAnsi="GHEA Grapalat"/>
                <w:bCs/>
                <w:sz w:val="24"/>
                <w:szCs w:val="24"/>
                <w:lang w:val="hy-AM"/>
              </w:rPr>
            </w:pPr>
          </w:p>
        </w:tc>
        <w:tc>
          <w:tcPr>
            <w:tcW w:w="709" w:type="dxa"/>
          </w:tcPr>
          <w:p w14:paraId="52F16E77" w14:textId="77777777" w:rsidR="00302BA3" w:rsidRPr="00A941AF" w:rsidRDefault="00302BA3" w:rsidP="00A941AF">
            <w:pPr>
              <w:pStyle w:val="TableParagraph"/>
              <w:spacing w:line="276" w:lineRule="auto"/>
              <w:ind w:left="17" w:right="2"/>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1327A705" w14:textId="77777777"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733F31D8" w14:textId="77777777"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14:paraId="5A68332A" w14:textId="77777777" w:rsidR="00302BA3" w:rsidRPr="00A941AF" w:rsidRDefault="00302BA3" w:rsidP="00A941AF">
            <w:pPr>
              <w:pStyle w:val="TableParagraph"/>
              <w:spacing w:line="276" w:lineRule="auto"/>
              <w:ind w:left="15"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6A7FAA4C" w14:textId="77777777"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3EB50FDC" w14:textId="77777777"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14:paraId="2F5BE6AC" w14:textId="77777777" w:rsidTr="00A941AF">
        <w:trPr>
          <w:trHeight w:val="275"/>
        </w:trPr>
        <w:tc>
          <w:tcPr>
            <w:tcW w:w="3417" w:type="dxa"/>
          </w:tcPr>
          <w:p w14:paraId="5E929B38" w14:textId="77777777"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pacing w:val="-2"/>
                <w:sz w:val="24"/>
                <w:szCs w:val="24"/>
                <w:lang w:val="hy-AM"/>
              </w:rPr>
              <w:t>Արժեքը</w:t>
            </w:r>
          </w:p>
        </w:tc>
        <w:tc>
          <w:tcPr>
            <w:tcW w:w="2835" w:type="dxa"/>
          </w:tcPr>
          <w:p w14:paraId="3959AD41" w14:textId="77777777" w:rsidR="00302BA3" w:rsidRPr="00A941AF" w:rsidRDefault="00302BA3" w:rsidP="00A941AF">
            <w:pPr>
              <w:pStyle w:val="TableParagraph"/>
              <w:spacing w:line="276" w:lineRule="auto"/>
              <w:ind w:left="0"/>
              <w:jc w:val="center"/>
              <w:rPr>
                <w:rFonts w:ascii="GHEA Grapalat" w:hAnsi="GHEA Grapalat"/>
                <w:bCs/>
                <w:sz w:val="24"/>
                <w:szCs w:val="24"/>
              </w:rPr>
            </w:pPr>
            <w:r w:rsidRPr="00A941AF">
              <w:rPr>
                <w:rFonts w:ascii="GHEA Grapalat" w:hAnsi="GHEA Grapalat"/>
                <w:bCs/>
                <w:spacing w:val="-5"/>
                <w:sz w:val="24"/>
                <w:szCs w:val="24"/>
              </w:rPr>
              <w:t>Դրամ</w:t>
            </w:r>
          </w:p>
        </w:tc>
        <w:tc>
          <w:tcPr>
            <w:tcW w:w="4394" w:type="dxa"/>
          </w:tcPr>
          <w:p w14:paraId="40585E65" w14:textId="77777777"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14:paraId="192A22FC"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008CCC4E" w14:textId="77777777"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34868D00" w14:textId="77777777"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14:paraId="28DC097A"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1C644F72"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4F489A7F"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14:paraId="577C5C91" w14:textId="77777777" w:rsidTr="00A941AF">
        <w:trPr>
          <w:trHeight w:val="275"/>
        </w:trPr>
        <w:tc>
          <w:tcPr>
            <w:tcW w:w="3417" w:type="dxa"/>
          </w:tcPr>
          <w:p w14:paraId="73AD1F43" w14:textId="77777777" w:rsidR="00302BA3" w:rsidRPr="00A941AF" w:rsidRDefault="00302BA3" w:rsidP="00302BA3">
            <w:pPr>
              <w:pStyle w:val="TableParagraph"/>
              <w:spacing w:line="276" w:lineRule="auto"/>
              <w:ind w:left="82"/>
              <w:rPr>
                <w:rFonts w:ascii="GHEA Grapalat" w:hAnsi="GHEA Grapalat"/>
                <w:bCs/>
                <w:sz w:val="24"/>
                <w:szCs w:val="24"/>
              </w:rPr>
            </w:pPr>
            <w:r w:rsidRPr="00A941AF">
              <w:rPr>
                <w:rFonts w:ascii="GHEA Grapalat" w:hAnsi="GHEA Grapalat"/>
                <w:bCs/>
                <w:sz w:val="24"/>
                <w:szCs w:val="24"/>
                <w:lang w:val="hy-AM"/>
              </w:rPr>
              <w:t>Աշխատանքների արժեքը</w:t>
            </w:r>
          </w:p>
        </w:tc>
        <w:tc>
          <w:tcPr>
            <w:tcW w:w="2835" w:type="dxa"/>
          </w:tcPr>
          <w:p w14:paraId="539531D1" w14:textId="25391413" w:rsidR="00302BA3" w:rsidRPr="00A941AF" w:rsidRDefault="00302BA3" w:rsidP="00A941AF">
            <w:pPr>
              <w:pStyle w:val="TableParagraph"/>
              <w:spacing w:line="276" w:lineRule="auto"/>
              <w:ind w:left="7" w:right="3"/>
              <w:jc w:val="center"/>
              <w:rPr>
                <w:rFonts w:ascii="GHEA Grapalat" w:hAnsi="GHEA Grapalat"/>
                <w:bCs/>
                <w:sz w:val="24"/>
                <w:szCs w:val="24"/>
              </w:rPr>
            </w:pPr>
            <w:r w:rsidRPr="00A941AF">
              <w:rPr>
                <w:rFonts w:ascii="GHEA Grapalat" w:hAnsi="GHEA Grapalat"/>
                <w:bCs/>
                <w:spacing w:val="-5"/>
                <w:sz w:val="24"/>
                <w:szCs w:val="24"/>
                <w:lang w:val="hy-AM"/>
              </w:rPr>
              <w:t>Դրամ</w:t>
            </w:r>
          </w:p>
        </w:tc>
        <w:tc>
          <w:tcPr>
            <w:tcW w:w="4394" w:type="dxa"/>
          </w:tcPr>
          <w:p w14:paraId="1DA50F19" w14:textId="77777777"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14:paraId="6040E256"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3437D62F" w14:textId="77777777"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5D2093DA" w14:textId="77777777"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14:paraId="45D4F6AD"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16081494"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4F0A416A" w14:textId="77777777"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14:paraId="08F11E59" w14:textId="77777777" w:rsidTr="00A941AF">
        <w:trPr>
          <w:trHeight w:val="275"/>
        </w:trPr>
        <w:tc>
          <w:tcPr>
            <w:tcW w:w="3417" w:type="dxa"/>
          </w:tcPr>
          <w:p w14:paraId="58F81771" w14:textId="77777777"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Կատարման ժամկետը</w:t>
            </w:r>
          </w:p>
        </w:tc>
        <w:tc>
          <w:tcPr>
            <w:tcW w:w="2835" w:type="dxa"/>
          </w:tcPr>
          <w:p w14:paraId="40A8320D" w14:textId="77777777" w:rsidR="00302BA3" w:rsidRPr="00A941AF" w:rsidRDefault="00302BA3" w:rsidP="00A941AF">
            <w:pPr>
              <w:pStyle w:val="TableParagraph"/>
              <w:spacing w:line="276" w:lineRule="auto"/>
              <w:ind w:left="7" w:right="1"/>
              <w:jc w:val="center"/>
              <w:rPr>
                <w:rFonts w:ascii="GHEA Grapalat" w:hAnsi="GHEA Grapalat"/>
                <w:bCs/>
                <w:sz w:val="24"/>
                <w:szCs w:val="24"/>
                <w:lang w:val="hy-AM"/>
              </w:rPr>
            </w:pPr>
            <w:r w:rsidRPr="00A941AF">
              <w:rPr>
                <w:rFonts w:ascii="GHEA Grapalat" w:hAnsi="GHEA Grapalat"/>
                <w:bCs/>
                <w:spacing w:val="-5"/>
                <w:sz w:val="24"/>
                <w:szCs w:val="24"/>
                <w:lang w:val="hy-AM"/>
              </w:rPr>
              <w:t>օր</w:t>
            </w:r>
          </w:p>
        </w:tc>
        <w:tc>
          <w:tcPr>
            <w:tcW w:w="4394" w:type="dxa"/>
          </w:tcPr>
          <w:p w14:paraId="0F94FB10" w14:textId="77777777"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14:paraId="61703C39"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29C34561" w14:textId="77777777"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43495894" w14:textId="77777777"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14:paraId="6FD80466"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4D2DA6B4"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6B6125B9" w14:textId="77777777"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14:paraId="5093F9DD" w14:textId="77777777" w:rsidTr="00A941AF">
        <w:trPr>
          <w:trHeight w:val="275"/>
        </w:trPr>
        <w:tc>
          <w:tcPr>
            <w:tcW w:w="3417" w:type="dxa"/>
          </w:tcPr>
          <w:p w14:paraId="252604CA" w14:textId="77777777"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Պատասխանատու կատարողը</w:t>
            </w:r>
          </w:p>
        </w:tc>
        <w:tc>
          <w:tcPr>
            <w:tcW w:w="2835" w:type="dxa"/>
          </w:tcPr>
          <w:p w14:paraId="3E9285A9" w14:textId="77777777" w:rsidR="00302BA3" w:rsidRPr="00A941AF" w:rsidRDefault="00302BA3" w:rsidP="00A941AF">
            <w:pPr>
              <w:pStyle w:val="TableParagraph"/>
              <w:spacing w:line="276" w:lineRule="auto"/>
              <w:ind w:left="7"/>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14:paraId="161E7ACA" w14:textId="77777777"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14:paraId="2A595B6B"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4114EF03"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5B222972" w14:textId="77777777"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14:paraId="489CCEB5"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42B2DCDB"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62CF9500" w14:textId="77777777"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14:paraId="037BBD05" w14:textId="77777777" w:rsidTr="00A941AF">
        <w:trPr>
          <w:trHeight w:val="275"/>
        </w:trPr>
        <w:tc>
          <w:tcPr>
            <w:tcW w:w="3417" w:type="dxa"/>
          </w:tcPr>
          <w:p w14:paraId="57E57D75" w14:textId="607FE31F"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Նշում</w:t>
            </w:r>
            <w:r w:rsidR="00A941AF">
              <w:rPr>
                <w:rFonts w:ascii="GHEA Grapalat" w:hAnsi="GHEA Grapalat"/>
                <w:bCs/>
                <w:sz w:val="24"/>
                <w:szCs w:val="24"/>
                <w:lang w:val="hy-AM"/>
              </w:rPr>
              <w:t>՝</w:t>
            </w:r>
            <w:r w:rsidRPr="00A941AF">
              <w:rPr>
                <w:rFonts w:ascii="GHEA Grapalat" w:hAnsi="GHEA Grapalat"/>
                <w:bCs/>
                <w:sz w:val="24"/>
                <w:szCs w:val="24"/>
                <w:lang w:val="hy-AM"/>
              </w:rPr>
              <w:t xml:space="preserve"> նախագծային լուծումների պահպանման մասին</w:t>
            </w:r>
          </w:p>
        </w:tc>
        <w:tc>
          <w:tcPr>
            <w:tcW w:w="2835" w:type="dxa"/>
          </w:tcPr>
          <w:p w14:paraId="1A0ADA1B" w14:textId="77777777" w:rsidR="00302BA3" w:rsidRPr="00A941AF" w:rsidRDefault="00302BA3" w:rsidP="00A941AF">
            <w:pPr>
              <w:pStyle w:val="TableParagraph"/>
              <w:spacing w:line="276" w:lineRule="auto"/>
              <w:ind w:left="7"/>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14:paraId="2D5E072A" w14:textId="77777777"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14:paraId="0B45A96F"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0A81AC44"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2BBA753C"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8" w:type="dxa"/>
          </w:tcPr>
          <w:p w14:paraId="2B30520B" w14:textId="77777777" w:rsidR="00302BA3" w:rsidRPr="00A941AF" w:rsidRDefault="00302BA3" w:rsidP="00A941AF">
            <w:pPr>
              <w:pStyle w:val="TableParagraph"/>
              <w:spacing w:line="276" w:lineRule="auto"/>
              <w:ind w:left="15"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77C84244"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58A3157A"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14:paraId="658E9F05" w14:textId="77777777" w:rsidTr="00A941AF">
        <w:trPr>
          <w:trHeight w:val="278"/>
        </w:trPr>
        <w:tc>
          <w:tcPr>
            <w:tcW w:w="3417" w:type="dxa"/>
          </w:tcPr>
          <w:p w14:paraId="3D0F182C" w14:textId="77777777"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Շահագործման համար պատասխանատու անձը</w:t>
            </w:r>
          </w:p>
        </w:tc>
        <w:tc>
          <w:tcPr>
            <w:tcW w:w="2835" w:type="dxa"/>
          </w:tcPr>
          <w:p w14:paraId="071F2209" w14:textId="77777777"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14:paraId="506962C6" w14:textId="77777777"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14:paraId="75FF25E9"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585E4FA2"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3521DA96"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8" w:type="dxa"/>
          </w:tcPr>
          <w:p w14:paraId="6ECB7312"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0E0A7DCA" w14:textId="77777777"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438878C9"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14:paraId="15C7169B" w14:textId="77777777" w:rsidTr="00A941AF">
        <w:trPr>
          <w:trHeight w:val="551"/>
        </w:trPr>
        <w:tc>
          <w:tcPr>
            <w:tcW w:w="3417" w:type="dxa"/>
          </w:tcPr>
          <w:p w14:paraId="2B776127" w14:textId="77777777" w:rsidR="00302BA3" w:rsidRPr="00A941AF" w:rsidRDefault="00302BA3" w:rsidP="00302BA3">
            <w:pPr>
              <w:pStyle w:val="TableParagraph"/>
              <w:spacing w:line="276" w:lineRule="auto"/>
              <w:ind w:left="82"/>
              <w:rPr>
                <w:rFonts w:ascii="GHEA Grapalat" w:hAnsi="GHEA Grapalat"/>
                <w:bCs/>
                <w:sz w:val="24"/>
                <w:szCs w:val="24"/>
                <w:lang w:val="ru-RU"/>
              </w:rPr>
            </w:pPr>
            <w:r w:rsidRPr="00A941AF">
              <w:rPr>
                <w:rFonts w:ascii="GHEA Grapalat" w:hAnsi="GHEA Grapalat"/>
                <w:bCs/>
                <w:sz w:val="24"/>
                <w:szCs w:val="24"/>
                <w:lang w:val="hy-AM"/>
              </w:rPr>
              <w:t xml:space="preserve">Հրդեհային անվտանգության համար պատասխանատու անձը </w:t>
            </w:r>
          </w:p>
        </w:tc>
        <w:tc>
          <w:tcPr>
            <w:tcW w:w="2835" w:type="dxa"/>
          </w:tcPr>
          <w:p w14:paraId="1DD6E2F2" w14:textId="77777777"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14:paraId="57CD2638" w14:textId="77777777"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14:paraId="7440170B"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59C105FE"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5D0FCAFF"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8" w:type="dxa"/>
          </w:tcPr>
          <w:p w14:paraId="41EB7DCA"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14:paraId="02459078" w14:textId="77777777"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41C3F627" w14:textId="77777777"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14:paraId="43A13D88" w14:textId="77777777" w:rsidTr="00A941AF">
        <w:trPr>
          <w:trHeight w:val="278"/>
        </w:trPr>
        <w:tc>
          <w:tcPr>
            <w:tcW w:w="3417" w:type="dxa"/>
          </w:tcPr>
          <w:p w14:paraId="11BAFA06" w14:textId="77777777"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Օբյեկտի նշանակությունը</w:t>
            </w:r>
          </w:p>
        </w:tc>
        <w:tc>
          <w:tcPr>
            <w:tcW w:w="2835" w:type="dxa"/>
          </w:tcPr>
          <w:p w14:paraId="4D16771E" w14:textId="77777777"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14:paraId="71E4A9EA" w14:textId="77777777"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14:paraId="6C57650D" w14:textId="77777777"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6FCC850D" w14:textId="77777777"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14194221" w14:textId="77777777" w:rsidR="00302BA3" w:rsidRPr="00A941AF" w:rsidRDefault="00302BA3" w:rsidP="00A941AF">
            <w:pPr>
              <w:pStyle w:val="TableParagraph"/>
              <w:spacing w:line="276" w:lineRule="auto"/>
              <w:ind w:left="115"/>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14:paraId="280AAFF3" w14:textId="77777777" w:rsidR="00302BA3" w:rsidRPr="00A941AF" w:rsidRDefault="00302BA3" w:rsidP="00A941AF">
            <w:pPr>
              <w:pStyle w:val="TableParagraph"/>
              <w:spacing w:line="276" w:lineRule="auto"/>
              <w:ind w:left="117"/>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3D0CCD73" w14:textId="77777777" w:rsidR="00302BA3" w:rsidRPr="00A941AF" w:rsidRDefault="00302BA3" w:rsidP="00A941AF">
            <w:pPr>
              <w:pStyle w:val="TableParagraph"/>
              <w:spacing w:line="276" w:lineRule="auto"/>
              <w:ind w:left="82"/>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14:paraId="2F329C41" w14:textId="77777777" w:rsidR="00302BA3" w:rsidRPr="00A941AF" w:rsidRDefault="00302BA3" w:rsidP="00A941AF">
            <w:pPr>
              <w:pStyle w:val="TableParagraph"/>
              <w:spacing w:line="276" w:lineRule="auto"/>
              <w:ind w:left="83"/>
              <w:jc w:val="center"/>
              <w:rPr>
                <w:rFonts w:ascii="GHEA Grapalat" w:hAnsi="GHEA Grapalat"/>
                <w:bCs/>
                <w:sz w:val="24"/>
                <w:szCs w:val="24"/>
              </w:rPr>
            </w:pPr>
            <w:r w:rsidRPr="00A941AF">
              <w:rPr>
                <w:rFonts w:ascii="GHEA Grapalat" w:hAnsi="GHEA Grapalat"/>
                <w:bCs/>
                <w:spacing w:val="-10"/>
                <w:sz w:val="24"/>
                <w:szCs w:val="24"/>
              </w:rPr>
              <w:t>Х</w:t>
            </w:r>
          </w:p>
        </w:tc>
      </w:tr>
    </w:tbl>
    <w:p w14:paraId="45C70583" w14:textId="6FB638E4" w:rsidR="00B63C65" w:rsidRDefault="00302BA3" w:rsidP="00B63C65">
      <w:pPr>
        <w:spacing w:before="269" w:after="7" w:line="276" w:lineRule="auto"/>
        <w:rPr>
          <w:bCs/>
          <w:lang w:val="hy-AM"/>
        </w:rPr>
      </w:pPr>
      <w:r w:rsidRPr="00B63C65">
        <w:rPr>
          <w:bCs/>
          <w:lang w:val="hy-AM"/>
        </w:rPr>
        <w:t xml:space="preserve">Ոչ արդյունաբերական արտադրության արհեստական </w:t>
      </w:r>
      <w:r w:rsidR="00B63C65">
        <w:rPr>
          <w:bCs/>
          <w:lang w:val="hy-AM"/>
        </w:rPr>
        <w:t>շինություն</w:t>
      </w:r>
      <w:r w:rsidRPr="00B63C65">
        <w:rPr>
          <w:bCs/>
          <w:lang w:val="hy-AM"/>
        </w:rPr>
        <w:t>ների բնութագրերը</w:t>
      </w:r>
      <w:r w:rsidR="00B63C65" w:rsidRPr="00B63C65">
        <w:rPr>
          <w:bCs/>
          <w:lang w:val="hy-AM"/>
        </w:rPr>
        <w:t xml:space="preserve"> </w:t>
      </w:r>
    </w:p>
    <w:p w14:paraId="1BC27508" w14:textId="27D4A3A3" w:rsidR="00302BA3" w:rsidRPr="00B63C65" w:rsidRDefault="00B63C65" w:rsidP="00B63C65">
      <w:pPr>
        <w:spacing w:before="269" w:after="7" w:line="276" w:lineRule="auto"/>
        <w:ind w:left="112" w:right="-545"/>
        <w:jc w:val="right"/>
        <w:rPr>
          <w:bCs/>
          <w:sz w:val="22"/>
          <w:szCs w:val="20"/>
          <w:lang w:val="hy-AM"/>
        </w:rPr>
      </w:pPr>
      <w:r>
        <w:rPr>
          <w:bCs/>
          <w:sz w:val="22"/>
          <w:szCs w:val="20"/>
          <w:lang w:val="hy-AM"/>
        </w:rPr>
        <w:t>ա</w:t>
      </w:r>
      <w:r w:rsidRPr="00B63C65">
        <w:rPr>
          <w:bCs/>
          <w:sz w:val="22"/>
          <w:szCs w:val="20"/>
          <w:lang w:val="hy-AM"/>
        </w:rPr>
        <w:t xml:space="preserve">ղյուսակ </w:t>
      </w:r>
      <w:r>
        <w:rPr>
          <w:bCs/>
          <w:sz w:val="22"/>
          <w:szCs w:val="20"/>
          <w:lang w:val="hy-AM"/>
        </w:rPr>
        <w:t>118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4D3D925F" w14:textId="77777777" w:rsidTr="00B63C65">
        <w:trPr>
          <w:trHeight w:val="275"/>
        </w:trPr>
        <w:tc>
          <w:tcPr>
            <w:tcW w:w="3417" w:type="dxa"/>
            <w:vMerge w:val="restart"/>
          </w:tcPr>
          <w:p w14:paraId="0E107998" w14:textId="77777777" w:rsidR="00302BA3" w:rsidRPr="00B63C65" w:rsidRDefault="00302BA3" w:rsidP="00B63C65">
            <w:pPr>
              <w:pStyle w:val="TableParagraph"/>
              <w:spacing w:before="103" w:line="276" w:lineRule="auto"/>
              <w:ind w:left="0"/>
              <w:jc w:val="center"/>
              <w:rPr>
                <w:rFonts w:ascii="GHEA Grapalat" w:hAnsi="GHEA Grapalat"/>
                <w:b/>
                <w:sz w:val="24"/>
                <w:szCs w:val="24"/>
                <w:lang w:val="hy-AM"/>
              </w:rPr>
            </w:pPr>
            <w:r w:rsidRPr="00B63C65">
              <w:rPr>
                <w:rFonts w:ascii="GHEA Grapalat" w:hAnsi="GHEA Grapalat"/>
                <w:b/>
                <w:sz w:val="24"/>
                <w:szCs w:val="24"/>
                <w:lang w:val="hy-AM"/>
              </w:rPr>
              <w:t>Հատկանիշի անվանումը</w:t>
            </w:r>
          </w:p>
        </w:tc>
        <w:tc>
          <w:tcPr>
            <w:tcW w:w="2835" w:type="dxa"/>
            <w:vMerge w:val="restart"/>
          </w:tcPr>
          <w:p w14:paraId="29156CD9" w14:textId="77777777" w:rsidR="00302BA3" w:rsidRPr="00B63C65" w:rsidRDefault="00302BA3" w:rsidP="00B63C65">
            <w:pPr>
              <w:pStyle w:val="TableParagraph"/>
              <w:spacing w:before="103" w:line="276" w:lineRule="auto"/>
              <w:ind w:left="0"/>
              <w:jc w:val="center"/>
              <w:rPr>
                <w:rFonts w:ascii="GHEA Grapalat" w:hAnsi="GHEA Grapalat"/>
                <w:b/>
                <w:sz w:val="24"/>
                <w:szCs w:val="24"/>
                <w:lang w:val="hy-AM"/>
              </w:rPr>
            </w:pPr>
            <w:r w:rsidRPr="00B63C65">
              <w:rPr>
                <w:rFonts w:ascii="GHEA Grapalat" w:hAnsi="GHEA Grapalat"/>
                <w:b/>
                <w:sz w:val="24"/>
                <w:szCs w:val="24"/>
                <w:lang w:val="hy-AM"/>
              </w:rPr>
              <w:t>Չափման միավոր</w:t>
            </w:r>
          </w:p>
        </w:tc>
        <w:tc>
          <w:tcPr>
            <w:tcW w:w="4394" w:type="dxa"/>
            <w:vMerge w:val="restart"/>
          </w:tcPr>
          <w:p w14:paraId="35FD9640" w14:textId="77777777" w:rsidR="00302BA3" w:rsidRPr="00B63C65" w:rsidRDefault="00302BA3" w:rsidP="00B63C65">
            <w:pPr>
              <w:pStyle w:val="TableParagraph"/>
              <w:spacing w:before="103" w:line="276" w:lineRule="auto"/>
              <w:ind w:left="0" w:right="3"/>
              <w:jc w:val="center"/>
              <w:rPr>
                <w:rFonts w:ascii="GHEA Grapalat" w:hAnsi="GHEA Grapalat"/>
                <w:b/>
                <w:sz w:val="24"/>
                <w:szCs w:val="24"/>
                <w:lang w:val="hy-AM"/>
              </w:rPr>
            </w:pPr>
            <w:r w:rsidRPr="00B63C65">
              <w:rPr>
                <w:rFonts w:ascii="GHEA Grapalat" w:hAnsi="GHEA Grapalat"/>
                <w:b/>
                <w:spacing w:val="-2"/>
                <w:sz w:val="24"/>
                <w:szCs w:val="24"/>
                <w:lang w:val="hy-AM"/>
              </w:rPr>
              <w:t>Ծանոթություն</w:t>
            </w:r>
          </w:p>
        </w:tc>
        <w:tc>
          <w:tcPr>
            <w:tcW w:w="4253" w:type="dxa"/>
            <w:gridSpan w:val="6"/>
          </w:tcPr>
          <w:p w14:paraId="5C79F1C9" w14:textId="77777777" w:rsidR="00302BA3" w:rsidRPr="00B63C65" w:rsidRDefault="00302BA3" w:rsidP="00B63C65">
            <w:pPr>
              <w:pStyle w:val="TableParagraph"/>
              <w:spacing w:line="276" w:lineRule="auto"/>
              <w:ind w:left="0"/>
              <w:jc w:val="center"/>
              <w:rPr>
                <w:rFonts w:ascii="GHEA Grapalat" w:hAnsi="GHEA Grapalat"/>
                <w:b/>
                <w:sz w:val="24"/>
                <w:szCs w:val="24"/>
                <w:lang w:val="hy-AM"/>
              </w:rPr>
            </w:pPr>
            <w:r w:rsidRPr="00B63C65">
              <w:rPr>
                <w:rFonts w:ascii="GHEA Grapalat" w:hAnsi="GHEA Grapalat"/>
                <w:b/>
                <w:sz w:val="24"/>
                <w:szCs w:val="24"/>
                <w:lang w:val="hy-AM"/>
              </w:rPr>
              <w:t>Մշակման մակարդակներ</w:t>
            </w:r>
          </w:p>
        </w:tc>
      </w:tr>
      <w:tr w:rsidR="00302BA3" w:rsidRPr="00D17027" w14:paraId="16431F6D" w14:textId="77777777" w:rsidTr="00B63C65">
        <w:trPr>
          <w:trHeight w:val="551"/>
        </w:trPr>
        <w:tc>
          <w:tcPr>
            <w:tcW w:w="3417" w:type="dxa"/>
            <w:vMerge/>
            <w:tcBorders>
              <w:top w:val="nil"/>
            </w:tcBorders>
          </w:tcPr>
          <w:p w14:paraId="4E2524FF" w14:textId="77777777" w:rsidR="00302BA3" w:rsidRPr="00B63C65" w:rsidRDefault="00302BA3" w:rsidP="00302BA3">
            <w:pPr>
              <w:spacing w:line="276" w:lineRule="auto"/>
              <w:rPr>
                <w:bCs/>
                <w:szCs w:val="24"/>
              </w:rPr>
            </w:pPr>
          </w:p>
        </w:tc>
        <w:tc>
          <w:tcPr>
            <w:tcW w:w="2835" w:type="dxa"/>
            <w:vMerge/>
            <w:tcBorders>
              <w:top w:val="nil"/>
            </w:tcBorders>
          </w:tcPr>
          <w:p w14:paraId="0209265A" w14:textId="77777777" w:rsidR="00302BA3" w:rsidRPr="00B63C65" w:rsidRDefault="00302BA3" w:rsidP="00302BA3">
            <w:pPr>
              <w:spacing w:line="276" w:lineRule="auto"/>
              <w:rPr>
                <w:bCs/>
                <w:szCs w:val="24"/>
              </w:rPr>
            </w:pPr>
          </w:p>
        </w:tc>
        <w:tc>
          <w:tcPr>
            <w:tcW w:w="4394" w:type="dxa"/>
            <w:vMerge/>
            <w:tcBorders>
              <w:top w:val="nil"/>
            </w:tcBorders>
          </w:tcPr>
          <w:p w14:paraId="34110AC3" w14:textId="77777777" w:rsidR="00302BA3" w:rsidRPr="00B63C65" w:rsidRDefault="00302BA3" w:rsidP="00302BA3">
            <w:pPr>
              <w:spacing w:line="276" w:lineRule="auto"/>
              <w:rPr>
                <w:bCs/>
                <w:szCs w:val="24"/>
              </w:rPr>
            </w:pPr>
          </w:p>
        </w:tc>
        <w:tc>
          <w:tcPr>
            <w:tcW w:w="709" w:type="dxa"/>
          </w:tcPr>
          <w:p w14:paraId="0CD699EF" w14:textId="77777777"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A</w:t>
            </w:r>
          </w:p>
        </w:tc>
        <w:tc>
          <w:tcPr>
            <w:tcW w:w="709" w:type="dxa"/>
          </w:tcPr>
          <w:p w14:paraId="1FDC2E0F" w14:textId="77777777"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B</w:t>
            </w:r>
          </w:p>
        </w:tc>
        <w:tc>
          <w:tcPr>
            <w:tcW w:w="709" w:type="dxa"/>
          </w:tcPr>
          <w:p w14:paraId="0BF5D70C" w14:textId="5E3A257A"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C1</w:t>
            </w:r>
          </w:p>
        </w:tc>
        <w:tc>
          <w:tcPr>
            <w:tcW w:w="708" w:type="dxa"/>
          </w:tcPr>
          <w:p w14:paraId="655BFAC5" w14:textId="04EB9EDD"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C2</w:t>
            </w:r>
          </w:p>
        </w:tc>
        <w:tc>
          <w:tcPr>
            <w:tcW w:w="709" w:type="dxa"/>
          </w:tcPr>
          <w:p w14:paraId="14B05260" w14:textId="77777777"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D</w:t>
            </w:r>
          </w:p>
        </w:tc>
        <w:tc>
          <w:tcPr>
            <w:tcW w:w="709" w:type="dxa"/>
          </w:tcPr>
          <w:p w14:paraId="4B54FB8D" w14:textId="77777777"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G</w:t>
            </w:r>
          </w:p>
        </w:tc>
      </w:tr>
      <w:tr w:rsidR="00302BA3" w:rsidRPr="00D17027" w14:paraId="6D8C8B92" w14:textId="77777777" w:rsidTr="00B63C65">
        <w:trPr>
          <w:trHeight w:val="276"/>
        </w:trPr>
        <w:tc>
          <w:tcPr>
            <w:tcW w:w="3417" w:type="dxa"/>
          </w:tcPr>
          <w:p w14:paraId="28194BDA" w14:textId="77777777"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pacing w:val="-5"/>
                <w:sz w:val="24"/>
                <w:szCs w:val="24"/>
                <w:lang w:val="hy-AM"/>
              </w:rPr>
              <w:t>Տեսակը</w:t>
            </w:r>
          </w:p>
        </w:tc>
        <w:tc>
          <w:tcPr>
            <w:tcW w:w="2835" w:type="dxa"/>
          </w:tcPr>
          <w:p w14:paraId="6D7FA6F6" w14:textId="77777777"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14:paraId="5535111E" w14:textId="77777777" w:rsidR="00302BA3" w:rsidRPr="00B63C65" w:rsidRDefault="00302BA3" w:rsidP="00302BA3">
            <w:pPr>
              <w:pStyle w:val="TableParagraph"/>
              <w:spacing w:line="276" w:lineRule="auto"/>
              <w:ind w:left="82"/>
              <w:rPr>
                <w:rFonts w:ascii="GHEA Grapalat" w:hAnsi="GHEA Grapalat"/>
                <w:bCs/>
                <w:sz w:val="24"/>
                <w:szCs w:val="24"/>
                <w:lang w:val="hy-AM"/>
              </w:rPr>
            </w:pPr>
          </w:p>
        </w:tc>
        <w:tc>
          <w:tcPr>
            <w:tcW w:w="709" w:type="dxa"/>
          </w:tcPr>
          <w:p w14:paraId="6FDE9F83" w14:textId="77777777" w:rsidR="00302BA3" w:rsidRPr="00B63C65" w:rsidRDefault="00302BA3" w:rsidP="00B63C65">
            <w:pPr>
              <w:pStyle w:val="TableParagraph"/>
              <w:spacing w:line="276" w:lineRule="auto"/>
              <w:ind w:left="17" w:right="2"/>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4A9A48D8" w14:textId="77777777"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1BE961CF" w14:textId="77777777"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14:paraId="635A05C8" w14:textId="77777777" w:rsidR="00302BA3" w:rsidRPr="00B63C65" w:rsidRDefault="00302BA3" w:rsidP="00B63C65">
            <w:pPr>
              <w:pStyle w:val="TableParagraph"/>
              <w:spacing w:line="276" w:lineRule="auto"/>
              <w:ind w:left="15"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0F9CC3B8" w14:textId="77777777"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0C0D1934" w14:textId="77777777"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14:paraId="30DB9959" w14:textId="77777777" w:rsidTr="00B63C65">
        <w:trPr>
          <w:trHeight w:val="275"/>
        </w:trPr>
        <w:tc>
          <w:tcPr>
            <w:tcW w:w="3417" w:type="dxa"/>
          </w:tcPr>
          <w:p w14:paraId="43D35C45" w14:textId="77777777"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pacing w:val="-2"/>
                <w:sz w:val="24"/>
                <w:szCs w:val="24"/>
                <w:lang w:val="hy-AM"/>
              </w:rPr>
              <w:t>Մակնիշումը</w:t>
            </w:r>
          </w:p>
        </w:tc>
        <w:tc>
          <w:tcPr>
            <w:tcW w:w="2835" w:type="dxa"/>
          </w:tcPr>
          <w:p w14:paraId="1E87A334" w14:textId="77777777"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14:paraId="548CB717" w14:textId="77777777" w:rsidR="00302BA3" w:rsidRPr="00B63C65" w:rsidRDefault="00302BA3" w:rsidP="00302BA3">
            <w:pPr>
              <w:pStyle w:val="TableParagraph"/>
              <w:spacing w:line="276" w:lineRule="auto"/>
              <w:ind w:left="82"/>
              <w:rPr>
                <w:rFonts w:ascii="GHEA Grapalat" w:hAnsi="GHEA Grapalat"/>
                <w:bCs/>
                <w:sz w:val="24"/>
                <w:szCs w:val="24"/>
                <w:lang w:val="hy-AM"/>
              </w:rPr>
            </w:pPr>
          </w:p>
        </w:tc>
        <w:tc>
          <w:tcPr>
            <w:tcW w:w="709" w:type="dxa"/>
          </w:tcPr>
          <w:p w14:paraId="3558C5D9" w14:textId="77777777" w:rsidR="00302BA3" w:rsidRPr="00B63C65" w:rsidRDefault="00302BA3" w:rsidP="00B63C65">
            <w:pPr>
              <w:pStyle w:val="TableParagraph"/>
              <w:spacing w:line="276" w:lineRule="auto"/>
              <w:ind w:left="17" w:right="2"/>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29AADD2A" w14:textId="77777777"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1AF36B1A" w14:textId="77777777"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14:paraId="07608BEE" w14:textId="77777777" w:rsidR="00302BA3" w:rsidRPr="00B63C65" w:rsidRDefault="00302BA3" w:rsidP="00B63C65">
            <w:pPr>
              <w:pStyle w:val="TableParagraph"/>
              <w:spacing w:line="276" w:lineRule="auto"/>
              <w:ind w:left="15"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1DE4E7E1" w14:textId="77777777"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71A061FA" w14:textId="77777777"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14:paraId="1A40367F" w14:textId="77777777" w:rsidTr="00B63C65">
        <w:trPr>
          <w:trHeight w:val="278"/>
        </w:trPr>
        <w:tc>
          <w:tcPr>
            <w:tcW w:w="3417" w:type="dxa"/>
          </w:tcPr>
          <w:p w14:paraId="7396C9F7" w14:textId="77777777"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pacing w:val="-2"/>
                <w:sz w:val="24"/>
                <w:szCs w:val="24"/>
                <w:lang w:val="hy-AM"/>
              </w:rPr>
              <w:t>Արժեքը</w:t>
            </w:r>
          </w:p>
        </w:tc>
        <w:tc>
          <w:tcPr>
            <w:tcW w:w="2835" w:type="dxa"/>
          </w:tcPr>
          <w:p w14:paraId="7ACEF260" w14:textId="77777777"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5"/>
                <w:sz w:val="24"/>
                <w:szCs w:val="24"/>
              </w:rPr>
              <w:t>Դրամ</w:t>
            </w:r>
          </w:p>
        </w:tc>
        <w:tc>
          <w:tcPr>
            <w:tcW w:w="4394" w:type="dxa"/>
          </w:tcPr>
          <w:p w14:paraId="70355192" w14:textId="77777777" w:rsidR="00302BA3" w:rsidRPr="00B63C65" w:rsidRDefault="00302BA3" w:rsidP="00302BA3">
            <w:pPr>
              <w:pStyle w:val="TableParagraph"/>
              <w:spacing w:line="276" w:lineRule="auto"/>
              <w:ind w:left="82"/>
              <w:rPr>
                <w:rFonts w:ascii="GHEA Grapalat" w:hAnsi="GHEA Grapalat"/>
                <w:bCs/>
                <w:sz w:val="24"/>
                <w:szCs w:val="24"/>
              </w:rPr>
            </w:pPr>
          </w:p>
        </w:tc>
        <w:tc>
          <w:tcPr>
            <w:tcW w:w="709" w:type="dxa"/>
          </w:tcPr>
          <w:p w14:paraId="48874241"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080586F7" w14:textId="77777777"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571772EB" w14:textId="77777777"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14:paraId="39A07C43"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5CCBD67A"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12EFF2BF"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r>
      <w:tr w:rsidR="00302BA3" w:rsidRPr="00D17027" w14:paraId="7F095563" w14:textId="77777777" w:rsidTr="00B63C65">
        <w:trPr>
          <w:trHeight w:val="275"/>
        </w:trPr>
        <w:tc>
          <w:tcPr>
            <w:tcW w:w="3417" w:type="dxa"/>
          </w:tcPr>
          <w:p w14:paraId="2C7766F4" w14:textId="77777777" w:rsidR="00302BA3" w:rsidRPr="00B63C65" w:rsidRDefault="00302BA3" w:rsidP="00302BA3">
            <w:pPr>
              <w:pStyle w:val="TableParagraph"/>
              <w:spacing w:line="276" w:lineRule="auto"/>
              <w:ind w:left="82"/>
              <w:rPr>
                <w:rFonts w:ascii="GHEA Grapalat" w:hAnsi="GHEA Grapalat"/>
                <w:bCs/>
                <w:sz w:val="24"/>
                <w:szCs w:val="24"/>
              </w:rPr>
            </w:pPr>
            <w:r w:rsidRPr="00B63C65">
              <w:rPr>
                <w:rFonts w:ascii="GHEA Grapalat" w:hAnsi="GHEA Grapalat"/>
                <w:bCs/>
                <w:sz w:val="24"/>
                <w:szCs w:val="24"/>
                <w:lang w:val="hy-AM"/>
              </w:rPr>
              <w:t>Աշխատանքների արժեքը</w:t>
            </w:r>
          </w:p>
        </w:tc>
        <w:tc>
          <w:tcPr>
            <w:tcW w:w="2835" w:type="dxa"/>
          </w:tcPr>
          <w:p w14:paraId="7BB556AF" w14:textId="53E04A9F" w:rsidR="00302BA3" w:rsidRPr="00B63C65" w:rsidRDefault="00302BA3" w:rsidP="00B63C65">
            <w:pPr>
              <w:pStyle w:val="TableParagraph"/>
              <w:spacing w:line="276" w:lineRule="auto"/>
              <w:ind w:left="7" w:right="3"/>
              <w:jc w:val="center"/>
              <w:rPr>
                <w:rFonts w:ascii="GHEA Grapalat" w:hAnsi="GHEA Grapalat"/>
                <w:bCs/>
                <w:sz w:val="24"/>
                <w:szCs w:val="24"/>
              </w:rPr>
            </w:pPr>
            <w:r w:rsidRPr="00B63C65">
              <w:rPr>
                <w:rFonts w:ascii="GHEA Grapalat" w:hAnsi="GHEA Grapalat"/>
                <w:bCs/>
                <w:spacing w:val="-5"/>
                <w:sz w:val="24"/>
                <w:szCs w:val="24"/>
                <w:lang w:val="hy-AM"/>
              </w:rPr>
              <w:t>Դրամ</w:t>
            </w:r>
          </w:p>
        </w:tc>
        <w:tc>
          <w:tcPr>
            <w:tcW w:w="4394" w:type="dxa"/>
          </w:tcPr>
          <w:p w14:paraId="76CB72AE" w14:textId="77777777"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14:paraId="75FB67D5"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48CB4280" w14:textId="77777777"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38C30689" w14:textId="77777777"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14:paraId="2CDE8E09"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70FBC80F"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0636CAA8" w14:textId="77777777"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14:paraId="5093353B" w14:textId="77777777" w:rsidTr="00B63C65">
        <w:trPr>
          <w:trHeight w:val="275"/>
        </w:trPr>
        <w:tc>
          <w:tcPr>
            <w:tcW w:w="3417" w:type="dxa"/>
          </w:tcPr>
          <w:p w14:paraId="241DA64F" w14:textId="77777777"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Կատարման ժամկետը</w:t>
            </w:r>
          </w:p>
        </w:tc>
        <w:tc>
          <w:tcPr>
            <w:tcW w:w="2835" w:type="dxa"/>
          </w:tcPr>
          <w:p w14:paraId="2081FB8B" w14:textId="77777777" w:rsidR="00302BA3" w:rsidRPr="00B63C65" w:rsidRDefault="00302BA3" w:rsidP="00B63C65">
            <w:pPr>
              <w:pStyle w:val="TableParagraph"/>
              <w:spacing w:line="276" w:lineRule="auto"/>
              <w:ind w:left="7" w:right="1"/>
              <w:jc w:val="center"/>
              <w:rPr>
                <w:rFonts w:ascii="GHEA Grapalat" w:hAnsi="GHEA Grapalat"/>
                <w:bCs/>
                <w:sz w:val="24"/>
                <w:szCs w:val="24"/>
                <w:lang w:val="hy-AM"/>
              </w:rPr>
            </w:pPr>
            <w:r w:rsidRPr="00B63C65">
              <w:rPr>
                <w:rFonts w:ascii="GHEA Grapalat" w:hAnsi="GHEA Grapalat"/>
                <w:bCs/>
                <w:spacing w:val="-5"/>
                <w:sz w:val="24"/>
                <w:szCs w:val="24"/>
                <w:lang w:val="hy-AM"/>
              </w:rPr>
              <w:t>օր</w:t>
            </w:r>
          </w:p>
        </w:tc>
        <w:tc>
          <w:tcPr>
            <w:tcW w:w="4394" w:type="dxa"/>
          </w:tcPr>
          <w:p w14:paraId="359BCAFB" w14:textId="77777777"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14:paraId="34C6BD9A"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47647C2F" w14:textId="77777777"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74FCFC99" w14:textId="77777777"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14:paraId="28737E82"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71C8FDB1"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46B95F8B" w14:textId="77777777"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14:paraId="5C553D6E" w14:textId="77777777" w:rsidTr="00B63C65">
        <w:trPr>
          <w:trHeight w:val="275"/>
        </w:trPr>
        <w:tc>
          <w:tcPr>
            <w:tcW w:w="3417" w:type="dxa"/>
          </w:tcPr>
          <w:p w14:paraId="3A6DFB31" w14:textId="77777777"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Պատասխանատու կատարողը</w:t>
            </w:r>
          </w:p>
        </w:tc>
        <w:tc>
          <w:tcPr>
            <w:tcW w:w="2835" w:type="dxa"/>
          </w:tcPr>
          <w:p w14:paraId="284A49B7" w14:textId="77777777" w:rsidR="00302BA3" w:rsidRPr="00B63C65" w:rsidRDefault="00302BA3" w:rsidP="00B63C65">
            <w:pPr>
              <w:pStyle w:val="TableParagraph"/>
              <w:spacing w:line="276" w:lineRule="auto"/>
              <w:ind w:left="7"/>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14:paraId="44FAACD3" w14:textId="77777777"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14:paraId="5FC4EF18"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211560C2"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4C2DC1AD" w14:textId="77777777"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14:paraId="126BE377"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500208FF"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79200463" w14:textId="77777777"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14:paraId="135038E8" w14:textId="77777777" w:rsidTr="00B63C65">
        <w:trPr>
          <w:trHeight w:val="275"/>
        </w:trPr>
        <w:tc>
          <w:tcPr>
            <w:tcW w:w="3417" w:type="dxa"/>
          </w:tcPr>
          <w:p w14:paraId="4D227B5A" w14:textId="5CB62CC4"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Նշում</w:t>
            </w:r>
            <w:r w:rsidR="00B63C65">
              <w:rPr>
                <w:rFonts w:ascii="GHEA Grapalat" w:hAnsi="GHEA Grapalat"/>
                <w:bCs/>
                <w:sz w:val="24"/>
                <w:szCs w:val="24"/>
                <w:lang w:val="hy-AM"/>
              </w:rPr>
              <w:t>՝</w:t>
            </w:r>
            <w:r w:rsidRPr="00B63C65">
              <w:rPr>
                <w:rFonts w:ascii="GHEA Grapalat" w:hAnsi="GHEA Grapalat"/>
                <w:bCs/>
                <w:sz w:val="24"/>
                <w:szCs w:val="24"/>
                <w:lang w:val="hy-AM"/>
              </w:rPr>
              <w:t xml:space="preserve"> նախագծային լուծումների պահպանման մասին</w:t>
            </w:r>
          </w:p>
        </w:tc>
        <w:tc>
          <w:tcPr>
            <w:tcW w:w="2835" w:type="dxa"/>
          </w:tcPr>
          <w:p w14:paraId="3EE31618" w14:textId="77777777" w:rsidR="00302BA3" w:rsidRPr="00B63C65" w:rsidRDefault="00302BA3" w:rsidP="00B63C65">
            <w:pPr>
              <w:pStyle w:val="TableParagraph"/>
              <w:spacing w:line="276" w:lineRule="auto"/>
              <w:ind w:left="7"/>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14:paraId="28D36DDD" w14:textId="77777777"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14:paraId="522A7447"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41BB9C16"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555FDF18"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8" w:type="dxa"/>
          </w:tcPr>
          <w:p w14:paraId="59FE7329" w14:textId="77777777" w:rsidR="00302BA3" w:rsidRPr="00B63C65" w:rsidRDefault="00302BA3" w:rsidP="00B63C65">
            <w:pPr>
              <w:pStyle w:val="TableParagraph"/>
              <w:spacing w:line="276" w:lineRule="auto"/>
              <w:ind w:left="15"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1194C4C3"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134D30A7"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r>
      <w:tr w:rsidR="00302BA3" w:rsidRPr="00D17027" w14:paraId="0401313A" w14:textId="77777777" w:rsidTr="00B63C65">
        <w:trPr>
          <w:trHeight w:val="275"/>
        </w:trPr>
        <w:tc>
          <w:tcPr>
            <w:tcW w:w="3417" w:type="dxa"/>
          </w:tcPr>
          <w:p w14:paraId="07A3E5A4" w14:textId="77777777"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Շահագործման համար պատասխանատու անձը</w:t>
            </w:r>
          </w:p>
        </w:tc>
        <w:tc>
          <w:tcPr>
            <w:tcW w:w="2835" w:type="dxa"/>
          </w:tcPr>
          <w:p w14:paraId="35AD7163" w14:textId="77777777"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14:paraId="59E3AE44" w14:textId="77777777" w:rsidR="00302BA3" w:rsidRPr="00B63C65" w:rsidRDefault="00302BA3" w:rsidP="00302BA3">
            <w:pPr>
              <w:pStyle w:val="TableParagraph"/>
              <w:spacing w:line="276" w:lineRule="auto"/>
              <w:ind w:left="82"/>
              <w:rPr>
                <w:rFonts w:ascii="GHEA Grapalat" w:hAnsi="GHEA Grapalat"/>
                <w:bCs/>
                <w:sz w:val="24"/>
                <w:szCs w:val="24"/>
              </w:rPr>
            </w:pPr>
          </w:p>
        </w:tc>
        <w:tc>
          <w:tcPr>
            <w:tcW w:w="709" w:type="dxa"/>
          </w:tcPr>
          <w:p w14:paraId="0EA1559A"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5E5DA1D3"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49161449"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8" w:type="dxa"/>
          </w:tcPr>
          <w:p w14:paraId="6F151F4A"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185E53DE" w14:textId="77777777"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75C43A65"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r>
      <w:tr w:rsidR="00302BA3" w:rsidRPr="00D17027" w14:paraId="0832EB6B" w14:textId="77777777" w:rsidTr="00B63C65">
        <w:trPr>
          <w:trHeight w:val="554"/>
        </w:trPr>
        <w:tc>
          <w:tcPr>
            <w:tcW w:w="3417" w:type="dxa"/>
          </w:tcPr>
          <w:p w14:paraId="3CCA2D5A" w14:textId="77777777" w:rsidR="00302BA3" w:rsidRPr="00B63C65" w:rsidRDefault="00302BA3" w:rsidP="00302BA3">
            <w:pPr>
              <w:pStyle w:val="TableParagraph"/>
              <w:spacing w:line="276" w:lineRule="auto"/>
              <w:ind w:left="82"/>
              <w:rPr>
                <w:rFonts w:ascii="GHEA Grapalat" w:hAnsi="GHEA Grapalat"/>
                <w:bCs/>
                <w:sz w:val="24"/>
                <w:szCs w:val="24"/>
                <w:lang w:val="ru-RU"/>
              </w:rPr>
            </w:pPr>
            <w:r w:rsidRPr="00B63C65">
              <w:rPr>
                <w:rFonts w:ascii="GHEA Grapalat" w:hAnsi="GHEA Grapalat"/>
                <w:bCs/>
                <w:sz w:val="24"/>
                <w:szCs w:val="24"/>
                <w:lang w:val="hy-AM"/>
              </w:rPr>
              <w:t xml:space="preserve">Հրդեհային անվտանգության համար պատասխանատու անձը </w:t>
            </w:r>
          </w:p>
        </w:tc>
        <w:tc>
          <w:tcPr>
            <w:tcW w:w="2835" w:type="dxa"/>
          </w:tcPr>
          <w:p w14:paraId="333AA0C6" w14:textId="77777777"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14:paraId="6B36A5EB" w14:textId="77777777" w:rsidR="00302BA3" w:rsidRPr="00B63C65" w:rsidRDefault="00302BA3" w:rsidP="00302BA3">
            <w:pPr>
              <w:pStyle w:val="TableParagraph"/>
              <w:spacing w:line="276" w:lineRule="auto"/>
              <w:ind w:left="82"/>
              <w:rPr>
                <w:rFonts w:ascii="GHEA Grapalat" w:hAnsi="GHEA Grapalat"/>
                <w:bCs/>
                <w:sz w:val="24"/>
                <w:szCs w:val="24"/>
              </w:rPr>
            </w:pPr>
          </w:p>
        </w:tc>
        <w:tc>
          <w:tcPr>
            <w:tcW w:w="709" w:type="dxa"/>
          </w:tcPr>
          <w:p w14:paraId="2A8807FB"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3FA6F955"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03B800DB"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8" w:type="dxa"/>
          </w:tcPr>
          <w:p w14:paraId="45059645"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14:paraId="02629E33" w14:textId="77777777"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14:paraId="1C5BC8CC" w14:textId="77777777" w:rsidR="00302BA3" w:rsidRPr="00B63C65" w:rsidRDefault="00302BA3" w:rsidP="00B63C65">
            <w:pPr>
              <w:pStyle w:val="TableParagraph"/>
              <w:spacing w:line="276" w:lineRule="auto"/>
              <w:ind w:left="0"/>
              <w:jc w:val="center"/>
              <w:rPr>
                <w:rFonts w:ascii="GHEA Grapalat" w:hAnsi="GHEA Grapalat"/>
                <w:bCs/>
                <w:sz w:val="24"/>
                <w:szCs w:val="24"/>
              </w:rPr>
            </w:pPr>
          </w:p>
        </w:tc>
      </w:tr>
    </w:tbl>
    <w:p w14:paraId="247E1FEB" w14:textId="77777777" w:rsidR="00302BA3" w:rsidRPr="00D17027" w:rsidRDefault="00302BA3" w:rsidP="00302BA3">
      <w:pPr>
        <w:pStyle w:val="BodyText"/>
        <w:spacing w:before="273" w:line="276" w:lineRule="auto"/>
        <w:rPr>
          <w:rFonts w:ascii="GHEA Grapalat" w:hAnsi="GHEA Grapalat"/>
          <w:bCs/>
          <w:sz w:val="22"/>
          <w:szCs w:val="22"/>
        </w:rPr>
      </w:pPr>
    </w:p>
    <w:p w14:paraId="76C71F81" w14:textId="14EA1737" w:rsidR="00AC2E77" w:rsidRDefault="00AC2E77" w:rsidP="00302BA3">
      <w:pPr>
        <w:spacing w:after="7" w:line="276" w:lineRule="auto"/>
        <w:ind w:left="112"/>
        <w:rPr>
          <w:bCs/>
        </w:rPr>
      </w:pPr>
    </w:p>
    <w:p w14:paraId="738953F2" w14:textId="77777777" w:rsidR="00B63C65" w:rsidRDefault="00B63C65" w:rsidP="00302BA3">
      <w:pPr>
        <w:spacing w:after="7" w:line="276" w:lineRule="auto"/>
        <w:ind w:left="112"/>
        <w:rPr>
          <w:bCs/>
        </w:rPr>
      </w:pPr>
    </w:p>
    <w:p w14:paraId="3D83E162" w14:textId="77777777" w:rsidR="00B63C65" w:rsidRDefault="00302BA3" w:rsidP="00B63C65">
      <w:pPr>
        <w:spacing w:before="269" w:after="7" w:line="276" w:lineRule="auto"/>
        <w:rPr>
          <w:bCs/>
          <w:lang w:val="hy-AM"/>
        </w:rPr>
      </w:pPr>
      <w:r w:rsidRPr="00B63C65">
        <w:rPr>
          <w:bCs/>
          <w:lang w:val="hy-AM"/>
        </w:rPr>
        <w:t>Քարե և ամրանաքարե կ</w:t>
      </w:r>
      <w:r w:rsidR="00B63C65">
        <w:rPr>
          <w:bCs/>
          <w:lang w:val="hy-AM"/>
        </w:rPr>
        <w:t>ոնստրուկցիա</w:t>
      </w:r>
      <w:r w:rsidRPr="00B63C65">
        <w:rPr>
          <w:bCs/>
          <w:lang w:val="hy-AM"/>
        </w:rPr>
        <w:t xml:space="preserve">ներ </w:t>
      </w:r>
    </w:p>
    <w:p w14:paraId="159B4F1E" w14:textId="70D2098F" w:rsidR="00302BA3" w:rsidRPr="00B63C65" w:rsidRDefault="00B63C65" w:rsidP="00B63C65">
      <w:pPr>
        <w:spacing w:before="269" w:after="7" w:line="276" w:lineRule="auto"/>
        <w:ind w:left="112" w:right="-545"/>
        <w:jc w:val="right"/>
        <w:rPr>
          <w:bCs/>
          <w:sz w:val="22"/>
          <w:szCs w:val="20"/>
          <w:lang w:val="hy-AM"/>
        </w:rPr>
      </w:pPr>
      <w:r>
        <w:rPr>
          <w:bCs/>
          <w:sz w:val="22"/>
          <w:szCs w:val="20"/>
          <w:lang w:val="hy-AM"/>
        </w:rPr>
        <w:t>ա</w:t>
      </w:r>
      <w:r w:rsidRPr="00B63C65">
        <w:rPr>
          <w:bCs/>
          <w:sz w:val="22"/>
          <w:szCs w:val="20"/>
          <w:lang w:val="hy-AM"/>
        </w:rPr>
        <w:t xml:space="preserve">ղյուսակ </w:t>
      </w:r>
      <w:r w:rsidR="003073CF">
        <w:rPr>
          <w:bCs/>
          <w:sz w:val="22"/>
          <w:szCs w:val="20"/>
          <w:lang w:val="hy-AM"/>
        </w:rPr>
        <w:t>119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2AFD45A8" w14:textId="77777777" w:rsidTr="003073CF">
        <w:trPr>
          <w:trHeight w:val="275"/>
        </w:trPr>
        <w:tc>
          <w:tcPr>
            <w:tcW w:w="3417" w:type="dxa"/>
            <w:vMerge w:val="restart"/>
          </w:tcPr>
          <w:p w14:paraId="0236F616" w14:textId="77777777" w:rsidR="00302BA3" w:rsidRPr="003073CF" w:rsidRDefault="00302BA3" w:rsidP="003073CF">
            <w:pPr>
              <w:pStyle w:val="TableParagraph"/>
              <w:spacing w:before="103" w:line="276" w:lineRule="auto"/>
              <w:ind w:left="0"/>
              <w:jc w:val="center"/>
              <w:rPr>
                <w:rFonts w:ascii="GHEA Grapalat" w:hAnsi="GHEA Grapalat"/>
                <w:b/>
                <w:sz w:val="24"/>
                <w:szCs w:val="24"/>
                <w:lang w:val="hy-AM"/>
              </w:rPr>
            </w:pPr>
            <w:r w:rsidRPr="003073CF">
              <w:rPr>
                <w:rFonts w:ascii="GHEA Grapalat" w:hAnsi="GHEA Grapalat"/>
                <w:b/>
                <w:sz w:val="24"/>
                <w:szCs w:val="24"/>
                <w:lang w:val="hy-AM"/>
              </w:rPr>
              <w:t>Հատկանիշի անվանումը</w:t>
            </w:r>
          </w:p>
        </w:tc>
        <w:tc>
          <w:tcPr>
            <w:tcW w:w="2835" w:type="dxa"/>
            <w:vMerge w:val="restart"/>
          </w:tcPr>
          <w:p w14:paraId="118B68B6" w14:textId="77777777" w:rsidR="00302BA3" w:rsidRPr="003073CF" w:rsidRDefault="00302BA3" w:rsidP="003073CF">
            <w:pPr>
              <w:pStyle w:val="TableParagraph"/>
              <w:spacing w:before="103" w:line="276" w:lineRule="auto"/>
              <w:ind w:left="0"/>
              <w:jc w:val="center"/>
              <w:rPr>
                <w:rFonts w:ascii="GHEA Grapalat" w:hAnsi="GHEA Grapalat"/>
                <w:b/>
                <w:sz w:val="24"/>
                <w:szCs w:val="24"/>
                <w:lang w:val="hy-AM"/>
              </w:rPr>
            </w:pPr>
            <w:r w:rsidRPr="003073CF">
              <w:rPr>
                <w:rFonts w:ascii="GHEA Grapalat" w:hAnsi="GHEA Grapalat"/>
                <w:b/>
                <w:sz w:val="24"/>
                <w:szCs w:val="24"/>
                <w:lang w:val="hy-AM"/>
              </w:rPr>
              <w:t>Չափման միավոր</w:t>
            </w:r>
          </w:p>
        </w:tc>
        <w:tc>
          <w:tcPr>
            <w:tcW w:w="4394" w:type="dxa"/>
            <w:vMerge w:val="restart"/>
          </w:tcPr>
          <w:p w14:paraId="2C3CC2DF" w14:textId="77777777" w:rsidR="00302BA3" w:rsidRPr="003073CF" w:rsidRDefault="00302BA3" w:rsidP="003073CF">
            <w:pPr>
              <w:pStyle w:val="TableParagraph"/>
              <w:spacing w:before="103" w:line="276" w:lineRule="auto"/>
              <w:ind w:left="0" w:right="3"/>
              <w:jc w:val="center"/>
              <w:rPr>
                <w:rFonts w:ascii="GHEA Grapalat" w:hAnsi="GHEA Grapalat"/>
                <w:b/>
                <w:sz w:val="24"/>
                <w:szCs w:val="24"/>
                <w:lang w:val="hy-AM"/>
              </w:rPr>
            </w:pPr>
            <w:r w:rsidRPr="003073CF">
              <w:rPr>
                <w:rFonts w:ascii="GHEA Grapalat" w:hAnsi="GHEA Grapalat"/>
                <w:b/>
                <w:spacing w:val="-2"/>
                <w:sz w:val="24"/>
                <w:szCs w:val="24"/>
                <w:lang w:val="hy-AM"/>
              </w:rPr>
              <w:t>Ծանոթություն</w:t>
            </w:r>
          </w:p>
        </w:tc>
        <w:tc>
          <w:tcPr>
            <w:tcW w:w="4253" w:type="dxa"/>
            <w:gridSpan w:val="6"/>
          </w:tcPr>
          <w:p w14:paraId="320CAAB2" w14:textId="77777777" w:rsidR="00302BA3" w:rsidRPr="003073CF" w:rsidRDefault="00302BA3" w:rsidP="003073CF">
            <w:pPr>
              <w:pStyle w:val="TableParagraph"/>
              <w:spacing w:line="276" w:lineRule="auto"/>
              <w:ind w:left="0"/>
              <w:jc w:val="center"/>
              <w:rPr>
                <w:rFonts w:ascii="GHEA Grapalat" w:hAnsi="GHEA Grapalat"/>
                <w:b/>
                <w:sz w:val="24"/>
                <w:szCs w:val="24"/>
                <w:lang w:val="hy-AM"/>
              </w:rPr>
            </w:pPr>
            <w:r w:rsidRPr="003073CF">
              <w:rPr>
                <w:rFonts w:ascii="GHEA Grapalat" w:hAnsi="GHEA Grapalat"/>
                <w:b/>
                <w:sz w:val="24"/>
                <w:szCs w:val="24"/>
                <w:lang w:val="hy-AM"/>
              </w:rPr>
              <w:t>Մշակման մակարդակներ</w:t>
            </w:r>
          </w:p>
        </w:tc>
      </w:tr>
      <w:tr w:rsidR="00302BA3" w:rsidRPr="00D17027" w14:paraId="5F9D94B7" w14:textId="77777777" w:rsidTr="003C68CF">
        <w:trPr>
          <w:trHeight w:val="70"/>
        </w:trPr>
        <w:tc>
          <w:tcPr>
            <w:tcW w:w="3417" w:type="dxa"/>
            <w:vMerge/>
            <w:tcBorders>
              <w:top w:val="nil"/>
            </w:tcBorders>
          </w:tcPr>
          <w:p w14:paraId="51661373" w14:textId="77777777" w:rsidR="00302BA3" w:rsidRPr="003073CF" w:rsidRDefault="00302BA3" w:rsidP="00302BA3">
            <w:pPr>
              <w:spacing w:line="276" w:lineRule="auto"/>
              <w:rPr>
                <w:bCs/>
                <w:szCs w:val="24"/>
              </w:rPr>
            </w:pPr>
          </w:p>
        </w:tc>
        <w:tc>
          <w:tcPr>
            <w:tcW w:w="2835" w:type="dxa"/>
            <w:vMerge/>
            <w:tcBorders>
              <w:top w:val="nil"/>
            </w:tcBorders>
          </w:tcPr>
          <w:p w14:paraId="5404FF50" w14:textId="77777777" w:rsidR="00302BA3" w:rsidRPr="003073CF" w:rsidRDefault="00302BA3" w:rsidP="00302BA3">
            <w:pPr>
              <w:spacing w:line="276" w:lineRule="auto"/>
              <w:rPr>
                <w:bCs/>
                <w:szCs w:val="24"/>
              </w:rPr>
            </w:pPr>
          </w:p>
        </w:tc>
        <w:tc>
          <w:tcPr>
            <w:tcW w:w="4394" w:type="dxa"/>
            <w:vMerge/>
            <w:tcBorders>
              <w:top w:val="nil"/>
            </w:tcBorders>
          </w:tcPr>
          <w:p w14:paraId="5EC3866A" w14:textId="77777777" w:rsidR="00302BA3" w:rsidRPr="003073CF" w:rsidRDefault="00302BA3" w:rsidP="00302BA3">
            <w:pPr>
              <w:spacing w:line="276" w:lineRule="auto"/>
              <w:rPr>
                <w:bCs/>
                <w:szCs w:val="24"/>
              </w:rPr>
            </w:pPr>
          </w:p>
        </w:tc>
        <w:tc>
          <w:tcPr>
            <w:tcW w:w="709" w:type="dxa"/>
          </w:tcPr>
          <w:p w14:paraId="0E086EFF" w14:textId="77777777"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A</w:t>
            </w:r>
          </w:p>
        </w:tc>
        <w:tc>
          <w:tcPr>
            <w:tcW w:w="709" w:type="dxa"/>
          </w:tcPr>
          <w:p w14:paraId="7496E1FC" w14:textId="77777777"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B</w:t>
            </w:r>
          </w:p>
        </w:tc>
        <w:tc>
          <w:tcPr>
            <w:tcW w:w="709" w:type="dxa"/>
          </w:tcPr>
          <w:p w14:paraId="5B6866F9" w14:textId="77777777"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C 1</w:t>
            </w:r>
          </w:p>
        </w:tc>
        <w:tc>
          <w:tcPr>
            <w:tcW w:w="708" w:type="dxa"/>
          </w:tcPr>
          <w:p w14:paraId="4F4343FC" w14:textId="77777777"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C 2</w:t>
            </w:r>
          </w:p>
        </w:tc>
        <w:tc>
          <w:tcPr>
            <w:tcW w:w="709" w:type="dxa"/>
          </w:tcPr>
          <w:p w14:paraId="6293F91B" w14:textId="77777777"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D</w:t>
            </w:r>
          </w:p>
        </w:tc>
        <w:tc>
          <w:tcPr>
            <w:tcW w:w="709" w:type="dxa"/>
          </w:tcPr>
          <w:p w14:paraId="61C8637D" w14:textId="77777777"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G</w:t>
            </w:r>
          </w:p>
        </w:tc>
      </w:tr>
      <w:tr w:rsidR="00302BA3" w:rsidRPr="00D17027" w14:paraId="740CDAC7" w14:textId="77777777" w:rsidTr="003073CF">
        <w:trPr>
          <w:trHeight w:val="551"/>
        </w:trPr>
        <w:tc>
          <w:tcPr>
            <w:tcW w:w="3417" w:type="dxa"/>
          </w:tcPr>
          <w:p w14:paraId="3B5F164F" w14:textId="22A509A2" w:rsidR="00302BA3" w:rsidRPr="003073CF" w:rsidRDefault="00302BA3" w:rsidP="00302BA3">
            <w:pPr>
              <w:pStyle w:val="TableParagraph"/>
              <w:spacing w:line="276" w:lineRule="auto"/>
              <w:ind w:left="82"/>
              <w:rPr>
                <w:rFonts w:ascii="GHEA Grapalat" w:hAnsi="GHEA Grapalat"/>
                <w:bCs/>
                <w:sz w:val="24"/>
                <w:szCs w:val="24"/>
              </w:rPr>
            </w:pPr>
            <w:r w:rsidRPr="003073CF">
              <w:rPr>
                <w:rFonts w:ascii="GHEA Grapalat" w:hAnsi="GHEA Grapalat"/>
                <w:bCs/>
                <w:sz w:val="24"/>
                <w:szCs w:val="24"/>
                <w:lang w:val="hy-AM"/>
              </w:rPr>
              <w:t>Կ</w:t>
            </w:r>
            <w:r w:rsidR="003073CF">
              <w:rPr>
                <w:rFonts w:ascii="GHEA Grapalat" w:hAnsi="GHEA Grapalat"/>
                <w:bCs/>
                <w:sz w:val="24"/>
                <w:szCs w:val="24"/>
                <w:lang w:val="hy-AM"/>
              </w:rPr>
              <w:t>ոնստրուկցիա</w:t>
            </w:r>
            <w:r w:rsidRPr="003073CF">
              <w:rPr>
                <w:rFonts w:ascii="GHEA Grapalat" w:hAnsi="GHEA Grapalat"/>
                <w:bCs/>
                <w:sz w:val="24"/>
                <w:szCs w:val="24"/>
                <w:lang w:val="hy-AM"/>
              </w:rPr>
              <w:t>ները կո</w:t>
            </w:r>
            <w:r w:rsidR="003073CF">
              <w:rPr>
                <w:rFonts w:ascii="GHEA Grapalat" w:hAnsi="GHEA Grapalat"/>
                <w:bCs/>
                <w:sz w:val="24"/>
                <w:szCs w:val="24"/>
                <w:lang w:val="hy-AM"/>
              </w:rPr>
              <w:t>ռ</w:t>
            </w:r>
            <w:r w:rsidRPr="003073CF">
              <w:rPr>
                <w:rFonts w:ascii="GHEA Grapalat" w:hAnsi="GHEA Grapalat"/>
                <w:bCs/>
                <w:sz w:val="24"/>
                <w:szCs w:val="24"/>
                <w:lang w:val="hy-AM"/>
              </w:rPr>
              <w:t xml:space="preserve">ոզիայից պաշտպանելու պահանջները </w:t>
            </w:r>
          </w:p>
        </w:tc>
        <w:tc>
          <w:tcPr>
            <w:tcW w:w="2835" w:type="dxa"/>
          </w:tcPr>
          <w:p w14:paraId="49E7A8C5" w14:textId="77777777" w:rsidR="00302BA3" w:rsidRPr="003073CF" w:rsidRDefault="00302BA3" w:rsidP="003073CF">
            <w:pPr>
              <w:pStyle w:val="TableParagraph"/>
              <w:spacing w:line="276" w:lineRule="auto"/>
              <w:ind w:left="12"/>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57425FC3" w14:textId="3DD7DE9B" w:rsidR="00302BA3" w:rsidRPr="003073CF" w:rsidRDefault="00302BA3" w:rsidP="003073CF">
            <w:pPr>
              <w:spacing w:line="276" w:lineRule="auto"/>
              <w:jc w:val="left"/>
              <w:rPr>
                <w:b w:val="0"/>
                <w:szCs w:val="24"/>
              </w:rPr>
            </w:pPr>
            <w:r w:rsidRPr="003073CF">
              <w:rPr>
                <w:b w:val="0"/>
                <w:szCs w:val="24"/>
                <w:lang w:val="hy-AM"/>
              </w:rPr>
              <w:t>Նշվում են կ</w:t>
            </w:r>
            <w:r w:rsidR="003073CF">
              <w:rPr>
                <w:b w:val="0"/>
                <w:szCs w:val="24"/>
                <w:lang w:val="hy-AM"/>
              </w:rPr>
              <w:t>ոնստրուկցիա</w:t>
            </w:r>
            <w:r w:rsidRPr="003073CF">
              <w:rPr>
                <w:b w:val="0"/>
                <w:szCs w:val="24"/>
                <w:lang w:val="hy-AM"/>
              </w:rPr>
              <w:t>ները կո</w:t>
            </w:r>
            <w:r w:rsidR="003073CF">
              <w:rPr>
                <w:b w:val="0"/>
                <w:szCs w:val="24"/>
                <w:lang w:val="hy-AM"/>
              </w:rPr>
              <w:t>ռ</w:t>
            </w:r>
            <w:r w:rsidRPr="003073CF">
              <w:rPr>
                <w:b w:val="0"/>
                <w:szCs w:val="24"/>
                <w:lang w:val="hy-AM"/>
              </w:rPr>
              <w:t>ոզիայից պաշտպանելու պահանջները</w:t>
            </w:r>
            <w:r w:rsidRPr="003073CF">
              <w:rPr>
                <w:b w:val="0"/>
                <w:szCs w:val="24"/>
              </w:rPr>
              <w:t>,</w:t>
            </w:r>
            <w:r w:rsidRPr="003073CF">
              <w:rPr>
                <w:b w:val="0"/>
                <w:spacing w:val="-6"/>
                <w:szCs w:val="24"/>
              </w:rPr>
              <w:t xml:space="preserve"> </w:t>
            </w:r>
            <w:r w:rsidRPr="003073CF">
              <w:rPr>
                <w:b w:val="0"/>
                <w:szCs w:val="24"/>
                <w:lang w:val="hy-AM"/>
              </w:rPr>
              <w:t>համաձայն</w:t>
            </w:r>
            <w:r w:rsidR="003073CF">
              <w:rPr>
                <w:b w:val="0"/>
                <w:szCs w:val="24"/>
                <w:lang w:val="hy-AM"/>
              </w:rPr>
              <w:t>՝</w:t>
            </w:r>
            <w:r w:rsidRPr="003073CF">
              <w:rPr>
                <w:b w:val="0"/>
                <w:spacing w:val="-4"/>
                <w:szCs w:val="24"/>
              </w:rPr>
              <w:t xml:space="preserve"> </w:t>
            </w:r>
            <w:r w:rsidR="003073CF" w:rsidRPr="003073CF">
              <w:rPr>
                <w:b w:val="0"/>
                <w:szCs w:val="24"/>
              </w:rPr>
              <w:t>ՀՀՇՆ IV-13.01-96 «Քարե և ամրանաքարե կոնստրուկցիաներ» շինարարական նորմեր</w:t>
            </w:r>
          </w:p>
        </w:tc>
        <w:tc>
          <w:tcPr>
            <w:tcW w:w="709" w:type="dxa"/>
          </w:tcPr>
          <w:p w14:paraId="28609FA5" w14:textId="77777777"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14:paraId="1DD954AF" w14:textId="77777777"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35928BF3" w14:textId="77777777"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520FC2F7" w14:textId="77777777"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41B767D4" w14:textId="77777777"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341711A6" w14:textId="77777777"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3A92BFF3" w14:textId="77777777" w:rsidTr="003073CF">
        <w:trPr>
          <w:trHeight w:val="275"/>
        </w:trPr>
        <w:tc>
          <w:tcPr>
            <w:tcW w:w="3417" w:type="dxa"/>
          </w:tcPr>
          <w:p w14:paraId="2C31FD74"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Շաղախի նյութը</w:t>
            </w:r>
          </w:p>
        </w:tc>
        <w:tc>
          <w:tcPr>
            <w:tcW w:w="2835" w:type="dxa"/>
          </w:tcPr>
          <w:p w14:paraId="14D51A0B" w14:textId="77777777"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4E54D5BD" w14:textId="35DAAC6E"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Pr="003073CF">
              <w:rPr>
                <w:rFonts w:ascii="GHEA Grapalat" w:hAnsi="GHEA Grapalat"/>
                <w:sz w:val="24"/>
                <w:szCs w:val="24"/>
                <w:lang w:val="hy-AM"/>
              </w:rPr>
              <w:t>շաղախի նյութը</w:t>
            </w:r>
            <w:r w:rsidRPr="003073CF">
              <w:rPr>
                <w:rFonts w:ascii="GHEA Grapalat" w:hAnsi="GHEA Grapalat"/>
                <w:sz w:val="24"/>
                <w:szCs w:val="24"/>
              </w:rPr>
              <w:t>,</w:t>
            </w:r>
            <w:r w:rsidRPr="003073CF">
              <w:rPr>
                <w:rFonts w:ascii="GHEA Grapalat" w:hAnsi="GHEA Grapalat"/>
                <w:spacing w:val="-1"/>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2"/>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14:paraId="279880EA" w14:textId="77777777"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14:paraId="20964EE7" w14:textId="77777777"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415DA8BE" w14:textId="77777777"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411F5D09" w14:textId="77777777"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6B40FE34" w14:textId="77777777"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37650C39" w14:textId="77777777"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5D1E6035" w14:textId="77777777" w:rsidTr="003073CF">
        <w:trPr>
          <w:trHeight w:val="277"/>
        </w:trPr>
        <w:tc>
          <w:tcPr>
            <w:tcW w:w="3417" w:type="dxa"/>
          </w:tcPr>
          <w:p w14:paraId="2ADA8D91"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Շարվածքի տեսակը</w:t>
            </w:r>
          </w:p>
        </w:tc>
        <w:tc>
          <w:tcPr>
            <w:tcW w:w="2835" w:type="dxa"/>
          </w:tcPr>
          <w:p w14:paraId="1D75C7AC" w14:textId="77777777"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4A79DCB6" w14:textId="6FB51C69"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Pr="003073CF">
              <w:rPr>
                <w:rFonts w:ascii="GHEA Grapalat" w:hAnsi="GHEA Grapalat"/>
                <w:sz w:val="24"/>
                <w:szCs w:val="24"/>
                <w:lang w:val="hy-AM"/>
              </w:rPr>
              <w:t>շարվածքի տեսակը</w:t>
            </w:r>
            <w:r w:rsidRPr="003073CF">
              <w:rPr>
                <w:rFonts w:ascii="GHEA Grapalat" w:hAnsi="GHEA Grapalat"/>
                <w:sz w:val="24"/>
                <w:szCs w:val="24"/>
              </w:rPr>
              <w:t>,</w:t>
            </w:r>
            <w:r w:rsidRPr="003073CF">
              <w:rPr>
                <w:rFonts w:ascii="GHEA Grapalat" w:hAnsi="GHEA Grapalat"/>
                <w:spacing w:val="-2"/>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1"/>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14:paraId="40151A0B" w14:textId="77777777"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14:paraId="0494EF5E" w14:textId="77777777"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60AF94AE" w14:textId="77777777"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4AE7C581" w14:textId="77777777"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3890CE17" w14:textId="77777777"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263F153C" w14:textId="77777777"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0019D39E" w14:textId="77777777" w:rsidTr="003073CF">
        <w:trPr>
          <w:trHeight w:val="275"/>
        </w:trPr>
        <w:tc>
          <w:tcPr>
            <w:tcW w:w="3417" w:type="dxa"/>
          </w:tcPr>
          <w:p w14:paraId="715DC10B"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Սեղմման ամրության դասը</w:t>
            </w:r>
          </w:p>
        </w:tc>
        <w:tc>
          <w:tcPr>
            <w:tcW w:w="2835" w:type="dxa"/>
          </w:tcPr>
          <w:p w14:paraId="34C3C380" w14:textId="77777777"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552FCCC1" w14:textId="1AC176DE"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ս</w:t>
            </w:r>
            <w:r w:rsidRPr="003073CF">
              <w:rPr>
                <w:rFonts w:ascii="GHEA Grapalat" w:hAnsi="GHEA Grapalat"/>
                <w:sz w:val="24"/>
                <w:szCs w:val="24"/>
                <w:lang w:val="hy-AM"/>
              </w:rPr>
              <w:t>եղմման ամրության դասը</w:t>
            </w:r>
            <w:r w:rsidRPr="003073CF">
              <w:rPr>
                <w:rFonts w:ascii="GHEA Grapalat" w:hAnsi="GHEA Grapalat"/>
                <w:sz w:val="24"/>
                <w:szCs w:val="24"/>
              </w:rPr>
              <w:t>,</w:t>
            </w:r>
            <w:r w:rsidRPr="003073CF">
              <w:rPr>
                <w:rFonts w:ascii="GHEA Grapalat" w:hAnsi="GHEA Grapalat"/>
                <w:spacing w:val="-3"/>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2"/>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14:paraId="25CEFE5A" w14:textId="77777777"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14:paraId="11008E4D" w14:textId="77777777"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5D5FDE03" w14:textId="77777777"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41D50237" w14:textId="77777777"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23C2CBC1" w14:textId="77777777"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030F6171" w14:textId="77777777"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710C5624" w14:textId="77777777" w:rsidTr="003073CF">
        <w:trPr>
          <w:trHeight w:val="552"/>
        </w:trPr>
        <w:tc>
          <w:tcPr>
            <w:tcW w:w="3417" w:type="dxa"/>
          </w:tcPr>
          <w:p w14:paraId="79D80447"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 xml:space="preserve">Մակնիշը՝ ըստ </w:t>
            </w:r>
            <w:r w:rsidRPr="003073CF">
              <w:rPr>
                <w:rFonts w:ascii="GHEA Grapalat" w:hAnsi="GHEA Grapalat"/>
                <w:bCs/>
                <w:spacing w:val="-2"/>
                <w:sz w:val="24"/>
                <w:szCs w:val="24"/>
                <w:lang w:val="ru-RU"/>
              </w:rPr>
              <w:t xml:space="preserve"> </w:t>
            </w:r>
            <w:r w:rsidRPr="003073CF">
              <w:rPr>
                <w:rFonts w:ascii="GHEA Grapalat" w:hAnsi="GHEA Grapalat"/>
                <w:bCs/>
                <w:sz w:val="24"/>
                <w:szCs w:val="24"/>
                <w:lang w:val="hy-AM"/>
              </w:rPr>
              <w:t xml:space="preserve">սեղմման ամրության </w:t>
            </w:r>
            <w:r w:rsidRPr="003073CF">
              <w:rPr>
                <w:rFonts w:ascii="GHEA Grapalat" w:hAnsi="GHEA Grapalat"/>
                <w:bCs/>
                <w:spacing w:val="-4"/>
                <w:sz w:val="24"/>
                <w:szCs w:val="24"/>
                <w:lang w:val="ru-RU"/>
              </w:rPr>
              <w:t>(</w:t>
            </w:r>
            <w:r w:rsidRPr="003073CF">
              <w:rPr>
                <w:rFonts w:ascii="GHEA Grapalat" w:hAnsi="GHEA Grapalat"/>
                <w:bCs/>
                <w:spacing w:val="-4"/>
                <w:sz w:val="24"/>
                <w:szCs w:val="24"/>
                <w:lang w:val="hy-AM"/>
              </w:rPr>
              <w:t>շաղախների համար</w:t>
            </w:r>
            <w:r w:rsidRPr="003073CF">
              <w:rPr>
                <w:rFonts w:ascii="GHEA Grapalat" w:hAnsi="GHEA Grapalat"/>
                <w:bCs/>
                <w:spacing w:val="-2"/>
                <w:sz w:val="24"/>
                <w:szCs w:val="24"/>
                <w:lang w:val="ru-RU"/>
              </w:rPr>
              <w:t>)</w:t>
            </w:r>
          </w:p>
        </w:tc>
        <w:tc>
          <w:tcPr>
            <w:tcW w:w="2835" w:type="dxa"/>
          </w:tcPr>
          <w:p w14:paraId="6F290B40" w14:textId="77777777"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14A18213" w14:textId="0C8D96E1"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մ</w:t>
            </w:r>
            <w:r w:rsidRPr="003073CF">
              <w:rPr>
                <w:rFonts w:ascii="GHEA Grapalat" w:hAnsi="GHEA Grapalat"/>
                <w:sz w:val="24"/>
                <w:szCs w:val="24"/>
                <w:lang w:val="hy-AM"/>
              </w:rPr>
              <w:t xml:space="preserve">ակնիշը՝ ըստ </w:t>
            </w:r>
            <w:r w:rsidRPr="003073CF">
              <w:rPr>
                <w:rFonts w:ascii="GHEA Grapalat" w:hAnsi="GHEA Grapalat"/>
                <w:spacing w:val="-2"/>
                <w:sz w:val="24"/>
                <w:szCs w:val="24"/>
              </w:rPr>
              <w:t xml:space="preserve"> </w:t>
            </w:r>
            <w:r w:rsidRPr="003073CF">
              <w:rPr>
                <w:rFonts w:ascii="GHEA Grapalat" w:hAnsi="GHEA Grapalat"/>
                <w:sz w:val="24"/>
                <w:szCs w:val="24"/>
                <w:lang w:val="hy-AM"/>
              </w:rPr>
              <w:t xml:space="preserve">սեղմման ամրության </w:t>
            </w:r>
            <w:r w:rsidRPr="003073CF">
              <w:rPr>
                <w:rFonts w:ascii="GHEA Grapalat" w:hAnsi="GHEA Grapalat"/>
                <w:spacing w:val="-4"/>
                <w:sz w:val="24"/>
                <w:szCs w:val="24"/>
              </w:rPr>
              <w:t>(</w:t>
            </w:r>
            <w:r w:rsidRPr="003073CF">
              <w:rPr>
                <w:rFonts w:ascii="GHEA Grapalat" w:hAnsi="GHEA Grapalat"/>
                <w:spacing w:val="-4"/>
                <w:sz w:val="24"/>
                <w:szCs w:val="24"/>
                <w:lang w:val="hy-AM"/>
              </w:rPr>
              <w:t>շաղախների համար</w:t>
            </w:r>
            <w:r w:rsidRPr="003073CF">
              <w:rPr>
                <w:rFonts w:ascii="GHEA Grapalat" w:hAnsi="GHEA Grapalat"/>
                <w:spacing w:val="-2"/>
                <w:sz w:val="24"/>
                <w:szCs w:val="24"/>
              </w:rPr>
              <w:t>)</w:t>
            </w:r>
            <w:r w:rsidRPr="003073CF">
              <w:rPr>
                <w:rFonts w:ascii="GHEA Grapalat" w:hAnsi="GHEA Grapalat"/>
                <w:spacing w:val="-2"/>
                <w:sz w:val="24"/>
                <w:szCs w:val="24"/>
                <w:lang w:val="hy-AM"/>
              </w:rPr>
              <w:t>, համաձայն</w:t>
            </w:r>
            <w:r w:rsidR="003073CF">
              <w:rPr>
                <w:rFonts w:ascii="GHEA Grapalat" w:hAnsi="GHEA Grapalat"/>
                <w:spacing w:val="-2"/>
                <w:sz w:val="24"/>
                <w:szCs w:val="24"/>
                <w:lang w:val="hy-AM"/>
              </w:rPr>
              <w:t>՝</w:t>
            </w:r>
            <w:r w:rsidRPr="003073CF">
              <w:rPr>
                <w:rFonts w:ascii="GHEA Grapalat" w:hAnsi="GHEA Grapalat"/>
                <w:spacing w:val="-2"/>
                <w:sz w:val="24"/>
                <w:szCs w:val="24"/>
                <w:lang w:val="hy-AM"/>
              </w:rPr>
              <w:t xml:space="preserve"> </w:t>
            </w:r>
            <w:r w:rsidRPr="003073CF">
              <w:rPr>
                <w:rFonts w:ascii="GHEA Grapalat" w:hAnsi="GHEA Grapalat"/>
                <w:spacing w:val="-4"/>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14:paraId="1307D511" w14:textId="77777777"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14:paraId="2E85AF90" w14:textId="77777777"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59ACFE9A" w14:textId="77777777"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5CB04B3C" w14:textId="77777777"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72432F36" w14:textId="77777777"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6771278" w14:textId="77777777"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699A1757" w14:textId="77777777" w:rsidTr="003073CF">
        <w:trPr>
          <w:trHeight w:val="275"/>
        </w:trPr>
        <w:tc>
          <w:tcPr>
            <w:tcW w:w="3417" w:type="dxa"/>
          </w:tcPr>
          <w:p w14:paraId="01518709" w14:textId="00759741"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Մակնիշը՝ ըստ սառնակայունության</w:t>
            </w:r>
          </w:p>
        </w:tc>
        <w:tc>
          <w:tcPr>
            <w:tcW w:w="2835" w:type="dxa"/>
          </w:tcPr>
          <w:p w14:paraId="2FB623BC" w14:textId="77777777"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7985B75D" w14:textId="31FB1331"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մ</w:t>
            </w:r>
            <w:r w:rsidRPr="003073CF">
              <w:rPr>
                <w:rFonts w:ascii="GHEA Grapalat" w:hAnsi="GHEA Grapalat"/>
                <w:sz w:val="24"/>
                <w:szCs w:val="24"/>
                <w:lang w:val="hy-AM"/>
              </w:rPr>
              <w:t>ակնիշը՝ ըստ սառնակայունության</w:t>
            </w:r>
            <w:r w:rsidRPr="003073CF">
              <w:rPr>
                <w:rFonts w:ascii="GHEA Grapalat" w:hAnsi="GHEA Grapalat"/>
                <w:sz w:val="24"/>
                <w:szCs w:val="24"/>
              </w:rPr>
              <w:t>,</w:t>
            </w:r>
            <w:r w:rsidRPr="003073CF">
              <w:rPr>
                <w:rFonts w:ascii="GHEA Grapalat" w:hAnsi="GHEA Grapalat"/>
                <w:spacing w:val="-2"/>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3"/>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14:paraId="19D86ED9" w14:textId="77777777"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14:paraId="1F214709" w14:textId="77777777"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5AAEF3B1" w14:textId="77777777"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04C7BBD3" w14:textId="77777777"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7D7D3E0D" w14:textId="77777777"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48C285F6" w14:textId="77777777"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2A854C1A" w14:textId="77777777" w:rsidTr="003073CF">
        <w:trPr>
          <w:trHeight w:val="551"/>
        </w:trPr>
        <w:tc>
          <w:tcPr>
            <w:tcW w:w="3417" w:type="dxa"/>
          </w:tcPr>
          <w:p w14:paraId="577E50CD"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Մակնիշը՝ ըստ</w:t>
            </w:r>
            <w:r w:rsidRPr="003073CF">
              <w:rPr>
                <w:rFonts w:ascii="GHEA Grapalat" w:hAnsi="GHEA Grapalat"/>
                <w:bCs/>
                <w:sz w:val="24"/>
                <w:szCs w:val="24"/>
                <w:lang w:val="ru-RU"/>
              </w:rPr>
              <w:t xml:space="preserve"> </w:t>
            </w:r>
            <w:r w:rsidRPr="003073CF">
              <w:rPr>
                <w:rFonts w:ascii="GHEA Grapalat" w:hAnsi="GHEA Grapalat"/>
                <w:bCs/>
                <w:sz w:val="24"/>
                <w:szCs w:val="24"/>
                <w:lang w:val="hy-AM"/>
              </w:rPr>
              <w:t>սեղմման ամրության միջինի</w:t>
            </w:r>
          </w:p>
        </w:tc>
        <w:tc>
          <w:tcPr>
            <w:tcW w:w="2835" w:type="dxa"/>
          </w:tcPr>
          <w:p w14:paraId="23EEAD67" w14:textId="77777777"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167F1599" w14:textId="39011C37"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մ</w:t>
            </w:r>
            <w:r w:rsidRPr="003073CF">
              <w:rPr>
                <w:rFonts w:ascii="GHEA Grapalat" w:hAnsi="GHEA Grapalat"/>
                <w:sz w:val="24"/>
                <w:szCs w:val="24"/>
                <w:lang w:val="hy-AM"/>
              </w:rPr>
              <w:t>ակնիշը՝ ըստ</w:t>
            </w:r>
            <w:r w:rsidRPr="003073CF">
              <w:rPr>
                <w:rFonts w:ascii="GHEA Grapalat" w:hAnsi="GHEA Grapalat"/>
                <w:sz w:val="24"/>
                <w:szCs w:val="24"/>
              </w:rPr>
              <w:t xml:space="preserve"> </w:t>
            </w:r>
            <w:r w:rsidRPr="003073CF">
              <w:rPr>
                <w:rFonts w:ascii="GHEA Grapalat" w:hAnsi="GHEA Grapalat"/>
                <w:sz w:val="24"/>
                <w:szCs w:val="24"/>
                <w:lang w:val="hy-AM"/>
              </w:rPr>
              <w:t>սեղմման ամրության միջինի</w:t>
            </w:r>
            <w:r w:rsidRPr="003073CF">
              <w:rPr>
                <w:rFonts w:ascii="GHEA Grapalat" w:hAnsi="GHEA Grapalat"/>
                <w:spacing w:val="-2"/>
                <w:sz w:val="24"/>
                <w:szCs w:val="24"/>
              </w:rPr>
              <w:t>,</w:t>
            </w:r>
          </w:p>
          <w:p w14:paraId="246C4582" w14:textId="71AB9448" w:rsidR="00302BA3" w:rsidRPr="003073CF" w:rsidRDefault="003073CF" w:rsidP="003073CF">
            <w:pPr>
              <w:pStyle w:val="TableParagraph"/>
              <w:spacing w:line="276" w:lineRule="auto"/>
              <w:ind w:left="81"/>
              <w:rPr>
                <w:rFonts w:ascii="GHEA Grapalat" w:hAnsi="GHEA Grapalat"/>
                <w:sz w:val="24"/>
                <w:szCs w:val="24"/>
              </w:rPr>
            </w:pPr>
            <w:r w:rsidRPr="003073CF">
              <w:rPr>
                <w:rFonts w:ascii="GHEA Grapalat" w:hAnsi="GHEA Grapalat"/>
                <w:sz w:val="24"/>
                <w:szCs w:val="24"/>
                <w:lang w:val="hy-AM"/>
              </w:rPr>
              <w:t>հ</w:t>
            </w:r>
            <w:r w:rsidR="00302BA3" w:rsidRPr="003073CF">
              <w:rPr>
                <w:rFonts w:ascii="GHEA Grapalat" w:hAnsi="GHEA Grapalat"/>
                <w:sz w:val="24"/>
                <w:szCs w:val="24"/>
                <w:lang w:val="hy-AM"/>
              </w:rPr>
              <w:t>ամաձայն</w:t>
            </w:r>
            <w:r>
              <w:rPr>
                <w:rFonts w:ascii="GHEA Grapalat" w:hAnsi="GHEA Grapalat"/>
                <w:sz w:val="24"/>
                <w:szCs w:val="24"/>
                <w:lang w:val="hy-AM"/>
              </w:rPr>
              <w:t xml:space="preserve">՝ </w:t>
            </w:r>
            <w:r w:rsidRPr="003073CF">
              <w:rPr>
                <w:rFonts w:ascii="GHEA Grapalat" w:hAnsi="GHEA Grapalat"/>
                <w:sz w:val="24"/>
                <w:szCs w:val="24"/>
                <w:lang w:val="hy-AM"/>
              </w:rPr>
              <w:t>ՀՀՇՆ IV-13.01-96 «Քարե և ամրանաքարե կոնստրուկցիաներ» շինարարական նորմեր</w:t>
            </w:r>
          </w:p>
        </w:tc>
        <w:tc>
          <w:tcPr>
            <w:tcW w:w="709" w:type="dxa"/>
          </w:tcPr>
          <w:p w14:paraId="68B3452B" w14:textId="77777777"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14:paraId="4071849F" w14:textId="77777777" w:rsidR="00302BA3" w:rsidRPr="003073CF" w:rsidRDefault="00302BA3" w:rsidP="003073CF">
            <w:pPr>
              <w:pStyle w:val="TableParagraph"/>
              <w:spacing w:line="276" w:lineRule="auto"/>
              <w:ind w:left="8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5DF9A738" w14:textId="77777777" w:rsidR="00302BA3" w:rsidRPr="003073CF" w:rsidRDefault="00302BA3" w:rsidP="003073CF">
            <w:pPr>
              <w:pStyle w:val="TableParagraph"/>
              <w:spacing w:line="276" w:lineRule="auto"/>
              <w:ind w:left="95"/>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4D90F8EB" w14:textId="77777777" w:rsidR="00302BA3" w:rsidRPr="003073CF" w:rsidRDefault="00302BA3" w:rsidP="003073CF">
            <w:pPr>
              <w:pStyle w:val="TableParagraph"/>
              <w:spacing w:line="276" w:lineRule="auto"/>
              <w:ind w:left="9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4DAA2696" w14:textId="77777777" w:rsidR="00302BA3" w:rsidRPr="003073CF" w:rsidRDefault="00302BA3" w:rsidP="003073CF">
            <w:pPr>
              <w:pStyle w:val="TableParagraph"/>
              <w:spacing w:line="276" w:lineRule="auto"/>
              <w:ind w:left="80"/>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39732D2" w14:textId="77777777" w:rsidR="00302BA3" w:rsidRPr="003073CF" w:rsidRDefault="00302BA3" w:rsidP="003073CF">
            <w:pPr>
              <w:pStyle w:val="TableParagraph"/>
              <w:spacing w:line="276" w:lineRule="auto"/>
              <w:ind w:left="80"/>
              <w:jc w:val="center"/>
              <w:rPr>
                <w:rFonts w:ascii="GHEA Grapalat" w:hAnsi="GHEA Grapalat"/>
                <w:bCs/>
                <w:sz w:val="24"/>
                <w:szCs w:val="24"/>
              </w:rPr>
            </w:pPr>
            <w:r w:rsidRPr="003073CF">
              <w:rPr>
                <w:rFonts w:ascii="GHEA Grapalat" w:hAnsi="GHEA Grapalat"/>
                <w:bCs/>
                <w:spacing w:val="-10"/>
                <w:sz w:val="24"/>
                <w:szCs w:val="24"/>
              </w:rPr>
              <w:t>Х</w:t>
            </w:r>
          </w:p>
        </w:tc>
      </w:tr>
    </w:tbl>
    <w:p w14:paraId="4EF56DA8" w14:textId="77777777" w:rsidR="003073CF" w:rsidRDefault="003073CF" w:rsidP="003073CF">
      <w:pPr>
        <w:spacing w:before="269" w:after="7" w:line="276" w:lineRule="auto"/>
        <w:rPr>
          <w:bCs/>
          <w:lang w:val="hy-AM"/>
        </w:rPr>
      </w:pPr>
    </w:p>
    <w:p w14:paraId="2EA1FC31" w14:textId="3ED8C98E" w:rsidR="003073CF" w:rsidRDefault="00302BA3" w:rsidP="003073CF">
      <w:pPr>
        <w:spacing w:before="269" w:after="7" w:line="276" w:lineRule="auto"/>
        <w:rPr>
          <w:bCs/>
          <w:lang w:val="hy-AM"/>
        </w:rPr>
      </w:pPr>
      <w:r w:rsidRPr="003073CF">
        <w:rPr>
          <w:bCs/>
          <w:lang w:val="hy-AM"/>
        </w:rPr>
        <w:t>Փայտե կ</w:t>
      </w:r>
      <w:r w:rsidR="003073CF">
        <w:rPr>
          <w:bCs/>
          <w:lang w:val="hy-AM"/>
        </w:rPr>
        <w:t>ոնստրուկցիա</w:t>
      </w:r>
      <w:r w:rsidRPr="003073CF">
        <w:rPr>
          <w:bCs/>
          <w:lang w:val="hy-AM"/>
        </w:rPr>
        <w:t>ների  բնութագրեր</w:t>
      </w:r>
      <w:r w:rsidR="003073CF" w:rsidRPr="003073CF">
        <w:rPr>
          <w:bCs/>
          <w:lang w:val="hy-AM"/>
        </w:rPr>
        <w:t xml:space="preserve"> </w:t>
      </w:r>
    </w:p>
    <w:p w14:paraId="56C5428F" w14:textId="140E6D10" w:rsidR="00302BA3" w:rsidRPr="003073CF" w:rsidRDefault="003073CF" w:rsidP="003073CF">
      <w:pPr>
        <w:spacing w:before="269" w:after="7" w:line="276" w:lineRule="auto"/>
        <w:ind w:left="112" w:right="-545"/>
        <w:jc w:val="right"/>
        <w:rPr>
          <w:bCs/>
          <w:sz w:val="22"/>
          <w:szCs w:val="20"/>
          <w:lang w:val="hy-AM"/>
        </w:rPr>
      </w:pPr>
      <w:r>
        <w:rPr>
          <w:bCs/>
          <w:sz w:val="22"/>
          <w:szCs w:val="20"/>
          <w:lang w:val="hy-AM"/>
        </w:rPr>
        <w:t>ա</w:t>
      </w:r>
      <w:r w:rsidRPr="003073CF">
        <w:rPr>
          <w:bCs/>
          <w:sz w:val="22"/>
          <w:szCs w:val="20"/>
          <w:lang w:val="hy-AM"/>
        </w:rPr>
        <w:t xml:space="preserve">ղյուսակ </w:t>
      </w:r>
      <w:r>
        <w:rPr>
          <w:bCs/>
          <w:sz w:val="22"/>
          <w:szCs w:val="20"/>
          <w:lang w:val="hy-AM"/>
        </w:rPr>
        <w:t>120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61E6D476" w14:textId="77777777" w:rsidTr="003073CF">
        <w:trPr>
          <w:trHeight w:val="551"/>
        </w:trPr>
        <w:tc>
          <w:tcPr>
            <w:tcW w:w="3417" w:type="dxa"/>
            <w:vMerge w:val="restart"/>
          </w:tcPr>
          <w:p w14:paraId="68973BDE" w14:textId="77777777"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Հատկանիշի անվանումը</w:t>
            </w:r>
          </w:p>
        </w:tc>
        <w:tc>
          <w:tcPr>
            <w:tcW w:w="2835" w:type="dxa"/>
            <w:vMerge w:val="restart"/>
          </w:tcPr>
          <w:p w14:paraId="0CE09E46" w14:textId="77777777"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Չափման միավոր</w:t>
            </w:r>
          </w:p>
        </w:tc>
        <w:tc>
          <w:tcPr>
            <w:tcW w:w="4394" w:type="dxa"/>
            <w:vMerge w:val="restart"/>
          </w:tcPr>
          <w:p w14:paraId="2024A91E" w14:textId="77777777" w:rsidR="00302BA3" w:rsidRPr="003C68CF" w:rsidRDefault="00302BA3" w:rsidP="003C68CF">
            <w:pPr>
              <w:pStyle w:val="TableParagraph"/>
              <w:spacing w:before="103" w:line="276" w:lineRule="auto"/>
              <w:ind w:left="0" w:right="3"/>
              <w:jc w:val="center"/>
              <w:rPr>
                <w:rFonts w:ascii="GHEA Grapalat" w:hAnsi="GHEA Grapalat"/>
                <w:b/>
                <w:sz w:val="24"/>
                <w:szCs w:val="24"/>
                <w:lang w:val="hy-AM"/>
              </w:rPr>
            </w:pPr>
            <w:r w:rsidRPr="003C68CF">
              <w:rPr>
                <w:rFonts w:ascii="GHEA Grapalat" w:hAnsi="GHEA Grapalat"/>
                <w:b/>
                <w:spacing w:val="-2"/>
                <w:sz w:val="24"/>
                <w:szCs w:val="24"/>
                <w:lang w:val="hy-AM"/>
              </w:rPr>
              <w:t>Ծանոթություն</w:t>
            </w:r>
          </w:p>
        </w:tc>
        <w:tc>
          <w:tcPr>
            <w:tcW w:w="4253" w:type="dxa"/>
            <w:gridSpan w:val="6"/>
          </w:tcPr>
          <w:p w14:paraId="39789487" w14:textId="77777777" w:rsidR="00302BA3" w:rsidRPr="003C68CF" w:rsidRDefault="00302BA3" w:rsidP="003C68CF">
            <w:pPr>
              <w:pStyle w:val="TableParagraph"/>
              <w:spacing w:line="276" w:lineRule="auto"/>
              <w:ind w:left="0"/>
              <w:jc w:val="center"/>
              <w:rPr>
                <w:rFonts w:ascii="GHEA Grapalat" w:hAnsi="GHEA Grapalat"/>
                <w:b/>
                <w:sz w:val="24"/>
                <w:szCs w:val="24"/>
                <w:lang w:val="hy-AM"/>
              </w:rPr>
            </w:pPr>
            <w:r w:rsidRPr="003C68CF">
              <w:rPr>
                <w:rFonts w:ascii="GHEA Grapalat" w:hAnsi="GHEA Grapalat"/>
                <w:b/>
                <w:sz w:val="24"/>
                <w:szCs w:val="24"/>
                <w:lang w:val="hy-AM"/>
              </w:rPr>
              <w:t>Մշակման մակարդակներ</w:t>
            </w:r>
          </w:p>
        </w:tc>
      </w:tr>
      <w:tr w:rsidR="00302BA3" w:rsidRPr="00D17027" w14:paraId="1B077997" w14:textId="77777777" w:rsidTr="003C68CF">
        <w:trPr>
          <w:trHeight w:val="70"/>
        </w:trPr>
        <w:tc>
          <w:tcPr>
            <w:tcW w:w="3417" w:type="dxa"/>
            <w:vMerge/>
            <w:tcBorders>
              <w:top w:val="nil"/>
            </w:tcBorders>
          </w:tcPr>
          <w:p w14:paraId="6F718F67" w14:textId="77777777" w:rsidR="00302BA3" w:rsidRPr="003073CF" w:rsidRDefault="00302BA3" w:rsidP="00302BA3">
            <w:pPr>
              <w:spacing w:line="276" w:lineRule="auto"/>
              <w:rPr>
                <w:bCs/>
                <w:szCs w:val="24"/>
              </w:rPr>
            </w:pPr>
          </w:p>
        </w:tc>
        <w:tc>
          <w:tcPr>
            <w:tcW w:w="2835" w:type="dxa"/>
            <w:vMerge/>
            <w:tcBorders>
              <w:top w:val="nil"/>
            </w:tcBorders>
          </w:tcPr>
          <w:p w14:paraId="729748C4" w14:textId="77777777" w:rsidR="00302BA3" w:rsidRPr="003073CF" w:rsidRDefault="00302BA3" w:rsidP="00302BA3">
            <w:pPr>
              <w:spacing w:line="276" w:lineRule="auto"/>
              <w:rPr>
                <w:bCs/>
                <w:szCs w:val="24"/>
              </w:rPr>
            </w:pPr>
          </w:p>
        </w:tc>
        <w:tc>
          <w:tcPr>
            <w:tcW w:w="4394" w:type="dxa"/>
            <w:vMerge/>
            <w:tcBorders>
              <w:top w:val="nil"/>
            </w:tcBorders>
          </w:tcPr>
          <w:p w14:paraId="30CF8C34" w14:textId="77777777" w:rsidR="00302BA3" w:rsidRPr="003073CF" w:rsidRDefault="00302BA3" w:rsidP="00302BA3">
            <w:pPr>
              <w:spacing w:line="276" w:lineRule="auto"/>
              <w:rPr>
                <w:bCs/>
                <w:szCs w:val="24"/>
              </w:rPr>
            </w:pPr>
          </w:p>
        </w:tc>
        <w:tc>
          <w:tcPr>
            <w:tcW w:w="709" w:type="dxa"/>
          </w:tcPr>
          <w:p w14:paraId="25426A41" w14:textId="77777777"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A</w:t>
            </w:r>
          </w:p>
        </w:tc>
        <w:tc>
          <w:tcPr>
            <w:tcW w:w="709" w:type="dxa"/>
          </w:tcPr>
          <w:p w14:paraId="7FF2FE66" w14:textId="77777777"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B</w:t>
            </w:r>
          </w:p>
        </w:tc>
        <w:tc>
          <w:tcPr>
            <w:tcW w:w="709" w:type="dxa"/>
          </w:tcPr>
          <w:p w14:paraId="05BEDA80" w14:textId="256434AB"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C1</w:t>
            </w:r>
          </w:p>
        </w:tc>
        <w:tc>
          <w:tcPr>
            <w:tcW w:w="708" w:type="dxa"/>
          </w:tcPr>
          <w:p w14:paraId="43007816" w14:textId="0CB8B77F"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C2</w:t>
            </w:r>
          </w:p>
        </w:tc>
        <w:tc>
          <w:tcPr>
            <w:tcW w:w="709" w:type="dxa"/>
          </w:tcPr>
          <w:p w14:paraId="040BAC60" w14:textId="77777777"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D</w:t>
            </w:r>
          </w:p>
        </w:tc>
        <w:tc>
          <w:tcPr>
            <w:tcW w:w="709" w:type="dxa"/>
          </w:tcPr>
          <w:p w14:paraId="4EE0A42F" w14:textId="77777777"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G</w:t>
            </w:r>
          </w:p>
        </w:tc>
      </w:tr>
      <w:tr w:rsidR="00302BA3" w:rsidRPr="00D17027" w14:paraId="5F68ACE3" w14:textId="77777777" w:rsidTr="003073CF">
        <w:trPr>
          <w:trHeight w:val="553"/>
        </w:trPr>
        <w:tc>
          <w:tcPr>
            <w:tcW w:w="3417" w:type="dxa"/>
          </w:tcPr>
          <w:p w14:paraId="08D05985"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pacing w:val="-5"/>
                <w:sz w:val="24"/>
                <w:szCs w:val="24"/>
                <w:lang w:val="hy-AM"/>
              </w:rPr>
              <w:t>Տեսքը</w:t>
            </w:r>
          </w:p>
        </w:tc>
        <w:tc>
          <w:tcPr>
            <w:tcW w:w="2835" w:type="dxa"/>
          </w:tcPr>
          <w:p w14:paraId="3C06F79E" w14:textId="7E314802" w:rsidR="00302BA3" w:rsidRPr="003073CF" w:rsidRDefault="00302BA3" w:rsidP="003C68CF">
            <w:pPr>
              <w:pStyle w:val="TableParagraph"/>
              <w:spacing w:line="276" w:lineRule="auto"/>
              <w:ind w:left="46" w:right="159"/>
              <w:jc w:val="center"/>
              <w:rPr>
                <w:rFonts w:ascii="GHEA Grapalat" w:hAnsi="GHEA Grapalat"/>
                <w:bCs/>
                <w:sz w:val="24"/>
                <w:szCs w:val="24"/>
              </w:rPr>
            </w:pPr>
            <w:r w:rsidRPr="003073CF">
              <w:rPr>
                <w:rFonts w:ascii="GHEA Grapalat" w:hAnsi="GHEA Grapalat"/>
                <w:bCs/>
                <w:sz w:val="24"/>
                <w:szCs w:val="24"/>
              </w:rPr>
              <w:t>հավաքովի/ոչ հավաքովի</w:t>
            </w:r>
          </w:p>
        </w:tc>
        <w:tc>
          <w:tcPr>
            <w:tcW w:w="4394" w:type="dxa"/>
          </w:tcPr>
          <w:p w14:paraId="725639FE" w14:textId="3236B212"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 xml:space="preserve">տարրի տեսակը։ </w:t>
            </w:r>
            <w:r w:rsidR="003C68CF">
              <w:rPr>
                <w:rFonts w:ascii="GHEA Grapalat" w:hAnsi="GHEA Grapalat"/>
                <w:bCs/>
                <w:sz w:val="24"/>
                <w:szCs w:val="24"/>
                <w:lang w:val="hy-AM"/>
              </w:rPr>
              <w:t>Կ</w:t>
            </w:r>
            <w:r w:rsidRPr="003C68CF">
              <w:rPr>
                <w:rFonts w:ascii="GHEA Grapalat" w:hAnsi="GHEA Grapalat"/>
                <w:bCs/>
                <w:sz w:val="24"/>
                <w:szCs w:val="24"/>
                <w:lang w:val="hy-AM"/>
              </w:rPr>
              <w:t>ազմովի կառուցվածքի դեպքում նշվում է նրա տարրերի ցանկը</w:t>
            </w:r>
            <w:r w:rsidR="003C68CF">
              <w:rPr>
                <w:rFonts w:ascii="GHEA Grapalat" w:hAnsi="GHEA Grapalat"/>
                <w:bCs/>
                <w:sz w:val="24"/>
                <w:szCs w:val="24"/>
                <w:lang w:val="hy-AM"/>
              </w:rPr>
              <w:t>։</w:t>
            </w:r>
          </w:p>
        </w:tc>
        <w:tc>
          <w:tcPr>
            <w:tcW w:w="709" w:type="dxa"/>
          </w:tcPr>
          <w:p w14:paraId="70FBBE0E" w14:textId="77777777"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14:paraId="04B717CD" w14:textId="77777777"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7F18B88F"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726D42C7"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64A7BDCF"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2298F3C"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296C2F3F" w14:textId="77777777" w:rsidTr="003073CF">
        <w:trPr>
          <w:trHeight w:val="551"/>
        </w:trPr>
        <w:tc>
          <w:tcPr>
            <w:tcW w:w="3417" w:type="dxa"/>
          </w:tcPr>
          <w:p w14:paraId="4DBD743B"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pacing w:val="-5"/>
                <w:sz w:val="24"/>
                <w:szCs w:val="24"/>
                <w:lang w:val="hy-AM"/>
              </w:rPr>
              <w:t>Տեսակը</w:t>
            </w:r>
          </w:p>
        </w:tc>
        <w:tc>
          <w:tcPr>
            <w:tcW w:w="2835" w:type="dxa"/>
          </w:tcPr>
          <w:p w14:paraId="7820C742" w14:textId="1588B2D5" w:rsidR="00302BA3" w:rsidRPr="003073CF" w:rsidRDefault="003C68CF" w:rsidP="003C68CF">
            <w:pPr>
              <w:pStyle w:val="TableParagraph"/>
              <w:spacing w:line="276" w:lineRule="auto"/>
              <w:ind w:left="46"/>
              <w:jc w:val="center"/>
              <w:rPr>
                <w:rFonts w:ascii="GHEA Grapalat" w:hAnsi="GHEA Grapalat"/>
                <w:bCs/>
                <w:sz w:val="24"/>
                <w:szCs w:val="24"/>
                <w:lang w:val="hy-AM"/>
              </w:rPr>
            </w:pPr>
            <w:r>
              <w:rPr>
                <w:rFonts w:ascii="GHEA Grapalat" w:hAnsi="GHEA Grapalat"/>
                <w:bCs/>
                <w:spacing w:val="-2"/>
                <w:sz w:val="24"/>
                <w:szCs w:val="24"/>
                <w:lang w:val="hy-AM"/>
              </w:rPr>
              <w:t>ա</w:t>
            </w:r>
            <w:r w:rsidR="00302BA3" w:rsidRPr="003073CF">
              <w:rPr>
                <w:rFonts w:ascii="GHEA Grapalat" w:hAnsi="GHEA Grapalat"/>
                <w:bCs/>
                <w:spacing w:val="-2"/>
                <w:sz w:val="24"/>
                <w:szCs w:val="24"/>
                <w:lang w:val="hy-AM"/>
              </w:rPr>
              <w:t xml:space="preserve">մբողջական </w:t>
            </w:r>
            <w:r w:rsidR="00302BA3" w:rsidRPr="003073CF">
              <w:rPr>
                <w:rFonts w:ascii="GHEA Grapalat" w:hAnsi="GHEA Grapalat"/>
                <w:bCs/>
                <w:spacing w:val="-2"/>
                <w:sz w:val="24"/>
                <w:szCs w:val="24"/>
              </w:rPr>
              <w:t>/</w:t>
            </w:r>
            <w:r w:rsidR="00302BA3" w:rsidRPr="003073CF">
              <w:rPr>
                <w:rFonts w:ascii="GHEA Grapalat" w:hAnsi="GHEA Grapalat"/>
                <w:bCs/>
                <w:spacing w:val="-2"/>
                <w:sz w:val="24"/>
                <w:szCs w:val="24"/>
                <w:lang w:val="hy-AM"/>
              </w:rPr>
              <w:t>սոսնձած</w:t>
            </w:r>
          </w:p>
          <w:p w14:paraId="1C89284A" w14:textId="77777777" w:rsidR="00302BA3" w:rsidRPr="003073CF" w:rsidRDefault="00302BA3" w:rsidP="003C68CF">
            <w:pPr>
              <w:pStyle w:val="TableParagraph"/>
              <w:spacing w:line="276" w:lineRule="auto"/>
              <w:ind w:left="383"/>
              <w:jc w:val="center"/>
              <w:rPr>
                <w:rFonts w:ascii="GHEA Grapalat" w:hAnsi="GHEA Grapalat"/>
                <w:bCs/>
                <w:sz w:val="24"/>
                <w:szCs w:val="24"/>
              </w:rPr>
            </w:pPr>
          </w:p>
        </w:tc>
        <w:tc>
          <w:tcPr>
            <w:tcW w:w="4394" w:type="dxa"/>
          </w:tcPr>
          <w:p w14:paraId="54DB555B" w14:textId="28F97A49"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փայտանյութի տեսակը</w:t>
            </w:r>
            <w:r w:rsidRPr="003C68CF">
              <w:rPr>
                <w:rFonts w:ascii="GHEA Grapalat" w:hAnsi="GHEA Grapalat"/>
                <w:bCs/>
                <w:sz w:val="24"/>
                <w:szCs w:val="24"/>
              </w:rPr>
              <w:t>,</w:t>
            </w:r>
            <w:r w:rsidRPr="003C68CF">
              <w:rPr>
                <w:rFonts w:ascii="GHEA Grapalat" w:hAnsi="GHEA Grapalat"/>
                <w:bCs/>
                <w:spacing w:val="-2"/>
                <w:sz w:val="24"/>
                <w:szCs w:val="24"/>
              </w:rPr>
              <w:t xml:space="preserve"> </w:t>
            </w:r>
            <w:r w:rsidRPr="003C68CF">
              <w:rPr>
                <w:rFonts w:ascii="GHEA Grapalat" w:hAnsi="GHEA Grapalat"/>
                <w:bCs/>
                <w:sz w:val="24"/>
                <w:szCs w:val="24"/>
                <w:lang w:val="hy-AM"/>
              </w:rPr>
              <w:t>համաձայն</w:t>
            </w:r>
            <w:r w:rsidR="003C68CF">
              <w:rPr>
                <w:rFonts w:ascii="GHEA Grapalat" w:hAnsi="GHEA Grapalat"/>
                <w:bCs/>
                <w:sz w:val="24"/>
                <w:szCs w:val="24"/>
                <w:lang w:val="hy-AM"/>
              </w:rPr>
              <w:t>՝</w:t>
            </w:r>
            <w:r w:rsidRPr="003C68CF">
              <w:rPr>
                <w:rFonts w:ascii="GHEA Grapalat" w:hAnsi="GHEA Grapalat"/>
                <w:bCs/>
                <w:spacing w:val="-2"/>
                <w:sz w:val="24"/>
                <w:szCs w:val="24"/>
              </w:rPr>
              <w:t xml:space="preserve"> </w:t>
            </w:r>
            <w:r w:rsidR="003C68CF" w:rsidRPr="003C68CF">
              <w:rPr>
                <w:rFonts w:ascii="GHEA Grapalat" w:hAnsi="GHEA Grapalat"/>
                <w:bCs/>
                <w:sz w:val="24"/>
                <w:szCs w:val="24"/>
              </w:rPr>
              <w:t>ՍՆիՊ II-25-80 «Փայտե կոնստրուկցիաներ»</w:t>
            </w:r>
          </w:p>
        </w:tc>
        <w:tc>
          <w:tcPr>
            <w:tcW w:w="709" w:type="dxa"/>
          </w:tcPr>
          <w:p w14:paraId="7D665FEB" w14:textId="77777777"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14:paraId="5B7AAEBC" w14:textId="77777777"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0C8E3F96"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482A1670"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1ABA254"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007F299D"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4F0F4E8F" w14:textId="77777777" w:rsidTr="003073CF">
        <w:trPr>
          <w:trHeight w:val="275"/>
        </w:trPr>
        <w:tc>
          <w:tcPr>
            <w:tcW w:w="3417" w:type="dxa"/>
          </w:tcPr>
          <w:p w14:paraId="365D5B1B"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Ծառատեսակը</w:t>
            </w:r>
          </w:p>
        </w:tc>
        <w:tc>
          <w:tcPr>
            <w:tcW w:w="2835" w:type="dxa"/>
          </w:tcPr>
          <w:p w14:paraId="367CEA45" w14:textId="77777777"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713437EC" w14:textId="45B41795"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ծառատեսակը</w:t>
            </w:r>
            <w:r w:rsidRPr="003C68CF">
              <w:rPr>
                <w:rFonts w:ascii="GHEA Grapalat" w:hAnsi="GHEA Grapalat"/>
                <w:bCs/>
                <w:sz w:val="24"/>
                <w:szCs w:val="24"/>
              </w:rPr>
              <w:t>,</w:t>
            </w:r>
            <w:r w:rsidRPr="003C68CF">
              <w:rPr>
                <w:rFonts w:ascii="GHEA Grapalat" w:hAnsi="GHEA Grapalat"/>
                <w:bCs/>
                <w:spacing w:val="-2"/>
                <w:sz w:val="24"/>
                <w:szCs w:val="24"/>
              </w:rPr>
              <w:t xml:space="preserve"> </w:t>
            </w:r>
            <w:r w:rsidRPr="003C68CF">
              <w:rPr>
                <w:rFonts w:ascii="GHEA Grapalat" w:hAnsi="GHEA Grapalat"/>
                <w:bCs/>
                <w:sz w:val="24"/>
                <w:szCs w:val="24"/>
                <w:lang w:val="hy-AM"/>
              </w:rPr>
              <w:t>համաձայն</w:t>
            </w:r>
            <w:r w:rsidR="003C68CF">
              <w:rPr>
                <w:rFonts w:ascii="GHEA Grapalat" w:hAnsi="GHEA Grapalat"/>
                <w:bCs/>
                <w:sz w:val="24"/>
                <w:szCs w:val="24"/>
                <w:lang w:val="hy-AM"/>
              </w:rPr>
              <w:t>՝</w:t>
            </w:r>
            <w:r w:rsidRPr="003C68CF">
              <w:rPr>
                <w:rFonts w:ascii="GHEA Grapalat" w:hAnsi="GHEA Grapalat"/>
                <w:bCs/>
                <w:spacing w:val="-2"/>
                <w:sz w:val="24"/>
                <w:szCs w:val="24"/>
              </w:rPr>
              <w:t xml:space="preserve"> </w:t>
            </w:r>
            <w:r w:rsidR="003C68CF" w:rsidRPr="003C68CF">
              <w:rPr>
                <w:rFonts w:ascii="GHEA Grapalat" w:hAnsi="GHEA Grapalat"/>
                <w:bCs/>
                <w:sz w:val="24"/>
                <w:szCs w:val="24"/>
              </w:rPr>
              <w:t>ՍՆիՊ II-25-80 «Փայտե կոնստրուկցիաներ»</w:t>
            </w:r>
          </w:p>
        </w:tc>
        <w:tc>
          <w:tcPr>
            <w:tcW w:w="709" w:type="dxa"/>
          </w:tcPr>
          <w:p w14:paraId="7B525749" w14:textId="77777777"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14:paraId="20EB83C8" w14:textId="77777777"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062B57AB"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47CEDD97"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6617B29C"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362BF2D3"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35E5CEE2" w14:textId="77777777" w:rsidTr="003073CF">
        <w:trPr>
          <w:trHeight w:val="275"/>
        </w:trPr>
        <w:tc>
          <w:tcPr>
            <w:tcW w:w="3417" w:type="dxa"/>
          </w:tcPr>
          <w:p w14:paraId="1945AFD9"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Սոսնձի տեսակը</w:t>
            </w:r>
          </w:p>
        </w:tc>
        <w:tc>
          <w:tcPr>
            <w:tcW w:w="2835" w:type="dxa"/>
          </w:tcPr>
          <w:p w14:paraId="2177E0E4" w14:textId="77777777"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0EFB4221" w14:textId="1FF29B39"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սոսնձի տեսակը</w:t>
            </w:r>
            <w:r w:rsidRPr="003C68CF">
              <w:rPr>
                <w:rFonts w:ascii="GHEA Grapalat" w:hAnsi="GHEA Grapalat"/>
                <w:bCs/>
                <w:sz w:val="24"/>
                <w:szCs w:val="24"/>
              </w:rPr>
              <w:t>,</w:t>
            </w:r>
            <w:r w:rsidRPr="003C68CF">
              <w:rPr>
                <w:rFonts w:ascii="GHEA Grapalat" w:hAnsi="GHEA Grapalat"/>
                <w:bCs/>
                <w:spacing w:val="-2"/>
                <w:sz w:val="24"/>
                <w:szCs w:val="24"/>
              </w:rPr>
              <w:t xml:space="preserve"> </w:t>
            </w:r>
            <w:r w:rsidRPr="003C68CF">
              <w:rPr>
                <w:rFonts w:ascii="GHEA Grapalat" w:hAnsi="GHEA Grapalat"/>
                <w:bCs/>
                <w:sz w:val="24"/>
                <w:szCs w:val="24"/>
                <w:lang w:val="hy-AM"/>
              </w:rPr>
              <w:t>համաձայն</w:t>
            </w:r>
            <w:r w:rsidR="003C68CF">
              <w:rPr>
                <w:rFonts w:ascii="GHEA Grapalat" w:hAnsi="GHEA Grapalat"/>
                <w:bCs/>
                <w:sz w:val="24"/>
                <w:szCs w:val="24"/>
                <w:lang w:val="hy-AM"/>
              </w:rPr>
              <w:t>՝</w:t>
            </w:r>
            <w:r w:rsidRPr="003C68CF">
              <w:rPr>
                <w:rFonts w:ascii="GHEA Grapalat" w:hAnsi="GHEA Grapalat"/>
                <w:bCs/>
                <w:spacing w:val="-2"/>
                <w:sz w:val="24"/>
                <w:szCs w:val="24"/>
              </w:rPr>
              <w:t xml:space="preserve"> </w:t>
            </w:r>
            <w:r w:rsidR="003C68CF" w:rsidRPr="003C68CF">
              <w:rPr>
                <w:rFonts w:ascii="GHEA Grapalat" w:hAnsi="GHEA Grapalat"/>
                <w:bCs/>
                <w:sz w:val="24"/>
                <w:szCs w:val="24"/>
              </w:rPr>
              <w:t>ՍՆիՊ II-25-80 «Փայտե կոնստրուկցիաներ»</w:t>
            </w:r>
          </w:p>
        </w:tc>
        <w:tc>
          <w:tcPr>
            <w:tcW w:w="709" w:type="dxa"/>
          </w:tcPr>
          <w:p w14:paraId="5824A169" w14:textId="77777777"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14:paraId="1051268B" w14:textId="77777777"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4405D78"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044E7633"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51193F71"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50A3C5BD"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09D11BC1" w14:textId="77777777" w:rsidTr="003073CF">
        <w:trPr>
          <w:trHeight w:val="276"/>
        </w:trPr>
        <w:tc>
          <w:tcPr>
            <w:tcW w:w="3417" w:type="dxa"/>
          </w:tcPr>
          <w:p w14:paraId="4C3E8B2B"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Հավաքման տեղը</w:t>
            </w:r>
          </w:p>
        </w:tc>
        <w:tc>
          <w:tcPr>
            <w:tcW w:w="2835" w:type="dxa"/>
          </w:tcPr>
          <w:p w14:paraId="166DCD03" w14:textId="77777777"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0D5E9E25" w14:textId="4AB347E1" w:rsidR="00302BA3" w:rsidRPr="003C68CF" w:rsidRDefault="00302BA3" w:rsidP="003C68CF">
            <w:pPr>
              <w:pStyle w:val="TableParagraph"/>
              <w:spacing w:line="276" w:lineRule="auto"/>
              <w:ind w:left="80"/>
              <w:rPr>
                <w:rFonts w:ascii="GHEA Grapalat" w:hAnsi="GHEA Grapalat"/>
                <w:bCs/>
                <w:sz w:val="24"/>
                <w:szCs w:val="24"/>
                <w:lang w:val="hy-AM"/>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կառուցվա</w:t>
            </w:r>
            <w:r w:rsidR="003C68CF">
              <w:rPr>
                <w:rFonts w:ascii="GHEA Grapalat" w:hAnsi="GHEA Grapalat"/>
                <w:bCs/>
                <w:sz w:val="24"/>
                <w:szCs w:val="24"/>
                <w:lang w:val="hy-AM"/>
              </w:rPr>
              <w:t>ծ</w:t>
            </w:r>
            <w:r w:rsidRPr="003C68CF">
              <w:rPr>
                <w:rFonts w:ascii="GHEA Grapalat" w:hAnsi="GHEA Grapalat"/>
                <w:bCs/>
                <w:sz w:val="24"/>
                <w:szCs w:val="24"/>
                <w:lang w:val="hy-AM"/>
              </w:rPr>
              <w:t>քի հավաքման տեղը</w:t>
            </w:r>
          </w:p>
        </w:tc>
        <w:tc>
          <w:tcPr>
            <w:tcW w:w="709" w:type="dxa"/>
          </w:tcPr>
          <w:p w14:paraId="01E5B1CF" w14:textId="77777777"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14:paraId="63E306CC" w14:textId="77777777"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788AD96"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71780611"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248DAB52"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69F2270D"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2A803168" w14:textId="77777777" w:rsidTr="003073CF">
        <w:trPr>
          <w:trHeight w:val="275"/>
        </w:trPr>
        <w:tc>
          <w:tcPr>
            <w:tcW w:w="3417" w:type="dxa"/>
          </w:tcPr>
          <w:p w14:paraId="36228285" w14:textId="77777777"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Միացման տեսակը</w:t>
            </w:r>
          </w:p>
        </w:tc>
        <w:tc>
          <w:tcPr>
            <w:tcW w:w="2835" w:type="dxa"/>
          </w:tcPr>
          <w:p w14:paraId="64F60620" w14:textId="77777777"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4D55E359" w14:textId="77777777" w:rsidR="00302BA3" w:rsidRPr="003C68CF" w:rsidRDefault="00302BA3" w:rsidP="003C68CF">
            <w:pPr>
              <w:pStyle w:val="TableParagraph"/>
              <w:spacing w:line="276" w:lineRule="auto"/>
              <w:ind w:left="80"/>
              <w:rPr>
                <w:rFonts w:ascii="GHEA Grapalat" w:hAnsi="GHEA Grapalat"/>
                <w:bCs/>
                <w:sz w:val="24"/>
                <w:szCs w:val="24"/>
                <w:lang w:val="hy-AM"/>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միացման տեսակը</w:t>
            </w:r>
          </w:p>
        </w:tc>
        <w:tc>
          <w:tcPr>
            <w:tcW w:w="709" w:type="dxa"/>
          </w:tcPr>
          <w:p w14:paraId="72FFB27C" w14:textId="77777777"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14:paraId="566F2121" w14:textId="77777777"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0056BFFD"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1B100DF3"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51F3F03B"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653DE34"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5C6DEE75" w14:textId="77777777" w:rsidTr="003073CF">
        <w:trPr>
          <w:trHeight w:val="553"/>
        </w:trPr>
        <w:tc>
          <w:tcPr>
            <w:tcW w:w="3417" w:type="dxa"/>
          </w:tcPr>
          <w:p w14:paraId="12F42552" w14:textId="50C17EA8" w:rsidR="00302BA3" w:rsidRPr="003073CF" w:rsidRDefault="00302BA3" w:rsidP="00302BA3">
            <w:pPr>
              <w:pStyle w:val="TableParagraph"/>
              <w:spacing w:line="276" w:lineRule="auto"/>
              <w:ind w:left="82" w:right="66"/>
              <w:rPr>
                <w:rFonts w:ascii="GHEA Grapalat" w:hAnsi="GHEA Grapalat"/>
                <w:bCs/>
                <w:sz w:val="24"/>
                <w:szCs w:val="24"/>
              </w:rPr>
            </w:pPr>
            <w:r w:rsidRPr="003073CF">
              <w:rPr>
                <w:rFonts w:ascii="GHEA Grapalat" w:hAnsi="GHEA Grapalat"/>
                <w:bCs/>
                <w:sz w:val="24"/>
                <w:szCs w:val="24"/>
              </w:rPr>
              <w:t>Կ</w:t>
            </w:r>
            <w:r w:rsidR="003C68CF">
              <w:rPr>
                <w:rFonts w:ascii="GHEA Grapalat" w:hAnsi="GHEA Grapalat"/>
                <w:bCs/>
                <w:sz w:val="24"/>
                <w:szCs w:val="24"/>
                <w:lang w:val="hy-AM"/>
              </w:rPr>
              <w:t>ոնստրուկցիա</w:t>
            </w:r>
            <w:r w:rsidRPr="003073CF">
              <w:rPr>
                <w:rFonts w:ascii="GHEA Grapalat" w:hAnsi="GHEA Grapalat"/>
                <w:bCs/>
                <w:sz w:val="24"/>
                <w:szCs w:val="24"/>
              </w:rPr>
              <w:t>ները կո</w:t>
            </w:r>
            <w:r w:rsidR="003C68CF">
              <w:rPr>
                <w:rFonts w:ascii="GHEA Grapalat" w:hAnsi="GHEA Grapalat"/>
                <w:bCs/>
                <w:sz w:val="24"/>
                <w:szCs w:val="24"/>
                <w:lang w:val="hy-AM"/>
              </w:rPr>
              <w:t>ռ</w:t>
            </w:r>
            <w:r w:rsidRPr="003073CF">
              <w:rPr>
                <w:rFonts w:ascii="GHEA Grapalat" w:hAnsi="GHEA Grapalat"/>
                <w:bCs/>
                <w:sz w:val="24"/>
                <w:szCs w:val="24"/>
              </w:rPr>
              <w:t xml:space="preserve">ոզիայից պաշտպանելու պահանջները </w:t>
            </w:r>
          </w:p>
        </w:tc>
        <w:tc>
          <w:tcPr>
            <w:tcW w:w="2835" w:type="dxa"/>
          </w:tcPr>
          <w:p w14:paraId="3B4879A8" w14:textId="77777777"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666FE4B7" w14:textId="5A173C93" w:rsidR="00302BA3" w:rsidRPr="003C68CF" w:rsidRDefault="00302BA3" w:rsidP="003C68CF">
            <w:pPr>
              <w:pStyle w:val="TableParagraph"/>
              <w:spacing w:line="276" w:lineRule="auto"/>
              <w:ind w:left="80"/>
              <w:rPr>
                <w:rFonts w:ascii="GHEA Grapalat" w:hAnsi="GHEA Grapalat"/>
                <w:bCs/>
                <w:sz w:val="24"/>
                <w:szCs w:val="24"/>
                <w:lang w:val="hy-AM"/>
              </w:rPr>
            </w:pPr>
            <w:r w:rsidRPr="003C68CF">
              <w:rPr>
                <w:rFonts w:ascii="GHEA Grapalat" w:hAnsi="GHEA Grapalat"/>
                <w:bCs/>
                <w:sz w:val="24"/>
                <w:szCs w:val="24"/>
                <w:lang w:val="hy-AM"/>
              </w:rPr>
              <w:t>Նշվում են կառուցվածքները կո</w:t>
            </w:r>
            <w:r w:rsidR="003C68CF">
              <w:rPr>
                <w:rFonts w:ascii="GHEA Grapalat" w:hAnsi="GHEA Grapalat"/>
                <w:bCs/>
                <w:sz w:val="24"/>
                <w:szCs w:val="24"/>
                <w:lang w:val="hy-AM"/>
              </w:rPr>
              <w:t>ռ</w:t>
            </w:r>
            <w:r w:rsidRPr="003C68CF">
              <w:rPr>
                <w:rFonts w:ascii="GHEA Grapalat" w:hAnsi="GHEA Grapalat"/>
                <w:bCs/>
                <w:sz w:val="24"/>
                <w:szCs w:val="24"/>
                <w:lang w:val="hy-AM"/>
              </w:rPr>
              <w:t>ոզիայից պաշտպանելու պահանջները</w:t>
            </w:r>
          </w:p>
        </w:tc>
        <w:tc>
          <w:tcPr>
            <w:tcW w:w="709" w:type="dxa"/>
          </w:tcPr>
          <w:p w14:paraId="6DA633A5" w14:textId="77777777"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14:paraId="1C1821C0" w14:textId="77777777"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64D3904D"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2353B3BD"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5D23245D"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2836E14C"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5BD698B3" w14:textId="77777777" w:rsidTr="003073CF">
        <w:trPr>
          <w:trHeight w:val="551"/>
        </w:trPr>
        <w:tc>
          <w:tcPr>
            <w:tcW w:w="3417" w:type="dxa"/>
          </w:tcPr>
          <w:p w14:paraId="0061F425" w14:textId="20EC9572" w:rsidR="00302BA3" w:rsidRPr="003073CF" w:rsidRDefault="00302BA3" w:rsidP="00302BA3">
            <w:pPr>
              <w:pStyle w:val="TableParagraph"/>
              <w:spacing w:line="276" w:lineRule="auto"/>
              <w:ind w:left="82"/>
              <w:rPr>
                <w:rFonts w:ascii="GHEA Grapalat" w:hAnsi="GHEA Grapalat"/>
                <w:bCs/>
                <w:sz w:val="24"/>
                <w:szCs w:val="24"/>
              </w:rPr>
            </w:pPr>
            <w:r w:rsidRPr="003073CF">
              <w:rPr>
                <w:rFonts w:ascii="GHEA Grapalat" w:hAnsi="GHEA Grapalat"/>
                <w:bCs/>
                <w:sz w:val="24"/>
                <w:szCs w:val="24"/>
                <w:lang w:val="hy-AM"/>
              </w:rPr>
              <w:t>Կ</w:t>
            </w:r>
            <w:r w:rsidR="003C68CF">
              <w:rPr>
                <w:rFonts w:ascii="GHEA Grapalat" w:hAnsi="GHEA Grapalat"/>
                <w:bCs/>
                <w:sz w:val="24"/>
                <w:szCs w:val="24"/>
                <w:lang w:val="hy-AM"/>
              </w:rPr>
              <w:t>ոնստրուկցիա</w:t>
            </w:r>
            <w:r w:rsidRPr="003073CF">
              <w:rPr>
                <w:rFonts w:ascii="GHEA Grapalat" w:hAnsi="GHEA Grapalat"/>
                <w:bCs/>
                <w:sz w:val="24"/>
                <w:szCs w:val="24"/>
                <w:lang w:val="hy-AM"/>
              </w:rPr>
              <w:t>ները խոնավացումից պաշտպանելու պահանջները</w:t>
            </w:r>
          </w:p>
        </w:tc>
        <w:tc>
          <w:tcPr>
            <w:tcW w:w="2835" w:type="dxa"/>
          </w:tcPr>
          <w:p w14:paraId="48DFE9A9" w14:textId="77777777"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5113D768" w14:textId="77777777" w:rsidR="00302BA3" w:rsidRPr="003C68CF" w:rsidRDefault="00302BA3" w:rsidP="003C68CF">
            <w:pPr>
              <w:spacing w:line="276" w:lineRule="auto"/>
              <w:jc w:val="left"/>
              <w:rPr>
                <w:b w:val="0"/>
                <w:bCs/>
                <w:szCs w:val="24"/>
              </w:rPr>
            </w:pPr>
            <w:r w:rsidRPr="003C68CF">
              <w:rPr>
                <w:b w:val="0"/>
                <w:bCs/>
                <w:szCs w:val="24"/>
                <w:lang w:val="hy-AM"/>
              </w:rPr>
              <w:t>Նշվում են կառուցվածքները խոնավացումից պաշտպանելու պահանջները</w:t>
            </w:r>
            <w:r w:rsidRPr="003C68CF">
              <w:rPr>
                <w:b w:val="0"/>
                <w:bCs/>
                <w:spacing w:val="-4"/>
                <w:szCs w:val="24"/>
              </w:rPr>
              <w:t xml:space="preserve"> </w:t>
            </w:r>
          </w:p>
        </w:tc>
        <w:tc>
          <w:tcPr>
            <w:tcW w:w="709" w:type="dxa"/>
          </w:tcPr>
          <w:p w14:paraId="013B7EF0" w14:textId="77777777"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14:paraId="62815B9B" w14:textId="77777777"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7A43FC6"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132F548B"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9CB0229"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C1E9213"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14:paraId="183A928E" w14:textId="77777777" w:rsidTr="003073CF">
        <w:trPr>
          <w:trHeight w:val="551"/>
        </w:trPr>
        <w:tc>
          <w:tcPr>
            <w:tcW w:w="3417" w:type="dxa"/>
          </w:tcPr>
          <w:p w14:paraId="52ACF4E6" w14:textId="3ACA3E29" w:rsidR="00302BA3" w:rsidRPr="003073CF" w:rsidRDefault="003C68CF" w:rsidP="00302BA3">
            <w:pPr>
              <w:pStyle w:val="TableParagraph"/>
              <w:spacing w:line="276" w:lineRule="auto"/>
              <w:ind w:left="82"/>
              <w:rPr>
                <w:rFonts w:ascii="GHEA Grapalat" w:hAnsi="GHEA Grapalat"/>
                <w:bCs/>
                <w:sz w:val="24"/>
                <w:szCs w:val="24"/>
              </w:rPr>
            </w:pPr>
            <w:r>
              <w:rPr>
                <w:rFonts w:ascii="GHEA Grapalat" w:hAnsi="GHEA Grapalat"/>
                <w:bCs/>
                <w:sz w:val="24"/>
                <w:szCs w:val="24"/>
                <w:lang w:val="hy-AM"/>
              </w:rPr>
              <w:t>Կոնստրուկցիա</w:t>
            </w:r>
            <w:r w:rsidR="00302BA3" w:rsidRPr="003073CF">
              <w:rPr>
                <w:rFonts w:ascii="GHEA Grapalat" w:hAnsi="GHEA Grapalat"/>
                <w:bCs/>
                <w:sz w:val="24"/>
                <w:szCs w:val="24"/>
                <w:lang w:val="hy-AM"/>
              </w:rPr>
              <w:t>ները կենսավնասվածքից պաշտպանելու պահանջները</w:t>
            </w:r>
            <w:r w:rsidR="00302BA3" w:rsidRPr="003073CF">
              <w:rPr>
                <w:rFonts w:ascii="GHEA Grapalat" w:hAnsi="GHEA Grapalat"/>
                <w:bCs/>
                <w:sz w:val="24"/>
                <w:szCs w:val="24"/>
              </w:rPr>
              <w:t xml:space="preserve"> </w:t>
            </w:r>
          </w:p>
        </w:tc>
        <w:tc>
          <w:tcPr>
            <w:tcW w:w="2835" w:type="dxa"/>
          </w:tcPr>
          <w:p w14:paraId="503C0EA5" w14:textId="77777777"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14:paraId="2B0AA9C8" w14:textId="77777777" w:rsidR="00302BA3" w:rsidRPr="003073CF" w:rsidRDefault="00302BA3" w:rsidP="00302BA3">
            <w:pPr>
              <w:spacing w:line="276" w:lineRule="auto"/>
              <w:rPr>
                <w:bCs/>
                <w:szCs w:val="24"/>
              </w:rPr>
            </w:pPr>
          </w:p>
        </w:tc>
        <w:tc>
          <w:tcPr>
            <w:tcW w:w="709" w:type="dxa"/>
          </w:tcPr>
          <w:p w14:paraId="53202F54" w14:textId="77777777"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14:paraId="14C482E8" w14:textId="77777777"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51DECC81"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14:paraId="6B5862FA" w14:textId="77777777"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38DA0329"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14:paraId="1EB81CEE" w14:textId="77777777"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bl>
    <w:p w14:paraId="4C3BEEFD" w14:textId="77777777" w:rsidR="003C68CF" w:rsidRDefault="003C68CF" w:rsidP="00AC2E77">
      <w:pPr>
        <w:spacing w:before="275" w:after="7" w:line="276" w:lineRule="auto"/>
        <w:ind w:left="112"/>
        <w:jc w:val="both"/>
        <w:rPr>
          <w:b w:val="0"/>
        </w:rPr>
      </w:pPr>
    </w:p>
    <w:p w14:paraId="3059178C" w14:textId="77777777" w:rsidR="003C68CF" w:rsidRDefault="003C68CF" w:rsidP="00AC2E77">
      <w:pPr>
        <w:spacing w:before="275" w:after="7" w:line="276" w:lineRule="auto"/>
        <w:ind w:left="112"/>
        <w:jc w:val="both"/>
        <w:rPr>
          <w:b w:val="0"/>
        </w:rPr>
      </w:pPr>
    </w:p>
    <w:p w14:paraId="75924CEF" w14:textId="77777777" w:rsidR="003C68CF" w:rsidRDefault="00302BA3" w:rsidP="003C68CF">
      <w:pPr>
        <w:spacing w:before="269" w:after="7" w:line="276" w:lineRule="auto"/>
        <w:rPr>
          <w:bCs/>
          <w:lang w:val="hy-AM"/>
        </w:rPr>
      </w:pPr>
      <w:r w:rsidRPr="003C68CF">
        <w:rPr>
          <w:bCs/>
          <w:lang w:val="hy-AM"/>
        </w:rPr>
        <w:t>Պատուհանների բնութագրեր</w:t>
      </w:r>
      <w:r w:rsidRPr="00D17027">
        <w:rPr>
          <w:bCs/>
          <w:lang w:val="hy-AM"/>
        </w:rPr>
        <w:t>ը</w:t>
      </w:r>
      <w:r w:rsidR="003C68CF" w:rsidRPr="003C68CF">
        <w:rPr>
          <w:bCs/>
          <w:lang w:val="hy-AM"/>
        </w:rPr>
        <w:t xml:space="preserve"> </w:t>
      </w:r>
    </w:p>
    <w:p w14:paraId="1A151EFD" w14:textId="36A37032" w:rsidR="00302BA3" w:rsidRPr="003C68CF" w:rsidRDefault="003C68CF" w:rsidP="003C68CF">
      <w:pPr>
        <w:spacing w:before="269" w:after="7" w:line="276" w:lineRule="auto"/>
        <w:ind w:left="112" w:right="-545"/>
        <w:jc w:val="right"/>
        <w:rPr>
          <w:bCs/>
          <w:sz w:val="22"/>
          <w:szCs w:val="20"/>
          <w:lang w:val="hy-AM"/>
        </w:rPr>
      </w:pPr>
      <w:r>
        <w:rPr>
          <w:bCs/>
          <w:sz w:val="22"/>
          <w:szCs w:val="20"/>
          <w:lang w:val="hy-AM"/>
        </w:rPr>
        <w:t>ա</w:t>
      </w:r>
      <w:r w:rsidRPr="003C68CF">
        <w:rPr>
          <w:bCs/>
          <w:sz w:val="22"/>
          <w:szCs w:val="20"/>
          <w:lang w:val="hy-AM"/>
        </w:rPr>
        <w:t xml:space="preserve">ղյուսակ </w:t>
      </w:r>
      <w:r>
        <w:rPr>
          <w:bCs/>
          <w:sz w:val="22"/>
          <w:szCs w:val="20"/>
          <w:lang w:val="hy-AM"/>
        </w:rPr>
        <w:t>121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4DA59230" w14:textId="77777777" w:rsidTr="004668B8">
        <w:trPr>
          <w:trHeight w:val="292"/>
        </w:trPr>
        <w:tc>
          <w:tcPr>
            <w:tcW w:w="3417" w:type="dxa"/>
            <w:vMerge w:val="restart"/>
          </w:tcPr>
          <w:p w14:paraId="37529BBD" w14:textId="77777777"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Հատկանիշի անվանումը</w:t>
            </w:r>
          </w:p>
        </w:tc>
        <w:tc>
          <w:tcPr>
            <w:tcW w:w="2835" w:type="dxa"/>
            <w:vMerge w:val="restart"/>
          </w:tcPr>
          <w:p w14:paraId="772D749A" w14:textId="77777777"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Չափման միավոր</w:t>
            </w:r>
          </w:p>
        </w:tc>
        <w:tc>
          <w:tcPr>
            <w:tcW w:w="4394" w:type="dxa"/>
            <w:vMerge w:val="restart"/>
          </w:tcPr>
          <w:p w14:paraId="25DF3B12" w14:textId="77777777" w:rsidR="00302BA3" w:rsidRPr="003C68CF" w:rsidRDefault="00302BA3" w:rsidP="003C68CF">
            <w:pPr>
              <w:pStyle w:val="TableParagraph"/>
              <w:spacing w:before="103" w:line="276" w:lineRule="auto"/>
              <w:ind w:left="9" w:right="3"/>
              <w:jc w:val="center"/>
              <w:rPr>
                <w:rFonts w:ascii="GHEA Grapalat" w:hAnsi="GHEA Grapalat"/>
                <w:b/>
                <w:sz w:val="24"/>
                <w:szCs w:val="24"/>
                <w:lang w:val="hy-AM"/>
              </w:rPr>
            </w:pPr>
            <w:r w:rsidRPr="003C68CF">
              <w:rPr>
                <w:rFonts w:ascii="GHEA Grapalat" w:hAnsi="GHEA Grapalat"/>
                <w:b/>
                <w:spacing w:val="-2"/>
                <w:sz w:val="24"/>
                <w:szCs w:val="24"/>
                <w:lang w:val="hy-AM"/>
              </w:rPr>
              <w:t>Ծանոթություն</w:t>
            </w:r>
          </w:p>
        </w:tc>
        <w:tc>
          <w:tcPr>
            <w:tcW w:w="4253" w:type="dxa"/>
            <w:gridSpan w:val="6"/>
          </w:tcPr>
          <w:p w14:paraId="7FE9F694" w14:textId="77777777" w:rsidR="00302BA3" w:rsidRPr="003C68CF" w:rsidRDefault="00302BA3" w:rsidP="003C68CF">
            <w:pPr>
              <w:pStyle w:val="TableParagraph"/>
              <w:spacing w:line="276" w:lineRule="auto"/>
              <w:ind w:left="0"/>
              <w:jc w:val="center"/>
              <w:rPr>
                <w:rFonts w:ascii="GHEA Grapalat" w:hAnsi="GHEA Grapalat"/>
                <w:b/>
                <w:sz w:val="24"/>
                <w:szCs w:val="24"/>
                <w:lang w:val="hy-AM"/>
              </w:rPr>
            </w:pPr>
            <w:r w:rsidRPr="003C68CF">
              <w:rPr>
                <w:rFonts w:ascii="GHEA Grapalat" w:hAnsi="GHEA Grapalat"/>
                <w:b/>
                <w:sz w:val="24"/>
                <w:szCs w:val="24"/>
                <w:lang w:val="hy-AM"/>
              </w:rPr>
              <w:t>Մշակման մակարդակներ</w:t>
            </w:r>
          </w:p>
        </w:tc>
      </w:tr>
      <w:tr w:rsidR="00302BA3" w:rsidRPr="00D17027" w14:paraId="1D4BA7DA" w14:textId="77777777" w:rsidTr="003C68CF">
        <w:trPr>
          <w:trHeight w:val="157"/>
        </w:trPr>
        <w:tc>
          <w:tcPr>
            <w:tcW w:w="3417" w:type="dxa"/>
            <w:vMerge/>
            <w:tcBorders>
              <w:top w:val="nil"/>
            </w:tcBorders>
          </w:tcPr>
          <w:p w14:paraId="63E6102E" w14:textId="77777777" w:rsidR="00302BA3" w:rsidRPr="003C68CF" w:rsidRDefault="00302BA3" w:rsidP="00302BA3">
            <w:pPr>
              <w:spacing w:line="276" w:lineRule="auto"/>
              <w:rPr>
                <w:bCs/>
                <w:szCs w:val="24"/>
              </w:rPr>
            </w:pPr>
          </w:p>
        </w:tc>
        <w:tc>
          <w:tcPr>
            <w:tcW w:w="2835" w:type="dxa"/>
            <w:vMerge/>
            <w:tcBorders>
              <w:top w:val="nil"/>
            </w:tcBorders>
          </w:tcPr>
          <w:p w14:paraId="0C079F43" w14:textId="77777777" w:rsidR="00302BA3" w:rsidRPr="003C68CF" w:rsidRDefault="00302BA3" w:rsidP="00302BA3">
            <w:pPr>
              <w:spacing w:line="276" w:lineRule="auto"/>
              <w:rPr>
                <w:bCs/>
                <w:szCs w:val="24"/>
              </w:rPr>
            </w:pPr>
          </w:p>
        </w:tc>
        <w:tc>
          <w:tcPr>
            <w:tcW w:w="4394" w:type="dxa"/>
            <w:vMerge/>
            <w:tcBorders>
              <w:top w:val="nil"/>
            </w:tcBorders>
          </w:tcPr>
          <w:p w14:paraId="1B758C0F" w14:textId="77777777" w:rsidR="00302BA3" w:rsidRPr="003C68CF" w:rsidRDefault="00302BA3" w:rsidP="00302BA3">
            <w:pPr>
              <w:spacing w:line="276" w:lineRule="auto"/>
              <w:rPr>
                <w:bCs/>
                <w:szCs w:val="24"/>
              </w:rPr>
            </w:pPr>
          </w:p>
        </w:tc>
        <w:tc>
          <w:tcPr>
            <w:tcW w:w="709" w:type="dxa"/>
          </w:tcPr>
          <w:p w14:paraId="078AD034" w14:textId="77777777"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A</w:t>
            </w:r>
          </w:p>
        </w:tc>
        <w:tc>
          <w:tcPr>
            <w:tcW w:w="709" w:type="dxa"/>
          </w:tcPr>
          <w:p w14:paraId="73620991" w14:textId="77777777"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B</w:t>
            </w:r>
          </w:p>
        </w:tc>
        <w:tc>
          <w:tcPr>
            <w:tcW w:w="709" w:type="dxa"/>
          </w:tcPr>
          <w:p w14:paraId="4EF4C1D3" w14:textId="11984366"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C1</w:t>
            </w:r>
          </w:p>
        </w:tc>
        <w:tc>
          <w:tcPr>
            <w:tcW w:w="708" w:type="dxa"/>
          </w:tcPr>
          <w:p w14:paraId="4640D79B" w14:textId="0D9E6BBF"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C2</w:t>
            </w:r>
          </w:p>
        </w:tc>
        <w:tc>
          <w:tcPr>
            <w:tcW w:w="709" w:type="dxa"/>
          </w:tcPr>
          <w:p w14:paraId="409C306C" w14:textId="77777777"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D</w:t>
            </w:r>
          </w:p>
        </w:tc>
        <w:tc>
          <w:tcPr>
            <w:tcW w:w="709" w:type="dxa"/>
          </w:tcPr>
          <w:p w14:paraId="42FA7447" w14:textId="77777777"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G</w:t>
            </w:r>
          </w:p>
        </w:tc>
      </w:tr>
      <w:tr w:rsidR="00302BA3" w:rsidRPr="00D17027" w14:paraId="1531A1AF" w14:textId="77777777" w:rsidTr="003C68CF">
        <w:trPr>
          <w:trHeight w:val="278"/>
        </w:trPr>
        <w:tc>
          <w:tcPr>
            <w:tcW w:w="3417" w:type="dxa"/>
          </w:tcPr>
          <w:p w14:paraId="7A732AC9" w14:textId="77777777"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 անվանումը</w:t>
            </w:r>
          </w:p>
        </w:tc>
        <w:tc>
          <w:tcPr>
            <w:tcW w:w="2835" w:type="dxa"/>
          </w:tcPr>
          <w:p w14:paraId="2F3D63FF"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6131F498" w14:textId="2A6F4E9E" w:rsidR="00302BA3" w:rsidRPr="003C15F2" w:rsidRDefault="00302BA3" w:rsidP="00302BA3">
            <w:pPr>
              <w:pStyle w:val="TableParagraph"/>
              <w:spacing w:line="276" w:lineRule="auto"/>
              <w:ind w:left="82"/>
              <w:rPr>
                <w:rFonts w:ascii="GHEA Grapalat" w:hAnsi="GHEA Grapalat"/>
                <w:bCs/>
                <w:sz w:val="24"/>
                <w:szCs w:val="24"/>
                <w:lang w:val="hy-AM"/>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արտադրատեսակի անվանումը,</w:t>
            </w:r>
            <w:r w:rsidRPr="003C15F2">
              <w:rPr>
                <w:rFonts w:ascii="GHEA Grapalat" w:hAnsi="GHEA Grapalat"/>
                <w:bCs/>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Pr>
                <w:rFonts w:ascii="GHEA Grapalat" w:hAnsi="GHEA Grapalat"/>
                <w:bCs/>
                <w:sz w:val="24"/>
                <w:szCs w:val="24"/>
                <w:lang w:val="hy-AM"/>
              </w:rPr>
              <w:t xml:space="preserve">ԳՕՍՏ Ռ </w:t>
            </w:r>
            <w:r w:rsidRPr="003C15F2">
              <w:rPr>
                <w:rFonts w:ascii="GHEA Grapalat" w:hAnsi="GHEA Grapalat"/>
                <w:bCs/>
                <w:spacing w:val="-2"/>
                <w:sz w:val="24"/>
                <w:szCs w:val="24"/>
              </w:rPr>
              <w:t>56926</w:t>
            </w:r>
            <w:r w:rsidR="003C15F2">
              <w:rPr>
                <w:rFonts w:ascii="GHEA Grapalat" w:hAnsi="GHEA Grapalat"/>
                <w:bCs/>
                <w:spacing w:val="-2"/>
                <w:sz w:val="24"/>
                <w:szCs w:val="24"/>
                <w:lang w:val="hy-AM"/>
              </w:rPr>
              <w:t xml:space="preserve">-2016 </w:t>
            </w:r>
            <w:r w:rsidR="003C15F2" w:rsidRPr="003C15F2">
              <w:rPr>
                <w:rFonts w:ascii="GHEA Grapalat" w:hAnsi="GHEA Grapalat"/>
                <w:bCs/>
                <w:spacing w:val="-2"/>
                <w:sz w:val="24"/>
                <w:szCs w:val="24"/>
                <w:lang w:val="hy-AM"/>
              </w:rPr>
              <w:t>«</w:t>
            </w:r>
            <w:r w:rsidR="003C15F2">
              <w:rPr>
                <w:rFonts w:ascii="GHEA Grapalat" w:hAnsi="GHEA Grapalat"/>
                <w:bCs/>
                <w:spacing w:val="-2"/>
                <w:sz w:val="24"/>
                <w:szCs w:val="24"/>
                <w:lang w:val="hy-AM"/>
              </w:rPr>
              <w:t xml:space="preserve">Տարբեր գործառնական նշանակության պատուհանային և պատշգամբային </w:t>
            </w:r>
            <w:r w:rsidR="003C15F2" w:rsidRPr="003C15F2">
              <w:rPr>
                <w:rFonts w:ascii="GHEA Grapalat" w:hAnsi="GHEA Grapalat"/>
                <w:bCs/>
                <w:spacing w:val="-2"/>
                <w:sz w:val="24"/>
                <w:szCs w:val="24"/>
                <w:lang w:val="hy-AM"/>
              </w:rPr>
              <w:t>կոնստրուկցիաներ</w:t>
            </w:r>
            <w:r w:rsidR="003C15F2">
              <w:rPr>
                <w:rFonts w:ascii="GHEA Grapalat" w:hAnsi="GHEA Grapalat"/>
                <w:bCs/>
                <w:spacing w:val="-2"/>
                <w:sz w:val="24"/>
                <w:szCs w:val="24"/>
                <w:lang w:val="hy-AM"/>
              </w:rPr>
              <w:t>՝ բնակելի շենքերի համար</w:t>
            </w:r>
            <w:r w:rsidR="003C15F2" w:rsidRPr="003C15F2">
              <w:rPr>
                <w:rFonts w:ascii="GHEA Grapalat" w:hAnsi="GHEA Grapalat"/>
                <w:bCs/>
                <w:spacing w:val="-2"/>
                <w:sz w:val="24"/>
                <w:szCs w:val="24"/>
                <w:lang w:val="hy-AM"/>
              </w:rPr>
              <w:t>»</w:t>
            </w:r>
          </w:p>
        </w:tc>
        <w:tc>
          <w:tcPr>
            <w:tcW w:w="709" w:type="dxa"/>
          </w:tcPr>
          <w:p w14:paraId="54814595" w14:textId="77777777"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14:paraId="7E574136"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746DBDE2"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311A7E50"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606C9C9A"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41C09C1B"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07D3E36B" w14:textId="77777777" w:rsidTr="003C68CF">
        <w:trPr>
          <w:trHeight w:val="276"/>
        </w:trPr>
        <w:tc>
          <w:tcPr>
            <w:tcW w:w="3417" w:type="dxa"/>
          </w:tcPr>
          <w:p w14:paraId="2C14834D" w14:textId="77777777"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Ապակեպատման տեսակը</w:t>
            </w:r>
          </w:p>
        </w:tc>
        <w:tc>
          <w:tcPr>
            <w:tcW w:w="2835" w:type="dxa"/>
          </w:tcPr>
          <w:p w14:paraId="29FDFAD0"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0F8BCF3D" w14:textId="1CD79B63" w:rsidR="00302BA3" w:rsidRPr="003C15F2" w:rsidRDefault="00302BA3" w:rsidP="00302BA3">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ապակեպատման տեսակը</w:t>
            </w:r>
            <w:r w:rsidRPr="003C15F2">
              <w:rPr>
                <w:rFonts w:ascii="GHEA Grapalat" w:hAnsi="GHEA Grapalat"/>
                <w:bCs/>
                <w:sz w:val="24"/>
                <w:szCs w:val="24"/>
              </w:rPr>
              <w:t>,</w:t>
            </w:r>
            <w:r w:rsidRPr="003C15F2">
              <w:rPr>
                <w:rFonts w:ascii="GHEA Grapalat" w:hAnsi="GHEA Grapalat"/>
                <w:bCs/>
                <w:spacing w:val="-1"/>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sidRPr="003C15F2">
              <w:rPr>
                <w:rFonts w:ascii="GHEA Grapalat" w:hAnsi="GHEA Grapalat"/>
                <w:bCs/>
                <w:sz w:val="24"/>
                <w:szCs w:val="24"/>
              </w:rPr>
              <w:t>ԳՕՍՏ Ռ 56926-2016 «Տարբեր գործառնական նշանակության պատուհանային և պատշգամբային կոնստրուկցիաներ՝ բնակելի շենքերի համար»</w:t>
            </w:r>
          </w:p>
        </w:tc>
        <w:tc>
          <w:tcPr>
            <w:tcW w:w="709" w:type="dxa"/>
          </w:tcPr>
          <w:p w14:paraId="019A0A31" w14:textId="77777777"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14:paraId="0D85A1AB"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5A97C283"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0B0DF312"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3132C2AC"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0362FEC1"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5AD9E85C" w14:textId="77777777" w:rsidTr="003C68CF">
        <w:trPr>
          <w:trHeight w:val="554"/>
        </w:trPr>
        <w:tc>
          <w:tcPr>
            <w:tcW w:w="3417" w:type="dxa"/>
          </w:tcPr>
          <w:p w14:paraId="66C84747" w14:textId="77777777"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Շրջանակաձև տարրերի</w:t>
            </w:r>
            <w:r w:rsidRPr="003C68CF">
              <w:rPr>
                <w:rFonts w:ascii="GHEA Grapalat" w:hAnsi="GHEA Grapalat"/>
                <w:bCs/>
                <w:sz w:val="24"/>
                <w:szCs w:val="24"/>
              </w:rPr>
              <w:t xml:space="preserve"> </w:t>
            </w:r>
            <w:r w:rsidRPr="003C68CF">
              <w:rPr>
                <w:rFonts w:ascii="GHEA Grapalat" w:hAnsi="GHEA Grapalat"/>
                <w:bCs/>
                <w:sz w:val="24"/>
                <w:szCs w:val="24"/>
                <w:lang w:val="hy-AM"/>
              </w:rPr>
              <w:t>ն</w:t>
            </w:r>
            <w:r w:rsidRPr="003C68CF">
              <w:rPr>
                <w:rFonts w:ascii="GHEA Grapalat" w:hAnsi="GHEA Grapalat"/>
                <w:bCs/>
                <w:sz w:val="24"/>
                <w:szCs w:val="24"/>
              </w:rPr>
              <w:t>յութը</w:t>
            </w:r>
          </w:p>
        </w:tc>
        <w:tc>
          <w:tcPr>
            <w:tcW w:w="2835" w:type="dxa"/>
          </w:tcPr>
          <w:p w14:paraId="2C634C9B"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2BDA1A47" w14:textId="2E02D541" w:rsidR="00302BA3" w:rsidRPr="003C15F2" w:rsidRDefault="00302BA3" w:rsidP="003C15F2">
            <w:pPr>
              <w:pStyle w:val="TableParagraph"/>
              <w:spacing w:line="276" w:lineRule="auto"/>
              <w:ind w:left="82"/>
              <w:rPr>
                <w:rFonts w:ascii="GHEA Grapalat" w:hAnsi="GHEA Grapalat"/>
                <w:bCs/>
                <w:sz w:val="24"/>
                <w:szCs w:val="24"/>
                <w:lang w:val="hy-AM"/>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շրջանակաձև տարրերի</w:t>
            </w:r>
            <w:r w:rsidRPr="003C15F2">
              <w:rPr>
                <w:rFonts w:ascii="GHEA Grapalat" w:hAnsi="GHEA Grapalat"/>
                <w:bCs/>
                <w:sz w:val="24"/>
                <w:szCs w:val="24"/>
              </w:rPr>
              <w:t xml:space="preserve"> </w:t>
            </w:r>
            <w:r w:rsidRPr="003C15F2">
              <w:rPr>
                <w:rFonts w:ascii="GHEA Grapalat" w:hAnsi="GHEA Grapalat"/>
                <w:bCs/>
                <w:sz w:val="24"/>
                <w:szCs w:val="24"/>
                <w:lang w:val="hy-AM"/>
              </w:rPr>
              <w:t>ն</w:t>
            </w:r>
            <w:r w:rsidRPr="003C15F2">
              <w:rPr>
                <w:rFonts w:ascii="GHEA Grapalat" w:hAnsi="GHEA Grapalat"/>
                <w:bCs/>
                <w:sz w:val="24"/>
                <w:szCs w:val="24"/>
              </w:rPr>
              <w:t>յութը,</w:t>
            </w:r>
            <w:r w:rsidRPr="003C15F2">
              <w:rPr>
                <w:rFonts w:ascii="GHEA Grapalat" w:hAnsi="GHEA Grapalat"/>
                <w:bCs/>
                <w:spacing w:val="-4"/>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3"/>
                <w:sz w:val="24"/>
                <w:szCs w:val="24"/>
              </w:rPr>
              <w:t xml:space="preserve"> </w:t>
            </w:r>
            <w:r w:rsidR="003C15F2">
              <w:rPr>
                <w:rFonts w:ascii="GHEA Grapalat" w:hAnsi="GHEA Grapalat"/>
                <w:bCs/>
                <w:spacing w:val="-4"/>
                <w:sz w:val="24"/>
                <w:szCs w:val="24"/>
                <w:lang w:val="hy-AM"/>
              </w:rPr>
              <w:t>ԳՕՍՏ</w:t>
            </w:r>
            <w:r w:rsidR="003C15F2">
              <w:rPr>
                <w:rFonts w:ascii="GHEA Grapalat" w:hAnsi="GHEA Grapalat"/>
                <w:bCs/>
                <w:sz w:val="24"/>
                <w:szCs w:val="24"/>
                <w:lang w:val="hy-AM"/>
              </w:rPr>
              <w:t xml:space="preserve"> </w:t>
            </w:r>
            <w:r w:rsidRPr="003C15F2">
              <w:rPr>
                <w:rFonts w:ascii="GHEA Grapalat" w:hAnsi="GHEA Grapalat"/>
                <w:bCs/>
                <w:spacing w:val="-2"/>
                <w:sz w:val="24"/>
                <w:szCs w:val="24"/>
                <w:lang w:val="hy-AM"/>
              </w:rPr>
              <w:t>23166</w:t>
            </w:r>
            <w:r w:rsidR="003C15F2">
              <w:rPr>
                <w:rFonts w:ascii="GHEA Grapalat" w:hAnsi="GHEA Grapalat"/>
                <w:bCs/>
                <w:spacing w:val="-2"/>
                <w:sz w:val="24"/>
                <w:szCs w:val="24"/>
                <w:lang w:val="hy-AM"/>
              </w:rPr>
              <w:t xml:space="preserve">-2024 </w:t>
            </w:r>
            <w:r w:rsidR="003C15F2" w:rsidRPr="003C15F2">
              <w:rPr>
                <w:rFonts w:ascii="GHEA Grapalat" w:hAnsi="GHEA Grapalat"/>
                <w:bCs/>
                <w:spacing w:val="-2"/>
                <w:sz w:val="24"/>
                <w:szCs w:val="24"/>
                <w:lang w:val="hy-AM"/>
              </w:rPr>
              <w:t>«Բլոկեր լուսամուտների և պատշգամբների. Ընդհանուր տեխնիկական պայմաններ»</w:t>
            </w:r>
          </w:p>
        </w:tc>
        <w:tc>
          <w:tcPr>
            <w:tcW w:w="709" w:type="dxa"/>
          </w:tcPr>
          <w:p w14:paraId="692ED1A9" w14:textId="77777777" w:rsidR="00302BA3" w:rsidRPr="003C15F2" w:rsidRDefault="00302BA3" w:rsidP="00302BA3">
            <w:pPr>
              <w:pStyle w:val="TableParagraph"/>
              <w:spacing w:line="276" w:lineRule="auto"/>
              <w:ind w:left="0"/>
              <w:rPr>
                <w:rFonts w:ascii="GHEA Grapalat" w:hAnsi="GHEA Grapalat"/>
                <w:bCs/>
                <w:sz w:val="24"/>
                <w:szCs w:val="24"/>
                <w:lang w:val="hy-AM"/>
              </w:rPr>
            </w:pPr>
          </w:p>
        </w:tc>
        <w:tc>
          <w:tcPr>
            <w:tcW w:w="709" w:type="dxa"/>
          </w:tcPr>
          <w:p w14:paraId="442E1F41"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3871D8CE"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029728A9"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7BFF9C5B"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181E3B69"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77EE5679" w14:textId="77777777" w:rsidTr="003C68CF">
        <w:trPr>
          <w:trHeight w:val="551"/>
        </w:trPr>
        <w:tc>
          <w:tcPr>
            <w:tcW w:w="3417" w:type="dxa"/>
          </w:tcPr>
          <w:p w14:paraId="74B3FA9E" w14:textId="70EAB04A"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 կ</w:t>
            </w:r>
            <w:r w:rsidR="003C15F2">
              <w:rPr>
                <w:rFonts w:ascii="GHEA Grapalat" w:hAnsi="GHEA Grapalat"/>
                <w:bCs/>
                <w:sz w:val="24"/>
                <w:szCs w:val="24"/>
                <w:lang w:val="hy-AM"/>
              </w:rPr>
              <w:t>ոնստրուկտիվ</w:t>
            </w:r>
            <w:r w:rsidRPr="003C68CF">
              <w:rPr>
                <w:rFonts w:ascii="GHEA Grapalat" w:hAnsi="GHEA Grapalat"/>
                <w:bCs/>
                <w:sz w:val="24"/>
                <w:szCs w:val="24"/>
                <w:lang w:val="hy-AM"/>
              </w:rPr>
              <w:t xml:space="preserve"> կատարումը</w:t>
            </w:r>
          </w:p>
        </w:tc>
        <w:tc>
          <w:tcPr>
            <w:tcW w:w="2835" w:type="dxa"/>
          </w:tcPr>
          <w:p w14:paraId="37A28080"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70288723" w14:textId="32AC34CE"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003C15F2">
              <w:rPr>
                <w:rFonts w:ascii="GHEA Grapalat" w:hAnsi="GHEA Grapalat"/>
                <w:bCs/>
                <w:sz w:val="24"/>
                <w:szCs w:val="24"/>
                <w:lang w:val="hy-AM"/>
              </w:rPr>
              <w:t>ա</w:t>
            </w:r>
            <w:r w:rsidRPr="003C15F2">
              <w:rPr>
                <w:rFonts w:ascii="GHEA Grapalat" w:hAnsi="GHEA Grapalat"/>
                <w:bCs/>
                <w:sz w:val="24"/>
                <w:szCs w:val="24"/>
                <w:lang w:val="hy-AM"/>
              </w:rPr>
              <w:t>րտադրատեսակի կ</w:t>
            </w:r>
            <w:r w:rsidR="003C15F2">
              <w:rPr>
                <w:rFonts w:ascii="GHEA Grapalat" w:hAnsi="GHEA Grapalat"/>
                <w:bCs/>
                <w:sz w:val="24"/>
                <w:szCs w:val="24"/>
                <w:lang w:val="hy-AM"/>
              </w:rPr>
              <w:t>ոնստրուկտիվ</w:t>
            </w:r>
            <w:r w:rsidRPr="003C15F2">
              <w:rPr>
                <w:rFonts w:ascii="GHEA Grapalat" w:hAnsi="GHEA Grapalat"/>
                <w:bCs/>
                <w:sz w:val="24"/>
                <w:szCs w:val="24"/>
                <w:lang w:val="hy-AM"/>
              </w:rPr>
              <w:t xml:space="preserve"> կատարումը</w:t>
            </w:r>
            <w:r w:rsidRPr="003C15F2">
              <w:rPr>
                <w:rFonts w:ascii="GHEA Grapalat" w:hAnsi="GHEA Grapalat"/>
                <w:bCs/>
                <w:sz w:val="24"/>
                <w:szCs w:val="24"/>
              </w:rPr>
              <w:t>,</w:t>
            </w:r>
            <w:r w:rsidRPr="003C15F2">
              <w:rPr>
                <w:rFonts w:ascii="GHEA Grapalat" w:hAnsi="GHEA Grapalat"/>
                <w:bCs/>
                <w:spacing w:val="-5"/>
                <w:sz w:val="24"/>
                <w:szCs w:val="24"/>
              </w:rPr>
              <w:t xml:space="preserve"> </w:t>
            </w:r>
            <w:r w:rsidRPr="003C15F2">
              <w:rPr>
                <w:rFonts w:ascii="GHEA Grapalat" w:hAnsi="GHEA Grapalat"/>
                <w:bCs/>
                <w:spacing w:val="-2"/>
                <w:sz w:val="24"/>
                <w:szCs w:val="24"/>
                <w:lang w:val="hy-AM"/>
              </w:rPr>
              <w:t>համաձայն</w:t>
            </w:r>
            <w:r w:rsidR="003C15F2">
              <w:rPr>
                <w:rFonts w:ascii="GHEA Grapalat" w:hAnsi="GHEA Grapalat"/>
                <w:bCs/>
                <w:spacing w:val="-2"/>
                <w:sz w:val="24"/>
                <w:szCs w:val="24"/>
                <w:lang w:val="hy-AM"/>
              </w:rPr>
              <w:t>՝</w:t>
            </w:r>
            <w:r w:rsidRPr="003C15F2">
              <w:rPr>
                <w:rFonts w:ascii="GHEA Grapalat" w:hAnsi="GHEA Grapalat"/>
                <w:bCs/>
                <w:spacing w:val="-2"/>
                <w:sz w:val="24"/>
                <w:szCs w:val="24"/>
                <w:lang w:val="hy-AM"/>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14:paraId="5DD54558" w14:textId="77777777"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14:paraId="59D23615"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707199CB"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5125FC9A"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39588387"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13BA94E2"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68636708" w14:textId="77777777" w:rsidTr="003C68CF">
        <w:trPr>
          <w:trHeight w:val="551"/>
        </w:trPr>
        <w:tc>
          <w:tcPr>
            <w:tcW w:w="3417" w:type="dxa"/>
          </w:tcPr>
          <w:p w14:paraId="0D785EE4" w14:textId="77777777"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 xml:space="preserve">Արտադրատեսակի դասը՝ ըստ ջերմափոխանցման բերված դիմադրության </w:t>
            </w:r>
          </w:p>
        </w:tc>
        <w:tc>
          <w:tcPr>
            <w:tcW w:w="2835" w:type="dxa"/>
          </w:tcPr>
          <w:p w14:paraId="5DDCF8EA"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014609AB" w14:textId="79BF9FCF"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դասը՝ ըստ ջերմափոխանցման բերված դիմադրության</w:t>
            </w:r>
            <w:r w:rsidRPr="003C15F2">
              <w:rPr>
                <w:rFonts w:ascii="GHEA Grapalat" w:hAnsi="GHEA Grapalat"/>
                <w:bCs/>
                <w:sz w:val="24"/>
                <w:szCs w:val="24"/>
              </w:rPr>
              <w:t>,</w:t>
            </w:r>
            <w:r w:rsidRPr="003C15F2">
              <w:rPr>
                <w:rFonts w:ascii="GHEA Grapalat" w:hAnsi="GHEA Grapalat"/>
                <w:bCs/>
                <w:spacing w:val="-3"/>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14:paraId="76EDA4BB" w14:textId="77777777"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14:paraId="15D5A24F"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3FC05FD4"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52292B85"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10776F8D"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50FF2CB8"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6C45C88E" w14:textId="77777777" w:rsidTr="003C68CF">
        <w:trPr>
          <w:trHeight w:val="552"/>
        </w:trPr>
        <w:tc>
          <w:tcPr>
            <w:tcW w:w="3417" w:type="dxa"/>
          </w:tcPr>
          <w:p w14:paraId="48749617" w14:textId="77777777"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w:t>
            </w:r>
            <w:r w:rsidRPr="003C68CF">
              <w:rPr>
                <w:rFonts w:ascii="GHEA Grapalat" w:hAnsi="GHEA Grapalat"/>
                <w:bCs/>
                <w:sz w:val="24"/>
                <w:szCs w:val="24"/>
                <w:lang w:val="ru-RU"/>
              </w:rPr>
              <w:t xml:space="preserve"> </w:t>
            </w:r>
            <w:r w:rsidRPr="003C68CF">
              <w:rPr>
                <w:rFonts w:ascii="GHEA Grapalat" w:hAnsi="GHEA Grapalat"/>
                <w:bCs/>
                <w:sz w:val="24"/>
                <w:szCs w:val="24"/>
                <w:lang w:val="hy-AM"/>
              </w:rPr>
              <w:t xml:space="preserve">դասը՝ ըստ օդանցիկության և ջրանցիկության </w:t>
            </w:r>
          </w:p>
        </w:tc>
        <w:tc>
          <w:tcPr>
            <w:tcW w:w="2835" w:type="dxa"/>
          </w:tcPr>
          <w:p w14:paraId="3BAED7AF"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3D951A8F" w14:textId="5D381E75"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արտադրատեսակի</w:t>
            </w:r>
            <w:r w:rsidRPr="003C15F2">
              <w:rPr>
                <w:rFonts w:ascii="GHEA Grapalat" w:hAnsi="GHEA Grapalat"/>
                <w:bCs/>
                <w:sz w:val="24"/>
                <w:szCs w:val="24"/>
              </w:rPr>
              <w:t xml:space="preserve"> </w:t>
            </w:r>
            <w:r w:rsidRPr="003C15F2">
              <w:rPr>
                <w:rFonts w:ascii="GHEA Grapalat" w:hAnsi="GHEA Grapalat"/>
                <w:bCs/>
                <w:sz w:val="24"/>
                <w:szCs w:val="24"/>
                <w:lang w:val="hy-AM"/>
              </w:rPr>
              <w:t>դասը՝ ըստ օդանցիկության և ջրանցիկության</w:t>
            </w:r>
            <w:r w:rsidRPr="003C15F2">
              <w:rPr>
                <w:rFonts w:ascii="GHEA Grapalat" w:hAnsi="GHEA Grapalat"/>
                <w:bCs/>
                <w:spacing w:val="-2"/>
                <w:sz w:val="24"/>
                <w:szCs w:val="24"/>
              </w:rPr>
              <w:t>,</w:t>
            </w:r>
            <w:r w:rsidRPr="003C15F2">
              <w:rPr>
                <w:rFonts w:ascii="GHEA Grapalat" w:hAnsi="GHEA Grapalat"/>
                <w:bCs/>
                <w:spacing w:val="-2"/>
                <w:sz w:val="24"/>
                <w:szCs w:val="24"/>
                <w:lang w:val="hy-AM"/>
              </w:rPr>
              <w:t xml:space="preserve"> համաձայն</w:t>
            </w:r>
            <w:r w:rsidR="003C15F2">
              <w:rPr>
                <w:rFonts w:ascii="GHEA Grapalat" w:hAnsi="GHEA Grapalat"/>
                <w:bCs/>
                <w:spacing w:val="-2"/>
                <w:sz w:val="24"/>
                <w:szCs w:val="24"/>
                <w:lang w:val="hy-AM"/>
              </w:rPr>
              <w:t>՝</w:t>
            </w:r>
            <w:r w:rsidRPr="003C15F2">
              <w:rPr>
                <w:rFonts w:ascii="GHEA Grapalat" w:hAnsi="GHEA Grapalat"/>
                <w:bCs/>
                <w:spacing w:val="-2"/>
                <w:sz w:val="24"/>
                <w:szCs w:val="24"/>
                <w:lang w:val="hy-AM"/>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14:paraId="1C28AC74" w14:textId="77777777"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14:paraId="5F6CA313"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65B8EDEF"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028CE875"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72BE82EE"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11B1C7AC"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1D8F1572" w14:textId="77777777" w:rsidTr="003C68CF">
        <w:trPr>
          <w:trHeight w:val="551"/>
        </w:trPr>
        <w:tc>
          <w:tcPr>
            <w:tcW w:w="3417" w:type="dxa"/>
          </w:tcPr>
          <w:p w14:paraId="4C2BDCD5" w14:textId="7679EF1B"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w:t>
            </w:r>
            <w:r w:rsidRPr="003C68CF">
              <w:rPr>
                <w:rFonts w:ascii="GHEA Grapalat" w:hAnsi="GHEA Grapalat"/>
                <w:bCs/>
                <w:sz w:val="24"/>
                <w:szCs w:val="24"/>
              </w:rPr>
              <w:t xml:space="preserve"> </w:t>
            </w:r>
            <w:r w:rsidRPr="003C68CF">
              <w:rPr>
                <w:rFonts w:ascii="GHEA Grapalat" w:hAnsi="GHEA Grapalat"/>
                <w:bCs/>
                <w:sz w:val="24"/>
                <w:szCs w:val="24"/>
                <w:lang w:val="hy-AM"/>
              </w:rPr>
              <w:t xml:space="preserve">դասը՝ ըստ ձայնամեկուսացման </w:t>
            </w:r>
          </w:p>
        </w:tc>
        <w:tc>
          <w:tcPr>
            <w:tcW w:w="2835" w:type="dxa"/>
          </w:tcPr>
          <w:p w14:paraId="49C3AAEC"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5BFE4B07" w14:textId="4DD843A7" w:rsidR="00302BA3" w:rsidRPr="003C15F2" w:rsidRDefault="00302BA3" w:rsidP="003C15F2">
            <w:pPr>
              <w:pStyle w:val="TableParagraph"/>
              <w:spacing w:line="276" w:lineRule="auto"/>
              <w:ind w:left="82"/>
              <w:rPr>
                <w:rFonts w:ascii="GHEA Grapalat" w:hAnsi="GHEA Grapalat"/>
                <w:bCs/>
                <w:spacing w:val="-4"/>
                <w:sz w:val="24"/>
                <w:szCs w:val="24"/>
              </w:rPr>
            </w:pPr>
            <w:r w:rsidRPr="003C15F2">
              <w:rPr>
                <w:rFonts w:ascii="GHEA Grapalat" w:hAnsi="GHEA Grapalat"/>
                <w:bCs/>
                <w:sz w:val="24"/>
                <w:szCs w:val="24"/>
              </w:rPr>
              <w:t xml:space="preserve">Նշվում է </w:t>
            </w:r>
            <w:r w:rsidR="003C15F2" w:rsidRPr="003C15F2">
              <w:rPr>
                <w:rFonts w:ascii="GHEA Grapalat" w:hAnsi="GHEA Grapalat"/>
                <w:bCs/>
                <w:sz w:val="24"/>
                <w:szCs w:val="24"/>
                <w:lang w:val="hy-AM"/>
              </w:rPr>
              <w:t>ա</w:t>
            </w:r>
            <w:r w:rsidR="003C15F2" w:rsidRPr="003C15F2">
              <w:rPr>
                <w:rFonts w:ascii="GHEA Grapalat" w:hAnsi="GHEA Grapalat"/>
                <w:bCs/>
                <w:sz w:val="24"/>
                <w:szCs w:val="24"/>
              </w:rPr>
              <w:t>րտադրատեսակի դասը՝ ըստ ձայնամեկուսացման</w:t>
            </w:r>
            <w:r w:rsidRPr="003C15F2">
              <w:rPr>
                <w:rFonts w:ascii="GHEA Grapalat" w:hAnsi="GHEA Grapalat"/>
                <w:bCs/>
                <w:sz w:val="24"/>
                <w:szCs w:val="24"/>
              </w:rPr>
              <w:t>,</w:t>
            </w:r>
            <w:r w:rsidRPr="003C15F2">
              <w:rPr>
                <w:rFonts w:ascii="GHEA Grapalat" w:hAnsi="GHEA Grapalat"/>
                <w:bCs/>
                <w:spacing w:val="-6"/>
                <w:sz w:val="24"/>
                <w:szCs w:val="24"/>
              </w:rPr>
              <w:t xml:space="preserve"> </w:t>
            </w:r>
            <w:r w:rsidRPr="003C15F2">
              <w:rPr>
                <w:rFonts w:ascii="GHEA Grapalat" w:hAnsi="GHEA Grapalat"/>
                <w:bCs/>
                <w:sz w:val="24"/>
                <w:szCs w:val="24"/>
              </w:rPr>
              <w:t>համաձայն</w:t>
            </w:r>
            <w:r w:rsidR="003C15F2">
              <w:rPr>
                <w:rFonts w:ascii="GHEA Grapalat" w:hAnsi="GHEA Grapalat"/>
                <w:bCs/>
                <w:sz w:val="24"/>
                <w:szCs w:val="24"/>
                <w:lang w:val="hy-AM"/>
              </w:rPr>
              <w:t>՝</w:t>
            </w:r>
            <w:r w:rsidRPr="003C15F2">
              <w:rPr>
                <w:rFonts w:ascii="GHEA Grapalat" w:hAnsi="GHEA Grapalat"/>
                <w:bCs/>
                <w:spacing w:val="-3"/>
                <w:sz w:val="24"/>
                <w:szCs w:val="24"/>
              </w:rPr>
              <w:t xml:space="preserve"> </w:t>
            </w:r>
            <w:r w:rsidR="003C15F2" w:rsidRPr="003C15F2">
              <w:rPr>
                <w:rFonts w:ascii="GHEA Grapalat" w:hAnsi="GHEA Grapalat"/>
                <w:bCs/>
                <w:spacing w:val="-4"/>
                <w:sz w:val="24"/>
                <w:szCs w:val="24"/>
              </w:rPr>
              <w:t>ԳՕՍՏ</w:t>
            </w:r>
            <w:r w:rsidR="003C15F2">
              <w:rPr>
                <w:rFonts w:ascii="GHEA Grapalat" w:hAnsi="GHEA Grapalat"/>
                <w:bCs/>
                <w:spacing w:val="-4"/>
                <w:sz w:val="24"/>
                <w:szCs w:val="24"/>
                <w:lang w:val="hy-AM"/>
              </w:rPr>
              <w:t xml:space="preserve"> </w:t>
            </w:r>
            <w:r w:rsidR="003C15F2" w:rsidRPr="003C15F2">
              <w:rPr>
                <w:rFonts w:ascii="GHEA Grapalat" w:hAnsi="GHEA Grapalat"/>
                <w:bCs/>
                <w:spacing w:val="-4"/>
                <w:sz w:val="24"/>
                <w:szCs w:val="24"/>
              </w:rPr>
              <w:t>23166-2024 «Բլոկեր լուսամուտների և պատշգամբների. Ընդհանուր տեխնիկական պայմաններ»</w:t>
            </w:r>
          </w:p>
        </w:tc>
        <w:tc>
          <w:tcPr>
            <w:tcW w:w="709" w:type="dxa"/>
          </w:tcPr>
          <w:p w14:paraId="459120BD" w14:textId="77777777"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14:paraId="6BA1BA4A"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36749B99"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32821A05"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442CF8B3"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0C4DBE6D"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53F41027" w14:textId="77777777" w:rsidTr="003C68CF">
        <w:trPr>
          <w:trHeight w:val="551"/>
        </w:trPr>
        <w:tc>
          <w:tcPr>
            <w:tcW w:w="3417" w:type="dxa"/>
          </w:tcPr>
          <w:p w14:paraId="15367296" w14:textId="77777777" w:rsidR="00302BA3" w:rsidRPr="003C68CF" w:rsidRDefault="00302BA3" w:rsidP="00302BA3">
            <w:pPr>
              <w:pStyle w:val="TableParagraph"/>
              <w:spacing w:line="276" w:lineRule="auto"/>
              <w:ind w:left="82"/>
              <w:rPr>
                <w:rFonts w:ascii="GHEA Grapalat" w:hAnsi="GHEA Grapalat"/>
                <w:bCs/>
                <w:sz w:val="24"/>
                <w:szCs w:val="24"/>
                <w:lang w:val="ru-RU"/>
              </w:rPr>
            </w:pPr>
            <w:r w:rsidRPr="003C68CF">
              <w:rPr>
                <w:rFonts w:ascii="GHEA Grapalat" w:hAnsi="GHEA Grapalat"/>
                <w:bCs/>
                <w:sz w:val="24"/>
                <w:szCs w:val="24"/>
                <w:lang w:val="hy-AM"/>
              </w:rPr>
              <w:t>Արտադրատեսակի</w:t>
            </w:r>
            <w:r w:rsidRPr="003C68CF">
              <w:rPr>
                <w:rFonts w:ascii="GHEA Grapalat" w:hAnsi="GHEA Grapalat"/>
                <w:bCs/>
                <w:sz w:val="24"/>
                <w:szCs w:val="24"/>
                <w:lang w:val="ru-RU"/>
              </w:rPr>
              <w:t xml:space="preserve"> </w:t>
            </w:r>
            <w:r w:rsidRPr="003C68CF">
              <w:rPr>
                <w:rFonts w:ascii="GHEA Grapalat" w:hAnsi="GHEA Grapalat"/>
                <w:bCs/>
                <w:sz w:val="24"/>
                <w:szCs w:val="24"/>
                <w:lang w:val="hy-AM"/>
              </w:rPr>
              <w:t xml:space="preserve">դասը՝ ըստ ընդհանուր լուսանցիկության գործակցի </w:t>
            </w:r>
          </w:p>
        </w:tc>
        <w:tc>
          <w:tcPr>
            <w:tcW w:w="2835" w:type="dxa"/>
          </w:tcPr>
          <w:p w14:paraId="64D6927F"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16BF0036" w14:textId="5EF12016"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003C15F2">
              <w:rPr>
                <w:rFonts w:ascii="GHEA Grapalat" w:hAnsi="GHEA Grapalat"/>
                <w:bCs/>
                <w:sz w:val="24"/>
                <w:szCs w:val="24"/>
                <w:lang w:val="hy-AM"/>
              </w:rPr>
              <w:t>ա</w:t>
            </w:r>
            <w:r w:rsidRPr="003C15F2">
              <w:rPr>
                <w:rFonts w:ascii="GHEA Grapalat" w:hAnsi="GHEA Grapalat"/>
                <w:bCs/>
                <w:sz w:val="24"/>
                <w:szCs w:val="24"/>
                <w:lang w:val="hy-AM"/>
              </w:rPr>
              <w:t>րտադրատեսակի</w:t>
            </w:r>
            <w:r w:rsidRPr="003C15F2">
              <w:rPr>
                <w:rFonts w:ascii="GHEA Grapalat" w:hAnsi="GHEA Grapalat"/>
                <w:bCs/>
                <w:sz w:val="24"/>
                <w:szCs w:val="24"/>
              </w:rPr>
              <w:t xml:space="preserve"> </w:t>
            </w:r>
            <w:r w:rsidRPr="003C15F2">
              <w:rPr>
                <w:rFonts w:ascii="GHEA Grapalat" w:hAnsi="GHEA Grapalat"/>
                <w:bCs/>
                <w:sz w:val="24"/>
                <w:szCs w:val="24"/>
                <w:lang w:val="hy-AM"/>
              </w:rPr>
              <w:t>դասը՝ ըստ ընդհանուր լուսանցիկության գործակցի</w:t>
            </w:r>
            <w:r w:rsidRPr="003C15F2">
              <w:rPr>
                <w:rFonts w:ascii="GHEA Grapalat" w:hAnsi="GHEA Grapalat"/>
                <w:bCs/>
                <w:sz w:val="24"/>
                <w:szCs w:val="24"/>
              </w:rPr>
              <w:t>,</w:t>
            </w:r>
            <w:r w:rsidRPr="003C15F2">
              <w:rPr>
                <w:rFonts w:ascii="GHEA Grapalat" w:hAnsi="GHEA Grapalat"/>
                <w:bCs/>
                <w:spacing w:val="-2"/>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14:paraId="3877C493" w14:textId="77777777"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14:paraId="65BD14A4"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21CDBE3B"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6D07B16D"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5B2E9430"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24F7DD5D"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3BF5F936" w14:textId="77777777" w:rsidTr="003C68CF">
        <w:trPr>
          <w:trHeight w:val="551"/>
        </w:trPr>
        <w:tc>
          <w:tcPr>
            <w:tcW w:w="3417" w:type="dxa"/>
          </w:tcPr>
          <w:p w14:paraId="551C7A10" w14:textId="77777777" w:rsidR="00302BA3" w:rsidRPr="003C68CF" w:rsidRDefault="00302BA3" w:rsidP="00302BA3">
            <w:pPr>
              <w:pStyle w:val="TableParagraph"/>
              <w:spacing w:line="276" w:lineRule="auto"/>
              <w:ind w:left="82"/>
              <w:rPr>
                <w:rFonts w:ascii="GHEA Grapalat" w:hAnsi="GHEA Grapalat"/>
                <w:bCs/>
                <w:sz w:val="24"/>
                <w:szCs w:val="24"/>
              </w:rPr>
            </w:pPr>
            <w:r w:rsidRPr="003C68CF">
              <w:rPr>
                <w:rFonts w:ascii="GHEA Grapalat" w:hAnsi="GHEA Grapalat"/>
                <w:bCs/>
                <w:sz w:val="24"/>
                <w:szCs w:val="24"/>
                <w:lang w:val="hy-AM"/>
              </w:rPr>
              <w:t>Արտադրատեսակի</w:t>
            </w:r>
            <w:r w:rsidRPr="003C68CF">
              <w:rPr>
                <w:rFonts w:ascii="GHEA Grapalat" w:hAnsi="GHEA Grapalat"/>
                <w:bCs/>
                <w:sz w:val="24"/>
                <w:szCs w:val="24"/>
              </w:rPr>
              <w:t xml:space="preserve"> </w:t>
            </w:r>
            <w:r w:rsidRPr="003C68CF">
              <w:rPr>
                <w:rFonts w:ascii="GHEA Grapalat" w:hAnsi="GHEA Grapalat"/>
                <w:bCs/>
                <w:sz w:val="24"/>
                <w:szCs w:val="24"/>
                <w:lang w:val="hy-AM"/>
              </w:rPr>
              <w:t xml:space="preserve">դասը՝ ըստ </w:t>
            </w:r>
            <w:r w:rsidRPr="003C68CF">
              <w:rPr>
                <w:rFonts w:ascii="GHEA Grapalat" w:hAnsi="GHEA Grapalat"/>
                <w:bCs/>
                <w:spacing w:val="-3"/>
                <w:sz w:val="24"/>
                <w:szCs w:val="24"/>
              </w:rPr>
              <w:t xml:space="preserve"> </w:t>
            </w:r>
            <w:r w:rsidRPr="003C68CF">
              <w:rPr>
                <w:rFonts w:ascii="GHEA Grapalat" w:hAnsi="GHEA Grapalat"/>
                <w:bCs/>
                <w:spacing w:val="-3"/>
                <w:sz w:val="24"/>
                <w:szCs w:val="24"/>
                <w:lang w:val="hy-AM"/>
              </w:rPr>
              <w:t xml:space="preserve">հողմաբեռնվածքի դիմադրության </w:t>
            </w:r>
          </w:p>
          <w:p w14:paraId="4083A61B" w14:textId="77777777" w:rsidR="00302BA3" w:rsidRPr="003C68CF" w:rsidRDefault="00302BA3" w:rsidP="00302BA3">
            <w:pPr>
              <w:pStyle w:val="TableParagraph"/>
              <w:spacing w:line="276" w:lineRule="auto"/>
              <w:ind w:left="82"/>
              <w:rPr>
                <w:rFonts w:ascii="GHEA Grapalat" w:hAnsi="GHEA Grapalat"/>
                <w:bCs/>
                <w:sz w:val="24"/>
                <w:szCs w:val="24"/>
              </w:rPr>
            </w:pPr>
          </w:p>
        </w:tc>
        <w:tc>
          <w:tcPr>
            <w:tcW w:w="2835" w:type="dxa"/>
          </w:tcPr>
          <w:p w14:paraId="15884209"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275A2026" w14:textId="028AEE1D" w:rsidR="00302BA3" w:rsidRPr="003C15F2" w:rsidRDefault="00302BA3" w:rsidP="00302BA3">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004668B8" w:rsidRPr="004668B8">
              <w:rPr>
                <w:rFonts w:ascii="GHEA Grapalat" w:hAnsi="GHEA Grapalat"/>
                <w:bCs/>
                <w:sz w:val="24"/>
                <w:szCs w:val="24"/>
              </w:rPr>
              <w:t xml:space="preserve">արտադրատեսակի դասը՝ </w:t>
            </w:r>
            <w:r w:rsidRPr="003C15F2">
              <w:rPr>
                <w:rFonts w:ascii="GHEA Grapalat" w:hAnsi="GHEA Grapalat"/>
                <w:bCs/>
                <w:sz w:val="24"/>
                <w:szCs w:val="24"/>
                <w:lang w:val="hy-AM"/>
              </w:rPr>
              <w:t xml:space="preserve">ըստ </w:t>
            </w:r>
            <w:r w:rsidRPr="003C15F2">
              <w:rPr>
                <w:rFonts w:ascii="GHEA Grapalat" w:hAnsi="GHEA Grapalat"/>
                <w:bCs/>
                <w:spacing w:val="-3"/>
                <w:sz w:val="24"/>
                <w:szCs w:val="24"/>
                <w:lang w:val="hy-AM"/>
              </w:rPr>
              <w:t>հողմաբեռնվածքի դիմադրության</w:t>
            </w:r>
            <w:r w:rsidRPr="003C15F2">
              <w:rPr>
                <w:rFonts w:ascii="GHEA Grapalat" w:hAnsi="GHEA Grapalat"/>
                <w:bCs/>
                <w:sz w:val="24"/>
                <w:szCs w:val="24"/>
              </w:rPr>
              <w:t>,</w:t>
            </w:r>
            <w:r w:rsidRPr="003C15F2">
              <w:rPr>
                <w:rFonts w:ascii="GHEA Grapalat" w:hAnsi="GHEA Grapalat"/>
                <w:bCs/>
                <w:spacing w:val="-2"/>
                <w:sz w:val="24"/>
                <w:szCs w:val="24"/>
              </w:rPr>
              <w:t xml:space="preserve"> </w:t>
            </w:r>
            <w:r w:rsidRPr="003C15F2">
              <w:rPr>
                <w:rFonts w:ascii="GHEA Grapalat" w:hAnsi="GHEA Grapalat"/>
                <w:bCs/>
                <w:sz w:val="24"/>
                <w:szCs w:val="24"/>
                <w:lang w:val="hy-AM"/>
              </w:rPr>
              <w:t>համաձայն</w:t>
            </w:r>
            <w:r w:rsidR="004668B8">
              <w:rPr>
                <w:rFonts w:ascii="GHEA Grapalat" w:hAnsi="GHEA Grapalat"/>
                <w:bCs/>
                <w:sz w:val="24"/>
                <w:szCs w:val="24"/>
                <w:lang w:val="hy-AM"/>
              </w:rPr>
              <w:t>՝</w:t>
            </w:r>
            <w:r w:rsidRPr="003C15F2">
              <w:rPr>
                <w:rFonts w:ascii="GHEA Grapalat" w:hAnsi="GHEA Grapalat"/>
                <w:bCs/>
                <w:spacing w:val="-2"/>
                <w:sz w:val="24"/>
                <w:szCs w:val="24"/>
              </w:rPr>
              <w:t xml:space="preserve"> </w:t>
            </w:r>
            <w:r w:rsidR="004668B8" w:rsidRPr="004668B8">
              <w:rPr>
                <w:rFonts w:ascii="GHEA Grapalat" w:hAnsi="GHEA Grapalat"/>
                <w:bCs/>
                <w:sz w:val="24"/>
                <w:szCs w:val="24"/>
              </w:rPr>
              <w:t>ԳՕՍՏ 23166-2024 «Բլոկեր լուսամուտների և պատշգամբների. Ընդհանուր տեխնիկական պայմաններ»</w:t>
            </w:r>
          </w:p>
        </w:tc>
        <w:tc>
          <w:tcPr>
            <w:tcW w:w="709" w:type="dxa"/>
          </w:tcPr>
          <w:p w14:paraId="47901338" w14:textId="77777777"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14:paraId="7D3E14C5"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51AFCA11"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5FE7DBCB"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5CE7F0FB"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4914BF26"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20A9E1BD" w14:textId="77777777" w:rsidTr="003C68CF">
        <w:trPr>
          <w:trHeight w:val="278"/>
        </w:trPr>
        <w:tc>
          <w:tcPr>
            <w:tcW w:w="3417" w:type="dxa"/>
          </w:tcPr>
          <w:p w14:paraId="66664F60" w14:textId="77777777"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Շինարարական մոդուլը</w:t>
            </w:r>
          </w:p>
        </w:tc>
        <w:tc>
          <w:tcPr>
            <w:tcW w:w="2835" w:type="dxa"/>
          </w:tcPr>
          <w:p w14:paraId="7E001001"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6372F969" w14:textId="3A15A945" w:rsidR="00302BA3" w:rsidRPr="003C15F2" w:rsidRDefault="00302BA3" w:rsidP="00302BA3">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շինարարական մոդուլը</w:t>
            </w:r>
            <w:r w:rsidRPr="003C15F2">
              <w:rPr>
                <w:rFonts w:ascii="GHEA Grapalat" w:hAnsi="GHEA Grapalat"/>
                <w:bCs/>
                <w:sz w:val="24"/>
                <w:szCs w:val="24"/>
              </w:rPr>
              <w:t>,</w:t>
            </w:r>
            <w:r w:rsidRPr="003C15F2">
              <w:rPr>
                <w:rFonts w:ascii="GHEA Grapalat" w:hAnsi="GHEA Grapalat"/>
                <w:bCs/>
                <w:spacing w:val="-4"/>
                <w:sz w:val="24"/>
                <w:szCs w:val="24"/>
              </w:rPr>
              <w:t xml:space="preserve"> </w:t>
            </w:r>
            <w:r w:rsidRPr="003C15F2">
              <w:rPr>
                <w:rFonts w:ascii="GHEA Grapalat" w:hAnsi="GHEA Grapalat"/>
                <w:bCs/>
                <w:sz w:val="24"/>
                <w:szCs w:val="24"/>
                <w:lang w:val="hy-AM"/>
              </w:rPr>
              <w:t>համաձայն</w:t>
            </w:r>
            <w:r w:rsidR="004668B8">
              <w:rPr>
                <w:rFonts w:ascii="GHEA Grapalat" w:hAnsi="GHEA Grapalat"/>
                <w:bCs/>
                <w:sz w:val="24"/>
                <w:szCs w:val="24"/>
                <w:lang w:val="hy-AM"/>
              </w:rPr>
              <w:t>՝</w:t>
            </w:r>
            <w:r w:rsidRPr="003C15F2">
              <w:rPr>
                <w:rFonts w:ascii="GHEA Grapalat" w:hAnsi="GHEA Grapalat"/>
                <w:bCs/>
                <w:spacing w:val="-4"/>
                <w:sz w:val="24"/>
                <w:szCs w:val="24"/>
              </w:rPr>
              <w:t xml:space="preserve"> </w:t>
            </w:r>
            <w:r w:rsidR="004668B8" w:rsidRPr="004668B8">
              <w:rPr>
                <w:rFonts w:ascii="GHEA Grapalat" w:hAnsi="GHEA Grapalat"/>
                <w:bCs/>
                <w:sz w:val="24"/>
                <w:szCs w:val="24"/>
              </w:rPr>
              <w:t>ԳՕՍՏ 23166-2024 «Բլոկեր լուսամուտների և պատշգամբների. Ընդհանուր տեխնիկական պայմաններ»</w:t>
            </w:r>
          </w:p>
        </w:tc>
        <w:tc>
          <w:tcPr>
            <w:tcW w:w="709" w:type="dxa"/>
          </w:tcPr>
          <w:p w14:paraId="4CD72582" w14:textId="77777777"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14:paraId="74C6C96F"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092AA608"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44303A60"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093C5AEE"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6B791F12"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33FC97D0" w14:textId="77777777" w:rsidTr="003C68CF">
        <w:trPr>
          <w:trHeight w:val="275"/>
        </w:trPr>
        <w:tc>
          <w:tcPr>
            <w:tcW w:w="3417" w:type="dxa"/>
          </w:tcPr>
          <w:p w14:paraId="3045CE3A" w14:textId="77777777"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pacing w:val="-2"/>
                <w:sz w:val="24"/>
                <w:szCs w:val="24"/>
                <w:lang w:val="hy-AM"/>
              </w:rPr>
              <w:t>Չափը</w:t>
            </w:r>
          </w:p>
        </w:tc>
        <w:tc>
          <w:tcPr>
            <w:tcW w:w="2835" w:type="dxa"/>
          </w:tcPr>
          <w:p w14:paraId="01055440" w14:textId="77777777" w:rsidR="00302BA3" w:rsidRPr="003C68CF" w:rsidRDefault="00302BA3" w:rsidP="003C15F2">
            <w:pPr>
              <w:pStyle w:val="TableParagraph"/>
              <w:spacing w:line="276" w:lineRule="auto"/>
              <w:ind w:left="0"/>
              <w:jc w:val="center"/>
              <w:rPr>
                <w:rFonts w:ascii="GHEA Grapalat" w:hAnsi="GHEA Grapalat"/>
                <w:bCs/>
                <w:sz w:val="24"/>
                <w:szCs w:val="24"/>
                <w:lang w:val="hy-AM"/>
              </w:rPr>
            </w:pPr>
            <w:r w:rsidRPr="003C68CF">
              <w:rPr>
                <w:rFonts w:ascii="GHEA Grapalat" w:hAnsi="GHEA Grapalat"/>
                <w:bCs/>
                <w:spacing w:val="-5"/>
                <w:sz w:val="24"/>
                <w:szCs w:val="24"/>
                <w:lang w:val="hy-AM"/>
              </w:rPr>
              <w:t>մմ</w:t>
            </w:r>
          </w:p>
        </w:tc>
        <w:tc>
          <w:tcPr>
            <w:tcW w:w="4394" w:type="dxa"/>
          </w:tcPr>
          <w:p w14:paraId="447DD22C" w14:textId="35EAB518" w:rsidR="00302BA3" w:rsidRPr="003C15F2" w:rsidRDefault="00302BA3" w:rsidP="00302BA3">
            <w:pPr>
              <w:pStyle w:val="TableParagraph"/>
              <w:spacing w:line="276" w:lineRule="auto"/>
              <w:ind w:left="82"/>
              <w:rPr>
                <w:rFonts w:ascii="GHEA Grapalat" w:hAnsi="GHEA Grapalat"/>
                <w:bCs/>
                <w:sz w:val="24"/>
                <w:szCs w:val="24"/>
                <w:lang w:val="hy-AM"/>
              </w:rPr>
            </w:pPr>
            <w:r w:rsidRPr="003C15F2">
              <w:rPr>
                <w:rFonts w:ascii="GHEA Grapalat" w:hAnsi="GHEA Grapalat"/>
                <w:bCs/>
                <w:sz w:val="24"/>
                <w:szCs w:val="24"/>
                <w:lang w:val="hy-AM"/>
              </w:rPr>
              <w:t xml:space="preserve">Նշվում է </w:t>
            </w:r>
            <w:r w:rsidR="004668B8">
              <w:rPr>
                <w:rFonts w:ascii="GHEA Grapalat" w:hAnsi="GHEA Grapalat"/>
                <w:bCs/>
                <w:sz w:val="24"/>
                <w:szCs w:val="24"/>
                <w:lang w:val="hy-AM"/>
              </w:rPr>
              <w:t>չ</w:t>
            </w:r>
            <w:r w:rsidRPr="003C15F2">
              <w:rPr>
                <w:rFonts w:ascii="GHEA Grapalat" w:hAnsi="GHEA Grapalat"/>
                <w:bCs/>
                <w:sz w:val="24"/>
                <w:szCs w:val="24"/>
                <w:lang w:val="hy-AM"/>
              </w:rPr>
              <w:t>ափը, համաձայն</w:t>
            </w:r>
            <w:r w:rsidR="004668B8">
              <w:rPr>
                <w:rFonts w:ascii="GHEA Grapalat" w:hAnsi="GHEA Grapalat"/>
                <w:bCs/>
                <w:sz w:val="24"/>
                <w:szCs w:val="24"/>
                <w:lang w:val="hy-AM"/>
              </w:rPr>
              <w:t>՝</w:t>
            </w:r>
            <w:r w:rsidRPr="003C15F2">
              <w:rPr>
                <w:rFonts w:ascii="GHEA Grapalat" w:hAnsi="GHEA Grapalat"/>
                <w:bCs/>
                <w:spacing w:val="-2"/>
                <w:sz w:val="24"/>
                <w:szCs w:val="24"/>
                <w:lang w:val="hy-AM"/>
              </w:rPr>
              <w:t xml:space="preserve"> </w:t>
            </w:r>
            <w:r w:rsidR="004668B8" w:rsidRPr="004668B8">
              <w:rPr>
                <w:rFonts w:ascii="GHEA Grapalat" w:hAnsi="GHEA Grapalat"/>
                <w:bCs/>
                <w:sz w:val="24"/>
                <w:szCs w:val="24"/>
                <w:lang w:val="hy-AM"/>
              </w:rPr>
              <w:t>ԳՕՍՏ 23166-2024 «Բլոկեր լուսամուտների և պատշգամբների. Ընդհանուր տեխնիկական պայմաններ»</w:t>
            </w:r>
          </w:p>
        </w:tc>
        <w:tc>
          <w:tcPr>
            <w:tcW w:w="709" w:type="dxa"/>
          </w:tcPr>
          <w:p w14:paraId="29F4C14C" w14:textId="77777777" w:rsidR="00302BA3" w:rsidRPr="003C68CF" w:rsidRDefault="00302BA3" w:rsidP="00302BA3">
            <w:pPr>
              <w:pStyle w:val="TableParagraph"/>
              <w:spacing w:line="276" w:lineRule="auto"/>
              <w:ind w:left="0"/>
              <w:rPr>
                <w:rFonts w:ascii="GHEA Grapalat" w:hAnsi="GHEA Grapalat"/>
                <w:bCs/>
                <w:sz w:val="24"/>
                <w:szCs w:val="24"/>
                <w:lang w:val="hy-AM"/>
              </w:rPr>
            </w:pPr>
          </w:p>
        </w:tc>
        <w:tc>
          <w:tcPr>
            <w:tcW w:w="709" w:type="dxa"/>
          </w:tcPr>
          <w:p w14:paraId="2DA84159"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2ADFCAC6"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6672E6CB"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610CE3EB"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469096F9"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14:paraId="5D7A75AD" w14:textId="77777777" w:rsidTr="003C68CF">
        <w:trPr>
          <w:trHeight w:val="275"/>
        </w:trPr>
        <w:tc>
          <w:tcPr>
            <w:tcW w:w="3417" w:type="dxa"/>
          </w:tcPr>
          <w:p w14:paraId="7C58D9BB" w14:textId="74989B7C" w:rsidR="00302BA3" w:rsidRPr="003C68CF" w:rsidRDefault="003C15F2"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Պատուհան</w:t>
            </w:r>
            <w:r w:rsidR="00302BA3" w:rsidRPr="003C68CF">
              <w:rPr>
                <w:rFonts w:ascii="GHEA Grapalat" w:hAnsi="GHEA Grapalat"/>
                <w:bCs/>
                <w:sz w:val="24"/>
                <w:szCs w:val="24"/>
                <w:lang w:val="hy-AM"/>
              </w:rPr>
              <w:t>ագոգի նյութը</w:t>
            </w:r>
          </w:p>
        </w:tc>
        <w:tc>
          <w:tcPr>
            <w:tcW w:w="2835" w:type="dxa"/>
          </w:tcPr>
          <w:p w14:paraId="77A5CC99" w14:textId="77777777"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14:paraId="2EA6F88D" w14:textId="77777777" w:rsidR="00302BA3" w:rsidRPr="003C68CF" w:rsidRDefault="00302BA3" w:rsidP="00302BA3">
            <w:pPr>
              <w:pStyle w:val="TableParagraph"/>
              <w:spacing w:line="276" w:lineRule="auto"/>
              <w:ind w:left="82"/>
              <w:rPr>
                <w:rFonts w:ascii="GHEA Grapalat" w:hAnsi="GHEA Grapalat"/>
                <w:bCs/>
                <w:sz w:val="24"/>
                <w:szCs w:val="24"/>
              </w:rPr>
            </w:pPr>
          </w:p>
        </w:tc>
        <w:tc>
          <w:tcPr>
            <w:tcW w:w="709" w:type="dxa"/>
          </w:tcPr>
          <w:p w14:paraId="569A1383" w14:textId="77777777"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14:paraId="6FEB5DB5"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3376CFC8" w14:textId="77777777"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14:paraId="700DFC34" w14:textId="77777777"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63913AD8"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14:paraId="558B564C" w14:textId="77777777"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bl>
    <w:p w14:paraId="3E016668" w14:textId="77777777" w:rsidR="00302BA3" w:rsidRPr="00D17027" w:rsidRDefault="00302BA3" w:rsidP="00302BA3">
      <w:pPr>
        <w:pStyle w:val="BodyText"/>
        <w:spacing w:line="276" w:lineRule="auto"/>
        <w:rPr>
          <w:rFonts w:ascii="GHEA Grapalat" w:hAnsi="GHEA Grapalat"/>
          <w:bCs/>
          <w:sz w:val="22"/>
          <w:szCs w:val="22"/>
        </w:rPr>
      </w:pPr>
    </w:p>
    <w:p w14:paraId="56C28796" w14:textId="31A2F1F2" w:rsidR="00302BA3" w:rsidRDefault="00302BA3" w:rsidP="00302BA3">
      <w:pPr>
        <w:pStyle w:val="BodyText"/>
        <w:spacing w:before="272" w:line="276" w:lineRule="auto"/>
        <w:rPr>
          <w:rFonts w:ascii="GHEA Grapalat" w:hAnsi="GHEA Grapalat"/>
          <w:bCs/>
          <w:sz w:val="22"/>
          <w:szCs w:val="22"/>
        </w:rPr>
      </w:pPr>
    </w:p>
    <w:p w14:paraId="5328ADD3" w14:textId="5AA15A7B" w:rsidR="004668B8" w:rsidRDefault="004668B8" w:rsidP="00302BA3">
      <w:pPr>
        <w:pStyle w:val="BodyText"/>
        <w:spacing w:before="272" w:line="276" w:lineRule="auto"/>
        <w:rPr>
          <w:rFonts w:ascii="GHEA Grapalat" w:hAnsi="GHEA Grapalat"/>
          <w:bCs/>
          <w:sz w:val="22"/>
          <w:szCs w:val="22"/>
        </w:rPr>
      </w:pPr>
    </w:p>
    <w:p w14:paraId="7B1910EC" w14:textId="0BAB31B0" w:rsidR="004668B8" w:rsidRDefault="004668B8" w:rsidP="00302BA3">
      <w:pPr>
        <w:pStyle w:val="BodyText"/>
        <w:spacing w:before="272" w:line="276" w:lineRule="auto"/>
        <w:rPr>
          <w:rFonts w:ascii="GHEA Grapalat" w:hAnsi="GHEA Grapalat"/>
          <w:bCs/>
          <w:sz w:val="22"/>
          <w:szCs w:val="22"/>
        </w:rPr>
      </w:pPr>
    </w:p>
    <w:p w14:paraId="419DDB78" w14:textId="77777777" w:rsidR="004668B8" w:rsidRPr="00D17027" w:rsidRDefault="004668B8" w:rsidP="00302BA3">
      <w:pPr>
        <w:pStyle w:val="BodyText"/>
        <w:spacing w:before="272" w:line="276" w:lineRule="auto"/>
        <w:rPr>
          <w:rFonts w:ascii="GHEA Grapalat" w:hAnsi="GHEA Grapalat"/>
          <w:bCs/>
          <w:sz w:val="22"/>
          <w:szCs w:val="22"/>
        </w:rPr>
      </w:pPr>
    </w:p>
    <w:p w14:paraId="614537E4" w14:textId="45B9C0BA" w:rsidR="008F123A" w:rsidRDefault="00302BA3" w:rsidP="004668B8">
      <w:pPr>
        <w:spacing w:before="269" w:after="7" w:line="276" w:lineRule="auto"/>
        <w:rPr>
          <w:bCs/>
          <w:lang w:val="hy-AM"/>
        </w:rPr>
      </w:pPr>
      <w:r w:rsidRPr="004668B8">
        <w:rPr>
          <w:bCs/>
          <w:lang w:val="hy-AM"/>
        </w:rPr>
        <w:t>Դռների բնութագրեր</w:t>
      </w:r>
      <w:r w:rsidR="008F123A">
        <w:rPr>
          <w:bCs/>
          <w:lang w:val="hy-AM"/>
        </w:rPr>
        <w:t>ը</w:t>
      </w:r>
      <w:r w:rsidR="008F123A" w:rsidRPr="008F123A">
        <w:rPr>
          <w:bCs/>
          <w:lang w:val="hy-AM"/>
        </w:rPr>
        <w:t xml:space="preserve"> </w:t>
      </w:r>
    </w:p>
    <w:p w14:paraId="7FD85D3B" w14:textId="2A433300" w:rsidR="00302BA3" w:rsidRPr="008F123A" w:rsidRDefault="008F123A" w:rsidP="008F123A">
      <w:pPr>
        <w:spacing w:before="269" w:after="7" w:line="276" w:lineRule="auto"/>
        <w:ind w:left="112" w:right="-545"/>
        <w:jc w:val="right"/>
        <w:rPr>
          <w:bCs/>
          <w:sz w:val="22"/>
          <w:szCs w:val="20"/>
          <w:lang w:val="hy-AM"/>
        </w:rPr>
      </w:pPr>
      <w:r>
        <w:rPr>
          <w:bCs/>
          <w:sz w:val="22"/>
          <w:szCs w:val="20"/>
          <w:lang w:val="hy-AM"/>
        </w:rPr>
        <w:t>ա</w:t>
      </w:r>
      <w:r w:rsidRPr="008F123A">
        <w:rPr>
          <w:bCs/>
          <w:sz w:val="22"/>
          <w:szCs w:val="20"/>
          <w:lang w:val="hy-AM"/>
        </w:rPr>
        <w:t xml:space="preserve">ղյուսակ </w:t>
      </w:r>
      <w:r>
        <w:rPr>
          <w:bCs/>
          <w:sz w:val="22"/>
          <w:szCs w:val="20"/>
          <w:lang w:val="hy-AM"/>
        </w:rPr>
        <w:t>122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ADDF1B9" w14:textId="77777777" w:rsidTr="008F123A">
        <w:trPr>
          <w:trHeight w:val="552"/>
        </w:trPr>
        <w:tc>
          <w:tcPr>
            <w:tcW w:w="3417" w:type="dxa"/>
            <w:vMerge w:val="restart"/>
          </w:tcPr>
          <w:p w14:paraId="2A7D952C" w14:textId="77777777" w:rsidR="00302BA3" w:rsidRPr="008F123A" w:rsidRDefault="00302BA3" w:rsidP="008F123A">
            <w:pPr>
              <w:pStyle w:val="TableParagraph"/>
              <w:spacing w:before="103" w:line="276" w:lineRule="auto"/>
              <w:ind w:left="0"/>
              <w:jc w:val="center"/>
              <w:rPr>
                <w:rFonts w:ascii="GHEA Grapalat" w:hAnsi="GHEA Grapalat"/>
                <w:b/>
                <w:sz w:val="24"/>
                <w:szCs w:val="24"/>
                <w:lang w:val="hy-AM"/>
              </w:rPr>
            </w:pPr>
            <w:r w:rsidRPr="008F123A">
              <w:rPr>
                <w:rFonts w:ascii="GHEA Grapalat" w:hAnsi="GHEA Grapalat"/>
                <w:b/>
                <w:sz w:val="24"/>
                <w:szCs w:val="24"/>
                <w:lang w:val="hy-AM"/>
              </w:rPr>
              <w:t>Հատկանիշի անվանումը</w:t>
            </w:r>
          </w:p>
        </w:tc>
        <w:tc>
          <w:tcPr>
            <w:tcW w:w="2835" w:type="dxa"/>
            <w:tcBorders>
              <w:bottom w:val="nil"/>
            </w:tcBorders>
          </w:tcPr>
          <w:p w14:paraId="2ED092D3" w14:textId="77777777" w:rsidR="00302BA3" w:rsidRPr="008F123A" w:rsidRDefault="00302BA3" w:rsidP="008F123A">
            <w:pPr>
              <w:pStyle w:val="TableParagraph"/>
              <w:spacing w:before="103" w:line="276" w:lineRule="auto"/>
              <w:ind w:left="0"/>
              <w:jc w:val="center"/>
              <w:rPr>
                <w:rFonts w:ascii="GHEA Grapalat" w:hAnsi="GHEA Grapalat"/>
                <w:b/>
                <w:sz w:val="24"/>
                <w:szCs w:val="24"/>
                <w:lang w:val="hy-AM"/>
              </w:rPr>
            </w:pPr>
            <w:r w:rsidRPr="008F123A">
              <w:rPr>
                <w:rFonts w:ascii="GHEA Grapalat" w:hAnsi="GHEA Grapalat"/>
                <w:b/>
                <w:sz w:val="24"/>
                <w:szCs w:val="24"/>
                <w:lang w:val="hy-AM"/>
              </w:rPr>
              <w:t>Չափման միավոր</w:t>
            </w:r>
          </w:p>
        </w:tc>
        <w:tc>
          <w:tcPr>
            <w:tcW w:w="4394" w:type="dxa"/>
            <w:vMerge w:val="restart"/>
          </w:tcPr>
          <w:p w14:paraId="129D7A54" w14:textId="77777777" w:rsidR="00302BA3" w:rsidRPr="008F123A" w:rsidRDefault="00302BA3" w:rsidP="008F123A">
            <w:pPr>
              <w:pStyle w:val="TableParagraph"/>
              <w:spacing w:before="103" w:line="276" w:lineRule="auto"/>
              <w:ind w:left="0" w:right="3"/>
              <w:jc w:val="center"/>
              <w:rPr>
                <w:rFonts w:ascii="GHEA Grapalat" w:hAnsi="GHEA Grapalat"/>
                <w:b/>
                <w:sz w:val="24"/>
                <w:szCs w:val="24"/>
                <w:lang w:val="hy-AM"/>
              </w:rPr>
            </w:pPr>
            <w:r w:rsidRPr="008F123A">
              <w:rPr>
                <w:rFonts w:ascii="GHEA Grapalat" w:hAnsi="GHEA Grapalat"/>
                <w:b/>
                <w:spacing w:val="-2"/>
                <w:sz w:val="24"/>
                <w:szCs w:val="24"/>
                <w:lang w:val="hy-AM"/>
              </w:rPr>
              <w:t>Ծանոթություն</w:t>
            </w:r>
          </w:p>
        </w:tc>
        <w:tc>
          <w:tcPr>
            <w:tcW w:w="4253" w:type="dxa"/>
            <w:gridSpan w:val="6"/>
          </w:tcPr>
          <w:p w14:paraId="3E6A9B8B" w14:textId="77777777" w:rsidR="00302BA3" w:rsidRPr="008F123A" w:rsidRDefault="00302BA3" w:rsidP="008F123A">
            <w:pPr>
              <w:pStyle w:val="TableParagraph"/>
              <w:spacing w:line="276" w:lineRule="auto"/>
              <w:ind w:left="0"/>
              <w:jc w:val="center"/>
              <w:rPr>
                <w:rFonts w:ascii="GHEA Grapalat" w:hAnsi="GHEA Grapalat"/>
                <w:b/>
                <w:sz w:val="24"/>
                <w:szCs w:val="24"/>
                <w:lang w:val="hy-AM"/>
              </w:rPr>
            </w:pPr>
            <w:r w:rsidRPr="008F123A">
              <w:rPr>
                <w:rFonts w:ascii="GHEA Grapalat" w:hAnsi="GHEA Grapalat"/>
                <w:b/>
                <w:sz w:val="24"/>
                <w:szCs w:val="24"/>
                <w:lang w:val="hy-AM"/>
              </w:rPr>
              <w:t>Մշակման մակարդակներ</w:t>
            </w:r>
          </w:p>
        </w:tc>
      </w:tr>
      <w:tr w:rsidR="00302BA3" w:rsidRPr="00D17027" w14:paraId="1AF86741" w14:textId="77777777" w:rsidTr="008F123A">
        <w:trPr>
          <w:trHeight w:val="70"/>
        </w:trPr>
        <w:tc>
          <w:tcPr>
            <w:tcW w:w="3417" w:type="dxa"/>
            <w:vMerge/>
            <w:tcBorders>
              <w:top w:val="nil"/>
            </w:tcBorders>
          </w:tcPr>
          <w:p w14:paraId="4F8F11F5" w14:textId="77777777" w:rsidR="00302BA3" w:rsidRPr="008F123A" w:rsidRDefault="00302BA3" w:rsidP="00302BA3">
            <w:pPr>
              <w:spacing w:line="276" w:lineRule="auto"/>
              <w:rPr>
                <w:bCs/>
                <w:szCs w:val="24"/>
              </w:rPr>
            </w:pPr>
          </w:p>
        </w:tc>
        <w:tc>
          <w:tcPr>
            <w:tcW w:w="2835" w:type="dxa"/>
            <w:tcBorders>
              <w:top w:val="nil"/>
            </w:tcBorders>
          </w:tcPr>
          <w:p w14:paraId="3EB0D658" w14:textId="77777777" w:rsidR="00302BA3" w:rsidRPr="008F123A" w:rsidRDefault="00302BA3" w:rsidP="00302BA3">
            <w:pPr>
              <w:pStyle w:val="TableParagraph"/>
              <w:spacing w:line="276" w:lineRule="auto"/>
              <w:ind w:left="165"/>
              <w:rPr>
                <w:rFonts w:ascii="GHEA Grapalat" w:hAnsi="GHEA Grapalat"/>
                <w:bCs/>
                <w:sz w:val="24"/>
                <w:szCs w:val="24"/>
              </w:rPr>
            </w:pPr>
          </w:p>
        </w:tc>
        <w:tc>
          <w:tcPr>
            <w:tcW w:w="4394" w:type="dxa"/>
            <w:vMerge/>
            <w:tcBorders>
              <w:top w:val="nil"/>
            </w:tcBorders>
          </w:tcPr>
          <w:p w14:paraId="211BCEDA" w14:textId="77777777" w:rsidR="00302BA3" w:rsidRPr="008F123A" w:rsidRDefault="00302BA3" w:rsidP="00302BA3">
            <w:pPr>
              <w:spacing w:line="276" w:lineRule="auto"/>
              <w:rPr>
                <w:bCs/>
                <w:szCs w:val="24"/>
              </w:rPr>
            </w:pPr>
          </w:p>
        </w:tc>
        <w:tc>
          <w:tcPr>
            <w:tcW w:w="709" w:type="dxa"/>
          </w:tcPr>
          <w:p w14:paraId="42DB55B7" w14:textId="77777777"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A</w:t>
            </w:r>
          </w:p>
        </w:tc>
        <w:tc>
          <w:tcPr>
            <w:tcW w:w="709" w:type="dxa"/>
          </w:tcPr>
          <w:p w14:paraId="7374231F" w14:textId="77777777"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B</w:t>
            </w:r>
          </w:p>
        </w:tc>
        <w:tc>
          <w:tcPr>
            <w:tcW w:w="709" w:type="dxa"/>
          </w:tcPr>
          <w:p w14:paraId="0DD5CC88" w14:textId="1202DD63"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C1</w:t>
            </w:r>
          </w:p>
        </w:tc>
        <w:tc>
          <w:tcPr>
            <w:tcW w:w="708" w:type="dxa"/>
          </w:tcPr>
          <w:p w14:paraId="4A981DC3" w14:textId="6E74CDAA"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C2</w:t>
            </w:r>
          </w:p>
        </w:tc>
        <w:tc>
          <w:tcPr>
            <w:tcW w:w="709" w:type="dxa"/>
          </w:tcPr>
          <w:p w14:paraId="48BA9190" w14:textId="77777777"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D</w:t>
            </w:r>
          </w:p>
        </w:tc>
        <w:tc>
          <w:tcPr>
            <w:tcW w:w="709" w:type="dxa"/>
          </w:tcPr>
          <w:p w14:paraId="386F2558" w14:textId="77777777"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G</w:t>
            </w:r>
          </w:p>
        </w:tc>
      </w:tr>
      <w:tr w:rsidR="00302BA3" w:rsidRPr="00D17027" w14:paraId="022FE869" w14:textId="77777777" w:rsidTr="008F123A">
        <w:trPr>
          <w:trHeight w:val="551"/>
        </w:trPr>
        <w:tc>
          <w:tcPr>
            <w:tcW w:w="3417" w:type="dxa"/>
          </w:tcPr>
          <w:p w14:paraId="469DEAA0" w14:textId="77777777"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pacing w:val="-2"/>
                <w:sz w:val="24"/>
                <w:szCs w:val="24"/>
                <w:lang w:val="hy-AM"/>
              </w:rPr>
              <w:t>Նշանակությունը</w:t>
            </w:r>
          </w:p>
        </w:tc>
        <w:tc>
          <w:tcPr>
            <w:tcW w:w="2835" w:type="dxa"/>
          </w:tcPr>
          <w:p w14:paraId="333ED6F0" w14:textId="77777777"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14:paraId="05FE4764" w14:textId="0E322848" w:rsidR="00302BA3" w:rsidRPr="003B157F" w:rsidRDefault="00302BA3" w:rsidP="003B157F">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նշանակությունը</w:t>
            </w:r>
            <w:r w:rsidRPr="003B157F">
              <w:rPr>
                <w:rFonts w:ascii="GHEA Grapalat" w:hAnsi="GHEA Grapalat"/>
                <w:bCs/>
                <w:sz w:val="24"/>
                <w:szCs w:val="24"/>
              </w:rPr>
              <w:t>,</w:t>
            </w:r>
            <w:r w:rsidRPr="003B157F">
              <w:rPr>
                <w:rFonts w:ascii="GHEA Grapalat" w:hAnsi="GHEA Grapalat"/>
                <w:bCs/>
                <w:spacing w:val="-1"/>
                <w:sz w:val="24"/>
                <w:szCs w:val="24"/>
              </w:rPr>
              <w:t xml:space="preserve"> </w:t>
            </w:r>
            <w:r w:rsidRPr="003B157F">
              <w:rPr>
                <w:rFonts w:ascii="GHEA Grapalat" w:hAnsi="GHEA Grapalat"/>
                <w:bCs/>
                <w:sz w:val="24"/>
                <w:szCs w:val="24"/>
                <w:lang w:val="hy-AM"/>
              </w:rPr>
              <w:t>համաձայն</w:t>
            </w:r>
            <w:r w:rsidR="003B157F">
              <w:rPr>
                <w:rFonts w:ascii="GHEA Grapalat" w:hAnsi="GHEA Grapalat"/>
                <w:bCs/>
                <w:sz w:val="24"/>
                <w:szCs w:val="24"/>
                <w:lang w:val="hy-AM"/>
              </w:rPr>
              <w:t>՝</w:t>
            </w:r>
            <w:r w:rsidRPr="003B157F">
              <w:rPr>
                <w:rFonts w:ascii="GHEA Grapalat" w:hAnsi="GHEA Grapalat"/>
                <w:bCs/>
                <w:spacing w:val="-2"/>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w:t>
            </w:r>
            <w:r w:rsidRPr="003B157F">
              <w:rPr>
                <w:rFonts w:ascii="GHEA Grapalat" w:hAnsi="GHEA Grapalat"/>
                <w:bCs/>
                <w:sz w:val="24"/>
                <w:szCs w:val="24"/>
              </w:rPr>
              <w:t xml:space="preserve">; </w:t>
            </w:r>
            <w:r w:rsidR="003B157F" w:rsidRPr="003B157F">
              <w:rPr>
                <w:rFonts w:ascii="GHEA Grapalat" w:hAnsi="GHEA Grapalat"/>
                <w:bCs/>
                <w:sz w:val="24"/>
                <w:szCs w:val="24"/>
              </w:rPr>
              <w:t>ԳՕՍՏ 23747–2015 «Դռների բլոկներ՝ պատրաստված ալյումինե համաձուլվածքներից. Տեխնիկական պայմաններ»</w:t>
            </w:r>
            <w:r w:rsidRPr="003B157F">
              <w:rPr>
                <w:rFonts w:ascii="GHEA Grapalat" w:hAnsi="GHEA Grapalat"/>
                <w:bCs/>
                <w:sz w:val="24"/>
                <w:szCs w:val="24"/>
              </w:rPr>
              <w:t>;</w:t>
            </w:r>
            <w:r w:rsidRPr="003B157F">
              <w:rPr>
                <w:rFonts w:ascii="GHEA Grapalat" w:hAnsi="GHEA Grapalat"/>
                <w:bCs/>
                <w:spacing w:val="-2"/>
                <w:sz w:val="24"/>
                <w:szCs w:val="24"/>
              </w:rPr>
              <w:t xml:space="preserve"> </w:t>
            </w:r>
            <w:r w:rsidR="003B157F" w:rsidRPr="003B157F">
              <w:rPr>
                <w:rFonts w:ascii="GHEA Grapalat" w:hAnsi="GHEA Grapalat"/>
                <w:bCs/>
                <w:sz w:val="24"/>
                <w:szCs w:val="24"/>
                <w:lang w:val="hy-AM"/>
              </w:rPr>
              <w:t xml:space="preserve">ԳՕՍՏ </w:t>
            </w:r>
            <w:r w:rsidRPr="003B157F">
              <w:rPr>
                <w:rFonts w:ascii="GHEA Grapalat" w:hAnsi="GHEA Grapalat"/>
                <w:bCs/>
                <w:spacing w:val="-2"/>
                <w:sz w:val="24"/>
                <w:szCs w:val="24"/>
              </w:rPr>
              <w:t>31173</w:t>
            </w:r>
            <w:r w:rsidR="003B157F" w:rsidRPr="003B157F">
              <w:rPr>
                <w:rFonts w:ascii="GHEA Grapalat" w:hAnsi="GHEA Grapalat"/>
                <w:bCs/>
                <w:spacing w:val="-2"/>
                <w:sz w:val="24"/>
                <w:szCs w:val="24"/>
                <w:lang w:val="hy-AM"/>
              </w:rPr>
              <w:t>-2016 «Բլոկեր դռների պողպատե. Տեխնիկական պայմաններ»</w:t>
            </w:r>
            <w:r w:rsidRPr="003B157F">
              <w:rPr>
                <w:rFonts w:ascii="GHEA Grapalat" w:hAnsi="GHEA Grapalat"/>
                <w:bCs/>
                <w:spacing w:val="-2"/>
                <w:sz w:val="24"/>
                <w:szCs w:val="24"/>
              </w:rPr>
              <w:t>;</w:t>
            </w:r>
            <w:r w:rsidR="003B157F">
              <w:rPr>
                <w:rFonts w:ascii="GHEA Grapalat" w:hAnsi="GHEA Grapalat"/>
                <w:bCs/>
                <w:sz w:val="24"/>
                <w:szCs w:val="24"/>
                <w:lang w:val="hy-AM"/>
              </w:rPr>
              <w:t xml:space="preserve"> </w:t>
            </w:r>
            <w:r w:rsidR="003B157F" w:rsidRPr="003B157F">
              <w:rPr>
                <w:rFonts w:ascii="GHEA Grapalat" w:hAnsi="GHEA Grapalat"/>
                <w:bCs/>
                <w:sz w:val="24"/>
                <w:szCs w:val="24"/>
              </w:rPr>
              <w:t>ԳՕՍՏ 30970–2014</w:t>
            </w:r>
            <w:r w:rsidR="003B157F">
              <w:rPr>
                <w:rFonts w:ascii="GHEA Grapalat" w:hAnsi="GHEA Grapalat"/>
                <w:bCs/>
                <w:sz w:val="24"/>
                <w:szCs w:val="24"/>
                <w:lang w:val="hy-AM"/>
              </w:rPr>
              <w:t xml:space="preserve"> </w:t>
            </w:r>
            <w:r w:rsidR="003B157F" w:rsidRPr="003B157F">
              <w:rPr>
                <w:rFonts w:ascii="GHEA Grapalat" w:hAnsi="GHEA Grapalat"/>
                <w:bCs/>
                <w:sz w:val="24"/>
                <w:szCs w:val="24"/>
              </w:rPr>
              <w:t>«Պոլիվինիլքլորիդային տրամատներից դռների բլոկեր. Տեխնիկական պայմաններ»</w:t>
            </w:r>
          </w:p>
        </w:tc>
        <w:tc>
          <w:tcPr>
            <w:tcW w:w="709" w:type="dxa"/>
          </w:tcPr>
          <w:p w14:paraId="07057410" w14:textId="77777777"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14:paraId="77424E25" w14:textId="77777777"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45BCD475"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14:paraId="782F5F72"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4C6D9B8A" w14:textId="77777777"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23F4D22E" w14:textId="77777777"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14:paraId="7F5B5087" w14:textId="77777777" w:rsidTr="008F123A">
        <w:trPr>
          <w:trHeight w:val="551"/>
        </w:trPr>
        <w:tc>
          <w:tcPr>
            <w:tcW w:w="3417" w:type="dxa"/>
          </w:tcPr>
          <w:p w14:paraId="02F3B261" w14:textId="77777777"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Դասը՝ ըստ շահագործման բնութագրերի</w:t>
            </w:r>
          </w:p>
        </w:tc>
        <w:tc>
          <w:tcPr>
            <w:tcW w:w="2835" w:type="dxa"/>
          </w:tcPr>
          <w:p w14:paraId="5A0EE97D" w14:textId="77777777"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14:paraId="350565CE" w14:textId="59693DC3"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դասը՝ ըստ շահագործման բնութագրերի</w:t>
            </w:r>
            <w:r w:rsidRPr="003B157F">
              <w:rPr>
                <w:rFonts w:ascii="GHEA Grapalat" w:hAnsi="GHEA Grapalat"/>
                <w:bCs/>
                <w:sz w:val="24"/>
                <w:szCs w:val="24"/>
              </w:rPr>
              <w:t>,</w:t>
            </w:r>
            <w:r w:rsidRPr="003B157F">
              <w:rPr>
                <w:rFonts w:ascii="GHEA Grapalat" w:hAnsi="GHEA Grapalat"/>
                <w:bCs/>
                <w:spacing w:val="-4"/>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1"/>
                <w:sz w:val="24"/>
                <w:szCs w:val="24"/>
              </w:rPr>
              <w:t xml:space="preserve"> </w:t>
            </w:r>
            <w:r w:rsidR="003B157F" w:rsidRPr="003B157F">
              <w:rPr>
                <w:rFonts w:ascii="GHEA Grapalat" w:hAnsi="GHEA Grapalat"/>
                <w:bCs/>
                <w:spacing w:val="-4"/>
                <w:sz w:val="24"/>
                <w:szCs w:val="24"/>
              </w:rPr>
              <w:t>ԳՕՍՏ 475–2016 «Փայտե և համակցված դռների բլոկներ. Ընդհանուր տեխնիկական պայմաններ»; ԳՕՍՏ 23747–2015 «Դռների բլոկներ՝ պատրաստված ալյումինե համաձուլվածքներից. Տեխնիկական պայմաններ»; ԳՕՍՏ 31173-2016 «Բլոկեր դռների պողպատե. Տեխնիկական պայմաններ»; ԳՕՍՏ 30970–2014 «Պոլիվինիլքլորիդային տրամատներից դռների բլոկեր. Տեխնիկական պայմաններ»</w:t>
            </w:r>
          </w:p>
        </w:tc>
        <w:tc>
          <w:tcPr>
            <w:tcW w:w="709" w:type="dxa"/>
          </w:tcPr>
          <w:p w14:paraId="2B1F5885" w14:textId="77777777"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14:paraId="6C93A122" w14:textId="77777777"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769985BE"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14:paraId="7AACB58B"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4EBD8883" w14:textId="77777777"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582ADC89" w14:textId="77777777"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14:paraId="7C2118A8" w14:textId="77777777" w:rsidTr="008F123A">
        <w:trPr>
          <w:trHeight w:val="551"/>
        </w:trPr>
        <w:tc>
          <w:tcPr>
            <w:tcW w:w="3417" w:type="dxa"/>
          </w:tcPr>
          <w:p w14:paraId="6D2D464C" w14:textId="51865C92"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Կ</w:t>
            </w:r>
            <w:r w:rsidR="008F123A">
              <w:rPr>
                <w:rFonts w:ascii="GHEA Grapalat" w:hAnsi="GHEA Grapalat"/>
                <w:bCs/>
                <w:sz w:val="24"/>
                <w:szCs w:val="24"/>
                <w:lang w:val="hy-AM"/>
              </w:rPr>
              <w:t xml:space="preserve">ոնստրուկտիվ </w:t>
            </w:r>
            <w:r w:rsidRPr="008F123A">
              <w:rPr>
                <w:rFonts w:ascii="GHEA Grapalat" w:hAnsi="GHEA Grapalat"/>
                <w:bCs/>
                <w:sz w:val="24"/>
                <w:szCs w:val="24"/>
                <w:lang w:val="hy-AM"/>
              </w:rPr>
              <w:t>կատարումը</w:t>
            </w:r>
          </w:p>
        </w:tc>
        <w:tc>
          <w:tcPr>
            <w:tcW w:w="2835" w:type="dxa"/>
          </w:tcPr>
          <w:p w14:paraId="7CEECA2A" w14:textId="77777777"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14:paraId="6FCEB77F" w14:textId="36BB28D9"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003B157F" w:rsidRPr="003B157F">
              <w:rPr>
                <w:rFonts w:ascii="GHEA Grapalat" w:hAnsi="GHEA Grapalat"/>
                <w:bCs/>
                <w:sz w:val="24"/>
                <w:szCs w:val="24"/>
                <w:lang w:val="hy-AM"/>
              </w:rPr>
              <w:t>կոնստրուկտիվ</w:t>
            </w:r>
            <w:r w:rsidRPr="003B157F">
              <w:rPr>
                <w:rFonts w:ascii="GHEA Grapalat" w:hAnsi="GHEA Grapalat"/>
                <w:bCs/>
                <w:sz w:val="24"/>
                <w:szCs w:val="24"/>
                <w:lang w:val="hy-AM"/>
              </w:rPr>
              <w:t xml:space="preserve"> կատարումը</w:t>
            </w:r>
            <w:r w:rsidRPr="003B157F">
              <w:rPr>
                <w:rFonts w:ascii="GHEA Grapalat" w:hAnsi="GHEA Grapalat"/>
                <w:bCs/>
                <w:sz w:val="24"/>
                <w:szCs w:val="24"/>
              </w:rPr>
              <w:t>,</w:t>
            </w:r>
            <w:r w:rsidRPr="003B157F">
              <w:rPr>
                <w:rFonts w:ascii="GHEA Grapalat" w:hAnsi="GHEA Grapalat"/>
                <w:bCs/>
                <w:spacing w:val="-3"/>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3"/>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 ԳՕՍՏ 31173-2016 «Բլոկեր դռների պողպատե. Տեխնիկական պայմաններ»; ԳՕՍՏ 30970–2014 «Պոլիվինիլքլորիդային տրամատներից դռների բլոկեր. Տեխնիկական պայմաններ»</w:t>
            </w:r>
          </w:p>
        </w:tc>
        <w:tc>
          <w:tcPr>
            <w:tcW w:w="709" w:type="dxa"/>
          </w:tcPr>
          <w:p w14:paraId="68628848" w14:textId="77777777"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14:paraId="271329D2" w14:textId="77777777"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253813D7"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14:paraId="735DDB92"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72BD6047" w14:textId="77777777"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662387E4" w14:textId="77777777"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14:paraId="400FE8AD" w14:textId="77777777" w:rsidTr="008F123A">
        <w:trPr>
          <w:trHeight w:val="551"/>
        </w:trPr>
        <w:tc>
          <w:tcPr>
            <w:tcW w:w="3417" w:type="dxa"/>
          </w:tcPr>
          <w:p w14:paraId="1CBBD547" w14:textId="77777777"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Դռան փեղկերի տեսակը</w:t>
            </w:r>
          </w:p>
        </w:tc>
        <w:tc>
          <w:tcPr>
            <w:tcW w:w="2835" w:type="dxa"/>
          </w:tcPr>
          <w:p w14:paraId="6CF1BC2A" w14:textId="77777777"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14:paraId="0F71AE84" w14:textId="4D81CAC8" w:rsidR="00302BA3" w:rsidRPr="003B157F" w:rsidRDefault="00302BA3" w:rsidP="003B157F">
            <w:pPr>
              <w:pStyle w:val="TableParagraph"/>
              <w:spacing w:line="276" w:lineRule="auto"/>
              <w:ind w:left="80"/>
              <w:rPr>
                <w:rFonts w:ascii="GHEA Grapalat" w:hAnsi="GHEA Grapalat"/>
                <w:bCs/>
                <w:spacing w:val="-2"/>
                <w:sz w:val="24"/>
                <w:szCs w:val="24"/>
                <w:lang w:val="hy-AM"/>
              </w:rPr>
            </w:pPr>
            <w:r w:rsidRPr="003B157F">
              <w:rPr>
                <w:rFonts w:ascii="GHEA Grapalat" w:hAnsi="GHEA Grapalat"/>
                <w:bCs/>
                <w:sz w:val="24"/>
                <w:szCs w:val="24"/>
              </w:rPr>
              <w:t xml:space="preserve">Նշվում է </w:t>
            </w:r>
            <w:r w:rsidR="003B157F" w:rsidRPr="003B157F">
              <w:rPr>
                <w:rFonts w:ascii="GHEA Grapalat" w:hAnsi="GHEA Grapalat"/>
                <w:bCs/>
                <w:sz w:val="24"/>
                <w:szCs w:val="24"/>
                <w:lang w:val="hy-AM"/>
              </w:rPr>
              <w:t>դ</w:t>
            </w:r>
            <w:r w:rsidR="003B157F" w:rsidRPr="003B157F">
              <w:rPr>
                <w:rFonts w:ascii="GHEA Grapalat" w:hAnsi="GHEA Grapalat"/>
                <w:bCs/>
                <w:sz w:val="24"/>
                <w:szCs w:val="24"/>
                <w:lang w:val="ru-RU"/>
              </w:rPr>
              <w:t>ռան</w:t>
            </w:r>
            <w:r w:rsidR="003B157F" w:rsidRPr="003B157F">
              <w:rPr>
                <w:rFonts w:ascii="GHEA Grapalat" w:hAnsi="GHEA Grapalat"/>
                <w:bCs/>
                <w:sz w:val="24"/>
                <w:szCs w:val="24"/>
              </w:rPr>
              <w:t xml:space="preserve"> </w:t>
            </w:r>
            <w:r w:rsidR="003B157F" w:rsidRPr="003B157F">
              <w:rPr>
                <w:rFonts w:ascii="GHEA Grapalat" w:hAnsi="GHEA Grapalat"/>
                <w:bCs/>
                <w:sz w:val="24"/>
                <w:szCs w:val="24"/>
                <w:lang w:val="ru-RU"/>
              </w:rPr>
              <w:t>փեղկերի</w:t>
            </w:r>
            <w:r w:rsidR="003B157F" w:rsidRPr="003B157F">
              <w:rPr>
                <w:rFonts w:ascii="GHEA Grapalat" w:hAnsi="GHEA Grapalat"/>
                <w:bCs/>
                <w:sz w:val="24"/>
                <w:szCs w:val="24"/>
              </w:rPr>
              <w:t xml:space="preserve"> </w:t>
            </w:r>
            <w:r w:rsidR="003B157F" w:rsidRPr="003B157F">
              <w:rPr>
                <w:rFonts w:ascii="GHEA Grapalat" w:hAnsi="GHEA Grapalat"/>
                <w:bCs/>
                <w:sz w:val="24"/>
                <w:szCs w:val="24"/>
                <w:lang w:val="ru-RU"/>
              </w:rPr>
              <w:t>տեսակը</w:t>
            </w:r>
            <w:r w:rsidRPr="003B157F">
              <w:rPr>
                <w:rFonts w:ascii="GHEA Grapalat" w:hAnsi="GHEA Grapalat"/>
                <w:bCs/>
                <w:sz w:val="24"/>
                <w:szCs w:val="24"/>
              </w:rPr>
              <w:t>,</w:t>
            </w:r>
            <w:r w:rsidRPr="003B157F">
              <w:rPr>
                <w:rFonts w:ascii="GHEA Grapalat" w:hAnsi="GHEA Grapalat"/>
                <w:bCs/>
                <w:spacing w:val="-3"/>
                <w:sz w:val="24"/>
                <w:szCs w:val="24"/>
              </w:rPr>
              <w:t xml:space="preserve"> </w:t>
            </w:r>
            <w:r w:rsidRPr="003B157F">
              <w:rPr>
                <w:rFonts w:ascii="GHEA Grapalat" w:hAnsi="GHEA Grapalat"/>
                <w:bCs/>
                <w:sz w:val="24"/>
                <w:szCs w:val="24"/>
              </w:rPr>
              <w:t>համաձայն</w:t>
            </w:r>
            <w:r w:rsidR="003B157F">
              <w:rPr>
                <w:rFonts w:ascii="GHEA Grapalat" w:hAnsi="GHEA Grapalat"/>
                <w:bCs/>
                <w:spacing w:val="-3"/>
                <w:sz w:val="24"/>
                <w:szCs w:val="24"/>
                <w:lang w:val="hy-AM"/>
              </w:rPr>
              <w:t>՝</w:t>
            </w:r>
            <w:r w:rsidR="003B157F">
              <w:rPr>
                <w:rFonts w:ascii="GHEA Grapalat" w:hAnsi="GHEA Grapalat"/>
                <w:bCs/>
                <w:spacing w:val="-2"/>
                <w:sz w:val="24"/>
                <w:szCs w:val="24"/>
                <w:lang w:val="hy-AM"/>
              </w:rPr>
              <w:t xml:space="preserve"> </w:t>
            </w:r>
            <w:r w:rsidR="003B157F" w:rsidRPr="003B157F">
              <w:rPr>
                <w:rFonts w:ascii="GHEA Grapalat" w:hAnsi="GHEA Grapalat"/>
                <w:bCs/>
                <w:spacing w:val="-2"/>
                <w:sz w:val="24"/>
                <w:szCs w:val="24"/>
                <w:lang w:val="hy-AM"/>
              </w:rPr>
              <w:t xml:space="preserve">ԳՕՍՏ 475–2016 «Փայտե և համակցված դռների բլոկներ. </w:t>
            </w:r>
            <w:r w:rsidR="003B157F" w:rsidRPr="002B7BAF">
              <w:rPr>
                <w:rFonts w:ascii="GHEA Grapalat" w:hAnsi="GHEA Grapalat"/>
                <w:bCs/>
                <w:spacing w:val="-2"/>
                <w:sz w:val="24"/>
                <w:szCs w:val="24"/>
                <w:lang w:val="hy-AM"/>
              </w:rPr>
              <w:t xml:space="preserve">Ընդհանուր տեխնիկական պայմաններ»; ԳՕՍՏ 23747–2015 «Դռների բլոկներ՝ պատրաստված ալյումինե համաձուլվածքներից. Տեխնիկական պայմաններ»; ԳՕՍՏ 30970–2014 «Պոլիվինիլքլորիդային տրամատներից դռների բլոկեր. </w:t>
            </w:r>
            <w:r w:rsidR="003B157F" w:rsidRPr="003B157F">
              <w:rPr>
                <w:rFonts w:ascii="GHEA Grapalat" w:hAnsi="GHEA Grapalat"/>
                <w:bCs/>
                <w:spacing w:val="-2"/>
                <w:sz w:val="24"/>
                <w:szCs w:val="24"/>
              </w:rPr>
              <w:t>Տեխնիկական պայմաններ»</w:t>
            </w:r>
          </w:p>
        </w:tc>
        <w:tc>
          <w:tcPr>
            <w:tcW w:w="709" w:type="dxa"/>
          </w:tcPr>
          <w:p w14:paraId="1740C73C" w14:textId="77777777"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14:paraId="2B281500" w14:textId="77777777"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3BBA706D"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14:paraId="7A77CDC0"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611D3BE1" w14:textId="77777777"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398F0DC4" w14:textId="77777777"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14:paraId="46301265" w14:textId="77777777" w:rsidTr="008F123A">
        <w:trPr>
          <w:trHeight w:val="551"/>
        </w:trPr>
        <w:tc>
          <w:tcPr>
            <w:tcW w:w="3417" w:type="dxa"/>
          </w:tcPr>
          <w:p w14:paraId="3D5E11D6" w14:textId="77777777"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Պրոֆիլների հարդարման տեսակը</w:t>
            </w:r>
          </w:p>
        </w:tc>
        <w:tc>
          <w:tcPr>
            <w:tcW w:w="2835" w:type="dxa"/>
          </w:tcPr>
          <w:p w14:paraId="5CDF022D" w14:textId="77777777"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14:paraId="72636477" w14:textId="3B3E20BA"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պրոֆիլների հարդարման տեսակը</w:t>
            </w:r>
            <w:r w:rsidRPr="003B157F">
              <w:rPr>
                <w:rFonts w:ascii="GHEA Grapalat" w:hAnsi="GHEA Grapalat"/>
                <w:bCs/>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5"/>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 ԳՕՍՏ 23747–2015 «Դռների բլոկներ՝ պատրաստված ալյումինե համաձուլվածքներից. Տեխնիկական պայմաններ»; ԳՕՍՏ 30970–2014 «Պոլիվինիլքլորիդային տրամատներից դռների բլոկեր. Տեխնիկական պայմաններ»</w:t>
            </w:r>
          </w:p>
        </w:tc>
        <w:tc>
          <w:tcPr>
            <w:tcW w:w="709" w:type="dxa"/>
          </w:tcPr>
          <w:p w14:paraId="6A122D8D" w14:textId="77777777"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14:paraId="566A7208" w14:textId="77777777"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4CA587C1"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14:paraId="0555D1B5"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485AB105" w14:textId="77777777"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5A45E35B" w14:textId="77777777"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14:paraId="1272CDB9" w14:textId="77777777" w:rsidTr="008F123A">
        <w:trPr>
          <w:trHeight w:val="551"/>
        </w:trPr>
        <w:tc>
          <w:tcPr>
            <w:tcW w:w="3417" w:type="dxa"/>
          </w:tcPr>
          <w:p w14:paraId="3D3E7B97" w14:textId="77777777"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Բանալու եղանակը</w:t>
            </w:r>
          </w:p>
        </w:tc>
        <w:tc>
          <w:tcPr>
            <w:tcW w:w="2835" w:type="dxa"/>
          </w:tcPr>
          <w:p w14:paraId="211833F6" w14:textId="77777777" w:rsidR="00302BA3" w:rsidRPr="008F123A" w:rsidRDefault="00302BA3" w:rsidP="008F123A">
            <w:pPr>
              <w:pStyle w:val="TableParagraph"/>
              <w:spacing w:line="276" w:lineRule="auto"/>
              <w:ind w:left="0"/>
              <w:jc w:val="center"/>
              <w:rPr>
                <w:rFonts w:ascii="GHEA Grapalat" w:hAnsi="GHEA Grapalat"/>
                <w:bCs/>
                <w:sz w:val="24"/>
                <w:szCs w:val="24"/>
              </w:rPr>
            </w:pPr>
          </w:p>
        </w:tc>
        <w:tc>
          <w:tcPr>
            <w:tcW w:w="4394" w:type="dxa"/>
          </w:tcPr>
          <w:p w14:paraId="42125EA7" w14:textId="67E01F63"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բանալու եղանակը</w:t>
            </w:r>
            <w:r w:rsidRPr="003B157F">
              <w:rPr>
                <w:rFonts w:ascii="GHEA Grapalat" w:hAnsi="GHEA Grapalat"/>
                <w:bCs/>
                <w:sz w:val="24"/>
                <w:szCs w:val="24"/>
              </w:rPr>
              <w:t>,</w:t>
            </w:r>
            <w:r w:rsidRPr="003B157F">
              <w:rPr>
                <w:rFonts w:ascii="GHEA Grapalat" w:hAnsi="GHEA Grapalat"/>
                <w:bCs/>
                <w:spacing w:val="-2"/>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1"/>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 ԳՕՍՏ 23747–2015 «Դռների բլոկներ՝ պատրաստված ալյումինե համաձուլվածքներից. Տեխնիկական պայմաններ»; ԳՕՍՏ 30970–2014 «Պոլիվինիլքլորիդային տրամատներից դռների բլոկեր. Տեխնիկական պայմաններ»</w:t>
            </w:r>
          </w:p>
        </w:tc>
        <w:tc>
          <w:tcPr>
            <w:tcW w:w="709" w:type="dxa"/>
          </w:tcPr>
          <w:p w14:paraId="55C607DB" w14:textId="77777777"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14:paraId="29283892" w14:textId="77777777"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070F14FB"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14:paraId="68A48FC9"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0C2D117A" w14:textId="77777777"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380427AC" w14:textId="77777777"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14:paraId="596B9913" w14:textId="77777777" w:rsidTr="008F123A">
        <w:trPr>
          <w:trHeight w:val="276"/>
        </w:trPr>
        <w:tc>
          <w:tcPr>
            <w:tcW w:w="3417" w:type="dxa"/>
          </w:tcPr>
          <w:p w14:paraId="594AFCAF" w14:textId="77777777"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Մեխանիկական ամրությունը</w:t>
            </w:r>
          </w:p>
        </w:tc>
        <w:tc>
          <w:tcPr>
            <w:tcW w:w="2835" w:type="dxa"/>
          </w:tcPr>
          <w:p w14:paraId="2CCCB48B" w14:textId="77777777"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14:paraId="443712B6" w14:textId="197F4B26"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մեխանիկական ամրությունը</w:t>
            </w:r>
            <w:r w:rsidRPr="003B157F">
              <w:rPr>
                <w:rFonts w:ascii="GHEA Grapalat" w:hAnsi="GHEA Grapalat"/>
                <w:bCs/>
                <w:sz w:val="24"/>
                <w:szCs w:val="24"/>
              </w:rPr>
              <w:t>,</w:t>
            </w:r>
            <w:r w:rsidRPr="003B157F">
              <w:rPr>
                <w:rFonts w:ascii="GHEA Grapalat" w:hAnsi="GHEA Grapalat"/>
                <w:bCs/>
                <w:spacing w:val="-3"/>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2"/>
                <w:sz w:val="24"/>
                <w:szCs w:val="24"/>
              </w:rPr>
              <w:t xml:space="preserve"> </w:t>
            </w:r>
            <w:r w:rsidR="003B157F" w:rsidRPr="003B157F">
              <w:rPr>
                <w:rFonts w:ascii="GHEA Grapalat" w:hAnsi="GHEA Grapalat"/>
                <w:bCs/>
                <w:sz w:val="24"/>
                <w:szCs w:val="24"/>
              </w:rPr>
              <w:t>ԳՕՍՏ 31173-2016 «Բլոկեր դռների պողպատե. Տեխնիկական պայմաններ»</w:t>
            </w:r>
          </w:p>
        </w:tc>
        <w:tc>
          <w:tcPr>
            <w:tcW w:w="709" w:type="dxa"/>
          </w:tcPr>
          <w:p w14:paraId="0FD59E45" w14:textId="77777777"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14:paraId="112581DB" w14:textId="77777777"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66F3584B"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14:paraId="208F15C2"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2C426528" w14:textId="77777777"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0A2F736B" w14:textId="77777777"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14:paraId="1EB8C967" w14:textId="77777777" w:rsidTr="008F123A">
        <w:trPr>
          <w:trHeight w:val="275"/>
        </w:trPr>
        <w:tc>
          <w:tcPr>
            <w:tcW w:w="3417" w:type="dxa"/>
          </w:tcPr>
          <w:p w14:paraId="0FDC5981" w14:textId="77777777"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Պաշտպանական գործառույթներ</w:t>
            </w:r>
          </w:p>
        </w:tc>
        <w:tc>
          <w:tcPr>
            <w:tcW w:w="2835" w:type="dxa"/>
          </w:tcPr>
          <w:p w14:paraId="1362570C" w14:textId="77777777"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14:paraId="3EB22F24" w14:textId="247A2D6C"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w:t>
            </w:r>
            <w:r w:rsidRPr="003B157F">
              <w:rPr>
                <w:rFonts w:ascii="GHEA Grapalat" w:hAnsi="GHEA Grapalat"/>
                <w:bCs/>
                <w:sz w:val="24"/>
                <w:szCs w:val="24"/>
                <w:lang w:val="hy-AM"/>
              </w:rPr>
              <w:t>են պաշտպանական գործառույթները, համաձայն</w:t>
            </w:r>
            <w:r w:rsidR="003B157F" w:rsidRPr="003B157F">
              <w:rPr>
                <w:rFonts w:ascii="GHEA Grapalat" w:hAnsi="GHEA Grapalat"/>
                <w:bCs/>
                <w:sz w:val="24"/>
                <w:szCs w:val="24"/>
                <w:lang w:val="hy-AM"/>
              </w:rPr>
              <w:t>՝</w:t>
            </w:r>
            <w:r w:rsidRPr="003B157F">
              <w:rPr>
                <w:rFonts w:ascii="GHEA Grapalat" w:hAnsi="GHEA Grapalat"/>
                <w:bCs/>
                <w:spacing w:val="-3"/>
                <w:sz w:val="24"/>
                <w:szCs w:val="24"/>
              </w:rPr>
              <w:t xml:space="preserve"> </w:t>
            </w:r>
            <w:r w:rsidR="003B157F" w:rsidRPr="003B157F">
              <w:rPr>
                <w:rFonts w:ascii="GHEA Grapalat" w:hAnsi="GHEA Grapalat"/>
                <w:bCs/>
                <w:sz w:val="24"/>
                <w:szCs w:val="24"/>
              </w:rPr>
              <w:t>ԳՕՍՏ 31173-2016 «Բլոկեր դռների պողպատե. Տեխնիկական պայմաններ»</w:t>
            </w:r>
          </w:p>
        </w:tc>
        <w:tc>
          <w:tcPr>
            <w:tcW w:w="709" w:type="dxa"/>
          </w:tcPr>
          <w:p w14:paraId="54C7525E" w14:textId="77777777"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14:paraId="7DAFB543" w14:textId="77777777"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58C9D8BA"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14:paraId="528C4E7B"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6BABA8A3" w14:textId="77777777"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33715AE5" w14:textId="77777777"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14:paraId="46777382" w14:textId="77777777" w:rsidTr="008F123A">
        <w:trPr>
          <w:trHeight w:val="277"/>
        </w:trPr>
        <w:tc>
          <w:tcPr>
            <w:tcW w:w="3417" w:type="dxa"/>
          </w:tcPr>
          <w:p w14:paraId="32132F76" w14:textId="67F731F4"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 xml:space="preserve">Դռան </w:t>
            </w:r>
            <w:r w:rsidR="008F123A">
              <w:rPr>
                <w:rFonts w:ascii="GHEA Grapalat" w:hAnsi="GHEA Grapalat"/>
                <w:bCs/>
                <w:sz w:val="24"/>
                <w:szCs w:val="24"/>
                <w:lang w:val="hy-AM"/>
              </w:rPr>
              <w:t>լուսա</w:t>
            </w:r>
            <w:r w:rsidRPr="008F123A">
              <w:rPr>
                <w:rFonts w:ascii="GHEA Grapalat" w:hAnsi="GHEA Grapalat"/>
                <w:bCs/>
                <w:sz w:val="24"/>
                <w:szCs w:val="24"/>
                <w:lang w:val="hy-AM"/>
              </w:rPr>
              <w:t>բացվածքի չափը</w:t>
            </w:r>
          </w:p>
        </w:tc>
        <w:tc>
          <w:tcPr>
            <w:tcW w:w="2835" w:type="dxa"/>
          </w:tcPr>
          <w:p w14:paraId="2510A0CE" w14:textId="77777777" w:rsidR="00302BA3" w:rsidRPr="008F123A" w:rsidRDefault="00302BA3" w:rsidP="008F123A">
            <w:pPr>
              <w:pStyle w:val="TableParagraph"/>
              <w:spacing w:line="276" w:lineRule="auto"/>
              <w:ind w:left="80"/>
              <w:jc w:val="center"/>
              <w:rPr>
                <w:rFonts w:ascii="GHEA Grapalat" w:hAnsi="GHEA Grapalat"/>
                <w:bCs/>
                <w:sz w:val="24"/>
                <w:szCs w:val="24"/>
                <w:lang w:val="hy-AM"/>
              </w:rPr>
            </w:pPr>
            <w:r w:rsidRPr="008F123A">
              <w:rPr>
                <w:rFonts w:ascii="GHEA Grapalat" w:hAnsi="GHEA Grapalat"/>
                <w:bCs/>
                <w:spacing w:val="-5"/>
                <w:sz w:val="24"/>
                <w:szCs w:val="24"/>
                <w:lang w:val="hy-AM"/>
              </w:rPr>
              <w:t>մմ</w:t>
            </w:r>
          </w:p>
        </w:tc>
        <w:tc>
          <w:tcPr>
            <w:tcW w:w="4394" w:type="dxa"/>
          </w:tcPr>
          <w:p w14:paraId="09F5B7A3" w14:textId="77777777" w:rsidR="00302BA3" w:rsidRPr="008F123A" w:rsidRDefault="00302BA3" w:rsidP="00302BA3">
            <w:pPr>
              <w:pStyle w:val="TableParagraph"/>
              <w:spacing w:line="276" w:lineRule="auto"/>
              <w:ind w:left="80"/>
              <w:rPr>
                <w:rFonts w:ascii="GHEA Grapalat" w:hAnsi="GHEA Grapalat"/>
                <w:bCs/>
                <w:sz w:val="24"/>
                <w:szCs w:val="24"/>
                <w:lang w:val="hy-AM"/>
              </w:rPr>
            </w:pPr>
          </w:p>
        </w:tc>
        <w:tc>
          <w:tcPr>
            <w:tcW w:w="709" w:type="dxa"/>
          </w:tcPr>
          <w:p w14:paraId="32928F8E" w14:textId="77777777" w:rsidR="00302BA3" w:rsidRPr="008F123A" w:rsidRDefault="00302BA3" w:rsidP="008F123A">
            <w:pPr>
              <w:pStyle w:val="TableParagraph"/>
              <w:spacing w:line="276" w:lineRule="auto"/>
              <w:ind w:left="0"/>
              <w:jc w:val="center"/>
              <w:rPr>
                <w:rFonts w:ascii="GHEA Grapalat" w:hAnsi="GHEA Grapalat"/>
                <w:bCs/>
                <w:sz w:val="24"/>
                <w:szCs w:val="24"/>
                <w:lang w:val="hy-AM"/>
              </w:rPr>
            </w:pPr>
          </w:p>
        </w:tc>
        <w:tc>
          <w:tcPr>
            <w:tcW w:w="709" w:type="dxa"/>
          </w:tcPr>
          <w:p w14:paraId="3B99FBED" w14:textId="77777777"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1D627590"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14:paraId="6544CD35" w14:textId="77777777"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1B81576D" w14:textId="77777777"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14:paraId="4C03BD06" w14:textId="77777777"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bl>
    <w:p w14:paraId="2DFB85DE" w14:textId="77777777" w:rsidR="003B157F" w:rsidRDefault="003B157F" w:rsidP="00AC2E77">
      <w:pPr>
        <w:spacing w:before="272" w:after="7" w:line="276" w:lineRule="auto"/>
        <w:ind w:left="112"/>
        <w:jc w:val="both"/>
        <w:rPr>
          <w:b w:val="0"/>
        </w:rPr>
      </w:pPr>
    </w:p>
    <w:p w14:paraId="224079B4" w14:textId="77777777" w:rsidR="003B157F" w:rsidRDefault="00302BA3" w:rsidP="003B157F">
      <w:pPr>
        <w:spacing w:before="269" w:after="7" w:line="276" w:lineRule="auto"/>
        <w:rPr>
          <w:bCs/>
          <w:lang w:val="hy-AM"/>
        </w:rPr>
      </w:pPr>
      <w:r w:rsidRPr="003B157F">
        <w:rPr>
          <w:bCs/>
          <w:lang w:val="hy-AM"/>
        </w:rPr>
        <w:t>Տանիքածածկի բնութագրեր</w:t>
      </w:r>
      <w:r w:rsidRPr="00D17027">
        <w:rPr>
          <w:bCs/>
          <w:lang w:val="hy-AM"/>
        </w:rPr>
        <w:t>ը</w:t>
      </w:r>
      <w:r w:rsidR="003B157F" w:rsidRPr="003B157F">
        <w:rPr>
          <w:bCs/>
          <w:lang w:val="hy-AM"/>
        </w:rPr>
        <w:t xml:space="preserve"> </w:t>
      </w:r>
    </w:p>
    <w:p w14:paraId="6F972461" w14:textId="02D20E41" w:rsidR="00302BA3" w:rsidRPr="003B157F" w:rsidRDefault="003B157F" w:rsidP="003B157F">
      <w:pPr>
        <w:spacing w:before="269" w:after="7" w:line="276" w:lineRule="auto"/>
        <w:ind w:left="112" w:right="-545"/>
        <w:jc w:val="right"/>
        <w:rPr>
          <w:bCs/>
          <w:sz w:val="22"/>
          <w:szCs w:val="20"/>
          <w:lang w:val="hy-AM"/>
        </w:rPr>
      </w:pPr>
      <w:r>
        <w:rPr>
          <w:bCs/>
          <w:sz w:val="22"/>
          <w:szCs w:val="20"/>
          <w:lang w:val="hy-AM"/>
        </w:rPr>
        <w:t>ա</w:t>
      </w:r>
      <w:r w:rsidRPr="003B157F">
        <w:rPr>
          <w:bCs/>
          <w:sz w:val="22"/>
          <w:szCs w:val="20"/>
          <w:lang w:val="hy-AM"/>
        </w:rPr>
        <w:t xml:space="preserve">ղյուսակ </w:t>
      </w:r>
      <w:r w:rsidR="00C837DD">
        <w:rPr>
          <w:bCs/>
          <w:sz w:val="22"/>
          <w:szCs w:val="20"/>
          <w:lang w:val="hy-AM"/>
        </w:rPr>
        <w:t>123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1"/>
        <w:gridCol w:w="717"/>
      </w:tblGrid>
      <w:tr w:rsidR="00302BA3" w:rsidRPr="00D17027" w14:paraId="710EBFA2" w14:textId="77777777" w:rsidTr="00C837DD">
        <w:trPr>
          <w:trHeight w:val="275"/>
        </w:trPr>
        <w:tc>
          <w:tcPr>
            <w:tcW w:w="3417" w:type="dxa"/>
            <w:vMerge w:val="restart"/>
          </w:tcPr>
          <w:p w14:paraId="145B9B7F" w14:textId="77777777"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Հատկանիշի անվանումը</w:t>
            </w:r>
          </w:p>
        </w:tc>
        <w:tc>
          <w:tcPr>
            <w:tcW w:w="2835" w:type="dxa"/>
            <w:vMerge w:val="restart"/>
          </w:tcPr>
          <w:p w14:paraId="19690D2A" w14:textId="77777777"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Չափման միավոր</w:t>
            </w:r>
          </w:p>
        </w:tc>
        <w:tc>
          <w:tcPr>
            <w:tcW w:w="4394" w:type="dxa"/>
            <w:vMerge w:val="restart"/>
          </w:tcPr>
          <w:p w14:paraId="6E2AB64F" w14:textId="77777777" w:rsidR="00302BA3" w:rsidRPr="00C837DD" w:rsidRDefault="00302BA3" w:rsidP="00C837DD">
            <w:pPr>
              <w:pStyle w:val="TableParagraph"/>
              <w:spacing w:before="103" w:line="276" w:lineRule="auto"/>
              <w:ind w:left="9" w:right="3"/>
              <w:jc w:val="center"/>
              <w:rPr>
                <w:rFonts w:ascii="GHEA Grapalat" w:hAnsi="GHEA Grapalat"/>
                <w:b/>
                <w:sz w:val="24"/>
                <w:szCs w:val="24"/>
                <w:lang w:val="hy-AM"/>
              </w:rPr>
            </w:pPr>
            <w:r w:rsidRPr="00C837DD">
              <w:rPr>
                <w:rFonts w:ascii="GHEA Grapalat" w:hAnsi="GHEA Grapalat"/>
                <w:b/>
                <w:spacing w:val="-2"/>
                <w:sz w:val="24"/>
                <w:szCs w:val="24"/>
                <w:lang w:val="hy-AM"/>
              </w:rPr>
              <w:t>Ծանոթություն</w:t>
            </w:r>
          </w:p>
        </w:tc>
        <w:tc>
          <w:tcPr>
            <w:tcW w:w="4253" w:type="dxa"/>
            <w:gridSpan w:val="6"/>
          </w:tcPr>
          <w:p w14:paraId="77A0DB6C" w14:textId="77777777" w:rsidR="00302BA3" w:rsidRPr="00C837DD" w:rsidRDefault="00302BA3" w:rsidP="00C837DD">
            <w:pPr>
              <w:pStyle w:val="TableParagraph"/>
              <w:spacing w:line="276" w:lineRule="auto"/>
              <w:ind w:left="0"/>
              <w:jc w:val="center"/>
              <w:rPr>
                <w:rFonts w:ascii="GHEA Grapalat" w:hAnsi="GHEA Grapalat"/>
                <w:b/>
                <w:sz w:val="24"/>
                <w:szCs w:val="24"/>
                <w:lang w:val="hy-AM"/>
              </w:rPr>
            </w:pPr>
            <w:r w:rsidRPr="00C837DD">
              <w:rPr>
                <w:rFonts w:ascii="GHEA Grapalat" w:hAnsi="GHEA Grapalat"/>
                <w:b/>
                <w:sz w:val="24"/>
                <w:szCs w:val="24"/>
                <w:lang w:val="hy-AM"/>
              </w:rPr>
              <w:t>Մշակման մակարդակներ</w:t>
            </w:r>
          </w:p>
        </w:tc>
      </w:tr>
      <w:tr w:rsidR="00302BA3" w:rsidRPr="00D17027" w14:paraId="01FE5CE4" w14:textId="77777777" w:rsidTr="00C837DD">
        <w:trPr>
          <w:trHeight w:val="159"/>
        </w:trPr>
        <w:tc>
          <w:tcPr>
            <w:tcW w:w="3417" w:type="dxa"/>
            <w:vMerge/>
            <w:tcBorders>
              <w:top w:val="nil"/>
            </w:tcBorders>
          </w:tcPr>
          <w:p w14:paraId="5DDA9E5D" w14:textId="77777777" w:rsidR="00302BA3" w:rsidRPr="00C837DD" w:rsidRDefault="00302BA3" w:rsidP="00302BA3">
            <w:pPr>
              <w:spacing w:line="276" w:lineRule="auto"/>
              <w:rPr>
                <w:bCs/>
                <w:szCs w:val="24"/>
              </w:rPr>
            </w:pPr>
          </w:p>
        </w:tc>
        <w:tc>
          <w:tcPr>
            <w:tcW w:w="2835" w:type="dxa"/>
            <w:vMerge/>
            <w:tcBorders>
              <w:top w:val="nil"/>
            </w:tcBorders>
          </w:tcPr>
          <w:p w14:paraId="26FA4102" w14:textId="77777777" w:rsidR="00302BA3" w:rsidRPr="00C837DD" w:rsidRDefault="00302BA3" w:rsidP="00302BA3">
            <w:pPr>
              <w:spacing w:line="276" w:lineRule="auto"/>
              <w:rPr>
                <w:bCs/>
                <w:szCs w:val="24"/>
              </w:rPr>
            </w:pPr>
          </w:p>
        </w:tc>
        <w:tc>
          <w:tcPr>
            <w:tcW w:w="4394" w:type="dxa"/>
            <w:vMerge/>
            <w:tcBorders>
              <w:top w:val="nil"/>
            </w:tcBorders>
          </w:tcPr>
          <w:p w14:paraId="699CC0CB" w14:textId="77777777" w:rsidR="00302BA3" w:rsidRPr="00C837DD" w:rsidRDefault="00302BA3" w:rsidP="00302BA3">
            <w:pPr>
              <w:spacing w:line="276" w:lineRule="auto"/>
              <w:rPr>
                <w:bCs/>
                <w:szCs w:val="24"/>
              </w:rPr>
            </w:pPr>
          </w:p>
        </w:tc>
        <w:tc>
          <w:tcPr>
            <w:tcW w:w="709" w:type="dxa"/>
          </w:tcPr>
          <w:p w14:paraId="3D9D0822" w14:textId="77777777"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A</w:t>
            </w:r>
          </w:p>
        </w:tc>
        <w:tc>
          <w:tcPr>
            <w:tcW w:w="709" w:type="dxa"/>
          </w:tcPr>
          <w:p w14:paraId="4C4DD8C4" w14:textId="77777777"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B</w:t>
            </w:r>
          </w:p>
        </w:tc>
        <w:tc>
          <w:tcPr>
            <w:tcW w:w="709" w:type="dxa"/>
          </w:tcPr>
          <w:p w14:paraId="49602E6C" w14:textId="23A66840"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C1</w:t>
            </w:r>
          </w:p>
        </w:tc>
        <w:tc>
          <w:tcPr>
            <w:tcW w:w="708" w:type="dxa"/>
          </w:tcPr>
          <w:p w14:paraId="375D2BB1" w14:textId="31D06B05"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C2</w:t>
            </w:r>
          </w:p>
        </w:tc>
        <w:tc>
          <w:tcPr>
            <w:tcW w:w="701" w:type="dxa"/>
          </w:tcPr>
          <w:p w14:paraId="0C61F926" w14:textId="77777777"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D</w:t>
            </w:r>
          </w:p>
        </w:tc>
        <w:tc>
          <w:tcPr>
            <w:tcW w:w="717" w:type="dxa"/>
          </w:tcPr>
          <w:p w14:paraId="259FE419" w14:textId="77777777"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G</w:t>
            </w:r>
          </w:p>
        </w:tc>
      </w:tr>
      <w:tr w:rsidR="00302BA3" w:rsidRPr="00D17027" w14:paraId="6B96E8A2" w14:textId="77777777" w:rsidTr="00C837DD">
        <w:trPr>
          <w:trHeight w:val="552"/>
        </w:trPr>
        <w:tc>
          <w:tcPr>
            <w:tcW w:w="3417" w:type="dxa"/>
          </w:tcPr>
          <w:p w14:paraId="163E4716"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Կանաչապատում</w:t>
            </w:r>
          </w:p>
        </w:tc>
        <w:tc>
          <w:tcPr>
            <w:tcW w:w="2835" w:type="dxa"/>
          </w:tcPr>
          <w:p w14:paraId="6E39C992" w14:textId="77777777"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առկա</w:t>
            </w:r>
            <w:r w:rsidRPr="00C837DD">
              <w:rPr>
                <w:rFonts w:ascii="GHEA Grapalat" w:hAnsi="GHEA Grapalat"/>
                <w:bCs/>
                <w:spacing w:val="-2"/>
                <w:sz w:val="24"/>
                <w:szCs w:val="24"/>
              </w:rPr>
              <w:t>/</w:t>
            </w:r>
          </w:p>
          <w:p w14:paraId="39F6C7D2" w14:textId="77777777" w:rsidR="00302BA3" w:rsidRPr="00C837DD" w:rsidRDefault="00302BA3" w:rsidP="00C837DD">
            <w:pPr>
              <w:pStyle w:val="TableParagraph"/>
              <w:spacing w:line="276" w:lineRule="auto"/>
              <w:ind w:left="80"/>
              <w:jc w:val="center"/>
              <w:rPr>
                <w:rFonts w:ascii="GHEA Grapalat" w:hAnsi="GHEA Grapalat"/>
                <w:bCs/>
                <w:sz w:val="24"/>
                <w:szCs w:val="24"/>
                <w:lang w:val="hy-AM"/>
              </w:rPr>
            </w:pPr>
            <w:r w:rsidRPr="00C837DD">
              <w:rPr>
                <w:rFonts w:ascii="GHEA Grapalat" w:hAnsi="GHEA Grapalat"/>
                <w:bCs/>
                <w:spacing w:val="-2"/>
                <w:sz w:val="24"/>
                <w:szCs w:val="24"/>
                <w:lang w:val="hy-AM"/>
              </w:rPr>
              <w:t>բացակա</w:t>
            </w:r>
          </w:p>
        </w:tc>
        <w:tc>
          <w:tcPr>
            <w:tcW w:w="4394" w:type="dxa"/>
          </w:tcPr>
          <w:p w14:paraId="4B5C9EC7" w14:textId="6FF988A3" w:rsidR="00302BA3" w:rsidRPr="00C837DD" w:rsidRDefault="00302BA3" w:rsidP="00302BA3">
            <w:pPr>
              <w:pStyle w:val="TableParagraph"/>
              <w:spacing w:line="276" w:lineRule="auto"/>
              <w:ind w:left="80"/>
              <w:rPr>
                <w:rFonts w:ascii="GHEA Grapalat" w:hAnsi="GHEA Grapalat"/>
                <w:bCs/>
                <w:sz w:val="24"/>
                <w:szCs w:val="24"/>
                <w:lang w:val="hy-AM"/>
              </w:rPr>
            </w:pPr>
            <w:r w:rsidRPr="00C837DD">
              <w:rPr>
                <w:rFonts w:ascii="GHEA Grapalat" w:hAnsi="GHEA Grapalat"/>
                <w:bCs/>
                <w:sz w:val="24"/>
                <w:szCs w:val="24"/>
                <w:lang w:val="hy-AM"/>
              </w:rPr>
              <w:t>Նշվում է կանաչապատման առկայությունը/բացակայությունը, համաձայն</w:t>
            </w:r>
            <w:r w:rsidR="00C837DD">
              <w:rPr>
                <w:rFonts w:ascii="GHEA Grapalat" w:hAnsi="GHEA Grapalat"/>
                <w:bCs/>
                <w:sz w:val="24"/>
                <w:szCs w:val="24"/>
                <w:lang w:val="hy-AM"/>
              </w:rPr>
              <w:t>՝</w:t>
            </w:r>
            <w:r w:rsidRPr="00C837DD">
              <w:rPr>
                <w:rFonts w:ascii="GHEA Grapalat" w:hAnsi="GHEA Grapalat"/>
                <w:bCs/>
                <w:sz w:val="24"/>
                <w:szCs w:val="24"/>
                <w:lang w:val="hy-AM"/>
              </w:rPr>
              <w:t xml:space="preserve"> </w:t>
            </w:r>
            <w:r w:rsidR="00C837DD" w:rsidRPr="00C837DD">
              <w:rPr>
                <w:rFonts w:ascii="GHEA Grapalat" w:hAnsi="GHEA Grapalat"/>
                <w:bCs/>
                <w:spacing w:val="-5"/>
                <w:sz w:val="24"/>
                <w:szCs w:val="24"/>
                <w:lang w:val="hy-AM"/>
              </w:rPr>
              <w:t>ՀՀՇՆ 31-04-2022 «Տանիքներ և տանիքածածկեր»</w:t>
            </w:r>
          </w:p>
        </w:tc>
        <w:tc>
          <w:tcPr>
            <w:tcW w:w="709" w:type="dxa"/>
          </w:tcPr>
          <w:p w14:paraId="3B4409D1" w14:textId="77777777" w:rsidR="00302BA3" w:rsidRPr="00C837DD" w:rsidRDefault="00302BA3" w:rsidP="00302BA3">
            <w:pPr>
              <w:pStyle w:val="TableParagraph"/>
              <w:spacing w:line="276" w:lineRule="auto"/>
              <w:ind w:left="0"/>
              <w:rPr>
                <w:rFonts w:ascii="GHEA Grapalat" w:hAnsi="GHEA Grapalat"/>
                <w:bCs/>
                <w:sz w:val="24"/>
                <w:szCs w:val="24"/>
                <w:lang w:val="hy-AM"/>
              </w:rPr>
            </w:pPr>
          </w:p>
        </w:tc>
        <w:tc>
          <w:tcPr>
            <w:tcW w:w="709" w:type="dxa"/>
          </w:tcPr>
          <w:p w14:paraId="3C396261" w14:textId="77777777"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007FF9B6" w14:textId="77777777"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489B5FC2"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14:paraId="0BB56880" w14:textId="77777777"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14:paraId="4976BF54" w14:textId="77777777"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31478A3A" w14:textId="77777777" w:rsidTr="00C837DD">
        <w:trPr>
          <w:trHeight w:val="551"/>
        </w:trPr>
        <w:tc>
          <w:tcPr>
            <w:tcW w:w="3417" w:type="dxa"/>
          </w:tcPr>
          <w:p w14:paraId="17677701"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Շահագործում</w:t>
            </w:r>
          </w:p>
        </w:tc>
        <w:tc>
          <w:tcPr>
            <w:tcW w:w="2835" w:type="dxa"/>
          </w:tcPr>
          <w:p w14:paraId="774D276B" w14:textId="77777777"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առկա</w:t>
            </w:r>
            <w:r w:rsidRPr="00C837DD">
              <w:rPr>
                <w:rFonts w:ascii="GHEA Grapalat" w:hAnsi="GHEA Grapalat"/>
                <w:bCs/>
                <w:spacing w:val="-2"/>
                <w:sz w:val="24"/>
                <w:szCs w:val="24"/>
              </w:rPr>
              <w:t>/</w:t>
            </w:r>
          </w:p>
          <w:p w14:paraId="65EE2DB4" w14:textId="77777777"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բացակա</w:t>
            </w:r>
          </w:p>
        </w:tc>
        <w:tc>
          <w:tcPr>
            <w:tcW w:w="4394" w:type="dxa"/>
          </w:tcPr>
          <w:p w14:paraId="7D5C39B7" w14:textId="47149875"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lang w:val="hy-AM"/>
              </w:rPr>
              <w:t>Նշվում է շահագործման առկայությունը/բացակայությունը, համաձայն</w:t>
            </w:r>
            <w:r w:rsidR="00C837DD">
              <w:rPr>
                <w:rFonts w:ascii="GHEA Grapalat" w:hAnsi="GHEA Grapalat"/>
                <w:bCs/>
                <w:sz w:val="24"/>
                <w:szCs w:val="24"/>
                <w:lang w:val="hy-AM"/>
              </w:rPr>
              <w:t>՝</w:t>
            </w:r>
            <w:r w:rsidRPr="00C837DD">
              <w:rPr>
                <w:rFonts w:ascii="GHEA Grapalat" w:hAnsi="GHEA Grapalat"/>
                <w:bCs/>
                <w:spacing w:val="-5"/>
                <w:sz w:val="24"/>
                <w:szCs w:val="24"/>
              </w:rPr>
              <w:t xml:space="preserve"> </w:t>
            </w:r>
            <w:r w:rsidR="00C837DD" w:rsidRPr="00C837DD">
              <w:rPr>
                <w:rFonts w:ascii="GHEA Grapalat" w:hAnsi="GHEA Grapalat"/>
                <w:bCs/>
                <w:spacing w:val="-5"/>
                <w:sz w:val="24"/>
                <w:szCs w:val="24"/>
              </w:rPr>
              <w:t>ՀՀՇՆ 31-04-2022 «Տանիքներ և տանիքածածկեր»</w:t>
            </w:r>
          </w:p>
        </w:tc>
        <w:tc>
          <w:tcPr>
            <w:tcW w:w="709" w:type="dxa"/>
          </w:tcPr>
          <w:p w14:paraId="561F0DD3"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00624AAC" w14:textId="77777777"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5D754FE" w14:textId="77777777"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40E46A11"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14:paraId="15C5F594" w14:textId="77777777"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14:paraId="666AFBB7" w14:textId="77777777"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553BAA39" w14:textId="77777777" w:rsidTr="00C837DD">
        <w:trPr>
          <w:trHeight w:val="278"/>
        </w:trPr>
        <w:tc>
          <w:tcPr>
            <w:tcW w:w="3417" w:type="dxa"/>
          </w:tcPr>
          <w:p w14:paraId="208E9862"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Կարգափոխվող</w:t>
            </w:r>
            <w:r w:rsidRPr="00C837DD">
              <w:rPr>
                <w:rFonts w:ascii="GHEA Grapalat" w:hAnsi="GHEA Grapalat"/>
                <w:bCs/>
                <w:spacing w:val="-2"/>
                <w:sz w:val="24"/>
                <w:szCs w:val="24"/>
              </w:rPr>
              <w:t xml:space="preserve"> (</w:t>
            </w:r>
            <w:r w:rsidRPr="00C837DD">
              <w:rPr>
                <w:rFonts w:ascii="GHEA Grapalat" w:hAnsi="GHEA Grapalat"/>
                <w:bCs/>
                <w:spacing w:val="-2"/>
                <w:sz w:val="24"/>
                <w:szCs w:val="24"/>
                <w:lang w:val="hy-AM"/>
              </w:rPr>
              <w:t>ինվերսիոն</w:t>
            </w:r>
            <w:r w:rsidRPr="00C837DD">
              <w:rPr>
                <w:rFonts w:ascii="GHEA Grapalat" w:hAnsi="GHEA Grapalat"/>
                <w:bCs/>
                <w:spacing w:val="-2"/>
                <w:sz w:val="24"/>
                <w:szCs w:val="24"/>
              </w:rPr>
              <w:t>)</w:t>
            </w:r>
          </w:p>
        </w:tc>
        <w:tc>
          <w:tcPr>
            <w:tcW w:w="2835" w:type="dxa"/>
          </w:tcPr>
          <w:p w14:paraId="19789BC1" w14:textId="77777777"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ա</w:t>
            </w:r>
            <w:r w:rsidRPr="00C837DD">
              <w:rPr>
                <w:rFonts w:ascii="GHEA Grapalat" w:hAnsi="GHEA Grapalat"/>
                <w:bCs/>
                <w:spacing w:val="-2"/>
                <w:sz w:val="24"/>
                <w:szCs w:val="24"/>
              </w:rPr>
              <w:t>յո/ոչ</w:t>
            </w:r>
          </w:p>
        </w:tc>
        <w:tc>
          <w:tcPr>
            <w:tcW w:w="4394" w:type="dxa"/>
          </w:tcPr>
          <w:p w14:paraId="42FBFEC6" w14:textId="27169F9C"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Նշվում է այո/ոչ,</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C837DD">
              <w:rPr>
                <w:rFonts w:ascii="GHEA Grapalat" w:hAnsi="GHEA Grapalat"/>
                <w:bCs/>
                <w:sz w:val="24"/>
                <w:szCs w:val="24"/>
                <w:lang w:val="hy-AM"/>
              </w:rPr>
              <w:t>՝</w:t>
            </w:r>
            <w:r w:rsidRPr="00C837DD">
              <w:rPr>
                <w:rFonts w:ascii="GHEA Grapalat" w:hAnsi="GHEA Grapalat"/>
                <w:bCs/>
                <w:spacing w:val="-2"/>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14:paraId="5869CC97"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6DDAB4D0" w14:textId="77777777"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A578858" w14:textId="77777777"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0B1690AF"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14:paraId="7BB92EA9" w14:textId="77777777"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14:paraId="0A40063B" w14:textId="77777777"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55804213" w14:textId="77777777" w:rsidTr="00C837DD">
        <w:trPr>
          <w:trHeight w:val="551"/>
        </w:trPr>
        <w:tc>
          <w:tcPr>
            <w:tcW w:w="3417" w:type="dxa"/>
          </w:tcPr>
          <w:p w14:paraId="6CFE2DA9"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p>
        </w:tc>
        <w:tc>
          <w:tcPr>
            <w:tcW w:w="2835" w:type="dxa"/>
          </w:tcPr>
          <w:p w14:paraId="6E2AAE3E" w14:textId="77777777"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766B787B" w14:textId="76B115E7"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14:paraId="13F9FF8C"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78CD50E2" w14:textId="77777777"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7A4E2B0" w14:textId="77777777"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0B996C0F"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14:paraId="17D32124" w14:textId="77777777"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14:paraId="19AB2391" w14:textId="77777777"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20571169" w14:textId="77777777" w:rsidTr="00C837DD">
        <w:trPr>
          <w:trHeight w:val="275"/>
        </w:trPr>
        <w:tc>
          <w:tcPr>
            <w:tcW w:w="3417" w:type="dxa"/>
          </w:tcPr>
          <w:p w14:paraId="3473A8EC"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Գոլորշամեկուսիչի ն</w:t>
            </w:r>
            <w:r w:rsidRPr="00C837DD">
              <w:rPr>
                <w:rFonts w:ascii="GHEA Grapalat" w:hAnsi="GHEA Grapalat"/>
                <w:bCs/>
                <w:sz w:val="24"/>
                <w:szCs w:val="24"/>
              </w:rPr>
              <w:t>ութը</w:t>
            </w:r>
            <w:r w:rsidRPr="00C837DD">
              <w:rPr>
                <w:rFonts w:ascii="GHEA Grapalat" w:hAnsi="GHEA Grapalat"/>
                <w:bCs/>
                <w:spacing w:val="-5"/>
                <w:sz w:val="24"/>
                <w:szCs w:val="24"/>
              </w:rPr>
              <w:t xml:space="preserve"> </w:t>
            </w:r>
          </w:p>
        </w:tc>
        <w:tc>
          <w:tcPr>
            <w:tcW w:w="2835" w:type="dxa"/>
          </w:tcPr>
          <w:p w14:paraId="54242D4A" w14:textId="77777777"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0AEA5BA2" w14:textId="50194BE7"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գոլորշամեկուսիչի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14:paraId="5BCA10F8"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71F9DFFE" w14:textId="77777777"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1A1314AD" w14:textId="77777777"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690CFEFF"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14:paraId="329F67C9" w14:textId="77777777"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14:paraId="285D5A1F" w14:textId="77777777"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5B9A0AE7" w14:textId="77777777" w:rsidTr="00C837DD">
        <w:trPr>
          <w:trHeight w:val="552"/>
        </w:trPr>
        <w:tc>
          <w:tcPr>
            <w:tcW w:w="3417" w:type="dxa"/>
          </w:tcPr>
          <w:p w14:paraId="47439AD2"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p>
        </w:tc>
        <w:tc>
          <w:tcPr>
            <w:tcW w:w="2835" w:type="dxa"/>
          </w:tcPr>
          <w:p w14:paraId="0797548B" w14:textId="77777777"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5392FB56" w14:textId="0F66A405"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14:paraId="48C0FDD7"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2ED6F4A7" w14:textId="77777777"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07747274" w14:textId="77777777"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19578012"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14:paraId="4CD8E14B" w14:textId="77777777"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14:paraId="3747E146" w14:textId="77777777"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67FE641C" w14:textId="77777777" w:rsidTr="00C837DD">
        <w:trPr>
          <w:trHeight w:val="551"/>
        </w:trPr>
        <w:tc>
          <w:tcPr>
            <w:tcW w:w="3417" w:type="dxa"/>
          </w:tcPr>
          <w:p w14:paraId="3FA11CE8"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p>
        </w:tc>
        <w:tc>
          <w:tcPr>
            <w:tcW w:w="2835" w:type="dxa"/>
          </w:tcPr>
          <w:p w14:paraId="22DEB3B8" w14:textId="77777777"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54A15F9A" w14:textId="62C8CA7E"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14:paraId="4DDD74E8"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43DAB994" w14:textId="77777777"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390E3FAD" w14:textId="77777777"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72ADB2AD"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14:paraId="0CAC8718" w14:textId="77777777"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14:paraId="51C75B17" w14:textId="77777777"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7F5BF1F6" w14:textId="77777777" w:rsidTr="00C837DD">
        <w:trPr>
          <w:trHeight w:val="551"/>
        </w:trPr>
        <w:tc>
          <w:tcPr>
            <w:tcW w:w="3417" w:type="dxa"/>
          </w:tcPr>
          <w:p w14:paraId="25536F73"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 xml:space="preserve">Պաշտպանիչ շերտի նյութը </w:t>
            </w:r>
          </w:p>
        </w:tc>
        <w:tc>
          <w:tcPr>
            <w:tcW w:w="2835" w:type="dxa"/>
          </w:tcPr>
          <w:p w14:paraId="0CE74A20" w14:textId="77777777"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20135BB5" w14:textId="74AC67BA" w:rsidR="00302BA3" w:rsidRPr="00C837DD" w:rsidRDefault="00302BA3" w:rsidP="00302BA3">
            <w:pPr>
              <w:pStyle w:val="TableParagraph"/>
              <w:spacing w:line="276" w:lineRule="auto"/>
              <w:ind w:left="80"/>
              <w:rPr>
                <w:rFonts w:ascii="GHEA Grapalat" w:hAnsi="GHEA Grapalat"/>
                <w:bCs/>
                <w:sz w:val="24"/>
                <w:szCs w:val="24"/>
                <w:lang w:val="hy-AM"/>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պաշտպանիչ շերտի նյութը, համաձայն</w:t>
            </w:r>
            <w:r w:rsidR="00C837DD">
              <w:rPr>
                <w:rFonts w:ascii="GHEA Grapalat" w:hAnsi="GHEA Grapalat"/>
                <w:bCs/>
                <w:sz w:val="24"/>
                <w:szCs w:val="24"/>
                <w:lang w:val="hy-AM"/>
              </w:rPr>
              <w:t>՝</w:t>
            </w:r>
            <w:r w:rsidRPr="00C837DD">
              <w:rPr>
                <w:rFonts w:ascii="GHEA Grapalat" w:hAnsi="GHEA Grapalat"/>
                <w:bCs/>
                <w:sz w:val="24"/>
                <w:szCs w:val="24"/>
                <w:lang w:val="hy-AM"/>
              </w:rPr>
              <w:t xml:space="preserve"> </w:t>
            </w:r>
            <w:r w:rsidR="00C837DD" w:rsidRPr="00C837DD">
              <w:rPr>
                <w:rFonts w:ascii="GHEA Grapalat" w:hAnsi="GHEA Grapalat"/>
                <w:bCs/>
                <w:sz w:val="24"/>
                <w:szCs w:val="24"/>
              </w:rPr>
              <w:t>ՀՀՇՆ 31-04-2022 «Տանիքներ և տանիքածածկեր»</w:t>
            </w:r>
          </w:p>
        </w:tc>
        <w:tc>
          <w:tcPr>
            <w:tcW w:w="709" w:type="dxa"/>
          </w:tcPr>
          <w:p w14:paraId="21B1FD6E"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44543429" w14:textId="77777777"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6D61E282" w14:textId="77777777"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5F3B785B"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14:paraId="078520E4" w14:textId="77777777"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14:paraId="194B7889" w14:textId="77777777"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bl>
    <w:p w14:paraId="44B9745E" w14:textId="77777777" w:rsidR="00C837DD" w:rsidRDefault="00C837DD" w:rsidP="00AC2E77">
      <w:pPr>
        <w:spacing w:before="270" w:after="9" w:line="276" w:lineRule="auto"/>
        <w:ind w:left="112"/>
        <w:jc w:val="both"/>
        <w:rPr>
          <w:b w:val="0"/>
        </w:rPr>
      </w:pPr>
    </w:p>
    <w:p w14:paraId="61C3AAEA" w14:textId="77777777" w:rsidR="00C837DD" w:rsidRDefault="00C837DD" w:rsidP="00AC2E77">
      <w:pPr>
        <w:spacing w:before="270" w:after="9" w:line="276" w:lineRule="auto"/>
        <w:ind w:left="112"/>
        <w:jc w:val="both"/>
        <w:rPr>
          <w:b w:val="0"/>
        </w:rPr>
      </w:pPr>
    </w:p>
    <w:p w14:paraId="27599CA6" w14:textId="77777777" w:rsidR="00C837DD" w:rsidRDefault="00C837DD" w:rsidP="00AC2E77">
      <w:pPr>
        <w:spacing w:before="270" w:after="9" w:line="276" w:lineRule="auto"/>
        <w:ind w:left="112"/>
        <w:jc w:val="both"/>
        <w:rPr>
          <w:b w:val="0"/>
        </w:rPr>
      </w:pPr>
    </w:p>
    <w:p w14:paraId="01F6161C" w14:textId="77777777" w:rsidR="00C837DD" w:rsidRDefault="00C837DD" w:rsidP="00AC2E77">
      <w:pPr>
        <w:spacing w:before="270" w:after="9" w:line="276" w:lineRule="auto"/>
        <w:ind w:left="112"/>
        <w:jc w:val="both"/>
        <w:rPr>
          <w:b w:val="0"/>
        </w:rPr>
      </w:pPr>
    </w:p>
    <w:p w14:paraId="0F1917E8" w14:textId="77777777" w:rsidR="00C837DD" w:rsidRDefault="00302BA3" w:rsidP="00C837DD">
      <w:pPr>
        <w:spacing w:before="269" w:after="7" w:line="276" w:lineRule="auto"/>
        <w:rPr>
          <w:bCs/>
          <w:lang w:val="hy-AM"/>
        </w:rPr>
      </w:pPr>
      <w:r w:rsidRPr="00C837DD">
        <w:rPr>
          <w:bCs/>
          <w:lang w:val="hy-AM"/>
        </w:rPr>
        <w:t>Ներքին հարդարման բնութագրեր</w:t>
      </w:r>
      <w:r w:rsidRPr="00D17027">
        <w:rPr>
          <w:bCs/>
          <w:lang w:val="hy-AM"/>
        </w:rPr>
        <w:t>ը</w:t>
      </w:r>
      <w:r w:rsidR="00C837DD" w:rsidRPr="00C837DD">
        <w:rPr>
          <w:bCs/>
          <w:lang w:val="hy-AM"/>
        </w:rPr>
        <w:t xml:space="preserve"> </w:t>
      </w:r>
    </w:p>
    <w:p w14:paraId="055E748A" w14:textId="3C48CFA4" w:rsidR="00302BA3" w:rsidRPr="00C837DD" w:rsidRDefault="00C837DD" w:rsidP="00C837DD">
      <w:pPr>
        <w:spacing w:before="269" w:after="7" w:line="276" w:lineRule="auto"/>
        <w:ind w:left="112" w:right="-545"/>
        <w:jc w:val="right"/>
        <w:rPr>
          <w:bCs/>
          <w:sz w:val="22"/>
          <w:szCs w:val="20"/>
          <w:lang w:val="hy-AM"/>
        </w:rPr>
      </w:pPr>
      <w:r>
        <w:rPr>
          <w:bCs/>
          <w:sz w:val="22"/>
          <w:szCs w:val="20"/>
          <w:lang w:val="hy-AM"/>
        </w:rPr>
        <w:t>ա</w:t>
      </w:r>
      <w:r w:rsidRPr="00C837DD">
        <w:rPr>
          <w:bCs/>
          <w:sz w:val="22"/>
          <w:szCs w:val="20"/>
          <w:lang w:val="hy-AM"/>
        </w:rPr>
        <w:t xml:space="preserve">ղյուսակ </w:t>
      </w:r>
      <w:r>
        <w:rPr>
          <w:bCs/>
          <w:sz w:val="22"/>
          <w:szCs w:val="20"/>
          <w:lang w:val="hy-AM"/>
        </w:rPr>
        <w:t>124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4A6498BA" w14:textId="77777777" w:rsidTr="00C837DD">
        <w:trPr>
          <w:trHeight w:val="275"/>
        </w:trPr>
        <w:tc>
          <w:tcPr>
            <w:tcW w:w="3417" w:type="dxa"/>
            <w:vMerge w:val="restart"/>
          </w:tcPr>
          <w:p w14:paraId="13A98383" w14:textId="77777777"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Հատկանիշի անվանումը</w:t>
            </w:r>
          </w:p>
        </w:tc>
        <w:tc>
          <w:tcPr>
            <w:tcW w:w="2835" w:type="dxa"/>
            <w:vMerge w:val="restart"/>
          </w:tcPr>
          <w:p w14:paraId="692706F6" w14:textId="77777777"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Չափման միավոր</w:t>
            </w:r>
          </w:p>
        </w:tc>
        <w:tc>
          <w:tcPr>
            <w:tcW w:w="4394" w:type="dxa"/>
            <w:vMerge w:val="restart"/>
          </w:tcPr>
          <w:p w14:paraId="19430B6C" w14:textId="77777777" w:rsidR="00302BA3" w:rsidRPr="00C837DD" w:rsidRDefault="00302BA3" w:rsidP="00C837DD">
            <w:pPr>
              <w:pStyle w:val="TableParagraph"/>
              <w:spacing w:before="103" w:line="276" w:lineRule="auto"/>
              <w:ind w:left="0" w:right="3"/>
              <w:jc w:val="center"/>
              <w:rPr>
                <w:rFonts w:ascii="GHEA Grapalat" w:hAnsi="GHEA Grapalat"/>
                <w:b/>
                <w:sz w:val="24"/>
                <w:szCs w:val="24"/>
                <w:lang w:val="hy-AM"/>
              </w:rPr>
            </w:pPr>
            <w:r w:rsidRPr="00C837DD">
              <w:rPr>
                <w:rFonts w:ascii="GHEA Grapalat" w:hAnsi="GHEA Grapalat"/>
                <w:b/>
                <w:spacing w:val="-2"/>
                <w:sz w:val="24"/>
                <w:szCs w:val="24"/>
                <w:lang w:val="hy-AM"/>
              </w:rPr>
              <w:t>Ծանոթություն</w:t>
            </w:r>
          </w:p>
        </w:tc>
        <w:tc>
          <w:tcPr>
            <w:tcW w:w="4253" w:type="dxa"/>
            <w:gridSpan w:val="6"/>
          </w:tcPr>
          <w:p w14:paraId="3C19F1F8" w14:textId="77777777" w:rsidR="00302BA3" w:rsidRPr="00C837DD" w:rsidRDefault="00302BA3" w:rsidP="00C837DD">
            <w:pPr>
              <w:pStyle w:val="TableParagraph"/>
              <w:spacing w:line="276" w:lineRule="auto"/>
              <w:ind w:left="0"/>
              <w:jc w:val="center"/>
              <w:rPr>
                <w:rFonts w:ascii="GHEA Grapalat" w:hAnsi="GHEA Grapalat"/>
                <w:b/>
                <w:sz w:val="24"/>
                <w:szCs w:val="24"/>
                <w:lang w:val="hy-AM"/>
              </w:rPr>
            </w:pPr>
            <w:r w:rsidRPr="00C837DD">
              <w:rPr>
                <w:rFonts w:ascii="GHEA Grapalat" w:hAnsi="GHEA Grapalat"/>
                <w:b/>
                <w:sz w:val="24"/>
                <w:szCs w:val="24"/>
                <w:lang w:val="hy-AM"/>
              </w:rPr>
              <w:t>Մշակման մակարդակներ</w:t>
            </w:r>
          </w:p>
        </w:tc>
      </w:tr>
      <w:tr w:rsidR="00302BA3" w:rsidRPr="00D17027" w14:paraId="2C58A4AF" w14:textId="77777777" w:rsidTr="00C837DD">
        <w:trPr>
          <w:trHeight w:val="198"/>
        </w:trPr>
        <w:tc>
          <w:tcPr>
            <w:tcW w:w="3417" w:type="dxa"/>
            <w:vMerge/>
            <w:tcBorders>
              <w:top w:val="nil"/>
            </w:tcBorders>
          </w:tcPr>
          <w:p w14:paraId="1043E50D" w14:textId="77777777" w:rsidR="00302BA3" w:rsidRPr="00C837DD" w:rsidRDefault="00302BA3" w:rsidP="00302BA3">
            <w:pPr>
              <w:spacing w:line="276" w:lineRule="auto"/>
              <w:rPr>
                <w:bCs/>
                <w:szCs w:val="24"/>
              </w:rPr>
            </w:pPr>
          </w:p>
        </w:tc>
        <w:tc>
          <w:tcPr>
            <w:tcW w:w="2835" w:type="dxa"/>
            <w:vMerge/>
            <w:tcBorders>
              <w:top w:val="nil"/>
            </w:tcBorders>
          </w:tcPr>
          <w:p w14:paraId="17B6D028" w14:textId="77777777" w:rsidR="00302BA3" w:rsidRPr="00C837DD" w:rsidRDefault="00302BA3" w:rsidP="00302BA3">
            <w:pPr>
              <w:spacing w:line="276" w:lineRule="auto"/>
              <w:rPr>
                <w:bCs/>
                <w:szCs w:val="24"/>
              </w:rPr>
            </w:pPr>
          </w:p>
        </w:tc>
        <w:tc>
          <w:tcPr>
            <w:tcW w:w="4394" w:type="dxa"/>
            <w:vMerge/>
            <w:tcBorders>
              <w:top w:val="nil"/>
            </w:tcBorders>
          </w:tcPr>
          <w:p w14:paraId="5B5C5D5B" w14:textId="77777777" w:rsidR="00302BA3" w:rsidRPr="00C837DD" w:rsidRDefault="00302BA3" w:rsidP="00302BA3">
            <w:pPr>
              <w:spacing w:line="276" w:lineRule="auto"/>
              <w:rPr>
                <w:bCs/>
                <w:szCs w:val="24"/>
              </w:rPr>
            </w:pPr>
          </w:p>
        </w:tc>
        <w:tc>
          <w:tcPr>
            <w:tcW w:w="709" w:type="dxa"/>
          </w:tcPr>
          <w:p w14:paraId="01764933" w14:textId="77777777"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A</w:t>
            </w:r>
          </w:p>
        </w:tc>
        <w:tc>
          <w:tcPr>
            <w:tcW w:w="709" w:type="dxa"/>
          </w:tcPr>
          <w:p w14:paraId="31E2D48A" w14:textId="77777777"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B</w:t>
            </w:r>
          </w:p>
        </w:tc>
        <w:tc>
          <w:tcPr>
            <w:tcW w:w="709" w:type="dxa"/>
          </w:tcPr>
          <w:p w14:paraId="66006FA6" w14:textId="77777777"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 1</w:t>
            </w:r>
          </w:p>
        </w:tc>
        <w:tc>
          <w:tcPr>
            <w:tcW w:w="708" w:type="dxa"/>
          </w:tcPr>
          <w:p w14:paraId="39C81D84" w14:textId="77777777"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 2</w:t>
            </w:r>
          </w:p>
        </w:tc>
        <w:tc>
          <w:tcPr>
            <w:tcW w:w="709" w:type="dxa"/>
          </w:tcPr>
          <w:p w14:paraId="4D2129D1" w14:textId="77777777"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D</w:t>
            </w:r>
          </w:p>
        </w:tc>
        <w:tc>
          <w:tcPr>
            <w:tcW w:w="709" w:type="dxa"/>
          </w:tcPr>
          <w:p w14:paraId="0C4E211A" w14:textId="77777777"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G</w:t>
            </w:r>
          </w:p>
        </w:tc>
      </w:tr>
      <w:tr w:rsidR="00302BA3" w:rsidRPr="00D17027" w14:paraId="445C4748" w14:textId="77777777" w:rsidTr="00C837DD">
        <w:trPr>
          <w:trHeight w:val="275"/>
        </w:trPr>
        <w:tc>
          <w:tcPr>
            <w:tcW w:w="3417" w:type="dxa"/>
          </w:tcPr>
          <w:p w14:paraId="5FB296ED"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 xml:space="preserve">Հատակի ծածկույթի նյութը </w:t>
            </w:r>
          </w:p>
        </w:tc>
        <w:tc>
          <w:tcPr>
            <w:tcW w:w="2835" w:type="dxa"/>
          </w:tcPr>
          <w:p w14:paraId="6154FBA1"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14464128" w14:textId="5DA4063B"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հատակի ծածկույթի նյութը, համաձայն</w:t>
            </w:r>
            <w:r w:rsidR="001C73D9">
              <w:rPr>
                <w:rFonts w:ascii="GHEA Grapalat" w:hAnsi="GHEA Grapalat"/>
                <w:bCs/>
                <w:sz w:val="24"/>
                <w:szCs w:val="24"/>
                <w:lang w:val="hy-AM"/>
              </w:rPr>
              <w:t>՝</w:t>
            </w:r>
            <w:r w:rsidRPr="00C837DD">
              <w:rPr>
                <w:rFonts w:ascii="GHEA Grapalat" w:hAnsi="GHEA Grapalat"/>
                <w:bCs/>
                <w:sz w:val="24"/>
                <w:szCs w:val="24"/>
                <w:lang w:val="hy-AM"/>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14:paraId="663E640F"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02918D10"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4DD4AB9"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58885F9E"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02C91B07"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81E7ADC"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12D111AF" w14:textId="77777777" w:rsidTr="00C837DD">
        <w:trPr>
          <w:trHeight w:val="552"/>
        </w:trPr>
        <w:tc>
          <w:tcPr>
            <w:tcW w:w="3417" w:type="dxa"/>
          </w:tcPr>
          <w:p w14:paraId="23275B37"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 xml:space="preserve">Պատերի ներքին հարդարման նյութը </w:t>
            </w:r>
          </w:p>
        </w:tc>
        <w:tc>
          <w:tcPr>
            <w:tcW w:w="2835" w:type="dxa"/>
          </w:tcPr>
          <w:p w14:paraId="37E32074"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1F60C2F5" w14:textId="36112062"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պատերի ներքին հարդարման նյութը, համաձայն</w:t>
            </w:r>
            <w:r w:rsidR="001C73D9">
              <w:rPr>
                <w:rFonts w:ascii="GHEA Grapalat" w:hAnsi="GHEA Grapalat"/>
                <w:bCs/>
                <w:sz w:val="24"/>
                <w:szCs w:val="24"/>
                <w:lang w:val="hy-AM"/>
              </w:rPr>
              <w:t>՝</w:t>
            </w:r>
            <w:r w:rsidRPr="00C837DD">
              <w:rPr>
                <w:rFonts w:ascii="GHEA Grapalat" w:hAnsi="GHEA Grapalat"/>
                <w:bCs/>
                <w:sz w:val="24"/>
                <w:szCs w:val="24"/>
                <w:lang w:val="hy-AM"/>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14:paraId="5E23E90C"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22B06C78"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653DFBC7"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15F0E660"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5C2A5A0"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758C02C"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6698B31D" w14:textId="77777777" w:rsidTr="00C837DD">
        <w:trPr>
          <w:trHeight w:val="551"/>
        </w:trPr>
        <w:tc>
          <w:tcPr>
            <w:tcW w:w="3417" w:type="dxa"/>
          </w:tcPr>
          <w:p w14:paraId="79A014CD"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Առաստաղների ներքին հարդարման նյութը</w:t>
            </w:r>
          </w:p>
        </w:tc>
        <w:tc>
          <w:tcPr>
            <w:tcW w:w="2835" w:type="dxa"/>
          </w:tcPr>
          <w:p w14:paraId="0D4AFF73"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1136A5BD" w14:textId="2E23FA3E"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001C73D9">
              <w:rPr>
                <w:rFonts w:ascii="GHEA Grapalat" w:hAnsi="GHEA Grapalat"/>
                <w:bCs/>
                <w:sz w:val="24"/>
                <w:szCs w:val="24"/>
                <w:lang w:val="hy-AM"/>
              </w:rPr>
              <w:t>ա</w:t>
            </w:r>
            <w:r w:rsidRPr="00C837DD">
              <w:rPr>
                <w:rFonts w:ascii="GHEA Grapalat" w:hAnsi="GHEA Grapalat"/>
                <w:bCs/>
                <w:sz w:val="24"/>
                <w:szCs w:val="24"/>
                <w:lang w:val="hy-AM"/>
              </w:rPr>
              <w:t>ռաստաղների ներքին հարդարման նյութը, համաձայն</w:t>
            </w:r>
            <w:r w:rsidR="001C73D9">
              <w:rPr>
                <w:rFonts w:ascii="GHEA Grapalat" w:hAnsi="GHEA Grapalat"/>
                <w:bCs/>
                <w:sz w:val="24"/>
                <w:szCs w:val="24"/>
                <w:lang w:val="hy-AM"/>
              </w:rPr>
              <w:t>՝</w:t>
            </w:r>
            <w:r w:rsidRPr="00C837DD">
              <w:rPr>
                <w:rFonts w:ascii="GHEA Grapalat" w:hAnsi="GHEA Grapalat"/>
                <w:bCs/>
                <w:spacing w:val="-5"/>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14:paraId="7880F7A8"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06A9EA7C"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3F9553AA"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5EB77892"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3F9974BF"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D2098F4"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5BE3AC20" w14:textId="77777777" w:rsidTr="00C837DD">
        <w:trPr>
          <w:trHeight w:val="275"/>
        </w:trPr>
        <w:tc>
          <w:tcPr>
            <w:tcW w:w="3417" w:type="dxa"/>
          </w:tcPr>
          <w:p w14:paraId="0B1C3DB9"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Նյութերի արժեքը</w:t>
            </w:r>
          </w:p>
        </w:tc>
        <w:tc>
          <w:tcPr>
            <w:tcW w:w="2835" w:type="dxa"/>
          </w:tcPr>
          <w:p w14:paraId="5578A20C" w14:textId="77777777" w:rsidR="00302BA3" w:rsidRPr="00C837DD" w:rsidRDefault="00302BA3" w:rsidP="00C837DD">
            <w:pPr>
              <w:pStyle w:val="TableParagraph"/>
              <w:spacing w:line="276" w:lineRule="auto"/>
              <w:ind w:left="10" w:right="4"/>
              <w:jc w:val="center"/>
              <w:rPr>
                <w:rFonts w:ascii="GHEA Grapalat" w:hAnsi="GHEA Grapalat"/>
                <w:bCs/>
                <w:sz w:val="24"/>
                <w:szCs w:val="24"/>
              </w:rPr>
            </w:pPr>
            <w:r w:rsidRPr="00C837DD">
              <w:rPr>
                <w:rFonts w:ascii="GHEA Grapalat" w:hAnsi="GHEA Grapalat"/>
                <w:bCs/>
                <w:spacing w:val="-5"/>
                <w:sz w:val="24"/>
                <w:szCs w:val="24"/>
              </w:rPr>
              <w:t>Դրամ</w:t>
            </w:r>
          </w:p>
        </w:tc>
        <w:tc>
          <w:tcPr>
            <w:tcW w:w="4394" w:type="dxa"/>
          </w:tcPr>
          <w:p w14:paraId="0FED76E9" w14:textId="77777777" w:rsidR="00302BA3" w:rsidRPr="00C837DD" w:rsidRDefault="00302BA3" w:rsidP="00302BA3">
            <w:pPr>
              <w:pStyle w:val="TableParagraph"/>
              <w:spacing w:line="276" w:lineRule="auto"/>
              <w:ind w:left="81"/>
              <w:rPr>
                <w:rFonts w:ascii="GHEA Grapalat" w:hAnsi="GHEA Grapalat"/>
                <w:bCs/>
                <w:sz w:val="24"/>
                <w:szCs w:val="24"/>
                <w:lang w:val="hy-AM"/>
              </w:rPr>
            </w:pPr>
            <w:r w:rsidRPr="00C837DD">
              <w:rPr>
                <w:rFonts w:ascii="GHEA Grapalat" w:hAnsi="GHEA Grapalat"/>
                <w:bCs/>
                <w:sz w:val="24"/>
                <w:szCs w:val="24"/>
                <w:lang w:val="hy-AM"/>
              </w:rPr>
              <w:t>Նշվում է արժեքը</w:t>
            </w:r>
          </w:p>
        </w:tc>
        <w:tc>
          <w:tcPr>
            <w:tcW w:w="709" w:type="dxa"/>
          </w:tcPr>
          <w:p w14:paraId="23F7863D"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69E59179"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70ABB74"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61C62B94"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0A82AFD3"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529FEA13"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14:paraId="3857CB10" w14:textId="77777777" w:rsidTr="00C837DD">
        <w:trPr>
          <w:trHeight w:val="275"/>
        </w:trPr>
        <w:tc>
          <w:tcPr>
            <w:tcW w:w="3417" w:type="dxa"/>
          </w:tcPr>
          <w:p w14:paraId="484F1D91"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Գունային լուծումներ</w:t>
            </w:r>
          </w:p>
        </w:tc>
        <w:tc>
          <w:tcPr>
            <w:tcW w:w="2835" w:type="dxa"/>
          </w:tcPr>
          <w:p w14:paraId="1E2E2AA1"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6C262BFE" w14:textId="74B1663E"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w:t>
            </w:r>
            <w:r w:rsidRPr="00C837DD">
              <w:rPr>
                <w:rFonts w:ascii="GHEA Grapalat" w:hAnsi="GHEA Grapalat"/>
                <w:bCs/>
                <w:sz w:val="24"/>
                <w:szCs w:val="24"/>
                <w:lang w:val="hy-AM"/>
              </w:rPr>
              <w:t>են գունային լուծումները, 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14:paraId="0F729062"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3919C2AA"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C4DBD0A"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3D59F4D6"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3F12852B"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448B8AC7"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3B5DAB1B" w14:textId="77777777" w:rsidTr="00C837DD">
        <w:trPr>
          <w:trHeight w:val="278"/>
        </w:trPr>
        <w:tc>
          <w:tcPr>
            <w:tcW w:w="3417" w:type="dxa"/>
          </w:tcPr>
          <w:p w14:paraId="1B15E554"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p>
        </w:tc>
        <w:tc>
          <w:tcPr>
            <w:tcW w:w="2835" w:type="dxa"/>
          </w:tcPr>
          <w:p w14:paraId="320B8A0E"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7FBBF9F2" w14:textId="6229B5B0"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14:paraId="6970C853"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26C20B78"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D3EC2F9"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6BCAB620"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AB9EA93"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968FA79"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6655BDCF" w14:textId="77777777" w:rsidTr="00C837DD">
        <w:trPr>
          <w:trHeight w:val="275"/>
        </w:trPr>
        <w:tc>
          <w:tcPr>
            <w:tcW w:w="3417" w:type="dxa"/>
          </w:tcPr>
          <w:p w14:paraId="1379F8AA"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Գոլորշամեկուսիչի ն</w:t>
            </w:r>
            <w:r w:rsidRPr="00C837DD">
              <w:rPr>
                <w:rFonts w:ascii="GHEA Grapalat" w:hAnsi="GHEA Grapalat"/>
                <w:bCs/>
                <w:sz w:val="24"/>
                <w:szCs w:val="24"/>
              </w:rPr>
              <w:t>ութը</w:t>
            </w:r>
            <w:r w:rsidRPr="00C837DD">
              <w:rPr>
                <w:rFonts w:ascii="GHEA Grapalat" w:hAnsi="GHEA Grapalat"/>
                <w:bCs/>
                <w:spacing w:val="-5"/>
                <w:sz w:val="24"/>
                <w:szCs w:val="24"/>
              </w:rPr>
              <w:t xml:space="preserve"> </w:t>
            </w:r>
          </w:p>
        </w:tc>
        <w:tc>
          <w:tcPr>
            <w:tcW w:w="2835" w:type="dxa"/>
          </w:tcPr>
          <w:p w14:paraId="49453AAB"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7FE892B3" w14:textId="31B27610"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գոլորշամեկուսիչի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14:paraId="1850E267"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720A492E"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0FA659A8"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7BCA43E4"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199B7512"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BE6F519"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69A802F1" w14:textId="77777777" w:rsidTr="00C837DD">
        <w:trPr>
          <w:trHeight w:val="276"/>
        </w:trPr>
        <w:tc>
          <w:tcPr>
            <w:tcW w:w="3417" w:type="dxa"/>
          </w:tcPr>
          <w:p w14:paraId="025FA69D"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p>
        </w:tc>
        <w:tc>
          <w:tcPr>
            <w:tcW w:w="2835" w:type="dxa"/>
          </w:tcPr>
          <w:p w14:paraId="2A87848B"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2BF4821F" w14:textId="445A68A7"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14:paraId="5E309D87"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0A181BB6"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9EBDC86"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4877DE7D"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399F4B22"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F123C82"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4F81E643" w14:textId="77777777" w:rsidTr="00C837DD">
        <w:trPr>
          <w:trHeight w:val="275"/>
        </w:trPr>
        <w:tc>
          <w:tcPr>
            <w:tcW w:w="3417" w:type="dxa"/>
          </w:tcPr>
          <w:p w14:paraId="6D85CED6"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p>
        </w:tc>
        <w:tc>
          <w:tcPr>
            <w:tcW w:w="2835" w:type="dxa"/>
          </w:tcPr>
          <w:p w14:paraId="415CC82D"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1F78377F" w14:textId="787C6005"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14:paraId="61F5D21C"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2E8A673F"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0EA7A505"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50726F15"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11C504B"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46413B04"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76EC7F01" w14:textId="77777777" w:rsidTr="00C837DD">
        <w:trPr>
          <w:trHeight w:val="551"/>
        </w:trPr>
        <w:tc>
          <w:tcPr>
            <w:tcW w:w="3417" w:type="dxa"/>
          </w:tcPr>
          <w:p w14:paraId="456B8210"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Նախաներկի տեսակը</w:t>
            </w:r>
          </w:p>
        </w:tc>
        <w:tc>
          <w:tcPr>
            <w:tcW w:w="2835" w:type="dxa"/>
          </w:tcPr>
          <w:p w14:paraId="486984F7"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2196D17D" w14:textId="56A72951"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նախաներկի տեսակը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14:paraId="31EF627B"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47A1D9C2"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72BAF7C"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51F7F0E0"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FE0B07F"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9DFB9EC"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420BE1A5" w14:textId="77777777" w:rsidTr="00C837DD">
        <w:trPr>
          <w:trHeight w:val="551"/>
        </w:trPr>
        <w:tc>
          <w:tcPr>
            <w:tcW w:w="3417" w:type="dxa"/>
          </w:tcPr>
          <w:p w14:paraId="69D13542"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Պաշտպանիչ շերտի նյութը</w:t>
            </w:r>
          </w:p>
        </w:tc>
        <w:tc>
          <w:tcPr>
            <w:tcW w:w="2835" w:type="dxa"/>
          </w:tcPr>
          <w:p w14:paraId="19F51466"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59770C7B" w14:textId="203D5A14"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պաշտպանիչ շերտի նյութը, համաձայն</w:t>
            </w:r>
            <w:r w:rsidR="001C73D9">
              <w:rPr>
                <w:rFonts w:ascii="GHEA Grapalat" w:hAnsi="GHEA Grapalat"/>
                <w:bCs/>
                <w:sz w:val="24"/>
                <w:szCs w:val="24"/>
                <w:lang w:val="hy-AM"/>
              </w:rPr>
              <w:t>՝</w:t>
            </w:r>
            <w:r w:rsidRPr="00C837DD">
              <w:rPr>
                <w:rFonts w:ascii="GHEA Grapalat" w:hAnsi="GHEA Grapalat"/>
                <w:bCs/>
                <w:sz w:val="24"/>
                <w:szCs w:val="24"/>
                <w:lang w:val="hy-AM"/>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14:paraId="4726B814"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3370B899"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06669D8D"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29B6E724"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68CE1D67"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464AE3A4"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1DBAF843" w14:textId="77777777" w:rsidTr="00C837DD">
        <w:trPr>
          <w:trHeight w:val="554"/>
        </w:trPr>
        <w:tc>
          <w:tcPr>
            <w:tcW w:w="3417" w:type="dxa"/>
          </w:tcPr>
          <w:p w14:paraId="5CDC5354"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Սոսինձ/սոսնձային լուծույթ</w:t>
            </w:r>
          </w:p>
        </w:tc>
        <w:tc>
          <w:tcPr>
            <w:tcW w:w="2835" w:type="dxa"/>
          </w:tcPr>
          <w:p w14:paraId="0B7595EF"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3905B230" w14:textId="2A61408B"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ներքին հարդարման համար սոսինձ/սոսնձային լուծույթի նյութը</w:t>
            </w:r>
            <w:r w:rsidRPr="00C837DD">
              <w:rPr>
                <w:rFonts w:ascii="GHEA Grapalat" w:hAnsi="GHEA Grapalat"/>
                <w:bCs/>
                <w:sz w:val="24"/>
                <w:szCs w:val="24"/>
              </w:rPr>
              <w:t>, համաձայն</w:t>
            </w:r>
            <w:r w:rsidR="001C73D9">
              <w:rPr>
                <w:rFonts w:ascii="GHEA Grapalat" w:hAnsi="GHEA Grapalat"/>
                <w:bCs/>
                <w:sz w:val="24"/>
                <w:szCs w:val="24"/>
                <w:lang w:val="hy-AM"/>
              </w:rPr>
              <w:t>՝</w:t>
            </w:r>
            <w:r w:rsidRPr="00C837DD">
              <w:rPr>
                <w:rFonts w:ascii="GHEA Grapalat" w:hAnsi="GHEA Grapalat"/>
                <w:bCs/>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14:paraId="2A91B667"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330F5487"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6E2A80FA"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6FA2F107"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9057D45"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42A3B747"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4350D424" w14:textId="77777777" w:rsidTr="00C837DD">
        <w:trPr>
          <w:trHeight w:val="552"/>
        </w:trPr>
        <w:tc>
          <w:tcPr>
            <w:tcW w:w="3417" w:type="dxa"/>
          </w:tcPr>
          <w:p w14:paraId="28D2D12C"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Սվաղային խարնուրդներ/ շաղախներ</w:t>
            </w:r>
          </w:p>
        </w:tc>
        <w:tc>
          <w:tcPr>
            <w:tcW w:w="2835" w:type="dxa"/>
          </w:tcPr>
          <w:p w14:paraId="3AAF4C9E"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721B15BF" w14:textId="5F9F025A"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w:t>
            </w:r>
            <w:r w:rsidRPr="00C837DD">
              <w:rPr>
                <w:rFonts w:ascii="GHEA Grapalat" w:hAnsi="GHEA Grapalat"/>
                <w:bCs/>
                <w:sz w:val="24"/>
                <w:szCs w:val="24"/>
                <w:lang w:val="hy-AM"/>
              </w:rPr>
              <w:t>են</w:t>
            </w:r>
            <w:r w:rsidRPr="00C837DD">
              <w:rPr>
                <w:rFonts w:ascii="GHEA Grapalat" w:hAnsi="GHEA Grapalat"/>
                <w:bCs/>
                <w:sz w:val="24"/>
                <w:szCs w:val="24"/>
              </w:rPr>
              <w:t xml:space="preserve"> </w:t>
            </w:r>
            <w:r w:rsidRPr="00C837DD">
              <w:rPr>
                <w:rFonts w:ascii="GHEA Grapalat" w:hAnsi="GHEA Grapalat"/>
                <w:bCs/>
                <w:sz w:val="24"/>
                <w:szCs w:val="24"/>
                <w:lang w:val="hy-AM"/>
              </w:rPr>
              <w:t>սվաղային խարնուրդներ/ շաղախները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14:paraId="141E441D"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6827CC99"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9E0EF09"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253F03DD"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D83F5B8"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4A769C23"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36AB548F" w14:textId="77777777" w:rsidTr="00C837DD">
        <w:trPr>
          <w:trHeight w:val="551"/>
        </w:trPr>
        <w:tc>
          <w:tcPr>
            <w:tcW w:w="3417" w:type="dxa"/>
          </w:tcPr>
          <w:p w14:paraId="0EE7325C"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Մածկող խարնուրդներ/շաղախներ</w:t>
            </w:r>
          </w:p>
        </w:tc>
        <w:tc>
          <w:tcPr>
            <w:tcW w:w="2835" w:type="dxa"/>
          </w:tcPr>
          <w:p w14:paraId="5683BF9F"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175B2C8D" w14:textId="459BEAF2"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Նշվում</w:t>
            </w:r>
            <w:r w:rsidRPr="00C837DD">
              <w:rPr>
                <w:rFonts w:ascii="GHEA Grapalat" w:hAnsi="GHEA Grapalat"/>
                <w:bCs/>
                <w:sz w:val="24"/>
                <w:szCs w:val="24"/>
                <w:lang w:val="hy-AM"/>
              </w:rPr>
              <w:t xml:space="preserve"> են</w:t>
            </w:r>
            <w:r w:rsidRPr="00C837DD">
              <w:rPr>
                <w:rFonts w:ascii="GHEA Grapalat" w:hAnsi="GHEA Grapalat"/>
                <w:bCs/>
                <w:sz w:val="24"/>
                <w:szCs w:val="24"/>
              </w:rPr>
              <w:t xml:space="preserve"> </w:t>
            </w:r>
            <w:r w:rsidRPr="00C837DD">
              <w:rPr>
                <w:rFonts w:ascii="GHEA Grapalat" w:hAnsi="GHEA Grapalat"/>
                <w:bCs/>
                <w:sz w:val="24"/>
                <w:szCs w:val="24"/>
                <w:lang w:val="hy-AM"/>
              </w:rPr>
              <w:t>մածկող խարնուրդներ/շաղախները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14:paraId="1FC8E562"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79149101"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50BBA3E"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4DF49F22"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3C89C78C"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0CB92ACB"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0223B54B" w14:textId="77777777" w:rsidTr="00C837DD">
        <w:trPr>
          <w:trHeight w:val="275"/>
        </w:trPr>
        <w:tc>
          <w:tcPr>
            <w:tcW w:w="3417" w:type="dxa"/>
          </w:tcPr>
          <w:p w14:paraId="65D7CF3C"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Սվաղի ցանցի տեսակը</w:t>
            </w:r>
          </w:p>
        </w:tc>
        <w:tc>
          <w:tcPr>
            <w:tcW w:w="2835" w:type="dxa"/>
          </w:tcPr>
          <w:p w14:paraId="2336101C"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6C14B772" w14:textId="72B6FDBD"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սվաղի ցանցի տեսակը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14:paraId="71CE6FDF"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17A6A7BD"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6F7DBC86"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45B649BB"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D3757E2"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4F3367D8"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33637DFF" w14:textId="77777777" w:rsidTr="00C837DD">
        <w:trPr>
          <w:trHeight w:val="275"/>
        </w:trPr>
        <w:tc>
          <w:tcPr>
            <w:tcW w:w="3417" w:type="dxa"/>
          </w:tcPr>
          <w:p w14:paraId="2EEEC056"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Մածուծանի տեսակը</w:t>
            </w:r>
          </w:p>
        </w:tc>
        <w:tc>
          <w:tcPr>
            <w:tcW w:w="2835" w:type="dxa"/>
          </w:tcPr>
          <w:p w14:paraId="18555EAA"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1E1D6BD0" w14:textId="3D91F816"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մածուծանի տեսակը</w:t>
            </w:r>
            <w:r w:rsidRPr="00C837DD">
              <w:rPr>
                <w:rFonts w:ascii="GHEA Grapalat" w:hAnsi="GHEA Grapalat"/>
                <w:bCs/>
                <w:sz w:val="24"/>
                <w:szCs w:val="24"/>
              </w:rPr>
              <w:t>,</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2"/>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14:paraId="69BDCC0C"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3149DF1F"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A017E47"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265657B7"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96FCCF0"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3115FBA4"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0B9DAF2A" w14:textId="77777777" w:rsidTr="00C837DD">
        <w:trPr>
          <w:trHeight w:val="275"/>
        </w:trPr>
        <w:tc>
          <w:tcPr>
            <w:tcW w:w="3417" w:type="dxa"/>
          </w:tcPr>
          <w:p w14:paraId="0AE57B0E"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Կարանի նյութը</w:t>
            </w:r>
          </w:p>
        </w:tc>
        <w:tc>
          <w:tcPr>
            <w:tcW w:w="2835" w:type="dxa"/>
          </w:tcPr>
          <w:p w14:paraId="20AE6C47"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5E7CAF5E" w14:textId="23E72F4C"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կարանի նյութը</w:t>
            </w:r>
            <w:r w:rsidRPr="00C837DD">
              <w:rPr>
                <w:rFonts w:ascii="GHEA Grapalat" w:hAnsi="GHEA Grapalat"/>
                <w:bCs/>
                <w:sz w:val="24"/>
                <w:szCs w:val="24"/>
              </w:rPr>
              <w:t>,</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14:paraId="70607F3D"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40FE3C0C"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4527FFB"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1C04C868"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E88F9F2"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67E9B3A5"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3F82308A" w14:textId="77777777" w:rsidTr="00C837DD">
        <w:trPr>
          <w:trHeight w:val="275"/>
        </w:trPr>
        <w:tc>
          <w:tcPr>
            <w:tcW w:w="3417" w:type="dxa"/>
          </w:tcPr>
          <w:p w14:paraId="3B559927"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Մոլդինգի նյութը</w:t>
            </w:r>
          </w:p>
        </w:tc>
        <w:tc>
          <w:tcPr>
            <w:tcW w:w="2835" w:type="dxa"/>
          </w:tcPr>
          <w:p w14:paraId="5DE13E2A"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251AB8A9" w14:textId="77777777"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մոլդինգի ն</w:t>
            </w:r>
            <w:r w:rsidRPr="00C837DD">
              <w:rPr>
                <w:rFonts w:ascii="GHEA Grapalat" w:hAnsi="GHEA Grapalat"/>
                <w:bCs/>
                <w:sz w:val="24"/>
                <w:szCs w:val="24"/>
              </w:rPr>
              <w:t>յութը</w:t>
            </w:r>
            <w:r w:rsidRPr="00C837DD">
              <w:rPr>
                <w:rFonts w:ascii="GHEA Grapalat" w:hAnsi="GHEA Grapalat"/>
                <w:bCs/>
                <w:spacing w:val="-3"/>
                <w:sz w:val="24"/>
                <w:szCs w:val="24"/>
              </w:rPr>
              <w:t xml:space="preserve"> </w:t>
            </w:r>
          </w:p>
        </w:tc>
        <w:tc>
          <w:tcPr>
            <w:tcW w:w="709" w:type="dxa"/>
          </w:tcPr>
          <w:p w14:paraId="0D2AF859"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448636B6"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6BEDCFC9"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1D4952E6"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0FE0538"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4C1AE9A5"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6B0905D2" w14:textId="77777777" w:rsidTr="00C837DD">
        <w:trPr>
          <w:trHeight w:val="278"/>
        </w:trPr>
        <w:tc>
          <w:tcPr>
            <w:tcW w:w="3417" w:type="dxa"/>
          </w:tcPr>
          <w:p w14:paraId="008CF08F" w14:textId="3A68B6E1"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 xml:space="preserve">Ռելիեֆային զարդերի </w:t>
            </w:r>
            <w:r w:rsidRPr="00C837DD">
              <w:rPr>
                <w:rFonts w:ascii="GHEA Grapalat" w:hAnsi="GHEA Grapalat"/>
                <w:bCs/>
                <w:spacing w:val="-10"/>
                <w:sz w:val="24"/>
                <w:szCs w:val="24"/>
                <w:lang w:val="hy-AM"/>
              </w:rPr>
              <w:t>նյութը</w:t>
            </w:r>
          </w:p>
        </w:tc>
        <w:tc>
          <w:tcPr>
            <w:tcW w:w="2835" w:type="dxa"/>
          </w:tcPr>
          <w:p w14:paraId="39F549EF"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12222135" w14:textId="77777777"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ռելիեֆային զարդերի ն</w:t>
            </w:r>
            <w:r w:rsidRPr="00C837DD">
              <w:rPr>
                <w:rFonts w:ascii="GHEA Grapalat" w:hAnsi="GHEA Grapalat"/>
                <w:bCs/>
                <w:sz w:val="24"/>
                <w:szCs w:val="24"/>
              </w:rPr>
              <w:t>յութը</w:t>
            </w:r>
          </w:p>
        </w:tc>
        <w:tc>
          <w:tcPr>
            <w:tcW w:w="709" w:type="dxa"/>
          </w:tcPr>
          <w:p w14:paraId="4260A2DB"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105472AB"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12BFCC10"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63042F4B"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329733E7"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6DAEEEB8"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1F6D9392" w14:textId="77777777" w:rsidTr="00C837DD">
        <w:trPr>
          <w:trHeight w:val="275"/>
        </w:trPr>
        <w:tc>
          <w:tcPr>
            <w:tcW w:w="3417" w:type="dxa"/>
          </w:tcPr>
          <w:p w14:paraId="54314897"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Շրիշակի ն</w:t>
            </w:r>
            <w:r w:rsidRPr="00C837DD">
              <w:rPr>
                <w:rFonts w:ascii="GHEA Grapalat" w:hAnsi="GHEA Grapalat"/>
                <w:bCs/>
                <w:sz w:val="24"/>
                <w:szCs w:val="24"/>
              </w:rPr>
              <w:t>յութը</w:t>
            </w:r>
            <w:r w:rsidRPr="00C837DD">
              <w:rPr>
                <w:rFonts w:ascii="GHEA Grapalat" w:hAnsi="GHEA Grapalat"/>
                <w:bCs/>
                <w:spacing w:val="-5"/>
                <w:sz w:val="24"/>
                <w:szCs w:val="24"/>
              </w:rPr>
              <w:t xml:space="preserve"> </w:t>
            </w:r>
          </w:p>
        </w:tc>
        <w:tc>
          <w:tcPr>
            <w:tcW w:w="2835" w:type="dxa"/>
          </w:tcPr>
          <w:p w14:paraId="01BABA14"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73812FFC" w14:textId="77777777" w:rsidR="00302BA3" w:rsidRPr="00C837DD" w:rsidRDefault="00302BA3" w:rsidP="00302BA3">
            <w:pPr>
              <w:pStyle w:val="TableParagraph"/>
              <w:spacing w:line="276" w:lineRule="auto"/>
              <w:ind w:left="81"/>
              <w:rPr>
                <w:rFonts w:ascii="GHEA Grapalat" w:hAnsi="GHEA Grapalat"/>
                <w:bCs/>
                <w:sz w:val="24"/>
                <w:szCs w:val="24"/>
                <w:lang w:val="hy-AM"/>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շրիշակի նյութը</w:t>
            </w:r>
          </w:p>
        </w:tc>
        <w:tc>
          <w:tcPr>
            <w:tcW w:w="709" w:type="dxa"/>
          </w:tcPr>
          <w:p w14:paraId="3E1AC285"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23A54F58"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17E1B372"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48ADD309"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4F85EA11"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F717A4C"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0D0D8059" w14:textId="77777777" w:rsidTr="00C837DD">
        <w:trPr>
          <w:trHeight w:val="275"/>
        </w:trPr>
        <w:tc>
          <w:tcPr>
            <w:tcW w:w="3417" w:type="dxa"/>
          </w:tcPr>
          <w:p w14:paraId="49C31956" w14:textId="24D35276" w:rsidR="00302BA3" w:rsidRPr="00C837DD" w:rsidRDefault="001C73D9" w:rsidP="00302BA3">
            <w:pPr>
              <w:pStyle w:val="TableParagraph"/>
              <w:spacing w:line="276" w:lineRule="auto"/>
              <w:ind w:left="82"/>
              <w:rPr>
                <w:rFonts w:ascii="GHEA Grapalat" w:hAnsi="GHEA Grapalat"/>
                <w:bCs/>
                <w:sz w:val="24"/>
                <w:szCs w:val="24"/>
              </w:rPr>
            </w:pPr>
            <w:r>
              <w:rPr>
                <w:rFonts w:ascii="GHEA Grapalat" w:hAnsi="GHEA Grapalat"/>
                <w:bCs/>
                <w:sz w:val="24"/>
                <w:szCs w:val="24"/>
                <w:lang w:val="hy-AM"/>
              </w:rPr>
              <w:t>Հարթեցնող շերտի</w:t>
            </w:r>
            <w:r w:rsidR="00302BA3" w:rsidRPr="00C837DD">
              <w:rPr>
                <w:rFonts w:ascii="GHEA Grapalat" w:hAnsi="GHEA Grapalat"/>
                <w:bCs/>
                <w:sz w:val="24"/>
                <w:szCs w:val="24"/>
                <w:lang w:val="hy-AM"/>
              </w:rPr>
              <w:t xml:space="preserve"> ն</w:t>
            </w:r>
            <w:r w:rsidR="00302BA3" w:rsidRPr="00C837DD">
              <w:rPr>
                <w:rFonts w:ascii="GHEA Grapalat" w:hAnsi="GHEA Grapalat"/>
                <w:bCs/>
                <w:sz w:val="24"/>
                <w:szCs w:val="24"/>
              </w:rPr>
              <w:t>յութը</w:t>
            </w:r>
            <w:r w:rsidR="00302BA3" w:rsidRPr="00C837DD">
              <w:rPr>
                <w:rFonts w:ascii="GHEA Grapalat" w:hAnsi="GHEA Grapalat"/>
                <w:bCs/>
                <w:spacing w:val="-5"/>
                <w:sz w:val="24"/>
                <w:szCs w:val="24"/>
              </w:rPr>
              <w:t xml:space="preserve"> </w:t>
            </w:r>
          </w:p>
        </w:tc>
        <w:tc>
          <w:tcPr>
            <w:tcW w:w="2835" w:type="dxa"/>
          </w:tcPr>
          <w:p w14:paraId="5CAFD527" w14:textId="77777777"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60911BFF" w14:textId="6D9CC13E"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001C73D9">
              <w:rPr>
                <w:rFonts w:ascii="GHEA Grapalat" w:hAnsi="GHEA Grapalat"/>
                <w:bCs/>
                <w:sz w:val="24"/>
                <w:szCs w:val="24"/>
                <w:lang w:val="hy-AM"/>
              </w:rPr>
              <w:t>հարթեցնող շերտի</w:t>
            </w:r>
            <w:r w:rsidRPr="00C837DD">
              <w:rPr>
                <w:rFonts w:ascii="GHEA Grapalat" w:hAnsi="GHEA Grapalat"/>
                <w:bCs/>
                <w:sz w:val="24"/>
                <w:szCs w:val="24"/>
                <w:lang w:val="hy-AM"/>
              </w:rPr>
              <w:t xml:space="preserve"> ն</w:t>
            </w:r>
            <w:r w:rsidRPr="00C837DD">
              <w:rPr>
                <w:rFonts w:ascii="GHEA Grapalat" w:hAnsi="GHEA Grapalat"/>
                <w:bCs/>
                <w:sz w:val="24"/>
                <w:szCs w:val="24"/>
              </w:rPr>
              <w:t>յութը,</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ՀՀՇՆ 31-04.05-2024 «Հատակներ»</w:t>
            </w:r>
          </w:p>
        </w:tc>
        <w:tc>
          <w:tcPr>
            <w:tcW w:w="709" w:type="dxa"/>
          </w:tcPr>
          <w:p w14:paraId="39EBF5E1"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2C449653"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E47C2F8"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020F959D"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AEB62A1"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233395FB"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48B5593A" w14:textId="77777777" w:rsidTr="00C837DD">
        <w:trPr>
          <w:trHeight w:val="275"/>
        </w:trPr>
        <w:tc>
          <w:tcPr>
            <w:tcW w:w="3417" w:type="dxa"/>
          </w:tcPr>
          <w:p w14:paraId="5A0198B8" w14:textId="77777777"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Աշխատանքների արժեքը</w:t>
            </w:r>
          </w:p>
        </w:tc>
        <w:tc>
          <w:tcPr>
            <w:tcW w:w="2835" w:type="dxa"/>
          </w:tcPr>
          <w:p w14:paraId="0A4CA224" w14:textId="33E46A86" w:rsidR="00302BA3" w:rsidRPr="00C837DD" w:rsidRDefault="00302BA3" w:rsidP="00C837DD">
            <w:pPr>
              <w:pStyle w:val="TableParagraph"/>
              <w:spacing w:line="276" w:lineRule="auto"/>
              <w:ind w:left="7" w:right="3"/>
              <w:jc w:val="center"/>
              <w:rPr>
                <w:rFonts w:ascii="GHEA Grapalat" w:hAnsi="GHEA Grapalat"/>
                <w:bCs/>
                <w:sz w:val="24"/>
                <w:szCs w:val="24"/>
              </w:rPr>
            </w:pPr>
            <w:r w:rsidRPr="00C837DD">
              <w:rPr>
                <w:rFonts w:ascii="GHEA Grapalat" w:hAnsi="GHEA Grapalat"/>
                <w:bCs/>
                <w:spacing w:val="-5"/>
                <w:sz w:val="24"/>
                <w:szCs w:val="24"/>
                <w:lang w:val="hy-AM"/>
              </w:rPr>
              <w:t>Դրամ</w:t>
            </w:r>
          </w:p>
        </w:tc>
        <w:tc>
          <w:tcPr>
            <w:tcW w:w="4394" w:type="dxa"/>
          </w:tcPr>
          <w:p w14:paraId="38F4E3A5" w14:textId="77777777"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14:paraId="25CDFCFF"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6A6F841F"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532C9006"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6F9E0C32"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1D46C816"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3F76B973"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67608335" w14:textId="77777777" w:rsidTr="00C837DD">
        <w:trPr>
          <w:trHeight w:val="275"/>
        </w:trPr>
        <w:tc>
          <w:tcPr>
            <w:tcW w:w="3417" w:type="dxa"/>
          </w:tcPr>
          <w:p w14:paraId="702CE7D9"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Կատարման ժամկետը</w:t>
            </w:r>
          </w:p>
        </w:tc>
        <w:tc>
          <w:tcPr>
            <w:tcW w:w="2835" w:type="dxa"/>
          </w:tcPr>
          <w:p w14:paraId="05C7719D" w14:textId="77777777" w:rsidR="00302BA3" w:rsidRPr="00C837DD" w:rsidRDefault="00302BA3" w:rsidP="00C837DD">
            <w:pPr>
              <w:pStyle w:val="TableParagraph"/>
              <w:spacing w:line="276" w:lineRule="auto"/>
              <w:ind w:left="7" w:right="1"/>
              <w:jc w:val="center"/>
              <w:rPr>
                <w:rFonts w:ascii="GHEA Grapalat" w:hAnsi="GHEA Grapalat"/>
                <w:bCs/>
                <w:sz w:val="24"/>
                <w:szCs w:val="24"/>
                <w:lang w:val="hy-AM"/>
              </w:rPr>
            </w:pPr>
            <w:r w:rsidRPr="00C837DD">
              <w:rPr>
                <w:rFonts w:ascii="GHEA Grapalat" w:hAnsi="GHEA Grapalat"/>
                <w:bCs/>
                <w:spacing w:val="-5"/>
                <w:sz w:val="24"/>
                <w:szCs w:val="24"/>
                <w:lang w:val="hy-AM"/>
              </w:rPr>
              <w:t>օր</w:t>
            </w:r>
          </w:p>
        </w:tc>
        <w:tc>
          <w:tcPr>
            <w:tcW w:w="4394" w:type="dxa"/>
          </w:tcPr>
          <w:p w14:paraId="4F5E383A" w14:textId="77777777"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14:paraId="6C9FD8A4"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4B470809" w14:textId="77777777"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F0C0FDE"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0CC9A63F"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2EFB7643"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7FF4A4BA"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14:paraId="58A1AAAD" w14:textId="77777777" w:rsidTr="00C837DD">
        <w:trPr>
          <w:trHeight w:val="275"/>
        </w:trPr>
        <w:tc>
          <w:tcPr>
            <w:tcW w:w="3417" w:type="dxa"/>
          </w:tcPr>
          <w:p w14:paraId="7C966A08"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Պատասխանատու կատարողը</w:t>
            </w:r>
          </w:p>
        </w:tc>
        <w:tc>
          <w:tcPr>
            <w:tcW w:w="2835" w:type="dxa"/>
          </w:tcPr>
          <w:p w14:paraId="316EB6AF"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7F632220" w14:textId="77777777"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14:paraId="19211B91"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262B398F"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634BD90C"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6FD280BE"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79A1DBA0"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51738AD3"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14:paraId="48732FE6" w14:textId="77777777" w:rsidTr="00C837DD">
        <w:trPr>
          <w:trHeight w:val="552"/>
        </w:trPr>
        <w:tc>
          <w:tcPr>
            <w:tcW w:w="3417" w:type="dxa"/>
          </w:tcPr>
          <w:p w14:paraId="4D1D8983"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Նշում նախագծային լուծումների պահպանման մասին</w:t>
            </w:r>
          </w:p>
        </w:tc>
        <w:tc>
          <w:tcPr>
            <w:tcW w:w="2835" w:type="dxa"/>
          </w:tcPr>
          <w:p w14:paraId="01313831"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58455BDC" w14:textId="77777777"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14:paraId="77E1D944"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2E5902E9"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27D16C34"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14:paraId="2830CC47" w14:textId="77777777"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73197AE9"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338D228C"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14:paraId="4080C40A" w14:textId="77777777" w:rsidTr="00C837DD">
        <w:trPr>
          <w:trHeight w:val="278"/>
        </w:trPr>
        <w:tc>
          <w:tcPr>
            <w:tcW w:w="3417" w:type="dxa"/>
          </w:tcPr>
          <w:p w14:paraId="060158A2" w14:textId="562BF4D6" w:rsidR="00302BA3" w:rsidRPr="00C837DD" w:rsidRDefault="00302BA3" w:rsidP="00302BA3">
            <w:pPr>
              <w:pStyle w:val="TableParagraph"/>
              <w:spacing w:line="276" w:lineRule="auto"/>
              <w:ind w:left="82"/>
              <w:rPr>
                <w:rFonts w:ascii="GHEA Grapalat" w:hAnsi="GHEA Grapalat"/>
                <w:bCs/>
                <w:sz w:val="24"/>
                <w:szCs w:val="24"/>
                <w:lang w:val="ru-RU"/>
              </w:rPr>
            </w:pPr>
            <w:r w:rsidRPr="00C837DD">
              <w:rPr>
                <w:rFonts w:ascii="GHEA Grapalat" w:hAnsi="GHEA Grapalat"/>
                <w:bCs/>
                <w:sz w:val="24"/>
                <w:szCs w:val="24"/>
                <w:lang w:val="hy-AM"/>
              </w:rPr>
              <w:t>Թաքնված աշխատանքների ֆիքսումը</w:t>
            </w:r>
            <w:r w:rsidR="00C837DD">
              <w:rPr>
                <w:rFonts w:ascii="GHEA Grapalat" w:hAnsi="GHEA Grapalat"/>
                <w:bCs/>
                <w:sz w:val="24"/>
                <w:szCs w:val="24"/>
                <w:lang w:val="hy-AM"/>
              </w:rPr>
              <w:t>՝</w:t>
            </w:r>
            <w:r w:rsidRPr="00C837DD">
              <w:rPr>
                <w:rFonts w:ascii="GHEA Grapalat" w:hAnsi="GHEA Grapalat"/>
                <w:bCs/>
                <w:sz w:val="24"/>
                <w:szCs w:val="24"/>
                <w:lang w:val="hy-AM"/>
              </w:rPr>
              <w:t xml:space="preserve"> ֆոտո/տեսագրման միջոցով </w:t>
            </w:r>
          </w:p>
        </w:tc>
        <w:tc>
          <w:tcPr>
            <w:tcW w:w="2835" w:type="dxa"/>
          </w:tcPr>
          <w:p w14:paraId="7CB1FCAA"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53370057" w14:textId="77777777" w:rsidR="00302BA3" w:rsidRPr="00C837DD" w:rsidRDefault="00302BA3" w:rsidP="00302BA3">
            <w:pPr>
              <w:pStyle w:val="TableParagraph"/>
              <w:spacing w:line="276" w:lineRule="auto"/>
              <w:ind w:left="82"/>
              <w:rPr>
                <w:rFonts w:ascii="GHEA Grapalat" w:hAnsi="GHEA Grapalat"/>
                <w:bCs/>
                <w:sz w:val="24"/>
                <w:szCs w:val="24"/>
              </w:rPr>
            </w:pPr>
          </w:p>
        </w:tc>
        <w:tc>
          <w:tcPr>
            <w:tcW w:w="709" w:type="dxa"/>
          </w:tcPr>
          <w:p w14:paraId="0014E9BE"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3D57D339"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6D4F0A32" w14:textId="77777777"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14:paraId="0C471B80"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1EF6B061"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78D93986"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14:paraId="02D15216" w14:textId="77777777" w:rsidTr="00C837DD">
        <w:trPr>
          <w:trHeight w:val="275"/>
        </w:trPr>
        <w:tc>
          <w:tcPr>
            <w:tcW w:w="3417" w:type="dxa"/>
          </w:tcPr>
          <w:p w14:paraId="26ED7EF0"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Ֆիզիկական մաշվածություն</w:t>
            </w:r>
          </w:p>
        </w:tc>
        <w:tc>
          <w:tcPr>
            <w:tcW w:w="2835" w:type="dxa"/>
          </w:tcPr>
          <w:p w14:paraId="002B85B9"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20B5B717" w14:textId="77777777"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14:paraId="763DBFA0"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39ED5649"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6113FD6B"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14:paraId="56EDD5F9"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7D36A511"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346787CB"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14:paraId="492177C4" w14:textId="77777777" w:rsidTr="00C837DD">
        <w:trPr>
          <w:trHeight w:val="275"/>
        </w:trPr>
        <w:tc>
          <w:tcPr>
            <w:tcW w:w="3417" w:type="dxa"/>
          </w:tcPr>
          <w:p w14:paraId="3346D994" w14:textId="77777777"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Լիազոր անձանց կարգադրագրերը</w:t>
            </w:r>
          </w:p>
        </w:tc>
        <w:tc>
          <w:tcPr>
            <w:tcW w:w="2835" w:type="dxa"/>
          </w:tcPr>
          <w:p w14:paraId="4015D677"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20D15997" w14:textId="77777777" w:rsidR="00302BA3" w:rsidRPr="00C837DD" w:rsidRDefault="00302BA3" w:rsidP="00302BA3">
            <w:pPr>
              <w:pStyle w:val="TableParagraph"/>
              <w:spacing w:line="276" w:lineRule="auto"/>
              <w:ind w:left="82"/>
              <w:rPr>
                <w:rFonts w:ascii="GHEA Grapalat" w:hAnsi="GHEA Grapalat"/>
                <w:bCs/>
                <w:sz w:val="24"/>
                <w:szCs w:val="24"/>
                <w:lang w:val="hy-AM"/>
              </w:rPr>
            </w:pPr>
          </w:p>
        </w:tc>
        <w:tc>
          <w:tcPr>
            <w:tcW w:w="709" w:type="dxa"/>
          </w:tcPr>
          <w:p w14:paraId="1A66BED7"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72B3EE6E"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7BCEF83B"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14:paraId="4E15DC74"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37B73312"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0A2F06B8"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14:paraId="56B2B49F" w14:textId="77777777" w:rsidTr="00C837DD">
        <w:trPr>
          <w:trHeight w:val="551"/>
        </w:trPr>
        <w:tc>
          <w:tcPr>
            <w:tcW w:w="3417" w:type="dxa"/>
          </w:tcPr>
          <w:p w14:paraId="23FC7984" w14:textId="77777777" w:rsidR="00302BA3" w:rsidRPr="00C837DD" w:rsidRDefault="00302BA3" w:rsidP="00302BA3">
            <w:pPr>
              <w:pStyle w:val="TableParagraph"/>
              <w:spacing w:line="276" w:lineRule="auto"/>
              <w:ind w:left="82" w:right="112"/>
              <w:rPr>
                <w:rFonts w:ascii="GHEA Grapalat" w:hAnsi="GHEA Grapalat"/>
                <w:bCs/>
                <w:sz w:val="24"/>
                <w:szCs w:val="24"/>
                <w:lang w:val="hy-AM"/>
              </w:rPr>
            </w:pPr>
            <w:r w:rsidRPr="00C837DD">
              <w:rPr>
                <w:rFonts w:ascii="GHEA Grapalat" w:hAnsi="GHEA Grapalat"/>
                <w:bCs/>
                <w:sz w:val="24"/>
                <w:szCs w:val="24"/>
                <w:lang w:val="hy-AM"/>
              </w:rPr>
              <w:t>Լիազոր անձանց կարգադրագրերի կատարման հաշվետվություն</w:t>
            </w:r>
          </w:p>
        </w:tc>
        <w:tc>
          <w:tcPr>
            <w:tcW w:w="2835" w:type="dxa"/>
          </w:tcPr>
          <w:p w14:paraId="27CE723B" w14:textId="77777777"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14:paraId="3600FA88" w14:textId="77777777" w:rsidR="00302BA3" w:rsidRPr="00C837DD" w:rsidRDefault="00302BA3" w:rsidP="00302BA3">
            <w:pPr>
              <w:pStyle w:val="TableParagraph"/>
              <w:spacing w:line="276" w:lineRule="auto"/>
              <w:ind w:left="82" w:right="112"/>
              <w:rPr>
                <w:rFonts w:ascii="GHEA Grapalat" w:hAnsi="GHEA Grapalat"/>
                <w:bCs/>
                <w:sz w:val="24"/>
                <w:szCs w:val="24"/>
                <w:lang w:val="hy-AM"/>
              </w:rPr>
            </w:pPr>
          </w:p>
        </w:tc>
        <w:tc>
          <w:tcPr>
            <w:tcW w:w="709" w:type="dxa"/>
          </w:tcPr>
          <w:p w14:paraId="5E97F69E" w14:textId="77777777"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14:paraId="06DCE29E"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62EE8B5B"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14:paraId="74651898"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14:paraId="656D66B1" w14:textId="77777777"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14:paraId="31098EA9" w14:textId="77777777" w:rsidR="00302BA3" w:rsidRPr="00C837DD" w:rsidRDefault="00302BA3" w:rsidP="00C837DD">
            <w:pPr>
              <w:pStyle w:val="TableParagraph"/>
              <w:spacing w:line="276" w:lineRule="auto"/>
              <w:ind w:left="0"/>
              <w:jc w:val="center"/>
              <w:rPr>
                <w:rFonts w:ascii="GHEA Grapalat" w:hAnsi="GHEA Grapalat"/>
                <w:bCs/>
                <w:sz w:val="24"/>
                <w:szCs w:val="24"/>
              </w:rPr>
            </w:pPr>
          </w:p>
        </w:tc>
      </w:tr>
    </w:tbl>
    <w:p w14:paraId="5038F38E" w14:textId="77777777" w:rsidR="00C837DD" w:rsidRDefault="00C837DD" w:rsidP="00AC2E77">
      <w:pPr>
        <w:spacing w:before="273" w:after="7" w:line="276" w:lineRule="auto"/>
        <w:ind w:left="112"/>
        <w:jc w:val="both"/>
        <w:rPr>
          <w:b w:val="0"/>
        </w:rPr>
      </w:pPr>
    </w:p>
    <w:p w14:paraId="082A9AA3" w14:textId="77777777" w:rsidR="001C73D9" w:rsidRDefault="001C73D9" w:rsidP="00AC2E77">
      <w:pPr>
        <w:spacing w:before="273" w:after="7" w:line="276" w:lineRule="auto"/>
        <w:ind w:left="112"/>
        <w:jc w:val="both"/>
        <w:rPr>
          <w:b w:val="0"/>
        </w:rPr>
      </w:pPr>
    </w:p>
    <w:p w14:paraId="3EDEF295" w14:textId="77777777" w:rsidR="001C73D9" w:rsidRDefault="001C73D9" w:rsidP="00AC2E77">
      <w:pPr>
        <w:spacing w:before="273" w:after="7" w:line="276" w:lineRule="auto"/>
        <w:ind w:left="112"/>
        <w:jc w:val="both"/>
        <w:rPr>
          <w:b w:val="0"/>
        </w:rPr>
      </w:pPr>
    </w:p>
    <w:p w14:paraId="6D1F2E4A" w14:textId="77777777" w:rsidR="001C73D9" w:rsidRDefault="00302BA3" w:rsidP="001C73D9">
      <w:pPr>
        <w:spacing w:before="269" w:after="7" w:line="276" w:lineRule="auto"/>
        <w:rPr>
          <w:bCs/>
          <w:lang w:val="hy-AM"/>
        </w:rPr>
      </w:pPr>
      <w:r w:rsidRPr="001C73D9">
        <w:rPr>
          <w:bCs/>
          <w:lang w:val="hy-AM"/>
        </w:rPr>
        <w:t>Արտաքին հարդարման բնութագրեր</w:t>
      </w:r>
      <w:r w:rsidRPr="00D17027">
        <w:rPr>
          <w:bCs/>
          <w:lang w:val="hy-AM"/>
        </w:rPr>
        <w:t>ը</w:t>
      </w:r>
      <w:r w:rsidR="001C73D9" w:rsidRPr="001C73D9">
        <w:rPr>
          <w:bCs/>
          <w:lang w:val="hy-AM"/>
        </w:rPr>
        <w:t xml:space="preserve"> </w:t>
      </w:r>
    </w:p>
    <w:p w14:paraId="20C81FB1" w14:textId="11CC8115" w:rsidR="00302BA3" w:rsidRPr="001C73D9" w:rsidRDefault="001C73D9" w:rsidP="001C73D9">
      <w:pPr>
        <w:spacing w:before="269" w:after="7" w:line="276" w:lineRule="auto"/>
        <w:ind w:left="112" w:right="-545"/>
        <w:jc w:val="right"/>
        <w:rPr>
          <w:bCs/>
          <w:sz w:val="22"/>
          <w:szCs w:val="20"/>
          <w:lang w:val="hy-AM"/>
        </w:rPr>
      </w:pPr>
      <w:r>
        <w:rPr>
          <w:bCs/>
          <w:sz w:val="22"/>
          <w:szCs w:val="20"/>
          <w:lang w:val="hy-AM"/>
        </w:rPr>
        <w:t>ա</w:t>
      </w:r>
      <w:r w:rsidRPr="001C73D9">
        <w:rPr>
          <w:bCs/>
          <w:sz w:val="22"/>
          <w:szCs w:val="20"/>
          <w:lang w:val="hy-AM"/>
        </w:rPr>
        <w:t xml:space="preserve">ղյուսակ </w:t>
      </w:r>
      <w:r>
        <w:rPr>
          <w:bCs/>
          <w:sz w:val="22"/>
          <w:szCs w:val="20"/>
          <w:lang w:val="hy-AM"/>
        </w:rPr>
        <w:t>125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9"/>
        <w:gridCol w:w="689"/>
      </w:tblGrid>
      <w:tr w:rsidR="00302BA3" w:rsidRPr="00D17027" w14:paraId="5F467B0F" w14:textId="77777777" w:rsidTr="001C73D9">
        <w:trPr>
          <w:trHeight w:val="278"/>
        </w:trPr>
        <w:tc>
          <w:tcPr>
            <w:tcW w:w="3417" w:type="dxa"/>
            <w:vMerge w:val="restart"/>
          </w:tcPr>
          <w:p w14:paraId="38747A4E" w14:textId="77777777" w:rsidR="00302BA3" w:rsidRPr="001C73D9" w:rsidRDefault="00302BA3" w:rsidP="001C73D9">
            <w:pPr>
              <w:pStyle w:val="TableParagraph"/>
              <w:spacing w:before="103" w:line="276" w:lineRule="auto"/>
              <w:ind w:left="0"/>
              <w:jc w:val="center"/>
              <w:rPr>
                <w:rFonts w:ascii="GHEA Grapalat" w:hAnsi="GHEA Grapalat"/>
                <w:b/>
                <w:sz w:val="24"/>
                <w:szCs w:val="24"/>
                <w:lang w:val="hy-AM"/>
              </w:rPr>
            </w:pPr>
            <w:r w:rsidRPr="001C73D9">
              <w:rPr>
                <w:rFonts w:ascii="GHEA Grapalat" w:hAnsi="GHEA Grapalat"/>
                <w:b/>
                <w:sz w:val="24"/>
                <w:szCs w:val="24"/>
                <w:lang w:val="hy-AM"/>
              </w:rPr>
              <w:t>Հատկանիշի անվանումը</w:t>
            </w:r>
          </w:p>
        </w:tc>
        <w:tc>
          <w:tcPr>
            <w:tcW w:w="2835" w:type="dxa"/>
            <w:vMerge w:val="restart"/>
          </w:tcPr>
          <w:p w14:paraId="6784D43B" w14:textId="77777777" w:rsidR="00302BA3" w:rsidRPr="001C73D9" w:rsidRDefault="00302BA3" w:rsidP="001C73D9">
            <w:pPr>
              <w:pStyle w:val="TableParagraph"/>
              <w:spacing w:before="103" w:line="276" w:lineRule="auto"/>
              <w:ind w:left="0"/>
              <w:jc w:val="center"/>
              <w:rPr>
                <w:rFonts w:ascii="GHEA Grapalat" w:hAnsi="GHEA Grapalat"/>
                <w:b/>
                <w:sz w:val="24"/>
                <w:szCs w:val="24"/>
                <w:lang w:val="hy-AM"/>
              </w:rPr>
            </w:pPr>
            <w:r w:rsidRPr="001C73D9">
              <w:rPr>
                <w:rFonts w:ascii="GHEA Grapalat" w:hAnsi="GHEA Grapalat"/>
                <w:b/>
                <w:sz w:val="24"/>
                <w:szCs w:val="24"/>
                <w:lang w:val="hy-AM"/>
              </w:rPr>
              <w:t>Չափման միավոր</w:t>
            </w:r>
          </w:p>
        </w:tc>
        <w:tc>
          <w:tcPr>
            <w:tcW w:w="4394" w:type="dxa"/>
            <w:vMerge w:val="restart"/>
          </w:tcPr>
          <w:p w14:paraId="6DCEC9BA" w14:textId="77777777" w:rsidR="00302BA3" w:rsidRPr="001C73D9" w:rsidRDefault="00302BA3" w:rsidP="001C73D9">
            <w:pPr>
              <w:pStyle w:val="TableParagraph"/>
              <w:spacing w:before="103" w:line="276" w:lineRule="auto"/>
              <w:ind w:left="9" w:right="3"/>
              <w:jc w:val="center"/>
              <w:rPr>
                <w:rFonts w:ascii="GHEA Grapalat" w:hAnsi="GHEA Grapalat"/>
                <w:b/>
                <w:sz w:val="24"/>
                <w:szCs w:val="24"/>
                <w:lang w:val="hy-AM"/>
              </w:rPr>
            </w:pPr>
            <w:r w:rsidRPr="001C73D9">
              <w:rPr>
                <w:rFonts w:ascii="GHEA Grapalat" w:hAnsi="GHEA Grapalat"/>
                <w:b/>
                <w:spacing w:val="-2"/>
                <w:sz w:val="24"/>
                <w:szCs w:val="24"/>
                <w:lang w:val="hy-AM"/>
              </w:rPr>
              <w:t>Ծանոթություն</w:t>
            </w:r>
          </w:p>
        </w:tc>
        <w:tc>
          <w:tcPr>
            <w:tcW w:w="4253" w:type="dxa"/>
            <w:gridSpan w:val="6"/>
          </w:tcPr>
          <w:p w14:paraId="311DCCCC" w14:textId="77777777" w:rsidR="00302BA3" w:rsidRPr="001C73D9" w:rsidRDefault="00302BA3" w:rsidP="001C73D9">
            <w:pPr>
              <w:pStyle w:val="TableParagraph"/>
              <w:spacing w:line="276" w:lineRule="auto"/>
              <w:ind w:left="0"/>
              <w:jc w:val="center"/>
              <w:rPr>
                <w:rFonts w:ascii="GHEA Grapalat" w:hAnsi="GHEA Grapalat"/>
                <w:b/>
                <w:sz w:val="24"/>
                <w:szCs w:val="24"/>
                <w:lang w:val="hy-AM"/>
              </w:rPr>
            </w:pPr>
            <w:r w:rsidRPr="001C73D9">
              <w:rPr>
                <w:rFonts w:ascii="GHEA Grapalat" w:hAnsi="GHEA Grapalat"/>
                <w:b/>
                <w:sz w:val="24"/>
                <w:szCs w:val="24"/>
                <w:lang w:val="hy-AM"/>
              </w:rPr>
              <w:t>Մշակման մակարդակներ</w:t>
            </w:r>
          </w:p>
        </w:tc>
      </w:tr>
      <w:tr w:rsidR="00302BA3" w:rsidRPr="00D17027" w14:paraId="5AD50390" w14:textId="77777777" w:rsidTr="00A451F0">
        <w:trPr>
          <w:trHeight w:val="71"/>
        </w:trPr>
        <w:tc>
          <w:tcPr>
            <w:tcW w:w="3417" w:type="dxa"/>
            <w:vMerge/>
            <w:tcBorders>
              <w:top w:val="nil"/>
            </w:tcBorders>
          </w:tcPr>
          <w:p w14:paraId="2DEBDD32" w14:textId="77777777" w:rsidR="00302BA3" w:rsidRPr="001C73D9" w:rsidRDefault="00302BA3" w:rsidP="00302BA3">
            <w:pPr>
              <w:spacing w:line="276" w:lineRule="auto"/>
              <w:rPr>
                <w:bCs/>
                <w:szCs w:val="24"/>
              </w:rPr>
            </w:pPr>
          </w:p>
        </w:tc>
        <w:tc>
          <w:tcPr>
            <w:tcW w:w="2835" w:type="dxa"/>
            <w:vMerge/>
            <w:tcBorders>
              <w:top w:val="nil"/>
            </w:tcBorders>
          </w:tcPr>
          <w:p w14:paraId="4C918C79" w14:textId="77777777" w:rsidR="00302BA3" w:rsidRPr="001C73D9" w:rsidRDefault="00302BA3" w:rsidP="00302BA3">
            <w:pPr>
              <w:spacing w:line="276" w:lineRule="auto"/>
              <w:rPr>
                <w:bCs/>
                <w:szCs w:val="24"/>
              </w:rPr>
            </w:pPr>
          </w:p>
        </w:tc>
        <w:tc>
          <w:tcPr>
            <w:tcW w:w="4394" w:type="dxa"/>
            <w:vMerge/>
            <w:tcBorders>
              <w:top w:val="nil"/>
            </w:tcBorders>
          </w:tcPr>
          <w:p w14:paraId="06C6D879" w14:textId="77777777" w:rsidR="00302BA3" w:rsidRPr="001C73D9" w:rsidRDefault="00302BA3" w:rsidP="00302BA3">
            <w:pPr>
              <w:spacing w:line="276" w:lineRule="auto"/>
              <w:rPr>
                <w:bCs/>
                <w:szCs w:val="24"/>
              </w:rPr>
            </w:pPr>
          </w:p>
        </w:tc>
        <w:tc>
          <w:tcPr>
            <w:tcW w:w="709" w:type="dxa"/>
          </w:tcPr>
          <w:p w14:paraId="156B5D9F" w14:textId="77777777"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A</w:t>
            </w:r>
          </w:p>
        </w:tc>
        <w:tc>
          <w:tcPr>
            <w:tcW w:w="709" w:type="dxa"/>
          </w:tcPr>
          <w:p w14:paraId="52F35110" w14:textId="77777777"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B</w:t>
            </w:r>
          </w:p>
        </w:tc>
        <w:tc>
          <w:tcPr>
            <w:tcW w:w="709" w:type="dxa"/>
          </w:tcPr>
          <w:p w14:paraId="64A52290" w14:textId="5D528B94"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C1</w:t>
            </w:r>
          </w:p>
        </w:tc>
        <w:tc>
          <w:tcPr>
            <w:tcW w:w="708" w:type="dxa"/>
          </w:tcPr>
          <w:p w14:paraId="654A9C8E" w14:textId="7C98D98D" w:rsidR="00302BA3" w:rsidRPr="001C73D9" w:rsidRDefault="00302BA3" w:rsidP="001C73D9">
            <w:pPr>
              <w:pStyle w:val="TableParagraph"/>
              <w:spacing w:line="276" w:lineRule="auto"/>
              <w:ind w:left="3" w:right="3"/>
              <w:jc w:val="center"/>
              <w:rPr>
                <w:rFonts w:ascii="GHEA Grapalat" w:hAnsi="GHEA Grapalat"/>
                <w:b/>
                <w:spacing w:val="-10"/>
                <w:sz w:val="24"/>
                <w:szCs w:val="24"/>
              </w:rPr>
            </w:pPr>
            <w:r w:rsidRPr="001C73D9">
              <w:rPr>
                <w:rFonts w:ascii="GHEA Grapalat" w:hAnsi="GHEA Grapalat"/>
                <w:b/>
                <w:spacing w:val="-10"/>
                <w:sz w:val="24"/>
                <w:szCs w:val="24"/>
              </w:rPr>
              <w:t>C2</w:t>
            </w:r>
          </w:p>
        </w:tc>
        <w:tc>
          <w:tcPr>
            <w:tcW w:w="729" w:type="dxa"/>
          </w:tcPr>
          <w:p w14:paraId="7A64E972" w14:textId="77777777"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D</w:t>
            </w:r>
          </w:p>
        </w:tc>
        <w:tc>
          <w:tcPr>
            <w:tcW w:w="689" w:type="dxa"/>
          </w:tcPr>
          <w:p w14:paraId="0C5CAFE8" w14:textId="77777777"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G</w:t>
            </w:r>
          </w:p>
        </w:tc>
      </w:tr>
      <w:tr w:rsidR="00302BA3" w:rsidRPr="00D17027" w14:paraId="426B288E" w14:textId="77777777" w:rsidTr="001C73D9">
        <w:trPr>
          <w:trHeight w:val="275"/>
        </w:trPr>
        <w:tc>
          <w:tcPr>
            <w:tcW w:w="3417" w:type="dxa"/>
          </w:tcPr>
          <w:p w14:paraId="38F69290" w14:textId="4FCD8F64"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Ճակատների կ</w:t>
            </w:r>
            <w:r w:rsidR="001C73D9">
              <w:rPr>
                <w:rFonts w:ascii="GHEA Grapalat" w:hAnsi="GHEA Grapalat"/>
                <w:bCs/>
                <w:sz w:val="24"/>
                <w:szCs w:val="24"/>
                <w:lang w:val="hy-AM"/>
              </w:rPr>
              <w:t>ոնստրուկտիվ</w:t>
            </w:r>
            <w:r w:rsidRPr="001C73D9">
              <w:rPr>
                <w:rFonts w:ascii="GHEA Grapalat" w:hAnsi="GHEA Grapalat"/>
                <w:bCs/>
                <w:sz w:val="24"/>
                <w:szCs w:val="24"/>
                <w:lang w:val="hy-AM"/>
              </w:rPr>
              <w:t xml:space="preserve"> լուծումները</w:t>
            </w:r>
          </w:p>
        </w:tc>
        <w:tc>
          <w:tcPr>
            <w:tcW w:w="2835" w:type="dxa"/>
          </w:tcPr>
          <w:p w14:paraId="666183B0"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4605EDEC"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6C8561A8"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54004B96"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2A60A684"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58E0D471"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4442DF9F"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5489B82B"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6DF896ED" w14:textId="77777777" w:rsidTr="001C73D9">
        <w:trPr>
          <w:trHeight w:val="275"/>
        </w:trPr>
        <w:tc>
          <w:tcPr>
            <w:tcW w:w="3417" w:type="dxa"/>
          </w:tcPr>
          <w:p w14:paraId="23FFAEBF"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Նյութերի արժեքը</w:t>
            </w:r>
          </w:p>
        </w:tc>
        <w:tc>
          <w:tcPr>
            <w:tcW w:w="2835" w:type="dxa"/>
          </w:tcPr>
          <w:p w14:paraId="22DFA317"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5"/>
                <w:sz w:val="24"/>
                <w:szCs w:val="24"/>
              </w:rPr>
              <w:t>Դրամ</w:t>
            </w:r>
          </w:p>
        </w:tc>
        <w:tc>
          <w:tcPr>
            <w:tcW w:w="4394" w:type="dxa"/>
          </w:tcPr>
          <w:p w14:paraId="78806AB1" w14:textId="77777777" w:rsidR="00302BA3" w:rsidRPr="001C73D9" w:rsidRDefault="00302BA3" w:rsidP="00302BA3">
            <w:pPr>
              <w:pStyle w:val="TableParagraph"/>
              <w:spacing w:line="276" w:lineRule="auto"/>
              <w:ind w:left="81"/>
              <w:rPr>
                <w:rFonts w:ascii="GHEA Grapalat" w:hAnsi="GHEA Grapalat"/>
                <w:bCs/>
                <w:sz w:val="24"/>
                <w:szCs w:val="24"/>
                <w:lang w:val="hy-AM"/>
              </w:rPr>
            </w:pPr>
          </w:p>
        </w:tc>
        <w:tc>
          <w:tcPr>
            <w:tcW w:w="709" w:type="dxa"/>
          </w:tcPr>
          <w:p w14:paraId="7189F11F"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53F436F5"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5AED4937"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5C1EB89E"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219D65FC"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14:paraId="2E5E2D32"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14:paraId="045111C9" w14:textId="77777777" w:rsidTr="001C73D9">
        <w:trPr>
          <w:trHeight w:val="275"/>
        </w:trPr>
        <w:tc>
          <w:tcPr>
            <w:tcW w:w="3417" w:type="dxa"/>
          </w:tcPr>
          <w:p w14:paraId="74C2F20A"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Գունային լուծումը</w:t>
            </w:r>
          </w:p>
        </w:tc>
        <w:tc>
          <w:tcPr>
            <w:tcW w:w="2835" w:type="dxa"/>
          </w:tcPr>
          <w:p w14:paraId="75CC51DB"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3A6D31E0"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0A1F26D6"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682185A7"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6911546C"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58E09DA2"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3C0C26FE"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3940C1A1"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62BF8AA1" w14:textId="77777777" w:rsidTr="001C73D9">
        <w:trPr>
          <w:trHeight w:val="275"/>
        </w:trPr>
        <w:tc>
          <w:tcPr>
            <w:tcW w:w="3417" w:type="dxa"/>
          </w:tcPr>
          <w:p w14:paraId="35240CC2" w14:textId="77777777"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pacing w:val="-2"/>
                <w:sz w:val="24"/>
                <w:szCs w:val="24"/>
                <w:lang w:val="hy-AM"/>
              </w:rPr>
              <w:t>Ջերմամեկուսիչի ն</w:t>
            </w:r>
            <w:r w:rsidRPr="001C73D9">
              <w:rPr>
                <w:rFonts w:ascii="GHEA Grapalat" w:hAnsi="GHEA Grapalat"/>
                <w:bCs/>
                <w:spacing w:val="-2"/>
                <w:sz w:val="24"/>
                <w:szCs w:val="24"/>
              </w:rPr>
              <w:t>յութը</w:t>
            </w:r>
          </w:p>
        </w:tc>
        <w:tc>
          <w:tcPr>
            <w:tcW w:w="2835" w:type="dxa"/>
          </w:tcPr>
          <w:p w14:paraId="430A45EB"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7C29213C"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50ECE4F8"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2B18E6C5"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7559E3E3"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148870E1"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515F337D"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4C4734C0"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1E9B475A" w14:textId="77777777" w:rsidTr="001C73D9">
        <w:trPr>
          <w:trHeight w:val="277"/>
        </w:trPr>
        <w:tc>
          <w:tcPr>
            <w:tcW w:w="3417" w:type="dxa"/>
          </w:tcPr>
          <w:p w14:paraId="69363D5E" w14:textId="77777777"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Գոլորշամեկուսիչի ն</w:t>
            </w:r>
            <w:r w:rsidRPr="001C73D9">
              <w:rPr>
                <w:rFonts w:ascii="GHEA Grapalat" w:hAnsi="GHEA Grapalat"/>
                <w:bCs/>
                <w:sz w:val="24"/>
                <w:szCs w:val="24"/>
              </w:rPr>
              <w:t>ութը</w:t>
            </w:r>
            <w:r w:rsidRPr="001C73D9">
              <w:rPr>
                <w:rFonts w:ascii="GHEA Grapalat" w:hAnsi="GHEA Grapalat"/>
                <w:bCs/>
                <w:spacing w:val="-5"/>
                <w:sz w:val="24"/>
                <w:szCs w:val="24"/>
              </w:rPr>
              <w:t xml:space="preserve"> </w:t>
            </w:r>
          </w:p>
        </w:tc>
        <w:tc>
          <w:tcPr>
            <w:tcW w:w="2835" w:type="dxa"/>
          </w:tcPr>
          <w:p w14:paraId="60DD3B27"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2233389D"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220F92AA"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4A7A3D01"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4E832083"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17831091"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1A1F4F63"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3E355218"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7F94EF5F" w14:textId="77777777" w:rsidTr="001C73D9">
        <w:trPr>
          <w:trHeight w:val="276"/>
        </w:trPr>
        <w:tc>
          <w:tcPr>
            <w:tcW w:w="3417" w:type="dxa"/>
          </w:tcPr>
          <w:p w14:paraId="460CF900" w14:textId="77777777"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pacing w:val="-2"/>
                <w:sz w:val="24"/>
                <w:szCs w:val="24"/>
                <w:lang w:val="hy-AM"/>
              </w:rPr>
              <w:t>Ջրամեկուսիչի ն</w:t>
            </w:r>
            <w:r w:rsidRPr="001C73D9">
              <w:rPr>
                <w:rFonts w:ascii="GHEA Grapalat" w:hAnsi="GHEA Grapalat"/>
                <w:bCs/>
                <w:spacing w:val="-2"/>
                <w:sz w:val="24"/>
                <w:szCs w:val="24"/>
              </w:rPr>
              <w:t>յութը</w:t>
            </w:r>
          </w:p>
        </w:tc>
        <w:tc>
          <w:tcPr>
            <w:tcW w:w="2835" w:type="dxa"/>
          </w:tcPr>
          <w:p w14:paraId="7AB93C67"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2F4F3F98"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0E476D95"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6543ABEB"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70273873"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2BAD8B11"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3BBCC53F"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53E7D2F5"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3FCAD96C" w14:textId="77777777" w:rsidTr="001C73D9">
        <w:trPr>
          <w:trHeight w:val="275"/>
        </w:trPr>
        <w:tc>
          <w:tcPr>
            <w:tcW w:w="3417" w:type="dxa"/>
          </w:tcPr>
          <w:p w14:paraId="0FAFFEB5" w14:textId="77777777"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pacing w:val="-2"/>
                <w:sz w:val="24"/>
                <w:szCs w:val="24"/>
                <w:lang w:val="hy-AM"/>
              </w:rPr>
              <w:t>Ձայնամեկուսիչի ն</w:t>
            </w:r>
            <w:r w:rsidRPr="001C73D9">
              <w:rPr>
                <w:rFonts w:ascii="GHEA Grapalat" w:hAnsi="GHEA Grapalat"/>
                <w:bCs/>
                <w:spacing w:val="-2"/>
                <w:sz w:val="24"/>
                <w:szCs w:val="24"/>
              </w:rPr>
              <w:t>յութը</w:t>
            </w:r>
          </w:p>
        </w:tc>
        <w:tc>
          <w:tcPr>
            <w:tcW w:w="2835" w:type="dxa"/>
          </w:tcPr>
          <w:p w14:paraId="6DCB2E82"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26C41961"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4C0E644C"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5F2A8B14"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7E266570"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220E7E76"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2116499D"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6F12D038"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300343E1" w14:textId="77777777" w:rsidTr="001C73D9">
        <w:trPr>
          <w:trHeight w:val="275"/>
        </w:trPr>
        <w:tc>
          <w:tcPr>
            <w:tcW w:w="3417" w:type="dxa"/>
          </w:tcPr>
          <w:p w14:paraId="6403DF6C"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Նախաներկի տեսակը</w:t>
            </w:r>
          </w:p>
        </w:tc>
        <w:tc>
          <w:tcPr>
            <w:tcW w:w="2835" w:type="dxa"/>
          </w:tcPr>
          <w:p w14:paraId="039F0E40"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07F262D4"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78C60D9E"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610565DA"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272134FD"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3FFA8AC1"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09A9D479"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5348EEF0"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5F4BF7E8" w14:textId="77777777" w:rsidTr="001C73D9">
        <w:trPr>
          <w:trHeight w:val="275"/>
        </w:trPr>
        <w:tc>
          <w:tcPr>
            <w:tcW w:w="3417" w:type="dxa"/>
          </w:tcPr>
          <w:p w14:paraId="084FEEA6" w14:textId="77777777"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Պաշտպանիչ շերտի նյութը</w:t>
            </w:r>
          </w:p>
        </w:tc>
        <w:tc>
          <w:tcPr>
            <w:tcW w:w="2835" w:type="dxa"/>
          </w:tcPr>
          <w:p w14:paraId="7D831CF5"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29FAEE39"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1A91C711"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658EA027"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2BA2F53A"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25A66B9E"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7C7B530D"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222E24F1"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204454E4" w14:textId="77777777" w:rsidTr="001C73D9">
        <w:trPr>
          <w:trHeight w:val="275"/>
        </w:trPr>
        <w:tc>
          <w:tcPr>
            <w:tcW w:w="3417" w:type="dxa"/>
          </w:tcPr>
          <w:p w14:paraId="00726EA1" w14:textId="1C02CD84"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Սոսինձ/սոսնձային լուծույթներ</w:t>
            </w:r>
          </w:p>
        </w:tc>
        <w:tc>
          <w:tcPr>
            <w:tcW w:w="2835" w:type="dxa"/>
          </w:tcPr>
          <w:p w14:paraId="410AC6D1"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557A1FD6"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492426DD"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0AF3C920"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45778620"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156147A1"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5005A256"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03319596"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247338CA" w14:textId="77777777" w:rsidTr="001C73D9">
        <w:trPr>
          <w:trHeight w:val="275"/>
        </w:trPr>
        <w:tc>
          <w:tcPr>
            <w:tcW w:w="3417" w:type="dxa"/>
          </w:tcPr>
          <w:p w14:paraId="7879678C"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Սվաղային խարնուրդներ/ շաղախներ</w:t>
            </w:r>
          </w:p>
        </w:tc>
        <w:tc>
          <w:tcPr>
            <w:tcW w:w="2835" w:type="dxa"/>
          </w:tcPr>
          <w:p w14:paraId="648669F5"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139BBED6"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58F4E19F"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45806E59"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6B162126"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4B02A052"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3ECD4AD2"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64BC3CBE"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2AD4B388" w14:textId="77777777" w:rsidTr="001C73D9">
        <w:trPr>
          <w:trHeight w:val="278"/>
        </w:trPr>
        <w:tc>
          <w:tcPr>
            <w:tcW w:w="3417" w:type="dxa"/>
          </w:tcPr>
          <w:p w14:paraId="73566935" w14:textId="77777777"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Մածկող խարնուրդներ/շաղախներ</w:t>
            </w:r>
          </w:p>
        </w:tc>
        <w:tc>
          <w:tcPr>
            <w:tcW w:w="2835" w:type="dxa"/>
          </w:tcPr>
          <w:p w14:paraId="550F0F90"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3DD4E426"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2B4161AB"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064CAB20"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464DA179"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2B38774D"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30457E5E"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750DBB3B"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5017D433" w14:textId="77777777" w:rsidTr="001C73D9">
        <w:trPr>
          <w:trHeight w:val="276"/>
        </w:trPr>
        <w:tc>
          <w:tcPr>
            <w:tcW w:w="3417" w:type="dxa"/>
          </w:tcPr>
          <w:p w14:paraId="3CF82DDE"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Սվաղի ցանցի տեսակը</w:t>
            </w:r>
          </w:p>
        </w:tc>
        <w:tc>
          <w:tcPr>
            <w:tcW w:w="2835" w:type="dxa"/>
          </w:tcPr>
          <w:p w14:paraId="18045FBD"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7AD99113"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079F87AF"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0E24E8C5"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390276C7"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2E938663"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6C97527D"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04446D0A"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53D465E4" w14:textId="77777777" w:rsidTr="001C73D9">
        <w:trPr>
          <w:trHeight w:val="275"/>
        </w:trPr>
        <w:tc>
          <w:tcPr>
            <w:tcW w:w="3417" w:type="dxa"/>
          </w:tcPr>
          <w:p w14:paraId="3D3491E1"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pacing w:val="-2"/>
                <w:sz w:val="24"/>
                <w:szCs w:val="24"/>
                <w:lang w:val="hy-AM"/>
              </w:rPr>
              <w:t>Մածուծանի տեսակը</w:t>
            </w:r>
          </w:p>
        </w:tc>
        <w:tc>
          <w:tcPr>
            <w:tcW w:w="2835" w:type="dxa"/>
          </w:tcPr>
          <w:p w14:paraId="24CD270D"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6D5FEE0B"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143C1169"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5F74B4E5"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1B4CA789"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66C3ED49"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05730468"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287CB910"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52BF189A" w14:textId="77777777" w:rsidTr="001C73D9">
        <w:trPr>
          <w:trHeight w:val="278"/>
        </w:trPr>
        <w:tc>
          <w:tcPr>
            <w:tcW w:w="3417" w:type="dxa"/>
          </w:tcPr>
          <w:p w14:paraId="1655B5D2"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Շինարարական լուծույթներ</w:t>
            </w:r>
          </w:p>
        </w:tc>
        <w:tc>
          <w:tcPr>
            <w:tcW w:w="2835" w:type="dxa"/>
          </w:tcPr>
          <w:p w14:paraId="712CF288" w14:textId="77777777"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646142EA" w14:textId="77777777" w:rsidR="00302BA3" w:rsidRPr="001C73D9" w:rsidRDefault="00302BA3" w:rsidP="00302BA3">
            <w:pPr>
              <w:pStyle w:val="TableParagraph"/>
              <w:spacing w:line="276" w:lineRule="auto"/>
              <w:ind w:left="81"/>
              <w:rPr>
                <w:rFonts w:ascii="GHEA Grapalat" w:hAnsi="GHEA Grapalat"/>
                <w:bCs/>
                <w:sz w:val="24"/>
                <w:szCs w:val="24"/>
                <w:lang w:val="hy-AM"/>
              </w:rPr>
            </w:pPr>
          </w:p>
        </w:tc>
        <w:tc>
          <w:tcPr>
            <w:tcW w:w="709" w:type="dxa"/>
          </w:tcPr>
          <w:p w14:paraId="0251006D"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7889FAE9"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606BA804"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1D199D76"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7ABA82F1"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603E57E7"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6EA820C1" w14:textId="77777777" w:rsidTr="001C73D9">
        <w:trPr>
          <w:trHeight w:val="275"/>
        </w:trPr>
        <w:tc>
          <w:tcPr>
            <w:tcW w:w="3417" w:type="dxa"/>
          </w:tcPr>
          <w:p w14:paraId="081FA411" w14:textId="77777777"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Աշխատանքների արժեքը</w:t>
            </w:r>
          </w:p>
        </w:tc>
        <w:tc>
          <w:tcPr>
            <w:tcW w:w="2835" w:type="dxa"/>
          </w:tcPr>
          <w:p w14:paraId="40E5C4AB" w14:textId="55962667" w:rsidR="00302BA3" w:rsidRPr="001C73D9" w:rsidRDefault="00302BA3" w:rsidP="001C73D9">
            <w:pPr>
              <w:pStyle w:val="TableParagraph"/>
              <w:spacing w:line="276" w:lineRule="auto"/>
              <w:ind w:left="7" w:right="3"/>
              <w:jc w:val="center"/>
              <w:rPr>
                <w:rFonts w:ascii="GHEA Grapalat" w:hAnsi="GHEA Grapalat"/>
                <w:bCs/>
                <w:sz w:val="24"/>
                <w:szCs w:val="24"/>
              </w:rPr>
            </w:pPr>
            <w:r w:rsidRPr="001C73D9">
              <w:rPr>
                <w:rFonts w:ascii="GHEA Grapalat" w:hAnsi="GHEA Grapalat"/>
                <w:bCs/>
                <w:spacing w:val="-5"/>
                <w:sz w:val="24"/>
                <w:szCs w:val="24"/>
                <w:lang w:val="hy-AM"/>
              </w:rPr>
              <w:t>Դրամ</w:t>
            </w:r>
          </w:p>
        </w:tc>
        <w:tc>
          <w:tcPr>
            <w:tcW w:w="4394" w:type="dxa"/>
          </w:tcPr>
          <w:p w14:paraId="49B69934"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7D204BDC"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5B0B2D4F"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56D6093D"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6C2D4552"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14:paraId="1FC944AA"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14:paraId="075BFA90"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5C04D80E" w14:textId="77777777" w:rsidTr="001C73D9">
        <w:trPr>
          <w:trHeight w:val="275"/>
        </w:trPr>
        <w:tc>
          <w:tcPr>
            <w:tcW w:w="3417" w:type="dxa"/>
          </w:tcPr>
          <w:p w14:paraId="42FD8007"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Կատարման ժամկետը</w:t>
            </w:r>
          </w:p>
        </w:tc>
        <w:tc>
          <w:tcPr>
            <w:tcW w:w="2835" w:type="dxa"/>
          </w:tcPr>
          <w:p w14:paraId="12256663" w14:textId="77777777" w:rsidR="00302BA3" w:rsidRPr="001C73D9" w:rsidRDefault="00302BA3" w:rsidP="001C73D9">
            <w:pPr>
              <w:pStyle w:val="TableParagraph"/>
              <w:spacing w:line="276" w:lineRule="auto"/>
              <w:ind w:left="7" w:right="1"/>
              <w:jc w:val="center"/>
              <w:rPr>
                <w:rFonts w:ascii="GHEA Grapalat" w:hAnsi="GHEA Grapalat"/>
                <w:bCs/>
                <w:sz w:val="24"/>
                <w:szCs w:val="24"/>
                <w:lang w:val="hy-AM"/>
              </w:rPr>
            </w:pPr>
            <w:r w:rsidRPr="001C73D9">
              <w:rPr>
                <w:rFonts w:ascii="GHEA Grapalat" w:hAnsi="GHEA Grapalat"/>
                <w:bCs/>
                <w:spacing w:val="-5"/>
                <w:sz w:val="24"/>
                <w:szCs w:val="24"/>
                <w:lang w:val="hy-AM"/>
              </w:rPr>
              <w:t>օր</w:t>
            </w:r>
          </w:p>
        </w:tc>
        <w:tc>
          <w:tcPr>
            <w:tcW w:w="4394" w:type="dxa"/>
          </w:tcPr>
          <w:p w14:paraId="3FD58F46"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7EE649D1"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63AACB83" w14:textId="77777777"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14:paraId="2A4E52B5"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19C7B5BC"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14:paraId="1D93A7D1"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14:paraId="4499D172" w14:textId="77777777"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14:paraId="56940A67" w14:textId="77777777" w:rsidTr="001C73D9">
        <w:trPr>
          <w:trHeight w:val="275"/>
        </w:trPr>
        <w:tc>
          <w:tcPr>
            <w:tcW w:w="3417" w:type="dxa"/>
          </w:tcPr>
          <w:p w14:paraId="40E18287"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Պատասխանատու կատարողը</w:t>
            </w:r>
          </w:p>
        </w:tc>
        <w:tc>
          <w:tcPr>
            <w:tcW w:w="2835" w:type="dxa"/>
          </w:tcPr>
          <w:p w14:paraId="26594F09" w14:textId="77777777"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4B39C584"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025B2A1B"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7E6AF66B"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687C51F2"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0460910D"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14:paraId="07A954ED"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14:paraId="062BBA3B"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14:paraId="64425F3F" w14:textId="77777777" w:rsidTr="001C73D9">
        <w:trPr>
          <w:trHeight w:val="275"/>
        </w:trPr>
        <w:tc>
          <w:tcPr>
            <w:tcW w:w="3417" w:type="dxa"/>
          </w:tcPr>
          <w:p w14:paraId="085FE843"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Նշում նախագծային լուծումների պահպանման մասին</w:t>
            </w:r>
          </w:p>
        </w:tc>
        <w:tc>
          <w:tcPr>
            <w:tcW w:w="2835" w:type="dxa"/>
          </w:tcPr>
          <w:p w14:paraId="625E19D2" w14:textId="77777777"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4F117211"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6B51DBC7"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3E6946D2"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67CEC4EC"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14:paraId="02657B63"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14:paraId="0A3B3CCA"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14:paraId="1D97D13A"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14:paraId="3779DCEB" w14:textId="77777777" w:rsidTr="001C73D9">
        <w:trPr>
          <w:trHeight w:val="275"/>
        </w:trPr>
        <w:tc>
          <w:tcPr>
            <w:tcW w:w="3417" w:type="dxa"/>
          </w:tcPr>
          <w:p w14:paraId="614CE5E3" w14:textId="329300CB" w:rsidR="00302BA3" w:rsidRPr="001C73D9" w:rsidRDefault="00302BA3" w:rsidP="00302BA3">
            <w:pPr>
              <w:pStyle w:val="TableParagraph"/>
              <w:spacing w:line="276" w:lineRule="auto"/>
              <w:ind w:left="82"/>
              <w:rPr>
                <w:rFonts w:ascii="GHEA Grapalat" w:hAnsi="GHEA Grapalat"/>
                <w:bCs/>
                <w:sz w:val="24"/>
                <w:szCs w:val="24"/>
                <w:lang w:val="ru-RU"/>
              </w:rPr>
            </w:pPr>
            <w:r w:rsidRPr="001C73D9">
              <w:rPr>
                <w:rFonts w:ascii="GHEA Grapalat" w:hAnsi="GHEA Grapalat"/>
                <w:bCs/>
                <w:sz w:val="24"/>
                <w:szCs w:val="24"/>
                <w:lang w:val="hy-AM"/>
              </w:rPr>
              <w:t xml:space="preserve">Թաքնված աշխատանքների ֆիքսումը ֆոտո/տեսագրման միջոցով </w:t>
            </w:r>
          </w:p>
        </w:tc>
        <w:tc>
          <w:tcPr>
            <w:tcW w:w="2835" w:type="dxa"/>
          </w:tcPr>
          <w:p w14:paraId="5E1C307F" w14:textId="77777777"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7A7D5BB7" w14:textId="77777777" w:rsidR="00302BA3" w:rsidRPr="001C73D9" w:rsidRDefault="00302BA3" w:rsidP="00302BA3">
            <w:pPr>
              <w:pStyle w:val="TableParagraph"/>
              <w:spacing w:line="276" w:lineRule="auto"/>
              <w:ind w:left="82"/>
              <w:rPr>
                <w:rFonts w:ascii="GHEA Grapalat" w:hAnsi="GHEA Grapalat"/>
                <w:bCs/>
                <w:sz w:val="24"/>
                <w:szCs w:val="24"/>
              </w:rPr>
            </w:pPr>
          </w:p>
        </w:tc>
        <w:tc>
          <w:tcPr>
            <w:tcW w:w="709" w:type="dxa"/>
          </w:tcPr>
          <w:p w14:paraId="363464AE"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130741F4"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1879DFD8" w14:textId="77777777"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14:paraId="168D2FC6"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14:paraId="416E6B4A"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14:paraId="4416BDBD"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14:paraId="36C09F50" w14:textId="77777777" w:rsidTr="001C73D9">
        <w:trPr>
          <w:trHeight w:val="276"/>
        </w:trPr>
        <w:tc>
          <w:tcPr>
            <w:tcW w:w="3417" w:type="dxa"/>
          </w:tcPr>
          <w:p w14:paraId="591CF45E"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Ֆիզիկական մաշվածություն</w:t>
            </w:r>
          </w:p>
        </w:tc>
        <w:tc>
          <w:tcPr>
            <w:tcW w:w="2835" w:type="dxa"/>
          </w:tcPr>
          <w:p w14:paraId="46D7A18D" w14:textId="77777777"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595D6B2C" w14:textId="77777777"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14:paraId="6FE565BA"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4E7C7C3E"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18B7311D"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14:paraId="46E3F02A"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14:paraId="318151CD"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492BF772"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14:paraId="1905BCFC" w14:textId="77777777" w:rsidTr="001C73D9">
        <w:trPr>
          <w:trHeight w:val="277"/>
        </w:trPr>
        <w:tc>
          <w:tcPr>
            <w:tcW w:w="3417" w:type="dxa"/>
          </w:tcPr>
          <w:p w14:paraId="16ACA42B" w14:textId="77777777"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Լիազոր անձանց կարգադրագրերը</w:t>
            </w:r>
          </w:p>
        </w:tc>
        <w:tc>
          <w:tcPr>
            <w:tcW w:w="2835" w:type="dxa"/>
          </w:tcPr>
          <w:p w14:paraId="7822D2DE" w14:textId="77777777"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6B009943" w14:textId="77777777" w:rsidR="00302BA3" w:rsidRPr="001C73D9" w:rsidRDefault="00302BA3" w:rsidP="00302BA3">
            <w:pPr>
              <w:pStyle w:val="TableParagraph"/>
              <w:spacing w:line="276" w:lineRule="auto"/>
              <w:ind w:left="82"/>
              <w:rPr>
                <w:rFonts w:ascii="GHEA Grapalat" w:hAnsi="GHEA Grapalat"/>
                <w:bCs/>
                <w:sz w:val="24"/>
                <w:szCs w:val="24"/>
                <w:lang w:val="hy-AM"/>
              </w:rPr>
            </w:pPr>
          </w:p>
        </w:tc>
        <w:tc>
          <w:tcPr>
            <w:tcW w:w="709" w:type="dxa"/>
          </w:tcPr>
          <w:p w14:paraId="1104A10B"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79A2E6A7"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797795B1"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14:paraId="7BB69F68"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14:paraId="280E5F94"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4A7581EA"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14:paraId="3077D3F4" w14:textId="77777777" w:rsidTr="001C73D9">
        <w:trPr>
          <w:trHeight w:val="579"/>
        </w:trPr>
        <w:tc>
          <w:tcPr>
            <w:tcW w:w="3417" w:type="dxa"/>
          </w:tcPr>
          <w:p w14:paraId="0C2FD442" w14:textId="77777777" w:rsidR="00302BA3" w:rsidRPr="001C73D9" w:rsidRDefault="00302BA3" w:rsidP="00302BA3">
            <w:pPr>
              <w:pStyle w:val="TableParagraph"/>
              <w:spacing w:line="276" w:lineRule="auto"/>
              <w:ind w:left="82" w:right="112"/>
              <w:rPr>
                <w:rFonts w:ascii="GHEA Grapalat" w:hAnsi="GHEA Grapalat"/>
                <w:bCs/>
                <w:sz w:val="24"/>
                <w:szCs w:val="24"/>
                <w:lang w:val="hy-AM"/>
              </w:rPr>
            </w:pPr>
            <w:r w:rsidRPr="001C73D9">
              <w:rPr>
                <w:rFonts w:ascii="GHEA Grapalat" w:hAnsi="GHEA Grapalat"/>
                <w:bCs/>
                <w:sz w:val="24"/>
                <w:szCs w:val="24"/>
                <w:lang w:val="hy-AM"/>
              </w:rPr>
              <w:t>Լիազոր անձանց կարգադրագրերի կատարման հաշվետվություն</w:t>
            </w:r>
          </w:p>
        </w:tc>
        <w:tc>
          <w:tcPr>
            <w:tcW w:w="2835" w:type="dxa"/>
          </w:tcPr>
          <w:p w14:paraId="21EEB11C" w14:textId="77777777"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14:paraId="5D0D3D70" w14:textId="77777777" w:rsidR="00302BA3" w:rsidRPr="001C73D9" w:rsidRDefault="00302BA3" w:rsidP="00302BA3">
            <w:pPr>
              <w:pStyle w:val="TableParagraph"/>
              <w:spacing w:line="276" w:lineRule="auto"/>
              <w:ind w:left="82" w:right="112"/>
              <w:rPr>
                <w:rFonts w:ascii="GHEA Grapalat" w:hAnsi="GHEA Grapalat"/>
                <w:bCs/>
                <w:sz w:val="24"/>
                <w:szCs w:val="24"/>
                <w:lang w:val="hy-AM"/>
              </w:rPr>
            </w:pPr>
          </w:p>
        </w:tc>
        <w:tc>
          <w:tcPr>
            <w:tcW w:w="709" w:type="dxa"/>
          </w:tcPr>
          <w:p w14:paraId="5FFAC95A"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330B6F77"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14:paraId="58C0060A"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14:paraId="59B4975B"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14:paraId="001F6337" w14:textId="77777777"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14:paraId="4F2DF0B3" w14:textId="77777777" w:rsidR="00302BA3" w:rsidRPr="001C73D9" w:rsidRDefault="00302BA3" w:rsidP="001C73D9">
            <w:pPr>
              <w:pStyle w:val="TableParagraph"/>
              <w:spacing w:line="276" w:lineRule="auto"/>
              <w:ind w:left="0"/>
              <w:jc w:val="center"/>
              <w:rPr>
                <w:rFonts w:ascii="GHEA Grapalat" w:hAnsi="GHEA Grapalat"/>
                <w:bCs/>
                <w:sz w:val="24"/>
                <w:szCs w:val="24"/>
              </w:rPr>
            </w:pPr>
          </w:p>
        </w:tc>
      </w:tr>
    </w:tbl>
    <w:p w14:paraId="211FED34" w14:textId="77777777" w:rsidR="001C73D9" w:rsidRDefault="001C73D9" w:rsidP="00AC2E77">
      <w:pPr>
        <w:spacing w:after="4" w:line="276" w:lineRule="auto"/>
        <w:ind w:left="112"/>
        <w:jc w:val="both"/>
        <w:rPr>
          <w:b w:val="0"/>
        </w:rPr>
      </w:pPr>
    </w:p>
    <w:p w14:paraId="6510EE63" w14:textId="77777777" w:rsidR="001C73D9" w:rsidRDefault="001C73D9" w:rsidP="00AC2E77">
      <w:pPr>
        <w:spacing w:after="4" w:line="276" w:lineRule="auto"/>
        <w:ind w:left="112"/>
        <w:jc w:val="both"/>
        <w:rPr>
          <w:b w:val="0"/>
        </w:rPr>
      </w:pPr>
    </w:p>
    <w:p w14:paraId="32CA138C" w14:textId="77777777" w:rsidR="00A451F0" w:rsidRDefault="00302BA3" w:rsidP="00A451F0">
      <w:pPr>
        <w:spacing w:before="269" w:after="7" w:line="276" w:lineRule="auto"/>
        <w:rPr>
          <w:bCs/>
          <w:lang w:val="hy-AM"/>
        </w:rPr>
      </w:pPr>
      <w:r w:rsidRPr="00A451F0">
        <w:rPr>
          <w:bCs/>
          <w:lang w:val="hy-AM"/>
        </w:rPr>
        <w:t>Աղյուսի բնութագրեր</w:t>
      </w:r>
      <w:r w:rsidRPr="00D17027">
        <w:rPr>
          <w:bCs/>
          <w:lang w:val="hy-AM"/>
        </w:rPr>
        <w:t>ը</w:t>
      </w:r>
      <w:r w:rsidR="00A451F0" w:rsidRPr="00A451F0">
        <w:rPr>
          <w:bCs/>
          <w:lang w:val="hy-AM"/>
        </w:rPr>
        <w:t xml:space="preserve"> </w:t>
      </w:r>
    </w:p>
    <w:p w14:paraId="000B001A" w14:textId="03D38D54" w:rsidR="00302BA3" w:rsidRPr="00A451F0" w:rsidRDefault="00A451F0" w:rsidP="00A451F0">
      <w:pPr>
        <w:spacing w:before="269" w:after="7" w:line="276" w:lineRule="auto"/>
        <w:ind w:left="112" w:right="-545"/>
        <w:jc w:val="right"/>
        <w:rPr>
          <w:bCs/>
          <w:sz w:val="22"/>
          <w:szCs w:val="20"/>
          <w:lang w:val="hy-AM"/>
        </w:rPr>
      </w:pPr>
      <w:r>
        <w:rPr>
          <w:bCs/>
          <w:sz w:val="22"/>
          <w:szCs w:val="20"/>
          <w:lang w:val="hy-AM"/>
        </w:rPr>
        <w:t>ա</w:t>
      </w:r>
      <w:r w:rsidRPr="00A451F0">
        <w:rPr>
          <w:bCs/>
          <w:sz w:val="22"/>
          <w:szCs w:val="20"/>
          <w:lang w:val="hy-AM"/>
        </w:rPr>
        <w:t xml:space="preserve">ղյուսակ </w:t>
      </w:r>
      <w:r>
        <w:rPr>
          <w:bCs/>
          <w:sz w:val="22"/>
          <w:szCs w:val="20"/>
          <w:lang w:val="hy-AM"/>
        </w:rPr>
        <w:t>126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5"/>
        <w:gridCol w:w="693"/>
      </w:tblGrid>
      <w:tr w:rsidR="00302BA3" w:rsidRPr="00D17027" w14:paraId="6E6E1DAE" w14:textId="77777777" w:rsidTr="00A451F0">
        <w:trPr>
          <w:trHeight w:val="275"/>
        </w:trPr>
        <w:tc>
          <w:tcPr>
            <w:tcW w:w="3417" w:type="dxa"/>
            <w:vMerge w:val="restart"/>
          </w:tcPr>
          <w:p w14:paraId="410F8B5C" w14:textId="77777777" w:rsidR="00302BA3" w:rsidRPr="00A451F0" w:rsidRDefault="00302BA3" w:rsidP="00A451F0">
            <w:pPr>
              <w:pStyle w:val="TableParagraph"/>
              <w:spacing w:before="103" w:line="276" w:lineRule="auto"/>
              <w:ind w:left="0"/>
              <w:jc w:val="center"/>
              <w:rPr>
                <w:rFonts w:ascii="GHEA Grapalat" w:hAnsi="GHEA Grapalat"/>
                <w:b/>
                <w:sz w:val="24"/>
                <w:szCs w:val="24"/>
                <w:lang w:val="hy-AM"/>
              </w:rPr>
            </w:pPr>
            <w:r w:rsidRPr="00A451F0">
              <w:rPr>
                <w:rFonts w:ascii="GHEA Grapalat" w:hAnsi="GHEA Grapalat"/>
                <w:b/>
                <w:sz w:val="24"/>
                <w:szCs w:val="24"/>
                <w:lang w:val="hy-AM"/>
              </w:rPr>
              <w:t>Հատկանիշի անվանումը</w:t>
            </w:r>
          </w:p>
        </w:tc>
        <w:tc>
          <w:tcPr>
            <w:tcW w:w="2835" w:type="dxa"/>
            <w:vMerge w:val="restart"/>
          </w:tcPr>
          <w:p w14:paraId="0C621ED2" w14:textId="77777777" w:rsidR="00302BA3" w:rsidRPr="00A451F0" w:rsidRDefault="00302BA3" w:rsidP="00A451F0">
            <w:pPr>
              <w:pStyle w:val="TableParagraph"/>
              <w:spacing w:before="103" w:line="276" w:lineRule="auto"/>
              <w:ind w:left="0"/>
              <w:jc w:val="center"/>
              <w:rPr>
                <w:rFonts w:ascii="GHEA Grapalat" w:hAnsi="GHEA Grapalat"/>
                <w:b/>
                <w:sz w:val="24"/>
                <w:szCs w:val="24"/>
                <w:lang w:val="hy-AM"/>
              </w:rPr>
            </w:pPr>
            <w:r w:rsidRPr="00A451F0">
              <w:rPr>
                <w:rFonts w:ascii="GHEA Grapalat" w:hAnsi="GHEA Grapalat"/>
                <w:b/>
                <w:sz w:val="24"/>
                <w:szCs w:val="24"/>
                <w:lang w:val="hy-AM"/>
              </w:rPr>
              <w:t>Չափման միավոր</w:t>
            </w:r>
          </w:p>
        </w:tc>
        <w:tc>
          <w:tcPr>
            <w:tcW w:w="4394" w:type="dxa"/>
            <w:vMerge w:val="restart"/>
          </w:tcPr>
          <w:p w14:paraId="2B450999" w14:textId="77777777" w:rsidR="00302BA3" w:rsidRPr="00A451F0" w:rsidRDefault="00302BA3" w:rsidP="00A451F0">
            <w:pPr>
              <w:pStyle w:val="TableParagraph"/>
              <w:spacing w:before="103" w:line="276" w:lineRule="auto"/>
              <w:ind w:left="0" w:right="3"/>
              <w:jc w:val="center"/>
              <w:rPr>
                <w:rFonts w:ascii="GHEA Grapalat" w:hAnsi="GHEA Grapalat"/>
                <w:b/>
                <w:sz w:val="24"/>
                <w:szCs w:val="24"/>
                <w:lang w:val="hy-AM"/>
              </w:rPr>
            </w:pPr>
            <w:r w:rsidRPr="00A451F0">
              <w:rPr>
                <w:rFonts w:ascii="GHEA Grapalat" w:hAnsi="GHEA Grapalat"/>
                <w:b/>
                <w:spacing w:val="-2"/>
                <w:sz w:val="24"/>
                <w:szCs w:val="24"/>
                <w:lang w:val="hy-AM"/>
              </w:rPr>
              <w:t>Ծանոթություն</w:t>
            </w:r>
          </w:p>
        </w:tc>
        <w:tc>
          <w:tcPr>
            <w:tcW w:w="4253" w:type="dxa"/>
            <w:gridSpan w:val="6"/>
          </w:tcPr>
          <w:p w14:paraId="128E0BF9" w14:textId="77777777" w:rsidR="00302BA3" w:rsidRPr="00A451F0" w:rsidRDefault="00302BA3" w:rsidP="00A451F0">
            <w:pPr>
              <w:pStyle w:val="TableParagraph"/>
              <w:spacing w:line="276" w:lineRule="auto"/>
              <w:ind w:left="0"/>
              <w:jc w:val="center"/>
              <w:rPr>
                <w:rFonts w:ascii="GHEA Grapalat" w:hAnsi="GHEA Grapalat"/>
                <w:b/>
                <w:sz w:val="24"/>
                <w:szCs w:val="24"/>
                <w:lang w:val="hy-AM"/>
              </w:rPr>
            </w:pPr>
            <w:r w:rsidRPr="00A451F0">
              <w:rPr>
                <w:rFonts w:ascii="GHEA Grapalat" w:hAnsi="GHEA Grapalat"/>
                <w:b/>
                <w:sz w:val="24"/>
                <w:szCs w:val="24"/>
                <w:lang w:val="hy-AM"/>
              </w:rPr>
              <w:t>Մշակման մակարդակներ</w:t>
            </w:r>
          </w:p>
        </w:tc>
      </w:tr>
      <w:tr w:rsidR="00302BA3" w:rsidRPr="00D17027" w14:paraId="65C1FCC4" w14:textId="77777777" w:rsidTr="00A451F0">
        <w:trPr>
          <w:trHeight w:val="207"/>
        </w:trPr>
        <w:tc>
          <w:tcPr>
            <w:tcW w:w="3417" w:type="dxa"/>
            <w:vMerge/>
            <w:tcBorders>
              <w:top w:val="nil"/>
            </w:tcBorders>
          </w:tcPr>
          <w:p w14:paraId="11758E54" w14:textId="77777777" w:rsidR="00302BA3" w:rsidRPr="00A451F0" w:rsidRDefault="00302BA3" w:rsidP="00302BA3">
            <w:pPr>
              <w:spacing w:line="276" w:lineRule="auto"/>
              <w:rPr>
                <w:bCs/>
                <w:szCs w:val="24"/>
              </w:rPr>
            </w:pPr>
          </w:p>
        </w:tc>
        <w:tc>
          <w:tcPr>
            <w:tcW w:w="2835" w:type="dxa"/>
            <w:vMerge/>
            <w:tcBorders>
              <w:top w:val="nil"/>
            </w:tcBorders>
          </w:tcPr>
          <w:p w14:paraId="65E1F891" w14:textId="77777777" w:rsidR="00302BA3" w:rsidRPr="00A451F0" w:rsidRDefault="00302BA3" w:rsidP="00302BA3">
            <w:pPr>
              <w:spacing w:line="276" w:lineRule="auto"/>
              <w:rPr>
                <w:bCs/>
                <w:szCs w:val="24"/>
              </w:rPr>
            </w:pPr>
          </w:p>
        </w:tc>
        <w:tc>
          <w:tcPr>
            <w:tcW w:w="4394" w:type="dxa"/>
            <w:vMerge/>
            <w:tcBorders>
              <w:top w:val="nil"/>
            </w:tcBorders>
          </w:tcPr>
          <w:p w14:paraId="2909BA87" w14:textId="77777777" w:rsidR="00302BA3" w:rsidRPr="00A451F0" w:rsidRDefault="00302BA3" w:rsidP="00302BA3">
            <w:pPr>
              <w:spacing w:line="276" w:lineRule="auto"/>
              <w:rPr>
                <w:bCs/>
                <w:szCs w:val="24"/>
              </w:rPr>
            </w:pPr>
          </w:p>
        </w:tc>
        <w:tc>
          <w:tcPr>
            <w:tcW w:w="709" w:type="dxa"/>
          </w:tcPr>
          <w:p w14:paraId="75459D70" w14:textId="77777777"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A</w:t>
            </w:r>
          </w:p>
        </w:tc>
        <w:tc>
          <w:tcPr>
            <w:tcW w:w="709" w:type="dxa"/>
          </w:tcPr>
          <w:p w14:paraId="0AB5CE12" w14:textId="77777777"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B</w:t>
            </w:r>
          </w:p>
        </w:tc>
        <w:tc>
          <w:tcPr>
            <w:tcW w:w="709" w:type="dxa"/>
          </w:tcPr>
          <w:p w14:paraId="0FA09478" w14:textId="215218BB"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C1</w:t>
            </w:r>
          </w:p>
        </w:tc>
        <w:tc>
          <w:tcPr>
            <w:tcW w:w="708" w:type="dxa"/>
          </w:tcPr>
          <w:p w14:paraId="42B23DC3" w14:textId="420051E2"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C2</w:t>
            </w:r>
          </w:p>
        </w:tc>
        <w:tc>
          <w:tcPr>
            <w:tcW w:w="725" w:type="dxa"/>
          </w:tcPr>
          <w:p w14:paraId="4AF834A3" w14:textId="77777777"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D</w:t>
            </w:r>
          </w:p>
        </w:tc>
        <w:tc>
          <w:tcPr>
            <w:tcW w:w="693" w:type="dxa"/>
          </w:tcPr>
          <w:p w14:paraId="2F08200A" w14:textId="77777777"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G</w:t>
            </w:r>
          </w:p>
        </w:tc>
      </w:tr>
      <w:tr w:rsidR="00302BA3" w:rsidRPr="00D17027" w14:paraId="14ABC4BD" w14:textId="77777777" w:rsidTr="00A451F0">
        <w:trPr>
          <w:trHeight w:val="554"/>
        </w:trPr>
        <w:tc>
          <w:tcPr>
            <w:tcW w:w="3417" w:type="dxa"/>
          </w:tcPr>
          <w:p w14:paraId="5E0AE2F0" w14:textId="77777777" w:rsidR="00302BA3" w:rsidRPr="00A451F0" w:rsidRDefault="00302BA3" w:rsidP="00302BA3">
            <w:pPr>
              <w:pStyle w:val="TableParagraph"/>
              <w:spacing w:line="276" w:lineRule="auto"/>
              <w:ind w:left="82"/>
              <w:rPr>
                <w:rFonts w:ascii="GHEA Grapalat" w:hAnsi="GHEA Grapalat"/>
                <w:bCs/>
                <w:sz w:val="24"/>
                <w:szCs w:val="24"/>
                <w:lang w:val="hy-AM"/>
              </w:rPr>
            </w:pPr>
            <w:r w:rsidRPr="00A451F0">
              <w:rPr>
                <w:rFonts w:ascii="GHEA Grapalat" w:hAnsi="GHEA Grapalat"/>
                <w:bCs/>
                <w:spacing w:val="-5"/>
                <w:sz w:val="24"/>
                <w:szCs w:val="24"/>
                <w:lang w:val="hy-AM"/>
              </w:rPr>
              <w:t>Տեսակը</w:t>
            </w:r>
          </w:p>
        </w:tc>
        <w:tc>
          <w:tcPr>
            <w:tcW w:w="2835" w:type="dxa"/>
          </w:tcPr>
          <w:p w14:paraId="62B0F511" w14:textId="77777777" w:rsidR="00302BA3" w:rsidRPr="00A451F0" w:rsidRDefault="00302BA3" w:rsidP="00A451F0">
            <w:pPr>
              <w:pStyle w:val="TableParagraph"/>
              <w:spacing w:line="276" w:lineRule="auto"/>
              <w:ind w:left="80" w:right="504"/>
              <w:jc w:val="center"/>
              <w:rPr>
                <w:rFonts w:ascii="GHEA Grapalat" w:hAnsi="GHEA Grapalat"/>
                <w:bCs/>
                <w:sz w:val="24"/>
                <w:szCs w:val="24"/>
                <w:lang w:val="hy-AM"/>
              </w:rPr>
            </w:pPr>
            <w:r w:rsidRPr="00A451F0">
              <w:rPr>
                <w:rFonts w:ascii="GHEA Grapalat" w:hAnsi="GHEA Grapalat"/>
                <w:bCs/>
                <w:spacing w:val="-2"/>
                <w:sz w:val="24"/>
                <w:szCs w:val="24"/>
                <w:lang w:val="hy-AM"/>
              </w:rPr>
              <w:t>երեսապատման</w:t>
            </w:r>
            <w:r w:rsidRPr="00A451F0">
              <w:rPr>
                <w:rFonts w:ascii="GHEA Grapalat" w:hAnsi="GHEA Grapalat"/>
                <w:bCs/>
                <w:spacing w:val="-2"/>
                <w:sz w:val="24"/>
                <w:szCs w:val="24"/>
              </w:rPr>
              <w:t xml:space="preserve">/ </w:t>
            </w:r>
            <w:r w:rsidRPr="00A451F0">
              <w:rPr>
                <w:rFonts w:ascii="GHEA Grapalat" w:hAnsi="GHEA Grapalat"/>
                <w:bCs/>
                <w:spacing w:val="-2"/>
                <w:sz w:val="24"/>
                <w:szCs w:val="24"/>
                <w:lang w:val="hy-AM"/>
              </w:rPr>
              <w:t>հասարակ</w:t>
            </w:r>
          </w:p>
        </w:tc>
        <w:tc>
          <w:tcPr>
            <w:tcW w:w="4394" w:type="dxa"/>
          </w:tcPr>
          <w:p w14:paraId="39B66BE3" w14:textId="71052DD3" w:rsidR="00302BA3" w:rsidRPr="00A451F0" w:rsidRDefault="00302BA3" w:rsidP="00302BA3">
            <w:pPr>
              <w:pStyle w:val="TableParagraph"/>
              <w:spacing w:line="276" w:lineRule="auto"/>
              <w:ind w:left="80"/>
              <w:rPr>
                <w:rFonts w:ascii="GHEA Grapalat" w:hAnsi="GHEA Grapalat"/>
                <w:bCs/>
                <w:sz w:val="24"/>
                <w:szCs w:val="24"/>
                <w:lang w:val="hy-AM"/>
              </w:rPr>
            </w:pPr>
            <w:r w:rsidRPr="00A451F0">
              <w:rPr>
                <w:rFonts w:ascii="GHEA Grapalat" w:hAnsi="GHEA Grapalat"/>
                <w:bCs/>
                <w:sz w:val="24"/>
                <w:szCs w:val="24"/>
                <w:lang w:val="hy-AM"/>
              </w:rPr>
              <w:t>Նշվում է տեսակը,</w:t>
            </w:r>
            <w:r w:rsidRPr="00A451F0">
              <w:rPr>
                <w:rFonts w:ascii="GHEA Grapalat" w:hAnsi="GHEA Grapalat"/>
                <w:bCs/>
                <w:spacing w:val="-1"/>
                <w:sz w:val="24"/>
                <w:szCs w:val="24"/>
                <w:lang w:val="hy-AM"/>
              </w:rPr>
              <w:t xml:space="preserve"> </w:t>
            </w:r>
            <w:r w:rsidRPr="00A451F0">
              <w:rPr>
                <w:rFonts w:ascii="GHEA Grapalat" w:hAnsi="GHEA Grapalat"/>
                <w:bCs/>
                <w:sz w:val="24"/>
                <w:szCs w:val="24"/>
                <w:lang w:val="hy-AM"/>
              </w:rPr>
              <w:t>համաձայն</w:t>
            </w:r>
            <w:r w:rsidR="00A451F0">
              <w:rPr>
                <w:rFonts w:ascii="GHEA Grapalat" w:hAnsi="GHEA Grapalat"/>
                <w:bCs/>
                <w:sz w:val="24"/>
                <w:szCs w:val="24"/>
                <w:lang w:val="hy-AM"/>
              </w:rPr>
              <w:t>՝</w:t>
            </w:r>
            <w:r w:rsidRPr="00A451F0">
              <w:rPr>
                <w:rFonts w:ascii="GHEA Grapalat" w:hAnsi="GHEA Grapalat"/>
                <w:bCs/>
                <w:spacing w:val="-1"/>
                <w:sz w:val="24"/>
                <w:szCs w:val="24"/>
                <w:lang w:val="hy-AM"/>
              </w:rPr>
              <w:t xml:space="preserve"> </w:t>
            </w:r>
            <w:r w:rsidR="00A451F0">
              <w:rPr>
                <w:rFonts w:ascii="GHEA Grapalat" w:hAnsi="GHEA Grapalat"/>
                <w:bCs/>
                <w:sz w:val="24"/>
                <w:szCs w:val="24"/>
                <w:lang w:val="hy-AM"/>
              </w:rPr>
              <w:t>ԳՕՍՏ</w:t>
            </w:r>
            <w:r w:rsidRPr="00A451F0">
              <w:rPr>
                <w:rFonts w:ascii="GHEA Grapalat" w:hAnsi="GHEA Grapalat"/>
                <w:bCs/>
                <w:spacing w:val="-1"/>
                <w:sz w:val="24"/>
                <w:szCs w:val="24"/>
                <w:lang w:val="hy-AM"/>
              </w:rPr>
              <w:t xml:space="preserve"> </w:t>
            </w:r>
            <w:r w:rsidRPr="00A451F0">
              <w:rPr>
                <w:rFonts w:ascii="GHEA Grapalat" w:hAnsi="GHEA Grapalat"/>
                <w:bCs/>
                <w:sz w:val="24"/>
                <w:szCs w:val="24"/>
                <w:lang w:val="hy-AM"/>
              </w:rPr>
              <w:t>530</w:t>
            </w:r>
            <w:r w:rsidR="0055345F">
              <w:rPr>
                <w:rFonts w:ascii="GHEA Grapalat" w:hAnsi="GHEA Grapalat"/>
                <w:bCs/>
                <w:sz w:val="24"/>
                <w:szCs w:val="24"/>
                <w:lang w:val="hy-AM"/>
              </w:rPr>
              <w:t xml:space="preserve">-2012 </w:t>
            </w:r>
            <w:r w:rsidR="0055345F" w:rsidRPr="0055345F">
              <w:rPr>
                <w:rFonts w:ascii="GHEA Grapalat" w:hAnsi="GHEA Grapalat"/>
                <w:bCs/>
                <w:sz w:val="24"/>
                <w:szCs w:val="24"/>
                <w:lang w:val="hy-AM"/>
              </w:rPr>
              <w:t>«</w:t>
            </w:r>
            <w:r w:rsidR="0055345F">
              <w:rPr>
                <w:rFonts w:ascii="GHEA Grapalat" w:hAnsi="GHEA Grapalat"/>
                <w:bCs/>
                <w:sz w:val="24"/>
                <w:szCs w:val="24"/>
                <w:lang w:val="hy-AM"/>
              </w:rPr>
              <w:t>Ա</w:t>
            </w:r>
            <w:r w:rsidR="0055345F" w:rsidRPr="0055345F">
              <w:rPr>
                <w:rFonts w:ascii="GHEA Grapalat" w:hAnsi="GHEA Grapalat"/>
                <w:bCs/>
                <w:sz w:val="24"/>
                <w:szCs w:val="24"/>
                <w:lang w:val="hy-AM"/>
              </w:rPr>
              <w:t>ղյուս և քար կերամիկական. Ընդհանուր տեխնիկական պայմաններ»</w:t>
            </w:r>
            <w:r w:rsidRPr="00A451F0">
              <w:rPr>
                <w:rFonts w:ascii="GHEA Grapalat" w:hAnsi="GHEA Grapalat"/>
                <w:bCs/>
                <w:sz w:val="24"/>
                <w:szCs w:val="24"/>
                <w:lang w:val="hy-AM"/>
              </w:rPr>
              <w:t>;</w:t>
            </w:r>
            <w:r w:rsidRPr="00A451F0">
              <w:rPr>
                <w:rFonts w:ascii="GHEA Grapalat" w:hAnsi="GHEA Grapalat"/>
                <w:bCs/>
                <w:spacing w:val="-1"/>
                <w:sz w:val="24"/>
                <w:szCs w:val="24"/>
                <w:lang w:val="hy-AM"/>
              </w:rPr>
              <w:t xml:space="preserve"> </w:t>
            </w:r>
            <w:r w:rsidR="00A451F0" w:rsidRPr="00A451F0">
              <w:rPr>
                <w:rFonts w:ascii="GHEA Grapalat" w:hAnsi="GHEA Grapalat"/>
                <w:bCs/>
                <w:sz w:val="24"/>
                <w:szCs w:val="24"/>
                <w:lang w:val="hy-AM"/>
              </w:rPr>
              <w:t>ԳՕՍՏ 379-2015 «Աղյուս, քարեր, բլոկեր և սալիկներ միջնապատային սիլիկատային. Ընդհանուր տեխնիկական պայմաններ»</w:t>
            </w:r>
          </w:p>
        </w:tc>
        <w:tc>
          <w:tcPr>
            <w:tcW w:w="709" w:type="dxa"/>
          </w:tcPr>
          <w:p w14:paraId="2655ADB8" w14:textId="77777777" w:rsidR="00302BA3" w:rsidRPr="00A451F0" w:rsidRDefault="00302BA3" w:rsidP="00A451F0">
            <w:pPr>
              <w:pStyle w:val="TableParagraph"/>
              <w:spacing w:line="276" w:lineRule="auto"/>
              <w:ind w:left="0"/>
              <w:jc w:val="center"/>
              <w:rPr>
                <w:rFonts w:ascii="GHEA Grapalat" w:hAnsi="GHEA Grapalat"/>
                <w:bCs/>
                <w:sz w:val="24"/>
                <w:szCs w:val="24"/>
                <w:lang w:val="hy-AM"/>
              </w:rPr>
            </w:pPr>
          </w:p>
        </w:tc>
        <w:tc>
          <w:tcPr>
            <w:tcW w:w="709" w:type="dxa"/>
          </w:tcPr>
          <w:p w14:paraId="3FF645E8" w14:textId="77777777"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14:paraId="65E4BBDB" w14:textId="77777777"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14:paraId="1307B3F4" w14:textId="77777777"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14:paraId="298F40A1" w14:textId="77777777"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14:paraId="77AF21AC" w14:textId="77777777"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14:paraId="2B014896" w14:textId="77777777" w:rsidTr="00A451F0">
        <w:trPr>
          <w:trHeight w:val="551"/>
        </w:trPr>
        <w:tc>
          <w:tcPr>
            <w:tcW w:w="3417" w:type="dxa"/>
          </w:tcPr>
          <w:p w14:paraId="1CA746E0" w14:textId="77777777" w:rsidR="00302BA3" w:rsidRPr="00A451F0" w:rsidRDefault="00302BA3" w:rsidP="00302BA3">
            <w:pPr>
              <w:pStyle w:val="TableParagraph"/>
              <w:spacing w:line="276" w:lineRule="auto"/>
              <w:ind w:left="82"/>
              <w:rPr>
                <w:rFonts w:ascii="GHEA Grapalat" w:hAnsi="GHEA Grapalat"/>
                <w:bCs/>
                <w:sz w:val="24"/>
                <w:szCs w:val="24"/>
                <w:lang w:val="hy-AM"/>
              </w:rPr>
            </w:pPr>
            <w:r w:rsidRPr="00A451F0">
              <w:rPr>
                <w:rFonts w:ascii="GHEA Grapalat" w:hAnsi="GHEA Grapalat"/>
                <w:bCs/>
                <w:sz w:val="24"/>
                <w:szCs w:val="24"/>
                <w:lang w:val="hy-AM"/>
              </w:rPr>
              <w:t>Աղյուսի մակնիշը՝ ըստ ամրության</w:t>
            </w:r>
          </w:p>
        </w:tc>
        <w:tc>
          <w:tcPr>
            <w:tcW w:w="2835" w:type="dxa"/>
          </w:tcPr>
          <w:p w14:paraId="5856CC66" w14:textId="77777777"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14:paraId="14EC5AC5" w14:textId="50DB32D4"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z w:val="24"/>
                <w:szCs w:val="24"/>
                <w:lang w:val="hy-AM"/>
              </w:rPr>
              <w:t>աղյուսի մակնիշը՝ ըստ ամրության</w:t>
            </w:r>
            <w:r w:rsidRPr="00A451F0">
              <w:rPr>
                <w:rFonts w:ascii="GHEA Grapalat" w:hAnsi="GHEA Grapalat"/>
                <w:bCs/>
                <w:sz w:val="24"/>
                <w:szCs w:val="24"/>
              </w:rPr>
              <w:t>,</w:t>
            </w:r>
            <w:r w:rsidRPr="00A451F0">
              <w:rPr>
                <w:rFonts w:ascii="GHEA Grapalat" w:hAnsi="GHEA Grapalat"/>
                <w:bCs/>
                <w:spacing w:val="-2"/>
                <w:sz w:val="24"/>
                <w:szCs w:val="24"/>
              </w:rPr>
              <w:t xml:space="preserve"> </w:t>
            </w:r>
            <w:r w:rsidRPr="00A451F0">
              <w:rPr>
                <w:rFonts w:ascii="GHEA Grapalat" w:hAnsi="GHEA Grapalat"/>
                <w:bCs/>
                <w:sz w:val="24"/>
                <w:szCs w:val="24"/>
              </w:rPr>
              <w:t>համաձայն</w:t>
            </w:r>
            <w:r w:rsidR="00A451F0">
              <w:rPr>
                <w:rFonts w:ascii="GHEA Grapalat" w:hAnsi="GHEA Grapalat"/>
                <w:bCs/>
                <w:sz w:val="24"/>
                <w:szCs w:val="24"/>
                <w:lang w:val="hy-AM"/>
              </w:rPr>
              <w:t>՝</w:t>
            </w:r>
            <w:r w:rsidRPr="00A451F0">
              <w:rPr>
                <w:rFonts w:ascii="GHEA Grapalat" w:hAnsi="GHEA Grapalat"/>
                <w:bCs/>
                <w:spacing w:val="-2"/>
                <w:sz w:val="24"/>
                <w:szCs w:val="24"/>
              </w:rPr>
              <w:t xml:space="preserve"> </w:t>
            </w:r>
            <w:r w:rsidR="0055345F" w:rsidRPr="0055345F">
              <w:rPr>
                <w:rFonts w:ascii="GHEA Grapalat" w:hAnsi="GHEA Grapalat"/>
                <w:bCs/>
                <w:sz w:val="24"/>
                <w:szCs w:val="24"/>
              </w:rPr>
              <w:t>ԳՕՍՏ 530-2012 «Աղյուս և քար կերամիկական. Ընդհանուր տեխնիկական պայմաններ»; ԳՕՍՏ 379-2015 «Աղյուս, քարեր, բլոկեր և սալիկներ միջնապատային սիլիկատային. Ընդհանուր տեխնիկական պայմաններ»</w:t>
            </w:r>
          </w:p>
        </w:tc>
        <w:tc>
          <w:tcPr>
            <w:tcW w:w="709" w:type="dxa"/>
          </w:tcPr>
          <w:p w14:paraId="4A62F8C1" w14:textId="77777777"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14:paraId="51EDDF00" w14:textId="77777777"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14:paraId="2D90E981" w14:textId="77777777"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14:paraId="2B5ABFEC" w14:textId="77777777"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14:paraId="53819434" w14:textId="77777777"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14:paraId="2D1F7612" w14:textId="77777777"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14:paraId="5F738BB2" w14:textId="77777777" w:rsidTr="00A451F0">
        <w:trPr>
          <w:trHeight w:val="551"/>
        </w:trPr>
        <w:tc>
          <w:tcPr>
            <w:tcW w:w="3417" w:type="dxa"/>
          </w:tcPr>
          <w:p w14:paraId="6B4A773C" w14:textId="77777777" w:rsidR="00302BA3" w:rsidRPr="00A451F0" w:rsidRDefault="00302BA3" w:rsidP="00302BA3">
            <w:pPr>
              <w:pStyle w:val="TableParagraph"/>
              <w:spacing w:line="276" w:lineRule="auto"/>
              <w:ind w:left="82"/>
              <w:rPr>
                <w:rFonts w:ascii="GHEA Grapalat" w:hAnsi="GHEA Grapalat"/>
                <w:bCs/>
                <w:sz w:val="24"/>
                <w:szCs w:val="24"/>
              </w:rPr>
            </w:pPr>
            <w:r w:rsidRPr="00A451F0">
              <w:rPr>
                <w:rFonts w:ascii="GHEA Grapalat" w:hAnsi="GHEA Grapalat"/>
                <w:bCs/>
                <w:sz w:val="24"/>
                <w:szCs w:val="24"/>
                <w:lang w:val="hy-AM"/>
              </w:rPr>
              <w:t>Աղյուսի մակնիշը՝ ըստ սառցակայունության</w:t>
            </w:r>
          </w:p>
        </w:tc>
        <w:tc>
          <w:tcPr>
            <w:tcW w:w="2835" w:type="dxa"/>
          </w:tcPr>
          <w:p w14:paraId="22CD2359" w14:textId="77777777"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14:paraId="32D1CC33" w14:textId="04128525"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z w:val="24"/>
                <w:szCs w:val="24"/>
                <w:lang w:val="hy-AM"/>
              </w:rPr>
              <w:t>աղյուսի մակնիշը՝ ըստ սառցակայունության</w:t>
            </w:r>
            <w:r w:rsidRPr="00A451F0">
              <w:rPr>
                <w:rFonts w:ascii="GHEA Grapalat" w:hAnsi="GHEA Grapalat"/>
                <w:bCs/>
                <w:sz w:val="24"/>
                <w:szCs w:val="24"/>
              </w:rPr>
              <w:t>,</w:t>
            </w:r>
            <w:r w:rsidRPr="00A451F0">
              <w:rPr>
                <w:rFonts w:ascii="GHEA Grapalat" w:hAnsi="GHEA Grapalat"/>
                <w:bCs/>
                <w:spacing w:val="-3"/>
                <w:sz w:val="24"/>
                <w:szCs w:val="24"/>
              </w:rPr>
              <w:t xml:space="preserve"> </w:t>
            </w:r>
            <w:r w:rsidRPr="00A451F0">
              <w:rPr>
                <w:rFonts w:ascii="GHEA Grapalat" w:hAnsi="GHEA Grapalat"/>
                <w:bCs/>
                <w:sz w:val="24"/>
                <w:szCs w:val="24"/>
              </w:rPr>
              <w:t>համաձայն</w:t>
            </w:r>
            <w:r w:rsidR="00A451F0">
              <w:rPr>
                <w:rFonts w:ascii="GHEA Grapalat" w:hAnsi="GHEA Grapalat"/>
                <w:bCs/>
                <w:sz w:val="24"/>
                <w:szCs w:val="24"/>
                <w:lang w:val="hy-AM"/>
              </w:rPr>
              <w:t>՝</w:t>
            </w:r>
            <w:r w:rsidRPr="00A451F0">
              <w:rPr>
                <w:rFonts w:ascii="GHEA Grapalat" w:hAnsi="GHEA Grapalat"/>
                <w:bCs/>
                <w:spacing w:val="-3"/>
                <w:sz w:val="24"/>
                <w:szCs w:val="24"/>
              </w:rPr>
              <w:t xml:space="preserve"> </w:t>
            </w:r>
            <w:r w:rsidR="0055345F" w:rsidRPr="0055345F">
              <w:rPr>
                <w:rFonts w:ascii="GHEA Grapalat" w:hAnsi="GHEA Grapalat"/>
                <w:bCs/>
                <w:spacing w:val="-4"/>
                <w:sz w:val="24"/>
                <w:szCs w:val="24"/>
              </w:rPr>
              <w:t>ԳՕՍՏ 530-2012 «Աղյուս և քար կերամիկական. Ընդհանուր տեխնիկական պայմաններ»; ԳՕՍՏ 379-2015 «Աղյուս, քարեր, բլոկեր և սալիկներ միջնապատային սիլիկատային. Ընդհանուր տեխնիկական պայմաններ»</w:t>
            </w:r>
          </w:p>
        </w:tc>
        <w:tc>
          <w:tcPr>
            <w:tcW w:w="709" w:type="dxa"/>
          </w:tcPr>
          <w:p w14:paraId="35938337" w14:textId="77777777"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14:paraId="771DA1C7" w14:textId="77777777"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14:paraId="46D45677" w14:textId="77777777"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14:paraId="5B05E0C8" w14:textId="77777777"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14:paraId="0B8D326D" w14:textId="77777777"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14:paraId="42D423F0" w14:textId="77777777"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14:paraId="0FE0F53A" w14:textId="77777777" w:rsidTr="00A451F0">
        <w:trPr>
          <w:trHeight w:val="551"/>
        </w:trPr>
        <w:tc>
          <w:tcPr>
            <w:tcW w:w="3417" w:type="dxa"/>
          </w:tcPr>
          <w:p w14:paraId="6EC31FE0" w14:textId="77777777" w:rsidR="00302BA3" w:rsidRPr="00A451F0" w:rsidRDefault="00302BA3" w:rsidP="00302BA3">
            <w:pPr>
              <w:pStyle w:val="TableParagraph"/>
              <w:spacing w:line="276" w:lineRule="auto"/>
              <w:ind w:left="82"/>
              <w:rPr>
                <w:rFonts w:ascii="GHEA Grapalat" w:hAnsi="GHEA Grapalat"/>
                <w:bCs/>
                <w:sz w:val="24"/>
                <w:szCs w:val="24"/>
                <w:lang w:val="ru-RU"/>
              </w:rPr>
            </w:pPr>
            <w:r w:rsidRPr="00A451F0">
              <w:rPr>
                <w:rFonts w:ascii="GHEA Grapalat" w:hAnsi="GHEA Grapalat"/>
                <w:bCs/>
                <w:sz w:val="24"/>
                <w:szCs w:val="24"/>
                <w:lang w:val="hy-AM"/>
              </w:rPr>
              <w:t>Աղյուսի մակնիշը՝ ըստ միջին խտության</w:t>
            </w:r>
          </w:p>
        </w:tc>
        <w:tc>
          <w:tcPr>
            <w:tcW w:w="2835" w:type="dxa"/>
          </w:tcPr>
          <w:p w14:paraId="4EAACA03" w14:textId="77777777"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14:paraId="0914B5D3" w14:textId="7C80AEBC"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z w:val="24"/>
                <w:szCs w:val="24"/>
                <w:lang w:val="hy-AM"/>
              </w:rPr>
              <w:t>աղյուսի մակնիշը՝ ըստ միջին խտության</w:t>
            </w:r>
            <w:r w:rsidRPr="00A451F0">
              <w:rPr>
                <w:rFonts w:ascii="GHEA Grapalat" w:hAnsi="GHEA Grapalat"/>
                <w:bCs/>
                <w:sz w:val="24"/>
                <w:szCs w:val="24"/>
              </w:rPr>
              <w:t>,</w:t>
            </w:r>
            <w:r w:rsidRPr="00A451F0">
              <w:rPr>
                <w:rFonts w:ascii="GHEA Grapalat" w:hAnsi="GHEA Grapalat"/>
                <w:bCs/>
                <w:spacing w:val="-3"/>
                <w:sz w:val="24"/>
                <w:szCs w:val="24"/>
              </w:rPr>
              <w:t xml:space="preserve"> </w:t>
            </w:r>
            <w:r w:rsidRPr="00A451F0">
              <w:rPr>
                <w:rFonts w:ascii="GHEA Grapalat" w:hAnsi="GHEA Grapalat"/>
                <w:bCs/>
                <w:sz w:val="24"/>
                <w:szCs w:val="24"/>
              </w:rPr>
              <w:t>համաձայն</w:t>
            </w:r>
            <w:r w:rsidR="00A451F0">
              <w:rPr>
                <w:rFonts w:ascii="GHEA Grapalat" w:hAnsi="GHEA Grapalat"/>
                <w:bCs/>
                <w:sz w:val="24"/>
                <w:szCs w:val="24"/>
                <w:lang w:val="hy-AM"/>
              </w:rPr>
              <w:t>՝</w:t>
            </w:r>
            <w:r w:rsidRPr="00A451F0">
              <w:rPr>
                <w:rFonts w:ascii="GHEA Grapalat" w:hAnsi="GHEA Grapalat"/>
                <w:bCs/>
                <w:spacing w:val="-3"/>
                <w:sz w:val="24"/>
                <w:szCs w:val="24"/>
              </w:rPr>
              <w:t xml:space="preserve"> </w:t>
            </w:r>
            <w:r w:rsidR="0055345F" w:rsidRPr="0055345F">
              <w:rPr>
                <w:rFonts w:ascii="GHEA Grapalat" w:hAnsi="GHEA Grapalat"/>
                <w:bCs/>
                <w:spacing w:val="-4"/>
                <w:sz w:val="24"/>
                <w:szCs w:val="24"/>
              </w:rPr>
              <w:t>ԳՕՍՏ 530-2012 «Աղյուս և քար կերամիկական. Ընդհանուր տեխնիկական պայմաններ»; ԳՕՍՏ 379-2015 «Աղյուս, քարեր, բլոկեր և սալիկներ միջնապատային սիլիկատային. Ընդհանուր տեխնիկական պայմաններ»</w:t>
            </w:r>
          </w:p>
        </w:tc>
        <w:tc>
          <w:tcPr>
            <w:tcW w:w="709" w:type="dxa"/>
          </w:tcPr>
          <w:p w14:paraId="7A90263B" w14:textId="77777777"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14:paraId="0717A9B0" w14:textId="77777777"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14:paraId="31D568FB" w14:textId="77777777"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14:paraId="632926D2" w14:textId="77777777"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14:paraId="3CC324A0" w14:textId="77777777"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14:paraId="2560DBE7" w14:textId="77777777"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14:paraId="5C5719F6" w14:textId="77777777" w:rsidTr="00A451F0">
        <w:trPr>
          <w:trHeight w:val="276"/>
        </w:trPr>
        <w:tc>
          <w:tcPr>
            <w:tcW w:w="3417" w:type="dxa"/>
          </w:tcPr>
          <w:p w14:paraId="442C7069" w14:textId="77777777" w:rsidR="00302BA3" w:rsidRPr="00A451F0" w:rsidRDefault="00302BA3" w:rsidP="00302BA3">
            <w:pPr>
              <w:pStyle w:val="TableParagraph"/>
              <w:spacing w:line="276" w:lineRule="auto"/>
              <w:ind w:left="82"/>
              <w:rPr>
                <w:rFonts w:ascii="GHEA Grapalat" w:hAnsi="GHEA Grapalat"/>
                <w:bCs/>
                <w:sz w:val="24"/>
                <w:szCs w:val="24"/>
              </w:rPr>
            </w:pPr>
            <w:r w:rsidRPr="00A451F0">
              <w:rPr>
                <w:rFonts w:ascii="GHEA Grapalat" w:hAnsi="GHEA Grapalat"/>
                <w:bCs/>
                <w:spacing w:val="-2"/>
                <w:sz w:val="24"/>
                <w:szCs w:val="24"/>
              </w:rPr>
              <w:t>Նյութը</w:t>
            </w:r>
          </w:p>
        </w:tc>
        <w:tc>
          <w:tcPr>
            <w:tcW w:w="2835" w:type="dxa"/>
          </w:tcPr>
          <w:p w14:paraId="77E14AC7" w14:textId="77777777"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14:paraId="18FE9DF2" w14:textId="77777777"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pacing w:val="-2"/>
                <w:sz w:val="24"/>
                <w:szCs w:val="24"/>
                <w:lang w:val="hy-AM"/>
              </w:rPr>
              <w:t>ն</w:t>
            </w:r>
            <w:r w:rsidRPr="00A451F0">
              <w:rPr>
                <w:rFonts w:ascii="GHEA Grapalat" w:hAnsi="GHEA Grapalat"/>
                <w:bCs/>
                <w:spacing w:val="-2"/>
                <w:sz w:val="24"/>
                <w:szCs w:val="24"/>
              </w:rPr>
              <w:t>յութը</w:t>
            </w:r>
          </w:p>
        </w:tc>
        <w:tc>
          <w:tcPr>
            <w:tcW w:w="709" w:type="dxa"/>
          </w:tcPr>
          <w:p w14:paraId="7AFE04E2" w14:textId="77777777"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14:paraId="7E0E463D" w14:textId="77777777"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14:paraId="04A980FC" w14:textId="77777777"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14:paraId="75C5E988" w14:textId="77777777"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14:paraId="449D0A21" w14:textId="77777777"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14:paraId="579A7A6A" w14:textId="77777777"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bl>
    <w:p w14:paraId="60E17372" w14:textId="77777777" w:rsidR="0055345F" w:rsidRDefault="0055345F" w:rsidP="0055345F">
      <w:pPr>
        <w:spacing w:before="269" w:after="7" w:line="276" w:lineRule="auto"/>
        <w:rPr>
          <w:bCs/>
          <w:lang w:val="hy-AM"/>
        </w:rPr>
      </w:pPr>
    </w:p>
    <w:p w14:paraId="73E3F9A2" w14:textId="77777777" w:rsidR="0055345F" w:rsidRDefault="00302BA3" w:rsidP="0055345F">
      <w:pPr>
        <w:spacing w:before="269" w:after="7" w:line="276" w:lineRule="auto"/>
        <w:rPr>
          <w:bCs/>
          <w:lang w:val="hy-AM"/>
        </w:rPr>
      </w:pPr>
      <w:r w:rsidRPr="0055345F">
        <w:rPr>
          <w:bCs/>
          <w:lang w:val="hy-AM"/>
        </w:rPr>
        <w:t>Որմնաքարի բնութագիր</w:t>
      </w:r>
      <w:r w:rsidRPr="00D17027">
        <w:rPr>
          <w:bCs/>
          <w:lang w:val="hy-AM"/>
        </w:rPr>
        <w:t>ը</w:t>
      </w:r>
      <w:r w:rsidR="0055345F" w:rsidRPr="0055345F">
        <w:rPr>
          <w:bCs/>
          <w:lang w:val="hy-AM"/>
        </w:rPr>
        <w:t xml:space="preserve"> </w:t>
      </w:r>
    </w:p>
    <w:p w14:paraId="148BC9F6" w14:textId="74E110D8" w:rsidR="00302BA3" w:rsidRPr="0055345F" w:rsidRDefault="0055345F" w:rsidP="0055345F">
      <w:pPr>
        <w:spacing w:before="269" w:after="7" w:line="276" w:lineRule="auto"/>
        <w:ind w:left="112" w:right="-545"/>
        <w:jc w:val="right"/>
        <w:rPr>
          <w:bCs/>
          <w:sz w:val="22"/>
          <w:szCs w:val="20"/>
          <w:lang w:val="hy-AM"/>
        </w:rPr>
      </w:pPr>
      <w:r>
        <w:rPr>
          <w:bCs/>
          <w:sz w:val="22"/>
          <w:szCs w:val="20"/>
          <w:lang w:val="hy-AM"/>
        </w:rPr>
        <w:t>ա</w:t>
      </w:r>
      <w:r w:rsidRPr="0055345F">
        <w:rPr>
          <w:bCs/>
          <w:sz w:val="22"/>
          <w:szCs w:val="20"/>
          <w:lang w:val="hy-AM"/>
        </w:rPr>
        <w:t xml:space="preserve">ղյուսակ </w:t>
      </w:r>
      <w:r>
        <w:rPr>
          <w:bCs/>
          <w:sz w:val="22"/>
          <w:szCs w:val="20"/>
          <w:lang w:val="hy-AM"/>
        </w:rPr>
        <w:t>127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1C916E1" w14:textId="77777777" w:rsidTr="0035302F">
        <w:trPr>
          <w:trHeight w:val="267"/>
        </w:trPr>
        <w:tc>
          <w:tcPr>
            <w:tcW w:w="3417" w:type="dxa"/>
            <w:vMerge w:val="restart"/>
          </w:tcPr>
          <w:p w14:paraId="51CFA2CE" w14:textId="77777777" w:rsidR="00302BA3" w:rsidRPr="0055345F" w:rsidRDefault="00302BA3" w:rsidP="0055345F">
            <w:pPr>
              <w:pStyle w:val="TableParagraph"/>
              <w:spacing w:before="103" w:line="276" w:lineRule="auto"/>
              <w:ind w:left="0"/>
              <w:jc w:val="center"/>
              <w:rPr>
                <w:rFonts w:ascii="GHEA Grapalat" w:hAnsi="GHEA Grapalat"/>
                <w:b/>
                <w:sz w:val="24"/>
                <w:szCs w:val="24"/>
                <w:lang w:val="hy-AM"/>
              </w:rPr>
            </w:pPr>
            <w:r w:rsidRPr="0055345F">
              <w:rPr>
                <w:rFonts w:ascii="GHEA Grapalat" w:hAnsi="GHEA Grapalat"/>
                <w:b/>
                <w:sz w:val="24"/>
                <w:szCs w:val="24"/>
                <w:lang w:val="hy-AM"/>
              </w:rPr>
              <w:t>Հատկանիշի անվանումը</w:t>
            </w:r>
          </w:p>
        </w:tc>
        <w:tc>
          <w:tcPr>
            <w:tcW w:w="2835" w:type="dxa"/>
            <w:vMerge w:val="restart"/>
          </w:tcPr>
          <w:p w14:paraId="25A59AC5" w14:textId="77777777" w:rsidR="00302BA3" w:rsidRPr="0055345F" w:rsidRDefault="00302BA3" w:rsidP="0055345F">
            <w:pPr>
              <w:pStyle w:val="TableParagraph"/>
              <w:spacing w:before="103" w:line="276" w:lineRule="auto"/>
              <w:ind w:left="0"/>
              <w:jc w:val="center"/>
              <w:rPr>
                <w:rFonts w:ascii="GHEA Grapalat" w:hAnsi="GHEA Grapalat"/>
                <w:b/>
                <w:sz w:val="24"/>
                <w:szCs w:val="24"/>
                <w:lang w:val="hy-AM"/>
              </w:rPr>
            </w:pPr>
            <w:r w:rsidRPr="0055345F">
              <w:rPr>
                <w:rFonts w:ascii="GHEA Grapalat" w:hAnsi="GHEA Grapalat"/>
                <w:b/>
                <w:sz w:val="24"/>
                <w:szCs w:val="24"/>
                <w:lang w:val="hy-AM"/>
              </w:rPr>
              <w:t>Չափման միավոր</w:t>
            </w:r>
          </w:p>
        </w:tc>
        <w:tc>
          <w:tcPr>
            <w:tcW w:w="4394" w:type="dxa"/>
            <w:vMerge w:val="restart"/>
          </w:tcPr>
          <w:p w14:paraId="5D2F3A8D" w14:textId="77777777" w:rsidR="00302BA3" w:rsidRPr="0055345F" w:rsidRDefault="00302BA3" w:rsidP="0055345F">
            <w:pPr>
              <w:pStyle w:val="TableParagraph"/>
              <w:spacing w:before="103" w:line="276" w:lineRule="auto"/>
              <w:ind w:left="0" w:right="3"/>
              <w:jc w:val="center"/>
              <w:rPr>
                <w:rFonts w:ascii="GHEA Grapalat" w:hAnsi="GHEA Grapalat"/>
                <w:b/>
                <w:sz w:val="24"/>
                <w:szCs w:val="24"/>
                <w:lang w:val="hy-AM"/>
              </w:rPr>
            </w:pPr>
            <w:r w:rsidRPr="0055345F">
              <w:rPr>
                <w:rFonts w:ascii="GHEA Grapalat" w:hAnsi="GHEA Grapalat"/>
                <w:b/>
                <w:spacing w:val="-2"/>
                <w:sz w:val="24"/>
                <w:szCs w:val="24"/>
                <w:lang w:val="hy-AM"/>
              </w:rPr>
              <w:t>Ծանոթություն</w:t>
            </w:r>
          </w:p>
        </w:tc>
        <w:tc>
          <w:tcPr>
            <w:tcW w:w="4253" w:type="dxa"/>
            <w:gridSpan w:val="6"/>
          </w:tcPr>
          <w:p w14:paraId="77E61BE5" w14:textId="77777777" w:rsidR="00302BA3" w:rsidRPr="0055345F" w:rsidRDefault="00302BA3" w:rsidP="0055345F">
            <w:pPr>
              <w:pStyle w:val="TableParagraph"/>
              <w:spacing w:line="276" w:lineRule="auto"/>
              <w:ind w:left="0"/>
              <w:jc w:val="center"/>
              <w:rPr>
                <w:rFonts w:ascii="GHEA Grapalat" w:hAnsi="GHEA Grapalat"/>
                <w:b/>
                <w:sz w:val="24"/>
                <w:szCs w:val="24"/>
                <w:lang w:val="hy-AM"/>
              </w:rPr>
            </w:pPr>
            <w:r w:rsidRPr="0055345F">
              <w:rPr>
                <w:rFonts w:ascii="GHEA Grapalat" w:hAnsi="GHEA Grapalat"/>
                <w:b/>
                <w:sz w:val="24"/>
                <w:szCs w:val="24"/>
                <w:lang w:val="hy-AM"/>
              </w:rPr>
              <w:t>Մշակման մակարդակներ</w:t>
            </w:r>
          </w:p>
        </w:tc>
      </w:tr>
      <w:tr w:rsidR="00302BA3" w:rsidRPr="00D17027" w14:paraId="4B3C77DA" w14:textId="77777777" w:rsidTr="0055345F">
        <w:trPr>
          <w:trHeight w:val="70"/>
        </w:trPr>
        <w:tc>
          <w:tcPr>
            <w:tcW w:w="3417" w:type="dxa"/>
            <w:vMerge/>
            <w:tcBorders>
              <w:top w:val="nil"/>
            </w:tcBorders>
          </w:tcPr>
          <w:p w14:paraId="2A7F84CA" w14:textId="77777777" w:rsidR="00302BA3" w:rsidRPr="0055345F" w:rsidRDefault="00302BA3" w:rsidP="00302BA3">
            <w:pPr>
              <w:spacing w:line="276" w:lineRule="auto"/>
              <w:rPr>
                <w:bCs/>
                <w:szCs w:val="24"/>
              </w:rPr>
            </w:pPr>
          </w:p>
        </w:tc>
        <w:tc>
          <w:tcPr>
            <w:tcW w:w="2835" w:type="dxa"/>
            <w:vMerge/>
            <w:tcBorders>
              <w:top w:val="nil"/>
            </w:tcBorders>
          </w:tcPr>
          <w:p w14:paraId="7916050F" w14:textId="77777777" w:rsidR="00302BA3" w:rsidRPr="0055345F" w:rsidRDefault="00302BA3" w:rsidP="00302BA3">
            <w:pPr>
              <w:spacing w:line="276" w:lineRule="auto"/>
              <w:rPr>
                <w:bCs/>
                <w:szCs w:val="24"/>
              </w:rPr>
            </w:pPr>
          </w:p>
        </w:tc>
        <w:tc>
          <w:tcPr>
            <w:tcW w:w="4394" w:type="dxa"/>
            <w:vMerge/>
            <w:tcBorders>
              <w:top w:val="nil"/>
            </w:tcBorders>
          </w:tcPr>
          <w:p w14:paraId="5CCCFBD2" w14:textId="77777777" w:rsidR="00302BA3" w:rsidRPr="0055345F" w:rsidRDefault="00302BA3" w:rsidP="00302BA3">
            <w:pPr>
              <w:spacing w:line="276" w:lineRule="auto"/>
              <w:rPr>
                <w:bCs/>
                <w:szCs w:val="24"/>
              </w:rPr>
            </w:pPr>
          </w:p>
        </w:tc>
        <w:tc>
          <w:tcPr>
            <w:tcW w:w="709" w:type="dxa"/>
          </w:tcPr>
          <w:p w14:paraId="3EE58C5E" w14:textId="77777777"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A</w:t>
            </w:r>
          </w:p>
        </w:tc>
        <w:tc>
          <w:tcPr>
            <w:tcW w:w="709" w:type="dxa"/>
          </w:tcPr>
          <w:p w14:paraId="0746CD44" w14:textId="77777777"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B</w:t>
            </w:r>
          </w:p>
        </w:tc>
        <w:tc>
          <w:tcPr>
            <w:tcW w:w="709" w:type="dxa"/>
          </w:tcPr>
          <w:p w14:paraId="467487A9" w14:textId="584D750D"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C1</w:t>
            </w:r>
          </w:p>
        </w:tc>
        <w:tc>
          <w:tcPr>
            <w:tcW w:w="708" w:type="dxa"/>
          </w:tcPr>
          <w:p w14:paraId="3401F086" w14:textId="5ED624C5"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C2</w:t>
            </w:r>
          </w:p>
        </w:tc>
        <w:tc>
          <w:tcPr>
            <w:tcW w:w="709" w:type="dxa"/>
          </w:tcPr>
          <w:p w14:paraId="49750BA3" w14:textId="77777777"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D</w:t>
            </w:r>
          </w:p>
        </w:tc>
        <w:tc>
          <w:tcPr>
            <w:tcW w:w="709" w:type="dxa"/>
          </w:tcPr>
          <w:p w14:paraId="2A4C4694" w14:textId="77777777"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G</w:t>
            </w:r>
          </w:p>
        </w:tc>
      </w:tr>
      <w:tr w:rsidR="00302BA3" w:rsidRPr="00D17027" w14:paraId="7E55AB45" w14:textId="77777777" w:rsidTr="0055345F">
        <w:trPr>
          <w:trHeight w:val="552"/>
        </w:trPr>
        <w:tc>
          <w:tcPr>
            <w:tcW w:w="3417" w:type="dxa"/>
          </w:tcPr>
          <w:p w14:paraId="69CEC919" w14:textId="77777777" w:rsidR="00302BA3" w:rsidRPr="0055345F" w:rsidRDefault="00302BA3" w:rsidP="00302BA3">
            <w:pPr>
              <w:pStyle w:val="TableParagraph"/>
              <w:spacing w:line="276" w:lineRule="auto"/>
              <w:ind w:left="82"/>
              <w:rPr>
                <w:rFonts w:ascii="GHEA Grapalat" w:hAnsi="GHEA Grapalat"/>
                <w:bCs/>
                <w:sz w:val="24"/>
                <w:szCs w:val="24"/>
                <w:lang w:val="hy-AM"/>
              </w:rPr>
            </w:pPr>
            <w:r w:rsidRPr="0055345F">
              <w:rPr>
                <w:rFonts w:ascii="GHEA Grapalat" w:hAnsi="GHEA Grapalat"/>
                <w:bCs/>
                <w:spacing w:val="-5"/>
                <w:sz w:val="24"/>
                <w:szCs w:val="24"/>
                <w:lang w:val="hy-AM"/>
              </w:rPr>
              <w:t>Տեսակը</w:t>
            </w:r>
          </w:p>
        </w:tc>
        <w:tc>
          <w:tcPr>
            <w:tcW w:w="2835" w:type="dxa"/>
          </w:tcPr>
          <w:p w14:paraId="3D05BB4B" w14:textId="77777777"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2"/>
                <w:sz w:val="24"/>
                <w:szCs w:val="24"/>
                <w:lang w:val="hy-AM"/>
              </w:rPr>
              <w:t>երեսապատման</w:t>
            </w:r>
            <w:r w:rsidRPr="0055345F">
              <w:rPr>
                <w:rFonts w:ascii="GHEA Grapalat" w:hAnsi="GHEA Grapalat"/>
                <w:bCs/>
                <w:spacing w:val="-2"/>
                <w:sz w:val="24"/>
                <w:szCs w:val="24"/>
              </w:rPr>
              <w:t>/</w:t>
            </w:r>
          </w:p>
          <w:p w14:paraId="1FEF05B6" w14:textId="77777777" w:rsidR="00302BA3" w:rsidRPr="0055345F" w:rsidRDefault="00302BA3" w:rsidP="0055345F">
            <w:pPr>
              <w:pStyle w:val="TableParagraph"/>
              <w:spacing w:line="276" w:lineRule="auto"/>
              <w:ind w:left="80"/>
              <w:jc w:val="center"/>
              <w:rPr>
                <w:rFonts w:ascii="GHEA Grapalat" w:hAnsi="GHEA Grapalat"/>
                <w:bCs/>
                <w:sz w:val="24"/>
                <w:szCs w:val="24"/>
                <w:lang w:val="hy-AM"/>
              </w:rPr>
            </w:pPr>
            <w:r w:rsidRPr="0055345F">
              <w:rPr>
                <w:rFonts w:ascii="GHEA Grapalat" w:hAnsi="GHEA Grapalat"/>
                <w:bCs/>
                <w:spacing w:val="-2"/>
                <w:sz w:val="24"/>
                <w:szCs w:val="24"/>
                <w:lang w:val="hy-AM"/>
              </w:rPr>
              <w:t>հասարակ</w:t>
            </w:r>
          </w:p>
        </w:tc>
        <w:tc>
          <w:tcPr>
            <w:tcW w:w="4394" w:type="dxa"/>
          </w:tcPr>
          <w:p w14:paraId="2FBAEC50" w14:textId="2002565B" w:rsidR="00302BA3" w:rsidRPr="0055345F" w:rsidRDefault="00302BA3" w:rsidP="0055345F">
            <w:pPr>
              <w:pStyle w:val="TableParagraph"/>
              <w:spacing w:line="276" w:lineRule="auto"/>
              <w:ind w:left="80"/>
              <w:rPr>
                <w:rFonts w:ascii="GHEA Grapalat" w:hAnsi="GHEA Grapalat"/>
                <w:bCs/>
                <w:sz w:val="24"/>
                <w:szCs w:val="24"/>
                <w:lang w:val="hy-AM"/>
              </w:rPr>
            </w:pPr>
            <w:r w:rsidRPr="0055345F">
              <w:rPr>
                <w:rFonts w:ascii="GHEA Grapalat" w:hAnsi="GHEA Grapalat"/>
                <w:bCs/>
                <w:sz w:val="24"/>
                <w:szCs w:val="24"/>
                <w:lang w:val="hy-AM"/>
              </w:rPr>
              <w:t>Նշվում է տեսակը,</w:t>
            </w:r>
            <w:r w:rsidRPr="0055345F">
              <w:rPr>
                <w:rFonts w:ascii="GHEA Grapalat" w:hAnsi="GHEA Grapalat"/>
                <w:bCs/>
                <w:spacing w:val="-1"/>
                <w:sz w:val="24"/>
                <w:szCs w:val="24"/>
                <w:lang w:val="hy-AM"/>
              </w:rPr>
              <w:t xml:space="preserve"> </w:t>
            </w:r>
            <w:r w:rsidRPr="0055345F">
              <w:rPr>
                <w:rFonts w:ascii="GHEA Grapalat" w:hAnsi="GHEA Grapalat"/>
                <w:bCs/>
                <w:sz w:val="24"/>
                <w:szCs w:val="24"/>
                <w:lang w:val="hy-AM"/>
              </w:rPr>
              <w:t>համաձայն</w:t>
            </w:r>
            <w:r w:rsidR="0055345F">
              <w:rPr>
                <w:rFonts w:ascii="GHEA Grapalat" w:hAnsi="GHEA Grapalat"/>
                <w:bCs/>
                <w:sz w:val="24"/>
                <w:szCs w:val="24"/>
                <w:lang w:val="hy-AM"/>
              </w:rPr>
              <w:t>՝</w:t>
            </w:r>
            <w:r w:rsidRPr="0055345F">
              <w:rPr>
                <w:rFonts w:ascii="GHEA Grapalat" w:hAnsi="GHEA Grapalat"/>
                <w:bCs/>
                <w:spacing w:val="-1"/>
                <w:sz w:val="24"/>
                <w:szCs w:val="24"/>
                <w:lang w:val="hy-AM"/>
              </w:rPr>
              <w:t xml:space="preserve"> </w:t>
            </w:r>
            <w:r w:rsidR="0055345F" w:rsidRPr="0055345F">
              <w:rPr>
                <w:rFonts w:ascii="GHEA Grapalat" w:hAnsi="GHEA Grapalat"/>
                <w:bCs/>
                <w:sz w:val="24"/>
                <w:szCs w:val="24"/>
                <w:lang w:val="hy-AM"/>
              </w:rPr>
              <w:t>ԳՕՍՏ 379-2015 «Աղյուս, քարեր, բլոկեր և սալիկներ միջնապատային սիլիկատային. Ընդհանուր տեխնիկական պայմաններ»</w:t>
            </w:r>
            <w:r w:rsidRPr="0055345F">
              <w:rPr>
                <w:rFonts w:ascii="GHEA Grapalat" w:hAnsi="GHEA Grapalat"/>
                <w:bCs/>
                <w:sz w:val="24"/>
                <w:szCs w:val="24"/>
                <w:lang w:val="hy-AM"/>
              </w:rPr>
              <w:t>;</w:t>
            </w:r>
            <w:r w:rsidRPr="0055345F">
              <w:rPr>
                <w:rFonts w:ascii="GHEA Grapalat" w:hAnsi="GHEA Grapalat"/>
                <w:bCs/>
                <w:spacing w:val="-1"/>
                <w:sz w:val="24"/>
                <w:szCs w:val="24"/>
                <w:lang w:val="hy-AM"/>
              </w:rPr>
              <w:t xml:space="preserve"> </w:t>
            </w:r>
            <w:r w:rsidR="0055345F" w:rsidRPr="0055345F">
              <w:rPr>
                <w:rFonts w:ascii="GHEA Grapalat" w:hAnsi="GHEA Grapalat"/>
                <w:bCs/>
                <w:sz w:val="24"/>
                <w:szCs w:val="24"/>
                <w:lang w:val="hy-AM"/>
              </w:rPr>
              <w:t>ԳՕՍՏ 4001–2013 «Լեռնային ապարներից որմնաքարեր. Տեխնիկական պայմաններ»</w:t>
            </w:r>
            <w:r w:rsidR="0055345F">
              <w:rPr>
                <w:rFonts w:ascii="GHEA Grapalat" w:hAnsi="GHEA Grapalat"/>
                <w:bCs/>
                <w:sz w:val="24"/>
                <w:szCs w:val="24"/>
                <w:lang w:val="hy-AM"/>
              </w:rPr>
              <w:t xml:space="preserve">; </w:t>
            </w:r>
            <w:r w:rsidR="0055345F" w:rsidRPr="0055345F">
              <w:rPr>
                <w:rFonts w:ascii="GHEA Grapalat" w:hAnsi="GHEA Grapalat"/>
                <w:bCs/>
                <w:sz w:val="24"/>
                <w:szCs w:val="24"/>
                <w:lang w:val="hy-AM"/>
              </w:rPr>
              <w:t xml:space="preserve">ԳՕՍՏ 6133–2019 </w:t>
            </w:r>
            <w:r w:rsidR="0035302F" w:rsidRPr="0035302F">
              <w:rPr>
                <w:rFonts w:ascii="GHEA Grapalat" w:hAnsi="GHEA Grapalat"/>
                <w:bCs/>
                <w:sz w:val="24"/>
                <w:szCs w:val="24"/>
                <w:lang w:val="hy-AM"/>
              </w:rPr>
              <w:t>«</w:t>
            </w:r>
            <w:r w:rsidR="0055345F" w:rsidRPr="0055345F">
              <w:rPr>
                <w:rFonts w:ascii="GHEA Grapalat" w:hAnsi="GHEA Grapalat"/>
                <w:bCs/>
                <w:sz w:val="24"/>
                <w:szCs w:val="24"/>
                <w:lang w:val="hy-AM"/>
              </w:rPr>
              <w:t>Պատաքարեր բետոնե. Տեխնիկական պայմաններ</w:t>
            </w:r>
            <w:r w:rsidR="0035302F" w:rsidRPr="0035302F">
              <w:rPr>
                <w:rFonts w:ascii="GHEA Grapalat" w:hAnsi="GHEA Grapalat"/>
                <w:bCs/>
                <w:sz w:val="24"/>
                <w:szCs w:val="24"/>
                <w:lang w:val="hy-AM"/>
              </w:rPr>
              <w:t>»</w:t>
            </w:r>
            <w:r w:rsidR="0035302F">
              <w:rPr>
                <w:rFonts w:ascii="GHEA Grapalat" w:hAnsi="GHEA Grapalat"/>
                <w:bCs/>
                <w:sz w:val="24"/>
                <w:szCs w:val="24"/>
                <w:lang w:val="hy-AM"/>
              </w:rPr>
              <w:t xml:space="preserve"> </w:t>
            </w:r>
          </w:p>
        </w:tc>
        <w:tc>
          <w:tcPr>
            <w:tcW w:w="709" w:type="dxa"/>
          </w:tcPr>
          <w:p w14:paraId="310880B2" w14:textId="77777777" w:rsidR="00302BA3" w:rsidRPr="0055345F" w:rsidRDefault="00302BA3" w:rsidP="00302BA3">
            <w:pPr>
              <w:pStyle w:val="TableParagraph"/>
              <w:spacing w:line="276" w:lineRule="auto"/>
              <w:ind w:left="0"/>
              <w:rPr>
                <w:rFonts w:ascii="GHEA Grapalat" w:hAnsi="GHEA Grapalat"/>
                <w:bCs/>
                <w:sz w:val="24"/>
                <w:szCs w:val="24"/>
                <w:lang w:val="hy-AM"/>
              </w:rPr>
            </w:pPr>
          </w:p>
        </w:tc>
        <w:tc>
          <w:tcPr>
            <w:tcW w:w="709" w:type="dxa"/>
          </w:tcPr>
          <w:p w14:paraId="2E3DF904" w14:textId="77777777"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1A86EBD1" w14:textId="77777777"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14:paraId="451170D7" w14:textId="77777777"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4922BF9F" w14:textId="77777777"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551E1698" w14:textId="77777777"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14:paraId="2BB356CA" w14:textId="77777777" w:rsidTr="0055345F">
        <w:trPr>
          <w:trHeight w:val="551"/>
        </w:trPr>
        <w:tc>
          <w:tcPr>
            <w:tcW w:w="3417" w:type="dxa"/>
          </w:tcPr>
          <w:p w14:paraId="37985F0B" w14:textId="77777777" w:rsidR="00302BA3" w:rsidRPr="0055345F" w:rsidRDefault="00302BA3" w:rsidP="00302BA3">
            <w:pPr>
              <w:pStyle w:val="TableParagraph"/>
              <w:spacing w:line="276" w:lineRule="auto"/>
              <w:ind w:left="82"/>
              <w:rPr>
                <w:rFonts w:ascii="GHEA Grapalat" w:hAnsi="GHEA Grapalat"/>
                <w:bCs/>
                <w:sz w:val="24"/>
                <w:szCs w:val="24"/>
                <w:lang w:val="ru-RU"/>
              </w:rPr>
            </w:pPr>
            <w:r w:rsidRPr="0055345F">
              <w:rPr>
                <w:rFonts w:ascii="GHEA Grapalat" w:hAnsi="GHEA Grapalat"/>
                <w:bCs/>
                <w:sz w:val="24"/>
                <w:szCs w:val="24"/>
                <w:lang w:val="hy-AM"/>
              </w:rPr>
              <w:t>Քարի մակնիշը՝ ըստ սեղմման ամրության</w:t>
            </w:r>
          </w:p>
        </w:tc>
        <w:tc>
          <w:tcPr>
            <w:tcW w:w="2835" w:type="dxa"/>
          </w:tcPr>
          <w:p w14:paraId="6B82EEE7" w14:textId="77777777"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10"/>
                <w:sz w:val="24"/>
                <w:szCs w:val="24"/>
              </w:rPr>
              <w:t>-</w:t>
            </w:r>
          </w:p>
        </w:tc>
        <w:tc>
          <w:tcPr>
            <w:tcW w:w="4394" w:type="dxa"/>
          </w:tcPr>
          <w:p w14:paraId="1913FFD1" w14:textId="2142EA3C" w:rsidR="00302BA3" w:rsidRPr="0055345F" w:rsidRDefault="00302BA3" w:rsidP="00302BA3">
            <w:pPr>
              <w:pStyle w:val="TableParagraph"/>
              <w:spacing w:line="276" w:lineRule="auto"/>
              <w:ind w:left="80"/>
              <w:rPr>
                <w:rFonts w:ascii="GHEA Grapalat" w:hAnsi="GHEA Grapalat"/>
                <w:bCs/>
                <w:sz w:val="24"/>
                <w:szCs w:val="24"/>
              </w:rPr>
            </w:pPr>
            <w:r w:rsidRPr="0055345F">
              <w:rPr>
                <w:rFonts w:ascii="GHEA Grapalat" w:hAnsi="GHEA Grapalat"/>
                <w:bCs/>
                <w:sz w:val="24"/>
                <w:szCs w:val="24"/>
              </w:rPr>
              <w:t xml:space="preserve">Նշվում է </w:t>
            </w:r>
            <w:r w:rsidRPr="0055345F">
              <w:rPr>
                <w:rFonts w:ascii="GHEA Grapalat" w:hAnsi="GHEA Grapalat"/>
                <w:bCs/>
                <w:sz w:val="24"/>
                <w:szCs w:val="24"/>
                <w:lang w:val="hy-AM"/>
              </w:rPr>
              <w:t>քարի մակնիշը՝ ըստ սեղմման ամրության</w:t>
            </w:r>
            <w:r w:rsidRPr="0055345F">
              <w:rPr>
                <w:rFonts w:ascii="GHEA Grapalat" w:hAnsi="GHEA Grapalat"/>
                <w:bCs/>
                <w:sz w:val="24"/>
                <w:szCs w:val="24"/>
              </w:rPr>
              <w:t>,</w:t>
            </w:r>
            <w:r w:rsidRPr="0055345F">
              <w:rPr>
                <w:rFonts w:ascii="GHEA Grapalat" w:hAnsi="GHEA Grapalat"/>
                <w:bCs/>
                <w:spacing w:val="-3"/>
                <w:sz w:val="24"/>
                <w:szCs w:val="24"/>
              </w:rPr>
              <w:t xml:space="preserve"> </w:t>
            </w:r>
            <w:r w:rsidRPr="0055345F">
              <w:rPr>
                <w:rFonts w:ascii="GHEA Grapalat" w:hAnsi="GHEA Grapalat"/>
                <w:bCs/>
                <w:sz w:val="24"/>
                <w:szCs w:val="24"/>
              </w:rPr>
              <w:t>համաձայն</w:t>
            </w:r>
            <w:r w:rsidR="0035302F">
              <w:rPr>
                <w:rFonts w:ascii="GHEA Grapalat" w:hAnsi="GHEA Grapalat"/>
                <w:bCs/>
                <w:sz w:val="24"/>
                <w:szCs w:val="24"/>
                <w:lang w:val="hy-AM"/>
              </w:rPr>
              <w:t>՝</w:t>
            </w:r>
            <w:r w:rsidRPr="0055345F">
              <w:rPr>
                <w:rFonts w:ascii="GHEA Grapalat" w:hAnsi="GHEA Grapalat"/>
                <w:bCs/>
                <w:spacing w:val="-2"/>
                <w:sz w:val="24"/>
                <w:szCs w:val="24"/>
              </w:rPr>
              <w:t xml:space="preserve"> </w:t>
            </w:r>
            <w:r w:rsidR="0035302F" w:rsidRPr="0035302F">
              <w:rPr>
                <w:rFonts w:ascii="GHEA Grapalat" w:hAnsi="GHEA Grapalat"/>
                <w:bCs/>
                <w:spacing w:val="-4"/>
                <w:sz w:val="24"/>
                <w:szCs w:val="24"/>
              </w:rPr>
              <w:t>ԳՕՍՏ 379-2015 «Աղյուս, քարեր, բլոկեր և սալիկներ միջնապատային սիլիկատային. Ընդհանուր տեխնիկական պայմաններ»; ԳՕՍՏ 4001–2013 «Լեռնային ապարներից որմնաքարեր. Տեխնիկական պայմաններ»; ԳՕՍՏ 6133–2019 «Պատաքարեր բետոնե. Տեխնիկական պայմաններ»</w:t>
            </w:r>
          </w:p>
        </w:tc>
        <w:tc>
          <w:tcPr>
            <w:tcW w:w="709" w:type="dxa"/>
          </w:tcPr>
          <w:p w14:paraId="2F49BDFB" w14:textId="77777777" w:rsidR="00302BA3" w:rsidRPr="0055345F" w:rsidRDefault="00302BA3" w:rsidP="00302BA3">
            <w:pPr>
              <w:pStyle w:val="TableParagraph"/>
              <w:spacing w:line="276" w:lineRule="auto"/>
              <w:ind w:left="0"/>
              <w:rPr>
                <w:rFonts w:ascii="GHEA Grapalat" w:hAnsi="GHEA Grapalat"/>
                <w:bCs/>
                <w:sz w:val="24"/>
                <w:szCs w:val="24"/>
              </w:rPr>
            </w:pPr>
          </w:p>
        </w:tc>
        <w:tc>
          <w:tcPr>
            <w:tcW w:w="709" w:type="dxa"/>
          </w:tcPr>
          <w:p w14:paraId="3B0A23D8" w14:textId="77777777"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0F0DF142" w14:textId="77777777"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14:paraId="24ED3803" w14:textId="77777777"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3B8A860F" w14:textId="77777777"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4C45C56A" w14:textId="77777777"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14:paraId="52B74E1D" w14:textId="77777777" w:rsidTr="0055345F">
        <w:trPr>
          <w:trHeight w:val="551"/>
        </w:trPr>
        <w:tc>
          <w:tcPr>
            <w:tcW w:w="3417" w:type="dxa"/>
          </w:tcPr>
          <w:p w14:paraId="1A1550B6" w14:textId="6A809035" w:rsidR="00302BA3" w:rsidRPr="0055345F" w:rsidRDefault="00302BA3" w:rsidP="00302BA3">
            <w:pPr>
              <w:pStyle w:val="TableParagraph"/>
              <w:spacing w:line="276" w:lineRule="auto"/>
              <w:ind w:left="82"/>
              <w:rPr>
                <w:rFonts w:ascii="GHEA Grapalat" w:hAnsi="GHEA Grapalat"/>
                <w:bCs/>
                <w:sz w:val="24"/>
                <w:szCs w:val="24"/>
                <w:lang w:val="hy-AM"/>
              </w:rPr>
            </w:pPr>
            <w:r w:rsidRPr="0055345F">
              <w:rPr>
                <w:rFonts w:ascii="GHEA Grapalat" w:hAnsi="GHEA Grapalat"/>
                <w:bCs/>
                <w:sz w:val="24"/>
                <w:szCs w:val="24"/>
                <w:lang w:val="hy-AM"/>
              </w:rPr>
              <w:t>Քարի մակնիշը</w:t>
            </w:r>
            <w:r w:rsidR="0055345F">
              <w:rPr>
                <w:rFonts w:ascii="GHEA Grapalat" w:hAnsi="GHEA Grapalat"/>
                <w:bCs/>
                <w:sz w:val="24"/>
                <w:szCs w:val="24"/>
                <w:lang w:val="hy-AM"/>
              </w:rPr>
              <w:t>՝</w:t>
            </w:r>
            <w:r w:rsidRPr="0055345F">
              <w:rPr>
                <w:rFonts w:ascii="GHEA Grapalat" w:hAnsi="GHEA Grapalat"/>
                <w:bCs/>
                <w:sz w:val="24"/>
                <w:szCs w:val="24"/>
                <w:lang w:val="hy-AM"/>
              </w:rPr>
              <w:t xml:space="preserve"> ըստ սառցակայունության</w:t>
            </w:r>
          </w:p>
        </w:tc>
        <w:tc>
          <w:tcPr>
            <w:tcW w:w="2835" w:type="dxa"/>
          </w:tcPr>
          <w:p w14:paraId="3EC61AFA" w14:textId="77777777"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10"/>
                <w:sz w:val="24"/>
                <w:szCs w:val="24"/>
              </w:rPr>
              <w:t>-</w:t>
            </w:r>
          </w:p>
        </w:tc>
        <w:tc>
          <w:tcPr>
            <w:tcW w:w="4394" w:type="dxa"/>
          </w:tcPr>
          <w:p w14:paraId="5105BFE3" w14:textId="3BCA49E4" w:rsidR="00302BA3" w:rsidRPr="0055345F" w:rsidRDefault="00302BA3" w:rsidP="00302BA3">
            <w:pPr>
              <w:pStyle w:val="TableParagraph"/>
              <w:spacing w:line="276" w:lineRule="auto"/>
              <w:ind w:left="80"/>
              <w:rPr>
                <w:rFonts w:ascii="GHEA Grapalat" w:hAnsi="GHEA Grapalat"/>
                <w:bCs/>
                <w:sz w:val="24"/>
                <w:szCs w:val="24"/>
              </w:rPr>
            </w:pPr>
            <w:r w:rsidRPr="0055345F">
              <w:rPr>
                <w:rFonts w:ascii="GHEA Grapalat" w:hAnsi="GHEA Grapalat"/>
                <w:bCs/>
                <w:sz w:val="24"/>
                <w:szCs w:val="24"/>
              </w:rPr>
              <w:t xml:space="preserve">Նշվում է </w:t>
            </w:r>
            <w:r w:rsidRPr="0055345F">
              <w:rPr>
                <w:rFonts w:ascii="GHEA Grapalat" w:hAnsi="GHEA Grapalat"/>
                <w:bCs/>
                <w:sz w:val="24"/>
                <w:szCs w:val="24"/>
                <w:lang w:val="hy-AM"/>
              </w:rPr>
              <w:t>Քարի մակնիշը ըստ սառցակայունության</w:t>
            </w:r>
            <w:r w:rsidRPr="0055345F">
              <w:rPr>
                <w:rFonts w:ascii="GHEA Grapalat" w:hAnsi="GHEA Grapalat"/>
                <w:bCs/>
                <w:sz w:val="24"/>
                <w:szCs w:val="24"/>
              </w:rPr>
              <w:t>,</w:t>
            </w:r>
            <w:r w:rsidRPr="0055345F">
              <w:rPr>
                <w:rFonts w:ascii="GHEA Grapalat" w:hAnsi="GHEA Grapalat"/>
                <w:bCs/>
                <w:spacing w:val="-4"/>
                <w:sz w:val="24"/>
                <w:szCs w:val="24"/>
              </w:rPr>
              <w:t xml:space="preserve"> </w:t>
            </w:r>
            <w:r w:rsidRPr="0055345F">
              <w:rPr>
                <w:rFonts w:ascii="GHEA Grapalat" w:hAnsi="GHEA Grapalat"/>
                <w:bCs/>
                <w:sz w:val="24"/>
                <w:szCs w:val="24"/>
              </w:rPr>
              <w:t>համաձայն</w:t>
            </w:r>
            <w:r w:rsidR="0035302F">
              <w:rPr>
                <w:rFonts w:ascii="GHEA Grapalat" w:hAnsi="GHEA Grapalat"/>
                <w:bCs/>
                <w:sz w:val="24"/>
                <w:szCs w:val="24"/>
                <w:lang w:val="hy-AM"/>
              </w:rPr>
              <w:t>՝</w:t>
            </w:r>
            <w:r w:rsidRPr="0055345F">
              <w:rPr>
                <w:rFonts w:ascii="GHEA Grapalat" w:hAnsi="GHEA Grapalat"/>
                <w:bCs/>
                <w:spacing w:val="-2"/>
                <w:sz w:val="24"/>
                <w:szCs w:val="24"/>
              </w:rPr>
              <w:t xml:space="preserve"> </w:t>
            </w:r>
            <w:r w:rsidR="0035302F" w:rsidRPr="0035302F">
              <w:rPr>
                <w:rFonts w:ascii="GHEA Grapalat" w:hAnsi="GHEA Grapalat"/>
                <w:bCs/>
                <w:sz w:val="24"/>
                <w:szCs w:val="24"/>
              </w:rPr>
              <w:t>ԳՕՍՏ 379-2015 «Աղյուս, քարեր, բլոկեր և սալիկներ միջնապատային սիլիկատային. Ընդհանուր տեխնիկական պայմաններ»; ԳՕՍՏ 4001–2013 «Լեռնային ապարներից որմնաքարեր. Տեխնիկական պայմաններ»; ԳՕՍՏ 6133–2019 «Պատաքարեր բետոնե. Տեխնիկական պայմաններ»</w:t>
            </w:r>
          </w:p>
        </w:tc>
        <w:tc>
          <w:tcPr>
            <w:tcW w:w="709" w:type="dxa"/>
          </w:tcPr>
          <w:p w14:paraId="649F43D9" w14:textId="77777777" w:rsidR="00302BA3" w:rsidRPr="0055345F" w:rsidRDefault="00302BA3" w:rsidP="00302BA3">
            <w:pPr>
              <w:pStyle w:val="TableParagraph"/>
              <w:spacing w:line="276" w:lineRule="auto"/>
              <w:ind w:left="0"/>
              <w:rPr>
                <w:rFonts w:ascii="GHEA Grapalat" w:hAnsi="GHEA Grapalat"/>
                <w:bCs/>
                <w:sz w:val="24"/>
                <w:szCs w:val="24"/>
              </w:rPr>
            </w:pPr>
          </w:p>
        </w:tc>
        <w:tc>
          <w:tcPr>
            <w:tcW w:w="709" w:type="dxa"/>
          </w:tcPr>
          <w:p w14:paraId="4CFADA9C" w14:textId="77777777"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4EA17966" w14:textId="77777777"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14:paraId="23BB1905" w14:textId="77777777"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5BBB9BEC" w14:textId="77777777"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47599509" w14:textId="77777777"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14:paraId="033F8DD5" w14:textId="77777777" w:rsidTr="0055345F">
        <w:trPr>
          <w:trHeight w:val="554"/>
        </w:trPr>
        <w:tc>
          <w:tcPr>
            <w:tcW w:w="3417" w:type="dxa"/>
          </w:tcPr>
          <w:p w14:paraId="5D3C9230" w14:textId="77777777" w:rsidR="00302BA3" w:rsidRPr="0055345F" w:rsidRDefault="00302BA3" w:rsidP="00302BA3">
            <w:pPr>
              <w:pStyle w:val="TableParagraph"/>
              <w:spacing w:line="276" w:lineRule="auto"/>
              <w:ind w:left="82"/>
              <w:rPr>
                <w:rFonts w:ascii="GHEA Grapalat" w:hAnsi="GHEA Grapalat"/>
                <w:bCs/>
                <w:sz w:val="24"/>
                <w:szCs w:val="24"/>
                <w:lang w:val="hy-AM"/>
              </w:rPr>
            </w:pPr>
            <w:r w:rsidRPr="0055345F">
              <w:rPr>
                <w:rFonts w:ascii="GHEA Grapalat" w:hAnsi="GHEA Grapalat"/>
                <w:bCs/>
                <w:sz w:val="24"/>
                <w:szCs w:val="24"/>
                <w:lang w:val="hy-AM"/>
              </w:rPr>
              <w:t>Քարի տեսակը</w:t>
            </w:r>
          </w:p>
        </w:tc>
        <w:tc>
          <w:tcPr>
            <w:tcW w:w="2835" w:type="dxa"/>
          </w:tcPr>
          <w:p w14:paraId="77C12B9A" w14:textId="77777777" w:rsidR="00302BA3" w:rsidRPr="0055345F" w:rsidRDefault="00302BA3" w:rsidP="0055345F">
            <w:pPr>
              <w:pStyle w:val="TableParagraph"/>
              <w:spacing w:line="276" w:lineRule="auto"/>
              <w:ind w:left="80"/>
              <w:jc w:val="center"/>
              <w:rPr>
                <w:rFonts w:ascii="GHEA Grapalat" w:hAnsi="GHEA Grapalat"/>
                <w:bCs/>
                <w:sz w:val="24"/>
                <w:szCs w:val="24"/>
                <w:lang w:val="hy-AM"/>
              </w:rPr>
            </w:pPr>
            <w:r w:rsidRPr="0055345F">
              <w:rPr>
                <w:rFonts w:ascii="GHEA Grapalat" w:hAnsi="GHEA Grapalat"/>
                <w:bCs/>
                <w:spacing w:val="-2"/>
                <w:sz w:val="24"/>
                <w:szCs w:val="24"/>
                <w:lang w:val="hy-AM"/>
              </w:rPr>
              <w:t>ծավալային</w:t>
            </w:r>
            <w:r w:rsidRPr="0055345F">
              <w:rPr>
                <w:rFonts w:ascii="GHEA Grapalat" w:hAnsi="GHEA Grapalat"/>
                <w:bCs/>
                <w:spacing w:val="-2"/>
                <w:sz w:val="24"/>
                <w:szCs w:val="24"/>
              </w:rPr>
              <w:t>/</w:t>
            </w:r>
            <w:r w:rsidRPr="0055345F">
              <w:rPr>
                <w:rFonts w:ascii="GHEA Grapalat" w:hAnsi="GHEA Grapalat"/>
                <w:bCs/>
                <w:spacing w:val="-2"/>
                <w:sz w:val="24"/>
                <w:szCs w:val="24"/>
                <w:lang w:val="hy-AM"/>
              </w:rPr>
              <w:t>սալիկային</w:t>
            </w:r>
          </w:p>
        </w:tc>
        <w:tc>
          <w:tcPr>
            <w:tcW w:w="4394" w:type="dxa"/>
          </w:tcPr>
          <w:p w14:paraId="48B2AFED" w14:textId="35412AA7" w:rsidR="00302BA3" w:rsidRPr="0055345F" w:rsidRDefault="00302BA3" w:rsidP="00302BA3">
            <w:pPr>
              <w:pStyle w:val="TableParagraph"/>
              <w:spacing w:line="276" w:lineRule="auto"/>
              <w:ind w:left="80"/>
              <w:rPr>
                <w:rFonts w:ascii="GHEA Grapalat" w:hAnsi="GHEA Grapalat"/>
                <w:bCs/>
                <w:sz w:val="24"/>
                <w:szCs w:val="24"/>
                <w:lang w:val="hy-AM"/>
              </w:rPr>
            </w:pPr>
            <w:r w:rsidRPr="0055345F">
              <w:rPr>
                <w:rFonts w:ascii="GHEA Grapalat" w:hAnsi="GHEA Grapalat"/>
                <w:bCs/>
                <w:sz w:val="24"/>
                <w:szCs w:val="24"/>
                <w:lang w:val="hy-AM"/>
              </w:rPr>
              <w:t>Նշվում է քարի տեսակը,</w:t>
            </w:r>
            <w:r w:rsidRPr="0055345F">
              <w:rPr>
                <w:rFonts w:ascii="GHEA Grapalat" w:hAnsi="GHEA Grapalat"/>
                <w:bCs/>
                <w:spacing w:val="-5"/>
                <w:sz w:val="24"/>
                <w:szCs w:val="24"/>
                <w:lang w:val="hy-AM"/>
              </w:rPr>
              <w:t xml:space="preserve"> </w:t>
            </w:r>
            <w:r w:rsidRPr="0055345F">
              <w:rPr>
                <w:rFonts w:ascii="GHEA Grapalat" w:hAnsi="GHEA Grapalat"/>
                <w:bCs/>
                <w:sz w:val="24"/>
                <w:szCs w:val="24"/>
                <w:lang w:val="hy-AM"/>
              </w:rPr>
              <w:t>համաձայն</w:t>
            </w:r>
            <w:r w:rsidR="0035302F">
              <w:rPr>
                <w:rFonts w:ascii="GHEA Grapalat" w:hAnsi="GHEA Grapalat"/>
                <w:bCs/>
                <w:sz w:val="24"/>
                <w:szCs w:val="24"/>
                <w:lang w:val="hy-AM"/>
              </w:rPr>
              <w:t>՝</w:t>
            </w:r>
            <w:r w:rsidRPr="0055345F">
              <w:rPr>
                <w:rFonts w:ascii="GHEA Grapalat" w:hAnsi="GHEA Grapalat"/>
                <w:bCs/>
                <w:spacing w:val="-2"/>
                <w:sz w:val="24"/>
                <w:szCs w:val="24"/>
                <w:lang w:val="hy-AM"/>
              </w:rPr>
              <w:t xml:space="preserve"> </w:t>
            </w:r>
            <w:r w:rsidR="0035302F" w:rsidRPr="0035302F">
              <w:rPr>
                <w:rFonts w:ascii="GHEA Grapalat" w:hAnsi="GHEA Grapalat"/>
                <w:bCs/>
                <w:sz w:val="24"/>
                <w:szCs w:val="24"/>
                <w:lang w:val="hy-AM"/>
              </w:rPr>
              <w:t>ԳՕՍՏ 4001–2013 «Լեռնային ապարներից որմնաքարեր. Տեխնիկական պայմաններ»</w:t>
            </w:r>
          </w:p>
        </w:tc>
        <w:tc>
          <w:tcPr>
            <w:tcW w:w="709" w:type="dxa"/>
          </w:tcPr>
          <w:p w14:paraId="0A13F00B" w14:textId="77777777" w:rsidR="00302BA3" w:rsidRPr="0055345F" w:rsidRDefault="00302BA3" w:rsidP="00302BA3">
            <w:pPr>
              <w:pStyle w:val="TableParagraph"/>
              <w:spacing w:line="276" w:lineRule="auto"/>
              <w:ind w:left="0"/>
              <w:rPr>
                <w:rFonts w:ascii="GHEA Grapalat" w:hAnsi="GHEA Grapalat"/>
                <w:bCs/>
                <w:sz w:val="24"/>
                <w:szCs w:val="24"/>
                <w:lang w:val="hy-AM"/>
              </w:rPr>
            </w:pPr>
          </w:p>
        </w:tc>
        <w:tc>
          <w:tcPr>
            <w:tcW w:w="709" w:type="dxa"/>
          </w:tcPr>
          <w:p w14:paraId="39EC7A69" w14:textId="77777777"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4020F2A0" w14:textId="77777777"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14:paraId="4B08ADDB" w14:textId="77777777"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27027A36" w14:textId="77777777"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25172051" w14:textId="77777777"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14:paraId="772381BE" w14:textId="77777777" w:rsidTr="0055345F">
        <w:trPr>
          <w:trHeight w:val="275"/>
        </w:trPr>
        <w:tc>
          <w:tcPr>
            <w:tcW w:w="3417" w:type="dxa"/>
          </w:tcPr>
          <w:p w14:paraId="3830E604" w14:textId="77777777" w:rsidR="00302BA3" w:rsidRPr="0055345F" w:rsidRDefault="00302BA3" w:rsidP="00302BA3">
            <w:pPr>
              <w:pStyle w:val="TableParagraph"/>
              <w:spacing w:line="276" w:lineRule="auto"/>
              <w:ind w:left="82"/>
              <w:rPr>
                <w:rFonts w:ascii="GHEA Grapalat" w:hAnsi="GHEA Grapalat"/>
                <w:bCs/>
                <w:sz w:val="24"/>
                <w:szCs w:val="24"/>
              </w:rPr>
            </w:pPr>
            <w:r w:rsidRPr="0055345F">
              <w:rPr>
                <w:rFonts w:ascii="GHEA Grapalat" w:hAnsi="GHEA Grapalat"/>
                <w:bCs/>
                <w:spacing w:val="-2"/>
                <w:sz w:val="24"/>
                <w:szCs w:val="24"/>
              </w:rPr>
              <w:t>Նյութը</w:t>
            </w:r>
          </w:p>
        </w:tc>
        <w:tc>
          <w:tcPr>
            <w:tcW w:w="2835" w:type="dxa"/>
          </w:tcPr>
          <w:p w14:paraId="46F505CA" w14:textId="77777777"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10"/>
                <w:sz w:val="24"/>
                <w:szCs w:val="24"/>
              </w:rPr>
              <w:t>-</w:t>
            </w:r>
          </w:p>
        </w:tc>
        <w:tc>
          <w:tcPr>
            <w:tcW w:w="4394" w:type="dxa"/>
          </w:tcPr>
          <w:p w14:paraId="40EBFB29" w14:textId="77777777" w:rsidR="00302BA3" w:rsidRPr="0055345F" w:rsidRDefault="00302BA3" w:rsidP="00302BA3">
            <w:pPr>
              <w:pStyle w:val="TableParagraph"/>
              <w:spacing w:line="276" w:lineRule="auto"/>
              <w:ind w:left="80"/>
              <w:rPr>
                <w:rFonts w:ascii="GHEA Grapalat" w:hAnsi="GHEA Grapalat"/>
                <w:bCs/>
                <w:sz w:val="24"/>
                <w:szCs w:val="24"/>
              </w:rPr>
            </w:pPr>
          </w:p>
        </w:tc>
        <w:tc>
          <w:tcPr>
            <w:tcW w:w="709" w:type="dxa"/>
          </w:tcPr>
          <w:p w14:paraId="380F3980" w14:textId="77777777" w:rsidR="00302BA3" w:rsidRPr="0055345F" w:rsidRDefault="00302BA3" w:rsidP="00302BA3">
            <w:pPr>
              <w:pStyle w:val="TableParagraph"/>
              <w:spacing w:line="276" w:lineRule="auto"/>
              <w:ind w:left="0"/>
              <w:rPr>
                <w:rFonts w:ascii="GHEA Grapalat" w:hAnsi="GHEA Grapalat"/>
                <w:bCs/>
                <w:sz w:val="24"/>
                <w:szCs w:val="24"/>
              </w:rPr>
            </w:pPr>
          </w:p>
        </w:tc>
        <w:tc>
          <w:tcPr>
            <w:tcW w:w="709" w:type="dxa"/>
          </w:tcPr>
          <w:p w14:paraId="3B1DA2AA" w14:textId="77777777"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7AF63250" w14:textId="77777777"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14:paraId="51F5301B" w14:textId="77777777"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46435E30" w14:textId="77777777"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14:paraId="2181443C" w14:textId="77777777"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bl>
    <w:p w14:paraId="28354EF6" w14:textId="77777777" w:rsidR="00302BA3" w:rsidRPr="00D17027" w:rsidRDefault="00302BA3" w:rsidP="00302BA3">
      <w:pPr>
        <w:pStyle w:val="BodyText"/>
        <w:spacing w:line="276" w:lineRule="auto"/>
        <w:rPr>
          <w:rFonts w:ascii="GHEA Grapalat" w:hAnsi="GHEA Grapalat"/>
          <w:bCs/>
          <w:sz w:val="22"/>
          <w:szCs w:val="22"/>
        </w:rPr>
      </w:pPr>
    </w:p>
    <w:p w14:paraId="584352ED" w14:textId="77777777" w:rsidR="0035302F" w:rsidRDefault="0035302F" w:rsidP="00EF01FD">
      <w:pPr>
        <w:spacing w:after="7" w:line="276" w:lineRule="auto"/>
        <w:ind w:left="112"/>
        <w:jc w:val="both"/>
        <w:rPr>
          <w:b w:val="0"/>
        </w:rPr>
      </w:pPr>
    </w:p>
    <w:p w14:paraId="30F2077F" w14:textId="77777777" w:rsidR="0035302F" w:rsidRDefault="00302BA3" w:rsidP="0035302F">
      <w:pPr>
        <w:spacing w:before="269" w:after="7" w:line="276" w:lineRule="auto"/>
        <w:rPr>
          <w:bCs/>
          <w:lang w:val="hy-AM"/>
        </w:rPr>
      </w:pPr>
      <w:r w:rsidRPr="00D17027">
        <w:rPr>
          <w:bCs/>
          <w:lang w:val="hy-AM"/>
        </w:rPr>
        <w:t>Օդատարի բնութագրերը</w:t>
      </w:r>
      <w:r w:rsidR="0035302F" w:rsidRPr="0035302F">
        <w:rPr>
          <w:bCs/>
          <w:lang w:val="hy-AM"/>
        </w:rPr>
        <w:t xml:space="preserve"> </w:t>
      </w:r>
    </w:p>
    <w:p w14:paraId="2022ED70" w14:textId="020D32C5" w:rsidR="00302BA3" w:rsidRPr="0035302F" w:rsidRDefault="0035302F" w:rsidP="0035302F">
      <w:pPr>
        <w:spacing w:before="269" w:after="7" w:line="276" w:lineRule="auto"/>
        <w:ind w:left="112" w:right="-545"/>
        <w:jc w:val="right"/>
        <w:rPr>
          <w:bCs/>
          <w:sz w:val="22"/>
          <w:szCs w:val="20"/>
          <w:lang w:val="hy-AM"/>
        </w:rPr>
      </w:pPr>
      <w:r>
        <w:rPr>
          <w:bCs/>
          <w:sz w:val="22"/>
          <w:szCs w:val="20"/>
          <w:lang w:val="hy-AM"/>
        </w:rPr>
        <w:t>ա</w:t>
      </w:r>
      <w:r w:rsidRPr="0035302F">
        <w:rPr>
          <w:bCs/>
          <w:sz w:val="22"/>
          <w:szCs w:val="20"/>
          <w:lang w:val="hy-AM"/>
        </w:rPr>
        <w:t xml:space="preserve">ղյուսակ </w:t>
      </w:r>
      <w:r>
        <w:rPr>
          <w:bCs/>
          <w:sz w:val="22"/>
          <w:szCs w:val="20"/>
          <w:lang w:val="hy-AM"/>
        </w:rPr>
        <w:t>128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5302F" w:rsidRPr="00D17027" w14:paraId="4F6FB4A1" w14:textId="77777777" w:rsidTr="0035302F">
        <w:trPr>
          <w:trHeight w:val="71"/>
        </w:trPr>
        <w:tc>
          <w:tcPr>
            <w:tcW w:w="3417" w:type="dxa"/>
            <w:vMerge w:val="restart"/>
          </w:tcPr>
          <w:p w14:paraId="76FBB2C2" w14:textId="77777777" w:rsidR="0035302F" w:rsidRPr="0035302F" w:rsidRDefault="0035302F" w:rsidP="0035302F">
            <w:pPr>
              <w:pStyle w:val="TableParagraph"/>
              <w:spacing w:before="103" w:line="276" w:lineRule="auto"/>
              <w:ind w:left="0"/>
              <w:jc w:val="center"/>
              <w:rPr>
                <w:rFonts w:ascii="GHEA Grapalat" w:hAnsi="GHEA Grapalat"/>
                <w:b/>
                <w:sz w:val="24"/>
                <w:szCs w:val="24"/>
                <w:lang w:val="hy-AM"/>
              </w:rPr>
            </w:pPr>
            <w:r w:rsidRPr="0035302F">
              <w:rPr>
                <w:rFonts w:ascii="GHEA Grapalat" w:hAnsi="GHEA Grapalat"/>
                <w:b/>
                <w:sz w:val="24"/>
                <w:szCs w:val="24"/>
                <w:lang w:val="hy-AM"/>
              </w:rPr>
              <w:t>Հատկանիշի անվանումը</w:t>
            </w:r>
          </w:p>
        </w:tc>
        <w:tc>
          <w:tcPr>
            <w:tcW w:w="2835" w:type="dxa"/>
            <w:vMerge w:val="restart"/>
          </w:tcPr>
          <w:p w14:paraId="3105AAD9" w14:textId="77777777" w:rsidR="0035302F" w:rsidRPr="0035302F" w:rsidRDefault="0035302F" w:rsidP="0035302F">
            <w:pPr>
              <w:pStyle w:val="TableParagraph"/>
              <w:spacing w:before="103" w:line="276" w:lineRule="auto"/>
              <w:ind w:left="0"/>
              <w:jc w:val="center"/>
              <w:rPr>
                <w:rFonts w:ascii="GHEA Grapalat" w:hAnsi="GHEA Grapalat"/>
                <w:b/>
                <w:sz w:val="24"/>
                <w:szCs w:val="24"/>
                <w:lang w:val="hy-AM"/>
              </w:rPr>
            </w:pPr>
            <w:r w:rsidRPr="0035302F">
              <w:rPr>
                <w:rFonts w:ascii="GHEA Grapalat" w:hAnsi="GHEA Grapalat"/>
                <w:b/>
                <w:sz w:val="24"/>
                <w:szCs w:val="24"/>
                <w:lang w:val="hy-AM"/>
              </w:rPr>
              <w:t>Չափման միավոր</w:t>
            </w:r>
          </w:p>
        </w:tc>
        <w:tc>
          <w:tcPr>
            <w:tcW w:w="4394" w:type="dxa"/>
            <w:vMerge w:val="restart"/>
          </w:tcPr>
          <w:p w14:paraId="41780FBD" w14:textId="741993B9" w:rsidR="0035302F" w:rsidRPr="0035302F" w:rsidRDefault="0035302F" w:rsidP="0035302F">
            <w:pPr>
              <w:pStyle w:val="TableParagraph"/>
              <w:spacing w:before="103" w:line="276" w:lineRule="auto"/>
              <w:ind w:left="0" w:right="3"/>
              <w:jc w:val="center"/>
              <w:rPr>
                <w:rFonts w:ascii="GHEA Grapalat" w:hAnsi="GHEA Grapalat"/>
                <w:b/>
                <w:sz w:val="24"/>
                <w:szCs w:val="24"/>
                <w:lang w:val="hy-AM"/>
              </w:rPr>
            </w:pPr>
            <w:r w:rsidRPr="0035302F">
              <w:rPr>
                <w:rFonts w:ascii="GHEA Grapalat" w:hAnsi="GHEA Grapalat"/>
                <w:b/>
                <w:spacing w:val="-2"/>
                <w:sz w:val="24"/>
                <w:szCs w:val="24"/>
                <w:lang w:val="hy-AM"/>
              </w:rPr>
              <w:t>Ծանոթություն</w:t>
            </w:r>
          </w:p>
        </w:tc>
        <w:tc>
          <w:tcPr>
            <w:tcW w:w="4253" w:type="dxa"/>
            <w:gridSpan w:val="6"/>
          </w:tcPr>
          <w:p w14:paraId="36009563" w14:textId="77777777" w:rsidR="0035302F" w:rsidRPr="0035302F" w:rsidRDefault="0035302F" w:rsidP="0035302F">
            <w:pPr>
              <w:pStyle w:val="TableParagraph"/>
              <w:spacing w:line="276" w:lineRule="auto"/>
              <w:ind w:left="0"/>
              <w:jc w:val="center"/>
              <w:rPr>
                <w:rFonts w:ascii="GHEA Grapalat" w:hAnsi="GHEA Grapalat"/>
                <w:b/>
                <w:sz w:val="24"/>
                <w:szCs w:val="24"/>
                <w:lang w:val="hy-AM"/>
              </w:rPr>
            </w:pPr>
            <w:r w:rsidRPr="0035302F">
              <w:rPr>
                <w:rFonts w:ascii="GHEA Grapalat" w:hAnsi="GHEA Grapalat"/>
                <w:b/>
                <w:sz w:val="24"/>
                <w:szCs w:val="24"/>
                <w:lang w:val="hy-AM"/>
              </w:rPr>
              <w:t>Մշակման մակարդակներ</w:t>
            </w:r>
          </w:p>
        </w:tc>
      </w:tr>
      <w:tr w:rsidR="0035302F" w:rsidRPr="00D17027" w14:paraId="0A7BA764" w14:textId="77777777" w:rsidTr="0035302F">
        <w:trPr>
          <w:trHeight w:val="70"/>
        </w:trPr>
        <w:tc>
          <w:tcPr>
            <w:tcW w:w="3417" w:type="dxa"/>
            <w:vMerge/>
            <w:tcBorders>
              <w:top w:val="nil"/>
            </w:tcBorders>
          </w:tcPr>
          <w:p w14:paraId="0B717123" w14:textId="77777777" w:rsidR="0035302F" w:rsidRPr="0035302F" w:rsidRDefault="0035302F" w:rsidP="00302BA3">
            <w:pPr>
              <w:spacing w:line="276" w:lineRule="auto"/>
              <w:rPr>
                <w:bCs/>
                <w:szCs w:val="24"/>
              </w:rPr>
            </w:pPr>
          </w:p>
        </w:tc>
        <w:tc>
          <w:tcPr>
            <w:tcW w:w="2835" w:type="dxa"/>
            <w:vMerge/>
            <w:tcBorders>
              <w:top w:val="nil"/>
            </w:tcBorders>
          </w:tcPr>
          <w:p w14:paraId="1A0E0DBB" w14:textId="77777777" w:rsidR="0035302F" w:rsidRPr="0035302F" w:rsidRDefault="0035302F" w:rsidP="00302BA3">
            <w:pPr>
              <w:spacing w:line="276" w:lineRule="auto"/>
              <w:rPr>
                <w:bCs/>
                <w:szCs w:val="24"/>
              </w:rPr>
            </w:pPr>
          </w:p>
        </w:tc>
        <w:tc>
          <w:tcPr>
            <w:tcW w:w="4394" w:type="dxa"/>
            <w:vMerge/>
            <w:tcBorders>
              <w:top w:val="nil"/>
            </w:tcBorders>
          </w:tcPr>
          <w:p w14:paraId="28317363" w14:textId="3BB9C54D" w:rsidR="0035302F" w:rsidRPr="0035302F" w:rsidRDefault="0035302F" w:rsidP="00302BA3">
            <w:pPr>
              <w:spacing w:line="276" w:lineRule="auto"/>
              <w:rPr>
                <w:bCs/>
                <w:szCs w:val="24"/>
              </w:rPr>
            </w:pPr>
          </w:p>
        </w:tc>
        <w:tc>
          <w:tcPr>
            <w:tcW w:w="709" w:type="dxa"/>
          </w:tcPr>
          <w:p w14:paraId="690946E4" w14:textId="77777777"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A</w:t>
            </w:r>
          </w:p>
        </w:tc>
        <w:tc>
          <w:tcPr>
            <w:tcW w:w="709" w:type="dxa"/>
          </w:tcPr>
          <w:p w14:paraId="0585E539" w14:textId="77777777"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B</w:t>
            </w:r>
          </w:p>
        </w:tc>
        <w:tc>
          <w:tcPr>
            <w:tcW w:w="709" w:type="dxa"/>
          </w:tcPr>
          <w:p w14:paraId="7CB761FE" w14:textId="77777777"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C 1</w:t>
            </w:r>
          </w:p>
        </w:tc>
        <w:tc>
          <w:tcPr>
            <w:tcW w:w="708" w:type="dxa"/>
          </w:tcPr>
          <w:p w14:paraId="22374682" w14:textId="77777777"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C 2</w:t>
            </w:r>
          </w:p>
        </w:tc>
        <w:tc>
          <w:tcPr>
            <w:tcW w:w="709" w:type="dxa"/>
          </w:tcPr>
          <w:p w14:paraId="27EABB93" w14:textId="77777777"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D</w:t>
            </w:r>
          </w:p>
        </w:tc>
        <w:tc>
          <w:tcPr>
            <w:tcW w:w="709" w:type="dxa"/>
          </w:tcPr>
          <w:p w14:paraId="4A110863" w14:textId="77777777"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G</w:t>
            </w:r>
          </w:p>
        </w:tc>
      </w:tr>
      <w:tr w:rsidR="0035302F" w:rsidRPr="00D17027" w14:paraId="45B71858" w14:textId="77777777" w:rsidTr="0035302F">
        <w:trPr>
          <w:trHeight w:val="553"/>
        </w:trPr>
        <w:tc>
          <w:tcPr>
            <w:tcW w:w="3417" w:type="dxa"/>
          </w:tcPr>
          <w:p w14:paraId="44D1709C" w14:textId="77777777"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Օդատարի տեսակը</w:t>
            </w:r>
          </w:p>
        </w:tc>
        <w:tc>
          <w:tcPr>
            <w:tcW w:w="2835" w:type="dxa"/>
          </w:tcPr>
          <w:p w14:paraId="31D9DCE0" w14:textId="77777777"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14:paraId="0DFB4CCD" w14:textId="2E688778" w:rsidR="0035302F" w:rsidRPr="005B5A0B" w:rsidRDefault="0035302F" w:rsidP="00302BA3">
            <w:pPr>
              <w:pStyle w:val="TableParagraph"/>
              <w:spacing w:line="276" w:lineRule="auto"/>
              <w:ind w:left="82"/>
              <w:rPr>
                <w:rFonts w:ascii="GHEA Grapalat" w:hAnsi="GHEA Grapalat"/>
                <w:bCs/>
                <w:sz w:val="24"/>
                <w:szCs w:val="24"/>
                <w:highlight w:val="green"/>
                <w:lang w:val="hy-AM"/>
              </w:rPr>
            </w:pPr>
            <w:r w:rsidRPr="0035302F">
              <w:rPr>
                <w:rFonts w:ascii="GHEA Grapalat" w:hAnsi="GHEA Grapalat"/>
                <w:bCs/>
                <w:sz w:val="24"/>
                <w:szCs w:val="24"/>
              </w:rPr>
              <w:t xml:space="preserve">Նշվում է </w:t>
            </w:r>
            <w:r w:rsidRPr="0035302F">
              <w:rPr>
                <w:rFonts w:ascii="GHEA Grapalat" w:hAnsi="GHEA Grapalat"/>
                <w:bCs/>
                <w:spacing w:val="-5"/>
                <w:sz w:val="24"/>
                <w:szCs w:val="24"/>
                <w:lang w:val="hy-AM"/>
              </w:rPr>
              <w:t>օ</w:t>
            </w:r>
            <w:r w:rsidRPr="0035302F">
              <w:rPr>
                <w:rFonts w:ascii="GHEA Grapalat" w:hAnsi="GHEA Grapalat"/>
                <w:bCs/>
                <w:sz w:val="24"/>
                <w:szCs w:val="24"/>
                <w:lang w:val="hy-AM"/>
              </w:rPr>
              <w:t>դատարի տեսակը՝</w:t>
            </w:r>
            <w:r w:rsidRPr="0035302F">
              <w:rPr>
                <w:rFonts w:ascii="GHEA Grapalat" w:hAnsi="GHEA Grapalat"/>
                <w:bCs/>
                <w:spacing w:val="-7"/>
                <w:sz w:val="24"/>
                <w:szCs w:val="24"/>
              </w:rPr>
              <w:t xml:space="preserve"> </w:t>
            </w:r>
            <w:r w:rsidRPr="0035302F">
              <w:rPr>
                <w:rFonts w:ascii="GHEA Grapalat" w:hAnsi="GHEA Grapalat"/>
                <w:bCs/>
                <w:sz w:val="24"/>
                <w:szCs w:val="24"/>
              </w:rPr>
              <w:t>արտադրատեսակի անձնագրին համապատասխան</w:t>
            </w:r>
          </w:p>
        </w:tc>
        <w:tc>
          <w:tcPr>
            <w:tcW w:w="709" w:type="dxa"/>
          </w:tcPr>
          <w:p w14:paraId="7CBE1CA0" w14:textId="77777777"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14:paraId="245D2342" w14:textId="77777777"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241E5BA4"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3BAE730D"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2E8096B6" w14:textId="77777777"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1622878E" w14:textId="77777777"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14:paraId="7DFC163E" w14:textId="77777777" w:rsidTr="0035302F">
        <w:trPr>
          <w:trHeight w:val="551"/>
        </w:trPr>
        <w:tc>
          <w:tcPr>
            <w:tcW w:w="3417" w:type="dxa"/>
          </w:tcPr>
          <w:p w14:paraId="1C2DC5EE" w14:textId="77777777"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pacing w:val="-2"/>
                <w:sz w:val="24"/>
                <w:szCs w:val="24"/>
                <w:lang w:val="hy-AM"/>
              </w:rPr>
              <w:t>Չափը</w:t>
            </w:r>
          </w:p>
        </w:tc>
        <w:tc>
          <w:tcPr>
            <w:tcW w:w="2835" w:type="dxa"/>
          </w:tcPr>
          <w:p w14:paraId="230F0CC3" w14:textId="77777777" w:rsidR="0035302F" w:rsidRPr="0035302F" w:rsidRDefault="0035302F" w:rsidP="005B5A0B">
            <w:pPr>
              <w:pStyle w:val="TableParagraph"/>
              <w:spacing w:line="276" w:lineRule="auto"/>
              <w:ind w:left="81"/>
              <w:jc w:val="center"/>
              <w:rPr>
                <w:rFonts w:ascii="GHEA Grapalat" w:hAnsi="GHEA Grapalat"/>
                <w:bCs/>
                <w:sz w:val="24"/>
                <w:szCs w:val="24"/>
                <w:lang w:val="hy-AM"/>
              </w:rPr>
            </w:pPr>
            <w:r w:rsidRPr="0035302F">
              <w:rPr>
                <w:rFonts w:ascii="GHEA Grapalat" w:hAnsi="GHEA Grapalat"/>
                <w:bCs/>
                <w:spacing w:val="-5"/>
                <w:sz w:val="24"/>
                <w:szCs w:val="24"/>
                <w:lang w:val="hy-AM"/>
              </w:rPr>
              <w:t>մմ</w:t>
            </w:r>
          </w:p>
        </w:tc>
        <w:tc>
          <w:tcPr>
            <w:tcW w:w="4394" w:type="dxa"/>
          </w:tcPr>
          <w:p w14:paraId="13694B64" w14:textId="7B21DFC1" w:rsidR="0035302F" w:rsidRPr="00A47660" w:rsidRDefault="0035302F" w:rsidP="0035302F">
            <w:pPr>
              <w:pStyle w:val="TableParagraph"/>
              <w:spacing w:line="276" w:lineRule="auto"/>
              <w:ind w:left="82"/>
              <w:rPr>
                <w:rFonts w:ascii="GHEA Grapalat" w:hAnsi="GHEA Grapalat"/>
                <w:bCs/>
                <w:sz w:val="24"/>
                <w:szCs w:val="24"/>
                <w:lang w:val="hy-AM"/>
              </w:rPr>
            </w:pPr>
            <w:r w:rsidRPr="00A47660">
              <w:rPr>
                <w:rFonts w:ascii="GHEA Grapalat" w:hAnsi="GHEA Grapalat"/>
                <w:bCs/>
                <w:sz w:val="24"/>
                <w:szCs w:val="24"/>
                <w:lang w:val="hy-AM"/>
              </w:rPr>
              <w:t>Նշվում է չափը՝ արտադրատեսակի անձնագրին համապատասխան</w:t>
            </w:r>
          </w:p>
        </w:tc>
        <w:tc>
          <w:tcPr>
            <w:tcW w:w="709" w:type="dxa"/>
          </w:tcPr>
          <w:p w14:paraId="497DF7CC" w14:textId="77777777" w:rsidR="0035302F" w:rsidRPr="0035302F" w:rsidRDefault="0035302F" w:rsidP="008A36F7">
            <w:pPr>
              <w:pStyle w:val="TableParagraph"/>
              <w:spacing w:line="276" w:lineRule="auto"/>
              <w:ind w:left="0"/>
              <w:jc w:val="center"/>
              <w:rPr>
                <w:rFonts w:ascii="GHEA Grapalat" w:hAnsi="GHEA Grapalat"/>
                <w:bCs/>
                <w:sz w:val="24"/>
                <w:szCs w:val="24"/>
                <w:lang w:val="hy-AM"/>
              </w:rPr>
            </w:pPr>
          </w:p>
        </w:tc>
        <w:tc>
          <w:tcPr>
            <w:tcW w:w="709" w:type="dxa"/>
          </w:tcPr>
          <w:p w14:paraId="009816FE" w14:textId="77777777"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65B6C57E"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2FC36DF5"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775E269E" w14:textId="77777777"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71FC7AB3" w14:textId="77777777"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14:paraId="47D50A49" w14:textId="77777777" w:rsidTr="0035302F">
        <w:trPr>
          <w:trHeight w:val="275"/>
        </w:trPr>
        <w:tc>
          <w:tcPr>
            <w:tcW w:w="3417" w:type="dxa"/>
          </w:tcPr>
          <w:p w14:paraId="4AEE340C" w14:textId="77777777"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pacing w:val="-2"/>
                <w:sz w:val="24"/>
                <w:szCs w:val="24"/>
              </w:rPr>
              <w:t>Արտադրողականությունը</w:t>
            </w:r>
          </w:p>
        </w:tc>
        <w:tc>
          <w:tcPr>
            <w:tcW w:w="2835" w:type="dxa"/>
          </w:tcPr>
          <w:p w14:paraId="2F4F7D03" w14:textId="77777777" w:rsidR="0035302F" w:rsidRPr="0035302F" w:rsidRDefault="0035302F" w:rsidP="005B5A0B">
            <w:pPr>
              <w:pStyle w:val="TableParagraph"/>
              <w:spacing w:before="26" w:line="276" w:lineRule="auto"/>
              <w:ind w:left="81"/>
              <w:jc w:val="center"/>
              <w:rPr>
                <w:rFonts w:ascii="GHEA Grapalat" w:hAnsi="GHEA Grapalat"/>
                <w:bCs/>
                <w:sz w:val="24"/>
                <w:szCs w:val="24"/>
              </w:rPr>
            </w:pPr>
            <w:r w:rsidRPr="0035302F">
              <w:rPr>
                <w:rFonts w:ascii="GHEA Grapalat" w:hAnsi="GHEA Grapalat"/>
                <w:bCs/>
                <w:spacing w:val="-5"/>
                <w:position w:val="-8"/>
                <w:sz w:val="24"/>
                <w:szCs w:val="24"/>
                <w:lang w:val="hy-AM"/>
              </w:rPr>
              <w:t>մ</w:t>
            </w:r>
            <w:r w:rsidRPr="0035302F">
              <w:rPr>
                <w:rFonts w:ascii="GHEA Grapalat" w:hAnsi="GHEA Grapalat"/>
                <w:bCs/>
                <w:spacing w:val="-5"/>
                <w:sz w:val="24"/>
                <w:szCs w:val="24"/>
                <w:vertAlign w:val="superscript"/>
              </w:rPr>
              <w:t>3</w:t>
            </w:r>
          </w:p>
        </w:tc>
        <w:tc>
          <w:tcPr>
            <w:tcW w:w="4394" w:type="dxa"/>
          </w:tcPr>
          <w:p w14:paraId="177BAEF7" w14:textId="47DD70AF"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արտադրողականությունը</w:t>
            </w:r>
            <w:r w:rsidR="005B5A0B" w:rsidRPr="0035302F">
              <w:rPr>
                <w:rFonts w:ascii="GHEA Grapalat" w:hAnsi="GHEA Grapalat"/>
                <w:bCs/>
                <w:sz w:val="24"/>
                <w:szCs w:val="24"/>
              </w:rPr>
              <w:t>՝</w:t>
            </w:r>
            <w:r w:rsidRPr="0035302F">
              <w:rPr>
                <w:rFonts w:ascii="GHEA Grapalat" w:hAnsi="GHEA Grapalat"/>
                <w:bCs/>
                <w:sz w:val="24"/>
                <w:szCs w:val="24"/>
              </w:rPr>
              <w:t xml:space="preserve"> արտադրատեսակի անձնագրին համապատասխան</w:t>
            </w:r>
          </w:p>
        </w:tc>
        <w:tc>
          <w:tcPr>
            <w:tcW w:w="709" w:type="dxa"/>
          </w:tcPr>
          <w:p w14:paraId="7EF3E928" w14:textId="77777777"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14:paraId="6E44A2E8" w14:textId="77777777"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5A2A9664"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2ED85AC3"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3D1EBBEA" w14:textId="77777777"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5F1BC803" w14:textId="77777777"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14:paraId="2AF3C135" w14:textId="77777777" w:rsidTr="0035302F">
        <w:trPr>
          <w:trHeight w:val="551"/>
        </w:trPr>
        <w:tc>
          <w:tcPr>
            <w:tcW w:w="3417" w:type="dxa"/>
          </w:tcPr>
          <w:p w14:paraId="52F85B46" w14:textId="77777777"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Աղմուկի մակարդակը</w:t>
            </w:r>
          </w:p>
        </w:tc>
        <w:tc>
          <w:tcPr>
            <w:tcW w:w="2835" w:type="dxa"/>
          </w:tcPr>
          <w:p w14:paraId="1CD27495" w14:textId="77777777" w:rsidR="0035302F" w:rsidRPr="0035302F" w:rsidRDefault="0035302F" w:rsidP="005B5A0B">
            <w:pPr>
              <w:pStyle w:val="TableParagraph"/>
              <w:spacing w:line="276" w:lineRule="auto"/>
              <w:ind w:left="81"/>
              <w:jc w:val="center"/>
              <w:rPr>
                <w:rFonts w:ascii="GHEA Grapalat" w:hAnsi="GHEA Grapalat"/>
                <w:bCs/>
                <w:sz w:val="24"/>
                <w:szCs w:val="24"/>
                <w:lang w:val="hy-AM"/>
              </w:rPr>
            </w:pPr>
            <w:r w:rsidRPr="0035302F">
              <w:rPr>
                <w:rFonts w:ascii="GHEA Grapalat" w:hAnsi="GHEA Grapalat"/>
                <w:bCs/>
                <w:spacing w:val="-5"/>
                <w:sz w:val="24"/>
                <w:szCs w:val="24"/>
                <w:lang w:val="hy-AM"/>
              </w:rPr>
              <w:t>դԲ</w:t>
            </w:r>
          </w:p>
        </w:tc>
        <w:tc>
          <w:tcPr>
            <w:tcW w:w="4394" w:type="dxa"/>
          </w:tcPr>
          <w:p w14:paraId="50CF3E09" w14:textId="0595BF44" w:rsidR="0035302F" w:rsidRPr="005B5A0B" w:rsidRDefault="0035302F" w:rsidP="00302BA3">
            <w:pPr>
              <w:pStyle w:val="TableParagraph"/>
              <w:spacing w:line="276" w:lineRule="auto"/>
              <w:ind w:left="82"/>
              <w:rPr>
                <w:rFonts w:ascii="GHEA Grapalat" w:hAnsi="GHEA Grapalat"/>
                <w:bCs/>
                <w:sz w:val="24"/>
                <w:szCs w:val="24"/>
                <w:lang w:val="hy-AM"/>
              </w:rPr>
            </w:pPr>
            <w:r w:rsidRPr="005B5A0B">
              <w:rPr>
                <w:rFonts w:ascii="GHEA Grapalat" w:hAnsi="GHEA Grapalat"/>
                <w:bCs/>
                <w:sz w:val="24"/>
                <w:szCs w:val="24"/>
                <w:lang w:val="hy-AM"/>
              </w:rPr>
              <w:t>Նշվում է աղմուկի մակարդակը արտադրատեսակի անձնագրին համապատասխան, համաձայն</w:t>
            </w:r>
            <w:r w:rsidR="005B5A0B">
              <w:rPr>
                <w:rFonts w:ascii="GHEA Grapalat" w:hAnsi="GHEA Grapalat"/>
                <w:bCs/>
                <w:sz w:val="24"/>
                <w:szCs w:val="24"/>
                <w:lang w:val="hy-AM"/>
              </w:rPr>
              <w:t>՝</w:t>
            </w:r>
            <w:r w:rsidRPr="005B5A0B">
              <w:rPr>
                <w:rFonts w:ascii="GHEA Grapalat" w:hAnsi="GHEA Grapalat"/>
                <w:bCs/>
                <w:sz w:val="24"/>
                <w:szCs w:val="24"/>
                <w:lang w:val="hy-AM"/>
              </w:rPr>
              <w:t xml:space="preserve"> </w:t>
            </w:r>
            <w:r w:rsidR="005B5A0B" w:rsidRPr="005B5A0B">
              <w:rPr>
                <w:rFonts w:ascii="GHEA Grapalat" w:hAnsi="GHEA Grapalat"/>
                <w:bCs/>
                <w:sz w:val="24"/>
                <w:szCs w:val="24"/>
                <w:lang w:val="hy-AM"/>
              </w:rPr>
              <w:t>N2-III-11.3 «Աղմուկն աշխատատեղերում, բնակելի և հասարակական շենքերում և բնակելի կառուցապատման տարածքներում» սանիտարական նորմեր</w:t>
            </w:r>
            <w:r w:rsidR="005B5A0B">
              <w:rPr>
                <w:rFonts w:ascii="GHEA Grapalat" w:hAnsi="GHEA Grapalat"/>
                <w:bCs/>
                <w:sz w:val="24"/>
                <w:szCs w:val="24"/>
                <w:lang w:val="hy-AM"/>
              </w:rPr>
              <w:t>ի</w:t>
            </w:r>
          </w:p>
        </w:tc>
        <w:tc>
          <w:tcPr>
            <w:tcW w:w="709" w:type="dxa"/>
          </w:tcPr>
          <w:p w14:paraId="398BCB2B" w14:textId="77777777" w:rsidR="0035302F" w:rsidRPr="0035302F" w:rsidRDefault="0035302F" w:rsidP="008A36F7">
            <w:pPr>
              <w:pStyle w:val="TableParagraph"/>
              <w:spacing w:line="276" w:lineRule="auto"/>
              <w:ind w:left="0"/>
              <w:jc w:val="center"/>
              <w:rPr>
                <w:rFonts w:ascii="GHEA Grapalat" w:hAnsi="GHEA Grapalat"/>
                <w:bCs/>
                <w:sz w:val="24"/>
                <w:szCs w:val="24"/>
                <w:lang w:val="hy-AM"/>
              </w:rPr>
            </w:pPr>
          </w:p>
        </w:tc>
        <w:tc>
          <w:tcPr>
            <w:tcW w:w="709" w:type="dxa"/>
          </w:tcPr>
          <w:p w14:paraId="42FDF9AD" w14:textId="77777777"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24603F83"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1B713A04"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61CB727C" w14:textId="77777777"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54F3E061" w14:textId="77777777"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14:paraId="2F478742" w14:textId="77777777" w:rsidTr="0035302F">
        <w:trPr>
          <w:trHeight w:val="554"/>
        </w:trPr>
        <w:tc>
          <w:tcPr>
            <w:tcW w:w="3417" w:type="dxa"/>
          </w:tcPr>
          <w:p w14:paraId="6447CB2B" w14:textId="77777777"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Հերմետիկության դասը</w:t>
            </w:r>
          </w:p>
        </w:tc>
        <w:tc>
          <w:tcPr>
            <w:tcW w:w="2835" w:type="dxa"/>
          </w:tcPr>
          <w:p w14:paraId="314A2450" w14:textId="77777777"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14:paraId="045FD5ED" w14:textId="413BC034"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հերմետիկության դասը՝ արտադրատեսակի անձնագրին համապատասխան, համաձայն</w:t>
            </w:r>
            <w:r w:rsidR="005B5A0B">
              <w:rPr>
                <w:rFonts w:ascii="GHEA Grapalat" w:hAnsi="GHEA Grapalat"/>
                <w:bCs/>
                <w:sz w:val="24"/>
                <w:szCs w:val="24"/>
                <w:lang w:val="hy-AM"/>
              </w:rPr>
              <w:t>՝</w:t>
            </w:r>
            <w:r w:rsidRPr="0035302F">
              <w:rPr>
                <w:rFonts w:ascii="GHEA Grapalat" w:hAnsi="GHEA Grapalat"/>
                <w:bCs/>
                <w:sz w:val="24"/>
                <w:szCs w:val="24"/>
              </w:rPr>
              <w:t xml:space="preserve"> </w:t>
            </w:r>
            <w:r w:rsidR="008A36F7" w:rsidRPr="008A36F7">
              <w:rPr>
                <w:rFonts w:ascii="GHEA Grapalat" w:hAnsi="GHEA Grapalat"/>
                <w:bCs/>
                <w:sz w:val="24"/>
                <w:szCs w:val="24"/>
              </w:rPr>
              <w:t>ՀՀՇՆ IV-12.02.01-04 «Ջեռուցում, օդափոխում և օդի լավորակում»</w:t>
            </w:r>
          </w:p>
        </w:tc>
        <w:tc>
          <w:tcPr>
            <w:tcW w:w="709" w:type="dxa"/>
          </w:tcPr>
          <w:p w14:paraId="6B9E95CC" w14:textId="77777777"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14:paraId="3DE5B5DC" w14:textId="77777777"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307E916A"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029D56D8"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69194CF2" w14:textId="77777777"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0AA9CDC4" w14:textId="77777777"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14:paraId="6E20FBFE" w14:textId="77777777" w:rsidTr="0035302F">
        <w:trPr>
          <w:trHeight w:val="275"/>
        </w:trPr>
        <w:tc>
          <w:tcPr>
            <w:tcW w:w="3417" w:type="dxa"/>
          </w:tcPr>
          <w:p w14:paraId="661CCB83" w14:textId="77777777"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pacing w:val="-2"/>
                <w:sz w:val="24"/>
                <w:szCs w:val="24"/>
              </w:rPr>
              <w:t>Նյութը</w:t>
            </w:r>
          </w:p>
        </w:tc>
        <w:tc>
          <w:tcPr>
            <w:tcW w:w="2835" w:type="dxa"/>
          </w:tcPr>
          <w:p w14:paraId="79B846F0" w14:textId="77777777"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14:paraId="2D866A09" w14:textId="3B22CDAE"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նյութը՝ արտադրատեսակի անձնագրին համապատասխան</w:t>
            </w:r>
          </w:p>
        </w:tc>
        <w:tc>
          <w:tcPr>
            <w:tcW w:w="709" w:type="dxa"/>
          </w:tcPr>
          <w:p w14:paraId="189EB70F" w14:textId="77777777"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14:paraId="1BE1817C" w14:textId="77777777"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35312D04"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3A98CA6B"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129A4E27" w14:textId="77777777"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44B4FB7E" w14:textId="77777777"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14:paraId="64B93818" w14:textId="77777777" w:rsidTr="0035302F">
        <w:trPr>
          <w:trHeight w:val="551"/>
        </w:trPr>
        <w:tc>
          <w:tcPr>
            <w:tcW w:w="3417" w:type="dxa"/>
          </w:tcPr>
          <w:p w14:paraId="02703CB5" w14:textId="77777777"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Անհարթությունների գործակիցը</w:t>
            </w:r>
          </w:p>
        </w:tc>
        <w:tc>
          <w:tcPr>
            <w:tcW w:w="2835" w:type="dxa"/>
          </w:tcPr>
          <w:p w14:paraId="26D5A1EE" w14:textId="77777777"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14:paraId="00091C45" w14:textId="63E985E6" w:rsidR="0035302F" w:rsidRPr="0035302F" w:rsidRDefault="0035302F" w:rsidP="008A36F7">
            <w:pPr>
              <w:pStyle w:val="TableParagraph"/>
              <w:spacing w:line="276" w:lineRule="auto"/>
              <w:ind w:left="82"/>
              <w:rPr>
                <w:rFonts w:ascii="GHEA Grapalat" w:hAnsi="GHEA Grapalat"/>
                <w:bCs/>
                <w:sz w:val="24"/>
                <w:szCs w:val="24"/>
              </w:rPr>
            </w:pPr>
            <w:r w:rsidRPr="0035302F">
              <w:rPr>
                <w:rFonts w:ascii="GHEA Grapalat" w:hAnsi="GHEA Grapalat"/>
                <w:bCs/>
                <w:sz w:val="24"/>
                <w:szCs w:val="24"/>
              </w:rPr>
              <w:t xml:space="preserve">Նշվում է </w:t>
            </w:r>
            <w:r w:rsidR="008A36F7">
              <w:rPr>
                <w:rFonts w:ascii="GHEA Grapalat" w:hAnsi="GHEA Grapalat"/>
                <w:bCs/>
                <w:sz w:val="24"/>
                <w:szCs w:val="24"/>
                <w:lang w:val="hy-AM"/>
              </w:rPr>
              <w:t>ա</w:t>
            </w:r>
            <w:r w:rsidR="008A36F7" w:rsidRPr="008A36F7">
              <w:rPr>
                <w:rFonts w:ascii="GHEA Grapalat" w:hAnsi="GHEA Grapalat"/>
                <w:bCs/>
                <w:sz w:val="24"/>
                <w:szCs w:val="24"/>
              </w:rPr>
              <w:t xml:space="preserve">նհարթությունների գործակիցը </w:t>
            </w:r>
            <w:r w:rsidRPr="0035302F">
              <w:rPr>
                <w:rFonts w:ascii="GHEA Grapalat" w:hAnsi="GHEA Grapalat"/>
                <w:bCs/>
                <w:sz w:val="24"/>
                <w:szCs w:val="24"/>
              </w:rPr>
              <w:t>արտադրատեսակի անձնագրին համապատասխան</w:t>
            </w:r>
          </w:p>
        </w:tc>
        <w:tc>
          <w:tcPr>
            <w:tcW w:w="709" w:type="dxa"/>
          </w:tcPr>
          <w:p w14:paraId="788E2F59" w14:textId="77777777"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14:paraId="01BB5097" w14:textId="77777777"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0A0F574C"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0994B90F"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298C32A2" w14:textId="77777777"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027F324C" w14:textId="77777777"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14:paraId="502002B6" w14:textId="77777777" w:rsidTr="0035302F">
        <w:trPr>
          <w:trHeight w:val="551"/>
        </w:trPr>
        <w:tc>
          <w:tcPr>
            <w:tcW w:w="3417" w:type="dxa"/>
          </w:tcPr>
          <w:p w14:paraId="30A9CA30" w14:textId="77777777"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Լայնական հատույթի ձևը</w:t>
            </w:r>
          </w:p>
        </w:tc>
        <w:tc>
          <w:tcPr>
            <w:tcW w:w="2835" w:type="dxa"/>
          </w:tcPr>
          <w:p w14:paraId="7CBE5944" w14:textId="77777777"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14:paraId="2D7390FF" w14:textId="72A02E04"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այնական հատույթի ձևը՝ արտադրատեսակի անձնագրին համապատասխան</w:t>
            </w:r>
          </w:p>
        </w:tc>
        <w:tc>
          <w:tcPr>
            <w:tcW w:w="709" w:type="dxa"/>
          </w:tcPr>
          <w:p w14:paraId="458E53E3" w14:textId="77777777"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14:paraId="00350FB9" w14:textId="77777777"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0EA8E109"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7FCDCBEB"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1514E0AE" w14:textId="77777777"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5CFC24E3" w14:textId="77777777"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14:paraId="345BEB88" w14:textId="77777777" w:rsidTr="0035302F">
        <w:trPr>
          <w:trHeight w:val="275"/>
        </w:trPr>
        <w:tc>
          <w:tcPr>
            <w:tcW w:w="3417" w:type="dxa"/>
          </w:tcPr>
          <w:p w14:paraId="7714EFAF" w14:textId="77777777"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pacing w:val="-2"/>
                <w:sz w:val="24"/>
                <w:szCs w:val="24"/>
                <w:lang w:val="hy-AM"/>
              </w:rPr>
              <w:t>Կոշտությունը</w:t>
            </w:r>
          </w:p>
        </w:tc>
        <w:tc>
          <w:tcPr>
            <w:tcW w:w="2835" w:type="dxa"/>
          </w:tcPr>
          <w:p w14:paraId="793BF82B" w14:textId="77777777"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14:paraId="0CAC8388" w14:textId="083EA981"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կոշտությունը՝ արտադրատեսակի անձնագրին համապատասխան</w:t>
            </w:r>
          </w:p>
        </w:tc>
        <w:tc>
          <w:tcPr>
            <w:tcW w:w="709" w:type="dxa"/>
          </w:tcPr>
          <w:p w14:paraId="513EC043" w14:textId="77777777"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14:paraId="6F62AB98" w14:textId="77777777"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375DDD95"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270A5E3E"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53CE4471" w14:textId="77777777"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2B248DAD" w14:textId="77777777"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14:paraId="199EB360" w14:textId="77777777" w:rsidTr="0035302F">
        <w:trPr>
          <w:trHeight w:val="827"/>
        </w:trPr>
        <w:tc>
          <w:tcPr>
            <w:tcW w:w="3417" w:type="dxa"/>
          </w:tcPr>
          <w:p w14:paraId="45679766" w14:textId="1D92FA70" w:rsidR="0035302F" w:rsidRPr="0035302F" w:rsidRDefault="0035302F" w:rsidP="00302BA3">
            <w:pPr>
              <w:pStyle w:val="TableParagraph"/>
              <w:spacing w:line="276" w:lineRule="auto"/>
              <w:ind w:left="82"/>
              <w:rPr>
                <w:rFonts w:ascii="GHEA Grapalat" w:hAnsi="GHEA Grapalat"/>
                <w:bCs/>
                <w:sz w:val="24"/>
                <w:szCs w:val="24"/>
                <w:lang w:val="ru-RU"/>
              </w:rPr>
            </w:pPr>
            <w:r w:rsidRPr="0035302F">
              <w:rPr>
                <w:rFonts w:ascii="GHEA Grapalat" w:hAnsi="GHEA Grapalat"/>
                <w:bCs/>
                <w:sz w:val="24"/>
                <w:szCs w:val="24"/>
                <w:lang w:val="hy-AM"/>
              </w:rPr>
              <w:t xml:space="preserve">Բարձր սանիտարահիգիենիկ պահանջներով ԿՇՕ-ներում օգտագործելու հնարավորությունը </w:t>
            </w:r>
          </w:p>
        </w:tc>
        <w:tc>
          <w:tcPr>
            <w:tcW w:w="2835" w:type="dxa"/>
          </w:tcPr>
          <w:p w14:paraId="3227F979" w14:textId="77777777"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14:paraId="429A737E" w14:textId="5F0AE335"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բարձր սանիտարա-հիգիենիկ պահանջներով ԿՇՕ-ներում օգտագործելու հնարավորությունը՝ արտադրատեսակի անձնագրին համապատասխան</w:t>
            </w:r>
          </w:p>
        </w:tc>
        <w:tc>
          <w:tcPr>
            <w:tcW w:w="709" w:type="dxa"/>
          </w:tcPr>
          <w:p w14:paraId="3A4D8F20" w14:textId="77777777"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14:paraId="4C789D1C" w14:textId="77777777"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4A3016E2"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31EAC288" w14:textId="77777777"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16359A80" w14:textId="77777777"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2174D1BB" w14:textId="77777777"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14:paraId="67D5B6D0" w14:textId="77777777" w:rsidTr="0035302F">
        <w:trPr>
          <w:trHeight w:val="116"/>
        </w:trPr>
        <w:tc>
          <w:tcPr>
            <w:tcW w:w="3417" w:type="dxa"/>
          </w:tcPr>
          <w:p w14:paraId="78542571" w14:textId="77777777"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Հրակայունության սահմանը</w:t>
            </w:r>
          </w:p>
        </w:tc>
        <w:tc>
          <w:tcPr>
            <w:tcW w:w="2835" w:type="dxa"/>
          </w:tcPr>
          <w:p w14:paraId="4F2D4966" w14:textId="77777777"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14:paraId="1765B6E2" w14:textId="1AF5FF88" w:rsidR="0035302F" w:rsidRPr="0035302F" w:rsidRDefault="0035302F" w:rsidP="00302BA3">
            <w:pPr>
              <w:pStyle w:val="TableParagraph"/>
              <w:spacing w:line="276" w:lineRule="auto"/>
              <w:ind w:left="82"/>
              <w:rPr>
                <w:rFonts w:ascii="GHEA Grapalat" w:hAnsi="GHEA Grapalat"/>
                <w:bCs/>
                <w:sz w:val="24"/>
                <w:szCs w:val="24"/>
              </w:rPr>
            </w:pPr>
          </w:p>
        </w:tc>
        <w:tc>
          <w:tcPr>
            <w:tcW w:w="709" w:type="dxa"/>
          </w:tcPr>
          <w:p w14:paraId="3425B400" w14:textId="77777777" w:rsidR="0035302F" w:rsidRPr="0035302F" w:rsidRDefault="0035302F" w:rsidP="00302BA3">
            <w:pPr>
              <w:pStyle w:val="TableParagraph"/>
              <w:spacing w:line="276" w:lineRule="auto"/>
              <w:ind w:left="0"/>
              <w:rPr>
                <w:rFonts w:ascii="GHEA Grapalat" w:hAnsi="GHEA Grapalat"/>
                <w:bCs/>
                <w:sz w:val="24"/>
                <w:szCs w:val="24"/>
              </w:rPr>
            </w:pPr>
          </w:p>
        </w:tc>
        <w:tc>
          <w:tcPr>
            <w:tcW w:w="709" w:type="dxa"/>
          </w:tcPr>
          <w:p w14:paraId="25772ACF" w14:textId="77777777" w:rsidR="0035302F" w:rsidRPr="0035302F" w:rsidRDefault="0035302F" w:rsidP="008A08C9">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67B213A0" w14:textId="77777777" w:rsidR="0035302F" w:rsidRPr="0035302F" w:rsidRDefault="0035302F" w:rsidP="008A08C9">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14:paraId="35A7C574" w14:textId="77777777" w:rsidR="0035302F" w:rsidRPr="0035302F" w:rsidRDefault="0035302F" w:rsidP="008A08C9">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004ED54D" w14:textId="77777777" w:rsidR="0035302F" w:rsidRPr="0035302F" w:rsidRDefault="0035302F" w:rsidP="008A08C9">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14:paraId="6B599C7F" w14:textId="77777777" w:rsidR="0035302F" w:rsidRPr="0035302F" w:rsidRDefault="0035302F" w:rsidP="008A08C9">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bl>
    <w:p w14:paraId="5B7F384D" w14:textId="77777777" w:rsidR="008A08C9" w:rsidRDefault="00302BA3" w:rsidP="008A08C9">
      <w:pPr>
        <w:spacing w:before="269" w:after="7" w:line="276" w:lineRule="auto"/>
        <w:rPr>
          <w:bCs/>
          <w:lang w:val="hy-AM"/>
        </w:rPr>
      </w:pPr>
      <w:r w:rsidRPr="00D17027">
        <w:rPr>
          <w:bCs/>
          <w:lang w:val="hy-AM"/>
        </w:rPr>
        <w:t>Լրակազմային տրանսֆորմատորային ենթակայանի բնութագրերը</w:t>
      </w:r>
      <w:r w:rsidR="008A08C9" w:rsidRPr="008A08C9">
        <w:rPr>
          <w:bCs/>
          <w:lang w:val="hy-AM"/>
        </w:rPr>
        <w:t xml:space="preserve"> </w:t>
      </w:r>
    </w:p>
    <w:p w14:paraId="1BE7EDBF" w14:textId="4AF8D3C7" w:rsidR="00302BA3" w:rsidRPr="008A08C9" w:rsidRDefault="008A08C9" w:rsidP="008A08C9">
      <w:pPr>
        <w:spacing w:before="269" w:after="7" w:line="276" w:lineRule="auto"/>
        <w:ind w:left="112" w:right="-545"/>
        <w:jc w:val="right"/>
        <w:rPr>
          <w:bCs/>
          <w:sz w:val="22"/>
          <w:szCs w:val="20"/>
          <w:lang w:val="hy-AM"/>
        </w:rPr>
      </w:pPr>
      <w:r>
        <w:rPr>
          <w:bCs/>
          <w:sz w:val="22"/>
          <w:szCs w:val="20"/>
          <w:lang w:val="hy-AM"/>
        </w:rPr>
        <w:t>ա</w:t>
      </w:r>
      <w:r w:rsidRPr="008A08C9">
        <w:rPr>
          <w:bCs/>
          <w:sz w:val="22"/>
          <w:szCs w:val="20"/>
          <w:lang w:val="hy-AM"/>
        </w:rPr>
        <w:t xml:space="preserve">ղյուսակ </w:t>
      </w:r>
      <w:r>
        <w:rPr>
          <w:bCs/>
          <w:sz w:val="22"/>
          <w:szCs w:val="20"/>
          <w:lang w:val="hy-AM"/>
        </w:rPr>
        <w:t>129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683439A9" w14:textId="77777777" w:rsidTr="008A08C9">
        <w:trPr>
          <w:trHeight w:val="70"/>
        </w:trPr>
        <w:tc>
          <w:tcPr>
            <w:tcW w:w="3417" w:type="dxa"/>
            <w:vMerge w:val="restart"/>
          </w:tcPr>
          <w:p w14:paraId="2B987B00" w14:textId="77777777" w:rsidR="00302BA3" w:rsidRPr="008A08C9" w:rsidRDefault="00302BA3" w:rsidP="008A08C9">
            <w:pPr>
              <w:pStyle w:val="TableParagraph"/>
              <w:spacing w:before="103" w:line="276" w:lineRule="auto"/>
              <w:ind w:left="0"/>
              <w:jc w:val="center"/>
              <w:rPr>
                <w:rFonts w:ascii="GHEA Grapalat" w:hAnsi="GHEA Grapalat"/>
                <w:b/>
                <w:sz w:val="24"/>
                <w:szCs w:val="24"/>
                <w:lang w:val="hy-AM"/>
              </w:rPr>
            </w:pPr>
            <w:r w:rsidRPr="008A08C9">
              <w:rPr>
                <w:rFonts w:ascii="GHEA Grapalat" w:hAnsi="GHEA Grapalat"/>
                <w:b/>
                <w:sz w:val="24"/>
                <w:szCs w:val="24"/>
                <w:lang w:val="hy-AM"/>
              </w:rPr>
              <w:t>Հատկանիշի անվանումը</w:t>
            </w:r>
          </w:p>
        </w:tc>
        <w:tc>
          <w:tcPr>
            <w:tcW w:w="2835" w:type="dxa"/>
            <w:vMerge w:val="restart"/>
          </w:tcPr>
          <w:p w14:paraId="13B374D6" w14:textId="77777777" w:rsidR="00302BA3" w:rsidRPr="008A08C9" w:rsidRDefault="00302BA3" w:rsidP="008A08C9">
            <w:pPr>
              <w:pStyle w:val="TableParagraph"/>
              <w:spacing w:before="103" w:line="276" w:lineRule="auto"/>
              <w:ind w:left="0"/>
              <w:jc w:val="center"/>
              <w:rPr>
                <w:rFonts w:ascii="GHEA Grapalat" w:hAnsi="GHEA Grapalat"/>
                <w:b/>
                <w:sz w:val="24"/>
                <w:szCs w:val="24"/>
                <w:lang w:val="hy-AM"/>
              </w:rPr>
            </w:pPr>
            <w:r w:rsidRPr="008A08C9">
              <w:rPr>
                <w:rFonts w:ascii="GHEA Grapalat" w:hAnsi="GHEA Grapalat"/>
                <w:b/>
                <w:sz w:val="24"/>
                <w:szCs w:val="24"/>
                <w:lang w:val="hy-AM"/>
              </w:rPr>
              <w:t>Չափման միավոր</w:t>
            </w:r>
          </w:p>
        </w:tc>
        <w:tc>
          <w:tcPr>
            <w:tcW w:w="4394" w:type="dxa"/>
            <w:vMerge w:val="restart"/>
          </w:tcPr>
          <w:p w14:paraId="6695F44E" w14:textId="77777777" w:rsidR="00302BA3" w:rsidRPr="008A08C9" w:rsidRDefault="00302BA3" w:rsidP="008A08C9">
            <w:pPr>
              <w:pStyle w:val="TableParagraph"/>
              <w:spacing w:before="103" w:line="276" w:lineRule="auto"/>
              <w:ind w:left="0" w:right="3"/>
              <w:jc w:val="center"/>
              <w:rPr>
                <w:rFonts w:ascii="GHEA Grapalat" w:hAnsi="GHEA Grapalat"/>
                <w:b/>
                <w:sz w:val="24"/>
                <w:szCs w:val="24"/>
                <w:lang w:val="hy-AM"/>
              </w:rPr>
            </w:pPr>
            <w:r w:rsidRPr="008A08C9">
              <w:rPr>
                <w:rFonts w:ascii="GHEA Grapalat" w:hAnsi="GHEA Grapalat"/>
                <w:b/>
                <w:spacing w:val="-2"/>
                <w:sz w:val="24"/>
                <w:szCs w:val="24"/>
                <w:lang w:val="hy-AM"/>
              </w:rPr>
              <w:t>Ծանոթություն</w:t>
            </w:r>
          </w:p>
        </w:tc>
        <w:tc>
          <w:tcPr>
            <w:tcW w:w="4253" w:type="dxa"/>
            <w:gridSpan w:val="6"/>
          </w:tcPr>
          <w:p w14:paraId="21CA47E1" w14:textId="77777777" w:rsidR="00302BA3" w:rsidRPr="008A08C9" w:rsidRDefault="00302BA3" w:rsidP="008A08C9">
            <w:pPr>
              <w:pStyle w:val="TableParagraph"/>
              <w:spacing w:line="276" w:lineRule="auto"/>
              <w:ind w:left="0"/>
              <w:jc w:val="center"/>
              <w:rPr>
                <w:rFonts w:ascii="GHEA Grapalat" w:hAnsi="GHEA Grapalat"/>
                <w:b/>
                <w:sz w:val="24"/>
                <w:szCs w:val="24"/>
                <w:lang w:val="hy-AM"/>
              </w:rPr>
            </w:pPr>
            <w:r w:rsidRPr="008A08C9">
              <w:rPr>
                <w:rFonts w:ascii="GHEA Grapalat" w:hAnsi="GHEA Grapalat"/>
                <w:b/>
                <w:sz w:val="24"/>
                <w:szCs w:val="24"/>
                <w:lang w:val="hy-AM"/>
              </w:rPr>
              <w:t>Մշակման մակարդակներ</w:t>
            </w:r>
          </w:p>
        </w:tc>
      </w:tr>
      <w:tr w:rsidR="00302BA3" w:rsidRPr="00D17027" w14:paraId="6B3525AF" w14:textId="77777777" w:rsidTr="008A08C9">
        <w:trPr>
          <w:trHeight w:val="70"/>
        </w:trPr>
        <w:tc>
          <w:tcPr>
            <w:tcW w:w="3417" w:type="dxa"/>
            <w:vMerge/>
            <w:tcBorders>
              <w:top w:val="nil"/>
            </w:tcBorders>
          </w:tcPr>
          <w:p w14:paraId="3694E7B4" w14:textId="77777777" w:rsidR="00302BA3" w:rsidRPr="008A08C9" w:rsidRDefault="00302BA3" w:rsidP="00302BA3">
            <w:pPr>
              <w:spacing w:line="276" w:lineRule="auto"/>
              <w:rPr>
                <w:bCs/>
                <w:szCs w:val="24"/>
              </w:rPr>
            </w:pPr>
          </w:p>
        </w:tc>
        <w:tc>
          <w:tcPr>
            <w:tcW w:w="2835" w:type="dxa"/>
            <w:vMerge/>
            <w:tcBorders>
              <w:top w:val="nil"/>
            </w:tcBorders>
          </w:tcPr>
          <w:p w14:paraId="0989C008" w14:textId="77777777" w:rsidR="00302BA3" w:rsidRPr="008A08C9" w:rsidRDefault="00302BA3" w:rsidP="00302BA3">
            <w:pPr>
              <w:spacing w:line="276" w:lineRule="auto"/>
              <w:rPr>
                <w:bCs/>
                <w:szCs w:val="24"/>
              </w:rPr>
            </w:pPr>
          </w:p>
        </w:tc>
        <w:tc>
          <w:tcPr>
            <w:tcW w:w="4394" w:type="dxa"/>
            <w:vMerge/>
            <w:tcBorders>
              <w:top w:val="nil"/>
            </w:tcBorders>
          </w:tcPr>
          <w:p w14:paraId="0498AC01" w14:textId="77777777" w:rsidR="00302BA3" w:rsidRPr="008A08C9" w:rsidRDefault="00302BA3" w:rsidP="00302BA3">
            <w:pPr>
              <w:spacing w:line="276" w:lineRule="auto"/>
              <w:rPr>
                <w:bCs/>
                <w:szCs w:val="24"/>
              </w:rPr>
            </w:pPr>
          </w:p>
        </w:tc>
        <w:tc>
          <w:tcPr>
            <w:tcW w:w="709" w:type="dxa"/>
          </w:tcPr>
          <w:p w14:paraId="700B6592" w14:textId="77777777"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A</w:t>
            </w:r>
          </w:p>
        </w:tc>
        <w:tc>
          <w:tcPr>
            <w:tcW w:w="709" w:type="dxa"/>
          </w:tcPr>
          <w:p w14:paraId="00448FA0" w14:textId="77777777"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B</w:t>
            </w:r>
          </w:p>
        </w:tc>
        <w:tc>
          <w:tcPr>
            <w:tcW w:w="709" w:type="dxa"/>
          </w:tcPr>
          <w:p w14:paraId="61468AB8" w14:textId="77777777"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C 1</w:t>
            </w:r>
          </w:p>
        </w:tc>
        <w:tc>
          <w:tcPr>
            <w:tcW w:w="708" w:type="dxa"/>
          </w:tcPr>
          <w:p w14:paraId="6A44AB61" w14:textId="77777777"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C 2</w:t>
            </w:r>
          </w:p>
        </w:tc>
        <w:tc>
          <w:tcPr>
            <w:tcW w:w="709" w:type="dxa"/>
          </w:tcPr>
          <w:p w14:paraId="676F9E19" w14:textId="77777777"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D</w:t>
            </w:r>
          </w:p>
        </w:tc>
        <w:tc>
          <w:tcPr>
            <w:tcW w:w="709" w:type="dxa"/>
          </w:tcPr>
          <w:p w14:paraId="40111A92" w14:textId="77777777"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G</w:t>
            </w:r>
          </w:p>
        </w:tc>
      </w:tr>
      <w:tr w:rsidR="00302BA3" w:rsidRPr="00D17027" w14:paraId="14321DCC" w14:textId="77777777" w:rsidTr="008A08C9">
        <w:trPr>
          <w:trHeight w:val="551"/>
        </w:trPr>
        <w:tc>
          <w:tcPr>
            <w:tcW w:w="3417" w:type="dxa"/>
          </w:tcPr>
          <w:p w14:paraId="70F391D3" w14:textId="77777777"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Տեսակը</w:t>
            </w:r>
          </w:p>
        </w:tc>
        <w:tc>
          <w:tcPr>
            <w:tcW w:w="2835" w:type="dxa"/>
          </w:tcPr>
          <w:p w14:paraId="4B2E312E" w14:textId="77777777"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14:paraId="46219058" w14:textId="583E1CA2"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լ</w:t>
            </w:r>
            <w:r w:rsidRPr="007D4208">
              <w:rPr>
                <w:rFonts w:ascii="GHEA Grapalat" w:hAnsi="GHEA Grapalat"/>
                <w:bCs/>
                <w:sz w:val="24"/>
                <w:szCs w:val="24"/>
              </w:rPr>
              <w:t>րակազմային տրանսֆորմատորային ենթակայանի</w:t>
            </w:r>
            <w:r w:rsidRPr="007D4208">
              <w:rPr>
                <w:rFonts w:ascii="GHEA Grapalat" w:hAnsi="GHEA Grapalat"/>
                <w:bCs/>
                <w:sz w:val="24"/>
                <w:szCs w:val="24"/>
                <w:lang w:val="hy-AM"/>
              </w:rPr>
              <w:t xml:space="preserve"> տեսակը՝</w:t>
            </w:r>
            <w:r w:rsidRPr="007D4208">
              <w:rPr>
                <w:rFonts w:ascii="GHEA Grapalat" w:hAnsi="GHEA Grapalat"/>
                <w:bCs/>
                <w:sz w:val="24"/>
                <w:szCs w:val="24"/>
              </w:rPr>
              <w:t xml:space="preserve"> արտադրատեսակի անձնագրին համապատասխան, համաձայն</w:t>
            </w:r>
            <w:r w:rsidR="007D4208" w:rsidRP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Pr>
                <w:rFonts w:ascii="GHEA Grapalat" w:hAnsi="GHEA Grapalat"/>
                <w:bCs/>
                <w:sz w:val="24"/>
                <w:szCs w:val="24"/>
                <w:lang w:val="hy-AM"/>
              </w:rPr>
              <w:t>ԳՕՍՏ</w:t>
            </w:r>
            <w:r w:rsidRPr="007D4208">
              <w:rPr>
                <w:rFonts w:ascii="GHEA Grapalat" w:hAnsi="GHEA Grapalat"/>
                <w:bCs/>
                <w:sz w:val="24"/>
                <w:szCs w:val="24"/>
              </w:rPr>
              <w:t xml:space="preserve"> </w:t>
            </w:r>
            <w:r w:rsidRPr="007D4208">
              <w:rPr>
                <w:rFonts w:ascii="GHEA Grapalat" w:hAnsi="GHEA Grapalat"/>
                <w:bCs/>
                <w:spacing w:val="-2"/>
                <w:sz w:val="24"/>
                <w:szCs w:val="24"/>
              </w:rPr>
              <w:t>14695</w:t>
            </w:r>
            <w:r w:rsidR="007D4208">
              <w:rPr>
                <w:rFonts w:ascii="GHEA Grapalat" w:hAnsi="GHEA Grapalat"/>
                <w:bCs/>
                <w:spacing w:val="-2"/>
                <w:sz w:val="24"/>
                <w:szCs w:val="24"/>
                <w:lang w:val="hy-AM"/>
              </w:rPr>
              <w:t xml:space="preserve">-97 </w:t>
            </w:r>
            <w:r w:rsidR="007D4208" w:rsidRPr="007D4208">
              <w:rPr>
                <w:rFonts w:ascii="GHEA Grapalat" w:hAnsi="GHEA Grapalat"/>
                <w:bCs/>
                <w:spacing w:val="-2"/>
                <w:sz w:val="24"/>
                <w:szCs w:val="24"/>
                <w:lang w:val="hy-AM"/>
              </w:rPr>
              <w:t>«Լրակազմ տրանսֆորմատորային ենթակայաններ 25 մինչև 2500 կՎ•Ա հզորությամբ մինչև 10 կՎ լարմամբ. Ընդհանուր տեխնիկական պայմաններ»</w:t>
            </w:r>
          </w:p>
        </w:tc>
        <w:tc>
          <w:tcPr>
            <w:tcW w:w="709" w:type="dxa"/>
          </w:tcPr>
          <w:p w14:paraId="10AB699F" w14:textId="77777777"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14:paraId="1AFFB096"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5E262A54"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7932CF6C"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2D4C6C8E"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7ED430C"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10D05151" w14:textId="77777777" w:rsidTr="008A08C9">
        <w:trPr>
          <w:trHeight w:val="552"/>
        </w:trPr>
        <w:tc>
          <w:tcPr>
            <w:tcW w:w="3417" w:type="dxa"/>
          </w:tcPr>
          <w:p w14:paraId="61ADC6F1" w14:textId="77777777"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Ուժային տրանսֆորմատորի հզորությունը</w:t>
            </w:r>
          </w:p>
        </w:tc>
        <w:tc>
          <w:tcPr>
            <w:tcW w:w="2835" w:type="dxa"/>
          </w:tcPr>
          <w:p w14:paraId="62B5EF5A" w14:textId="77777777"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5"/>
                <w:sz w:val="24"/>
                <w:szCs w:val="24"/>
                <w:lang w:val="hy-AM"/>
              </w:rPr>
              <w:t>կՎԱ</w:t>
            </w:r>
          </w:p>
        </w:tc>
        <w:tc>
          <w:tcPr>
            <w:tcW w:w="4394" w:type="dxa"/>
          </w:tcPr>
          <w:p w14:paraId="78AC4DCC" w14:textId="2B07E73E"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lang w:val="hy-AM"/>
              </w:rPr>
              <w:t>Նշվում է չափը՝</w:t>
            </w:r>
            <w:r w:rsidRPr="007D4208">
              <w:rPr>
                <w:rFonts w:ascii="GHEA Grapalat" w:hAnsi="GHEA Grapalat"/>
                <w:bCs/>
                <w:spacing w:val="-2"/>
                <w:sz w:val="24"/>
                <w:szCs w:val="24"/>
                <w:lang w:val="hy-AM"/>
              </w:rPr>
              <w:t xml:space="preserve"> </w:t>
            </w:r>
            <w:r w:rsidRPr="007D4208">
              <w:rPr>
                <w:rFonts w:ascii="GHEA Grapalat" w:hAnsi="GHEA Grapalat"/>
                <w:bCs/>
                <w:sz w:val="24"/>
                <w:szCs w:val="24"/>
                <w:lang w:val="hy-AM"/>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3"/>
                <w:sz w:val="24"/>
                <w:szCs w:val="24"/>
                <w:lang w:val="hy-AM"/>
              </w:rPr>
              <w:t xml:space="preserve"> </w:t>
            </w:r>
            <w:r w:rsidR="007D4208" w:rsidRPr="007D4208">
              <w:rPr>
                <w:rFonts w:ascii="GHEA Grapalat" w:hAnsi="GHEA Grapalat"/>
                <w:bCs/>
                <w:spacing w:val="-4"/>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05317FDA" w14:textId="77777777"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14:paraId="570281AC"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16357529"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1BDC58EC"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F4C23F5"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570C601E"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6CE8015E" w14:textId="77777777" w:rsidTr="008A08C9">
        <w:trPr>
          <w:trHeight w:val="551"/>
        </w:trPr>
        <w:tc>
          <w:tcPr>
            <w:tcW w:w="3417" w:type="dxa"/>
          </w:tcPr>
          <w:p w14:paraId="22CC51EA" w14:textId="77777777"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Նոմինալ լարումը՝ բարձր լարման կողմում</w:t>
            </w:r>
          </w:p>
        </w:tc>
        <w:tc>
          <w:tcPr>
            <w:tcW w:w="2835" w:type="dxa"/>
          </w:tcPr>
          <w:p w14:paraId="136F4E69" w14:textId="77777777"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5"/>
                <w:sz w:val="24"/>
                <w:szCs w:val="24"/>
                <w:lang w:val="hy-AM"/>
              </w:rPr>
              <w:t>կՎ</w:t>
            </w:r>
          </w:p>
        </w:tc>
        <w:tc>
          <w:tcPr>
            <w:tcW w:w="4394" w:type="dxa"/>
          </w:tcPr>
          <w:p w14:paraId="301FC1CD" w14:textId="5AF7D4C2"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lang w:val="hy-AM"/>
              </w:rPr>
              <w:t>Նշվում է նոմինալ լարումը՝ բարձր լարման կողմում՝ արտադրատեսակի անձնագրին համապատասխան,</w:t>
            </w:r>
            <w:r w:rsidRPr="007D4208">
              <w:rPr>
                <w:rFonts w:ascii="GHEA Grapalat" w:hAnsi="GHEA Grapalat"/>
                <w:bCs/>
                <w:spacing w:val="-2"/>
                <w:sz w:val="24"/>
                <w:szCs w:val="24"/>
                <w:lang w:val="hy-AM"/>
              </w:rPr>
              <w:t xml:space="preserve"> </w:t>
            </w:r>
            <w:r w:rsidRPr="007D4208">
              <w:rPr>
                <w:rFonts w:ascii="GHEA Grapalat" w:hAnsi="GHEA Grapalat"/>
                <w:bCs/>
                <w:sz w:val="24"/>
                <w:szCs w:val="24"/>
                <w:lang w:val="hy-AM"/>
              </w:rPr>
              <w:t>համաձայն</w:t>
            </w:r>
            <w:r w:rsidR="007D4208">
              <w:rPr>
                <w:rFonts w:ascii="GHEA Grapalat" w:hAnsi="GHEA Grapalat"/>
                <w:bCs/>
                <w:sz w:val="24"/>
                <w:szCs w:val="24"/>
                <w:lang w:val="hy-AM"/>
              </w:rPr>
              <w:t>՝</w:t>
            </w:r>
            <w:r w:rsidRPr="007D4208">
              <w:rPr>
                <w:rFonts w:ascii="GHEA Grapalat" w:hAnsi="GHEA Grapalat"/>
                <w:bCs/>
                <w:spacing w:val="-2"/>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4D5A9D07" w14:textId="77777777"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14:paraId="2847014B"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4709555D"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4C1CB6B0"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049958FB"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09F73CE6"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7663B457" w14:textId="77777777" w:rsidTr="008A08C9">
        <w:trPr>
          <w:trHeight w:val="553"/>
        </w:trPr>
        <w:tc>
          <w:tcPr>
            <w:tcW w:w="3417" w:type="dxa"/>
          </w:tcPr>
          <w:p w14:paraId="1B896DBC" w14:textId="77777777" w:rsidR="00302BA3" w:rsidRPr="008A08C9" w:rsidRDefault="00302BA3" w:rsidP="00302BA3">
            <w:pPr>
              <w:pStyle w:val="TableParagraph"/>
              <w:spacing w:line="276" w:lineRule="auto"/>
              <w:ind w:left="82" w:right="132"/>
              <w:rPr>
                <w:rFonts w:ascii="GHEA Grapalat" w:hAnsi="GHEA Grapalat"/>
                <w:bCs/>
                <w:sz w:val="24"/>
                <w:szCs w:val="24"/>
                <w:lang w:val="ru-RU"/>
              </w:rPr>
            </w:pPr>
            <w:r w:rsidRPr="008A08C9">
              <w:rPr>
                <w:rFonts w:ascii="GHEA Grapalat" w:hAnsi="GHEA Grapalat"/>
                <w:bCs/>
                <w:sz w:val="24"/>
                <w:szCs w:val="24"/>
                <w:lang w:val="hy-AM"/>
              </w:rPr>
              <w:t>Նոմինալ լարումը՝ ցածր լարման կողմում</w:t>
            </w:r>
          </w:p>
        </w:tc>
        <w:tc>
          <w:tcPr>
            <w:tcW w:w="2835" w:type="dxa"/>
          </w:tcPr>
          <w:p w14:paraId="02437F12" w14:textId="77777777"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5"/>
                <w:sz w:val="24"/>
                <w:szCs w:val="24"/>
                <w:lang w:val="hy-AM"/>
              </w:rPr>
              <w:t>կՎ</w:t>
            </w:r>
          </w:p>
        </w:tc>
        <w:tc>
          <w:tcPr>
            <w:tcW w:w="4394" w:type="dxa"/>
          </w:tcPr>
          <w:p w14:paraId="726E8ABC" w14:textId="5C6248FE"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lang w:val="hy-AM"/>
              </w:rPr>
              <w:t>Նշվում է նոմինալ լարումը՝ ցածր լարման կողմում՝ 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15CD4D28" w14:textId="77777777"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14:paraId="0015AF82"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5AFAB5A3"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5F171CE2"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14BBFC72"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0AD05BF0"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14225621" w14:textId="77777777" w:rsidTr="007D4208">
        <w:trPr>
          <w:trHeight w:val="136"/>
        </w:trPr>
        <w:tc>
          <w:tcPr>
            <w:tcW w:w="3417" w:type="dxa"/>
          </w:tcPr>
          <w:p w14:paraId="6A0A699C" w14:textId="77777777"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Հավաքովի դողերի, ներանցման սարքվածքի նոմինալ հոսանքը՝ բարձր լարման կողմում</w:t>
            </w:r>
          </w:p>
        </w:tc>
        <w:tc>
          <w:tcPr>
            <w:tcW w:w="2835" w:type="dxa"/>
          </w:tcPr>
          <w:p w14:paraId="2C827731" w14:textId="77777777"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10"/>
                <w:sz w:val="24"/>
                <w:szCs w:val="24"/>
                <w:lang w:val="hy-AM"/>
              </w:rPr>
              <w:t>Ա</w:t>
            </w:r>
          </w:p>
        </w:tc>
        <w:tc>
          <w:tcPr>
            <w:tcW w:w="4394" w:type="dxa"/>
          </w:tcPr>
          <w:p w14:paraId="24234D66" w14:textId="5AAD9758" w:rsidR="00302BA3" w:rsidRPr="007D4208" w:rsidRDefault="00302BA3" w:rsidP="00302BA3">
            <w:pPr>
              <w:pStyle w:val="TableParagraph"/>
              <w:spacing w:line="276" w:lineRule="auto"/>
              <w:ind w:left="81" w:right="70"/>
              <w:rPr>
                <w:rFonts w:ascii="GHEA Grapalat" w:hAnsi="GHEA Grapalat"/>
                <w:bCs/>
                <w:sz w:val="24"/>
                <w:szCs w:val="24"/>
                <w:lang w:val="hy-AM"/>
              </w:rPr>
            </w:pPr>
            <w:r w:rsidRPr="007D4208">
              <w:rPr>
                <w:rFonts w:ascii="GHEA Grapalat" w:hAnsi="GHEA Grapalat"/>
                <w:bCs/>
                <w:sz w:val="24"/>
                <w:szCs w:val="24"/>
                <w:lang w:val="hy-AM"/>
              </w:rPr>
              <w:t>Նշվում է հավաքովի դողերի, ներանցման սարքվածքի նոմինալ հոսանքը՝ բարձր լարման կողմում՝ 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4"/>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795CF72D" w14:textId="77777777"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14:paraId="7E83713B"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139BD641"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5C772BCA"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2D7DCB7"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0E3B4DBF"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2D69D153" w14:textId="77777777" w:rsidTr="008A08C9">
        <w:trPr>
          <w:trHeight w:val="551"/>
        </w:trPr>
        <w:tc>
          <w:tcPr>
            <w:tcW w:w="3417" w:type="dxa"/>
          </w:tcPr>
          <w:p w14:paraId="044EFD3E" w14:textId="77777777" w:rsidR="00302BA3" w:rsidRPr="008A08C9" w:rsidRDefault="00302BA3" w:rsidP="00302BA3">
            <w:pPr>
              <w:pStyle w:val="TableParagraph"/>
              <w:spacing w:line="276" w:lineRule="auto"/>
              <w:ind w:left="82"/>
              <w:rPr>
                <w:rFonts w:ascii="GHEA Grapalat" w:hAnsi="GHEA Grapalat"/>
                <w:bCs/>
                <w:sz w:val="24"/>
                <w:szCs w:val="24"/>
                <w:lang w:val="ru-RU"/>
              </w:rPr>
            </w:pPr>
            <w:r w:rsidRPr="008A08C9">
              <w:rPr>
                <w:rFonts w:ascii="GHEA Grapalat" w:hAnsi="GHEA Grapalat"/>
                <w:bCs/>
                <w:sz w:val="24"/>
                <w:szCs w:val="24"/>
                <w:lang w:val="hy-AM"/>
              </w:rPr>
              <w:t xml:space="preserve">Հավաքովի դողերի, ցածր լարման բաշխիչ սարքվածքի </w:t>
            </w:r>
            <w:r w:rsidRPr="008A08C9">
              <w:rPr>
                <w:rFonts w:ascii="GHEA Grapalat" w:hAnsi="GHEA Grapalat"/>
                <w:bCs/>
                <w:sz w:val="24"/>
                <w:szCs w:val="24"/>
                <w:lang w:val="ru-RU"/>
              </w:rPr>
              <w:t xml:space="preserve"> </w:t>
            </w:r>
            <w:r w:rsidRPr="008A08C9">
              <w:rPr>
                <w:rFonts w:ascii="GHEA Grapalat" w:hAnsi="GHEA Grapalat"/>
                <w:bCs/>
                <w:sz w:val="24"/>
                <w:szCs w:val="24"/>
                <w:lang w:val="hy-AM"/>
              </w:rPr>
              <w:t>նոմինալ հոսանքը՝ ցածր լարման կողմում</w:t>
            </w:r>
          </w:p>
        </w:tc>
        <w:tc>
          <w:tcPr>
            <w:tcW w:w="2835" w:type="dxa"/>
          </w:tcPr>
          <w:p w14:paraId="6555F16A" w14:textId="1D9D63FE" w:rsidR="00302BA3" w:rsidRPr="008A08C9" w:rsidRDefault="008A08C9"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Ա</w:t>
            </w:r>
          </w:p>
        </w:tc>
        <w:tc>
          <w:tcPr>
            <w:tcW w:w="4394" w:type="dxa"/>
          </w:tcPr>
          <w:p w14:paraId="2D1B4AB2" w14:textId="7745CEBA"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հավաքովի դողերի, ցածր լարման բաշխիչ սարքվածքի նոմինալ հոսանքը՝ ցածր լարման կողմում՝ արտադրատեսակի անձնագրին համապատասխան</w:t>
            </w:r>
            <w:r w:rsidRPr="007D4208">
              <w:rPr>
                <w:rFonts w:ascii="GHEA Grapalat" w:hAnsi="GHEA Grapalat"/>
                <w:bCs/>
                <w:sz w:val="24"/>
                <w:szCs w:val="24"/>
              </w:rPr>
              <w:t>,</w:t>
            </w:r>
            <w:r w:rsidRPr="007D4208">
              <w:rPr>
                <w:rFonts w:ascii="GHEA Grapalat" w:hAnsi="GHEA Grapalat"/>
                <w:bCs/>
                <w:spacing w:val="-2"/>
                <w:sz w:val="24"/>
                <w:szCs w:val="24"/>
              </w:rPr>
              <w:t xml:space="preserve"> </w:t>
            </w:r>
            <w:r w:rsidRPr="007D4208">
              <w:rPr>
                <w:rFonts w:ascii="GHEA Grapalat" w:hAnsi="GHEA Grapalat"/>
                <w:bCs/>
                <w:sz w:val="24"/>
                <w:szCs w:val="24"/>
              </w:rPr>
              <w:t>համաձայն</w:t>
            </w:r>
            <w:r w:rsidR="007D4208">
              <w:rPr>
                <w:rFonts w:ascii="GHEA Grapalat" w:hAnsi="GHEA Grapalat"/>
                <w:bCs/>
                <w:sz w:val="24"/>
                <w:szCs w:val="24"/>
                <w:lang w:val="hy-AM"/>
              </w:rPr>
              <w:t>՝</w:t>
            </w:r>
            <w:r w:rsidRPr="007D4208">
              <w:rPr>
                <w:rFonts w:ascii="GHEA Grapalat" w:hAnsi="GHEA Grapalat"/>
                <w:bCs/>
                <w:spacing w:val="-3"/>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r w:rsidR="007D4208">
              <w:rPr>
                <w:rFonts w:ascii="GHEA Grapalat" w:hAnsi="GHEA Grapalat"/>
                <w:bCs/>
                <w:sz w:val="24"/>
                <w:szCs w:val="24"/>
                <w:lang w:val="hy-AM"/>
              </w:rPr>
              <w:t xml:space="preserve"> </w:t>
            </w:r>
          </w:p>
        </w:tc>
        <w:tc>
          <w:tcPr>
            <w:tcW w:w="709" w:type="dxa"/>
          </w:tcPr>
          <w:p w14:paraId="0B0D6AAE" w14:textId="77777777"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14:paraId="1CC24ACA"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4BBD5FC"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150D2401"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342AECB7"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DC804B7"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3211AD9E" w14:textId="77777777" w:rsidTr="008A08C9">
        <w:trPr>
          <w:trHeight w:val="551"/>
        </w:trPr>
        <w:tc>
          <w:tcPr>
            <w:tcW w:w="3417" w:type="dxa"/>
          </w:tcPr>
          <w:p w14:paraId="4F9025E8" w14:textId="77777777"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Ուժային տրանսֆորմատորի տեսակը</w:t>
            </w:r>
          </w:p>
        </w:tc>
        <w:tc>
          <w:tcPr>
            <w:tcW w:w="2835" w:type="dxa"/>
          </w:tcPr>
          <w:p w14:paraId="680B1D6E" w14:textId="77777777"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14:paraId="5A575054" w14:textId="16D64A15" w:rsidR="00302BA3" w:rsidRPr="007D4208" w:rsidRDefault="00302BA3" w:rsidP="007D4208">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ուժային տրանսֆորմատորի տեսակը՝</w:t>
            </w:r>
            <w:r w:rsidRPr="007D4208">
              <w:rPr>
                <w:rFonts w:ascii="GHEA Grapalat" w:hAnsi="GHEA Grapalat"/>
                <w:bCs/>
                <w:sz w:val="24"/>
                <w:szCs w:val="24"/>
              </w:rPr>
              <w:t xml:space="preserve"> արտադրատեսակի անձնագրին համապատասխան, համաձայն</w:t>
            </w:r>
            <w:r w:rsidR="007D4208">
              <w:rPr>
                <w:rFonts w:ascii="GHEA Grapalat" w:hAnsi="GHEA Grapalat"/>
                <w:bCs/>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r w:rsidR="007D4208">
              <w:rPr>
                <w:rFonts w:ascii="GHEA Grapalat" w:hAnsi="GHEA Grapalat"/>
                <w:bCs/>
                <w:sz w:val="24"/>
                <w:szCs w:val="24"/>
                <w:lang w:val="hy-AM"/>
              </w:rPr>
              <w:t xml:space="preserve"> </w:t>
            </w:r>
          </w:p>
        </w:tc>
        <w:tc>
          <w:tcPr>
            <w:tcW w:w="709" w:type="dxa"/>
          </w:tcPr>
          <w:p w14:paraId="62B195EF" w14:textId="77777777"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14:paraId="51D1CF7C"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7911A3D5"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34C70FC6"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53B50043"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1D7E24E"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60C3D3FD" w14:textId="77777777" w:rsidTr="008A08C9">
        <w:trPr>
          <w:trHeight w:val="551"/>
        </w:trPr>
        <w:tc>
          <w:tcPr>
            <w:tcW w:w="3417" w:type="dxa"/>
          </w:tcPr>
          <w:p w14:paraId="6B3E53B9" w14:textId="77777777"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Բարձրավոլտ ներանցման կատարման տեսակը</w:t>
            </w:r>
          </w:p>
        </w:tc>
        <w:tc>
          <w:tcPr>
            <w:tcW w:w="2835" w:type="dxa"/>
          </w:tcPr>
          <w:p w14:paraId="511ECB6E" w14:textId="77777777"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14:paraId="256F121B" w14:textId="3991ACF9"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բարձրավոլտ ներանցման կատարման եղանակը՝ արտադրատեսակի անձնագրին համապատասխան</w:t>
            </w:r>
            <w:r w:rsidRPr="007D4208">
              <w:rPr>
                <w:rFonts w:ascii="GHEA Grapalat" w:hAnsi="GHEA Grapalat"/>
                <w:bCs/>
                <w:sz w:val="24"/>
                <w:szCs w:val="24"/>
              </w:rPr>
              <w:t>,</w:t>
            </w:r>
            <w:r w:rsidRPr="007D4208">
              <w:rPr>
                <w:rFonts w:ascii="GHEA Grapalat" w:hAnsi="GHEA Grapalat"/>
                <w:bCs/>
                <w:spacing w:val="-2"/>
                <w:sz w:val="24"/>
                <w:szCs w:val="24"/>
              </w:rPr>
              <w:t xml:space="preserve"> </w:t>
            </w:r>
            <w:r w:rsidRPr="007D4208">
              <w:rPr>
                <w:rFonts w:ascii="GHEA Grapalat" w:hAnsi="GHEA Grapalat"/>
                <w:bCs/>
                <w:sz w:val="24"/>
                <w:szCs w:val="24"/>
              </w:rPr>
              <w:t>համաձայն</w:t>
            </w:r>
            <w:r w:rsid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311652CD" w14:textId="77777777"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14:paraId="407356C4"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23D4844E"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2AE47BC7"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1A6D5A29"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70289AB4"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5E172299" w14:textId="77777777" w:rsidTr="008A08C9">
        <w:trPr>
          <w:trHeight w:val="552"/>
        </w:trPr>
        <w:tc>
          <w:tcPr>
            <w:tcW w:w="3417" w:type="dxa"/>
          </w:tcPr>
          <w:p w14:paraId="53A880A1" w14:textId="77777777"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Հեռացվող գծերի արտանցիչների կատարման տեսակը</w:t>
            </w:r>
          </w:p>
        </w:tc>
        <w:tc>
          <w:tcPr>
            <w:tcW w:w="2835" w:type="dxa"/>
          </w:tcPr>
          <w:p w14:paraId="025B73AA" w14:textId="77777777"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14:paraId="0970E5B3" w14:textId="36897BE3"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հեռացվող գծերի արտանցիչների կատարման եղանակը՝ արտադրատեսակի անձնագրին համապատասխան</w:t>
            </w:r>
            <w:r w:rsidRPr="007D4208">
              <w:rPr>
                <w:rFonts w:ascii="GHEA Grapalat" w:hAnsi="GHEA Grapalat"/>
                <w:bCs/>
                <w:sz w:val="24"/>
                <w:szCs w:val="24"/>
              </w:rPr>
              <w:t>,</w:t>
            </w:r>
            <w:r w:rsidRPr="007D4208">
              <w:rPr>
                <w:rFonts w:ascii="GHEA Grapalat" w:hAnsi="GHEA Grapalat"/>
                <w:bCs/>
                <w:spacing w:val="-2"/>
                <w:sz w:val="24"/>
                <w:szCs w:val="24"/>
              </w:rPr>
              <w:t xml:space="preserve"> </w:t>
            </w:r>
            <w:r w:rsidRPr="007D4208">
              <w:rPr>
                <w:rFonts w:ascii="GHEA Grapalat" w:hAnsi="GHEA Grapalat"/>
                <w:bCs/>
                <w:sz w:val="24"/>
                <w:szCs w:val="24"/>
              </w:rPr>
              <w:t>համաձայն</w:t>
            </w:r>
            <w:r w:rsid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4B28CC8F" w14:textId="77777777"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14:paraId="773C742F"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54235B8"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3813BD6B"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8568916"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5AD5FB50"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28AA57EC" w14:textId="77777777" w:rsidTr="008A08C9">
        <w:trPr>
          <w:trHeight w:val="551"/>
        </w:trPr>
        <w:tc>
          <w:tcPr>
            <w:tcW w:w="3417" w:type="dxa"/>
          </w:tcPr>
          <w:p w14:paraId="38972F0F" w14:textId="49C0E0C4" w:rsidR="00302BA3" w:rsidRPr="008A08C9" w:rsidRDefault="00302BA3" w:rsidP="00302BA3">
            <w:pPr>
              <w:pStyle w:val="TableParagraph"/>
              <w:spacing w:line="276" w:lineRule="auto"/>
              <w:ind w:left="82"/>
              <w:rPr>
                <w:rFonts w:ascii="GHEA Grapalat" w:hAnsi="GHEA Grapalat"/>
                <w:bCs/>
                <w:sz w:val="24"/>
                <w:szCs w:val="24"/>
              </w:rPr>
            </w:pPr>
            <w:r w:rsidRPr="008A08C9">
              <w:rPr>
                <w:rFonts w:ascii="GHEA Grapalat" w:hAnsi="GHEA Grapalat"/>
                <w:bCs/>
                <w:sz w:val="24"/>
                <w:szCs w:val="24"/>
                <w:lang w:val="hy-AM"/>
              </w:rPr>
              <w:t>Իրանի ն</w:t>
            </w:r>
            <w:r w:rsidR="008A08C9">
              <w:rPr>
                <w:rFonts w:ascii="GHEA Grapalat" w:hAnsi="GHEA Grapalat"/>
                <w:bCs/>
                <w:sz w:val="24"/>
                <w:szCs w:val="24"/>
                <w:lang w:val="hy-AM"/>
              </w:rPr>
              <w:t>յ</w:t>
            </w:r>
            <w:r w:rsidRPr="008A08C9">
              <w:rPr>
                <w:rFonts w:ascii="GHEA Grapalat" w:hAnsi="GHEA Grapalat"/>
                <w:bCs/>
                <w:sz w:val="24"/>
                <w:szCs w:val="24"/>
              </w:rPr>
              <w:t>ութը</w:t>
            </w:r>
            <w:r w:rsidRPr="008A08C9">
              <w:rPr>
                <w:rFonts w:ascii="GHEA Grapalat" w:hAnsi="GHEA Grapalat"/>
                <w:bCs/>
                <w:spacing w:val="-5"/>
                <w:sz w:val="24"/>
                <w:szCs w:val="24"/>
              </w:rPr>
              <w:t xml:space="preserve"> </w:t>
            </w:r>
          </w:p>
        </w:tc>
        <w:tc>
          <w:tcPr>
            <w:tcW w:w="2835" w:type="dxa"/>
          </w:tcPr>
          <w:p w14:paraId="1AF5265F" w14:textId="77777777"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14:paraId="7782479C" w14:textId="0E02AC4A"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իրանի նյութը՝</w:t>
            </w:r>
            <w:r w:rsidRPr="007D4208">
              <w:rPr>
                <w:rFonts w:ascii="GHEA Grapalat" w:hAnsi="GHEA Grapalat"/>
                <w:bCs/>
                <w:spacing w:val="-5"/>
                <w:sz w:val="24"/>
                <w:szCs w:val="24"/>
              </w:rPr>
              <w:t xml:space="preserve">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3"/>
                <w:sz w:val="24"/>
                <w:szCs w:val="24"/>
              </w:rPr>
              <w:t xml:space="preserve"> </w:t>
            </w:r>
            <w:r w:rsidR="007D4208" w:rsidRPr="007D4208">
              <w:rPr>
                <w:rFonts w:ascii="GHEA Grapalat" w:hAnsi="GHEA Grapalat"/>
                <w:bCs/>
                <w:spacing w:val="-2"/>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5C022907" w14:textId="77777777"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14:paraId="59ECC709"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B9C87C6"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6F119928"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112D98D5"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1D4CDC40"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6D522837" w14:textId="77777777" w:rsidTr="008A08C9">
        <w:trPr>
          <w:trHeight w:val="551"/>
        </w:trPr>
        <w:tc>
          <w:tcPr>
            <w:tcW w:w="3417" w:type="dxa"/>
          </w:tcPr>
          <w:p w14:paraId="29FBB5F4" w14:textId="77777777"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Կլիմայական կատարումը</w:t>
            </w:r>
          </w:p>
        </w:tc>
        <w:tc>
          <w:tcPr>
            <w:tcW w:w="2835" w:type="dxa"/>
          </w:tcPr>
          <w:p w14:paraId="3880147A" w14:textId="77777777"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14:paraId="249E670F" w14:textId="38AF8935"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w:t>
            </w:r>
            <w:r w:rsidRPr="007D4208">
              <w:rPr>
                <w:rFonts w:ascii="GHEA Grapalat" w:hAnsi="GHEA Grapalat"/>
                <w:bCs/>
                <w:sz w:val="24"/>
                <w:szCs w:val="24"/>
                <w:lang w:val="hy-AM"/>
              </w:rPr>
              <w:t>կլիմայական կատարումը՝</w:t>
            </w:r>
            <w:r w:rsidRPr="007D4208">
              <w:rPr>
                <w:rFonts w:ascii="GHEA Grapalat" w:hAnsi="GHEA Grapalat"/>
                <w:bCs/>
                <w:spacing w:val="-4"/>
                <w:sz w:val="24"/>
                <w:szCs w:val="24"/>
              </w:rPr>
              <w:t xml:space="preserve">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lang w:val="hy-AM"/>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6BE48303" w14:textId="77777777"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14:paraId="3882FEC1"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147404E9"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41ED2D78"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42F631BB"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79DEA44D"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7CC7C277" w14:textId="77777777" w:rsidTr="008A08C9">
        <w:trPr>
          <w:trHeight w:val="553"/>
        </w:trPr>
        <w:tc>
          <w:tcPr>
            <w:tcW w:w="3417" w:type="dxa"/>
          </w:tcPr>
          <w:p w14:paraId="03DDA4C5" w14:textId="77777777"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pacing w:val="-2"/>
                <w:sz w:val="24"/>
                <w:szCs w:val="24"/>
                <w:lang w:val="hy-AM"/>
              </w:rPr>
              <w:t>Սեյսմիկությունը</w:t>
            </w:r>
          </w:p>
        </w:tc>
        <w:tc>
          <w:tcPr>
            <w:tcW w:w="2835" w:type="dxa"/>
          </w:tcPr>
          <w:p w14:paraId="6906C480" w14:textId="77777777"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14:paraId="43AD3F69" w14:textId="4E65F2F2" w:rsidR="00302BA3" w:rsidRPr="007D4208" w:rsidRDefault="00302BA3" w:rsidP="00302BA3">
            <w:pPr>
              <w:pStyle w:val="TableParagraph"/>
              <w:spacing w:line="276" w:lineRule="auto"/>
              <w:ind w:left="81" w:right="159"/>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սեյսմիկությունը՝</w:t>
            </w:r>
            <w:r w:rsidRPr="007D4208">
              <w:rPr>
                <w:rFonts w:ascii="GHEA Grapalat" w:hAnsi="GHEA Grapalat"/>
                <w:bCs/>
                <w:spacing w:val="-5"/>
                <w:sz w:val="24"/>
                <w:szCs w:val="24"/>
              </w:rPr>
              <w:t xml:space="preserve">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686681F9" w14:textId="77777777"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14:paraId="3F951DB3"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56A1399D"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022C10DC"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F8F6CB6"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6C4A6313"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732D0244" w14:textId="77777777" w:rsidTr="008A08C9">
        <w:trPr>
          <w:trHeight w:val="551"/>
        </w:trPr>
        <w:tc>
          <w:tcPr>
            <w:tcW w:w="3417" w:type="dxa"/>
          </w:tcPr>
          <w:p w14:paraId="167C4518" w14:textId="77777777" w:rsidR="00302BA3" w:rsidRPr="008A08C9" w:rsidRDefault="00302BA3" w:rsidP="00302BA3">
            <w:pPr>
              <w:pStyle w:val="TableParagraph"/>
              <w:spacing w:line="276" w:lineRule="auto"/>
              <w:ind w:left="82"/>
              <w:rPr>
                <w:rFonts w:ascii="GHEA Grapalat" w:hAnsi="GHEA Grapalat"/>
                <w:bCs/>
                <w:sz w:val="24"/>
                <w:szCs w:val="24"/>
                <w:lang w:val="ru-RU"/>
              </w:rPr>
            </w:pPr>
            <w:r w:rsidRPr="008A08C9">
              <w:rPr>
                <w:rFonts w:ascii="GHEA Grapalat" w:hAnsi="GHEA Grapalat"/>
                <w:bCs/>
                <w:sz w:val="24"/>
                <w:szCs w:val="24"/>
                <w:lang w:val="hy-AM"/>
              </w:rPr>
              <w:t xml:space="preserve">Նեյտրալի կատարման տեսակը՝ տրանսֆորմատորի ցածր լարման կողմում </w:t>
            </w:r>
          </w:p>
        </w:tc>
        <w:tc>
          <w:tcPr>
            <w:tcW w:w="2835" w:type="dxa"/>
          </w:tcPr>
          <w:p w14:paraId="387378EB" w14:textId="77777777"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14:paraId="40F2A8FC" w14:textId="117D8603"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 xml:space="preserve">նեյտրալի կատարման եղանակը՝ տրանսֆորմատորի ցածր լարման կողմում՝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3849AEAE" w14:textId="77777777"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14:paraId="7DBF0899"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24B9C90C"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0662A7C1"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11CA5B27"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1B1797F3"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14:paraId="4708D57B" w14:textId="77777777" w:rsidTr="008A08C9">
        <w:trPr>
          <w:trHeight w:val="551"/>
        </w:trPr>
        <w:tc>
          <w:tcPr>
            <w:tcW w:w="3417" w:type="dxa"/>
          </w:tcPr>
          <w:p w14:paraId="20BCE55D" w14:textId="77777777" w:rsidR="00302BA3" w:rsidRPr="008A08C9" w:rsidRDefault="00302BA3" w:rsidP="00302BA3">
            <w:pPr>
              <w:pStyle w:val="TableParagraph"/>
              <w:spacing w:line="276" w:lineRule="auto"/>
              <w:ind w:left="82"/>
              <w:rPr>
                <w:rFonts w:ascii="GHEA Grapalat" w:hAnsi="GHEA Grapalat"/>
                <w:bCs/>
                <w:sz w:val="24"/>
                <w:szCs w:val="24"/>
                <w:lang w:val="ru-RU"/>
              </w:rPr>
            </w:pPr>
            <w:r w:rsidRPr="008A08C9">
              <w:rPr>
                <w:rFonts w:ascii="GHEA Grapalat" w:hAnsi="GHEA Grapalat"/>
                <w:bCs/>
                <w:sz w:val="24"/>
                <w:szCs w:val="24"/>
                <w:lang w:val="hy-AM"/>
              </w:rPr>
              <w:t xml:space="preserve">Ցածր լարման բաշխիչ սարքվածքի դողերի մեկուսացման առկայությունը </w:t>
            </w:r>
          </w:p>
        </w:tc>
        <w:tc>
          <w:tcPr>
            <w:tcW w:w="2835" w:type="dxa"/>
          </w:tcPr>
          <w:p w14:paraId="09B7E19A" w14:textId="77777777"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14:paraId="6E5688FD" w14:textId="0C111B89"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 xml:space="preserve">ցածր լարման բաշխիչ սարքվածքի դողերի մեկուսացման առկայությունը՝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14:paraId="08D24D05" w14:textId="77777777"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14:paraId="06E17D14" w14:textId="77777777"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13882DF4" w14:textId="77777777"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14:paraId="6A579A44" w14:textId="77777777"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3DC61E7C" w14:textId="77777777"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14:paraId="748C5795" w14:textId="77777777"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bl>
    <w:p w14:paraId="51164313" w14:textId="77777777" w:rsidR="00302BA3" w:rsidRPr="00D17027" w:rsidRDefault="00302BA3" w:rsidP="00302BA3">
      <w:pPr>
        <w:spacing w:before="274" w:after="7" w:line="276" w:lineRule="auto"/>
        <w:ind w:left="112"/>
        <w:rPr>
          <w:bCs/>
          <w:lang w:val="en-US"/>
        </w:rPr>
      </w:pPr>
    </w:p>
    <w:p w14:paraId="3E5405D0" w14:textId="77777777" w:rsidR="007D4208" w:rsidRDefault="00302BA3" w:rsidP="007D4208">
      <w:pPr>
        <w:spacing w:before="269" w:after="7" w:line="276" w:lineRule="auto"/>
        <w:rPr>
          <w:bCs/>
          <w:lang w:val="hy-AM"/>
        </w:rPr>
      </w:pPr>
      <w:r w:rsidRPr="00D17027">
        <w:rPr>
          <w:bCs/>
          <w:lang w:val="hy-AM"/>
        </w:rPr>
        <w:t>Էլեկտրահաղորդման օդային գծերի հենարանների բնութագրերը</w:t>
      </w:r>
      <w:r w:rsidR="007D4208" w:rsidRPr="007D4208">
        <w:rPr>
          <w:bCs/>
          <w:lang w:val="hy-AM"/>
        </w:rPr>
        <w:t xml:space="preserve"> </w:t>
      </w:r>
    </w:p>
    <w:p w14:paraId="5E180E16" w14:textId="318D23A0" w:rsidR="00302BA3" w:rsidRPr="007D4208" w:rsidRDefault="007D4208" w:rsidP="007D4208">
      <w:pPr>
        <w:spacing w:before="269" w:after="7" w:line="276" w:lineRule="auto"/>
        <w:ind w:left="112" w:right="-545"/>
        <w:jc w:val="right"/>
        <w:rPr>
          <w:bCs/>
          <w:sz w:val="22"/>
          <w:szCs w:val="20"/>
          <w:lang w:val="hy-AM"/>
        </w:rPr>
      </w:pPr>
      <w:r>
        <w:rPr>
          <w:bCs/>
          <w:sz w:val="22"/>
          <w:szCs w:val="20"/>
          <w:lang w:val="hy-AM"/>
        </w:rPr>
        <w:t>ա</w:t>
      </w:r>
      <w:r w:rsidRPr="007D4208">
        <w:rPr>
          <w:bCs/>
          <w:sz w:val="22"/>
          <w:szCs w:val="20"/>
          <w:lang w:val="hy-AM"/>
        </w:rPr>
        <w:t xml:space="preserve">ղյուսակ </w:t>
      </w:r>
      <w:r>
        <w:rPr>
          <w:bCs/>
          <w:sz w:val="22"/>
          <w:szCs w:val="20"/>
          <w:lang w:val="hy-AM"/>
        </w:rPr>
        <w:t>130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65196A37" w14:textId="77777777" w:rsidTr="007D4208">
        <w:trPr>
          <w:trHeight w:val="70"/>
        </w:trPr>
        <w:tc>
          <w:tcPr>
            <w:tcW w:w="3417" w:type="dxa"/>
            <w:vMerge w:val="restart"/>
          </w:tcPr>
          <w:p w14:paraId="5BE14831" w14:textId="77777777" w:rsidR="00302BA3" w:rsidRPr="007D4208" w:rsidRDefault="00302BA3" w:rsidP="007D4208">
            <w:pPr>
              <w:pStyle w:val="TableParagraph"/>
              <w:spacing w:before="103" w:line="276" w:lineRule="auto"/>
              <w:ind w:left="0"/>
              <w:jc w:val="center"/>
              <w:rPr>
                <w:rFonts w:ascii="GHEA Grapalat" w:hAnsi="GHEA Grapalat"/>
                <w:b/>
                <w:sz w:val="24"/>
                <w:szCs w:val="24"/>
                <w:lang w:val="hy-AM"/>
              </w:rPr>
            </w:pPr>
            <w:r w:rsidRPr="007D4208">
              <w:rPr>
                <w:rFonts w:ascii="GHEA Grapalat" w:hAnsi="GHEA Grapalat"/>
                <w:b/>
                <w:sz w:val="24"/>
                <w:szCs w:val="24"/>
                <w:lang w:val="hy-AM"/>
              </w:rPr>
              <w:t>Հատկանիշի անվանումը</w:t>
            </w:r>
          </w:p>
        </w:tc>
        <w:tc>
          <w:tcPr>
            <w:tcW w:w="2835" w:type="dxa"/>
            <w:vMerge w:val="restart"/>
          </w:tcPr>
          <w:p w14:paraId="6C9B76B6" w14:textId="77777777" w:rsidR="00302BA3" w:rsidRPr="007D4208" w:rsidRDefault="00302BA3" w:rsidP="007D4208">
            <w:pPr>
              <w:pStyle w:val="TableParagraph"/>
              <w:spacing w:before="103" w:line="276" w:lineRule="auto"/>
              <w:ind w:left="0"/>
              <w:jc w:val="center"/>
              <w:rPr>
                <w:rFonts w:ascii="GHEA Grapalat" w:hAnsi="GHEA Grapalat"/>
                <w:b/>
                <w:sz w:val="24"/>
                <w:szCs w:val="24"/>
                <w:lang w:val="hy-AM"/>
              </w:rPr>
            </w:pPr>
            <w:r w:rsidRPr="007D4208">
              <w:rPr>
                <w:rFonts w:ascii="GHEA Grapalat" w:hAnsi="GHEA Grapalat"/>
                <w:b/>
                <w:sz w:val="24"/>
                <w:szCs w:val="24"/>
                <w:lang w:val="hy-AM"/>
              </w:rPr>
              <w:t>Չափման միավոր</w:t>
            </w:r>
          </w:p>
        </w:tc>
        <w:tc>
          <w:tcPr>
            <w:tcW w:w="4394" w:type="dxa"/>
            <w:vMerge w:val="restart"/>
          </w:tcPr>
          <w:p w14:paraId="23260813" w14:textId="77777777" w:rsidR="00302BA3" w:rsidRPr="007D4208" w:rsidRDefault="00302BA3" w:rsidP="007D4208">
            <w:pPr>
              <w:pStyle w:val="TableParagraph"/>
              <w:spacing w:before="103" w:line="276" w:lineRule="auto"/>
              <w:ind w:left="0" w:right="3"/>
              <w:jc w:val="center"/>
              <w:rPr>
                <w:rFonts w:ascii="GHEA Grapalat" w:hAnsi="GHEA Grapalat"/>
                <w:b/>
                <w:sz w:val="24"/>
                <w:szCs w:val="24"/>
                <w:lang w:val="hy-AM"/>
              </w:rPr>
            </w:pPr>
            <w:r w:rsidRPr="007D4208">
              <w:rPr>
                <w:rFonts w:ascii="GHEA Grapalat" w:hAnsi="GHEA Grapalat"/>
                <w:b/>
                <w:spacing w:val="-2"/>
                <w:sz w:val="24"/>
                <w:szCs w:val="24"/>
                <w:lang w:val="hy-AM"/>
              </w:rPr>
              <w:t>Ծանոթություն</w:t>
            </w:r>
          </w:p>
        </w:tc>
        <w:tc>
          <w:tcPr>
            <w:tcW w:w="4253" w:type="dxa"/>
            <w:gridSpan w:val="6"/>
          </w:tcPr>
          <w:p w14:paraId="0510805F" w14:textId="77777777" w:rsidR="00302BA3" w:rsidRPr="007D4208" w:rsidRDefault="00302BA3" w:rsidP="007D4208">
            <w:pPr>
              <w:pStyle w:val="TableParagraph"/>
              <w:spacing w:line="276" w:lineRule="auto"/>
              <w:ind w:left="0"/>
              <w:jc w:val="center"/>
              <w:rPr>
                <w:rFonts w:ascii="GHEA Grapalat" w:hAnsi="GHEA Grapalat"/>
                <w:b/>
                <w:sz w:val="24"/>
                <w:szCs w:val="24"/>
                <w:lang w:val="hy-AM"/>
              </w:rPr>
            </w:pPr>
            <w:r w:rsidRPr="007D4208">
              <w:rPr>
                <w:rFonts w:ascii="GHEA Grapalat" w:hAnsi="GHEA Grapalat"/>
                <w:b/>
                <w:sz w:val="24"/>
                <w:szCs w:val="24"/>
                <w:lang w:val="hy-AM"/>
              </w:rPr>
              <w:t>Մշակման մակարդակներ</w:t>
            </w:r>
          </w:p>
        </w:tc>
      </w:tr>
      <w:tr w:rsidR="00302BA3" w:rsidRPr="00D17027" w14:paraId="766EE4E4" w14:textId="77777777" w:rsidTr="002F09E1">
        <w:trPr>
          <w:trHeight w:val="251"/>
        </w:trPr>
        <w:tc>
          <w:tcPr>
            <w:tcW w:w="3417" w:type="dxa"/>
            <w:vMerge/>
            <w:tcBorders>
              <w:top w:val="nil"/>
            </w:tcBorders>
          </w:tcPr>
          <w:p w14:paraId="1B0CB88B" w14:textId="77777777" w:rsidR="00302BA3" w:rsidRPr="007D4208" w:rsidRDefault="00302BA3" w:rsidP="00302BA3">
            <w:pPr>
              <w:spacing w:line="276" w:lineRule="auto"/>
              <w:rPr>
                <w:bCs/>
                <w:szCs w:val="24"/>
              </w:rPr>
            </w:pPr>
          </w:p>
        </w:tc>
        <w:tc>
          <w:tcPr>
            <w:tcW w:w="2835" w:type="dxa"/>
            <w:vMerge/>
            <w:tcBorders>
              <w:top w:val="nil"/>
            </w:tcBorders>
          </w:tcPr>
          <w:p w14:paraId="521069F0" w14:textId="77777777" w:rsidR="00302BA3" w:rsidRPr="007D4208" w:rsidRDefault="00302BA3" w:rsidP="00302BA3">
            <w:pPr>
              <w:spacing w:line="276" w:lineRule="auto"/>
              <w:rPr>
                <w:bCs/>
                <w:szCs w:val="24"/>
              </w:rPr>
            </w:pPr>
          </w:p>
        </w:tc>
        <w:tc>
          <w:tcPr>
            <w:tcW w:w="4394" w:type="dxa"/>
            <w:vMerge/>
            <w:tcBorders>
              <w:top w:val="nil"/>
            </w:tcBorders>
          </w:tcPr>
          <w:p w14:paraId="5ABCF3ED" w14:textId="77777777" w:rsidR="00302BA3" w:rsidRPr="007D4208" w:rsidRDefault="00302BA3" w:rsidP="00302BA3">
            <w:pPr>
              <w:spacing w:line="276" w:lineRule="auto"/>
              <w:rPr>
                <w:bCs/>
                <w:szCs w:val="24"/>
              </w:rPr>
            </w:pPr>
          </w:p>
        </w:tc>
        <w:tc>
          <w:tcPr>
            <w:tcW w:w="709" w:type="dxa"/>
          </w:tcPr>
          <w:p w14:paraId="1DE6BFD7" w14:textId="77777777"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A</w:t>
            </w:r>
          </w:p>
        </w:tc>
        <w:tc>
          <w:tcPr>
            <w:tcW w:w="709" w:type="dxa"/>
          </w:tcPr>
          <w:p w14:paraId="385A4E6F" w14:textId="77777777"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B</w:t>
            </w:r>
          </w:p>
        </w:tc>
        <w:tc>
          <w:tcPr>
            <w:tcW w:w="709" w:type="dxa"/>
          </w:tcPr>
          <w:p w14:paraId="7B7FBC0E" w14:textId="77777777"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C 1</w:t>
            </w:r>
          </w:p>
        </w:tc>
        <w:tc>
          <w:tcPr>
            <w:tcW w:w="708" w:type="dxa"/>
          </w:tcPr>
          <w:p w14:paraId="6E5E6D14" w14:textId="77777777"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C 2</w:t>
            </w:r>
          </w:p>
        </w:tc>
        <w:tc>
          <w:tcPr>
            <w:tcW w:w="709" w:type="dxa"/>
          </w:tcPr>
          <w:p w14:paraId="378B8C2E" w14:textId="77777777"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D</w:t>
            </w:r>
          </w:p>
        </w:tc>
        <w:tc>
          <w:tcPr>
            <w:tcW w:w="709" w:type="dxa"/>
          </w:tcPr>
          <w:p w14:paraId="7F8D9A8C" w14:textId="77777777"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G</w:t>
            </w:r>
          </w:p>
        </w:tc>
      </w:tr>
      <w:tr w:rsidR="00302BA3" w:rsidRPr="00D17027" w14:paraId="1209CFCA" w14:textId="77777777" w:rsidTr="007D4208">
        <w:trPr>
          <w:trHeight w:val="551"/>
        </w:trPr>
        <w:tc>
          <w:tcPr>
            <w:tcW w:w="3417" w:type="dxa"/>
          </w:tcPr>
          <w:p w14:paraId="174FFEBC" w14:textId="77777777"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Հենարանի տեսակը</w:t>
            </w:r>
          </w:p>
        </w:tc>
        <w:tc>
          <w:tcPr>
            <w:tcW w:w="2835" w:type="dxa"/>
          </w:tcPr>
          <w:p w14:paraId="72EC282B"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68CDEA76" w14:textId="6F68219C"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էլեկտրահաղորդման օդային</w:t>
            </w:r>
            <w:r w:rsidR="009338AE" w:rsidRPr="009338AE">
              <w:rPr>
                <w:rFonts w:ascii="GHEA Grapalat" w:hAnsi="GHEA Grapalat"/>
                <w:bCs/>
                <w:sz w:val="24"/>
                <w:szCs w:val="24"/>
                <w:lang w:val="hy-AM"/>
              </w:rPr>
              <w:t xml:space="preserve"> </w:t>
            </w:r>
            <w:r w:rsidRPr="009338AE">
              <w:rPr>
                <w:rFonts w:ascii="GHEA Grapalat" w:hAnsi="GHEA Grapalat"/>
                <w:bCs/>
                <w:sz w:val="24"/>
                <w:szCs w:val="24"/>
                <w:lang w:val="hy-AM"/>
              </w:rPr>
              <w:t xml:space="preserve">գծերի հենարանի տեսակը՝ </w:t>
            </w:r>
            <w:r w:rsidRPr="009338AE">
              <w:rPr>
                <w:rFonts w:ascii="GHEA Grapalat" w:hAnsi="GHEA Grapalat"/>
                <w:bCs/>
                <w:sz w:val="24"/>
                <w:szCs w:val="24"/>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z w:val="24"/>
                <w:szCs w:val="24"/>
                <w:lang w:val="hy-AM"/>
              </w:rPr>
              <w:t xml:space="preserve"> </w:t>
            </w:r>
            <w:r w:rsidRPr="009338AE">
              <w:rPr>
                <w:rFonts w:ascii="GHEA Grapalat" w:hAnsi="GHEA Grapalat"/>
                <w:bCs/>
                <w:spacing w:val="-2"/>
                <w:sz w:val="24"/>
                <w:szCs w:val="24"/>
              </w:rPr>
              <w:t xml:space="preserve"> </w:t>
            </w:r>
            <w:r w:rsidRPr="009338AE">
              <w:rPr>
                <w:rFonts w:ascii="GHEA Grapalat" w:hAnsi="GHEA Grapalat"/>
                <w:bCs/>
                <w:spacing w:val="-1"/>
                <w:sz w:val="24"/>
                <w:szCs w:val="24"/>
              </w:rPr>
              <w:t xml:space="preserve"> </w:t>
            </w:r>
            <w:r w:rsidR="009338AE">
              <w:rPr>
                <w:rFonts w:ascii="GHEA Grapalat" w:hAnsi="GHEA Grapalat"/>
                <w:bCs/>
                <w:sz w:val="24"/>
                <w:szCs w:val="24"/>
                <w:lang w:val="hy-AM"/>
              </w:rPr>
              <w:t>ԳՕՍՏ Ռ</w:t>
            </w:r>
            <w:r w:rsidRPr="009338AE">
              <w:rPr>
                <w:rFonts w:ascii="GHEA Grapalat" w:hAnsi="GHEA Grapalat"/>
                <w:bCs/>
                <w:sz w:val="24"/>
                <w:szCs w:val="24"/>
              </w:rPr>
              <w:t xml:space="preserve"> 58018</w:t>
            </w:r>
            <w:r w:rsidR="009338AE">
              <w:t xml:space="preserve"> </w:t>
            </w:r>
            <w:r w:rsidR="009338AE" w:rsidRPr="009338AE">
              <w:rPr>
                <w:b/>
                <w:bCs/>
                <w:lang w:val="hy-AM"/>
              </w:rPr>
              <w:t>«</w:t>
            </w:r>
            <w:r w:rsidR="009338AE" w:rsidRPr="009338AE">
              <w:rPr>
                <w:rFonts w:ascii="GHEA Grapalat" w:hAnsi="GHEA Grapalat"/>
                <w:bCs/>
                <w:sz w:val="24"/>
                <w:szCs w:val="24"/>
              </w:rPr>
              <w:t>35-220 կՎ լարումով օդային էլեկտրահաղորդման գծերի միջանկյալ կոմպոզիտային պոլիմերային հենարաններ</w:t>
            </w:r>
            <w:r w:rsidR="009338AE">
              <w:rPr>
                <w:rFonts w:ascii="GHEA Grapalat" w:hAnsi="GHEA Grapalat"/>
                <w:bCs/>
                <w:sz w:val="24"/>
                <w:szCs w:val="24"/>
                <w:lang w:val="hy-AM"/>
              </w:rPr>
              <w:t>։</w:t>
            </w:r>
            <w:r w:rsidR="009338AE" w:rsidRPr="009338AE">
              <w:rPr>
                <w:rFonts w:ascii="GHEA Grapalat" w:hAnsi="GHEA Grapalat"/>
                <w:bCs/>
                <w:sz w:val="24"/>
                <w:szCs w:val="24"/>
              </w:rPr>
              <w:t xml:space="preserve"> Ընդհանուր տեխնիկական պայմաններ»</w:t>
            </w:r>
            <w:r w:rsidRPr="009338AE">
              <w:rPr>
                <w:rFonts w:ascii="GHEA Grapalat" w:hAnsi="GHEA Grapalat"/>
                <w:bCs/>
                <w:sz w:val="24"/>
                <w:szCs w:val="24"/>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w:t>
            </w:r>
            <w:r w:rsidRPr="009338AE">
              <w:rPr>
                <w:rFonts w:ascii="GHEA Grapalat" w:hAnsi="GHEA Grapalat"/>
                <w:bCs/>
                <w:spacing w:val="-1"/>
                <w:sz w:val="24"/>
                <w:szCs w:val="24"/>
              </w:rPr>
              <w:t xml:space="preserve"> </w:t>
            </w:r>
            <w:r w:rsidRPr="009338AE">
              <w:rPr>
                <w:rFonts w:ascii="GHEA Grapalat" w:hAnsi="GHEA Grapalat"/>
                <w:bCs/>
                <w:spacing w:val="-2"/>
                <w:sz w:val="24"/>
                <w:szCs w:val="24"/>
              </w:rPr>
              <w:t>58021</w:t>
            </w:r>
            <w:r w:rsidR="009338AE">
              <w:rPr>
                <w:rFonts w:ascii="GHEA Grapalat" w:hAnsi="GHEA Grapalat"/>
                <w:bCs/>
                <w:spacing w:val="-2"/>
                <w:sz w:val="24"/>
                <w:szCs w:val="24"/>
                <w:lang w:val="hy-AM"/>
              </w:rPr>
              <w:t xml:space="preserve">-2017 </w:t>
            </w:r>
            <w:r w:rsidR="009338AE" w:rsidRPr="009338AE">
              <w:rPr>
                <w:rFonts w:ascii="GHEA Grapalat" w:hAnsi="GHEA Grapalat"/>
                <w:bCs/>
                <w:spacing w:val="-2"/>
                <w:sz w:val="24"/>
                <w:szCs w:val="24"/>
                <w:lang w:val="hy-AM"/>
              </w:rPr>
              <w:t>«Կոմպոզիտային պոլիմերային հենարաններ</w:t>
            </w:r>
            <w:r w:rsidR="009338AE">
              <w:rPr>
                <w:rFonts w:ascii="GHEA Grapalat" w:hAnsi="GHEA Grapalat"/>
                <w:bCs/>
                <w:spacing w:val="-2"/>
                <w:sz w:val="24"/>
                <w:szCs w:val="24"/>
                <w:lang w:val="hy-AM"/>
              </w:rPr>
              <w:t>՝</w:t>
            </w:r>
            <w:r w:rsidR="009338AE" w:rsidRPr="009338AE">
              <w:rPr>
                <w:rFonts w:ascii="GHEA Grapalat" w:hAnsi="GHEA Grapalat"/>
                <w:bCs/>
                <w:spacing w:val="-2"/>
                <w:sz w:val="24"/>
                <w:szCs w:val="24"/>
                <w:lang w:val="hy-AM"/>
              </w:rPr>
              <w:t xml:space="preserve"> 6 - 20 կՎ լարման օդային էլեկտրահաղորդման գծերի համար: Ընդհանուր տեխնիկական պայմաններ»</w:t>
            </w:r>
          </w:p>
        </w:tc>
        <w:tc>
          <w:tcPr>
            <w:tcW w:w="709" w:type="dxa"/>
          </w:tcPr>
          <w:p w14:paraId="3EA89FFC"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660E6EB2"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52B98EEF"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33AD52B9"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1B4B4C44"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32B98400"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3D511A16" w14:textId="77777777" w:rsidTr="007D4208">
        <w:trPr>
          <w:trHeight w:val="553"/>
        </w:trPr>
        <w:tc>
          <w:tcPr>
            <w:tcW w:w="3417" w:type="dxa"/>
          </w:tcPr>
          <w:p w14:paraId="1D753F6B" w14:textId="77777777"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Լարման դասը</w:t>
            </w:r>
          </w:p>
        </w:tc>
        <w:tc>
          <w:tcPr>
            <w:tcW w:w="2835" w:type="dxa"/>
          </w:tcPr>
          <w:p w14:paraId="360EA6D7"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6B235E12" w14:textId="7726F7D3"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լարման դասը՝</w:t>
            </w:r>
            <w:r w:rsidRPr="009338AE">
              <w:rPr>
                <w:rFonts w:ascii="GHEA Grapalat" w:hAnsi="GHEA Grapalat"/>
                <w:bCs/>
                <w:spacing w:val="-5"/>
                <w:sz w:val="24"/>
                <w:szCs w:val="24"/>
              </w:rPr>
              <w:t xml:space="preserve"> </w:t>
            </w:r>
            <w:r w:rsidRPr="009338AE">
              <w:rPr>
                <w:rFonts w:ascii="GHEA Grapalat" w:hAnsi="GHEA Grapalat"/>
                <w:bCs/>
                <w:sz w:val="24"/>
                <w:szCs w:val="24"/>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5"/>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46DCBBD2"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1D1E34B1"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2AD83621"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43A162EF"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215D4796"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12901A64"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2AC73C8B" w14:textId="77777777" w:rsidTr="007D4208">
        <w:trPr>
          <w:trHeight w:val="551"/>
        </w:trPr>
        <w:tc>
          <w:tcPr>
            <w:tcW w:w="3417" w:type="dxa"/>
          </w:tcPr>
          <w:p w14:paraId="6B629AD3" w14:textId="77777777"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lang w:val="hy-AM"/>
              </w:rPr>
              <w:t>Հենարանի շղթաների քանակը</w:t>
            </w:r>
          </w:p>
        </w:tc>
        <w:tc>
          <w:tcPr>
            <w:tcW w:w="2835" w:type="dxa"/>
          </w:tcPr>
          <w:p w14:paraId="40DA92E1" w14:textId="77777777"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5"/>
                <w:sz w:val="24"/>
                <w:szCs w:val="24"/>
                <w:lang w:val="hy-AM"/>
              </w:rPr>
              <w:t>հատ</w:t>
            </w:r>
          </w:p>
        </w:tc>
        <w:tc>
          <w:tcPr>
            <w:tcW w:w="4394" w:type="dxa"/>
          </w:tcPr>
          <w:p w14:paraId="1C418FE4" w14:textId="37DA4977"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Նշվում է հենարանի շղթաների քանակը՝</w:t>
            </w:r>
            <w:r w:rsidRPr="009338AE">
              <w:rPr>
                <w:rFonts w:ascii="GHEA Grapalat" w:hAnsi="GHEA Grapalat"/>
                <w:bCs/>
                <w:spacing w:val="-3"/>
                <w:sz w:val="24"/>
                <w:szCs w:val="24"/>
                <w:lang w:val="hy-AM"/>
              </w:rPr>
              <w:t xml:space="preserve"> </w:t>
            </w:r>
            <w:r w:rsidRPr="009338AE">
              <w:rPr>
                <w:rFonts w:ascii="GHEA Grapalat" w:hAnsi="GHEA Grapalat"/>
                <w:bCs/>
                <w:sz w:val="24"/>
                <w:szCs w:val="24"/>
                <w:lang w:val="hy-AM"/>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2"/>
                <w:sz w:val="24"/>
                <w:szCs w:val="24"/>
                <w:lang w:val="hy-AM"/>
              </w:rPr>
              <w:t xml:space="preserve"> </w:t>
            </w:r>
            <w:r w:rsidRPr="009338AE">
              <w:rPr>
                <w:rFonts w:ascii="GHEA Grapalat" w:hAnsi="GHEA Grapalat"/>
                <w:bCs/>
                <w:spacing w:val="-1"/>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1A39E29D" w14:textId="77777777"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14:paraId="39B77122"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D7C05DC"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29F9A0F7"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68A0E79D"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7FE2619A"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254821E0" w14:textId="77777777" w:rsidTr="007D4208">
        <w:trPr>
          <w:trHeight w:val="554"/>
        </w:trPr>
        <w:tc>
          <w:tcPr>
            <w:tcW w:w="3417" w:type="dxa"/>
          </w:tcPr>
          <w:p w14:paraId="386A740B" w14:textId="77777777"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Ամպրոպապաշտպան ճոպանը կախելու կանգնակի առկայությունը</w:t>
            </w:r>
          </w:p>
        </w:tc>
        <w:tc>
          <w:tcPr>
            <w:tcW w:w="2835" w:type="dxa"/>
          </w:tcPr>
          <w:p w14:paraId="66F291C6"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67AC7E3F" w14:textId="2FCF5EB3" w:rsidR="00302BA3" w:rsidRPr="009338AE" w:rsidRDefault="00302BA3" w:rsidP="009338AE">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ամպրոպապաշտպան ճոպանը կախելու կանգնակի առկայությունը՝</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5F741DEA" w14:textId="77777777" w:rsidR="00302BA3" w:rsidRPr="009338AE"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14:paraId="04AC817D"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68F045F7"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64B8FF5A"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28290BBE"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9B44F04"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6F5B6D63" w14:textId="77777777" w:rsidTr="007D4208">
        <w:trPr>
          <w:trHeight w:val="551"/>
        </w:trPr>
        <w:tc>
          <w:tcPr>
            <w:tcW w:w="3417" w:type="dxa"/>
          </w:tcPr>
          <w:p w14:paraId="5B48448C" w14:textId="77777777"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Կոմպոզիտային նյութի դասակարգումը</w:t>
            </w:r>
          </w:p>
        </w:tc>
        <w:tc>
          <w:tcPr>
            <w:tcW w:w="2835" w:type="dxa"/>
          </w:tcPr>
          <w:p w14:paraId="7E7A9535"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3FBB171A" w14:textId="41E57604"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կոմպոզիտային նյութի դասակարգումը ՝</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z w:val="24"/>
                <w:szCs w:val="24"/>
                <w:lang w:val="hy-AM"/>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07721C3C"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3FB1F0D4"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2870D659"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0BDBEC4D"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0F0502E5"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E4CB227"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07E462AE" w14:textId="77777777" w:rsidTr="007D4208">
        <w:trPr>
          <w:trHeight w:val="551"/>
        </w:trPr>
        <w:tc>
          <w:tcPr>
            <w:tcW w:w="3417" w:type="dxa"/>
          </w:tcPr>
          <w:p w14:paraId="21806C66" w14:textId="77777777"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Մոնտաժային ուժեղացումը</w:t>
            </w:r>
          </w:p>
        </w:tc>
        <w:tc>
          <w:tcPr>
            <w:tcW w:w="2835" w:type="dxa"/>
          </w:tcPr>
          <w:p w14:paraId="56CB3B3A"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4DAC066C" w14:textId="03CDFFEE"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մոնտաժային ուժեղացումը</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5B7F3BB8"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3B22DD8E"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39A7703"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17D4938C"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512D1316"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94219CB"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73B84D0F" w14:textId="77777777" w:rsidTr="007D4208">
        <w:trPr>
          <w:trHeight w:val="552"/>
        </w:trPr>
        <w:tc>
          <w:tcPr>
            <w:tcW w:w="3417" w:type="dxa"/>
          </w:tcPr>
          <w:p w14:paraId="5FAA7032" w14:textId="77777777"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lang w:val="hy-AM"/>
              </w:rPr>
              <w:t xml:space="preserve">Հենամեջերի հաշարկային եզրաչափքային ընդգրկույթը </w:t>
            </w:r>
          </w:p>
          <w:p w14:paraId="289F16D7" w14:textId="77777777" w:rsidR="00302BA3" w:rsidRPr="007D4208" w:rsidRDefault="00302BA3" w:rsidP="00302BA3">
            <w:pPr>
              <w:pStyle w:val="TableParagraph"/>
              <w:spacing w:line="276" w:lineRule="auto"/>
              <w:ind w:left="82"/>
              <w:rPr>
                <w:rFonts w:ascii="GHEA Grapalat" w:hAnsi="GHEA Grapalat"/>
                <w:bCs/>
                <w:sz w:val="24"/>
                <w:szCs w:val="24"/>
              </w:rPr>
            </w:pPr>
          </w:p>
        </w:tc>
        <w:tc>
          <w:tcPr>
            <w:tcW w:w="2835" w:type="dxa"/>
          </w:tcPr>
          <w:p w14:paraId="7A3C066D" w14:textId="77777777"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10"/>
                <w:sz w:val="24"/>
                <w:szCs w:val="24"/>
                <w:lang w:val="hy-AM"/>
              </w:rPr>
              <w:t>մ</w:t>
            </w:r>
          </w:p>
        </w:tc>
        <w:tc>
          <w:tcPr>
            <w:tcW w:w="4394" w:type="dxa"/>
          </w:tcPr>
          <w:p w14:paraId="6BCF7902" w14:textId="7C6E4A68" w:rsidR="00302BA3" w:rsidRPr="009338AE" w:rsidRDefault="00302BA3" w:rsidP="00302BA3">
            <w:pPr>
              <w:pStyle w:val="TableParagraph"/>
              <w:spacing w:line="276" w:lineRule="auto"/>
              <w:ind w:left="82"/>
              <w:rPr>
                <w:rFonts w:ascii="GHEA Grapalat" w:hAnsi="GHEA Grapalat"/>
                <w:bCs/>
                <w:sz w:val="24"/>
                <w:szCs w:val="24"/>
                <w:lang w:val="hy-AM"/>
              </w:rPr>
            </w:pPr>
            <w:r w:rsidRPr="009338AE">
              <w:rPr>
                <w:rFonts w:ascii="GHEA Grapalat" w:hAnsi="GHEA Grapalat"/>
                <w:bCs/>
                <w:sz w:val="24"/>
                <w:szCs w:val="24"/>
                <w:lang w:val="hy-AM"/>
              </w:rPr>
              <w:t xml:space="preserve">Նշվում է </w:t>
            </w:r>
            <w:r w:rsidR="009338AE">
              <w:rPr>
                <w:rFonts w:ascii="GHEA Grapalat" w:hAnsi="GHEA Grapalat"/>
                <w:bCs/>
                <w:sz w:val="24"/>
                <w:szCs w:val="24"/>
                <w:lang w:val="hy-AM"/>
              </w:rPr>
              <w:t>հ</w:t>
            </w:r>
            <w:r w:rsidRPr="009338AE">
              <w:rPr>
                <w:rFonts w:ascii="GHEA Grapalat" w:hAnsi="GHEA Grapalat"/>
                <w:bCs/>
                <w:sz w:val="24"/>
                <w:szCs w:val="24"/>
                <w:lang w:val="hy-AM"/>
              </w:rPr>
              <w:t xml:space="preserve">ենամեջերի հաշարկային եզրաչափքային ընդգրկույթը՝ </w:t>
            </w:r>
          </w:p>
          <w:p w14:paraId="116233D8" w14:textId="2735F2B4"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7F6BB184" w14:textId="77777777"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14:paraId="6186232A"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71FFF92B"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0406CA94"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13964F3C"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086A5E82"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74511194" w14:textId="77777777" w:rsidTr="007D4208">
        <w:trPr>
          <w:trHeight w:val="551"/>
        </w:trPr>
        <w:tc>
          <w:tcPr>
            <w:tcW w:w="3417" w:type="dxa"/>
          </w:tcPr>
          <w:p w14:paraId="00711C42" w14:textId="590BABF9" w:rsidR="00302BA3" w:rsidRPr="007D4208" w:rsidRDefault="00302BA3" w:rsidP="009338AE">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Աշխատանքային</w:t>
            </w:r>
            <w:r w:rsidR="009338AE">
              <w:rPr>
                <w:rFonts w:ascii="GHEA Grapalat" w:hAnsi="GHEA Grapalat"/>
                <w:bCs/>
                <w:sz w:val="24"/>
                <w:szCs w:val="24"/>
                <w:lang w:val="hy-AM"/>
              </w:rPr>
              <w:t xml:space="preserve"> </w:t>
            </w:r>
            <w:r w:rsidRPr="007D4208">
              <w:rPr>
                <w:rFonts w:ascii="GHEA Grapalat" w:hAnsi="GHEA Grapalat"/>
                <w:bCs/>
                <w:sz w:val="24"/>
                <w:szCs w:val="24"/>
                <w:lang w:val="hy-AM"/>
              </w:rPr>
              <w:t>ընդգրկույթը՝ ըստ քամու</w:t>
            </w:r>
          </w:p>
        </w:tc>
        <w:tc>
          <w:tcPr>
            <w:tcW w:w="2835" w:type="dxa"/>
          </w:tcPr>
          <w:p w14:paraId="0E55C15C"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0AE78E70" w14:textId="052F6710"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աշխատանքային ընդգրկույթը ՝ ըստ քամու՝</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70501D83"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4C892356"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41D7C53"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3A374D13"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7694B255"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18A5E51"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30280BE0" w14:textId="77777777" w:rsidTr="007D4208">
        <w:trPr>
          <w:trHeight w:val="551"/>
        </w:trPr>
        <w:tc>
          <w:tcPr>
            <w:tcW w:w="3417" w:type="dxa"/>
          </w:tcPr>
          <w:p w14:paraId="651C57E5" w14:textId="77777777"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Աշխատանքային ընդգրկույթը՝ ըստ մերկասառույցի</w:t>
            </w:r>
          </w:p>
        </w:tc>
        <w:tc>
          <w:tcPr>
            <w:tcW w:w="2835" w:type="dxa"/>
          </w:tcPr>
          <w:p w14:paraId="0B64D339"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3607DBD1" w14:textId="10695B13"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009338AE">
              <w:rPr>
                <w:rFonts w:ascii="GHEA Grapalat" w:hAnsi="GHEA Grapalat"/>
                <w:bCs/>
                <w:sz w:val="24"/>
                <w:szCs w:val="24"/>
                <w:lang w:val="hy-AM"/>
              </w:rPr>
              <w:t>ա</w:t>
            </w:r>
            <w:r w:rsidRPr="009338AE">
              <w:rPr>
                <w:rFonts w:ascii="GHEA Grapalat" w:hAnsi="GHEA Grapalat"/>
                <w:bCs/>
                <w:sz w:val="24"/>
                <w:szCs w:val="24"/>
                <w:lang w:val="hy-AM"/>
              </w:rPr>
              <w:t xml:space="preserve">շխատանքային ընդգրկույթը՝ ըստ մերկասառույցի՝   </w:t>
            </w:r>
            <w:r w:rsidRPr="009338AE">
              <w:rPr>
                <w:rFonts w:ascii="GHEA Grapalat" w:hAnsi="GHEA Grapalat"/>
                <w:bCs/>
                <w:sz w:val="24"/>
                <w:szCs w:val="24"/>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6688BDE9"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26EA7D72"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0CDB442D"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52D329F2"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09FCFA37"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917C687"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3C0D9824" w14:textId="77777777" w:rsidTr="007D4208">
        <w:trPr>
          <w:trHeight w:val="750"/>
        </w:trPr>
        <w:tc>
          <w:tcPr>
            <w:tcW w:w="3417" w:type="dxa"/>
          </w:tcPr>
          <w:p w14:paraId="0B5C5A42" w14:textId="77777777" w:rsidR="00302BA3" w:rsidRPr="007D4208" w:rsidRDefault="00302BA3" w:rsidP="00302BA3">
            <w:pPr>
              <w:pStyle w:val="TableParagraph"/>
              <w:spacing w:line="276" w:lineRule="auto"/>
              <w:ind w:left="82" w:right="786"/>
              <w:rPr>
                <w:rFonts w:ascii="GHEA Grapalat" w:hAnsi="GHEA Grapalat"/>
                <w:bCs/>
                <w:sz w:val="24"/>
                <w:szCs w:val="24"/>
                <w:lang w:val="hy-AM"/>
              </w:rPr>
            </w:pPr>
            <w:r w:rsidRPr="007D4208">
              <w:rPr>
                <w:rFonts w:ascii="GHEA Grapalat" w:hAnsi="GHEA Grapalat"/>
                <w:bCs/>
                <w:sz w:val="24"/>
                <w:szCs w:val="24"/>
                <w:lang w:val="hy-AM"/>
              </w:rPr>
              <w:t>Շինարարության տարածաշրջանի սեյսմիկությունը</w:t>
            </w:r>
          </w:p>
        </w:tc>
        <w:tc>
          <w:tcPr>
            <w:tcW w:w="2835" w:type="dxa"/>
          </w:tcPr>
          <w:p w14:paraId="70FF4D32"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0D417259" w14:textId="6F10778F"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շինարարության տարածաշրջանի սեյսմիկությունը՝</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22CC8B7D"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1C0FF502"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2B3702DA"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787536B7"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3C0FC4C"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5D9BC626"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483C5003" w14:textId="77777777" w:rsidTr="007D4208">
        <w:trPr>
          <w:trHeight w:val="551"/>
        </w:trPr>
        <w:tc>
          <w:tcPr>
            <w:tcW w:w="3417" w:type="dxa"/>
          </w:tcPr>
          <w:p w14:paraId="70926BFA" w14:textId="77777777"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Մթնոլորտի տեսակը</w:t>
            </w:r>
          </w:p>
        </w:tc>
        <w:tc>
          <w:tcPr>
            <w:tcW w:w="2835" w:type="dxa"/>
          </w:tcPr>
          <w:p w14:paraId="3C4539ED"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46CC0659" w14:textId="11CB581B"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մթնոլորտի տեսակը՝</w:t>
            </w:r>
            <w:r w:rsidRPr="009338AE">
              <w:rPr>
                <w:rFonts w:ascii="GHEA Grapalat" w:hAnsi="GHEA Grapalat"/>
                <w:bCs/>
                <w:sz w:val="24"/>
                <w:szCs w:val="24"/>
              </w:rPr>
              <w:t xml:space="preserve"> արտադրատեսակի անձնագրին համապատասխան, </w:t>
            </w:r>
            <w:r w:rsidRPr="009338AE">
              <w:rPr>
                <w:rFonts w:ascii="GHEA Grapalat" w:hAnsi="GHEA Grapalat"/>
                <w:bCs/>
                <w:spacing w:val="-2"/>
                <w:sz w:val="24"/>
                <w:szCs w:val="24"/>
              </w:rPr>
              <w:t>համաձայն</w:t>
            </w:r>
            <w:r w:rsidR="009338AE">
              <w:rPr>
                <w:rFonts w:ascii="GHEA Grapalat" w:hAnsi="GHEA Grapalat"/>
                <w:bCs/>
                <w:spacing w:val="-2"/>
                <w:sz w:val="24"/>
                <w:szCs w:val="24"/>
                <w:lang w:val="hy-AM"/>
              </w:rPr>
              <w:t>՝</w:t>
            </w:r>
            <w:r w:rsidRPr="009338AE">
              <w:rPr>
                <w:rFonts w:ascii="GHEA Grapalat" w:hAnsi="GHEA Grapalat"/>
                <w:bCs/>
                <w:spacing w:val="-2"/>
                <w:sz w:val="24"/>
                <w:szCs w:val="24"/>
                <w:lang w:val="hy-AM"/>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1C1C6897"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08E51DAF"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58B07839"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0500FEA6"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1235D4EA"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3635C7BC"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2ACB6B78" w14:textId="77777777" w:rsidTr="007D4208">
        <w:trPr>
          <w:trHeight w:val="351"/>
        </w:trPr>
        <w:tc>
          <w:tcPr>
            <w:tcW w:w="3417" w:type="dxa"/>
          </w:tcPr>
          <w:p w14:paraId="4CD65F53" w14:textId="77777777"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 xml:space="preserve">Թույլատրելի սահմանային բարձրությունը ծովի մակերևույթի նկատմամբ </w:t>
            </w:r>
          </w:p>
        </w:tc>
        <w:tc>
          <w:tcPr>
            <w:tcW w:w="2835" w:type="dxa"/>
          </w:tcPr>
          <w:p w14:paraId="5713E3FE" w14:textId="77777777"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10"/>
                <w:sz w:val="24"/>
                <w:szCs w:val="24"/>
                <w:lang w:val="hy-AM"/>
              </w:rPr>
              <w:t>մ</w:t>
            </w:r>
          </w:p>
        </w:tc>
        <w:tc>
          <w:tcPr>
            <w:tcW w:w="4394" w:type="dxa"/>
          </w:tcPr>
          <w:p w14:paraId="311E763E" w14:textId="4A3214CD"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 xml:space="preserve">Նշվում է թույլատրելի սահմանային բարձրությունը ծովի մակերևույթի նկատմամբ՝ արտադրատեսակի անձնագրին համապատասխան, </w:t>
            </w:r>
            <w:r w:rsidRPr="009338AE">
              <w:rPr>
                <w:rFonts w:ascii="GHEA Grapalat" w:hAnsi="GHEA Grapalat"/>
                <w:bCs/>
                <w:spacing w:val="-2"/>
                <w:sz w:val="24"/>
                <w:szCs w:val="24"/>
                <w:lang w:val="hy-AM"/>
              </w:rPr>
              <w:t>համաձայն</w:t>
            </w:r>
            <w:r w:rsidR="009338AE">
              <w:rPr>
                <w:rFonts w:ascii="GHEA Grapalat" w:hAnsi="GHEA Grapalat"/>
                <w:bCs/>
                <w:spacing w:val="-2"/>
                <w:sz w:val="24"/>
                <w:szCs w:val="24"/>
                <w:lang w:val="hy-AM"/>
              </w:rPr>
              <w:t>՝</w:t>
            </w:r>
            <w:r w:rsidRPr="009338AE">
              <w:rPr>
                <w:rFonts w:ascii="GHEA Grapalat" w:hAnsi="GHEA Grapalat"/>
                <w:bCs/>
                <w:spacing w:val="-2"/>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78AB02BC" w14:textId="77777777"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14:paraId="5394DACF"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109B226D"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2A84604D"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336F465C"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EEB0FD6"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040E00C0" w14:textId="77777777" w:rsidTr="007D4208">
        <w:trPr>
          <w:trHeight w:val="827"/>
        </w:trPr>
        <w:tc>
          <w:tcPr>
            <w:tcW w:w="3417" w:type="dxa"/>
          </w:tcPr>
          <w:p w14:paraId="58E6B58E" w14:textId="77777777"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Հաշվարկային մեխանիկական բեռնվածությունը նորմալ ռեժիմներում</w:t>
            </w:r>
          </w:p>
        </w:tc>
        <w:tc>
          <w:tcPr>
            <w:tcW w:w="2835" w:type="dxa"/>
          </w:tcPr>
          <w:p w14:paraId="25CFF60F"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361F5F63" w14:textId="217859F5"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 xml:space="preserve">հաշվարկային մեխանիկական բեռը նորմալ ռեժիմներում՝ </w:t>
            </w:r>
            <w:r w:rsidRPr="009338AE">
              <w:rPr>
                <w:rFonts w:ascii="GHEA Grapalat" w:hAnsi="GHEA Grapalat"/>
                <w:bCs/>
                <w:sz w:val="24"/>
                <w:szCs w:val="24"/>
              </w:rPr>
              <w:t>արտադրատեսակի անձնագրին համապատասխան</w:t>
            </w:r>
            <w:r w:rsidRPr="009338AE">
              <w:rPr>
                <w:rFonts w:ascii="GHEA Grapalat" w:hAnsi="GHEA Grapalat"/>
                <w:bCs/>
                <w:sz w:val="24"/>
                <w:szCs w:val="24"/>
                <w:lang w:val="hy-AM"/>
              </w:rPr>
              <w:t>,</w:t>
            </w:r>
            <w:r w:rsidRPr="009338AE">
              <w:rPr>
                <w:rFonts w:ascii="GHEA Grapalat" w:hAnsi="GHEA Grapalat"/>
                <w:bCs/>
                <w:spacing w:val="-4"/>
                <w:sz w:val="24"/>
                <w:szCs w:val="24"/>
              </w:rPr>
              <w:t xml:space="preserve"> </w:t>
            </w:r>
            <w:r w:rsidRPr="009338AE">
              <w:rPr>
                <w:rFonts w:ascii="GHEA Grapalat" w:hAnsi="GHEA Grapalat"/>
                <w:bCs/>
                <w:sz w:val="24"/>
                <w:szCs w:val="24"/>
              </w:rPr>
              <w:t>համաձայն</w:t>
            </w:r>
            <w:r w:rsidR="009338AE">
              <w:rPr>
                <w:rFonts w:ascii="GHEA Grapalat" w:hAnsi="GHEA Grapalat"/>
                <w:bCs/>
                <w:sz w:val="24"/>
                <w:szCs w:val="24"/>
                <w:lang w:val="hy-AM"/>
              </w:rPr>
              <w:t>՝</w:t>
            </w:r>
            <w:r w:rsidRPr="009338AE">
              <w:rPr>
                <w:rFonts w:ascii="GHEA Grapalat" w:hAnsi="GHEA Grapalat"/>
                <w:bCs/>
                <w:spacing w:val="-4"/>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6C9B2CCF"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1812E4DB"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27E26F84"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34DCD925"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17833124"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1F00FD9C"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1FDBE1DF" w14:textId="77777777" w:rsidTr="007D4208">
        <w:trPr>
          <w:trHeight w:val="830"/>
        </w:trPr>
        <w:tc>
          <w:tcPr>
            <w:tcW w:w="3417" w:type="dxa"/>
          </w:tcPr>
          <w:p w14:paraId="283F6645" w14:textId="77777777" w:rsidR="00302BA3" w:rsidRPr="007D4208" w:rsidRDefault="00302BA3" w:rsidP="00302BA3">
            <w:pPr>
              <w:pStyle w:val="TableParagraph"/>
              <w:spacing w:line="276" w:lineRule="auto"/>
              <w:ind w:left="82"/>
              <w:rPr>
                <w:rFonts w:ascii="GHEA Grapalat" w:hAnsi="GHEA Grapalat"/>
                <w:bCs/>
                <w:sz w:val="24"/>
                <w:szCs w:val="24"/>
                <w:lang w:val="ru-RU"/>
              </w:rPr>
            </w:pPr>
            <w:r w:rsidRPr="007D4208">
              <w:rPr>
                <w:rFonts w:ascii="GHEA Grapalat" w:hAnsi="GHEA Grapalat"/>
                <w:bCs/>
                <w:sz w:val="24"/>
                <w:szCs w:val="24"/>
                <w:lang w:val="hy-AM"/>
              </w:rPr>
              <w:t>Հաշվարկային մեխանիկական բեռնվածությունը վթարային ռեժիմներում</w:t>
            </w:r>
          </w:p>
        </w:tc>
        <w:tc>
          <w:tcPr>
            <w:tcW w:w="2835" w:type="dxa"/>
          </w:tcPr>
          <w:p w14:paraId="23433877"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64D9E713" w14:textId="5BEC158F"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 xml:space="preserve">հաշվարկային մեխանիկական բեռը վթարային ռեժիմներում՝ </w:t>
            </w:r>
            <w:r w:rsidRPr="009338AE">
              <w:rPr>
                <w:rFonts w:ascii="GHEA Grapalat" w:hAnsi="GHEA Grapalat"/>
                <w:bCs/>
                <w:sz w:val="24"/>
                <w:szCs w:val="24"/>
              </w:rPr>
              <w:t>արտադրատեսակի անձնագրին համապատասխան</w:t>
            </w:r>
            <w:r w:rsidRPr="009338AE">
              <w:rPr>
                <w:rFonts w:ascii="GHEA Grapalat" w:hAnsi="GHEA Grapalat"/>
                <w:bCs/>
                <w:sz w:val="24"/>
                <w:szCs w:val="24"/>
                <w:lang w:val="hy-AM"/>
              </w:rPr>
              <w:t>,</w:t>
            </w:r>
            <w:r w:rsidRPr="009338AE">
              <w:rPr>
                <w:rFonts w:ascii="GHEA Grapalat" w:hAnsi="GHEA Grapalat"/>
                <w:bCs/>
                <w:spacing w:val="-4"/>
                <w:sz w:val="24"/>
                <w:szCs w:val="24"/>
              </w:rPr>
              <w:t xml:space="preserve"> </w:t>
            </w:r>
            <w:r w:rsidRPr="009338AE">
              <w:rPr>
                <w:rFonts w:ascii="GHEA Grapalat" w:hAnsi="GHEA Grapalat"/>
                <w:bCs/>
                <w:sz w:val="24"/>
                <w:szCs w:val="24"/>
              </w:rPr>
              <w:t>համաձայն</w:t>
            </w:r>
            <w:r w:rsidR="009338AE">
              <w:rPr>
                <w:rFonts w:ascii="GHEA Grapalat" w:hAnsi="GHEA Grapalat"/>
                <w:bCs/>
                <w:sz w:val="24"/>
                <w:szCs w:val="24"/>
                <w:lang w:val="hy-AM"/>
              </w:rPr>
              <w:t>՝</w:t>
            </w:r>
            <w:r w:rsidRPr="009338AE">
              <w:rPr>
                <w:rFonts w:ascii="GHEA Grapalat" w:hAnsi="GHEA Grapalat"/>
                <w:bCs/>
                <w:spacing w:val="-4"/>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1682A670"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2D37C4B2"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4F81A85F"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3C2517D5"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76101F9E"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6399D70C"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74E4886E" w14:textId="77777777" w:rsidTr="007D4208">
        <w:trPr>
          <w:trHeight w:val="551"/>
        </w:trPr>
        <w:tc>
          <w:tcPr>
            <w:tcW w:w="3417" w:type="dxa"/>
          </w:tcPr>
          <w:p w14:paraId="5174DAD0" w14:textId="77777777"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lang w:val="hy-AM"/>
              </w:rPr>
              <w:t>Հաշվարկային ձևափոխելիությունը նորմալ ռեժիմներում</w:t>
            </w:r>
          </w:p>
        </w:tc>
        <w:tc>
          <w:tcPr>
            <w:tcW w:w="2835" w:type="dxa"/>
          </w:tcPr>
          <w:p w14:paraId="0AFB3D40" w14:textId="77777777"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14:paraId="63697200" w14:textId="64A968AA"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 xml:space="preserve">հաշվարկային ձևափոխելիությունը նորմալ ռեժիմներում՝ </w:t>
            </w:r>
            <w:r w:rsidRPr="009338AE">
              <w:rPr>
                <w:rFonts w:ascii="GHEA Grapalat" w:hAnsi="GHEA Grapalat"/>
                <w:bCs/>
                <w:sz w:val="24"/>
                <w:szCs w:val="24"/>
              </w:rPr>
              <w:t>արտադրատեսակի անձնագրին համապատասխան</w:t>
            </w:r>
            <w:r w:rsidRPr="009338AE">
              <w:rPr>
                <w:rFonts w:ascii="GHEA Grapalat" w:hAnsi="GHEA Grapalat"/>
                <w:bCs/>
                <w:sz w:val="24"/>
                <w:szCs w:val="24"/>
                <w:lang w:val="hy-AM"/>
              </w:rPr>
              <w:t>,</w:t>
            </w:r>
            <w:r w:rsidRPr="009338AE">
              <w:rPr>
                <w:rFonts w:ascii="GHEA Grapalat" w:hAnsi="GHEA Grapalat"/>
                <w:bCs/>
                <w:spacing w:val="-4"/>
                <w:sz w:val="24"/>
                <w:szCs w:val="24"/>
              </w:rPr>
              <w:t xml:space="preserve"> </w:t>
            </w:r>
            <w:r w:rsidRPr="009338AE">
              <w:rPr>
                <w:rFonts w:ascii="GHEA Grapalat" w:hAnsi="GHEA Grapalat"/>
                <w:bCs/>
                <w:sz w:val="24"/>
                <w:szCs w:val="24"/>
              </w:rPr>
              <w:t>համաձայն</w:t>
            </w:r>
            <w:r w:rsidR="009338AE">
              <w:rPr>
                <w:rFonts w:ascii="GHEA Grapalat" w:hAnsi="GHEA Grapalat"/>
                <w:bCs/>
                <w:sz w:val="24"/>
                <w:szCs w:val="24"/>
                <w:lang w:val="hy-AM"/>
              </w:rPr>
              <w:t>՝</w:t>
            </w:r>
            <w:r w:rsidRPr="009338AE">
              <w:rPr>
                <w:rFonts w:ascii="GHEA Grapalat" w:hAnsi="GHEA Grapalat"/>
                <w:bCs/>
                <w:spacing w:val="-4"/>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5F475B37" w14:textId="77777777"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14:paraId="4F83386D"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78189991"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62C84610"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3834AD5A"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57EB31DB"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14:paraId="1173FCCE" w14:textId="77777777" w:rsidTr="007D4208">
        <w:trPr>
          <w:trHeight w:val="551"/>
        </w:trPr>
        <w:tc>
          <w:tcPr>
            <w:tcW w:w="3417" w:type="dxa"/>
          </w:tcPr>
          <w:p w14:paraId="7E52D70C" w14:textId="77777777"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Հենարանի զանգվածը հավաքած վիճակում</w:t>
            </w:r>
          </w:p>
        </w:tc>
        <w:tc>
          <w:tcPr>
            <w:tcW w:w="2835" w:type="dxa"/>
          </w:tcPr>
          <w:p w14:paraId="4B10E790" w14:textId="77777777"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5"/>
                <w:sz w:val="24"/>
                <w:szCs w:val="24"/>
                <w:lang w:val="hy-AM"/>
              </w:rPr>
              <w:t>կգ</w:t>
            </w:r>
          </w:p>
        </w:tc>
        <w:tc>
          <w:tcPr>
            <w:tcW w:w="4394" w:type="dxa"/>
          </w:tcPr>
          <w:p w14:paraId="6290510F" w14:textId="7DE1650A"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Նշվում է հենարանի զանգվածը հավաքած վիճակում՝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55828CCE" w14:textId="77777777"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14:paraId="0C60AB4F" w14:textId="77777777"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73989B76" w14:textId="77777777"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14:paraId="4090ECB0" w14:textId="77777777"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12D4E84B" w14:textId="77777777"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14:paraId="0CE03C3F" w14:textId="77777777"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bl>
    <w:p w14:paraId="2DAC40BC" w14:textId="77777777" w:rsidR="009338AE" w:rsidRDefault="009338AE" w:rsidP="00EF01FD">
      <w:pPr>
        <w:spacing w:before="318" w:after="7" w:line="276" w:lineRule="auto"/>
        <w:ind w:left="112"/>
        <w:jc w:val="both"/>
        <w:rPr>
          <w:bCs/>
        </w:rPr>
      </w:pPr>
    </w:p>
    <w:p w14:paraId="2BEEA02B" w14:textId="377E1102" w:rsidR="002F09E1" w:rsidRDefault="00302BA3" w:rsidP="009338AE">
      <w:pPr>
        <w:spacing w:before="269" w:after="7" w:line="276" w:lineRule="auto"/>
        <w:rPr>
          <w:bCs/>
          <w:lang w:val="hy-AM"/>
        </w:rPr>
      </w:pPr>
      <w:r w:rsidRPr="00D17027">
        <w:rPr>
          <w:bCs/>
          <w:lang w:val="hy-AM"/>
        </w:rPr>
        <w:t>Էլեկտրահաղորդման օդային գծերի մեկուսացնող կ</w:t>
      </w:r>
      <w:r w:rsidR="002F09E1">
        <w:rPr>
          <w:bCs/>
          <w:lang w:val="hy-AM"/>
        </w:rPr>
        <w:t>ոնստրուկցիա</w:t>
      </w:r>
      <w:r w:rsidRPr="00D17027">
        <w:rPr>
          <w:bCs/>
          <w:lang w:val="hy-AM"/>
        </w:rPr>
        <w:t xml:space="preserve">ների և </w:t>
      </w:r>
      <w:r w:rsidR="002F09E1">
        <w:rPr>
          <w:bCs/>
          <w:lang w:val="hy-AM"/>
        </w:rPr>
        <w:t>ամրաններ</w:t>
      </w:r>
      <w:r w:rsidRPr="00D17027">
        <w:rPr>
          <w:bCs/>
          <w:lang w:val="hy-AM"/>
        </w:rPr>
        <w:t>ի  բնութագրերը</w:t>
      </w:r>
      <w:r w:rsidRPr="009338AE">
        <w:rPr>
          <w:bCs/>
          <w:lang w:val="hy-AM"/>
        </w:rPr>
        <w:t xml:space="preserve"> </w:t>
      </w:r>
    </w:p>
    <w:p w14:paraId="29B61BFE" w14:textId="16640DE4" w:rsidR="00302BA3" w:rsidRPr="002F09E1" w:rsidRDefault="002F09E1" w:rsidP="002F09E1">
      <w:pPr>
        <w:spacing w:before="269" w:after="7" w:line="276" w:lineRule="auto"/>
        <w:ind w:left="112" w:right="-545"/>
        <w:jc w:val="right"/>
        <w:rPr>
          <w:bCs/>
          <w:sz w:val="22"/>
          <w:szCs w:val="20"/>
          <w:lang w:val="hy-AM"/>
        </w:rPr>
      </w:pPr>
      <w:r>
        <w:rPr>
          <w:bCs/>
          <w:sz w:val="22"/>
          <w:szCs w:val="20"/>
          <w:lang w:val="hy-AM"/>
        </w:rPr>
        <w:t>ա</w:t>
      </w:r>
      <w:r w:rsidRPr="002F09E1">
        <w:rPr>
          <w:bCs/>
          <w:sz w:val="22"/>
          <w:szCs w:val="20"/>
          <w:lang w:val="hy-AM"/>
        </w:rPr>
        <w:t xml:space="preserve">ղյուսակ </w:t>
      </w:r>
      <w:r>
        <w:rPr>
          <w:bCs/>
          <w:sz w:val="22"/>
          <w:szCs w:val="20"/>
          <w:lang w:val="hy-AM"/>
        </w:rPr>
        <w:t>131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F36AAF7" w14:textId="77777777" w:rsidTr="002F09E1">
        <w:trPr>
          <w:trHeight w:val="150"/>
        </w:trPr>
        <w:tc>
          <w:tcPr>
            <w:tcW w:w="3417" w:type="dxa"/>
            <w:vMerge w:val="restart"/>
          </w:tcPr>
          <w:p w14:paraId="4A5C98BE" w14:textId="77777777"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Հատկանիշի անվանումը</w:t>
            </w:r>
          </w:p>
        </w:tc>
        <w:tc>
          <w:tcPr>
            <w:tcW w:w="2835" w:type="dxa"/>
            <w:vMerge w:val="restart"/>
          </w:tcPr>
          <w:p w14:paraId="5D5C9713" w14:textId="77777777"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Չափման միավոր</w:t>
            </w:r>
          </w:p>
        </w:tc>
        <w:tc>
          <w:tcPr>
            <w:tcW w:w="4394" w:type="dxa"/>
            <w:vMerge w:val="restart"/>
          </w:tcPr>
          <w:p w14:paraId="441C9CE1" w14:textId="77777777" w:rsidR="00302BA3" w:rsidRPr="002F09E1" w:rsidRDefault="00302BA3" w:rsidP="002F09E1">
            <w:pPr>
              <w:pStyle w:val="TableParagraph"/>
              <w:spacing w:before="103" w:line="276" w:lineRule="auto"/>
              <w:ind w:left="0" w:right="3"/>
              <w:jc w:val="center"/>
              <w:rPr>
                <w:rFonts w:ascii="GHEA Grapalat" w:hAnsi="GHEA Grapalat"/>
                <w:b/>
                <w:sz w:val="24"/>
                <w:szCs w:val="24"/>
                <w:lang w:val="hy-AM"/>
              </w:rPr>
            </w:pPr>
            <w:r w:rsidRPr="002F09E1">
              <w:rPr>
                <w:rFonts w:ascii="GHEA Grapalat" w:hAnsi="GHEA Grapalat"/>
                <w:b/>
                <w:spacing w:val="-2"/>
                <w:sz w:val="24"/>
                <w:szCs w:val="24"/>
                <w:lang w:val="hy-AM"/>
              </w:rPr>
              <w:t>Ծանոթություն</w:t>
            </w:r>
          </w:p>
        </w:tc>
        <w:tc>
          <w:tcPr>
            <w:tcW w:w="4253" w:type="dxa"/>
            <w:gridSpan w:val="6"/>
          </w:tcPr>
          <w:p w14:paraId="18BB2993" w14:textId="77777777" w:rsidR="00302BA3" w:rsidRPr="002F09E1" w:rsidRDefault="00302BA3" w:rsidP="002F09E1">
            <w:pPr>
              <w:pStyle w:val="TableParagraph"/>
              <w:spacing w:line="276" w:lineRule="auto"/>
              <w:ind w:left="0"/>
              <w:jc w:val="center"/>
              <w:rPr>
                <w:rFonts w:ascii="GHEA Grapalat" w:hAnsi="GHEA Grapalat"/>
                <w:b/>
                <w:sz w:val="24"/>
                <w:szCs w:val="24"/>
                <w:lang w:val="hy-AM"/>
              </w:rPr>
            </w:pPr>
            <w:r w:rsidRPr="002F09E1">
              <w:rPr>
                <w:rFonts w:ascii="GHEA Grapalat" w:hAnsi="GHEA Grapalat"/>
                <w:b/>
                <w:sz w:val="24"/>
                <w:szCs w:val="24"/>
                <w:lang w:val="hy-AM"/>
              </w:rPr>
              <w:t>Մշակման մակարդակներ</w:t>
            </w:r>
          </w:p>
        </w:tc>
      </w:tr>
      <w:tr w:rsidR="00302BA3" w:rsidRPr="00D17027" w14:paraId="5E5F4D46" w14:textId="77777777" w:rsidTr="002F09E1">
        <w:trPr>
          <w:trHeight w:val="157"/>
        </w:trPr>
        <w:tc>
          <w:tcPr>
            <w:tcW w:w="3417" w:type="dxa"/>
            <w:vMerge/>
            <w:tcBorders>
              <w:top w:val="nil"/>
            </w:tcBorders>
          </w:tcPr>
          <w:p w14:paraId="4F49B945" w14:textId="77777777" w:rsidR="00302BA3" w:rsidRPr="002F09E1" w:rsidRDefault="00302BA3" w:rsidP="00302BA3">
            <w:pPr>
              <w:spacing w:line="276" w:lineRule="auto"/>
              <w:rPr>
                <w:bCs/>
                <w:szCs w:val="24"/>
              </w:rPr>
            </w:pPr>
          </w:p>
        </w:tc>
        <w:tc>
          <w:tcPr>
            <w:tcW w:w="2835" w:type="dxa"/>
            <w:vMerge/>
            <w:tcBorders>
              <w:top w:val="nil"/>
            </w:tcBorders>
          </w:tcPr>
          <w:p w14:paraId="5A55695A" w14:textId="77777777" w:rsidR="00302BA3" w:rsidRPr="002F09E1" w:rsidRDefault="00302BA3" w:rsidP="00302BA3">
            <w:pPr>
              <w:spacing w:line="276" w:lineRule="auto"/>
              <w:rPr>
                <w:bCs/>
                <w:szCs w:val="24"/>
              </w:rPr>
            </w:pPr>
          </w:p>
        </w:tc>
        <w:tc>
          <w:tcPr>
            <w:tcW w:w="4394" w:type="dxa"/>
            <w:vMerge/>
            <w:tcBorders>
              <w:top w:val="nil"/>
            </w:tcBorders>
          </w:tcPr>
          <w:p w14:paraId="19B78102" w14:textId="77777777" w:rsidR="00302BA3" w:rsidRPr="002F09E1" w:rsidRDefault="00302BA3" w:rsidP="00302BA3">
            <w:pPr>
              <w:spacing w:line="276" w:lineRule="auto"/>
              <w:rPr>
                <w:bCs/>
                <w:szCs w:val="24"/>
              </w:rPr>
            </w:pPr>
          </w:p>
        </w:tc>
        <w:tc>
          <w:tcPr>
            <w:tcW w:w="709" w:type="dxa"/>
          </w:tcPr>
          <w:p w14:paraId="2FDCDF00" w14:textId="77777777"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A</w:t>
            </w:r>
          </w:p>
        </w:tc>
        <w:tc>
          <w:tcPr>
            <w:tcW w:w="709" w:type="dxa"/>
          </w:tcPr>
          <w:p w14:paraId="4763E275" w14:textId="77777777"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B</w:t>
            </w:r>
          </w:p>
        </w:tc>
        <w:tc>
          <w:tcPr>
            <w:tcW w:w="709" w:type="dxa"/>
          </w:tcPr>
          <w:p w14:paraId="6351B27B" w14:textId="6CE0934C"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C1</w:t>
            </w:r>
          </w:p>
        </w:tc>
        <w:tc>
          <w:tcPr>
            <w:tcW w:w="708" w:type="dxa"/>
          </w:tcPr>
          <w:p w14:paraId="363533E7" w14:textId="03A85C10"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C2</w:t>
            </w:r>
          </w:p>
        </w:tc>
        <w:tc>
          <w:tcPr>
            <w:tcW w:w="709" w:type="dxa"/>
          </w:tcPr>
          <w:p w14:paraId="3214E608" w14:textId="77777777"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D</w:t>
            </w:r>
          </w:p>
        </w:tc>
        <w:tc>
          <w:tcPr>
            <w:tcW w:w="709" w:type="dxa"/>
          </w:tcPr>
          <w:p w14:paraId="66C994D3" w14:textId="77777777"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G</w:t>
            </w:r>
          </w:p>
        </w:tc>
      </w:tr>
      <w:tr w:rsidR="00302BA3" w:rsidRPr="00D17027" w14:paraId="41DC95E4" w14:textId="77777777" w:rsidTr="002F09E1">
        <w:trPr>
          <w:trHeight w:val="552"/>
        </w:trPr>
        <w:tc>
          <w:tcPr>
            <w:tcW w:w="3417" w:type="dxa"/>
          </w:tcPr>
          <w:p w14:paraId="0924627B" w14:textId="17F8A0D8" w:rsidR="00302BA3" w:rsidRPr="002F09E1" w:rsidRDefault="00302BA3" w:rsidP="00302BA3">
            <w:pPr>
              <w:pStyle w:val="TableParagraph"/>
              <w:spacing w:line="276" w:lineRule="auto"/>
              <w:ind w:left="82"/>
              <w:rPr>
                <w:rFonts w:ascii="GHEA Grapalat" w:hAnsi="GHEA Grapalat"/>
                <w:bCs/>
                <w:sz w:val="24"/>
                <w:szCs w:val="24"/>
                <w:lang w:val="hy-AM"/>
              </w:rPr>
            </w:pPr>
            <w:r w:rsidRPr="002F09E1">
              <w:rPr>
                <w:rFonts w:ascii="GHEA Grapalat" w:hAnsi="GHEA Grapalat"/>
                <w:bCs/>
                <w:sz w:val="24"/>
                <w:szCs w:val="24"/>
                <w:lang w:val="hy-AM"/>
              </w:rPr>
              <w:t>Մեկուսացնող կ</w:t>
            </w:r>
            <w:r w:rsidR="002F09E1">
              <w:rPr>
                <w:rFonts w:ascii="GHEA Grapalat" w:hAnsi="GHEA Grapalat"/>
                <w:bCs/>
                <w:sz w:val="24"/>
                <w:szCs w:val="24"/>
                <w:lang w:val="hy-AM"/>
              </w:rPr>
              <w:t>ոնստրուկցիայ</w:t>
            </w:r>
            <w:r w:rsidRPr="002F09E1">
              <w:rPr>
                <w:rFonts w:ascii="GHEA Grapalat" w:hAnsi="GHEA Grapalat"/>
                <w:bCs/>
                <w:sz w:val="24"/>
                <w:szCs w:val="24"/>
                <w:lang w:val="hy-AM"/>
              </w:rPr>
              <w:t>ի և ա</w:t>
            </w:r>
            <w:r w:rsidR="002F09E1">
              <w:rPr>
                <w:rFonts w:ascii="GHEA Grapalat" w:hAnsi="GHEA Grapalat"/>
                <w:bCs/>
                <w:sz w:val="24"/>
                <w:szCs w:val="24"/>
                <w:lang w:val="hy-AM"/>
              </w:rPr>
              <w:t>մրանների</w:t>
            </w:r>
            <w:r w:rsidRPr="002F09E1">
              <w:rPr>
                <w:rFonts w:ascii="GHEA Grapalat" w:hAnsi="GHEA Grapalat"/>
                <w:bCs/>
                <w:sz w:val="24"/>
                <w:szCs w:val="24"/>
                <w:lang w:val="hy-AM"/>
              </w:rPr>
              <w:t xml:space="preserve"> տեսակը</w:t>
            </w:r>
          </w:p>
        </w:tc>
        <w:tc>
          <w:tcPr>
            <w:tcW w:w="2835" w:type="dxa"/>
          </w:tcPr>
          <w:p w14:paraId="53E2B950" w14:textId="77777777"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14:paraId="3BEC077B" w14:textId="5BC98361" w:rsidR="00302BA3" w:rsidRPr="002F09E1" w:rsidRDefault="00302BA3" w:rsidP="00302BA3">
            <w:pPr>
              <w:pStyle w:val="TableParagraph"/>
              <w:spacing w:line="276" w:lineRule="auto"/>
              <w:ind w:left="79"/>
              <w:rPr>
                <w:rFonts w:ascii="GHEA Grapalat" w:hAnsi="GHEA Grapalat"/>
                <w:bCs/>
                <w:sz w:val="24"/>
                <w:szCs w:val="24"/>
              </w:rPr>
            </w:pPr>
            <w:r w:rsidRPr="002F09E1">
              <w:rPr>
                <w:rFonts w:ascii="GHEA Grapalat" w:hAnsi="GHEA Grapalat"/>
                <w:bCs/>
                <w:sz w:val="24"/>
                <w:szCs w:val="24"/>
                <w:lang w:val="hy-AM"/>
              </w:rPr>
              <w:t xml:space="preserve">Նշվում է մեկուսացնող </w:t>
            </w:r>
            <w:r w:rsidR="002F09E1" w:rsidRPr="002F09E1">
              <w:rPr>
                <w:rFonts w:ascii="GHEA Grapalat" w:hAnsi="GHEA Grapalat"/>
                <w:bCs/>
                <w:sz w:val="24"/>
                <w:szCs w:val="24"/>
                <w:lang w:val="hy-AM"/>
              </w:rPr>
              <w:t xml:space="preserve">կոնստրուկցիայի և ամրանների </w:t>
            </w:r>
            <w:r w:rsidRPr="002F09E1">
              <w:rPr>
                <w:rFonts w:ascii="GHEA Grapalat" w:hAnsi="GHEA Grapalat"/>
                <w:bCs/>
                <w:sz w:val="24"/>
                <w:szCs w:val="24"/>
                <w:lang w:val="hy-AM"/>
              </w:rPr>
              <w:t>տեսակը՝ արտադրատեսակի անձնագրին համապատասխան</w:t>
            </w:r>
          </w:p>
        </w:tc>
        <w:tc>
          <w:tcPr>
            <w:tcW w:w="709" w:type="dxa"/>
          </w:tcPr>
          <w:p w14:paraId="68E7D638" w14:textId="77777777"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14:paraId="211208B3" w14:textId="77777777"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4BE47326" w14:textId="77777777"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14:paraId="16225485" w14:textId="77777777"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3E113261" w14:textId="77777777"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34C698B1" w14:textId="77777777"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14:paraId="3DE36F6B" w14:textId="77777777" w:rsidTr="002F09E1">
        <w:trPr>
          <w:trHeight w:val="551"/>
        </w:trPr>
        <w:tc>
          <w:tcPr>
            <w:tcW w:w="3417" w:type="dxa"/>
          </w:tcPr>
          <w:p w14:paraId="466F32A1" w14:textId="77777777"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Շինարարության տարածաշրջանի սեյսմիկությունը</w:t>
            </w:r>
          </w:p>
        </w:tc>
        <w:tc>
          <w:tcPr>
            <w:tcW w:w="2835" w:type="dxa"/>
          </w:tcPr>
          <w:p w14:paraId="32F62C6C" w14:textId="77777777"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14:paraId="2912EE39" w14:textId="6B2619DB" w:rsidR="00302BA3" w:rsidRPr="002F09E1" w:rsidRDefault="00302BA3" w:rsidP="00302BA3">
            <w:pPr>
              <w:pStyle w:val="TableParagraph"/>
              <w:spacing w:line="276" w:lineRule="auto"/>
              <w:ind w:left="79"/>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շինարարության տարածաշրջանի սեյսմիկությունը՝</w:t>
            </w:r>
            <w:r w:rsidRPr="002F09E1">
              <w:rPr>
                <w:rFonts w:ascii="GHEA Grapalat" w:hAnsi="GHEA Grapalat"/>
                <w:bCs/>
                <w:sz w:val="24"/>
                <w:szCs w:val="24"/>
              </w:rPr>
              <w:t xml:space="preserve"> արտադրատեսակի անձնագրին համապատասխան, համաձայն</w:t>
            </w:r>
            <w:r w:rsidR="002F09E1">
              <w:rPr>
                <w:rFonts w:ascii="GHEA Grapalat" w:hAnsi="GHEA Grapalat"/>
                <w:bCs/>
                <w:sz w:val="24"/>
                <w:szCs w:val="24"/>
                <w:lang w:val="hy-AM"/>
              </w:rPr>
              <w:t>՝</w:t>
            </w:r>
            <w:r w:rsidRPr="002F09E1">
              <w:rPr>
                <w:rFonts w:ascii="GHEA Grapalat" w:hAnsi="GHEA Grapalat"/>
                <w:bCs/>
                <w:sz w:val="24"/>
                <w:szCs w:val="24"/>
              </w:rPr>
              <w:t xml:space="preserve"> </w:t>
            </w:r>
            <w:r w:rsidR="002F09E1" w:rsidRPr="002F09E1">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5649C304" w14:textId="77777777"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14:paraId="66CB6723" w14:textId="77777777"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24409F21" w14:textId="77777777"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14:paraId="5E2580AA" w14:textId="77777777"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5FC5E521" w14:textId="77777777"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45F407FE" w14:textId="77777777"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14:paraId="48126E44" w14:textId="77777777" w:rsidTr="002F09E1">
        <w:trPr>
          <w:trHeight w:val="551"/>
        </w:trPr>
        <w:tc>
          <w:tcPr>
            <w:tcW w:w="3417" w:type="dxa"/>
          </w:tcPr>
          <w:p w14:paraId="59363509" w14:textId="77777777"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Մթնոլորտի տեսակը</w:t>
            </w:r>
          </w:p>
        </w:tc>
        <w:tc>
          <w:tcPr>
            <w:tcW w:w="2835" w:type="dxa"/>
          </w:tcPr>
          <w:p w14:paraId="0F9D79F5" w14:textId="77777777"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14:paraId="275C5DC2" w14:textId="610E891E" w:rsidR="00302BA3" w:rsidRPr="002F09E1" w:rsidRDefault="00302BA3" w:rsidP="00302BA3">
            <w:pPr>
              <w:pStyle w:val="TableParagraph"/>
              <w:spacing w:line="276" w:lineRule="auto"/>
              <w:ind w:left="79"/>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մթնոլորտի տեսակը՝</w:t>
            </w:r>
            <w:r w:rsidRPr="002F09E1">
              <w:rPr>
                <w:rFonts w:ascii="GHEA Grapalat" w:hAnsi="GHEA Grapalat"/>
                <w:bCs/>
                <w:sz w:val="24"/>
                <w:szCs w:val="24"/>
              </w:rPr>
              <w:t xml:space="preserve"> արտադրատեսակի անձնագրին համապատասխան, </w:t>
            </w:r>
            <w:r w:rsidRPr="002F09E1">
              <w:rPr>
                <w:rFonts w:ascii="GHEA Grapalat" w:hAnsi="GHEA Grapalat"/>
                <w:bCs/>
                <w:spacing w:val="-2"/>
                <w:sz w:val="24"/>
                <w:szCs w:val="24"/>
              </w:rPr>
              <w:t>համաձայն</w:t>
            </w:r>
            <w:r w:rsidR="002F09E1">
              <w:rPr>
                <w:rFonts w:ascii="GHEA Grapalat" w:hAnsi="GHEA Grapalat"/>
                <w:bCs/>
                <w:spacing w:val="-2"/>
                <w:sz w:val="24"/>
                <w:szCs w:val="24"/>
                <w:lang w:val="hy-AM"/>
              </w:rPr>
              <w:t>՝</w:t>
            </w:r>
            <w:r w:rsidRPr="002F09E1">
              <w:rPr>
                <w:rFonts w:ascii="GHEA Grapalat" w:hAnsi="GHEA Grapalat"/>
                <w:bCs/>
                <w:spacing w:val="-2"/>
                <w:sz w:val="24"/>
                <w:szCs w:val="24"/>
                <w:lang w:val="hy-AM"/>
              </w:rPr>
              <w:t xml:space="preserve"> </w:t>
            </w:r>
            <w:r w:rsidR="002F09E1" w:rsidRPr="002F09E1">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1D85A655" w14:textId="77777777"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14:paraId="2B4ACFF7" w14:textId="77777777"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7018FC56" w14:textId="77777777"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14:paraId="099565A2" w14:textId="77777777"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4368AB07" w14:textId="77777777"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217607B5" w14:textId="77777777"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14:paraId="1D1F2D22" w14:textId="77777777" w:rsidTr="002F09E1">
        <w:trPr>
          <w:trHeight w:val="554"/>
        </w:trPr>
        <w:tc>
          <w:tcPr>
            <w:tcW w:w="3417" w:type="dxa"/>
          </w:tcPr>
          <w:p w14:paraId="061CF36F" w14:textId="77777777" w:rsidR="00302BA3" w:rsidRPr="002F09E1" w:rsidRDefault="00302BA3" w:rsidP="00302BA3">
            <w:pPr>
              <w:pStyle w:val="TableParagraph"/>
              <w:spacing w:line="276" w:lineRule="auto"/>
              <w:ind w:left="82"/>
              <w:rPr>
                <w:rFonts w:ascii="GHEA Grapalat" w:hAnsi="GHEA Grapalat"/>
                <w:bCs/>
                <w:sz w:val="24"/>
                <w:szCs w:val="24"/>
                <w:lang w:val="ru-RU"/>
              </w:rPr>
            </w:pPr>
            <w:r w:rsidRPr="002F09E1">
              <w:rPr>
                <w:rFonts w:ascii="GHEA Grapalat" w:hAnsi="GHEA Grapalat"/>
                <w:bCs/>
                <w:sz w:val="24"/>
                <w:szCs w:val="24"/>
                <w:lang w:val="hy-AM"/>
              </w:rPr>
              <w:t xml:space="preserve">Թույլատրելի սահմանային բարձրությունը ծովի մակերևույթի նկատմամբ </w:t>
            </w:r>
          </w:p>
        </w:tc>
        <w:tc>
          <w:tcPr>
            <w:tcW w:w="2835" w:type="dxa"/>
          </w:tcPr>
          <w:p w14:paraId="1FB39CCD" w14:textId="77777777"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lang w:val="hy-AM"/>
              </w:rPr>
              <w:t>մ</w:t>
            </w:r>
          </w:p>
        </w:tc>
        <w:tc>
          <w:tcPr>
            <w:tcW w:w="4394" w:type="dxa"/>
          </w:tcPr>
          <w:p w14:paraId="48933625" w14:textId="08D71E22" w:rsidR="00302BA3" w:rsidRPr="002F09E1" w:rsidRDefault="00302BA3" w:rsidP="00302BA3">
            <w:pPr>
              <w:pStyle w:val="TableParagraph"/>
              <w:spacing w:line="276" w:lineRule="auto"/>
              <w:ind w:left="79"/>
              <w:rPr>
                <w:rFonts w:ascii="GHEA Grapalat" w:hAnsi="GHEA Grapalat"/>
                <w:bCs/>
                <w:sz w:val="24"/>
                <w:szCs w:val="24"/>
                <w:lang w:val="hy-AM"/>
              </w:rPr>
            </w:pPr>
            <w:r w:rsidRPr="002F09E1">
              <w:rPr>
                <w:rFonts w:ascii="GHEA Grapalat" w:hAnsi="GHEA Grapalat"/>
                <w:bCs/>
                <w:sz w:val="24"/>
                <w:szCs w:val="24"/>
                <w:lang w:val="hy-AM"/>
              </w:rPr>
              <w:t xml:space="preserve">Նշվում է թույլատրելի սահմանային բարձրությունը ծովի մակերևույթի նկատմամբ՝ արտադրատեսակի անձնագրին համապատասխան, </w:t>
            </w:r>
            <w:r w:rsidRPr="002F09E1">
              <w:rPr>
                <w:rFonts w:ascii="GHEA Grapalat" w:hAnsi="GHEA Grapalat"/>
                <w:bCs/>
                <w:spacing w:val="-2"/>
                <w:sz w:val="24"/>
                <w:szCs w:val="24"/>
                <w:lang w:val="hy-AM"/>
              </w:rPr>
              <w:t>համաձայն</w:t>
            </w:r>
            <w:r w:rsidR="002F09E1">
              <w:rPr>
                <w:rFonts w:ascii="GHEA Grapalat" w:hAnsi="GHEA Grapalat"/>
                <w:bCs/>
                <w:spacing w:val="-2"/>
                <w:sz w:val="24"/>
                <w:szCs w:val="24"/>
                <w:lang w:val="hy-AM"/>
              </w:rPr>
              <w:t>՝</w:t>
            </w:r>
            <w:r w:rsidRPr="002F09E1">
              <w:rPr>
                <w:rFonts w:ascii="GHEA Grapalat" w:hAnsi="GHEA Grapalat"/>
                <w:bCs/>
                <w:spacing w:val="-2"/>
                <w:sz w:val="24"/>
                <w:szCs w:val="24"/>
                <w:lang w:val="hy-AM"/>
              </w:rPr>
              <w:t xml:space="preserve"> </w:t>
            </w:r>
            <w:r w:rsidR="002F09E1" w:rsidRPr="002F09E1">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14:paraId="529102D4" w14:textId="77777777" w:rsidR="00302BA3" w:rsidRPr="002F09E1" w:rsidRDefault="00302BA3" w:rsidP="002F09E1">
            <w:pPr>
              <w:pStyle w:val="TableParagraph"/>
              <w:spacing w:line="276" w:lineRule="auto"/>
              <w:ind w:left="0"/>
              <w:jc w:val="center"/>
              <w:rPr>
                <w:rFonts w:ascii="GHEA Grapalat" w:hAnsi="GHEA Grapalat"/>
                <w:bCs/>
                <w:sz w:val="24"/>
                <w:szCs w:val="24"/>
                <w:lang w:val="hy-AM"/>
              </w:rPr>
            </w:pPr>
          </w:p>
        </w:tc>
        <w:tc>
          <w:tcPr>
            <w:tcW w:w="709" w:type="dxa"/>
          </w:tcPr>
          <w:p w14:paraId="2026739B" w14:textId="77777777"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7E2DCD0F" w14:textId="77777777"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14:paraId="3E20AACA" w14:textId="77777777"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0644E86B" w14:textId="77777777"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1C950CF7" w14:textId="77777777"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bl>
    <w:p w14:paraId="50133D2E" w14:textId="77777777" w:rsidR="00302BA3" w:rsidRPr="00D17027" w:rsidRDefault="00302BA3" w:rsidP="00302BA3">
      <w:pPr>
        <w:pStyle w:val="BodyText"/>
        <w:spacing w:line="276" w:lineRule="auto"/>
        <w:rPr>
          <w:rFonts w:ascii="GHEA Grapalat" w:hAnsi="GHEA Grapalat"/>
          <w:bCs/>
          <w:sz w:val="22"/>
          <w:szCs w:val="22"/>
        </w:rPr>
      </w:pPr>
    </w:p>
    <w:p w14:paraId="4A20BB16" w14:textId="77777777" w:rsidR="002F09E1" w:rsidRDefault="00302BA3" w:rsidP="002F09E1">
      <w:pPr>
        <w:spacing w:before="269" w:after="7" w:line="276" w:lineRule="auto"/>
        <w:rPr>
          <w:bCs/>
          <w:lang w:val="hy-AM"/>
        </w:rPr>
      </w:pPr>
      <w:r w:rsidRPr="00D17027">
        <w:rPr>
          <w:bCs/>
          <w:lang w:val="hy-AM"/>
        </w:rPr>
        <w:t>Ամպրոպապաշտպան ճոպանի բնութագրերը</w:t>
      </w:r>
      <w:r w:rsidR="002F09E1" w:rsidRPr="002F09E1">
        <w:rPr>
          <w:bCs/>
          <w:lang w:val="hy-AM"/>
        </w:rPr>
        <w:t xml:space="preserve"> </w:t>
      </w:r>
    </w:p>
    <w:p w14:paraId="027816C7" w14:textId="08E2C7BB" w:rsidR="00302BA3" w:rsidRPr="002F09E1" w:rsidRDefault="002F09E1" w:rsidP="002F09E1">
      <w:pPr>
        <w:spacing w:before="269" w:after="7" w:line="276" w:lineRule="auto"/>
        <w:ind w:left="112" w:right="-545"/>
        <w:jc w:val="right"/>
        <w:rPr>
          <w:bCs/>
          <w:sz w:val="22"/>
          <w:szCs w:val="20"/>
          <w:lang w:val="hy-AM"/>
        </w:rPr>
      </w:pPr>
      <w:r>
        <w:rPr>
          <w:bCs/>
          <w:sz w:val="22"/>
          <w:szCs w:val="20"/>
          <w:lang w:val="hy-AM"/>
        </w:rPr>
        <w:t>ա</w:t>
      </w:r>
      <w:r w:rsidRPr="002F09E1">
        <w:rPr>
          <w:bCs/>
          <w:sz w:val="22"/>
          <w:szCs w:val="20"/>
          <w:lang w:val="hy-AM"/>
        </w:rPr>
        <w:t xml:space="preserve">ղյուսակ </w:t>
      </w:r>
      <w:r>
        <w:rPr>
          <w:bCs/>
          <w:sz w:val="22"/>
          <w:szCs w:val="20"/>
          <w:lang w:val="hy-AM"/>
        </w:rPr>
        <w:t>132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A53060B" w14:textId="77777777" w:rsidTr="002F09E1">
        <w:trPr>
          <w:trHeight w:val="277"/>
        </w:trPr>
        <w:tc>
          <w:tcPr>
            <w:tcW w:w="3417" w:type="dxa"/>
            <w:vMerge w:val="restart"/>
          </w:tcPr>
          <w:p w14:paraId="540E8DBC" w14:textId="77777777"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Հատկանիշի անվանումը</w:t>
            </w:r>
          </w:p>
        </w:tc>
        <w:tc>
          <w:tcPr>
            <w:tcW w:w="2835" w:type="dxa"/>
            <w:vMerge w:val="restart"/>
          </w:tcPr>
          <w:p w14:paraId="4D603D0A" w14:textId="77777777"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Չափման միավոր</w:t>
            </w:r>
          </w:p>
        </w:tc>
        <w:tc>
          <w:tcPr>
            <w:tcW w:w="4394" w:type="dxa"/>
            <w:vMerge w:val="restart"/>
          </w:tcPr>
          <w:p w14:paraId="00128E04" w14:textId="77777777" w:rsidR="00302BA3" w:rsidRPr="002F09E1" w:rsidRDefault="00302BA3" w:rsidP="002F09E1">
            <w:pPr>
              <w:pStyle w:val="TableParagraph"/>
              <w:spacing w:before="103" w:line="276" w:lineRule="auto"/>
              <w:ind w:left="0" w:right="3"/>
              <w:jc w:val="center"/>
              <w:rPr>
                <w:rFonts w:ascii="GHEA Grapalat" w:hAnsi="GHEA Grapalat"/>
                <w:b/>
                <w:sz w:val="24"/>
                <w:szCs w:val="24"/>
                <w:lang w:val="hy-AM"/>
              </w:rPr>
            </w:pPr>
            <w:r w:rsidRPr="002F09E1">
              <w:rPr>
                <w:rFonts w:ascii="GHEA Grapalat" w:hAnsi="GHEA Grapalat"/>
                <w:b/>
                <w:spacing w:val="-2"/>
                <w:sz w:val="24"/>
                <w:szCs w:val="24"/>
                <w:lang w:val="hy-AM"/>
              </w:rPr>
              <w:t>Ծանոթություն</w:t>
            </w:r>
          </w:p>
        </w:tc>
        <w:tc>
          <w:tcPr>
            <w:tcW w:w="4253" w:type="dxa"/>
            <w:gridSpan w:val="6"/>
          </w:tcPr>
          <w:p w14:paraId="62DED9B6" w14:textId="77777777" w:rsidR="00302BA3" w:rsidRPr="002F09E1" w:rsidRDefault="00302BA3" w:rsidP="002F09E1">
            <w:pPr>
              <w:pStyle w:val="TableParagraph"/>
              <w:spacing w:line="276" w:lineRule="auto"/>
              <w:ind w:left="0"/>
              <w:jc w:val="center"/>
              <w:rPr>
                <w:rFonts w:ascii="GHEA Grapalat" w:hAnsi="GHEA Grapalat"/>
                <w:b/>
                <w:sz w:val="24"/>
                <w:szCs w:val="24"/>
                <w:lang w:val="hy-AM"/>
              </w:rPr>
            </w:pPr>
            <w:r w:rsidRPr="002F09E1">
              <w:rPr>
                <w:rFonts w:ascii="GHEA Grapalat" w:hAnsi="GHEA Grapalat"/>
                <w:b/>
                <w:sz w:val="24"/>
                <w:szCs w:val="24"/>
                <w:lang w:val="hy-AM"/>
              </w:rPr>
              <w:t>Մշակման մակարդակներ</w:t>
            </w:r>
          </w:p>
        </w:tc>
      </w:tr>
      <w:tr w:rsidR="00302BA3" w:rsidRPr="00D17027" w14:paraId="7AB466BC" w14:textId="77777777" w:rsidTr="002F09E1">
        <w:trPr>
          <w:trHeight w:val="158"/>
        </w:trPr>
        <w:tc>
          <w:tcPr>
            <w:tcW w:w="3417" w:type="dxa"/>
            <w:vMerge/>
            <w:tcBorders>
              <w:top w:val="nil"/>
            </w:tcBorders>
          </w:tcPr>
          <w:p w14:paraId="7E1B9CD3" w14:textId="77777777" w:rsidR="00302BA3" w:rsidRPr="002F09E1" w:rsidRDefault="00302BA3" w:rsidP="00302BA3">
            <w:pPr>
              <w:spacing w:line="276" w:lineRule="auto"/>
              <w:rPr>
                <w:bCs/>
                <w:szCs w:val="24"/>
              </w:rPr>
            </w:pPr>
          </w:p>
        </w:tc>
        <w:tc>
          <w:tcPr>
            <w:tcW w:w="2835" w:type="dxa"/>
            <w:vMerge/>
            <w:tcBorders>
              <w:top w:val="nil"/>
            </w:tcBorders>
          </w:tcPr>
          <w:p w14:paraId="045C39C6" w14:textId="77777777" w:rsidR="00302BA3" w:rsidRPr="002F09E1" w:rsidRDefault="00302BA3" w:rsidP="00302BA3">
            <w:pPr>
              <w:spacing w:line="276" w:lineRule="auto"/>
              <w:rPr>
                <w:bCs/>
                <w:szCs w:val="24"/>
              </w:rPr>
            </w:pPr>
          </w:p>
        </w:tc>
        <w:tc>
          <w:tcPr>
            <w:tcW w:w="4394" w:type="dxa"/>
            <w:vMerge/>
            <w:tcBorders>
              <w:top w:val="nil"/>
            </w:tcBorders>
          </w:tcPr>
          <w:p w14:paraId="612122CA" w14:textId="77777777" w:rsidR="00302BA3" w:rsidRPr="002F09E1" w:rsidRDefault="00302BA3" w:rsidP="00302BA3">
            <w:pPr>
              <w:spacing w:line="276" w:lineRule="auto"/>
              <w:rPr>
                <w:bCs/>
                <w:szCs w:val="24"/>
              </w:rPr>
            </w:pPr>
          </w:p>
        </w:tc>
        <w:tc>
          <w:tcPr>
            <w:tcW w:w="709" w:type="dxa"/>
          </w:tcPr>
          <w:p w14:paraId="4F40929F" w14:textId="77777777"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A</w:t>
            </w:r>
          </w:p>
        </w:tc>
        <w:tc>
          <w:tcPr>
            <w:tcW w:w="709" w:type="dxa"/>
          </w:tcPr>
          <w:p w14:paraId="7B45C589" w14:textId="77777777"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B</w:t>
            </w:r>
          </w:p>
        </w:tc>
        <w:tc>
          <w:tcPr>
            <w:tcW w:w="709" w:type="dxa"/>
          </w:tcPr>
          <w:p w14:paraId="352D5674" w14:textId="2BF27CE0"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C1</w:t>
            </w:r>
          </w:p>
        </w:tc>
        <w:tc>
          <w:tcPr>
            <w:tcW w:w="708" w:type="dxa"/>
          </w:tcPr>
          <w:p w14:paraId="523AA40F" w14:textId="18BD299F"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C2</w:t>
            </w:r>
          </w:p>
        </w:tc>
        <w:tc>
          <w:tcPr>
            <w:tcW w:w="709" w:type="dxa"/>
          </w:tcPr>
          <w:p w14:paraId="2EB4A32D" w14:textId="77777777"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D</w:t>
            </w:r>
          </w:p>
        </w:tc>
        <w:tc>
          <w:tcPr>
            <w:tcW w:w="709" w:type="dxa"/>
          </w:tcPr>
          <w:p w14:paraId="62E4B303" w14:textId="77777777"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G</w:t>
            </w:r>
          </w:p>
        </w:tc>
      </w:tr>
      <w:tr w:rsidR="00302BA3" w:rsidRPr="00D17027" w14:paraId="265978B8" w14:textId="77777777" w:rsidTr="002F09E1">
        <w:trPr>
          <w:trHeight w:val="552"/>
        </w:trPr>
        <w:tc>
          <w:tcPr>
            <w:tcW w:w="3417" w:type="dxa"/>
          </w:tcPr>
          <w:p w14:paraId="75D622AB" w14:textId="77777777"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Ամպրոպապաշտպան ճոպանի կախելու հատվածները</w:t>
            </w:r>
          </w:p>
        </w:tc>
        <w:tc>
          <w:tcPr>
            <w:tcW w:w="2835" w:type="dxa"/>
          </w:tcPr>
          <w:p w14:paraId="32FCFB60" w14:textId="77777777" w:rsidR="00302BA3" w:rsidRPr="002F09E1" w:rsidRDefault="00302BA3" w:rsidP="002F09E1">
            <w:pPr>
              <w:pStyle w:val="TableParagraph"/>
              <w:spacing w:line="276" w:lineRule="auto"/>
              <w:ind w:left="80"/>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14:paraId="2E445217" w14:textId="3CD30D6B" w:rsidR="00302BA3" w:rsidRPr="002F09E1" w:rsidRDefault="00302BA3" w:rsidP="00302BA3">
            <w:pPr>
              <w:pStyle w:val="TableParagraph"/>
              <w:spacing w:line="276" w:lineRule="auto"/>
              <w:ind w:left="81"/>
              <w:rPr>
                <w:rFonts w:ascii="GHEA Grapalat" w:hAnsi="GHEA Grapalat"/>
                <w:bCs/>
                <w:sz w:val="24"/>
                <w:szCs w:val="24"/>
                <w:lang w:val="hy-AM"/>
              </w:rPr>
            </w:pPr>
            <w:r w:rsidRPr="002F09E1">
              <w:rPr>
                <w:rFonts w:ascii="GHEA Grapalat" w:hAnsi="GHEA Grapalat"/>
                <w:bCs/>
                <w:sz w:val="24"/>
                <w:szCs w:val="24"/>
                <w:lang w:val="hy-AM"/>
              </w:rPr>
              <w:t>Նշվում են ամպրոպապաշտպան ճոպանի կախելու հատվածները</w:t>
            </w:r>
            <w:r w:rsidRPr="002F09E1">
              <w:rPr>
                <w:rFonts w:ascii="GHEA Grapalat" w:hAnsi="GHEA Grapalat"/>
                <w:bCs/>
                <w:sz w:val="24"/>
                <w:szCs w:val="24"/>
              </w:rPr>
              <w:t>,</w:t>
            </w:r>
            <w:r w:rsidRPr="002F09E1">
              <w:rPr>
                <w:rFonts w:ascii="GHEA Grapalat" w:hAnsi="GHEA Grapalat"/>
                <w:bCs/>
                <w:spacing w:val="-3"/>
                <w:sz w:val="24"/>
                <w:szCs w:val="24"/>
              </w:rPr>
              <w:t xml:space="preserve"> </w:t>
            </w:r>
            <w:r w:rsidRPr="002F09E1">
              <w:rPr>
                <w:rFonts w:ascii="GHEA Grapalat" w:hAnsi="GHEA Grapalat"/>
                <w:bCs/>
                <w:sz w:val="24"/>
                <w:szCs w:val="24"/>
              </w:rPr>
              <w:t>համաձայն</w:t>
            </w:r>
            <w:r w:rsidR="002F09E1">
              <w:rPr>
                <w:rFonts w:ascii="GHEA Grapalat" w:hAnsi="GHEA Grapalat"/>
                <w:bCs/>
                <w:sz w:val="24"/>
                <w:szCs w:val="24"/>
                <w:lang w:val="hy-AM"/>
              </w:rPr>
              <w:t>՝</w:t>
            </w:r>
            <w:r w:rsidRPr="002F09E1">
              <w:rPr>
                <w:rFonts w:ascii="GHEA Grapalat" w:hAnsi="GHEA Grapalat"/>
                <w:bCs/>
                <w:spacing w:val="-3"/>
                <w:sz w:val="24"/>
                <w:szCs w:val="24"/>
              </w:rPr>
              <w:t xml:space="preserve"> </w:t>
            </w:r>
            <w:r w:rsidR="002F09E1">
              <w:rPr>
                <w:rFonts w:ascii="GHEA Grapalat" w:hAnsi="GHEA Grapalat"/>
                <w:bCs/>
                <w:spacing w:val="-4"/>
                <w:sz w:val="24"/>
                <w:szCs w:val="24"/>
                <w:lang w:val="hy-AM"/>
              </w:rPr>
              <w:t>ԳՕՍՏ Ռ</w:t>
            </w:r>
            <w:r w:rsidRPr="002F09E1">
              <w:rPr>
                <w:rFonts w:ascii="GHEA Grapalat" w:hAnsi="GHEA Grapalat"/>
                <w:bCs/>
                <w:sz w:val="24"/>
                <w:szCs w:val="24"/>
              </w:rPr>
              <w:t xml:space="preserve"> </w:t>
            </w:r>
            <w:r w:rsidRPr="002F09E1">
              <w:rPr>
                <w:rFonts w:ascii="GHEA Grapalat" w:hAnsi="GHEA Grapalat"/>
                <w:bCs/>
                <w:spacing w:val="-2"/>
                <w:sz w:val="24"/>
                <w:szCs w:val="24"/>
              </w:rPr>
              <w:t>58087</w:t>
            </w:r>
            <w:r w:rsidR="002F09E1">
              <w:rPr>
                <w:rFonts w:ascii="GHEA Grapalat" w:hAnsi="GHEA Grapalat"/>
                <w:bCs/>
                <w:spacing w:val="-2"/>
                <w:sz w:val="24"/>
                <w:szCs w:val="24"/>
                <w:lang w:val="hy-AM"/>
              </w:rPr>
              <w:t xml:space="preserve">-2018 </w:t>
            </w:r>
            <w:r w:rsidR="00B37CF7" w:rsidRPr="00B37CF7">
              <w:rPr>
                <w:rFonts w:ascii="GHEA Grapalat" w:hAnsi="GHEA Grapalat"/>
                <w:bCs/>
                <w:spacing w:val="-2"/>
                <w:sz w:val="24"/>
                <w:szCs w:val="24"/>
                <w:lang w:val="hy-AM"/>
              </w:rPr>
              <w:t>«</w:t>
            </w:r>
            <w:r w:rsidR="002F09E1" w:rsidRPr="002F09E1">
              <w:rPr>
                <w:rFonts w:ascii="GHEA Grapalat" w:hAnsi="GHEA Grapalat"/>
                <w:bCs/>
                <w:spacing w:val="-2"/>
                <w:sz w:val="24"/>
                <w:szCs w:val="24"/>
                <w:lang w:val="hy-AM"/>
              </w:rPr>
              <w:t>Միասնական էներգահամակարգ և մեկուսացված գործող էներգիայի համակարգեր</w:t>
            </w:r>
            <w:r w:rsidR="00B37CF7">
              <w:rPr>
                <w:rFonts w:ascii="GHEA Grapalat" w:hAnsi="GHEA Grapalat"/>
                <w:bCs/>
                <w:spacing w:val="-2"/>
                <w:sz w:val="24"/>
                <w:szCs w:val="24"/>
                <w:lang w:val="hy-AM"/>
              </w:rPr>
              <w:t>։</w:t>
            </w:r>
            <w:r w:rsidR="002F09E1" w:rsidRPr="002F09E1">
              <w:rPr>
                <w:rFonts w:ascii="GHEA Grapalat" w:hAnsi="GHEA Grapalat"/>
                <w:bCs/>
                <w:spacing w:val="-2"/>
                <w:sz w:val="24"/>
                <w:szCs w:val="24"/>
                <w:lang w:val="hy-AM"/>
              </w:rPr>
              <w:t xml:space="preserve"> Է</w:t>
            </w:r>
            <w:r w:rsidR="00B37CF7" w:rsidRPr="002F09E1">
              <w:rPr>
                <w:rFonts w:ascii="GHEA Grapalat" w:hAnsi="GHEA Grapalat"/>
                <w:bCs/>
                <w:spacing w:val="-2"/>
                <w:sz w:val="24"/>
                <w:szCs w:val="24"/>
                <w:lang w:val="hy-AM"/>
              </w:rPr>
              <w:t>լեկտրական ցանցեր</w:t>
            </w:r>
            <w:r w:rsidR="00B37CF7">
              <w:rPr>
                <w:rFonts w:ascii="GHEA Grapalat" w:hAnsi="GHEA Grapalat"/>
                <w:bCs/>
                <w:spacing w:val="-2"/>
                <w:sz w:val="24"/>
                <w:szCs w:val="24"/>
                <w:lang w:val="hy-AM"/>
              </w:rPr>
              <w:t>։</w:t>
            </w:r>
            <w:r w:rsidR="002F09E1" w:rsidRPr="002F09E1">
              <w:rPr>
                <w:rFonts w:ascii="GHEA Grapalat" w:hAnsi="GHEA Grapalat"/>
                <w:bCs/>
                <w:spacing w:val="-2"/>
                <w:sz w:val="24"/>
                <w:szCs w:val="24"/>
                <w:lang w:val="hy-AM"/>
              </w:rPr>
              <w:t xml:space="preserve"> 35 կՎ և ավելի բարձր լարման օդային էլեկտրահաղորդման գծերի անձնագիր</w:t>
            </w:r>
            <w:r w:rsidR="00B37CF7" w:rsidRPr="00B37CF7">
              <w:rPr>
                <w:rFonts w:ascii="GHEA Grapalat" w:hAnsi="GHEA Grapalat"/>
                <w:bCs/>
                <w:spacing w:val="-2"/>
                <w:sz w:val="24"/>
                <w:szCs w:val="24"/>
                <w:lang w:val="hy-AM"/>
              </w:rPr>
              <w:t>»</w:t>
            </w:r>
            <w:r w:rsidR="00B37CF7">
              <w:rPr>
                <w:rFonts w:ascii="GHEA Grapalat" w:hAnsi="GHEA Grapalat"/>
                <w:bCs/>
                <w:spacing w:val="-2"/>
                <w:sz w:val="24"/>
                <w:szCs w:val="24"/>
                <w:lang w:val="hy-AM"/>
              </w:rPr>
              <w:t xml:space="preserve"> </w:t>
            </w:r>
          </w:p>
        </w:tc>
        <w:tc>
          <w:tcPr>
            <w:tcW w:w="709" w:type="dxa"/>
          </w:tcPr>
          <w:p w14:paraId="0E0E0963" w14:textId="77777777" w:rsidR="00302BA3" w:rsidRPr="00B37CF7" w:rsidRDefault="00302BA3" w:rsidP="002F09E1">
            <w:pPr>
              <w:pStyle w:val="TableParagraph"/>
              <w:spacing w:line="276" w:lineRule="auto"/>
              <w:ind w:left="0"/>
              <w:jc w:val="center"/>
              <w:rPr>
                <w:rFonts w:ascii="GHEA Grapalat" w:hAnsi="GHEA Grapalat"/>
                <w:bCs/>
                <w:sz w:val="24"/>
                <w:szCs w:val="24"/>
                <w:lang w:val="hy-AM"/>
              </w:rPr>
            </w:pPr>
          </w:p>
        </w:tc>
        <w:tc>
          <w:tcPr>
            <w:tcW w:w="709" w:type="dxa"/>
          </w:tcPr>
          <w:p w14:paraId="4B8AC3F3" w14:textId="77777777"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258C28D5" w14:textId="77777777"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14:paraId="0D0727E8" w14:textId="77777777"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6692AF6B" w14:textId="77777777"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2460884B" w14:textId="77777777"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14:paraId="35FDBF57" w14:textId="77777777" w:rsidTr="002F09E1">
        <w:trPr>
          <w:trHeight w:val="551"/>
        </w:trPr>
        <w:tc>
          <w:tcPr>
            <w:tcW w:w="3417" w:type="dxa"/>
          </w:tcPr>
          <w:p w14:paraId="5178EBA8" w14:textId="77777777"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Ամպրոպապաշտպան ճոպանի ընդհանուր երկարությունը</w:t>
            </w:r>
          </w:p>
        </w:tc>
        <w:tc>
          <w:tcPr>
            <w:tcW w:w="2835" w:type="dxa"/>
          </w:tcPr>
          <w:p w14:paraId="26F56A71" w14:textId="77777777" w:rsidR="00302BA3" w:rsidRPr="002F09E1" w:rsidRDefault="00302BA3" w:rsidP="002F09E1">
            <w:pPr>
              <w:pStyle w:val="TableParagraph"/>
              <w:spacing w:line="276" w:lineRule="auto"/>
              <w:ind w:left="80"/>
              <w:jc w:val="center"/>
              <w:rPr>
                <w:rFonts w:ascii="GHEA Grapalat" w:hAnsi="GHEA Grapalat"/>
                <w:bCs/>
                <w:sz w:val="24"/>
                <w:szCs w:val="24"/>
                <w:lang w:val="hy-AM"/>
              </w:rPr>
            </w:pPr>
            <w:r w:rsidRPr="002F09E1">
              <w:rPr>
                <w:rFonts w:ascii="GHEA Grapalat" w:hAnsi="GHEA Grapalat"/>
                <w:bCs/>
                <w:spacing w:val="-10"/>
                <w:sz w:val="24"/>
                <w:szCs w:val="24"/>
                <w:lang w:val="hy-AM"/>
              </w:rPr>
              <w:t>մ</w:t>
            </w:r>
          </w:p>
        </w:tc>
        <w:tc>
          <w:tcPr>
            <w:tcW w:w="4394" w:type="dxa"/>
          </w:tcPr>
          <w:p w14:paraId="300145CC" w14:textId="05B39B29" w:rsidR="00302BA3" w:rsidRPr="002F09E1" w:rsidRDefault="00302BA3" w:rsidP="00302BA3">
            <w:pPr>
              <w:pStyle w:val="TableParagraph"/>
              <w:spacing w:line="276" w:lineRule="auto"/>
              <w:ind w:left="81"/>
              <w:rPr>
                <w:rFonts w:ascii="GHEA Grapalat" w:hAnsi="GHEA Grapalat"/>
                <w:bCs/>
                <w:sz w:val="24"/>
                <w:szCs w:val="24"/>
                <w:lang w:val="hy-AM"/>
              </w:rPr>
            </w:pPr>
            <w:r w:rsidRPr="002F09E1">
              <w:rPr>
                <w:rFonts w:ascii="GHEA Grapalat" w:hAnsi="GHEA Grapalat"/>
                <w:bCs/>
                <w:sz w:val="24"/>
                <w:szCs w:val="24"/>
                <w:lang w:val="hy-AM"/>
              </w:rPr>
              <w:t>Նշվում է ամպրոպապաշտպան ճոպանի ընդհանուր երկարությունը,</w:t>
            </w:r>
            <w:r w:rsidRPr="002F09E1">
              <w:rPr>
                <w:rFonts w:ascii="GHEA Grapalat" w:hAnsi="GHEA Grapalat"/>
                <w:bCs/>
                <w:spacing w:val="-2"/>
                <w:sz w:val="24"/>
                <w:szCs w:val="24"/>
                <w:lang w:val="hy-AM"/>
              </w:rPr>
              <w:t xml:space="preserve"> </w:t>
            </w:r>
            <w:r w:rsidRPr="002F09E1">
              <w:rPr>
                <w:rFonts w:ascii="GHEA Grapalat" w:hAnsi="GHEA Grapalat"/>
                <w:bCs/>
                <w:sz w:val="24"/>
                <w:szCs w:val="24"/>
                <w:lang w:val="hy-AM"/>
              </w:rPr>
              <w:t>համաձայն</w:t>
            </w:r>
            <w:r w:rsidR="002F09E1">
              <w:rPr>
                <w:rFonts w:ascii="GHEA Grapalat" w:hAnsi="GHEA Grapalat"/>
                <w:bCs/>
                <w:sz w:val="24"/>
                <w:szCs w:val="24"/>
                <w:lang w:val="hy-AM"/>
              </w:rPr>
              <w:t>՝</w:t>
            </w:r>
            <w:r w:rsidRPr="002F09E1">
              <w:rPr>
                <w:rFonts w:ascii="GHEA Grapalat" w:hAnsi="GHEA Grapalat"/>
                <w:bCs/>
                <w:spacing w:val="-3"/>
                <w:sz w:val="24"/>
                <w:szCs w:val="24"/>
                <w:lang w:val="hy-AM"/>
              </w:rPr>
              <w:t xml:space="preserve"> </w:t>
            </w:r>
            <w:r w:rsidR="00B37CF7" w:rsidRPr="00B37CF7">
              <w:rPr>
                <w:rFonts w:ascii="GHEA Grapalat" w:hAnsi="GHEA Grapalat"/>
                <w:bCs/>
                <w:sz w:val="24"/>
                <w:szCs w:val="24"/>
                <w:lang w:val="hy-AM"/>
              </w:rPr>
              <w:t>ԳՕՍՏ Ռ 58087-2018 «Միասնական էներգահամակարգ և մեկուսացված գործող էներգիայի համակարգեր։ Էլեկտրական ցանցեր։ 35 կՎ և ավելի բարձր լարման օդային էլեկտրահաղորդման գծերի անձնագիր»</w:t>
            </w:r>
          </w:p>
        </w:tc>
        <w:tc>
          <w:tcPr>
            <w:tcW w:w="709" w:type="dxa"/>
          </w:tcPr>
          <w:p w14:paraId="3BDF674B" w14:textId="77777777" w:rsidR="00302BA3" w:rsidRPr="002F09E1" w:rsidRDefault="00302BA3" w:rsidP="002F09E1">
            <w:pPr>
              <w:pStyle w:val="TableParagraph"/>
              <w:spacing w:line="276" w:lineRule="auto"/>
              <w:ind w:left="0"/>
              <w:jc w:val="center"/>
              <w:rPr>
                <w:rFonts w:ascii="GHEA Grapalat" w:hAnsi="GHEA Grapalat"/>
                <w:bCs/>
                <w:sz w:val="24"/>
                <w:szCs w:val="24"/>
                <w:lang w:val="hy-AM"/>
              </w:rPr>
            </w:pPr>
          </w:p>
        </w:tc>
        <w:tc>
          <w:tcPr>
            <w:tcW w:w="709" w:type="dxa"/>
          </w:tcPr>
          <w:p w14:paraId="048A8D54" w14:textId="77777777"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525C8444" w14:textId="77777777"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14:paraId="424AF9BF" w14:textId="77777777"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515BF472" w14:textId="77777777"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4FBD8E02" w14:textId="77777777"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14:paraId="2337228A" w14:textId="77777777" w:rsidTr="002F09E1">
        <w:trPr>
          <w:trHeight w:val="551"/>
        </w:trPr>
        <w:tc>
          <w:tcPr>
            <w:tcW w:w="3417" w:type="dxa"/>
          </w:tcPr>
          <w:p w14:paraId="62A23390" w14:textId="5B18E8D0"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Ամպրոպապաշտպան ճոպանի պաշտպա</w:t>
            </w:r>
            <w:r w:rsidR="002F09E1">
              <w:rPr>
                <w:rFonts w:ascii="GHEA Grapalat" w:hAnsi="GHEA Grapalat"/>
                <w:bCs/>
                <w:sz w:val="24"/>
                <w:szCs w:val="24"/>
                <w:lang w:val="hy-AM"/>
              </w:rPr>
              <w:t>ն</w:t>
            </w:r>
            <w:r w:rsidRPr="002F09E1">
              <w:rPr>
                <w:rFonts w:ascii="GHEA Grapalat" w:hAnsi="GHEA Grapalat"/>
                <w:bCs/>
                <w:sz w:val="24"/>
                <w:szCs w:val="24"/>
                <w:lang w:val="hy-AM"/>
              </w:rPr>
              <w:t>իչ անկյունը</w:t>
            </w:r>
          </w:p>
        </w:tc>
        <w:tc>
          <w:tcPr>
            <w:tcW w:w="2835" w:type="dxa"/>
          </w:tcPr>
          <w:p w14:paraId="03A0F5AE" w14:textId="77777777" w:rsidR="00302BA3" w:rsidRPr="002F09E1" w:rsidRDefault="00302BA3" w:rsidP="002F09E1">
            <w:pPr>
              <w:pStyle w:val="TableParagraph"/>
              <w:spacing w:line="276" w:lineRule="auto"/>
              <w:ind w:left="80"/>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14:paraId="50FDC9EF" w14:textId="17E51093" w:rsidR="00302BA3" w:rsidRPr="002F09E1" w:rsidRDefault="00302BA3" w:rsidP="00302BA3">
            <w:pPr>
              <w:pStyle w:val="TableParagraph"/>
              <w:spacing w:line="276" w:lineRule="auto"/>
              <w:ind w:left="81"/>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ամպրոպապաշտպան ճոպանի պաշտպա</w:t>
            </w:r>
            <w:r w:rsidR="002F09E1">
              <w:rPr>
                <w:rFonts w:ascii="GHEA Grapalat" w:hAnsi="GHEA Grapalat"/>
                <w:bCs/>
                <w:sz w:val="24"/>
                <w:szCs w:val="24"/>
                <w:lang w:val="hy-AM"/>
              </w:rPr>
              <w:t>ն</w:t>
            </w:r>
            <w:r w:rsidRPr="002F09E1">
              <w:rPr>
                <w:rFonts w:ascii="GHEA Grapalat" w:hAnsi="GHEA Grapalat"/>
                <w:bCs/>
                <w:sz w:val="24"/>
                <w:szCs w:val="24"/>
                <w:lang w:val="hy-AM"/>
              </w:rPr>
              <w:t>իչ անկյունը</w:t>
            </w:r>
            <w:r w:rsidRPr="002F09E1">
              <w:rPr>
                <w:rFonts w:ascii="GHEA Grapalat" w:hAnsi="GHEA Grapalat"/>
                <w:bCs/>
                <w:sz w:val="24"/>
                <w:szCs w:val="24"/>
              </w:rPr>
              <w:t>,</w:t>
            </w:r>
            <w:r w:rsidRPr="002F09E1">
              <w:rPr>
                <w:rFonts w:ascii="GHEA Grapalat" w:hAnsi="GHEA Grapalat"/>
                <w:bCs/>
                <w:spacing w:val="-3"/>
                <w:sz w:val="24"/>
                <w:szCs w:val="24"/>
              </w:rPr>
              <w:t xml:space="preserve"> </w:t>
            </w:r>
            <w:r w:rsidRPr="002F09E1">
              <w:rPr>
                <w:rFonts w:ascii="GHEA Grapalat" w:hAnsi="GHEA Grapalat"/>
                <w:bCs/>
                <w:sz w:val="24"/>
                <w:szCs w:val="24"/>
              </w:rPr>
              <w:t>համաձայն</w:t>
            </w:r>
            <w:r w:rsidR="002F09E1">
              <w:rPr>
                <w:rFonts w:ascii="GHEA Grapalat" w:hAnsi="GHEA Grapalat"/>
                <w:bCs/>
                <w:sz w:val="24"/>
                <w:szCs w:val="24"/>
                <w:lang w:val="hy-AM"/>
              </w:rPr>
              <w:t>՝</w:t>
            </w:r>
            <w:r w:rsidRPr="002F09E1">
              <w:rPr>
                <w:rFonts w:ascii="GHEA Grapalat" w:hAnsi="GHEA Grapalat"/>
                <w:bCs/>
                <w:spacing w:val="-2"/>
                <w:sz w:val="24"/>
                <w:szCs w:val="24"/>
              </w:rPr>
              <w:t xml:space="preserve"> </w:t>
            </w:r>
            <w:r w:rsidR="00B37CF7" w:rsidRPr="00B37CF7">
              <w:rPr>
                <w:rFonts w:ascii="GHEA Grapalat" w:hAnsi="GHEA Grapalat"/>
                <w:bCs/>
                <w:sz w:val="24"/>
                <w:szCs w:val="24"/>
              </w:rPr>
              <w:t>ԳՕՍՏ Ռ 58087-2018 «Միասնական էներգահամակարգ և մեկուսացված գործող էներգիայի համակարգեր։ Էլեկտրական ցանցեր։ 35 կՎ և ավելի բարձր լարման օդային էլեկտրահաղորդման գծերի անձնագիր»</w:t>
            </w:r>
          </w:p>
        </w:tc>
        <w:tc>
          <w:tcPr>
            <w:tcW w:w="709" w:type="dxa"/>
          </w:tcPr>
          <w:p w14:paraId="3338B8BB" w14:textId="77777777"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14:paraId="2213AEC9" w14:textId="77777777"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6825081E" w14:textId="77777777"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14:paraId="6FB56274" w14:textId="77777777"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1C8EEA23" w14:textId="77777777"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31B90D11" w14:textId="77777777"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14:paraId="2A49AC95" w14:textId="77777777" w:rsidTr="002F09E1">
        <w:trPr>
          <w:trHeight w:val="551"/>
        </w:trPr>
        <w:tc>
          <w:tcPr>
            <w:tcW w:w="3417" w:type="dxa"/>
          </w:tcPr>
          <w:p w14:paraId="1534C80D" w14:textId="77777777" w:rsidR="00302BA3" w:rsidRPr="002F09E1" w:rsidRDefault="00302BA3" w:rsidP="00302BA3">
            <w:pPr>
              <w:pStyle w:val="TableParagraph"/>
              <w:spacing w:line="276" w:lineRule="auto"/>
              <w:ind w:left="82"/>
              <w:rPr>
                <w:rFonts w:ascii="GHEA Grapalat" w:hAnsi="GHEA Grapalat"/>
                <w:bCs/>
                <w:sz w:val="24"/>
                <w:szCs w:val="24"/>
                <w:lang w:val="hy-AM"/>
              </w:rPr>
            </w:pPr>
            <w:r w:rsidRPr="002F09E1">
              <w:rPr>
                <w:rFonts w:ascii="GHEA Grapalat" w:hAnsi="GHEA Grapalat"/>
                <w:bCs/>
                <w:sz w:val="24"/>
                <w:szCs w:val="24"/>
                <w:lang w:val="hy-AM"/>
              </w:rPr>
              <w:t>Միացման եղանակը</w:t>
            </w:r>
          </w:p>
        </w:tc>
        <w:tc>
          <w:tcPr>
            <w:tcW w:w="2835" w:type="dxa"/>
          </w:tcPr>
          <w:p w14:paraId="24EB4BE1" w14:textId="77777777" w:rsidR="00302BA3" w:rsidRPr="002F09E1" w:rsidRDefault="00302BA3" w:rsidP="002F09E1">
            <w:pPr>
              <w:pStyle w:val="TableParagraph"/>
              <w:spacing w:line="276" w:lineRule="auto"/>
              <w:ind w:left="80"/>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14:paraId="71CAB035" w14:textId="34B513B2" w:rsidR="00302BA3" w:rsidRPr="002F09E1" w:rsidRDefault="00302BA3" w:rsidP="00302BA3">
            <w:pPr>
              <w:pStyle w:val="TableParagraph"/>
              <w:spacing w:line="276" w:lineRule="auto"/>
              <w:ind w:left="81"/>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ամպրոպապաշտպան ճոպանի միացման եղանակը</w:t>
            </w:r>
            <w:r w:rsidRPr="002F09E1">
              <w:rPr>
                <w:rFonts w:ascii="GHEA Grapalat" w:hAnsi="GHEA Grapalat"/>
                <w:bCs/>
                <w:sz w:val="24"/>
                <w:szCs w:val="24"/>
              </w:rPr>
              <w:t>,</w:t>
            </w:r>
            <w:r w:rsidRPr="002F09E1">
              <w:rPr>
                <w:rFonts w:ascii="GHEA Grapalat" w:hAnsi="GHEA Grapalat"/>
                <w:bCs/>
                <w:spacing w:val="-3"/>
                <w:sz w:val="24"/>
                <w:szCs w:val="24"/>
              </w:rPr>
              <w:t xml:space="preserve"> </w:t>
            </w:r>
            <w:r w:rsidRPr="002F09E1">
              <w:rPr>
                <w:rFonts w:ascii="GHEA Grapalat" w:hAnsi="GHEA Grapalat"/>
                <w:bCs/>
                <w:spacing w:val="-2"/>
                <w:sz w:val="24"/>
                <w:szCs w:val="24"/>
              </w:rPr>
              <w:t>համաձայն</w:t>
            </w:r>
            <w:r w:rsidR="002F09E1">
              <w:rPr>
                <w:rFonts w:ascii="GHEA Grapalat" w:hAnsi="GHEA Grapalat"/>
                <w:bCs/>
                <w:spacing w:val="-2"/>
                <w:sz w:val="24"/>
                <w:szCs w:val="24"/>
                <w:lang w:val="hy-AM"/>
              </w:rPr>
              <w:t>՝</w:t>
            </w:r>
            <w:r w:rsidRPr="002F09E1">
              <w:rPr>
                <w:rFonts w:ascii="GHEA Grapalat" w:hAnsi="GHEA Grapalat"/>
                <w:bCs/>
                <w:spacing w:val="-2"/>
                <w:sz w:val="24"/>
                <w:szCs w:val="24"/>
                <w:lang w:val="hy-AM"/>
              </w:rPr>
              <w:t xml:space="preserve"> </w:t>
            </w:r>
            <w:r w:rsidR="00B37CF7" w:rsidRPr="00B37CF7">
              <w:rPr>
                <w:rFonts w:ascii="GHEA Grapalat" w:hAnsi="GHEA Grapalat"/>
                <w:bCs/>
                <w:sz w:val="24"/>
                <w:szCs w:val="24"/>
              </w:rPr>
              <w:t>ԳՕՍՏ Ռ 58087-2018 «Միասնական էներգահամակարգ և մեկուսացված գործող էներգիայի համակարգեր։ Էլեկտրական ցանցեր։ 35 կՎ և ավելի բարձր լարման օդային էլեկտրահաղորդման գծերի անձնագիր»</w:t>
            </w:r>
          </w:p>
        </w:tc>
        <w:tc>
          <w:tcPr>
            <w:tcW w:w="709" w:type="dxa"/>
          </w:tcPr>
          <w:p w14:paraId="07D6C74F" w14:textId="77777777"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14:paraId="55A8E476" w14:textId="77777777"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4B5156A3" w14:textId="77777777"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14:paraId="0A7587E8" w14:textId="77777777"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59EB76D8" w14:textId="77777777"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14:paraId="393B12B6" w14:textId="77777777"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bl>
    <w:p w14:paraId="15DA70CB" w14:textId="77777777" w:rsidR="00B37CF7" w:rsidRDefault="00B37CF7" w:rsidP="00EF01FD">
      <w:pPr>
        <w:spacing w:before="270" w:after="9" w:line="276" w:lineRule="auto"/>
        <w:ind w:left="112"/>
        <w:jc w:val="both"/>
        <w:rPr>
          <w:b w:val="0"/>
        </w:rPr>
      </w:pPr>
    </w:p>
    <w:p w14:paraId="61CFDE3C" w14:textId="77777777" w:rsidR="00B37CF7" w:rsidRDefault="00B37CF7" w:rsidP="00EF01FD">
      <w:pPr>
        <w:spacing w:before="270" w:after="9" w:line="276" w:lineRule="auto"/>
        <w:ind w:left="112"/>
        <w:jc w:val="both"/>
        <w:rPr>
          <w:b w:val="0"/>
        </w:rPr>
      </w:pPr>
    </w:p>
    <w:p w14:paraId="16169C82" w14:textId="77777777" w:rsidR="00B37CF7" w:rsidRDefault="00B37CF7" w:rsidP="00EF01FD">
      <w:pPr>
        <w:spacing w:before="270" w:after="9" w:line="276" w:lineRule="auto"/>
        <w:ind w:left="112"/>
        <w:jc w:val="both"/>
        <w:rPr>
          <w:b w:val="0"/>
        </w:rPr>
      </w:pPr>
    </w:p>
    <w:p w14:paraId="6267C472" w14:textId="57BCDCFD" w:rsidR="00B37CF7" w:rsidRDefault="00302BA3" w:rsidP="00B37CF7">
      <w:pPr>
        <w:spacing w:before="269" w:after="7" w:line="276" w:lineRule="auto"/>
        <w:rPr>
          <w:bCs/>
          <w:lang w:val="hy-AM"/>
        </w:rPr>
      </w:pPr>
      <w:r w:rsidRPr="00B37CF7">
        <w:rPr>
          <w:bCs/>
          <w:lang w:val="hy-AM"/>
        </w:rPr>
        <w:t>Մեկուսիչների և հոսատարը պահող կ</w:t>
      </w:r>
      <w:r w:rsidR="00B37CF7">
        <w:rPr>
          <w:bCs/>
          <w:lang w:val="hy-AM"/>
        </w:rPr>
        <w:t>ոնստրուկցիա</w:t>
      </w:r>
      <w:r w:rsidRPr="00B37CF7">
        <w:rPr>
          <w:bCs/>
          <w:lang w:val="hy-AM"/>
        </w:rPr>
        <w:t xml:space="preserve">ների բնութագրերը </w:t>
      </w:r>
    </w:p>
    <w:p w14:paraId="676E8926" w14:textId="3AEDD906" w:rsidR="00302BA3" w:rsidRPr="00B37CF7" w:rsidRDefault="00B37CF7" w:rsidP="00B37CF7">
      <w:pPr>
        <w:spacing w:before="269" w:after="7" w:line="276" w:lineRule="auto"/>
        <w:ind w:left="112" w:right="-545"/>
        <w:jc w:val="right"/>
        <w:rPr>
          <w:bCs/>
          <w:sz w:val="22"/>
          <w:szCs w:val="20"/>
          <w:lang w:val="hy-AM"/>
        </w:rPr>
      </w:pPr>
      <w:r>
        <w:rPr>
          <w:bCs/>
          <w:sz w:val="22"/>
          <w:szCs w:val="20"/>
          <w:lang w:val="hy-AM"/>
        </w:rPr>
        <w:t>ա</w:t>
      </w:r>
      <w:r w:rsidRPr="00B37CF7">
        <w:rPr>
          <w:bCs/>
          <w:sz w:val="22"/>
          <w:szCs w:val="20"/>
          <w:lang w:val="hy-AM"/>
        </w:rPr>
        <w:t xml:space="preserve">ղյուսակ </w:t>
      </w:r>
      <w:r>
        <w:rPr>
          <w:bCs/>
          <w:sz w:val="22"/>
          <w:szCs w:val="20"/>
          <w:lang w:val="hy-AM"/>
        </w:rPr>
        <w:t>133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033AF695" w14:textId="77777777" w:rsidTr="00B37CF7">
        <w:trPr>
          <w:trHeight w:val="275"/>
        </w:trPr>
        <w:tc>
          <w:tcPr>
            <w:tcW w:w="3417" w:type="dxa"/>
            <w:vMerge w:val="restart"/>
          </w:tcPr>
          <w:p w14:paraId="1690596A" w14:textId="77777777"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Հատկանիշի անվանումը</w:t>
            </w:r>
          </w:p>
        </w:tc>
        <w:tc>
          <w:tcPr>
            <w:tcW w:w="2835" w:type="dxa"/>
            <w:vMerge w:val="restart"/>
          </w:tcPr>
          <w:p w14:paraId="3AC2EC7C" w14:textId="77777777"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Չափման միավոր</w:t>
            </w:r>
          </w:p>
        </w:tc>
        <w:tc>
          <w:tcPr>
            <w:tcW w:w="4394" w:type="dxa"/>
            <w:vMerge w:val="restart"/>
          </w:tcPr>
          <w:p w14:paraId="62F714A1" w14:textId="77777777" w:rsidR="00302BA3" w:rsidRPr="00B37CF7" w:rsidRDefault="00302BA3" w:rsidP="00B37CF7">
            <w:pPr>
              <w:pStyle w:val="TableParagraph"/>
              <w:spacing w:before="103" w:line="276" w:lineRule="auto"/>
              <w:ind w:left="0" w:right="3"/>
              <w:jc w:val="center"/>
              <w:rPr>
                <w:rFonts w:ascii="GHEA Grapalat" w:hAnsi="GHEA Grapalat"/>
                <w:b/>
                <w:sz w:val="24"/>
                <w:szCs w:val="24"/>
                <w:lang w:val="hy-AM"/>
              </w:rPr>
            </w:pPr>
            <w:r w:rsidRPr="00B37CF7">
              <w:rPr>
                <w:rFonts w:ascii="GHEA Grapalat" w:hAnsi="GHEA Grapalat"/>
                <w:b/>
                <w:spacing w:val="-2"/>
                <w:sz w:val="24"/>
                <w:szCs w:val="24"/>
                <w:lang w:val="hy-AM"/>
              </w:rPr>
              <w:t>Ծանոթություն</w:t>
            </w:r>
          </w:p>
        </w:tc>
        <w:tc>
          <w:tcPr>
            <w:tcW w:w="4253" w:type="dxa"/>
            <w:gridSpan w:val="6"/>
          </w:tcPr>
          <w:p w14:paraId="3BDF5E8C" w14:textId="77777777" w:rsidR="00302BA3" w:rsidRPr="00B37CF7" w:rsidRDefault="00302BA3" w:rsidP="00B37CF7">
            <w:pPr>
              <w:pStyle w:val="TableParagraph"/>
              <w:spacing w:line="276" w:lineRule="auto"/>
              <w:ind w:left="0"/>
              <w:jc w:val="center"/>
              <w:rPr>
                <w:rFonts w:ascii="GHEA Grapalat" w:hAnsi="GHEA Grapalat"/>
                <w:b/>
                <w:sz w:val="24"/>
                <w:szCs w:val="24"/>
                <w:lang w:val="hy-AM"/>
              </w:rPr>
            </w:pPr>
            <w:r w:rsidRPr="00B37CF7">
              <w:rPr>
                <w:rFonts w:ascii="GHEA Grapalat" w:hAnsi="GHEA Grapalat"/>
                <w:b/>
                <w:sz w:val="24"/>
                <w:szCs w:val="24"/>
                <w:lang w:val="hy-AM"/>
              </w:rPr>
              <w:t>Մշակման մակարդակներ</w:t>
            </w:r>
          </w:p>
        </w:tc>
      </w:tr>
      <w:tr w:rsidR="00302BA3" w:rsidRPr="00D17027" w14:paraId="2B4E89A3" w14:textId="77777777" w:rsidTr="00B37CF7">
        <w:trPr>
          <w:trHeight w:val="70"/>
        </w:trPr>
        <w:tc>
          <w:tcPr>
            <w:tcW w:w="3417" w:type="dxa"/>
            <w:vMerge/>
            <w:tcBorders>
              <w:top w:val="nil"/>
            </w:tcBorders>
          </w:tcPr>
          <w:p w14:paraId="08125DD1" w14:textId="77777777" w:rsidR="00302BA3" w:rsidRPr="00B37CF7" w:rsidRDefault="00302BA3" w:rsidP="00302BA3">
            <w:pPr>
              <w:spacing w:line="276" w:lineRule="auto"/>
              <w:rPr>
                <w:bCs/>
                <w:szCs w:val="24"/>
              </w:rPr>
            </w:pPr>
          </w:p>
        </w:tc>
        <w:tc>
          <w:tcPr>
            <w:tcW w:w="2835" w:type="dxa"/>
            <w:vMerge/>
            <w:tcBorders>
              <w:top w:val="nil"/>
            </w:tcBorders>
          </w:tcPr>
          <w:p w14:paraId="43A5CA6F" w14:textId="77777777" w:rsidR="00302BA3" w:rsidRPr="00B37CF7" w:rsidRDefault="00302BA3" w:rsidP="00302BA3">
            <w:pPr>
              <w:spacing w:line="276" w:lineRule="auto"/>
              <w:rPr>
                <w:bCs/>
                <w:szCs w:val="24"/>
              </w:rPr>
            </w:pPr>
          </w:p>
        </w:tc>
        <w:tc>
          <w:tcPr>
            <w:tcW w:w="4394" w:type="dxa"/>
            <w:vMerge/>
            <w:tcBorders>
              <w:top w:val="nil"/>
            </w:tcBorders>
          </w:tcPr>
          <w:p w14:paraId="4A53D4F0" w14:textId="77777777" w:rsidR="00302BA3" w:rsidRPr="00B37CF7" w:rsidRDefault="00302BA3" w:rsidP="00302BA3">
            <w:pPr>
              <w:spacing w:line="276" w:lineRule="auto"/>
              <w:rPr>
                <w:bCs/>
                <w:szCs w:val="24"/>
              </w:rPr>
            </w:pPr>
          </w:p>
        </w:tc>
        <w:tc>
          <w:tcPr>
            <w:tcW w:w="709" w:type="dxa"/>
          </w:tcPr>
          <w:p w14:paraId="0D1CD6D4"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A</w:t>
            </w:r>
          </w:p>
        </w:tc>
        <w:tc>
          <w:tcPr>
            <w:tcW w:w="709" w:type="dxa"/>
          </w:tcPr>
          <w:p w14:paraId="266A3C1D"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B</w:t>
            </w:r>
          </w:p>
        </w:tc>
        <w:tc>
          <w:tcPr>
            <w:tcW w:w="709" w:type="dxa"/>
          </w:tcPr>
          <w:p w14:paraId="5490E7BF"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1</w:t>
            </w:r>
          </w:p>
        </w:tc>
        <w:tc>
          <w:tcPr>
            <w:tcW w:w="708" w:type="dxa"/>
          </w:tcPr>
          <w:p w14:paraId="5617619A"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2</w:t>
            </w:r>
          </w:p>
        </w:tc>
        <w:tc>
          <w:tcPr>
            <w:tcW w:w="709" w:type="dxa"/>
          </w:tcPr>
          <w:p w14:paraId="5A083B44"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D</w:t>
            </w:r>
          </w:p>
        </w:tc>
        <w:tc>
          <w:tcPr>
            <w:tcW w:w="709" w:type="dxa"/>
          </w:tcPr>
          <w:p w14:paraId="08D6963E"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G</w:t>
            </w:r>
          </w:p>
        </w:tc>
      </w:tr>
      <w:tr w:rsidR="00302BA3" w:rsidRPr="00D17027" w14:paraId="69191AE0" w14:textId="77777777" w:rsidTr="00B37CF7">
        <w:trPr>
          <w:trHeight w:val="552"/>
        </w:trPr>
        <w:tc>
          <w:tcPr>
            <w:tcW w:w="3417" w:type="dxa"/>
          </w:tcPr>
          <w:p w14:paraId="7F030622" w14:textId="77777777"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Մեկուսիչի տեսակը</w:t>
            </w:r>
          </w:p>
        </w:tc>
        <w:tc>
          <w:tcPr>
            <w:tcW w:w="2835" w:type="dxa"/>
          </w:tcPr>
          <w:p w14:paraId="320F30FA" w14:textId="77777777"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14:paraId="0BD6AC95" w14:textId="2FC6E872" w:rsidR="00302BA3" w:rsidRPr="00B37CF7" w:rsidRDefault="00302BA3" w:rsidP="00302BA3">
            <w:pPr>
              <w:pStyle w:val="TableParagraph"/>
              <w:spacing w:line="276" w:lineRule="auto"/>
              <w:ind w:left="80"/>
              <w:rPr>
                <w:rFonts w:ascii="GHEA Grapalat" w:hAnsi="GHEA Grapalat"/>
                <w:bCs/>
                <w:sz w:val="24"/>
                <w:szCs w:val="24"/>
                <w:lang w:val="hy-AM"/>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մեկուսիչի տեսակը՝</w:t>
            </w:r>
            <w:r w:rsidRPr="00B37CF7">
              <w:rPr>
                <w:rFonts w:ascii="GHEA Grapalat" w:hAnsi="GHEA Grapalat"/>
                <w:bCs/>
                <w:sz w:val="24"/>
                <w:szCs w:val="24"/>
              </w:rPr>
              <w:t xml:space="preserve"> 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B37CF7">
              <w:rPr>
                <w:rFonts w:ascii="GHEA Grapalat" w:hAnsi="GHEA Grapalat"/>
                <w:bCs/>
                <w:spacing w:val="-4"/>
                <w:sz w:val="24"/>
                <w:szCs w:val="24"/>
                <w:lang w:val="hy-AM"/>
              </w:rPr>
              <w:t>ԳՕՍՏ</w:t>
            </w:r>
            <w:r w:rsidRPr="00B37CF7">
              <w:rPr>
                <w:rFonts w:ascii="GHEA Grapalat" w:hAnsi="GHEA Grapalat"/>
                <w:bCs/>
                <w:spacing w:val="-4"/>
                <w:sz w:val="24"/>
                <w:szCs w:val="24"/>
                <w:lang w:val="hy-AM"/>
              </w:rPr>
              <w:t xml:space="preserve"> </w:t>
            </w:r>
            <w:r w:rsidRPr="00B37CF7">
              <w:rPr>
                <w:rFonts w:ascii="GHEA Grapalat" w:hAnsi="GHEA Grapalat"/>
                <w:bCs/>
                <w:spacing w:val="-2"/>
                <w:sz w:val="24"/>
                <w:szCs w:val="24"/>
              </w:rPr>
              <w:t>27020</w:t>
            </w:r>
            <w:r w:rsidR="00B37CF7">
              <w:rPr>
                <w:rFonts w:ascii="GHEA Grapalat" w:hAnsi="GHEA Grapalat"/>
                <w:bCs/>
                <w:spacing w:val="-2"/>
                <w:sz w:val="24"/>
                <w:szCs w:val="24"/>
                <w:lang w:val="hy-AM"/>
              </w:rPr>
              <w:t xml:space="preserve">-86 </w:t>
            </w:r>
            <w:r w:rsidR="00B37CF7" w:rsidRPr="00B37CF7">
              <w:rPr>
                <w:rFonts w:ascii="GHEA Grapalat" w:hAnsi="GHEA Grapalat"/>
                <w:bCs/>
                <w:spacing w:val="-2"/>
                <w:sz w:val="24"/>
                <w:szCs w:val="24"/>
                <w:lang w:val="hy-AM"/>
              </w:rPr>
              <w:t>«</w:t>
            </w:r>
            <w:r w:rsidR="00B37CF7">
              <w:rPr>
                <w:rFonts w:ascii="GHEA Grapalat" w:hAnsi="GHEA Grapalat"/>
                <w:bCs/>
                <w:spacing w:val="-2"/>
                <w:sz w:val="24"/>
                <w:szCs w:val="24"/>
                <w:lang w:val="hy-AM"/>
              </w:rPr>
              <w:t>Մեկուսիչներ։ Դասակարգումը և պայմանանշանները</w:t>
            </w:r>
            <w:r w:rsidR="00B37CF7" w:rsidRPr="00B37CF7">
              <w:rPr>
                <w:rFonts w:ascii="GHEA Grapalat" w:hAnsi="GHEA Grapalat"/>
                <w:bCs/>
                <w:spacing w:val="-2"/>
                <w:sz w:val="24"/>
                <w:szCs w:val="24"/>
                <w:lang w:val="hy-AM"/>
              </w:rPr>
              <w:t>»</w:t>
            </w:r>
          </w:p>
        </w:tc>
        <w:tc>
          <w:tcPr>
            <w:tcW w:w="709" w:type="dxa"/>
          </w:tcPr>
          <w:p w14:paraId="45A787BA" w14:textId="77777777" w:rsidR="00302BA3" w:rsidRPr="00B37CF7" w:rsidRDefault="00302BA3" w:rsidP="00302BA3">
            <w:pPr>
              <w:pStyle w:val="TableParagraph"/>
              <w:spacing w:line="276" w:lineRule="auto"/>
              <w:ind w:left="0"/>
              <w:rPr>
                <w:rFonts w:ascii="GHEA Grapalat" w:hAnsi="GHEA Grapalat"/>
                <w:bCs/>
                <w:sz w:val="24"/>
                <w:szCs w:val="24"/>
                <w:lang w:val="hy-AM"/>
              </w:rPr>
            </w:pPr>
          </w:p>
        </w:tc>
        <w:tc>
          <w:tcPr>
            <w:tcW w:w="709" w:type="dxa"/>
          </w:tcPr>
          <w:p w14:paraId="470EBBDE" w14:textId="77777777" w:rsidR="00302BA3" w:rsidRPr="00B37CF7" w:rsidRDefault="00302BA3" w:rsidP="00302BA3">
            <w:pPr>
              <w:pStyle w:val="TableParagraph"/>
              <w:spacing w:line="276" w:lineRule="auto"/>
              <w:ind w:left="35" w:right="2"/>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1B4A1090" w14:textId="77777777"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8" w:type="dxa"/>
          </w:tcPr>
          <w:p w14:paraId="036A20C9" w14:textId="77777777"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1978628A" w14:textId="77777777" w:rsidR="00302BA3" w:rsidRPr="00B37CF7" w:rsidRDefault="00302BA3" w:rsidP="00302BA3">
            <w:pPr>
              <w:pStyle w:val="TableParagraph"/>
              <w:spacing w:line="276" w:lineRule="auto"/>
              <w:ind w:left="36" w:right="6"/>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3A68FF5B" w14:textId="77777777" w:rsidR="00302BA3" w:rsidRPr="00B37CF7" w:rsidRDefault="00302BA3" w:rsidP="00302BA3">
            <w:pPr>
              <w:pStyle w:val="TableParagraph"/>
              <w:spacing w:line="276" w:lineRule="auto"/>
              <w:ind w:left="36" w:right="7"/>
              <w:rPr>
                <w:rFonts w:ascii="GHEA Grapalat" w:hAnsi="GHEA Grapalat"/>
                <w:bCs/>
                <w:sz w:val="24"/>
                <w:szCs w:val="24"/>
              </w:rPr>
            </w:pPr>
            <w:r w:rsidRPr="00B37CF7">
              <w:rPr>
                <w:rFonts w:ascii="GHEA Grapalat" w:hAnsi="GHEA Grapalat"/>
                <w:bCs/>
                <w:spacing w:val="-10"/>
                <w:sz w:val="24"/>
                <w:szCs w:val="24"/>
              </w:rPr>
              <w:t>Х</w:t>
            </w:r>
          </w:p>
        </w:tc>
      </w:tr>
      <w:tr w:rsidR="00302BA3" w:rsidRPr="00D17027" w14:paraId="033AD62F" w14:textId="77777777" w:rsidTr="00B37CF7">
        <w:trPr>
          <w:trHeight w:val="551"/>
        </w:trPr>
        <w:tc>
          <w:tcPr>
            <w:tcW w:w="3417" w:type="dxa"/>
          </w:tcPr>
          <w:p w14:paraId="0328F4E5" w14:textId="77777777"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Մեկուսիչի նյութը</w:t>
            </w:r>
          </w:p>
        </w:tc>
        <w:tc>
          <w:tcPr>
            <w:tcW w:w="2835" w:type="dxa"/>
          </w:tcPr>
          <w:p w14:paraId="5547AFC9" w14:textId="77777777"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14:paraId="3A2F8D83" w14:textId="5A3709B0" w:rsidR="00302BA3" w:rsidRPr="00B37CF7" w:rsidRDefault="00302BA3" w:rsidP="00302BA3">
            <w:pPr>
              <w:pStyle w:val="TableParagraph"/>
              <w:spacing w:line="276" w:lineRule="auto"/>
              <w:ind w:left="80"/>
              <w:rPr>
                <w:rFonts w:ascii="GHEA Grapalat" w:hAnsi="GHEA Grapalat"/>
                <w:bCs/>
                <w:sz w:val="24"/>
                <w:szCs w:val="24"/>
                <w:lang w:val="hy-AM"/>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մեկուսիչի նյութը՝</w:t>
            </w:r>
            <w:r w:rsidRPr="00B37CF7">
              <w:rPr>
                <w:rFonts w:ascii="GHEA Grapalat" w:hAnsi="GHEA Grapalat"/>
                <w:bCs/>
                <w:sz w:val="24"/>
                <w:szCs w:val="24"/>
              </w:rPr>
              <w:t xml:space="preserve"> 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B37CF7" w:rsidRPr="00B37CF7">
              <w:rPr>
                <w:rFonts w:ascii="GHEA Grapalat" w:hAnsi="GHEA Grapalat"/>
                <w:bCs/>
                <w:spacing w:val="-4"/>
                <w:sz w:val="24"/>
                <w:szCs w:val="24"/>
              </w:rPr>
              <w:t>ԳՕՍՏ 27020-86 «Մեկուսիչներ։ Դասակարգումը և պայմանանշանները»</w:t>
            </w:r>
          </w:p>
        </w:tc>
        <w:tc>
          <w:tcPr>
            <w:tcW w:w="709" w:type="dxa"/>
          </w:tcPr>
          <w:p w14:paraId="4D549CC0" w14:textId="77777777"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14:paraId="420E5A80" w14:textId="77777777" w:rsidR="00302BA3" w:rsidRPr="00B37CF7" w:rsidRDefault="00302BA3" w:rsidP="00302BA3">
            <w:pPr>
              <w:pStyle w:val="TableParagraph"/>
              <w:spacing w:line="276" w:lineRule="auto"/>
              <w:ind w:left="35" w:right="2"/>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3BB2B7CB" w14:textId="77777777"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8" w:type="dxa"/>
          </w:tcPr>
          <w:p w14:paraId="5241B1AC" w14:textId="77777777"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3D4A05E6" w14:textId="77777777" w:rsidR="00302BA3" w:rsidRPr="00B37CF7" w:rsidRDefault="00302BA3" w:rsidP="00302BA3">
            <w:pPr>
              <w:pStyle w:val="TableParagraph"/>
              <w:spacing w:line="276" w:lineRule="auto"/>
              <w:ind w:left="36" w:right="6"/>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5BD13067" w14:textId="77777777" w:rsidR="00302BA3" w:rsidRPr="00B37CF7" w:rsidRDefault="00302BA3" w:rsidP="00302BA3">
            <w:pPr>
              <w:pStyle w:val="TableParagraph"/>
              <w:spacing w:line="276" w:lineRule="auto"/>
              <w:ind w:left="36" w:right="7"/>
              <w:rPr>
                <w:rFonts w:ascii="GHEA Grapalat" w:hAnsi="GHEA Grapalat"/>
                <w:bCs/>
                <w:sz w:val="24"/>
                <w:szCs w:val="24"/>
              </w:rPr>
            </w:pPr>
            <w:r w:rsidRPr="00B37CF7">
              <w:rPr>
                <w:rFonts w:ascii="GHEA Grapalat" w:hAnsi="GHEA Grapalat"/>
                <w:bCs/>
                <w:spacing w:val="-10"/>
                <w:sz w:val="24"/>
                <w:szCs w:val="24"/>
              </w:rPr>
              <w:t>Х</w:t>
            </w:r>
          </w:p>
        </w:tc>
      </w:tr>
      <w:tr w:rsidR="00302BA3" w:rsidRPr="00D17027" w14:paraId="5C3A78E1" w14:textId="77777777" w:rsidTr="00B37CF7">
        <w:trPr>
          <w:trHeight w:val="551"/>
        </w:trPr>
        <w:tc>
          <w:tcPr>
            <w:tcW w:w="3417" w:type="dxa"/>
          </w:tcPr>
          <w:p w14:paraId="033778BC" w14:textId="77777777"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Մեկուսիչի լարման դասը</w:t>
            </w:r>
          </w:p>
        </w:tc>
        <w:tc>
          <w:tcPr>
            <w:tcW w:w="2835" w:type="dxa"/>
          </w:tcPr>
          <w:p w14:paraId="021F657F" w14:textId="77777777"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14:paraId="09856F29" w14:textId="43D72234" w:rsidR="00302BA3" w:rsidRPr="00B37CF7" w:rsidRDefault="00302BA3" w:rsidP="00302BA3">
            <w:pPr>
              <w:pStyle w:val="TableParagraph"/>
              <w:spacing w:line="276" w:lineRule="auto"/>
              <w:ind w:left="80"/>
              <w:rPr>
                <w:rFonts w:ascii="GHEA Grapalat" w:hAnsi="GHEA Grapalat"/>
                <w:bCs/>
                <w:sz w:val="24"/>
                <w:szCs w:val="24"/>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մեկուսիչի լարման դասը՝</w:t>
            </w:r>
            <w:r w:rsidRPr="00B37CF7">
              <w:rPr>
                <w:rFonts w:ascii="GHEA Grapalat" w:hAnsi="GHEA Grapalat"/>
                <w:bCs/>
                <w:sz w:val="24"/>
                <w:szCs w:val="24"/>
              </w:rPr>
              <w:t xml:space="preserve"> 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B37CF7" w:rsidRPr="00B37CF7">
              <w:rPr>
                <w:rFonts w:ascii="GHEA Grapalat" w:hAnsi="GHEA Grapalat"/>
                <w:bCs/>
                <w:spacing w:val="-4"/>
                <w:sz w:val="24"/>
                <w:szCs w:val="24"/>
              </w:rPr>
              <w:t>ԳՕՍՏ 27020-86 «Մեկուսիչներ։ Դասակարգումը և պայմանանշանները»</w:t>
            </w:r>
          </w:p>
        </w:tc>
        <w:tc>
          <w:tcPr>
            <w:tcW w:w="709" w:type="dxa"/>
          </w:tcPr>
          <w:p w14:paraId="5F062252" w14:textId="77777777"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14:paraId="095F7DCF" w14:textId="77777777" w:rsidR="00302BA3" w:rsidRPr="00B37CF7" w:rsidRDefault="00302BA3" w:rsidP="00302BA3">
            <w:pPr>
              <w:pStyle w:val="TableParagraph"/>
              <w:spacing w:line="276" w:lineRule="auto"/>
              <w:ind w:left="35" w:right="2"/>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2F6A2EDD" w14:textId="77777777"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8" w:type="dxa"/>
          </w:tcPr>
          <w:p w14:paraId="1794A4C3" w14:textId="77777777"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3C818377" w14:textId="77777777" w:rsidR="00302BA3" w:rsidRPr="00B37CF7" w:rsidRDefault="00302BA3" w:rsidP="00302BA3">
            <w:pPr>
              <w:pStyle w:val="TableParagraph"/>
              <w:spacing w:line="276" w:lineRule="auto"/>
              <w:ind w:left="36" w:right="6"/>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4F9D2FAA" w14:textId="77777777" w:rsidR="00302BA3" w:rsidRPr="00B37CF7" w:rsidRDefault="00302BA3" w:rsidP="00302BA3">
            <w:pPr>
              <w:pStyle w:val="TableParagraph"/>
              <w:spacing w:line="276" w:lineRule="auto"/>
              <w:ind w:left="36" w:right="7"/>
              <w:rPr>
                <w:rFonts w:ascii="GHEA Grapalat" w:hAnsi="GHEA Grapalat"/>
                <w:bCs/>
                <w:sz w:val="24"/>
                <w:szCs w:val="24"/>
              </w:rPr>
            </w:pPr>
            <w:r w:rsidRPr="00B37CF7">
              <w:rPr>
                <w:rFonts w:ascii="GHEA Grapalat" w:hAnsi="GHEA Grapalat"/>
                <w:bCs/>
                <w:spacing w:val="-10"/>
                <w:sz w:val="24"/>
                <w:szCs w:val="24"/>
              </w:rPr>
              <w:t>Х</w:t>
            </w:r>
          </w:p>
        </w:tc>
      </w:tr>
    </w:tbl>
    <w:p w14:paraId="7AA79F36" w14:textId="77777777" w:rsidR="00B37CF7" w:rsidRDefault="00B37CF7" w:rsidP="00EF01FD">
      <w:pPr>
        <w:spacing w:before="271" w:after="7" w:line="276" w:lineRule="auto"/>
        <w:ind w:left="112"/>
        <w:jc w:val="both"/>
        <w:rPr>
          <w:b w:val="0"/>
        </w:rPr>
      </w:pPr>
    </w:p>
    <w:p w14:paraId="6C7F020F" w14:textId="77777777" w:rsidR="00B37CF7" w:rsidRDefault="00302BA3" w:rsidP="00B37CF7">
      <w:pPr>
        <w:spacing w:before="269" w:after="7" w:line="276" w:lineRule="auto"/>
        <w:rPr>
          <w:bCs/>
          <w:lang w:val="hy-AM"/>
        </w:rPr>
      </w:pPr>
      <w:r w:rsidRPr="00D17027">
        <w:rPr>
          <w:bCs/>
          <w:lang w:val="hy-AM"/>
        </w:rPr>
        <w:t>Կաբելային կցորդիչների բնութագրերը</w:t>
      </w:r>
      <w:r w:rsidR="00B37CF7" w:rsidRPr="00B37CF7">
        <w:rPr>
          <w:bCs/>
          <w:lang w:val="hy-AM"/>
        </w:rPr>
        <w:t xml:space="preserve"> </w:t>
      </w:r>
    </w:p>
    <w:p w14:paraId="4A3C2DB3" w14:textId="5EBB5B91" w:rsidR="00302BA3" w:rsidRPr="00B37CF7" w:rsidRDefault="00B37CF7" w:rsidP="00B37CF7">
      <w:pPr>
        <w:spacing w:before="269" w:after="7" w:line="276" w:lineRule="auto"/>
        <w:ind w:left="112" w:right="-545"/>
        <w:jc w:val="right"/>
        <w:rPr>
          <w:bCs/>
          <w:sz w:val="22"/>
          <w:szCs w:val="20"/>
          <w:lang w:val="hy-AM"/>
        </w:rPr>
      </w:pPr>
      <w:r>
        <w:rPr>
          <w:bCs/>
          <w:sz w:val="22"/>
          <w:szCs w:val="20"/>
          <w:lang w:val="hy-AM"/>
        </w:rPr>
        <w:t>ա</w:t>
      </w:r>
      <w:r w:rsidRPr="00B37CF7">
        <w:rPr>
          <w:bCs/>
          <w:sz w:val="22"/>
          <w:szCs w:val="20"/>
          <w:lang w:val="hy-AM"/>
        </w:rPr>
        <w:t xml:space="preserve">ղյուսակ </w:t>
      </w:r>
      <w:r>
        <w:rPr>
          <w:bCs/>
          <w:sz w:val="22"/>
          <w:szCs w:val="20"/>
          <w:lang w:val="hy-AM"/>
        </w:rPr>
        <w:t>134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9"/>
        <w:gridCol w:w="689"/>
      </w:tblGrid>
      <w:tr w:rsidR="00302BA3" w:rsidRPr="00D17027" w14:paraId="2D99FB2C" w14:textId="77777777" w:rsidTr="00B37CF7">
        <w:trPr>
          <w:trHeight w:val="278"/>
        </w:trPr>
        <w:tc>
          <w:tcPr>
            <w:tcW w:w="3417" w:type="dxa"/>
            <w:vMerge w:val="restart"/>
          </w:tcPr>
          <w:p w14:paraId="01B1FD54" w14:textId="77777777"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Հատկանիշի անվանումը</w:t>
            </w:r>
          </w:p>
        </w:tc>
        <w:tc>
          <w:tcPr>
            <w:tcW w:w="2835" w:type="dxa"/>
            <w:vMerge w:val="restart"/>
          </w:tcPr>
          <w:p w14:paraId="24503611" w14:textId="77777777"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Չափման միավոր</w:t>
            </w:r>
          </w:p>
        </w:tc>
        <w:tc>
          <w:tcPr>
            <w:tcW w:w="4394" w:type="dxa"/>
            <w:vMerge w:val="restart"/>
          </w:tcPr>
          <w:p w14:paraId="3436E6A5" w14:textId="77777777" w:rsidR="00302BA3" w:rsidRPr="00B37CF7" w:rsidRDefault="00302BA3" w:rsidP="00B37CF7">
            <w:pPr>
              <w:pStyle w:val="TableParagraph"/>
              <w:spacing w:before="103" w:line="276" w:lineRule="auto"/>
              <w:ind w:left="0" w:right="3"/>
              <w:jc w:val="center"/>
              <w:rPr>
                <w:rFonts w:ascii="GHEA Grapalat" w:hAnsi="GHEA Grapalat"/>
                <w:b/>
                <w:sz w:val="24"/>
                <w:szCs w:val="24"/>
                <w:lang w:val="hy-AM"/>
              </w:rPr>
            </w:pPr>
            <w:r w:rsidRPr="00B37CF7">
              <w:rPr>
                <w:rFonts w:ascii="GHEA Grapalat" w:hAnsi="GHEA Grapalat"/>
                <w:b/>
                <w:spacing w:val="-2"/>
                <w:sz w:val="24"/>
                <w:szCs w:val="24"/>
                <w:lang w:val="hy-AM"/>
              </w:rPr>
              <w:t>Ծանոթություն</w:t>
            </w:r>
          </w:p>
        </w:tc>
        <w:tc>
          <w:tcPr>
            <w:tcW w:w="4253" w:type="dxa"/>
            <w:gridSpan w:val="6"/>
          </w:tcPr>
          <w:p w14:paraId="393B28D3" w14:textId="77777777" w:rsidR="00302BA3" w:rsidRPr="00B37CF7" w:rsidRDefault="00302BA3" w:rsidP="00B37CF7">
            <w:pPr>
              <w:pStyle w:val="TableParagraph"/>
              <w:spacing w:line="276" w:lineRule="auto"/>
              <w:ind w:left="0"/>
              <w:jc w:val="center"/>
              <w:rPr>
                <w:rFonts w:ascii="GHEA Grapalat" w:hAnsi="GHEA Grapalat"/>
                <w:b/>
                <w:sz w:val="24"/>
                <w:szCs w:val="24"/>
                <w:lang w:val="hy-AM"/>
              </w:rPr>
            </w:pPr>
            <w:r w:rsidRPr="00B37CF7">
              <w:rPr>
                <w:rFonts w:ascii="GHEA Grapalat" w:hAnsi="GHEA Grapalat"/>
                <w:b/>
                <w:sz w:val="24"/>
                <w:szCs w:val="24"/>
                <w:lang w:val="hy-AM"/>
              </w:rPr>
              <w:t>Մշակման մակարդակներ</w:t>
            </w:r>
          </w:p>
        </w:tc>
      </w:tr>
      <w:tr w:rsidR="00302BA3" w:rsidRPr="00D17027" w14:paraId="4370097C" w14:textId="77777777" w:rsidTr="00B37CF7">
        <w:trPr>
          <w:trHeight w:val="70"/>
        </w:trPr>
        <w:tc>
          <w:tcPr>
            <w:tcW w:w="3417" w:type="dxa"/>
            <w:vMerge/>
            <w:tcBorders>
              <w:top w:val="nil"/>
            </w:tcBorders>
          </w:tcPr>
          <w:p w14:paraId="07459CA2" w14:textId="77777777" w:rsidR="00302BA3" w:rsidRPr="00B37CF7" w:rsidRDefault="00302BA3" w:rsidP="00302BA3">
            <w:pPr>
              <w:spacing w:line="276" w:lineRule="auto"/>
              <w:rPr>
                <w:bCs/>
                <w:szCs w:val="24"/>
              </w:rPr>
            </w:pPr>
          </w:p>
        </w:tc>
        <w:tc>
          <w:tcPr>
            <w:tcW w:w="2835" w:type="dxa"/>
            <w:vMerge/>
            <w:tcBorders>
              <w:top w:val="nil"/>
            </w:tcBorders>
          </w:tcPr>
          <w:p w14:paraId="14969792" w14:textId="77777777" w:rsidR="00302BA3" w:rsidRPr="00B37CF7" w:rsidRDefault="00302BA3" w:rsidP="00302BA3">
            <w:pPr>
              <w:spacing w:line="276" w:lineRule="auto"/>
              <w:rPr>
                <w:bCs/>
                <w:szCs w:val="24"/>
              </w:rPr>
            </w:pPr>
          </w:p>
        </w:tc>
        <w:tc>
          <w:tcPr>
            <w:tcW w:w="4394" w:type="dxa"/>
            <w:vMerge/>
            <w:tcBorders>
              <w:top w:val="nil"/>
            </w:tcBorders>
          </w:tcPr>
          <w:p w14:paraId="70416FA9" w14:textId="77777777" w:rsidR="00302BA3" w:rsidRPr="00B37CF7" w:rsidRDefault="00302BA3" w:rsidP="00302BA3">
            <w:pPr>
              <w:spacing w:line="276" w:lineRule="auto"/>
              <w:rPr>
                <w:bCs/>
                <w:szCs w:val="24"/>
              </w:rPr>
            </w:pPr>
          </w:p>
        </w:tc>
        <w:tc>
          <w:tcPr>
            <w:tcW w:w="709" w:type="dxa"/>
          </w:tcPr>
          <w:p w14:paraId="1965AC5E"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A</w:t>
            </w:r>
          </w:p>
        </w:tc>
        <w:tc>
          <w:tcPr>
            <w:tcW w:w="709" w:type="dxa"/>
          </w:tcPr>
          <w:p w14:paraId="6C92634B"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B</w:t>
            </w:r>
          </w:p>
        </w:tc>
        <w:tc>
          <w:tcPr>
            <w:tcW w:w="709" w:type="dxa"/>
          </w:tcPr>
          <w:p w14:paraId="46F82995"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1</w:t>
            </w:r>
          </w:p>
        </w:tc>
        <w:tc>
          <w:tcPr>
            <w:tcW w:w="708" w:type="dxa"/>
          </w:tcPr>
          <w:p w14:paraId="3960245A"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2</w:t>
            </w:r>
          </w:p>
        </w:tc>
        <w:tc>
          <w:tcPr>
            <w:tcW w:w="729" w:type="dxa"/>
          </w:tcPr>
          <w:p w14:paraId="385F67C3"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D</w:t>
            </w:r>
          </w:p>
        </w:tc>
        <w:tc>
          <w:tcPr>
            <w:tcW w:w="689" w:type="dxa"/>
          </w:tcPr>
          <w:p w14:paraId="3F1C803A" w14:textId="77777777"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G</w:t>
            </w:r>
          </w:p>
        </w:tc>
      </w:tr>
      <w:tr w:rsidR="00302BA3" w:rsidRPr="00D17027" w14:paraId="7F7D4ACF" w14:textId="77777777" w:rsidTr="00B37CF7">
        <w:trPr>
          <w:trHeight w:val="551"/>
        </w:trPr>
        <w:tc>
          <w:tcPr>
            <w:tcW w:w="3417" w:type="dxa"/>
          </w:tcPr>
          <w:p w14:paraId="3C28C0C6" w14:textId="77777777"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Կցորդիչի տեսակը</w:t>
            </w:r>
          </w:p>
        </w:tc>
        <w:tc>
          <w:tcPr>
            <w:tcW w:w="2835" w:type="dxa"/>
          </w:tcPr>
          <w:p w14:paraId="027846E6" w14:textId="77777777"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14:paraId="5B44864C" w14:textId="6ED72C0C" w:rsidR="00302BA3" w:rsidRPr="00E03FBA" w:rsidRDefault="00302BA3" w:rsidP="00302BA3">
            <w:pPr>
              <w:pStyle w:val="TableParagraph"/>
              <w:spacing w:line="276" w:lineRule="auto"/>
              <w:ind w:left="80"/>
              <w:rPr>
                <w:rFonts w:ascii="GHEA Grapalat" w:hAnsi="GHEA Grapalat"/>
                <w:bCs/>
                <w:sz w:val="24"/>
                <w:szCs w:val="24"/>
                <w:lang w:val="hy-AM"/>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կցորդիչի տեսակը՝</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E03FBA">
              <w:rPr>
                <w:rFonts w:ascii="GHEA Grapalat" w:hAnsi="GHEA Grapalat"/>
                <w:bCs/>
                <w:spacing w:val="-4"/>
                <w:sz w:val="24"/>
                <w:szCs w:val="24"/>
                <w:lang w:val="hy-AM"/>
              </w:rPr>
              <w:t>ԳՕՍՏ</w:t>
            </w:r>
          </w:p>
          <w:p w14:paraId="6EE0F9E9" w14:textId="009E37AD" w:rsidR="00302BA3" w:rsidRPr="00E03FBA" w:rsidRDefault="00E03FBA" w:rsidP="00302BA3">
            <w:pPr>
              <w:pStyle w:val="TableParagraph"/>
              <w:spacing w:line="276" w:lineRule="auto"/>
              <w:ind w:left="80"/>
              <w:rPr>
                <w:rFonts w:ascii="GHEA Grapalat" w:hAnsi="GHEA Grapalat"/>
                <w:bCs/>
                <w:sz w:val="24"/>
                <w:szCs w:val="24"/>
                <w:lang w:val="hy-AM"/>
              </w:rPr>
            </w:pPr>
            <w:r>
              <w:rPr>
                <w:rFonts w:ascii="GHEA Grapalat" w:hAnsi="GHEA Grapalat"/>
                <w:bCs/>
                <w:spacing w:val="-2"/>
                <w:sz w:val="24"/>
                <w:szCs w:val="24"/>
                <w:lang w:val="hy-AM"/>
              </w:rPr>
              <w:t xml:space="preserve">34839-2022 </w:t>
            </w:r>
            <w:r w:rsidRPr="00E03FBA">
              <w:rPr>
                <w:rFonts w:ascii="GHEA Grapalat" w:hAnsi="GHEA Grapalat"/>
                <w:bCs/>
                <w:spacing w:val="-2"/>
                <w:sz w:val="24"/>
                <w:szCs w:val="24"/>
                <w:lang w:val="hy-AM"/>
              </w:rPr>
              <w:t>«</w:t>
            </w:r>
            <w:r>
              <w:rPr>
                <w:rFonts w:ascii="GHEA Grapalat" w:hAnsi="GHEA Grapalat"/>
                <w:bCs/>
                <w:spacing w:val="-2"/>
                <w:sz w:val="24"/>
                <w:szCs w:val="24"/>
                <w:lang w:val="hy-AM"/>
              </w:rPr>
              <w:t>Մ</w:t>
            </w:r>
            <w:r w:rsidRPr="00E03FBA">
              <w:rPr>
                <w:rFonts w:ascii="GHEA Grapalat" w:hAnsi="GHEA Grapalat"/>
                <w:bCs/>
                <w:spacing w:val="-2"/>
                <w:sz w:val="24"/>
                <w:szCs w:val="24"/>
                <w:lang w:val="hy-AM"/>
              </w:rPr>
              <w:t>ինչ</w:t>
            </w:r>
            <w:r>
              <w:rPr>
                <w:rFonts w:ascii="GHEA Grapalat" w:hAnsi="GHEA Grapalat"/>
                <w:bCs/>
                <w:spacing w:val="-2"/>
                <w:sz w:val="24"/>
                <w:szCs w:val="24"/>
                <w:lang w:val="hy-AM"/>
              </w:rPr>
              <w:t>և</w:t>
            </w:r>
            <w:r w:rsidRPr="00E03FBA">
              <w:rPr>
                <w:rFonts w:ascii="GHEA Grapalat" w:hAnsi="GHEA Grapalat"/>
                <w:bCs/>
                <w:spacing w:val="-2"/>
                <w:sz w:val="24"/>
                <w:szCs w:val="24"/>
                <w:lang w:val="hy-AM"/>
              </w:rPr>
              <w:t xml:space="preserve"> 35 կվ</w:t>
            </w:r>
            <w:r>
              <w:rPr>
                <w:rFonts w:ascii="GHEA Grapalat" w:hAnsi="GHEA Grapalat"/>
                <w:bCs/>
                <w:spacing w:val="-2"/>
                <w:sz w:val="24"/>
                <w:szCs w:val="24"/>
                <w:lang w:val="hy-AM"/>
              </w:rPr>
              <w:t xml:space="preserve"> </w:t>
            </w:r>
            <w:r w:rsidRPr="00E03FBA">
              <w:rPr>
                <w:rFonts w:ascii="GHEA Grapalat" w:hAnsi="GHEA Grapalat"/>
                <w:bCs/>
                <w:spacing w:val="-2"/>
                <w:sz w:val="24"/>
                <w:szCs w:val="24"/>
                <w:lang w:val="hy-AM"/>
              </w:rPr>
              <w:t xml:space="preserve"> լար</w:t>
            </w:r>
            <w:r>
              <w:rPr>
                <w:rFonts w:ascii="GHEA Grapalat" w:hAnsi="GHEA Grapalat"/>
                <w:bCs/>
                <w:spacing w:val="-2"/>
                <w:sz w:val="24"/>
                <w:szCs w:val="24"/>
                <w:lang w:val="hy-AM"/>
              </w:rPr>
              <w:t>ումը</w:t>
            </w:r>
            <w:r w:rsidRPr="00E03FBA">
              <w:rPr>
                <w:rFonts w:ascii="GHEA Grapalat" w:hAnsi="GHEA Grapalat"/>
                <w:bCs/>
                <w:spacing w:val="-2"/>
                <w:sz w:val="24"/>
                <w:szCs w:val="24"/>
                <w:lang w:val="hy-AM"/>
              </w:rPr>
              <w:t xml:space="preserve"> </w:t>
            </w:r>
            <w:r>
              <w:rPr>
                <w:rFonts w:ascii="GHEA Grapalat" w:hAnsi="GHEA Grapalat"/>
                <w:bCs/>
                <w:spacing w:val="-2"/>
                <w:sz w:val="24"/>
                <w:szCs w:val="24"/>
                <w:lang w:val="hy-AM"/>
              </w:rPr>
              <w:t>ներառյալ</w:t>
            </w:r>
            <w:r w:rsidRPr="00E03FBA">
              <w:rPr>
                <w:rFonts w:ascii="GHEA Grapalat" w:hAnsi="GHEA Grapalat"/>
                <w:bCs/>
                <w:spacing w:val="-2"/>
                <w:sz w:val="24"/>
                <w:szCs w:val="24"/>
                <w:lang w:val="hy-AM"/>
              </w:rPr>
              <w:t xml:space="preserve"> </w:t>
            </w:r>
            <w:r>
              <w:rPr>
                <w:rFonts w:ascii="GHEA Grapalat" w:hAnsi="GHEA Grapalat"/>
                <w:bCs/>
                <w:spacing w:val="-2"/>
                <w:sz w:val="24"/>
                <w:szCs w:val="24"/>
                <w:lang w:val="hy-AM"/>
              </w:rPr>
              <w:t xml:space="preserve">ուժային </w:t>
            </w:r>
            <w:r w:rsidRPr="00E03FBA">
              <w:rPr>
                <w:rFonts w:ascii="GHEA Grapalat" w:hAnsi="GHEA Grapalat"/>
                <w:bCs/>
                <w:spacing w:val="-2"/>
                <w:sz w:val="24"/>
                <w:szCs w:val="24"/>
                <w:lang w:val="hy-AM"/>
              </w:rPr>
              <w:t>մալուխների կացո</w:t>
            </w:r>
            <w:r>
              <w:rPr>
                <w:rFonts w:ascii="GHEA Grapalat" w:hAnsi="GHEA Grapalat"/>
                <w:bCs/>
                <w:spacing w:val="-2"/>
                <w:sz w:val="24"/>
                <w:szCs w:val="24"/>
                <w:lang w:val="hy-AM"/>
              </w:rPr>
              <w:t>րդիչներ։</w:t>
            </w:r>
            <w:r w:rsidRPr="00E03FBA">
              <w:rPr>
                <w:rFonts w:ascii="GHEA Grapalat" w:hAnsi="GHEA Grapalat"/>
                <w:bCs/>
                <w:spacing w:val="-2"/>
                <w:sz w:val="24"/>
                <w:szCs w:val="24"/>
                <w:lang w:val="hy-AM"/>
              </w:rPr>
              <w:t xml:space="preserve"> </w:t>
            </w:r>
            <w:r>
              <w:rPr>
                <w:rFonts w:ascii="GHEA Grapalat" w:hAnsi="GHEA Grapalat"/>
                <w:bCs/>
                <w:spacing w:val="-2"/>
                <w:sz w:val="24"/>
                <w:szCs w:val="24"/>
                <w:lang w:val="hy-AM"/>
              </w:rPr>
              <w:t>Ը</w:t>
            </w:r>
            <w:r w:rsidRPr="00E03FBA">
              <w:rPr>
                <w:rFonts w:ascii="GHEA Grapalat" w:hAnsi="GHEA Grapalat"/>
                <w:bCs/>
                <w:spacing w:val="-2"/>
                <w:sz w:val="24"/>
                <w:szCs w:val="24"/>
                <w:lang w:val="hy-AM"/>
              </w:rPr>
              <w:t>նդհանուր տեխնիկական պայմաններ»</w:t>
            </w:r>
            <w:r>
              <w:rPr>
                <w:rFonts w:ascii="GHEA Grapalat" w:hAnsi="GHEA Grapalat"/>
                <w:bCs/>
                <w:spacing w:val="-2"/>
                <w:sz w:val="24"/>
                <w:szCs w:val="24"/>
                <w:lang w:val="hy-AM"/>
              </w:rPr>
              <w:t xml:space="preserve"> </w:t>
            </w:r>
          </w:p>
        </w:tc>
        <w:tc>
          <w:tcPr>
            <w:tcW w:w="709" w:type="dxa"/>
          </w:tcPr>
          <w:p w14:paraId="47E04A7E" w14:textId="77777777" w:rsidR="00302BA3" w:rsidRPr="00E03FBA" w:rsidRDefault="00302BA3" w:rsidP="00302BA3">
            <w:pPr>
              <w:pStyle w:val="TableParagraph"/>
              <w:spacing w:line="276" w:lineRule="auto"/>
              <w:ind w:left="0"/>
              <w:rPr>
                <w:rFonts w:ascii="GHEA Grapalat" w:hAnsi="GHEA Grapalat"/>
                <w:bCs/>
                <w:sz w:val="24"/>
                <w:szCs w:val="24"/>
                <w:lang w:val="hy-AM"/>
              </w:rPr>
            </w:pPr>
          </w:p>
        </w:tc>
        <w:tc>
          <w:tcPr>
            <w:tcW w:w="709" w:type="dxa"/>
          </w:tcPr>
          <w:p w14:paraId="02969E84" w14:textId="77777777"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674BE027" w14:textId="77777777"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14:paraId="64E32CD5" w14:textId="77777777"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14:paraId="7A3BD119" w14:textId="77777777"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14:paraId="63D1B799" w14:textId="77777777"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14:paraId="454B3A93" w14:textId="77777777" w:rsidTr="00B37CF7">
        <w:trPr>
          <w:trHeight w:val="551"/>
        </w:trPr>
        <w:tc>
          <w:tcPr>
            <w:tcW w:w="3417" w:type="dxa"/>
          </w:tcPr>
          <w:p w14:paraId="04ABEC6D" w14:textId="77777777"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Պաշտպանիչ պատյանի տեսակը</w:t>
            </w:r>
          </w:p>
        </w:tc>
        <w:tc>
          <w:tcPr>
            <w:tcW w:w="2835" w:type="dxa"/>
          </w:tcPr>
          <w:p w14:paraId="5299C393" w14:textId="77777777"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14:paraId="30695E7B" w14:textId="77777777" w:rsidR="00E03FBA" w:rsidRPr="00E03FBA" w:rsidRDefault="00302BA3" w:rsidP="00E03FBA">
            <w:pPr>
              <w:pStyle w:val="TableParagraph"/>
              <w:spacing w:line="276" w:lineRule="auto"/>
              <w:ind w:left="80"/>
              <w:rPr>
                <w:rFonts w:ascii="GHEA Grapalat" w:hAnsi="GHEA Grapalat"/>
                <w:bCs/>
                <w:spacing w:val="-4"/>
                <w:sz w:val="24"/>
                <w:szCs w:val="24"/>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պաշտպանիչ պատյանի տեսակը ՝</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rPr>
              <w:t xml:space="preserve"> </w:t>
            </w:r>
            <w:r w:rsidR="00E03FBA" w:rsidRPr="00E03FBA">
              <w:rPr>
                <w:rFonts w:ascii="GHEA Grapalat" w:hAnsi="GHEA Grapalat"/>
                <w:bCs/>
                <w:spacing w:val="-4"/>
                <w:sz w:val="24"/>
                <w:szCs w:val="24"/>
              </w:rPr>
              <w:t>ԳՕՍՏ</w:t>
            </w:r>
          </w:p>
          <w:p w14:paraId="6FF0BE28" w14:textId="555A5A11" w:rsidR="00302BA3" w:rsidRPr="00B37CF7" w:rsidRDefault="00E03FBA" w:rsidP="00E03FBA">
            <w:pPr>
              <w:pStyle w:val="TableParagraph"/>
              <w:spacing w:line="276" w:lineRule="auto"/>
              <w:ind w:left="80"/>
              <w:rPr>
                <w:rFonts w:ascii="GHEA Grapalat" w:hAnsi="GHEA Grapalat"/>
                <w:bCs/>
                <w:sz w:val="24"/>
                <w:szCs w:val="24"/>
              </w:rPr>
            </w:pPr>
            <w:r w:rsidRPr="00E03FBA">
              <w:rPr>
                <w:rFonts w:ascii="GHEA Grapalat" w:hAnsi="GHEA Grapalat"/>
                <w:bCs/>
                <w:spacing w:val="-4"/>
                <w:sz w:val="24"/>
                <w:szCs w:val="24"/>
              </w:rPr>
              <w:t>34839-2022 «Մինչև 35 կվ  լարումը ներառյալ ուժային մալուխների կացորդիչներ։ Ընդհանուր տեխնիկական պայմաններ»</w:t>
            </w:r>
          </w:p>
        </w:tc>
        <w:tc>
          <w:tcPr>
            <w:tcW w:w="709" w:type="dxa"/>
          </w:tcPr>
          <w:p w14:paraId="01BC09FC" w14:textId="77777777"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14:paraId="25D7A8FE" w14:textId="77777777"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5D7AE4B3" w14:textId="77777777"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14:paraId="4EA4A25C" w14:textId="77777777"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14:paraId="1CF57C84" w14:textId="77777777"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14:paraId="10B6864F" w14:textId="77777777"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14:paraId="544C232C" w14:textId="77777777" w:rsidTr="00B37CF7">
        <w:trPr>
          <w:trHeight w:val="552"/>
        </w:trPr>
        <w:tc>
          <w:tcPr>
            <w:tcW w:w="3417" w:type="dxa"/>
          </w:tcPr>
          <w:p w14:paraId="7212E3E1" w14:textId="77777777"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pacing w:val="-2"/>
                <w:sz w:val="24"/>
                <w:szCs w:val="24"/>
                <w:lang w:val="hy-AM"/>
              </w:rPr>
              <w:t>Կլիմայական կատարումը</w:t>
            </w:r>
          </w:p>
        </w:tc>
        <w:tc>
          <w:tcPr>
            <w:tcW w:w="2835" w:type="dxa"/>
          </w:tcPr>
          <w:p w14:paraId="59BD1DB5" w14:textId="77777777"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14:paraId="64859BEF" w14:textId="77777777" w:rsidR="00E03FBA" w:rsidRPr="00E03FBA" w:rsidRDefault="00302BA3" w:rsidP="00E03FBA">
            <w:pPr>
              <w:pStyle w:val="TableParagraph"/>
              <w:spacing w:line="276" w:lineRule="auto"/>
              <w:ind w:left="80"/>
              <w:rPr>
                <w:rFonts w:ascii="GHEA Grapalat" w:hAnsi="GHEA Grapalat"/>
                <w:bCs/>
                <w:spacing w:val="-4"/>
                <w:sz w:val="24"/>
                <w:szCs w:val="24"/>
              </w:rPr>
            </w:pPr>
            <w:r w:rsidRPr="00B37CF7">
              <w:rPr>
                <w:rFonts w:ascii="GHEA Grapalat" w:hAnsi="GHEA Grapalat"/>
                <w:bCs/>
                <w:sz w:val="24"/>
                <w:szCs w:val="24"/>
              </w:rPr>
              <w:t xml:space="preserve">Նշվում է </w:t>
            </w:r>
            <w:r w:rsidRPr="00B37CF7">
              <w:rPr>
                <w:rFonts w:ascii="GHEA Grapalat" w:hAnsi="GHEA Grapalat"/>
                <w:bCs/>
                <w:spacing w:val="-2"/>
                <w:sz w:val="24"/>
                <w:szCs w:val="24"/>
                <w:lang w:val="hy-AM"/>
              </w:rPr>
              <w:t>կլիմայական կատարումը</w:t>
            </w:r>
            <w:r w:rsidRPr="00B37CF7">
              <w:rPr>
                <w:rFonts w:ascii="GHEA Grapalat" w:hAnsi="GHEA Grapalat"/>
                <w:bCs/>
                <w:sz w:val="24"/>
                <w:szCs w:val="24"/>
                <w:lang w:val="hy-AM"/>
              </w:rPr>
              <w:t>՝</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rPr>
              <w:t xml:space="preserve"> </w:t>
            </w:r>
            <w:r w:rsidR="00E03FBA" w:rsidRPr="00E03FBA">
              <w:rPr>
                <w:rFonts w:ascii="GHEA Grapalat" w:hAnsi="GHEA Grapalat"/>
                <w:bCs/>
                <w:spacing w:val="-4"/>
                <w:sz w:val="24"/>
                <w:szCs w:val="24"/>
              </w:rPr>
              <w:t>ԳՕՍՏ</w:t>
            </w:r>
          </w:p>
          <w:p w14:paraId="4729830B" w14:textId="74BC1921" w:rsidR="00302BA3" w:rsidRPr="00B37CF7" w:rsidRDefault="00E03FBA" w:rsidP="00E03FBA">
            <w:pPr>
              <w:pStyle w:val="TableParagraph"/>
              <w:spacing w:line="276" w:lineRule="auto"/>
              <w:ind w:left="80"/>
              <w:rPr>
                <w:rFonts w:ascii="GHEA Grapalat" w:hAnsi="GHEA Grapalat"/>
                <w:bCs/>
                <w:sz w:val="24"/>
                <w:szCs w:val="24"/>
              </w:rPr>
            </w:pPr>
            <w:r w:rsidRPr="00E03FBA">
              <w:rPr>
                <w:rFonts w:ascii="GHEA Grapalat" w:hAnsi="GHEA Grapalat"/>
                <w:bCs/>
                <w:spacing w:val="-4"/>
                <w:sz w:val="24"/>
                <w:szCs w:val="24"/>
              </w:rPr>
              <w:t>34839-2022 «Մինչև 35 կվ  լարումը ներառյալ ուժային մալուխների կացորդիչներ։ Ընդհանուր տեխնիկական պայմաններ»</w:t>
            </w:r>
          </w:p>
        </w:tc>
        <w:tc>
          <w:tcPr>
            <w:tcW w:w="709" w:type="dxa"/>
          </w:tcPr>
          <w:p w14:paraId="1E95121E" w14:textId="77777777"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14:paraId="57E4C98F" w14:textId="77777777"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7F1569C8" w14:textId="77777777"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14:paraId="73882101" w14:textId="77777777"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14:paraId="48670D3D" w14:textId="77777777"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14:paraId="3473A9F6" w14:textId="77777777"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14:paraId="0EC08126" w14:textId="77777777" w:rsidTr="00B37CF7">
        <w:trPr>
          <w:trHeight w:val="551"/>
        </w:trPr>
        <w:tc>
          <w:tcPr>
            <w:tcW w:w="3417" w:type="dxa"/>
          </w:tcPr>
          <w:p w14:paraId="07EE42E7" w14:textId="77777777"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Էլեկտրական ամրությունը, ոչ պակաս, քան</w:t>
            </w:r>
          </w:p>
        </w:tc>
        <w:tc>
          <w:tcPr>
            <w:tcW w:w="2835" w:type="dxa"/>
          </w:tcPr>
          <w:p w14:paraId="5A894B51" w14:textId="77777777" w:rsidR="00302BA3" w:rsidRPr="00B37CF7" w:rsidRDefault="00302BA3" w:rsidP="00B37CF7">
            <w:pPr>
              <w:pStyle w:val="TableParagraph"/>
              <w:spacing w:line="276" w:lineRule="auto"/>
              <w:ind w:left="82"/>
              <w:jc w:val="center"/>
              <w:rPr>
                <w:rFonts w:ascii="GHEA Grapalat" w:hAnsi="GHEA Grapalat"/>
                <w:bCs/>
                <w:sz w:val="24"/>
                <w:szCs w:val="24"/>
                <w:lang w:val="hy-AM"/>
              </w:rPr>
            </w:pPr>
            <w:r w:rsidRPr="00B37CF7">
              <w:rPr>
                <w:rFonts w:ascii="GHEA Grapalat" w:hAnsi="GHEA Grapalat"/>
                <w:bCs/>
                <w:spacing w:val="-4"/>
                <w:sz w:val="24"/>
                <w:szCs w:val="24"/>
                <w:lang w:val="hy-AM"/>
              </w:rPr>
              <w:t>վ</w:t>
            </w:r>
            <w:r w:rsidRPr="00B37CF7">
              <w:rPr>
                <w:rFonts w:ascii="GHEA Grapalat" w:hAnsi="GHEA Grapalat"/>
                <w:bCs/>
                <w:spacing w:val="-4"/>
                <w:sz w:val="24"/>
                <w:szCs w:val="24"/>
              </w:rPr>
              <w:t>/</w:t>
            </w:r>
            <w:r w:rsidRPr="00B37CF7">
              <w:rPr>
                <w:rFonts w:ascii="GHEA Grapalat" w:hAnsi="GHEA Grapalat"/>
                <w:bCs/>
                <w:spacing w:val="-4"/>
                <w:sz w:val="24"/>
                <w:szCs w:val="24"/>
                <w:lang w:val="hy-AM"/>
              </w:rPr>
              <w:t>մմ</w:t>
            </w:r>
          </w:p>
        </w:tc>
        <w:tc>
          <w:tcPr>
            <w:tcW w:w="4394" w:type="dxa"/>
          </w:tcPr>
          <w:p w14:paraId="7E65B6FF" w14:textId="77777777" w:rsidR="00E03FBA" w:rsidRPr="00E03FBA" w:rsidRDefault="00302BA3" w:rsidP="00E03FBA">
            <w:pPr>
              <w:pStyle w:val="TableParagraph"/>
              <w:spacing w:line="276" w:lineRule="auto"/>
              <w:ind w:left="80"/>
              <w:rPr>
                <w:rFonts w:ascii="GHEA Grapalat" w:hAnsi="GHEA Grapalat"/>
                <w:bCs/>
                <w:spacing w:val="-4"/>
                <w:sz w:val="24"/>
                <w:szCs w:val="24"/>
                <w:lang w:val="hy-AM"/>
              </w:rPr>
            </w:pPr>
            <w:r w:rsidRPr="00B37CF7">
              <w:rPr>
                <w:rFonts w:ascii="GHEA Grapalat" w:hAnsi="GHEA Grapalat"/>
                <w:bCs/>
                <w:sz w:val="24"/>
                <w:szCs w:val="24"/>
                <w:lang w:val="hy-AM"/>
              </w:rPr>
              <w:t>Նշվում է էլեկտրական ամրությունը՝</w:t>
            </w:r>
            <w:r w:rsidRPr="00B37CF7">
              <w:rPr>
                <w:rFonts w:ascii="GHEA Grapalat" w:hAnsi="GHEA Grapalat"/>
                <w:bCs/>
                <w:spacing w:val="-2"/>
                <w:sz w:val="24"/>
                <w:szCs w:val="24"/>
                <w:lang w:val="hy-AM"/>
              </w:rPr>
              <w:t xml:space="preserve"> </w:t>
            </w:r>
            <w:r w:rsidRPr="00B37CF7">
              <w:rPr>
                <w:rFonts w:ascii="GHEA Grapalat" w:hAnsi="GHEA Grapalat"/>
                <w:bCs/>
                <w:sz w:val="24"/>
                <w:szCs w:val="24"/>
                <w:lang w:val="hy-AM"/>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lang w:val="hy-AM"/>
              </w:rPr>
              <w:t xml:space="preserve"> </w:t>
            </w:r>
            <w:r w:rsidR="00E03FBA" w:rsidRPr="00E03FBA">
              <w:rPr>
                <w:rFonts w:ascii="GHEA Grapalat" w:hAnsi="GHEA Grapalat"/>
                <w:bCs/>
                <w:spacing w:val="-4"/>
                <w:sz w:val="24"/>
                <w:szCs w:val="24"/>
                <w:lang w:val="hy-AM"/>
              </w:rPr>
              <w:t>ԳՕՍՏ</w:t>
            </w:r>
          </w:p>
          <w:p w14:paraId="601B537E" w14:textId="1F2A4D20" w:rsidR="00302BA3" w:rsidRPr="00B37CF7" w:rsidRDefault="00E03FBA" w:rsidP="00E03FBA">
            <w:pPr>
              <w:pStyle w:val="TableParagraph"/>
              <w:spacing w:line="276" w:lineRule="auto"/>
              <w:ind w:left="80"/>
              <w:rPr>
                <w:rFonts w:ascii="GHEA Grapalat" w:hAnsi="GHEA Grapalat"/>
                <w:bCs/>
                <w:sz w:val="24"/>
                <w:szCs w:val="24"/>
                <w:lang w:val="hy-AM"/>
              </w:rPr>
            </w:pPr>
            <w:r w:rsidRPr="00E03FBA">
              <w:rPr>
                <w:rFonts w:ascii="GHEA Grapalat" w:hAnsi="GHEA Grapalat"/>
                <w:bCs/>
                <w:spacing w:val="-4"/>
                <w:sz w:val="24"/>
                <w:szCs w:val="24"/>
                <w:lang w:val="hy-AM"/>
              </w:rPr>
              <w:t>34839-2022 «Մինչև 35 կվ  լարումը ներառյալ ուժային մալուխների կացորդիչներ։ Ընդհանուր տեխնիկական պայմաններ»</w:t>
            </w:r>
          </w:p>
        </w:tc>
        <w:tc>
          <w:tcPr>
            <w:tcW w:w="709" w:type="dxa"/>
          </w:tcPr>
          <w:p w14:paraId="135EE649" w14:textId="77777777" w:rsidR="00302BA3" w:rsidRPr="00B37CF7" w:rsidRDefault="00302BA3" w:rsidP="00302BA3">
            <w:pPr>
              <w:pStyle w:val="TableParagraph"/>
              <w:spacing w:line="276" w:lineRule="auto"/>
              <w:ind w:left="0"/>
              <w:rPr>
                <w:rFonts w:ascii="GHEA Grapalat" w:hAnsi="GHEA Grapalat"/>
                <w:bCs/>
                <w:sz w:val="24"/>
                <w:szCs w:val="24"/>
                <w:lang w:val="hy-AM"/>
              </w:rPr>
            </w:pPr>
          </w:p>
        </w:tc>
        <w:tc>
          <w:tcPr>
            <w:tcW w:w="709" w:type="dxa"/>
          </w:tcPr>
          <w:p w14:paraId="3AB54C5F" w14:textId="77777777"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583FA7C9" w14:textId="77777777"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14:paraId="1D14AA9B" w14:textId="77777777"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14:paraId="3CE1B4F4" w14:textId="77777777"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14:paraId="39E7DAC5" w14:textId="77777777"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14:paraId="37AAB9F9" w14:textId="77777777" w:rsidTr="00B37CF7">
        <w:trPr>
          <w:trHeight w:val="551"/>
        </w:trPr>
        <w:tc>
          <w:tcPr>
            <w:tcW w:w="3417" w:type="dxa"/>
          </w:tcPr>
          <w:p w14:paraId="0A275085" w14:textId="77777777"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Մալուխի հատույթը</w:t>
            </w:r>
          </w:p>
        </w:tc>
        <w:tc>
          <w:tcPr>
            <w:tcW w:w="2835" w:type="dxa"/>
          </w:tcPr>
          <w:p w14:paraId="2148BD42" w14:textId="77777777"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5"/>
                <w:sz w:val="24"/>
                <w:szCs w:val="24"/>
                <w:lang w:val="hy-AM"/>
              </w:rPr>
              <w:t>մմ</w:t>
            </w:r>
            <w:r w:rsidRPr="00B37CF7">
              <w:rPr>
                <w:rFonts w:ascii="GHEA Grapalat" w:hAnsi="GHEA Grapalat"/>
                <w:bCs/>
                <w:spacing w:val="-5"/>
                <w:sz w:val="24"/>
                <w:szCs w:val="24"/>
                <w:vertAlign w:val="superscript"/>
              </w:rPr>
              <w:t>2</w:t>
            </w:r>
          </w:p>
        </w:tc>
        <w:tc>
          <w:tcPr>
            <w:tcW w:w="4394" w:type="dxa"/>
          </w:tcPr>
          <w:p w14:paraId="5AE3B3A5" w14:textId="77777777" w:rsidR="00E03FBA" w:rsidRPr="00E03FBA" w:rsidRDefault="00302BA3" w:rsidP="00E03FBA">
            <w:pPr>
              <w:pStyle w:val="TableParagraph"/>
              <w:spacing w:line="276" w:lineRule="auto"/>
              <w:ind w:left="80"/>
              <w:rPr>
                <w:rFonts w:ascii="GHEA Grapalat" w:hAnsi="GHEA Grapalat"/>
                <w:bCs/>
                <w:spacing w:val="-4"/>
                <w:sz w:val="24"/>
                <w:szCs w:val="24"/>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մալուխի հատույթը՝</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rPr>
              <w:t xml:space="preserve"> </w:t>
            </w:r>
            <w:r w:rsidR="00E03FBA" w:rsidRPr="00E03FBA">
              <w:rPr>
                <w:rFonts w:ascii="GHEA Grapalat" w:hAnsi="GHEA Grapalat"/>
                <w:bCs/>
                <w:spacing w:val="-4"/>
                <w:sz w:val="24"/>
                <w:szCs w:val="24"/>
              </w:rPr>
              <w:t>ԳՕՍՏ</w:t>
            </w:r>
          </w:p>
          <w:p w14:paraId="7E9156A1" w14:textId="6C6FB4DA" w:rsidR="00302BA3" w:rsidRPr="00B37CF7" w:rsidRDefault="00E03FBA" w:rsidP="00E03FBA">
            <w:pPr>
              <w:pStyle w:val="TableParagraph"/>
              <w:spacing w:line="276" w:lineRule="auto"/>
              <w:ind w:left="80"/>
              <w:rPr>
                <w:rFonts w:ascii="GHEA Grapalat" w:hAnsi="GHEA Grapalat"/>
                <w:bCs/>
                <w:sz w:val="24"/>
                <w:szCs w:val="24"/>
              </w:rPr>
            </w:pPr>
            <w:r w:rsidRPr="00E03FBA">
              <w:rPr>
                <w:rFonts w:ascii="GHEA Grapalat" w:hAnsi="GHEA Grapalat"/>
                <w:bCs/>
                <w:spacing w:val="-4"/>
                <w:sz w:val="24"/>
                <w:szCs w:val="24"/>
              </w:rPr>
              <w:t>34839-2022 «Մինչև 35 կվ  լարումը ներառյալ ուժային մալուխների կացորդիչներ։ Ընդհանուր տեխնիկական պայմաններ»</w:t>
            </w:r>
          </w:p>
        </w:tc>
        <w:tc>
          <w:tcPr>
            <w:tcW w:w="709" w:type="dxa"/>
          </w:tcPr>
          <w:p w14:paraId="28B54D89" w14:textId="77777777"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14:paraId="4E6C3BBD" w14:textId="77777777"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293C99A1" w14:textId="77777777"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14:paraId="14DE7268" w14:textId="77777777"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14:paraId="34D7CD1C" w14:textId="77777777"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14:paraId="55E47008" w14:textId="77777777"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14:paraId="32D024F3" w14:textId="77777777" w:rsidTr="00B37CF7">
        <w:trPr>
          <w:trHeight w:val="554"/>
        </w:trPr>
        <w:tc>
          <w:tcPr>
            <w:tcW w:w="3417" w:type="dxa"/>
          </w:tcPr>
          <w:p w14:paraId="2BAD61D8" w14:textId="77777777"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Նոմինալ լարումը</w:t>
            </w:r>
          </w:p>
        </w:tc>
        <w:tc>
          <w:tcPr>
            <w:tcW w:w="2835" w:type="dxa"/>
          </w:tcPr>
          <w:p w14:paraId="358F73E3" w14:textId="77777777" w:rsidR="00302BA3" w:rsidRPr="00B37CF7" w:rsidRDefault="00302BA3" w:rsidP="00B37CF7">
            <w:pPr>
              <w:pStyle w:val="TableParagraph"/>
              <w:spacing w:line="276" w:lineRule="auto"/>
              <w:ind w:left="82"/>
              <w:jc w:val="center"/>
              <w:rPr>
                <w:rFonts w:ascii="GHEA Grapalat" w:hAnsi="GHEA Grapalat"/>
                <w:bCs/>
                <w:sz w:val="24"/>
                <w:szCs w:val="24"/>
                <w:lang w:val="hy-AM"/>
              </w:rPr>
            </w:pPr>
            <w:r w:rsidRPr="00B37CF7">
              <w:rPr>
                <w:rFonts w:ascii="GHEA Grapalat" w:hAnsi="GHEA Grapalat"/>
                <w:bCs/>
                <w:spacing w:val="-5"/>
                <w:sz w:val="24"/>
                <w:szCs w:val="24"/>
                <w:lang w:val="hy-AM"/>
              </w:rPr>
              <w:t>կՎ</w:t>
            </w:r>
          </w:p>
        </w:tc>
        <w:tc>
          <w:tcPr>
            <w:tcW w:w="4394" w:type="dxa"/>
          </w:tcPr>
          <w:p w14:paraId="27D71F47" w14:textId="77777777" w:rsidR="00E03FBA" w:rsidRPr="00E03FBA" w:rsidRDefault="00302BA3" w:rsidP="00E03FBA">
            <w:pPr>
              <w:pStyle w:val="TableParagraph"/>
              <w:spacing w:line="276" w:lineRule="auto"/>
              <w:ind w:left="80"/>
              <w:rPr>
                <w:rFonts w:ascii="GHEA Grapalat" w:hAnsi="GHEA Grapalat"/>
                <w:bCs/>
                <w:spacing w:val="-4"/>
                <w:sz w:val="24"/>
                <w:szCs w:val="24"/>
                <w:lang w:val="hy-AM"/>
              </w:rPr>
            </w:pPr>
            <w:r w:rsidRPr="00B37CF7">
              <w:rPr>
                <w:rFonts w:ascii="GHEA Grapalat" w:hAnsi="GHEA Grapalat"/>
                <w:bCs/>
                <w:sz w:val="24"/>
                <w:szCs w:val="24"/>
                <w:lang w:val="hy-AM"/>
              </w:rPr>
              <w:t>Նշվում է նոմինալ լարումը՝</w:t>
            </w:r>
            <w:r w:rsidRPr="00B37CF7">
              <w:rPr>
                <w:rFonts w:ascii="GHEA Grapalat" w:hAnsi="GHEA Grapalat"/>
                <w:bCs/>
                <w:spacing w:val="-2"/>
                <w:sz w:val="24"/>
                <w:szCs w:val="24"/>
                <w:lang w:val="hy-AM"/>
              </w:rPr>
              <w:t xml:space="preserve"> </w:t>
            </w:r>
            <w:r w:rsidRPr="00B37CF7">
              <w:rPr>
                <w:rFonts w:ascii="GHEA Grapalat" w:hAnsi="GHEA Grapalat"/>
                <w:bCs/>
                <w:sz w:val="24"/>
                <w:szCs w:val="24"/>
                <w:lang w:val="hy-AM"/>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lang w:val="hy-AM"/>
              </w:rPr>
              <w:t xml:space="preserve"> </w:t>
            </w:r>
            <w:r w:rsidR="00E03FBA" w:rsidRPr="00E03FBA">
              <w:rPr>
                <w:rFonts w:ascii="GHEA Grapalat" w:hAnsi="GHEA Grapalat"/>
                <w:bCs/>
                <w:spacing w:val="-4"/>
                <w:sz w:val="24"/>
                <w:szCs w:val="24"/>
                <w:lang w:val="hy-AM"/>
              </w:rPr>
              <w:t>ԳՕՍՏ</w:t>
            </w:r>
          </w:p>
          <w:p w14:paraId="5B5D8BD4" w14:textId="02D7AB95" w:rsidR="00302BA3" w:rsidRPr="00B37CF7" w:rsidRDefault="00E03FBA" w:rsidP="00E03FBA">
            <w:pPr>
              <w:pStyle w:val="TableParagraph"/>
              <w:spacing w:line="276" w:lineRule="auto"/>
              <w:ind w:left="80"/>
              <w:rPr>
                <w:rFonts w:ascii="GHEA Grapalat" w:hAnsi="GHEA Grapalat"/>
                <w:bCs/>
                <w:sz w:val="24"/>
                <w:szCs w:val="24"/>
                <w:lang w:val="hy-AM"/>
              </w:rPr>
            </w:pPr>
            <w:r w:rsidRPr="00E03FBA">
              <w:rPr>
                <w:rFonts w:ascii="GHEA Grapalat" w:hAnsi="GHEA Grapalat"/>
                <w:bCs/>
                <w:spacing w:val="-4"/>
                <w:sz w:val="24"/>
                <w:szCs w:val="24"/>
                <w:lang w:val="hy-AM"/>
              </w:rPr>
              <w:t>34839-2022 «Մինչև 35 կվ  լարումը ներառյալ ուժային մալուխների կացորդիչներ։ Ընդհանուր տեխնիկական պայմաններ»</w:t>
            </w:r>
          </w:p>
        </w:tc>
        <w:tc>
          <w:tcPr>
            <w:tcW w:w="709" w:type="dxa"/>
          </w:tcPr>
          <w:p w14:paraId="2ECA1EFB" w14:textId="77777777" w:rsidR="00302BA3" w:rsidRPr="00B37CF7" w:rsidRDefault="00302BA3" w:rsidP="00302BA3">
            <w:pPr>
              <w:pStyle w:val="TableParagraph"/>
              <w:spacing w:line="276" w:lineRule="auto"/>
              <w:ind w:left="0"/>
              <w:rPr>
                <w:rFonts w:ascii="GHEA Grapalat" w:hAnsi="GHEA Grapalat"/>
                <w:bCs/>
                <w:sz w:val="24"/>
                <w:szCs w:val="24"/>
                <w:lang w:val="hy-AM"/>
              </w:rPr>
            </w:pPr>
          </w:p>
        </w:tc>
        <w:tc>
          <w:tcPr>
            <w:tcW w:w="709" w:type="dxa"/>
          </w:tcPr>
          <w:p w14:paraId="1B134A4B" w14:textId="77777777"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14:paraId="4E15E12F" w14:textId="77777777"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14:paraId="386C9BEB" w14:textId="77777777"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14:paraId="39A66A07" w14:textId="77777777"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14:paraId="403E5859" w14:textId="77777777"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bl>
    <w:p w14:paraId="32062ACC" w14:textId="77777777" w:rsidR="00E03FBA" w:rsidRDefault="00E03FBA" w:rsidP="00EF01FD">
      <w:pPr>
        <w:spacing w:before="318" w:after="7" w:line="276" w:lineRule="auto"/>
        <w:ind w:left="112"/>
        <w:jc w:val="both"/>
        <w:rPr>
          <w:b w:val="0"/>
        </w:rPr>
      </w:pPr>
    </w:p>
    <w:p w14:paraId="717D4810" w14:textId="77777777" w:rsidR="00E03FBA" w:rsidRDefault="00302BA3" w:rsidP="00E03FBA">
      <w:pPr>
        <w:spacing w:before="269" w:after="7" w:line="276" w:lineRule="auto"/>
        <w:rPr>
          <w:bCs/>
          <w:lang w:val="hy-AM"/>
        </w:rPr>
      </w:pPr>
      <w:r w:rsidRPr="00E03FBA">
        <w:rPr>
          <w:bCs/>
          <w:lang w:val="hy-AM"/>
        </w:rPr>
        <w:t>Ռեակտիվ հզորության փոխհատուցման սարքի (ՌՀՓՍ) բնութագրերը</w:t>
      </w:r>
      <w:r w:rsidR="00E03FBA" w:rsidRPr="00E03FBA">
        <w:rPr>
          <w:bCs/>
          <w:lang w:val="hy-AM"/>
        </w:rPr>
        <w:t xml:space="preserve"> </w:t>
      </w:r>
    </w:p>
    <w:p w14:paraId="76265737" w14:textId="6E3BFAA3" w:rsidR="00302BA3" w:rsidRPr="00E03FBA" w:rsidRDefault="00E03FBA" w:rsidP="00E03FBA">
      <w:pPr>
        <w:spacing w:before="269" w:after="7" w:line="276" w:lineRule="auto"/>
        <w:ind w:left="112" w:right="-545"/>
        <w:jc w:val="right"/>
        <w:rPr>
          <w:bCs/>
          <w:sz w:val="22"/>
          <w:szCs w:val="20"/>
          <w:lang w:val="hy-AM"/>
        </w:rPr>
      </w:pPr>
      <w:r>
        <w:rPr>
          <w:bCs/>
          <w:sz w:val="22"/>
          <w:szCs w:val="20"/>
          <w:lang w:val="hy-AM"/>
        </w:rPr>
        <w:t>ա</w:t>
      </w:r>
      <w:r w:rsidRPr="00E03FBA">
        <w:rPr>
          <w:bCs/>
          <w:sz w:val="22"/>
          <w:szCs w:val="20"/>
          <w:lang w:val="hy-AM"/>
        </w:rPr>
        <w:t xml:space="preserve">ղյուսակ </w:t>
      </w:r>
      <w:r>
        <w:rPr>
          <w:bCs/>
          <w:sz w:val="22"/>
          <w:szCs w:val="20"/>
          <w:lang w:val="hy-AM"/>
        </w:rPr>
        <w:t>135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42"/>
        <w:gridCol w:w="676"/>
      </w:tblGrid>
      <w:tr w:rsidR="00302BA3" w:rsidRPr="00D17027" w14:paraId="0BC30E62" w14:textId="77777777" w:rsidTr="00E03FBA">
        <w:trPr>
          <w:trHeight w:val="151"/>
        </w:trPr>
        <w:tc>
          <w:tcPr>
            <w:tcW w:w="3417" w:type="dxa"/>
            <w:vMerge w:val="restart"/>
          </w:tcPr>
          <w:p w14:paraId="37ECCA1F" w14:textId="77777777" w:rsidR="00302BA3" w:rsidRPr="00E03FBA" w:rsidRDefault="00302BA3" w:rsidP="00E03FBA">
            <w:pPr>
              <w:pStyle w:val="TableParagraph"/>
              <w:spacing w:before="103"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Հատկանիշի անվանումը</w:t>
            </w:r>
          </w:p>
        </w:tc>
        <w:tc>
          <w:tcPr>
            <w:tcW w:w="2835" w:type="dxa"/>
            <w:vMerge w:val="restart"/>
          </w:tcPr>
          <w:p w14:paraId="1212EBE5" w14:textId="77777777" w:rsidR="00302BA3" w:rsidRPr="00E03FBA" w:rsidRDefault="00302BA3" w:rsidP="00E03FBA">
            <w:pPr>
              <w:pStyle w:val="TableParagraph"/>
              <w:spacing w:before="103"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Չափման միավոր</w:t>
            </w:r>
          </w:p>
        </w:tc>
        <w:tc>
          <w:tcPr>
            <w:tcW w:w="4394" w:type="dxa"/>
            <w:vMerge w:val="restart"/>
          </w:tcPr>
          <w:p w14:paraId="7AF0617E" w14:textId="77777777" w:rsidR="00302BA3" w:rsidRPr="00E03FBA" w:rsidRDefault="00302BA3" w:rsidP="00E03FBA">
            <w:pPr>
              <w:pStyle w:val="TableParagraph"/>
              <w:spacing w:before="103"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Ծանոթություն</w:t>
            </w:r>
          </w:p>
        </w:tc>
        <w:tc>
          <w:tcPr>
            <w:tcW w:w="4253" w:type="dxa"/>
            <w:gridSpan w:val="6"/>
          </w:tcPr>
          <w:p w14:paraId="72D90C8A" w14:textId="77777777" w:rsidR="00302BA3" w:rsidRPr="00E03FBA" w:rsidRDefault="00302BA3" w:rsidP="00E03FBA">
            <w:pPr>
              <w:pStyle w:val="TableParagraph"/>
              <w:spacing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Մշակման մակարդակներ</w:t>
            </w:r>
          </w:p>
        </w:tc>
      </w:tr>
      <w:tr w:rsidR="00302BA3" w:rsidRPr="00D17027" w14:paraId="1BEF19B2" w14:textId="77777777" w:rsidTr="00E03FBA">
        <w:trPr>
          <w:trHeight w:val="70"/>
        </w:trPr>
        <w:tc>
          <w:tcPr>
            <w:tcW w:w="3417" w:type="dxa"/>
            <w:vMerge/>
            <w:tcBorders>
              <w:top w:val="nil"/>
            </w:tcBorders>
          </w:tcPr>
          <w:p w14:paraId="550B9001" w14:textId="77777777" w:rsidR="00302BA3" w:rsidRPr="00E03FBA" w:rsidRDefault="00302BA3" w:rsidP="00302BA3">
            <w:pPr>
              <w:spacing w:line="276" w:lineRule="auto"/>
              <w:rPr>
                <w:bCs/>
                <w:szCs w:val="24"/>
              </w:rPr>
            </w:pPr>
          </w:p>
        </w:tc>
        <w:tc>
          <w:tcPr>
            <w:tcW w:w="2835" w:type="dxa"/>
            <w:vMerge/>
            <w:tcBorders>
              <w:top w:val="nil"/>
            </w:tcBorders>
          </w:tcPr>
          <w:p w14:paraId="37A05E5D" w14:textId="77777777" w:rsidR="00302BA3" w:rsidRPr="00E03FBA" w:rsidRDefault="00302BA3" w:rsidP="00302BA3">
            <w:pPr>
              <w:spacing w:line="276" w:lineRule="auto"/>
              <w:rPr>
                <w:bCs/>
                <w:szCs w:val="24"/>
              </w:rPr>
            </w:pPr>
          </w:p>
        </w:tc>
        <w:tc>
          <w:tcPr>
            <w:tcW w:w="4394" w:type="dxa"/>
            <w:vMerge/>
            <w:tcBorders>
              <w:top w:val="nil"/>
            </w:tcBorders>
          </w:tcPr>
          <w:p w14:paraId="1E50F41F" w14:textId="77777777" w:rsidR="00302BA3" w:rsidRPr="00E03FBA" w:rsidRDefault="00302BA3" w:rsidP="00E03FBA">
            <w:pPr>
              <w:pStyle w:val="TableParagraph"/>
              <w:spacing w:line="276" w:lineRule="auto"/>
              <w:ind w:left="0" w:right="3"/>
              <w:jc w:val="center"/>
              <w:rPr>
                <w:rFonts w:ascii="GHEA Grapalat" w:hAnsi="GHEA Grapalat"/>
                <w:b/>
                <w:spacing w:val="-10"/>
                <w:sz w:val="24"/>
                <w:szCs w:val="24"/>
              </w:rPr>
            </w:pPr>
          </w:p>
        </w:tc>
        <w:tc>
          <w:tcPr>
            <w:tcW w:w="709" w:type="dxa"/>
          </w:tcPr>
          <w:p w14:paraId="22B2170A" w14:textId="77777777"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A</w:t>
            </w:r>
          </w:p>
        </w:tc>
        <w:tc>
          <w:tcPr>
            <w:tcW w:w="709" w:type="dxa"/>
          </w:tcPr>
          <w:p w14:paraId="252AA2F1" w14:textId="77777777"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B</w:t>
            </w:r>
          </w:p>
        </w:tc>
        <w:tc>
          <w:tcPr>
            <w:tcW w:w="709" w:type="dxa"/>
          </w:tcPr>
          <w:p w14:paraId="4283CA76" w14:textId="207B7FA5"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C1</w:t>
            </w:r>
          </w:p>
        </w:tc>
        <w:tc>
          <w:tcPr>
            <w:tcW w:w="708" w:type="dxa"/>
          </w:tcPr>
          <w:p w14:paraId="3B6C5802" w14:textId="22F4B2C9"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C2</w:t>
            </w:r>
          </w:p>
        </w:tc>
        <w:tc>
          <w:tcPr>
            <w:tcW w:w="742" w:type="dxa"/>
          </w:tcPr>
          <w:p w14:paraId="467926CF" w14:textId="77777777"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D</w:t>
            </w:r>
          </w:p>
        </w:tc>
        <w:tc>
          <w:tcPr>
            <w:tcW w:w="676" w:type="dxa"/>
          </w:tcPr>
          <w:p w14:paraId="30D2A41F" w14:textId="77777777"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G</w:t>
            </w:r>
          </w:p>
        </w:tc>
      </w:tr>
      <w:tr w:rsidR="00302BA3" w:rsidRPr="00D17027" w14:paraId="27ED46EA" w14:textId="77777777" w:rsidTr="00E03FBA">
        <w:trPr>
          <w:trHeight w:val="552"/>
        </w:trPr>
        <w:tc>
          <w:tcPr>
            <w:tcW w:w="3417" w:type="dxa"/>
          </w:tcPr>
          <w:p w14:paraId="3EB992BD" w14:textId="77777777"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ՌՀՓՍ-ի տեսակը</w:t>
            </w:r>
          </w:p>
        </w:tc>
        <w:tc>
          <w:tcPr>
            <w:tcW w:w="2835" w:type="dxa"/>
          </w:tcPr>
          <w:p w14:paraId="703F24AA" w14:textId="77777777" w:rsidR="00302BA3" w:rsidRPr="00E03FBA" w:rsidRDefault="00302BA3" w:rsidP="00E03FBA">
            <w:pPr>
              <w:pStyle w:val="TableParagraph"/>
              <w:spacing w:line="276" w:lineRule="auto"/>
              <w:ind w:left="80"/>
              <w:jc w:val="center"/>
              <w:rPr>
                <w:rFonts w:ascii="GHEA Grapalat" w:hAnsi="GHEA Grapalat"/>
                <w:bCs/>
                <w:sz w:val="24"/>
                <w:szCs w:val="24"/>
              </w:rPr>
            </w:pPr>
            <w:r w:rsidRPr="00E03FBA">
              <w:rPr>
                <w:rFonts w:ascii="GHEA Grapalat" w:hAnsi="GHEA Grapalat"/>
                <w:bCs/>
                <w:spacing w:val="-10"/>
                <w:sz w:val="24"/>
                <w:szCs w:val="24"/>
              </w:rPr>
              <w:t>-</w:t>
            </w:r>
          </w:p>
        </w:tc>
        <w:tc>
          <w:tcPr>
            <w:tcW w:w="4394" w:type="dxa"/>
          </w:tcPr>
          <w:p w14:paraId="416E7CF4" w14:textId="3915F1A4"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ՌՀՓՍ-ի տեսակը՝</w:t>
            </w:r>
            <w:r w:rsidRPr="006271EB">
              <w:rPr>
                <w:rFonts w:ascii="GHEA Grapalat" w:hAnsi="GHEA Grapalat"/>
                <w:bCs/>
                <w:spacing w:val="-5"/>
                <w:sz w:val="24"/>
                <w:szCs w:val="24"/>
              </w:rPr>
              <w:t xml:space="preserve"> </w:t>
            </w:r>
            <w:r w:rsidRPr="006271EB">
              <w:rPr>
                <w:rFonts w:ascii="GHEA Grapalat" w:hAnsi="GHEA Grapalat"/>
                <w:bCs/>
                <w:sz w:val="24"/>
                <w:szCs w:val="24"/>
              </w:rPr>
              <w:t>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5"/>
                <w:sz w:val="24"/>
                <w:szCs w:val="24"/>
              </w:rPr>
              <w:t xml:space="preserve"> </w:t>
            </w:r>
            <w:r w:rsidR="006271EB">
              <w:rPr>
                <w:rFonts w:ascii="GHEA Grapalat" w:hAnsi="GHEA Grapalat"/>
                <w:bCs/>
                <w:sz w:val="24"/>
                <w:szCs w:val="24"/>
                <w:lang w:val="hy-AM"/>
              </w:rPr>
              <w:t>ԳՕՍՏ Ռ</w:t>
            </w:r>
            <w:r w:rsidRPr="006271EB">
              <w:rPr>
                <w:rFonts w:ascii="GHEA Grapalat" w:hAnsi="GHEA Grapalat"/>
                <w:bCs/>
                <w:spacing w:val="-10"/>
                <w:sz w:val="24"/>
                <w:szCs w:val="24"/>
                <w:lang w:val="hy-AM"/>
              </w:rPr>
              <w:t xml:space="preserve"> </w:t>
            </w:r>
            <w:r w:rsidRPr="006271EB">
              <w:rPr>
                <w:rFonts w:ascii="GHEA Grapalat" w:hAnsi="GHEA Grapalat"/>
                <w:bCs/>
                <w:spacing w:val="-2"/>
                <w:sz w:val="24"/>
                <w:szCs w:val="24"/>
              </w:rPr>
              <w:t>56744</w:t>
            </w:r>
            <w:r w:rsidR="006271EB">
              <w:rPr>
                <w:rFonts w:ascii="GHEA Grapalat" w:hAnsi="GHEA Grapalat"/>
                <w:bCs/>
                <w:spacing w:val="-2"/>
                <w:sz w:val="24"/>
                <w:szCs w:val="24"/>
                <w:lang w:val="hy-AM"/>
              </w:rPr>
              <w:t xml:space="preserve">-2015 </w:t>
            </w:r>
            <w:r w:rsidR="006271EB" w:rsidRPr="006271EB">
              <w:rPr>
                <w:rFonts w:ascii="GHEA Grapalat" w:hAnsi="GHEA Grapalat"/>
                <w:bCs/>
                <w:spacing w:val="-2"/>
                <w:sz w:val="24"/>
                <w:szCs w:val="24"/>
                <w:lang w:val="hy-AM"/>
              </w:rPr>
              <w:t>«</w:t>
            </w:r>
            <w:r w:rsidR="006271EB">
              <w:rPr>
                <w:rFonts w:ascii="GHEA Grapalat" w:hAnsi="GHEA Grapalat"/>
                <w:bCs/>
                <w:spacing w:val="-2"/>
                <w:sz w:val="24"/>
                <w:szCs w:val="24"/>
                <w:lang w:val="hy-AM"/>
              </w:rPr>
              <w:t xml:space="preserve">Ուժային կոնդենսատորներ։ </w:t>
            </w:r>
            <w:r w:rsidR="006271EB" w:rsidRPr="006271EB">
              <w:rPr>
                <w:rFonts w:ascii="GHEA Grapalat" w:hAnsi="GHEA Grapalat"/>
                <w:bCs/>
                <w:spacing w:val="-2"/>
                <w:sz w:val="24"/>
                <w:szCs w:val="24"/>
                <w:lang w:val="hy-AM"/>
              </w:rPr>
              <w:t>Ցածր լարման կոնդենսատորներ</w:t>
            </w:r>
            <w:r w:rsidR="006271EB">
              <w:rPr>
                <w:rFonts w:ascii="GHEA Grapalat" w:hAnsi="GHEA Grapalat"/>
                <w:bCs/>
                <w:spacing w:val="-2"/>
                <w:sz w:val="24"/>
                <w:szCs w:val="24"/>
                <w:lang w:val="hy-AM"/>
              </w:rPr>
              <w:t>՝</w:t>
            </w:r>
            <w:r w:rsidR="006271EB" w:rsidRPr="006271EB">
              <w:rPr>
                <w:rFonts w:ascii="GHEA Grapalat" w:hAnsi="GHEA Grapalat"/>
                <w:bCs/>
                <w:spacing w:val="-2"/>
                <w:sz w:val="24"/>
                <w:szCs w:val="24"/>
                <w:lang w:val="hy-AM"/>
              </w:rPr>
              <w:t xml:space="preserve"> հզորության գործակիցը բարելավելու համար»</w:t>
            </w:r>
          </w:p>
        </w:tc>
        <w:tc>
          <w:tcPr>
            <w:tcW w:w="709" w:type="dxa"/>
          </w:tcPr>
          <w:p w14:paraId="46BC6565" w14:textId="77777777" w:rsidR="00302BA3" w:rsidRPr="00E03FBA" w:rsidRDefault="00302BA3" w:rsidP="00E03FBA">
            <w:pPr>
              <w:pStyle w:val="TableParagraph"/>
              <w:spacing w:line="276" w:lineRule="auto"/>
              <w:ind w:left="0"/>
              <w:jc w:val="center"/>
              <w:rPr>
                <w:rFonts w:ascii="GHEA Grapalat" w:hAnsi="GHEA Grapalat"/>
                <w:bCs/>
                <w:sz w:val="24"/>
                <w:szCs w:val="24"/>
              </w:rPr>
            </w:pPr>
          </w:p>
        </w:tc>
        <w:tc>
          <w:tcPr>
            <w:tcW w:w="709" w:type="dxa"/>
          </w:tcPr>
          <w:p w14:paraId="448ABBD7" w14:textId="77777777"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14:paraId="19551361" w14:textId="77777777"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14:paraId="6FD535C5" w14:textId="77777777"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14:paraId="617CB5FC" w14:textId="77777777"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14:paraId="085E6249" w14:textId="77777777"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14:paraId="2E578F33" w14:textId="77777777" w:rsidTr="00E03FBA">
        <w:trPr>
          <w:trHeight w:val="551"/>
        </w:trPr>
        <w:tc>
          <w:tcPr>
            <w:tcW w:w="3417" w:type="dxa"/>
          </w:tcPr>
          <w:p w14:paraId="54C641EB" w14:textId="77777777"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Նոմինալ ռեակտիվ հզորությունը</w:t>
            </w:r>
          </w:p>
        </w:tc>
        <w:tc>
          <w:tcPr>
            <w:tcW w:w="2835" w:type="dxa"/>
          </w:tcPr>
          <w:p w14:paraId="54DBB614" w14:textId="77777777"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4"/>
                <w:sz w:val="24"/>
                <w:szCs w:val="24"/>
                <w:lang w:val="hy-AM"/>
              </w:rPr>
              <w:t>կՎԱռ</w:t>
            </w:r>
          </w:p>
        </w:tc>
        <w:tc>
          <w:tcPr>
            <w:tcW w:w="4394" w:type="dxa"/>
          </w:tcPr>
          <w:p w14:paraId="0BE4F1B7" w14:textId="4F1C6983"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lang w:val="hy-AM"/>
              </w:rPr>
              <w:t>Նշվում է նոմինալ ռեակտիվ հզորությունը՝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1"/>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14:paraId="6919A1CA" w14:textId="77777777"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14:paraId="1760B7F3" w14:textId="77777777"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14:paraId="747D9887" w14:textId="77777777"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14:paraId="1151562D" w14:textId="77777777"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14:paraId="7863BBCF" w14:textId="77777777"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14:paraId="2528EEA2" w14:textId="77777777"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14:paraId="7DB304BD" w14:textId="77777777" w:rsidTr="00E03FBA">
        <w:trPr>
          <w:trHeight w:val="551"/>
        </w:trPr>
        <w:tc>
          <w:tcPr>
            <w:tcW w:w="3417" w:type="dxa"/>
          </w:tcPr>
          <w:p w14:paraId="701D62E7" w14:textId="77777777"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Նոմինալ լարումը</w:t>
            </w:r>
          </w:p>
        </w:tc>
        <w:tc>
          <w:tcPr>
            <w:tcW w:w="2835" w:type="dxa"/>
          </w:tcPr>
          <w:p w14:paraId="32682DC8" w14:textId="77777777"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10"/>
                <w:sz w:val="24"/>
                <w:szCs w:val="24"/>
                <w:lang w:val="hy-AM"/>
              </w:rPr>
              <w:t>Վ</w:t>
            </w:r>
          </w:p>
        </w:tc>
        <w:tc>
          <w:tcPr>
            <w:tcW w:w="4394" w:type="dxa"/>
          </w:tcPr>
          <w:p w14:paraId="61B120DB" w14:textId="593D774B"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lang w:val="hy-AM"/>
              </w:rPr>
              <w:t>Նշվում է նոմինալ լարումը՝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3"/>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14:paraId="63464B2C" w14:textId="77777777"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14:paraId="1ABEBA1E" w14:textId="77777777"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14:paraId="21F6D04A" w14:textId="77777777"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14:paraId="14A173FD" w14:textId="77777777"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14:paraId="10EB60DE" w14:textId="77777777"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14:paraId="30EFE1B7" w14:textId="77777777"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14:paraId="3E1CF888" w14:textId="77777777" w:rsidTr="00E03FBA">
        <w:trPr>
          <w:trHeight w:val="554"/>
        </w:trPr>
        <w:tc>
          <w:tcPr>
            <w:tcW w:w="3417" w:type="dxa"/>
          </w:tcPr>
          <w:p w14:paraId="57C9D001" w14:textId="77777777"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Նոմինալ հաճախությունը</w:t>
            </w:r>
          </w:p>
        </w:tc>
        <w:tc>
          <w:tcPr>
            <w:tcW w:w="2835" w:type="dxa"/>
          </w:tcPr>
          <w:p w14:paraId="743D8E40" w14:textId="77777777"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5"/>
                <w:sz w:val="24"/>
                <w:szCs w:val="24"/>
                <w:lang w:val="hy-AM"/>
              </w:rPr>
              <w:t>Հց</w:t>
            </w:r>
          </w:p>
        </w:tc>
        <w:tc>
          <w:tcPr>
            <w:tcW w:w="4394" w:type="dxa"/>
          </w:tcPr>
          <w:p w14:paraId="78872FEC" w14:textId="702E5165" w:rsidR="00302BA3" w:rsidRPr="006271EB" w:rsidRDefault="00302BA3" w:rsidP="00302BA3">
            <w:pPr>
              <w:pStyle w:val="TableParagraph"/>
              <w:spacing w:line="276" w:lineRule="auto"/>
              <w:ind w:left="80" w:right="21"/>
              <w:rPr>
                <w:rFonts w:ascii="GHEA Grapalat" w:hAnsi="GHEA Grapalat"/>
                <w:bCs/>
                <w:sz w:val="24"/>
                <w:szCs w:val="24"/>
                <w:lang w:val="hy-AM"/>
              </w:rPr>
            </w:pPr>
            <w:r w:rsidRPr="006271EB">
              <w:rPr>
                <w:rFonts w:ascii="GHEA Grapalat" w:hAnsi="GHEA Grapalat"/>
                <w:bCs/>
                <w:sz w:val="24"/>
                <w:szCs w:val="24"/>
                <w:lang w:val="hy-AM"/>
              </w:rPr>
              <w:t>Նշվում է նոմինալ հաճախությունը՝</w:t>
            </w:r>
            <w:r w:rsidRPr="006271EB">
              <w:rPr>
                <w:rFonts w:ascii="GHEA Grapalat" w:hAnsi="GHEA Grapalat"/>
                <w:bCs/>
                <w:spacing w:val="-7"/>
                <w:sz w:val="24"/>
                <w:szCs w:val="24"/>
                <w:lang w:val="hy-AM"/>
              </w:rPr>
              <w:t xml:space="preserve"> </w:t>
            </w:r>
            <w:r w:rsidRPr="006271EB">
              <w:rPr>
                <w:rFonts w:ascii="GHEA Grapalat" w:hAnsi="GHEA Grapalat"/>
                <w:bCs/>
                <w:sz w:val="24"/>
                <w:szCs w:val="24"/>
                <w:lang w:val="hy-AM"/>
              </w:rPr>
              <w:t>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14:paraId="7546688B" w14:textId="77777777"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14:paraId="2925876C" w14:textId="77777777"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14:paraId="1FC8F581" w14:textId="77777777"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14:paraId="7B7F2356" w14:textId="77777777"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14:paraId="577B9366" w14:textId="77777777"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14:paraId="3AD2A551" w14:textId="77777777"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14:paraId="09107261" w14:textId="77777777" w:rsidTr="00E03FBA">
        <w:trPr>
          <w:trHeight w:val="551"/>
        </w:trPr>
        <w:tc>
          <w:tcPr>
            <w:tcW w:w="3417" w:type="dxa"/>
          </w:tcPr>
          <w:p w14:paraId="787746A7" w14:textId="77777777"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Պաշտպանության աստիճանը</w:t>
            </w:r>
          </w:p>
        </w:tc>
        <w:tc>
          <w:tcPr>
            <w:tcW w:w="2835" w:type="dxa"/>
          </w:tcPr>
          <w:p w14:paraId="12DE7F4A" w14:textId="77777777" w:rsidR="00302BA3" w:rsidRPr="00E03FBA" w:rsidRDefault="00302BA3" w:rsidP="00E03FBA">
            <w:pPr>
              <w:pStyle w:val="TableParagraph"/>
              <w:spacing w:line="276" w:lineRule="auto"/>
              <w:ind w:left="80"/>
              <w:jc w:val="center"/>
              <w:rPr>
                <w:rFonts w:ascii="GHEA Grapalat" w:hAnsi="GHEA Grapalat"/>
                <w:bCs/>
                <w:sz w:val="24"/>
                <w:szCs w:val="24"/>
              </w:rPr>
            </w:pPr>
            <w:r w:rsidRPr="00E03FBA">
              <w:rPr>
                <w:rFonts w:ascii="GHEA Grapalat" w:hAnsi="GHEA Grapalat"/>
                <w:bCs/>
                <w:spacing w:val="-10"/>
                <w:sz w:val="24"/>
                <w:szCs w:val="24"/>
              </w:rPr>
              <w:t>-</w:t>
            </w:r>
          </w:p>
        </w:tc>
        <w:tc>
          <w:tcPr>
            <w:tcW w:w="4394" w:type="dxa"/>
          </w:tcPr>
          <w:p w14:paraId="7CC5EEDB" w14:textId="78C905B5" w:rsidR="00302BA3" w:rsidRPr="006271EB" w:rsidRDefault="00302BA3" w:rsidP="00302BA3">
            <w:pPr>
              <w:pStyle w:val="TableParagraph"/>
              <w:spacing w:line="276" w:lineRule="auto"/>
              <w:ind w:left="80"/>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պաշտպանության աստիճանը՝</w:t>
            </w:r>
            <w:r w:rsidRPr="006271EB">
              <w:rPr>
                <w:rFonts w:ascii="GHEA Grapalat" w:hAnsi="GHEA Grapalat"/>
                <w:bCs/>
                <w:sz w:val="24"/>
                <w:szCs w:val="24"/>
              </w:rPr>
              <w:t xml:space="preserve"> արտադրատեսակի անձնագրին համապատասխան, </w:t>
            </w:r>
            <w:r w:rsidRPr="006271EB">
              <w:rPr>
                <w:rFonts w:ascii="GHEA Grapalat" w:hAnsi="GHEA Grapalat"/>
                <w:bCs/>
                <w:spacing w:val="-2"/>
                <w:sz w:val="24"/>
                <w:szCs w:val="24"/>
              </w:rPr>
              <w:t>համաձայն</w:t>
            </w:r>
            <w:r w:rsidR="006271EB">
              <w:rPr>
                <w:rFonts w:ascii="GHEA Grapalat" w:hAnsi="GHEA Grapalat"/>
                <w:bCs/>
                <w:spacing w:val="-2"/>
                <w:sz w:val="24"/>
                <w:szCs w:val="24"/>
                <w:lang w:val="hy-AM"/>
              </w:rPr>
              <w:t>՝</w:t>
            </w:r>
            <w:r w:rsidRPr="006271EB">
              <w:rPr>
                <w:rFonts w:ascii="GHEA Grapalat" w:hAnsi="GHEA Grapalat"/>
                <w:bCs/>
                <w:spacing w:val="-2"/>
                <w:sz w:val="24"/>
                <w:szCs w:val="24"/>
                <w:lang w:val="hy-AM"/>
              </w:rPr>
              <w:t xml:space="preserve"> </w:t>
            </w:r>
            <w:r w:rsidR="006271EB" w:rsidRPr="006271EB">
              <w:rPr>
                <w:rFonts w:ascii="GHEA Grapalat" w:hAnsi="GHEA Grapalat"/>
                <w:bCs/>
                <w:sz w:val="24"/>
                <w:szCs w:val="24"/>
              </w:rPr>
              <w:t>ԳՕՍՏ Ռ 56744-2015 «Ուժային կոնդենսատորներ։ Ցածր լարման կոնդենսատորներ՝ հզորության գործակիցը բարելավելու համար»</w:t>
            </w:r>
          </w:p>
        </w:tc>
        <w:tc>
          <w:tcPr>
            <w:tcW w:w="709" w:type="dxa"/>
          </w:tcPr>
          <w:p w14:paraId="50693182" w14:textId="77777777" w:rsidR="00302BA3" w:rsidRPr="00E03FBA" w:rsidRDefault="00302BA3" w:rsidP="00E03FBA">
            <w:pPr>
              <w:pStyle w:val="TableParagraph"/>
              <w:spacing w:line="276" w:lineRule="auto"/>
              <w:ind w:left="0"/>
              <w:jc w:val="center"/>
              <w:rPr>
                <w:rFonts w:ascii="GHEA Grapalat" w:hAnsi="GHEA Grapalat"/>
                <w:bCs/>
                <w:sz w:val="24"/>
                <w:szCs w:val="24"/>
              </w:rPr>
            </w:pPr>
          </w:p>
        </w:tc>
        <w:tc>
          <w:tcPr>
            <w:tcW w:w="709" w:type="dxa"/>
          </w:tcPr>
          <w:p w14:paraId="6E9D1C12" w14:textId="77777777"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14:paraId="1C4AC232" w14:textId="77777777"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14:paraId="7B08C21D" w14:textId="77777777"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14:paraId="1A0BDD74" w14:textId="77777777"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14:paraId="543B7BFD" w14:textId="77777777"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14:paraId="795FD283" w14:textId="77777777" w:rsidTr="00E03FBA">
        <w:trPr>
          <w:trHeight w:val="551"/>
        </w:trPr>
        <w:tc>
          <w:tcPr>
            <w:tcW w:w="3417" w:type="dxa"/>
          </w:tcPr>
          <w:p w14:paraId="5700A211" w14:textId="77777777" w:rsidR="00302BA3" w:rsidRPr="00E03FBA" w:rsidRDefault="00302BA3" w:rsidP="00302BA3">
            <w:pPr>
              <w:pStyle w:val="TableParagraph"/>
              <w:spacing w:line="276" w:lineRule="auto"/>
              <w:ind w:left="82"/>
              <w:rPr>
                <w:rFonts w:ascii="GHEA Grapalat" w:hAnsi="GHEA Grapalat"/>
                <w:bCs/>
                <w:sz w:val="24"/>
                <w:szCs w:val="24"/>
                <w:lang w:val="ru-RU"/>
              </w:rPr>
            </w:pPr>
            <w:r w:rsidRPr="00E03FBA">
              <w:rPr>
                <w:rFonts w:ascii="GHEA Grapalat" w:hAnsi="GHEA Grapalat"/>
                <w:bCs/>
                <w:sz w:val="24"/>
                <w:szCs w:val="24"/>
                <w:lang w:val="hy-AM"/>
              </w:rPr>
              <w:t>Կայունությունը՝ կարճ միացման հոսանքի նկատմամբ</w:t>
            </w:r>
          </w:p>
        </w:tc>
        <w:tc>
          <w:tcPr>
            <w:tcW w:w="2835" w:type="dxa"/>
          </w:tcPr>
          <w:p w14:paraId="4E56542C" w14:textId="77777777"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10"/>
                <w:sz w:val="24"/>
                <w:szCs w:val="24"/>
                <w:lang w:val="hy-AM"/>
              </w:rPr>
              <w:t>Ա</w:t>
            </w:r>
          </w:p>
        </w:tc>
        <w:tc>
          <w:tcPr>
            <w:tcW w:w="4394" w:type="dxa"/>
          </w:tcPr>
          <w:p w14:paraId="3BC9089A" w14:textId="5A6FE324"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lang w:val="hy-AM"/>
              </w:rPr>
              <w:t xml:space="preserve">Նշվում է </w:t>
            </w:r>
            <w:r w:rsidR="006271EB">
              <w:rPr>
                <w:rFonts w:ascii="GHEA Grapalat" w:hAnsi="GHEA Grapalat"/>
                <w:bCs/>
                <w:sz w:val="24"/>
                <w:szCs w:val="24"/>
                <w:lang w:val="hy-AM"/>
              </w:rPr>
              <w:t>կ</w:t>
            </w:r>
            <w:r w:rsidRPr="006271EB">
              <w:rPr>
                <w:rFonts w:ascii="GHEA Grapalat" w:hAnsi="GHEA Grapalat"/>
                <w:bCs/>
                <w:sz w:val="24"/>
                <w:szCs w:val="24"/>
                <w:lang w:val="hy-AM"/>
              </w:rPr>
              <w:t xml:space="preserve">այունությունը՝ կարճ միացման հոսանքի նկատմամբ՝ արտադրատեսակի անձնագրին համապատասխան, </w:t>
            </w:r>
            <w:r w:rsidRPr="006271EB">
              <w:rPr>
                <w:rFonts w:ascii="GHEA Grapalat" w:hAnsi="GHEA Grapalat"/>
                <w:bCs/>
                <w:spacing w:val="-2"/>
                <w:sz w:val="24"/>
                <w:szCs w:val="24"/>
                <w:lang w:val="hy-AM"/>
              </w:rPr>
              <w:t>համաձայն</w:t>
            </w:r>
            <w:r w:rsidR="006271EB">
              <w:rPr>
                <w:rFonts w:ascii="GHEA Grapalat" w:hAnsi="GHEA Grapalat"/>
                <w:bCs/>
                <w:spacing w:val="-2"/>
                <w:sz w:val="24"/>
                <w:szCs w:val="24"/>
                <w:lang w:val="hy-AM"/>
              </w:rPr>
              <w:t>՝</w:t>
            </w:r>
            <w:r w:rsidRPr="006271EB">
              <w:rPr>
                <w:rFonts w:ascii="GHEA Grapalat" w:hAnsi="GHEA Grapalat"/>
                <w:bCs/>
                <w:spacing w:val="-2"/>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14:paraId="2A5BE239" w14:textId="77777777"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14:paraId="22027C3A" w14:textId="77777777"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14:paraId="5464768A" w14:textId="77777777"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14:paraId="2D247230" w14:textId="77777777"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14:paraId="6A3D5E0C" w14:textId="77777777"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14:paraId="4F4DDE8E" w14:textId="77777777"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bl>
    <w:p w14:paraId="618245B5" w14:textId="460843EC" w:rsidR="006271EB" w:rsidRDefault="00302BA3" w:rsidP="006271EB">
      <w:pPr>
        <w:spacing w:before="269" w:after="7" w:line="276" w:lineRule="auto"/>
        <w:rPr>
          <w:bCs/>
          <w:lang w:val="hy-AM"/>
        </w:rPr>
      </w:pPr>
      <w:r w:rsidRPr="006271EB">
        <w:rPr>
          <w:bCs/>
          <w:lang w:val="hy-AM"/>
        </w:rPr>
        <w:t>Արտաքին լուսավորության կ</w:t>
      </w:r>
      <w:r w:rsidR="006271EB">
        <w:rPr>
          <w:bCs/>
          <w:lang w:val="hy-AM"/>
        </w:rPr>
        <w:t>ոնստրուկցիա</w:t>
      </w:r>
      <w:r w:rsidRPr="006271EB">
        <w:rPr>
          <w:bCs/>
          <w:lang w:val="hy-AM"/>
        </w:rPr>
        <w:t>ների բնութագրերը</w:t>
      </w:r>
      <w:r w:rsidRPr="00D17027">
        <w:rPr>
          <w:bCs/>
          <w:lang w:val="hy-AM"/>
        </w:rPr>
        <w:t xml:space="preserve"> </w:t>
      </w:r>
    </w:p>
    <w:p w14:paraId="6BD4668D" w14:textId="60C7A4BD" w:rsidR="00302BA3" w:rsidRPr="006271EB" w:rsidRDefault="006271EB" w:rsidP="006271EB">
      <w:pPr>
        <w:spacing w:before="269" w:after="7" w:line="276" w:lineRule="auto"/>
        <w:ind w:left="112" w:right="-545"/>
        <w:jc w:val="right"/>
        <w:rPr>
          <w:bCs/>
          <w:sz w:val="22"/>
          <w:szCs w:val="20"/>
          <w:lang w:val="hy-AM"/>
        </w:rPr>
      </w:pPr>
      <w:r>
        <w:rPr>
          <w:bCs/>
          <w:sz w:val="22"/>
          <w:szCs w:val="20"/>
          <w:lang w:val="hy-AM"/>
        </w:rPr>
        <w:t>ա</w:t>
      </w:r>
      <w:r w:rsidRPr="006271EB">
        <w:rPr>
          <w:bCs/>
          <w:sz w:val="22"/>
          <w:szCs w:val="20"/>
          <w:lang w:val="hy-AM"/>
        </w:rPr>
        <w:t xml:space="preserve">ղյուսակ </w:t>
      </w:r>
      <w:r>
        <w:rPr>
          <w:bCs/>
          <w:sz w:val="22"/>
          <w:szCs w:val="20"/>
          <w:lang w:val="hy-AM"/>
        </w:rPr>
        <w:t>136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1"/>
        <w:gridCol w:w="697"/>
      </w:tblGrid>
      <w:tr w:rsidR="00302BA3" w:rsidRPr="00D17027" w14:paraId="764D65AC" w14:textId="77777777" w:rsidTr="006271EB">
        <w:trPr>
          <w:trHeight w:val="276"/>
        </w:trPr>
        <w:tc>
          <w:tcPr>
            <w:tcW w:w="3417" w:type="dxa"/>
            <w:vMerge w:val="restart"/>
          </w:tcPr>
          <w:p w14:paraId="4E6F2FF3" w14:textId="77777777" w:rsidR="00302BA3" w:rsidRPr="006271EB" w:rsidRDefault="00302BA3" w:rsidP="006271EB">
            <w:pPr>
              <w:pStyle w:val="TableParagraph"/>
              <w:spacing w:before="103" w:line="276" w:lineRule="auto"/>
              <w:ind w:left="0"/>
              <w:jc w:val="center"/>
              <w:rPr>
                <w:rFonts w:ascii="GHEA Grapalat" w:hAnsi="GHEA Grapalat"/>
                <w:b/>
                <w:sz w:val="24"/>
                <w:szCs w:val="24"/>
                <w:lang w:val="hy-AM"/>
              </w:rPr>
            </w:pPr>
            <w:r w:rsidRPr="006271EB">
              <w:rPr>
                <w:rFonts w:ascii="GHEA Grapalat" w:hAnsi="GHEA Grapalat"/>
                <w:b/>
                <w:sz w:val="24"/>
                <w:szCs w:val="24"/>
                <w:lang w:val="hy-AM"/>
              </w:rPr>
              <w:t>Հատկանիշի անվանումը</w:t>
            </w:r>
          </w:p>
        </w:tc>
        <w:tc>
          <w:tcPr>
            <w:tcW w:w="2835" w:type="dxa"/>
            <w:vMerge w:val="restart"/>
          </w:tcPr>
          <w:p w14:paraId="1A8F5984" w14:textId="77777777" w:rsidR="00302BA3" w:rsidRPr="006271EB" w:rsidRDefault="00302BA3" w:rsidP="006271EB">
            <w:pPr>
              <w:pStyle w:val="TableParagraph"/>
              <w:spacing w:before="103" w:line="276" w:lineRule="auto"/>
              <w:ind w:left="0"/>
              <w:jc w:val="center"/>
              <w:rPr>
                <w:rFonts w:ascii="GHEA Grapalat" w:hAnsi="GHEA Grapalat"/>
                <w:b/>
                <w:sz w:val="24"/>
                <w:szCs w:val="24"/>
                <w:lang w:val="hy-AM"/>
              </w:rPr>
            </w:pPr>
            <w:r w:rsidRPr="006271EB">
              <w:rPr>
                <w:rFonts w:ascii="GHEA Grapalat" w:hAnsi="GHEA Grapalat"/>
                <w:b/>
                <w:sz w:val="24"/>
                <w:szCs w:val="24"/>
                <w:lang w:val="hy-AM"/>
              </w:rPr>
              <w:t>Չափման միավոր</w:t>
            </w:r>
          </w:p>
        </w:tc>
        <w:tc>
          <w:tcPr>
            <w:tcW w:w="4394" w:type="dxa"/>
            <w:vMerge w:val="restart"/>
          </w:tcPr>
          <w:p w14:paraId="0869E770" w14:textId="77777777" w:rsidR="00302BA3" w:rsidRPr="006271EB" w:rsidRDefault="00302BA3" w:rsidP="006271EB">
            <w:pPr>
              <w:pStyle w:val="TableParagraph"/>
              <w:spacing w:before="103" w:line="276" w:lineRule="auto"/>
              <w:ind w:left="0" w:right="3"/>
              <w:jc w:val="center"/>
              <w:rPr>
                <w:rFonts w:ascii="GHEA Grapalat" w:hAnsi="GHEA Grapalat"/>
                <w:b/>
                <w:sz w:val="24"/>
                <w:szCs w:val="24"/>
                <w:lang w:val="hy-AM"/>
              </w:rPr>
            </w:pPr>
            <w:r w:rsidRPr="006271EB">
              <w:rPr>
                <w:rFonts w:ascii="GHEA Grapalat" w:hAnsi="GHEA Grapalat"/>
                <w:b/>
                <w:spacing w:val="-2"/>
                <w:sz w:val="24"/>
                <w:szCs w:val="24"/>
                <w:lang w:val="hy-AM"/>
              </w:rPr>
              <w:t>Ծանոթություն</w:t>
            </w:r>
          </w:p>
        </w:tc>
        <w:tc>
          <w:tcPr>
            <w:tcW w:w="4253" w:type="dxa"/>
            <w:gridSpan w:val="6"/>
          </w:tcPr>
          <w:p w14:paraId="61E055EE" w14:textId="77777777" w:rsidR="00302BA3" w:rsidRPr="006271EB" w:rsidRDefault="00302BA3" w:rsidP="006271EB">
            <w:pPr>
              <w:pStyle w:val="TableParagraph"/>
              <w:spacing w:line="276" w:lineRule="auto"/>
              <w:ind w:left="0"/>
              <w:jc w:val="center"/>
              <w:rPr>
                <w:rFonts w:ascii="GHEA Grapalat" w:hAnsi="GHEA Grapalat"/>
                <w:b/>
                <w:sz w:val="24"/>
                <w:szCs w:val="24"/>
                <w:lang w:val="hy-AM"/>
              </w:rPr>
            </w:pPr>
            <w:r w:rsidRPr="006271EB">
              <w:rPr>
                <w:rFonts w:ascii="GHEA Grapalat" w:hAnsi="GHEA Grapalat"/>
                <w:b/>
                <w:sz w:val="24"/>
                <w:szCs w:val="24"/>
                <w:lang w:val="hy-AM"/>
              </w:rPr>
              <w:t>Մշակման մակարդակներ</w:t>
            </w:r>
          </w:p>
        </w:tc>
      </w:tr>
      <w:tr w:rsidR="00302BA3" w:rsidRPr="00D17027" w14:paraId="530BFB4D" w14:textId="77777777" w:rsidTr="006271EB">
        <w:trPr>
          <w:trHeight w:val="198"/>
        </w:trPr>
        <w:tc>
          <w:tcPr>
            <w:tcW w:w="3417" w:type="dxa"/>
            <w:vMerge/>
            <w:tcBorders>
              <w:top w:val="nil"/>
            </w:tcBorders>
          </w:tcPr>
          <w:p w14:paraId="12426C00" w14:textId="77777777" w:rsidR="00302BA3" w:rsidRPr="006271EB" w:rsidRDefault="00302BA3" w:rsidP="00302BA3">
            <w:pPr>
              <w:spacing w:line="276" w:lineRule="auto"/>
              <w:rPr>
                <w:bCs/>
                <w:szCs w:val="24"/>
              </w:rPr>
            </w:pPr>
          </w:p>
        </w:tc>
        <w:tc>
          <w:tcPr>
            <w:tcW w:w="2835" w:type="dxa"/>
            <w:vMerge/>
            <w:tcBorders>
              <w:top w:val="nil"/>
            </w:tcBorders>
          </w:tcPr>
          <w:p w14:paraId="193600DD" w14:textId="77777777" w:rsidR="00302BA3" w:rsidRPr="006271EB" w:rsidRDefault="00302BA3" w:rsidP="00302BA3">
            <w:pPr>
              <w:spacing w:line="276" w:lineRule="auto"/>
              <w:rPr>
                <w:bCs/>
                <w:szCs w:val="24"/>
              </w:rPr>
            </w:pPr>
          </w:p>
        </w:tc>
        <w:tc>
          <w:tcPr>
            <w:tcW w:w="4394" w:type="dxa"/>
            <w:vMerge/>
            <w:tcBorders>
              <w:top w:val="nil"/>
            </w:tcBorders>
          </w:tcPr>
          <w:p w14:paraId="47CBCEFD" w14:textId="77777777" w:rsidR="00302BA3" w:rsidRPr="006271EB" w:rsidRDefault="00302BA3" w:rsidP="00302BA3">
            <w:pPr>
              <w:spacing w:line="276" w:lineRule="auto"/>
              <w:rPr>
                <w:bCs/>
                <w:szCs w:val="24"/>
              </w:rPr>
            </w:pPr>
          </w:p>
        </w:tc>
        <w:tc>
          <w:tcPr>
            <w:tcW w:w="709" w:type="dxa"/>
          </w:tcPr>
          <w:p w14:paraId="70D09C4B" w14:textId="77777777"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A</w:t>
            </w:r>
          </w:p>
        </w:tc>
        <w:tc>
          <w:tcPr>
            <w:tcW w:w="709" w:type="dxa"/>
          </w:tcPr>
          <w:p w14:paraId="0E08E807" w14:textId="77777777"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B</w:t>
            </w:r>
          </w:p>
        </w:tc>
        <w:tc>
          <w:tcPr>
            <w:tcW w:w="709" w:type="dxa"/>
          </w:tcPr>
          <w:p w14:paraId="2BC0E33F" w14:textId="0577D154"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C1</w:t>
            </w:r>
          </w:p>
        </w:tc>
        <w:tc>
          <w:tcPr>
            <w:tcW w:w="708" w:type="dxa"/>
          </w:tcPr>
          <w:p w14:paraId="5D782E92" w14:textId="500C5DD0"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C2</w:t>
            </w:r>
          </w:p>
        </w:tc>
        <w:tc>
          <w:tcPr>
            <w:tcW w:w="721" w:type="dxa"/>
          </w:tcPr>
          <w:p w14:paraId="669F913F" w14:textId="77777777"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D</w:t>
            </w:r>
          </w:p>
        </w:tc>
        <w:tc>
          <w:tcPr>
            <w:tcW w:w="697" w:type="dxa"/>
          </w:tcPr>
          <w:p w14:paraId="1294018B" w14:textId="77777777"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G</w:t>
            </w:r>
          </w:p>
        </w:tc>
      </w:tr>
      <w:tr w:rsidR="00302BA3" w:rsidRPr="00D17027" w14:paraId="13E07A2B" w14:textId="77777777" w:rsidTr="006271EB">
        <w:trPr>
          <w:trHeight w:val="275"/>
        </w:trPr>
        <w:tc>
          <w:tcPr>
            <w:tcW w:w="3417" w:type="dxa"/>
          </w:tcPr>
          <w:p w14:paraId="0DB48F98" w14:textId="77777777"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Հենարանի տեսակը</w:t>
            </w:r>
          </w:p>
        </w:tc>
        <w:tc>
          <w:tcPr>
            <w:tcW w:w="2835" w:type="dxa"/>
          </w:tcPr>
          <w:p w14:paraId="62F56CCB" w14:textId="77777777"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14:paraId="7C5B98E2" w14:textId="34394147"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հենարանի տեսակը՝</w:t>
            </w:r>
            <w:r w:rsidRPr="006271EB">
              <w:rPr>
                <w:rFonts w:ascii="GHEA Grapalat" w:hAnsi="GHEA Grapalat"/>
                <w:bCs/>
                <w:sz w:val="24"/>
                <w:szCs w:val="24"/>
              </w:rPr>
              <w:t xml:space="preserve">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2"/>
                <w:sz w:val="24"/>
                <w:szCs w:val="24"/>
              </w:rPr>
              <w:t xml:space="preserve"> </w:t>
            </w:r>
            <w:r w:rsidR="006271EB">
              <w:rPr>
                <w:rFonts w:ascii="GHEA Grapalat" w:hAnsi="GHEA Grapalat"/>
                <w:bCs/>
                <w:sz w:val="24"/>
                <w:szCs w:val="24"/>
                <w:lang w:val="hy-AM"/>
              </w:rPr>
              <w:t>ԳՕՍՏ</w:t>
            </w:r>
            <w:r w:rsidRPr="006271EB">
              <w:rPr>
                <w:rFonts w:ascii="GHEA Grapalat" w:hAnsi="GHEA Grapalat"/>
                <w:bCs/>
                <w:spacing w:val="-1"/>
                <w:sz w:val="24"/>
                <w:szCs w:val="24"/>
              </w:rPr>
              <w:t xml:space="preserve"> </w:t>
            </w:r>
            <w:r w:rsidRPr="006271EB">
              <w:rPr>
                <w:rFonts w:ascii="GHEA Grapalat" w:hAnsi="GHEA Grapalat"/>
                <w:bCs/>
                <w:spacing w:val="-2"/>
                <w:sz w:val="24"/>
                <w:szCs w:val="24"/>
              </w:rPr>
              <w:t>32947</w:t>
            </w:r>
            <w:r w:rsidR="006271EB">
              <w:rPr>
                <w:rFonts w:ascii="GHEA Grapalat" w:hAnsi="GHEA Grapalat"/>
                <w:bCs/>
                <w:spacing w:val="-2"/>
                <w:sz w:val="24"/>
                <w:szCs w:val="24"/>
                <w:lang w:val="hy-AM"/>
              </w:rPr>
              <w:t xml:space="preserve">-2014 </w:t>
            </w:r>
            <w:r w:rsidR="006271EB" w:rsidRPr="006271EB">
              <w:rPr>
                <w:rFonts w:ascii="GHEA Grapalat" w:hAnsi="GHEA Grapalat"/>
                <w:bCs/>
                <w:spacing w:val="-2"/>
                <w:sz w:val="24"/>
                <w:szCs w:val="24"/>
                <w:lang w:val="hy-AM"/>
              </w:rPr>
              <w:t>«Ավտոմոբիլային ճանապարհներ ընդհանուր կիրառության</w:t>
            </w:r>
            <w:r w:rsidR="006271EB">
              <w:rPr>
                <w:rFonts w:ascii="GHEA Grapalat" w:hAnsi="GHEA Grapalat"/>
                <w:bCs/>
                <w:spacing w:val="-2"/>
                <w:sz w:val="24"/>
                <w:szCs w:val="24"/>
                <w:lang w:val="hy-AM"/>
              </w:rPr>
              <w:t>։</w:t>
            </w:r>
            <w:r w:rsidR="006271EB" w:rsidRPr="006271EB">
              <w:rPr>
                <w:rFonts w:ascii="GHEA Grapalat" w:hAnsi="GHEA Grapalat"/>
                <w:bCs/>
                <w:spacing w:val="-2"/>
                <w:sz w:val="24"/>
                <w:szCs w:val="24"/>
                <w:lang w:val="hy-AM"/>
              </w:rPr>
              <w:t xml:space="preserve"> Էլեկտրական լուսավորման անշարժ հենարաններ</w:t>
            </w:r>
            <w:r w:rsidR="006271EB">
              <w:rPr>
                <w:rFonts w:ascii="GHEA Grapalat" w:hAnsi="GHEA Grapalat"/>
                <w:bCs/>
                <w:spacing w:val="-2"/>
                <w:sz w:val="24"/>
                <w:szCs w:val="24"/>
                <w:lang w:val="hy-AM"/>
              </w:rPr>
              <w:t>։</w:t>
            </w:r>
            <w:r w:rsidR="006271EB" w:rsidRPr="006271EB">
              <w:rPr>
                <w:rFonts w:ascii="GHEA Grapalat" w:hAnsi="GHEA Grapalat"/>
                <w:bCs/>
                <w:spacing w:val="-2"/>
                <w:sz w:val="24"/>
                <w:szCs w:val="24"/>
                <w:lang w:val="hy-AM"/>
              </w:rPr>
              <w:t xml:space="preserve"> Տեխնիկական պահանջներ»</w:t>
            </w:r>
          </w:p>
        </w:tc>
        <w:tc>
          <w:tcPr>
            <w:tcW w:w="709" w:type="dxa"/>
          </w:tcPr>
          <w:p w14:paraId="610520F1" w14:textId="77777777"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14:paraId="1CCDADB9" w14:textId="77777777"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14:paraId="198E4277" w14:textId="77777777"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14:paraId="019881D0" w14:textId="77777777"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14:paraId="52B8ACFA" w14:textId="77777777"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14:paraId="11D0D74E" w14:textId="77777777"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14:paraId="19272FC5" w14:textId="77777777" w:rsidTr="006271EB">
        <w:trPr>
          <w:trHeight w:val="551"/>
        </w:trPr>
        <w:tc>
          <w:tcPr>
            <w:tcW w:w="3417" w:type="dxa"/>
          </w:tcPr>
          <w:p w14:paraId="25BB8B41" w14:textId="77777777"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Տեղադրման եղանակը</w:t>
            </w:r>
          </w:p>
        </w:tc>
        <w:tc>
          <w:tcPr>
            <w:tcW w:w="2835" w:type="dxa"/>
          </w:tcPr>
          <w:p w14:paraId="26DA08F8" w14:textId="77777777"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14:paraId="1596C918" w14:textId="7D5F5A1A"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տեղադրման եղանակը՝</w:t>
            </w:r>
            <w:r w:rsidRPr="006271EB">
              <w:rPr>
                <w:rFonts w:ascii="GHEA Grapalat" w:hAnsi="GHEA Grapalat"/>
                <w:bCs/>
                <w:sz w:val="24"/>
                <w:szCs w:val="24"/>
              </w:rPr>
              <w:t xml:space="preserve">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1"/>
                <w:sz w:val="24"/>
                <w:szCs w:val="24"/>
              </w:rPr>
              <w:t xml:space="preserve"> </w:t>
            </w:r>
            <w:r w:rsidR="006271EB" w:rsidRPr="006271EB">
              <w:rPr>
                <w:rFonts w:ascii="GHEA Grapalat" w:hAnsi="GHEA Grapalat"/>
                <w:bCs/>
                <w:spacing w:val="-4"/>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14:paraId="54AD5DA2" w14:textId="77777777"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14:paraId="19EDE75F" w14:textId="77777777"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14:paraId="56D1E0FB" w14:textId="77777777"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14:paraId="4CB0E33C" w14:textId="77777777"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14:paraId="390A5DC6" w14:textId="77777777"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14:paraId="5DBC3AC3" w14:textId="77777777"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14:paraId="0275D1E4" w14:textId="77777777" w:rsidTr="006271EB">
        <w:trPr>
          <w:trHeight w:val="553"/>
        </w:trPr>
        <w:tc>
          <w:tcPr>
            <w:tcW w:w="3417" w:type="dxa"/>
          </w:tcPr>
          <w:p w14:paraId="0F6065BF" w14:textId="77777777"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Լայնական հատույթի ձևը</w:t>
            </w:r>
          </w:p>
        </w:tc>
        <w:tc>
          <w:tcPr>
            <w:tcW w:w="2835" w:type="dxa"/>
          </w:tcPr>
          <w:p w14:paraId="002C0750" w14:textId="77777777"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14:paraId="34214102" w14:textId="60AD8C02"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լայնական հատույթի ձևը՝</w:t>
            </w:r>
            <w:r w:rsidRPr="006271EB">
              <w:rPr>
                <w:rFonts w:ascii="GHEA Grapalat" w:hAnsi="GHEA Grapalat"/>
                <w:bCs/>
                <w:sz w:val="24"/>
                <w:szCs w:val="24"/>
              </w:rPr>
              <w:t xml:space="preserve">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4"/>
                <w:sz w:val="24"/>
                <w:szCs w:val="24"/>
              </w:rPr>
              <w:t xml:space="preserve"> </w:t>
            </w:r>
            <w:r w:rsidR="006271EB" w:rsidRPr="006271EB">
              <w:rPr>
                <w:rFonts w:ascii="GHEA Grapalat" w:hAnsi="GHEA Grapalat"/>
                <w:bCs/>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14:paraId="7AC7C55D" w14:textId="77777777"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14:paraId="5CEB6EA1" w14:textId="77777777"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14:paraId="4EFFFB6B" w14:textId="77777777"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14:paraId="4D5D050C" w14:textId="77777777"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14:paraId="04977AA6" w14:textId="77777777"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14:paraId="4248EB40" w14:textId="77777777"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14:paraId="62C030CF" w14:textId="77777777" w:rsidTr="006271EB">
        <w:trPr>
          <w:trHeight w:val="554"/>
        </w:trPr>
        <w:tc>
          <w:tcPr>
            <w:tcW w:w="3417" w:type="dxa"/>
          </w:tcPr>
          <w:p w14:paraId="7D01D0EC" w14:textId="77777777"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Բնի ձևը</w:t>
            </w:r>
          </w:p>
        </w:tc>
        <w:tc>
          <w:tcPr>
            <w:tcW w:w="2835" w:type="dxa"/>
          </w:tcPr>
          <w:p w14:paraId="49B8D74F" w14:textId="77777777"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14:paraId="5328DFEB" w14:textId="7176E4DE"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բնի ձևը՝</w:t>
            </w:r>
            <w:r w:rsidRPr="006271EB">
              <w:rPr>
                <w:rFonts w:ascii="GHEA Grapalat" w:hAnsi="GHEA Grapalat"/>
                <w:bCs/>
                <w:spacing w:val="-3"/>
                <w:sz w:val="24"/>
                <w:szCs w:val="24"/>
              </w:rPr>
              <w:t xml:space="preserve"> </w:t>
            </w:r>
            <w:r w:rsidRPr="006271EB">
              <w:rPr>
                <w:rFonts w:ascii="GHEA Grapalat" w:hAnsi="GHEA Grapalat"/>
                <w:bCs/>
                <w:sz w:val="24"/>
                <w:szCs w:val="24"/>
              </w:rPr>
              <w:t>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2"/>
                <w:sz w:val="24"/>
                <w:szCs w:val="24"/>
              </w:rPr>
              <w:t xml:space="preserve"> </w:t>
            </w:r>
            <w:r w:rsidR="006271EB" w:rsidRPr="006271EB">
              <w:rPr>
                <w:rFonts w:ascii="GHEA Grapalat" w:hAnsi="GHEA Grapalat"/>
                <w:bCs/>
                <w:spacing w:val="-4"/>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14:paraId="62231BA0" w14:textId="77777777"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14:paraId="77E7C07C" w14:textId="77777777"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14:paraId="10D03C73" w14:textId="77777777"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14:paraId="1FABD4BB" w14:textId="77777777"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14:paraId="1E0CD251" w14:textId="77777777"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14:paraId="6CED32BB" w14:textId="77777777"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14:paraId="5FA0D2D0" w14:textId="77777777" w:rsidTr="006271EB">
        <w:trPr>
          <w:trHeight w:val="551"/>
        </w:trPr>
        <w:tc>
          <w:tcPr>
            <w:tcW w:w="3417" w:type="dxa"/>
          </w:tcPr>
          <w:p w14:paraId="021D5F3A" w14:textId="0A5A18A0"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Կ</w:t>
            </w:r>
            <w:r w:rsidR="006271EB">
              <w:rPr>
                <w:rFonts w:ascii="GHEA Grapalat" w:hAnsi="GHEA Grapalat"/>
                <w:bCs/>
                <w:sz w:val="24"/>
                <w:szCs w:val="24"/>
                <w:lang w:val="hy-AM"/>
              </w:rPr>
              <w:t>ոնստրուկցիայ</w:t>
            </w:r>
            <w:r w:rsidRPr="006271EB">
              <w:rPr>
                <w:rFonts w:ascii="GHEA Grapalat" w:hAnsi="GHEA Grapalat"/>
                <w:bCs/>
                <w:sz w:val="24"/>
                <w:szCs w:val="24"/>
                <w:lang w:val="hy-AM"/>
              </w:rPr>
              <w:t>ի նյութը</w:t>
            </w:r>
          </w:p>
        </w:tc>
        <w:tc>
          <w:tcPr>
            <w:tcW w:w="2835" w:type="dxa"/>
          </w:tcPr>
          <w:p w14:paraId="3BDAE85F" w14:textId="77777777"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14:paraId="5811561C" w14:textId="19D7433A"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կ</w:t>
            </w:r>
            <w:r w:rsidR="006271EB">
              <w:rPr>
                <w:rFonts w:ascii="GHEA Grapalat" w:hAnsi="GHEA Grapalat"/>
                <w:bCs/>
                <w:sz w:val="24"/>
                <w:szCs w:val="24"/>
                <w:lang w:val="hy-AM"/>
              </w:rPr>
              <w:t>ոնստրուկցիայի</w:t>
            </w:r>
            <w:r w:rsidRPr="006271EB">
              <w:rPr>
                <w:rFonts w:ascii="GHEA Grapalat" w:hAnsi="GHEA Grapalat"/>
                <w:bCs/>
                <w:sz w:val="24"/>
                <w:szCs w:val="24"/>
                <w:lang w:val="hy-AM"/>
              </w:rPr>
              <w:t xml:space="preserve"> նյութը՝</w:t>
            </w:r>
            <w:r w:rsidRPr="006271EB">
              <w:rPr>
                <w:rFonts w:ascii="GHEA Grapalat" w:hAnsi="GHEA Grapalat"/>
                <w:bCs/>
                <w:sz w:val="24"/>
                <w:szCs w:val="24"/>
              </w:rPr>
              <w:t xml:space="preserve"> արտադրատեսակի անձնագրին համապատասխան, </w:t>
            </w:r>
            <w:r w:rsidRPr="006271EB">
              <w:rPr>
                <w:rFonts w:ascii="GHEA Grapalat" w:hAnsi="GHEA Grapalat"/>
                <w:bCs/>
                <w:spacing w:val="-2"/>
                <w:sz w:val="24"/>
                <w:szCs w:val="24"/>
              </w:rPr>
              <w:t>համաձայն</w:t>
            </w:r>
            <w:r w:rsidR="006271EB">
              <w:rPr>
                <w:rFonts w:ascii="GHEA Grapalat" w:hAnsi="GHEA Grapalat"/>
                <w:bCs/>
                <w:spacing w:val="-2"/>
                <w:sz w:val="24"/>
                <w:szCs w:val="24"/>
                <w:lang w:val="hy-AM"/>
              </w:rPr>
              <w:t>՝</w:t>
            </w:r>
            <w:r w:rsidRPr="006271EB">
              <w:rPr>
                <w:rFonts w:ascii="GHEA Grapalat" w:hAnsi="GHEA Grapalat"/>
                <w:bCs/>
                <w:spacing w:val="-2"/>
                <w:sz w:val="24"/>
                <w:szCs w:val="24"/>
                <w:lang w:val="hy-AM"/>
              </w:rPr>
              <w:t xml:space="preserve"> </w:t>
            </w:r>
            <w:r w:rsidR="006271EB" w:rsidRPr="006271EB">
              <w:rPr>
                <w:rFonts w:ascii="GHEA Grapalat" w:hAnsi="GHEA Grapalat"/>
                <w:bCs/>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14:paraId="2C215999" w14:textId="77777777"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14:paraId="16770BDD" w14:textId="77777777"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14:paraId="700EE97C" w14:textId="77777777"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14:paraId="07202FD7" w14:textId="77777777"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14:paraId="78D7ECE5" w14:textId="77777777"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14:paraId="0EA80A53" w14:textId="77777777"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14:paraId="3A7B8BA5" w14:textId="77777777" w:rsidTr="006271EB">
        <w:trPr>
          <w:trHeight w:val="275"/>
        </w:trPr>
        <w:tc>
          <w:tcPr>
            <w:tcW w:w="3417" w:type="dxa"/>
          </w:tcPr>
          <w:p w14:paraId="37C46C66" w14:textId="77777777"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Հենարանի բարձրությունը</w:t>
            </w:r>
          </w:p>
        </w:tc>
        <w:tc>
          <w:tcPr>
            <w:tcW w:w="2835" w:type="dxa"/>
          </w:tcPr>
          <w:p w14:paraId="057F620B" w14:textId="77777777" w:rsidR="00302BA3" w:rsidRPr="006271EB" w:rsidRDefault="00302BA3" w:rsidP="006271EB">
            <w:pPr>
              <w:pStyle w:val="TableParagraph"/>
              <w:spacing w:line="276" w:lineRule="auto"/>
              <w:ind w:left="80"/>
              <w:jc w:val="center"/>
              <w:rPr>
                <w:rFonts w:ascii="GHEA Grapalat" w:hAnsi="GHEA Grapalat"/>
                <w:bCs/>
                <w:sz w:val="24"/>
                <w:szCs w:val="24"/>
                <w:lang w:val="hy-AM"/>
              </w:rPr>
            </w:pPr>
            <w:r w:rsidRPr="006271EB">
              <w:rPr>
                <w:rFonts w:ascii="GHEA Grapalat" w:hAnsi="GHEA Grapalat"/>
                <w:bCs/>
                <w:spacing w:val="-10"/>
                <w:sz w:val="24"/>
                <w:szCs w:val="24"/>
                <w:lang w:val="hy-AM"/>
              </w:rPr>
              <w:t>մ</w:t>
            </w:r>
          </w:p>
        </w:tc>
        <w:tc>
          <w:tcPr>
            <w:tcW w:w="4394" w:type="dxa"/>
          </w:tcPr>
          <w:p w14:paraId="02E10370" w14:textId="77777777"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Նշվում է հենարանի բարձրությունը՝ արտադրատեսակի անձնագրին համապատասխան</w:t>
            </w:r>
          </w:p>
        </w:tc>
        <w:tc>
          <w:tcPr>
            <w:tcW w:w="709" w:type="dxa"/>
          </w:tcPr>
          <w:p w14:paraId="0D4D7F16" w14:textId="77777777" w:rsidR="00302BA3" w:rsidRPr="006271EB" w:rsidRDefault="00302BA3" w:rsidP="006271EB">
            <w:pPr>
              <w:pStyle w:val="TableParagraph"/>
              <w:spacing w:line="276" w:lineRule="auto"/>
              <w:ind w:left="0"/>
              <w:jc w:val="center"/>
              <w:rPr>
                <w:rFonts w:ascii="GHEA Grapalat" w:hAnsi="GHEA Grapalat"/>
                <w:bCs/>
                <w:sz w:val="24"/>
                <w:szCs w:val="24"/>
                <w:lang w:val="hy-AM"/>
              </w:rPr>
            </w:pPr>
          </w:p>
        </w:tc>
        <w:tc>
          <w:tcPr>
            <w:tcW w:w="709" w:type="dxa"/>
          </w:tcPr>
          <w:p w14:paraId="71112697" w14:textId="77777777"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14:paraId="3A025726" w14:textId="77777777"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14:paraId="06D61185" w14:textId="77777777"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14:paraId="5D6ABE15" w14:textId="77777777"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14:paraId="630B1041" w14:textId="77777777"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14:paraId="4B34C361" w14:textId="77777777" w:rsidTr="006271EB">
        <w:trPr>
          <w:trHeight w:val="551"/>
        </w:trPr>
        <w:tc>
          <w:tcPr>
            <w:tcW w:w="3417" w:type="dxa"/>
          </w:tcPr>
          <w:p w14:paraId="30A90059" w14:textId="77777777"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Լուսատուի տեղադրման եղանակը</w:t>
            </w:r>
          </w:p>
        </w:tc>
        <w:tc>
          <w:tcPr>
            <w:tcW w:w="2835" w:type="dxa"/>
          </w:tcPr>
          <w:p w14:paraId="5E7F3424" w14:textId="77777777"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14:paraId="510032CD" w14:textId="77777777" w:rsidR="00302BA3" w:rsidRPr="006271EB" w:rsidRDefault="00302BA3" w:rsidP="00302BA3">
            <w:pPr>
              <w:pStyle w:val="TableParagraph"/>
              <w:spacing w:line="276" w:lineRule="auto"/>
              <w:ind w:left="82"/>
              <w:rPr>
                <w:rFonts w:ascii="GHEA Grapalat" w:hAnsi="GHEA Grapalat"/>
                <w:bCs/>
                <w:sz w:val="24"/>
                <w:szCs w:val="24"/>
              </w:rPr>
            </w:pPr>
          </w:p>
        </w:tc>
        <w:tc>
          <w:tcPr>
            <w:tcW w:w="709" w:type="dxa"/>
          </w:tcPr>
          <w:p w14:paraId="0FA9C7A1" w14:textId="77777777"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14:paraId="7F5C2734" w14:textId="77777777"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14:paraId="0D58ED2E" w14:textId="77777777"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14:paraId="278FB7C8" w14:textId="77777777"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14:paraId="4F8A44BA" w14:textId="77777777"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14:paraId="067B81F2" w14:textId="77777777"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bl>
    <w:p w14:paraId="5F82C1CF" w14:textId="77777777" w:rsidR="006271EB" w:rsidRDefault="00302BA3" w:rsidP="006271EB">
      <w:pPr>
        <w:spacing w:before="269" w:after="7" w:line="276" w:lineRule="auto"/>
        <w:rPr>
          <w:bCs/>
          <w:lang w:val="hy-AM"/>
        </w:rPr>
      </w:pPr>
      <w:r w:rsidRPr="00D17027">
        <w:rPr>
          <w:bCs/>
          <w:lang w:val="hy-AM"/>
        </w:rPr>
        <w:t>Հողանցիչի բնութագրերը</w:t>
      </w:r>
      <w:r w:rsidR="006271EB" w:rsidRPr="006271EB">
        <w:rPr>
          <w:bCs/>
          <w:lang w:val="hy-AM"/>
        </w:rPr>
        <w:t xml:space="preserve"> </w:t>
      </w:r>
    </w:p>
    <w:p w14:paraId="42384F5B" w14:textId="3F8FEE29" w:rsidR="00302BA3" w:rsidRPr="006271EB" w:rsidRDefault="006271EB" w:rsidP="006271EB">
      <w:pPr>
        <w:spacing w:before="269" w:after="7" w:line="276" w:lineRule="auto"/>
        <w:ind w:left="112" w:right="-545"/>
        <w:jc w:val="right"/>
        <w:rPr>
          <w:bCs/>
          <w:sz w:val="22"/>
          <w:szCs w:val="20"/>
          <w:lang w:val="hy-AM"/>
        </w:rPr>
      </w:pPr>
      <w:r>
        <w:rPr>
          <w:bCs/>
          <w:sz w:val="22"/>
          <w:szCs w:val="20"/>
          <w:lang w:val="hy-AM"/>
        </w:rPr>
        <w:t>ա</w:t>
      </w:r>
      <w:r w:rsidRPr="006271EB">
        <w:rPr>
          <w:bCs/>
          <w:sz w:val="22"/>
          <w:szCs w:val="20"/>
          <w:lang w:val="hy-AM"/>
        </w:rPr>
        <w:t xml:space="preserve">ղյուսակ </w:t>
      </w:r>
      <w:r w:rsidR="00277226">
        <w:rPr>
          <w:bCs/>
          <w:sz w:val="22"/>
          <w:szCs w:val="20"/>
          <w:lang w:val="hy-AM"/>
        </w:rPr>
        <w:t>137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14:paraId="551AA2F3" w14:textId="77777777" w:rsidTr="00277226">
        <w:trPr>
          <w:trHeight w:val="275"/>
        </w:trPr>
        <w:tc>
          <w:tcPr>
            <w:tcW w:w="3417" w:type="dxa"/>
            <w:vMerge w:val="restart"/>
          </w:tcPr>
          <w:p w14:paraId="05493E36" w14:textId="77777777" w:rsidR="00302BA3" w:rsidRPr="00277226" w:rsidRDefault="00302BA3" w:rsidP="00277226">
            <w:pPr>
              <w:pStyle w:val="TableParagraph"/>
              <w:spacing w:before="103" w:line="276" w:lineRule="auto"/>
              <w:ind w:left="0"/>
              <w:jc w:val="center"/>
              <w:rPr>
                <w:rFonts w:ascii="GHEA Grapalat" w:hAnsi="GHEA Grapalat"/>
                <w:b/>
                <w:sz w:val="24"/>
                <w:szCs w:val="24"/>
                <w:lang w:val="hy-AM"/>
              </w:rPr>
            </w:pPr>
            <w:r w:rsidRPr="00277226">
              <w:rPr>
                <w:rFonts w:ascii="GHEA Grapalat" w:hAnsi="GHEA Grapalat"/>
                <w:b/>
                <w:sz w:val="24"/>
                <w:szCs w:val="24"/>
                <w:lang w:val="hy-AM"/>
              </w:rPr>
              <w:t>Հատկանիշի անվանումը</w:t>
            </w:r>
          </w:p>
        </w:tc>
        <w:tc>
          <w:tcPr>
            <w:tcW w:w="2835" w:type="dxa"/>
            <w:vMerge w:val="restart"/>
          </w:tcPr>
          <w:p w14:paraId="65E46386" w14:textId="77777777" w:rsidR="00302BA3" w:rsidRPr="00277226" w:rsidRDefault="00302BA3" w:rsidP="00277226">
            <w:pPr>
              <w:pStyle w:val="TableParagraph"/>
              <w:spacing w:before="103" w:line="276" w:lineRule="auto"/>
              <w:ind w:left="0"/>
              <w:jc w:val="center"/>
              <w:rPr>
                <w:rFonts w:ascii="GHEA Grapalat" w:hAnsi="GHEA Grapalat"/>
                <w:b/>
                <w:sz w:val="24"/>
                <w:szCs w:val="24"/>
                <w:lang w:val="hy-AM"/>
              </w:rPr>
            </w:pPr>
            <w:r w:rsidRPr="00277226">
              <w:rPr>
                <w:rFonts w:ascii="GHEA Grapalat" w:hAnsi="GHEA Grapalat"/>
                <w:b/>
                <w:sz w:val="24"/>
                <w:szCs w:val="24"/>
                <w:lang w:val="hy-AM"/>
              </w:rPr>
              <w:t>Չափման միավոր</w:t>
            </w:r>
          </w:p>
        </w:tc>
        <w:tc>
          <w:tcPr>
            <w:tcW w:w="4394" w:type="dxa"/>
            <w:vMerge w:val="restart"/>
          </w:tcPr>
          <w:p w14:paraId="05CAF795" w14:textId="77777777" w:rsidR="00302BA3" w:rsidRPr="00277226" w:rsidRDefault="00302BA3" w:rsidP="00277226">
            <w:pPr>
              <w:pStyle w:val="TableParagraph"/>
              <w:spacing w:before="103" w:line="276" w:lineRule="auto"/>
              <w:ind w:left="0" w:right="3"/>
              <w:jc w:val="center"/>
              <w:rPr>
                <w:rFonts w:ascii="GHEA Grapalat" w:hAnsi="GHEA Grapalat"/>
                <w:b/>
                <w:sz w:val="24"/>
                <w:szCs w:val="24"/>
                <w:lang w:val="hy-AM"/>
              </w:rPr>
            </w:pPr>
            <w:r w:rsidRPr="00277226">
              <w:rPr>
                <w:rFonts w:ascii="GHEA Grapalat" w:hAnsi="GHEA Grapalat"/>
                <w:b/>
                <w:spacing w:val="-2"/>
                <w:sz w:val="24"/>
                <w:szCs w:val="24"/>
                <w:lang w:val="hy-AM"/>
              </w:rPr>
              <w:t>Ծանոթություն</w:t>
            </w:r>
          </w:p>
        </w:tc>
        <w:tc>
          <w:tcPr>
            <w:tcW w:w="4253" w:type="dxa"/>
            <w:gridSpan w:val="6"/>
          </w:tcPr>
          <w:p w14:paraId="5688B1D2" w14:textId="77777777" w:rsidR="00302BA3" w:rsidRPr="00277226" w:rsidRDefault="00302BA3" w:rsidP="00277226">
            <w:pPr>
              <w:pStyle w:val="TableParagraph"/>
              <w:spacing w:line="276" w:lineRule="auto"/>
              <w:ind w:left="0"/>
              <w:jc w:val="center"/>
              <w:rPr>
                <w:rFonts w:ascii="GHEA Grapalat" w:hAnsi="GHEA Grapalat"/>
                <w:b/>
                <w:sz w:val="24"/>
                <w:szCs w:val="24"/>
                <w:lang w:val="hy-AM"/>
              </w:rPr>
            </w:pPr>
            <w:r w:rsidRPr="00277226">
              <w:rPr>
                <w:rFonts w:ascii="GHEA Grapalat" w:hAnsi="GHEA Grapalat"/>
                <w:b/>
                <w:sz w:val="24"/>
                <w:szCs w:val="24"/>
                <w:lang w:val="hy-AM"/>
              </w:rPr>
              <w:t>Մշակման մակարդակներ</w:t>
            </w:r>
          </w:p>
        </w:tc>
      </w:tr>
      <w:tr w:rsidR="00302BA3" w:rsidRPr="00D17027" w14:paraId="6B6D9DAF" w14:textId="77777777" w:rsidTr="00277226">
        <w:trPr>
          <w:trHeight w:val="70"/>
        </w:trPr>
        <w:tc>
          <w:tcPr>
            <w:tcW w:w="3417" w:type="dxa"/>
            <w:vMerge/>
            <w:tcBorders>
              <w:top w:val="nil"/>
            </w:tcBorders>
          </w:tcPr>
          <w:p w14:paraId="79EA2010" w14:textId="77777777" w:rsidR="00302BA3" w:rsidRPr="00277226" w:rsidRDefault="00302BA3" w:rsidP="00302BA3">
            <w:pPr>
              <w:spacing w:line="276" w:lineRule="auto"/>
              <w:rPr>
                <w:bCs/>
                <w:szCs w:val="24"/>
              </w:rPr>
            </w:pPr>
          </w:p>
        </w:tc>
        <w:tc>
          <w:tcPr>
            <w:tcW w:w="2835" w:type="dxa"/>
            <w:vMerge/>
            <w:tcBorders>
              <w:top w:val="nil"/>
            </w:tcBorders>
          </w:tcPr>
          <w:p w14:paraId="25DCF336" w14:textId="77777777" w:rsidR="00302BA3" w:rsidRPr="00277226" w:rsidRDefault="00302BA3" w:rsidP="00302BA3">
            <w:pPr>
              <w:spacing w:line="276" w:lineRule="auto"/>
              <w:rPr>
                <w:bCs/>
                <w:szCs w:val="24"/>
              </w:rPr>
            </w:pPr>
          </w:p>
        </w:tc>
        <w:tc>
          <w:tcPr>
            <w:tcW w:w="4394" w:type="dxa"/>
            <w:vMerge/>
            <w:tcBorders>
              <w:top w:val="nil"/>
            </w:tcBorders>
          </w:tcPr>
          <w:p w14:paraId="286B1996" w14:textId="77777777" w:rsidR="00302BA3" w:rsidRPr="00277226" w:rsidRDefault="00302BA3" w:rsidP="00302BA3">
            <w:pPr>
              <w:spacing w:line="276" w:lineRule="auto"/>
              <w:rPr>
                <w:bCs/>
                <w:szCs w:val="24"/>
              </w:rPr>
            </w:pPr>
          </w:p>
        </w:tc>
        <w:tc>
          <w:tcPr>
            <w:tcW w:w="709" w:type="dxa"/>
          </w:tcPr>
          <w:p w14:paraId="2FC16776" w14:textId="77777777"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A</w:t>
            </w:r>
          </w:p>
        </w:tc>
        <w:tc>
          <w:tcPr>
            <w:tcW w:w="709" w:type="dxa"/>
          </w:tcPr>
          <w:p w14:paraId="29AAD6C9" w14:textId="77777777"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B</w:t>
            </w:r>
          </w:p>
        </w:tc>
        <w:tc>
          <w:tcPr>
            <w:tcW w:w="709" w:type="dxa"/>
          </w:tcPr>
          <w:p w14:paraId="19FEAA59" w14:textId="77777777"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C 1</w:t>
            </w:r>
          </w:p>
        </w:tc>
        <w:tc>
          <w:tcPr>
            <w:tcW w:w="708" w:type="dxa"/>
          </w:tcPr>
          <w:p w14:paraId="59D9DD31" w14:textId="77777777"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C 2</w:t>
            </w:r>
          </w:p>
        </w:tc>
        <w:tc>
          <w:tcPr>
            <w:tcW w:w="722" w:type="dxa"/>
          </w:tcPr>
          <w:p w14:paraId="160777DF" w14:textId="77777777"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D</w:t>
            </w:r>
          </w:p>
        </w:tc>
        <w:tc>
          <w:tcPr>
            <w:tcW w:w="696" w:type="dxa"/>
          </w:tcPr>
          <w:p w14:paraId="378E5C09" w14:textId="77777777"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G</w:t>
            </w:r>
          </w:p>
        </w:tc>
      </w:tr>
      <w:tr w:rsidR="00302BA3" w:rsidRPr="00D17027" w14:paraId="26CE6C01" w14:textId="77777777" w:rsidTr="00277226">
        <w:trPr>
          <w:trHeight w:val="551"/>
        </w:trPr>
        <w:tc>
          <w:tcPr>
            <w:tcW w:w="3417" w:type="dxa"/>
          </w:tcPr>
          <w:p w14:paraId="6747294D" w14:textId="77777777" w:rsidR="00302BA3" w:rsidRPr="00277226" w:rsidRDefault="00302BA3" w:rsidP="00302BA3">
            <w:pPr>
              <w:pStyle w:val="TableParagraph"/>
              <w:spacing w:line="276" w:lineRule="auto"/>
              <w:ind w:left="82"/>
              <w:rPr>
                <w:rFonts w:ascii="GHEA Grapalat" w:hAnsi="GHEA Grapalat"/>
                <w:bCs/>
                <w:sz w:val="24"/>
                <w:szCs w:val="24"/>
                <w:lang w:val="hy-AM"/>
              </w:rPr>
            </w:pPr>
            <w:r w:rsidRPr="00277226">
              <w:rPr>
                <w:rFonts w:ascii="GHEA Grapalat" w:hAnsi="GHEA Grapalat"/>
                <w:bCs/>
                <w:sz w:val="24"/>
                <w:szCs w:val="24"/>
                <w:lang w:val="hy-AM"/>
              </w:rPr>
              <w:t>Հողանցիչի տեսակը</w:t>
            </w:r>
          </w:p>
        </w:tc>
        <w:tc>
          <w:tcPr>
            <w:tcW w:w="2835" w:type="dxa"/>
          </w:tcPr>
          <w:p w14:paraId="30084A03" w14:textId="77777777" w:rsidR="00302BA3" w:rsidRPr="00277226" w:rsidRDefault="00302BA3" w:rsidP="00277226">
            <w:pPr>
              <w:pStyle w:val="TableParagraph"/>
              <w:spacing w:line="276" w:lineRule="auto"/>
              <w:ind w:left="80"/>
              <w:jc w:val="center"/>
              <w:rPr>
                <w:rFonts w:ascii="GHEA Grapalat" w:hAnsi="GHEA Grapalat"/>
                <w:bCs/>
                <w:sz w:val="24"/>
                <w:szCs w:val="24"/>
              </w:rPr>
            </w:pPr>
            <w:r w:rsidRPr="00277226">
              <w:rPr>
                <w:rFonts w:ascii="GHEA Grapalat" w:hAnsi="GHEA Grapalat"/>
                <w:bCs/>
                <w:spacing w:val="-10"/>
                <w:sz w:val="24"/>
                <w:szCs w:val="24"/>
              </w:rPr>
              <w:t>-</w:t>
            </w:r>
          </w:p>
        </w:tc>
        <w:tc>
          <w:tcPr>
            <w:tcW w:w="4394" w:type="dxa"/>
          </w:tcPr>
          <w:p w14:paraId="490C232A" w14:textId="42AD0345"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հողանցիչի տեսակը՝</w:t>
            </w:r>
            <w:r w:rsidRPr="007C6414">
              <w:rPr>
                <w:rFonts w:ascii="GHEA Grapalat" w:hAnsi="GHEA Grapalat"/>
                <w:bCs/>
                <w:sz w:val="24"/>
                <w:szCs w:val="24"/>
              </w:rPr>
              <w:t xml:space="preserve"> արտադրատեսակի անձնագրին համապատասխան, համաձայն</w:t>
            </w:r>
            <w:r w:rsidR="00277226" w:rsidRPr="007C6414">
              <w:rPr>
                <w:rFonts w:ascii="GHEA Grapalat" w:hAnsi="GHEA Grapalat"/>
                <w:bCs/>
                <w:sz w:val="24"/>
                <w:szCs w:val="24"/>
                <w:lang w:val="hy-AM"/>
              </w:rPr>
              <w:t>՝</w:t>
            </w:r>
            <w:r w:rsidRPr="007C6414">
              <w:rPr>
                <w:rFonts w:ascii="GHEA Grapalat" w:hAnsi="GHEA Grapalat"/>
                <w:bCs/>
                <w:spacing w:val="-2"/>
                <w:sz w:val="24"/>
                <w:szCs w:val="24"/>
              </w:rPr>
              <w:t xml:space="preserve"> </w:t>
            </w:r>
            <w:r w:rsidR="007C6414">
              <w:rPr>
                <w:rFonts w:ascii="GHEA Grapalat" w:hAnsi="GHEA Grapalat"/>
                <w:bCs/>
                <w:spacing w:val="-2"/>
                <w:sz w:val="24"/>
                <w:szCs w:val="24"/>
                <w:lang w:val="hy-AM"/>
              </w:rPr>
              <w:t>ԳՕՍՏ Ռ</w:t>
            </w:r>
            <w:r w:rsidRPr="007C6414">
              <w:rPr>
                <w:rFonts w:ascii="GHEA Grapalat" w:hAnsi="GHEA Grapalat"/>
                <w:bCs/>
                <w:sz w:val="24"/>
                <w:szCs w:val="24"/>
              </w:rPr>
              <w:t xml:space="preserve"> </w:t>
            </w:r>
            <w:r w:rsidRPr="007C6414">
              <w:rPr>
                <w:rFonts w:ascii="GHEA Grapalat" w:hAnsi="GHEA Grapalat"/>
                <w:bCs/>
                <w:spacing w:val="-2"/>
                <w:sz w:val="24"/>
                <w:szCs w:val="24"/>
              </w:rPr>
              <w:t>57190</w:t>
            </w:r>
            <w:r w:rsidR="007C6414">
              <w:rPr>
                <w:rFonts w:ascii="GHEA Grapalat" w:hAnsi="GHEA Grapalat"/>
                <w:bCs/>
                <w:spacing w:val="-2"/>
                <w:sz w:val="24"/>
                <w:szCs w:val="24"/>
                <w:lang w:val="hy-AM"/>
              </w:rPr>
              <w:t xml:space="preserve">-2016 </w:t>
            </w:r>
            <w:r w:rsidR="007C6414" w:rsidRPr="007C6414">
              <w:rPr>
                <w:rFonts w:ascii="GHEA Grapalat" w:hAnsi="GHEA Grapalat"/>
                <w:bCs/>
                <w:spacing w:val="-2"/>
                <w:sz w:val="24"/>
                <w:szCs w:val="24"/>
                <w:lang w:val="hy-AM"/>
              </w:rPr>
              <w:t>«</w:t>
            </w:r>
            <w:r w:rsidR="007C6414">
              <w:rPr>
                <w:rFonts w:ascii="GHEA Grapalat" w:hAnsi="GHEA Grapalat"/>
                <w:bCs/>
                <w:spacing w:val="-2"/>
                <w:sz w:val="24"/>
                <w:szCs w:val="24"/>
                <w:lang w:val="hy-AM"/>
              </w:rPr>
              <w:t>Հողանցիչներ և հողանցող սարքավորումներ՝ տարբեր նշանակության։ Տերմիններ և սահմանումներ</w:t>
            </w:r>
            <w:r w:rsidR="007C6414" w:rsidRPr="007C6414">
              <w:rPr>
                <w:rFonts w:ascii="GHEA Grapalat" w:hAnsi="GHEA Grapalat"/>
                <w:bCs/>
                <w:spacing w:val="-2"/>
                <w:sz w:val="24"/>
                <w:szCs w:val="24"/>
                <w:lang w:val="hy-AM"/>
              </w:rPr>
              <w:t>»</w:t>
            </w:r>
          </w:p>
        </w:tc>
        <w:tc>
          <w:tcPr>
            <w:tcW w:w="709" w:type="dxa"/>
          </w:tcPr>
          <w:p w14:paraId="71ADE66F" w14:textId="77777777" w:rsidR="00302BA3" w:rsidRPr="00277226" w:rsidRDefault="00302BA3" w:rsidP="00302BA3">
            <w:pPr>
              <w:pStyle w:val="TableParagraph"/>
              <w:spacing w:line="276" w:lineRule="auto"/>
              <w:ind w:left="0"/>
              <w:rPr>
                <w:rFonts w:ascii="GHEA Grapalat" w:hAnsi="GHEA Grapalat"/>
                <w:bCs/>
                <w:sz w:val="24"/>
                <w:szCs w:val="24"/>
              </w:rPr>
            </w:pPr>
          </w:p>
        </w:tc>
        <w:tc>
          <w:tcPr>
            <w:tcW w:w="709" w:type="dxa"/>
          </w:tcPr>
          <w:p w14:paraId="376E2AE8" w14:textId="77777777"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14:paraId="1870E66B" w14:textId="77777777"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14:paraId="3E444C12" w14:textId="77777777"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14:paraId="5D272707" w14:textId="77777777"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14:paraId="4211253D" w14:textId="77777777"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r w:rsidR="00302BA3" w:rsidRPr="00D17027" w14:paraId="02A60099" w14:textId="77777777" w:rsidTr="00277226">
        <w:trPr>
          <w:trHeight w:val="552"/>
        </w:trPr>
        <w:tc>
          <w:tcPr>
            <w:tcW w:w="3417" w:type="dxa"/>
          </w:tcPr>
          <w:p w14:paraId="581229D8" w14:textId="77777777" w:rsidR="00302BA3" w:rsidRPr="00277226" w:rsidRDefault="00302BA3" w:rsidP="00302BA3">
            <w:pPr>
              <w:pStyle w:val="TableParagraph"/>
              <w:spacing w:line="276" w:lineRule="auto"/>
              <w:ind w:left="82"/>
              <w:rPr>
                <w:rFonts w:ascii="GHEA Grapalat" w:hAnsi="GHEA Grapalat"/>
                <w:bCs/>
                <w:sz w:val="24"/>
                <w:szCs w:val="24"/>
              </w:rPr>
            </w:pPr>
            <w:r w:rsidRPr="00277226">
              <w:rPr>
                <w:rFonts w:ascii="GHEA Grapalat" w:hAnsi="GHEA Grapalat"/>
                <w:bCs/>
                <w:sz w:val="24"/>
                <w:szCs w:val="24"/>
                <w:lang w:val="hy-AM"/>
              </w:rPr>
              <w:t>Հողանցիչի նյութը</w:t>
            </w:r>
          </w:p>
        </w:tc>
        <w:tc>
          <w:tcPr>
            <w:tcW w:w="2835" w:type="dxa"/>
          </w:tcPr>
          <w:p w14:paraId="4BDC283F" w14:textId="77777777" w:rsidR="00302BA3" w:rsidRPr="00277226" w:rsidRDefault="00302BA3" w:rsidP="00277226">
            <w:pPr>
              <w:pStyle w:val="TableParagraph"/>
              <w:spacing w:line="276" w:lineRule="auto"/>
              <w:ind w:left="80"/>
              <w:jc w:val="center"/>
              <w:rPr>
                <w:rFonts w:ascii="GHEA Grapalat" w:hAnsi="GHEA Grapalat"/>
                <w:bCs/>
                <w:sz w:val="24"/>
                <w:szCs w:val="24"/>
              </w:rPr>
            </w:pPr>
            <w:r w:rsidRPr="00277226">
              <w:rPr>
                <w:rFonts w:ascii="GHEA Grapalat" w:hAnsi="GHEA Grapalat"/>
                <w:bCs/>
                <w:spacing w:val="-10"/>
                <w:sz w:val="24"/>
                <w:szCs w:val="24"/>
              </w:rPr>
              <w:t>-</w:t>
            </w:r>
          </w:p>
        </w:tc>
        <w:tc>
          <w:tcPr>
            <w:tcW w:w="4394" w:type="dxa"/>
          </w:tcPr>
          <w:p w14:paraId="5800DE7D" w14:textId="12A4430D" w:rsidR="00302BA3" w:rsidRPr="007C6414" w:rsidRDefault="00302BA3" w:rsidP="00302BA3">
            <w:pPr>
              <w:pStyle w:val="TableParagraph"/>
              <w:spacing w:line="276" w:lineRule="auto"/>
              <w:ind w:left="80"/>
              <w:rPr>
                <w:rFonts w:ascii="GHEA Grapalat" w:hAnsi="GHEA Grapalat"/>
                <w:bCs/>
                <w:sz w:val="24"/>
                <w:szCs w:val="24"/>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հողանցիչի նյութը՝</w:t>
            </w:r>
            <w:r w:rsidRPr="007C6414">
              <w:rPr>
                <w:rFonts w:ascii="GHEA Grapalat" w:hAnsi="GHEA Grapalat"/>
                <w:bCs/>
                <w:sz w:val="24"/>
                <w:szCs w:val="24"/>
              </w:rPr>
              <w:t xml:space="preserve"> արտադրատեսակի անձնագրին համապատասխան, համաձայն</w:t>
            </w:r>
            <w:r w:rsidR="007C6414">
              <w:rPr>
                <w:rFonts w:ascii="GHEA Grapalat" w:hAnsi="GHEA Grapalat"/>
                <w:bCs/>
                <w:sz w:val="24"/>
                <w:szCs w:val="24"/>
                <w:lang w:val="hy-AM"/>
              </w:rPr>
              <w:t>՝</w:t>
            </w:r>
            <w:r w:rsidRPr="007C6414">
              <w:rPr>
                <w:rFonts w:ascii="GHEA Grapalat" w:hAnsi="GHEA Grapalat"/>
                <w:bCs/>
                <w:spacing w:val="-2"/>
                <w:sz w:val="24"/>
                <w:szCs w:val="24"/>
              </w:rPr>
              <w:t xml:space="preserve"> </w:t>
            </w:r>
            <w:r w:rsidR="007C6414" w:rsidRPr="007C6414">
              <w:rPr>
                <w:rFonts w:ascii="GHEA Grapalat" w:hAnsi="GHEA Grapalat"/>
                <w:bCs/>
                <w:spacing w:val="-4"/>
                <w:sz w:val="24"/>
                <w:szCs w:val="24"/>
              </w:rPr>
              <w:t>ԳՕՍՏ Ռ 57190-2016 «Հողանցիչներ և հողանցող սարքավորումներ</w:t>
            </w:r>
            <w:r w:rsidR="007C6414">
              <w:rPr>
                <w:rFonts w:ascii="GHEA Grapalat" w:hAnsi="GHEA Grapalat"/>
                <w:bCs/>
                <w:spacing w:val="-4"/>
                <w:sz w:val="24"/>
                <w:szCs w:val="24"/>
                <w:lang w:val="hy-AM"/>
              </w:rPr>
              <w:t>՝</w:t>
            </w:r>
            <w:r w:rsidR="007C6414" w:rsidRPr="007C6414">
              <w:rPr>
                <w:rFonts w:ascii="GHEA Grapalat" w:hAnsi="GHEA Grapalat"/>
                <w:bCs/>
                <w:spacing w:val="-4"/>
                <w:sz w:val="24"/>
                <w:szCs w:val="24"/>
              </w:rPr>
              <w:t xml:space="preserve"> տարբեր նշանակության։ Տերմիններ և սահմանումներ»</w:t>
            </w:r>
          </w:p>
        </w:tc>
        <w:tc>
          <w:tcPr>
            <w:tcW w:w="709" w:type="dxa"/>
          </w:tcPr>
          <w:p w14:paraId="346446F0" w14:textId="77777777" w:rsidR="00302BA3" w:rsidRPr="00277226" w:rsidRDefault="00302BA3" w:rsidP="00302BA3">
            <w:pPr>
              <w:pStyle w:val="TableParagraph"/>
              <w:spacing w:line="276" w:lineRule="auto"/>
              <w:ind w:left="0"/>
              <w:rPr>
                <w:rFonts w:ascii="GHEA Grapalat" w:hAnsi="GHEA Grapalat"/>
                <w:bCs/>
                <w:sz w:val="24"/>
                <w:szCs w:val="24"/>
              </w:rPr>
            </w:pPr>
          </w:p>
        </w:tc>
        <w:tc>
          <w:tcPr>
            <w:tcW w:w="709" w:type="dxa"/>
          </w:tcPr>
          <w:p w14:paraId="060243C0" w14:textId="77777777"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14:paraId="1FEDD912" w14:textId="77777777"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14:paraId="02AD437C" w14:textId="77777777"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14:paraId="4C02AB83" w14:textId="77777777"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14:paraId="1D7A94AA" w14:textId="77777777"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r w:rsidR="00302BA3" w:rsidRPr="00D17027" w14:paraId="7E39D618" w14:textId="77777777" w:rsidTr="00277226">
        <w:trPr>
          <w:trHeight w:val="275"/>
        </w:trPr>
        <w:tc>
          <w:tcPr>
            <w:tcW w:w="3417" w:type="dxa"/>
          </w:tcPr>
          <w:p w14:paraId="3571A1F5" w14:textId="77777777" w:rsidR="00302BA3" w:rsidRPr="00277226" w:rsidRDefault="00302BA3" w:rsidP="00302BA3">
            <w:pPr>
              <w:pStyle w:val="TableParagraph"/>
              <w:spacing w:line="276" w:lineRule="auto"/>
              <w:ind w:left="82"/>
              <w:rPr>
                <w:rFonts w:ascii="GHEA Grapalat" w:hAnsi="GHEA Grapalat"/>
                <w:bCs/>
                <w:sz w:val="24"/>
                <w:szCs w:val="24"/>
                <w:lang w:val="hy-AM"/>
              </w:rPr>
            </w:pPr>
            <w:r w:rsidRPr="00277226">
              <w:rPr>
                <w:rFonts w:ascii="GHEA Grapalat" w:hAnsi="GHEA Grapalat"/>
                <w:bCs/>
                <w:sz w:val="24"/>
                <w:szCs w:val="24"/>
                <w:lang w:val="hy-AM"/>
              </w:rPr>
              <w:t>Մոնտաժի խորությունը</w:t>
            </w:r>
          </w:p>
        </w:tc>
        <w:tc>
          <w:tcPr>
            <w:tcW w:w="2835" w:type="dxa"/>
          </w:tcPr>
          <w:p w14:paraId="635F0C92" w14:textId="77777777" w:rsidR="00302BA3" w:rsidRPr="00277226" w:rsidRDefault="00302BA3" w:rsidP="00277226">
            <w:pPr>
              <w:pStyle w:val="TableParagraph"/>
              <w:spacing w:line="276" w:lineRule="auto"/>
              <w:ind w:left="80"/>
              <w:jc w:val="center"/>
              <w:rPr>
                <w:rFonts w:ascii="GHEA Grapalat" w:hAnsi="GHEA Grapalat"/>
                <w:bCs/>
                <w:sz w:val="24"/>
                <w:szCs w:val="24"/>
                <w:lang w:val="hy-AM"/>
              </w:rPr>
            </w:pPr>
            <w:r w:rsidRPr="00277226">
              <w:rPr>
                <w:rFonts w:ascii="GHEA Grapalat" w:hAnsi="GHEA Grapalat"/>
                <w:bCs/>
                <w:spacing w:val="-10"/>
                <w:sz w:val="24"/>
                <w:szCs w:val="24"/>
                <w:lang w:val="hy-AM"/>
              </w:rPr>
              <w:t>մ</w:t>
            </w:r>
          </w:p>
        </w:tc>
        <w:tc>
          <w:tcPr>
            <w:tcW w:w="4394" w:type="dxa"/>
          </w:tcPr>
          <w:p w14:paraId="50722257" w14:textId="69704216"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lang w:val="hy-AM"/>
              </w:rPr>
              <w:t>Նշվում է հողանցիչի մոնտաժման խորությունը՝ արտադրատեսակի անձնագրին համապատասխան, համաձայն</w:t>
            </w:r>
            <w:r w:rsidR="007C6414">
              <w:rPr>
                <w:rFonts w:ascii="GHEA Grapalat" w:hAnsi="GHEA Grapalat"/>
                <w:bCs/>
                <w:sz w:val="24"/>
                <w:szCs w:val="24"/>
                <w:lang w:val="hy-AM"/>
              </w:rPr>
              <w:t>՝</w:t>
            </w:r>
            <w:r w:rsidRPr="007C6414">
              <w:rPr>
                <w:rFonts w:ascii="GHEA Grapalat" w:hAnsi="GHEA Grapalat"/>
                <w:bCs/>
                <w:spacing w:val="-2"/>
                <w:sz w:val="24"/>
                <w:szCs w:val="24"/>
                <w:lang w:val="hy-AM"/>
              </w:rPr>
              <w:t xml:space="preserve"> </w:t>
            </w:r>
            <w:r w:rsidR="007C6414" w:rsidRPr="007C6414">
              <w:rPr>
                <w:rFonts w:ascii="GHEA Grapalat" w:hAnsi="GHEA Grapalat"/>
                <w:bCs/>
                <w:spacing w:val="-4"/>
                <w:sz w:val="24"/>
                <w:szCs w:val="24"/>
                <w:lang w:val="hy-AM"/>
              </w:rPr>
              <w:t>ԳՕՍՏ Ռ 57190-2016 «Հողանցիչներ և հողանցող սարքավորումներ</w:t>
            </w:r>
            <w:r w:rsidR="007C6414">
              <w:rPr>
                <w:rFonts w:ascii="GHEA Grapalat" w:hAnsi="GHEA Grapalat"/>
                <w:bCs/>
                <w:spacing w:val="-4"/>
                <w:sz w:val="24"/>
                <w:szCs w:val="24"/>
                <w:lang w:val="hy-AM"/>
              </w:rPr>
              <w:t>՝</w:t>
            </w:r>
            <w:r w:rsidR="007C6414" w:rsidRPr="007C6414">
              <w:rPr>
                <w:rFonts w:ascii="GHEA Grapalat" w:hAnsi="GHEA Grapalat"/>
                <w:bCs/>
                <w:spacing w:val="-4"/>
                <w:sz w:val="24"/>
                <w:szCs w:val="24"/>
                <w:lang w:val="hy-AM"/>
              </w:rPr>
              <w:t xml:space="preserve"> տարբեր նշանակության։ Տերմիններ և սահմանումներ»</w:t>
            </w:r>
          </w:p>
        </w:tc>
        <w:tc>
          <w:tcPr>
            <w:tcW w:w="709" w:type="dxa"/>
          </w:tcPr>
          <w:p w14:paraId="459C53A0" w14:textId="77777777" w:rsidR="00302BA3" w:rsidRPr="00277226" w:rsidRDefault="00302BA3" w:rsidP="00302BA3">
            <w:pPr>
              <w:pStyle w:val="TableParagraph"/>
              <w:spacing w:line="276" w:lineRule="auto"/>
              <w:ind w:left="0"/>
              <w:rPr>
                <w:rFonts w:ascii="GHEA Grapalat" w:hAnsi="GHEA Grapalat"/>
                <w:bCs/>
                <w:sz w:val="24"/>
                <w:szCs w:val="24"/>
                <w:lang w:val="hy-AM"/>
              </w:rPr>
            </w:pPr>
          </w:p>
        </w:tc>
        <w:tc>
          <w:tcPr>
            <w:tcW w:w="709" w:type="dxa"/>
          </w:tcPr>
          <w:p w14:paraId="1940E9CF" w14:textId="77777777"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14:paraId="6A566504" w14:textId="77777777"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14:paraId="0F6E3AD9" w14:textId="77777777"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14:paraId="12D45BFE" w14:textId="77777777"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14:paraId="77D9EBD9" w14:textId="77777777"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r w:rsidR="00302BA3" w:rsidRPr="00D17027" w14:paraId="7D6BCF22" w14:textId="77777777" w:rsidTr="00277226">
        <w:trPr>
          <w:trHeight w:val="275"/>
        </w:trPr>
        <w:tc>
          <w:tcPr>
            <w:tcW w:w="3417" w:type="dxa"/>
          </w:tcPr>
          <w:p w14:paraId="0BD75713" w14:textId="77777777" w:rsidR="00302BA3" w:rsidRPr="00277226" w:rsidRDefault="00302BA3" w:rsidP="00302BA3">
            <w:pPr>
              <w:pStyle w:val="TableParagraph"/>
              <w:spacing w:line="276" w:lineRule="auto"/>
              <w:ind w:left="82"/>
              <w:rPr>
                <w:rFonts w:ascii="GHEA Grapalat" w:hAnsi="GHEA Grapalat"/>
                <w:bCs/>
                <w:sz w:val="24"/>
                <w:szCs w:val="24"/>
              </w:rPr>
            </w:pPr>
            <w:r w:rsidRPr="00277226">
              <w:rPr>
                <w:rFonts w:ascii="GHEA Grapalat" w:hAnsi="GHEA Grapalat"/>
                <w:bCs/>
                <w:sz w:val="24"/>
                <w:szCs w:val="24"/>
              </w:rPr>
              <w:t>Ծառայության ժամկետը</w:t>
            </w:r>
          </w:p>
        </w:tc>
        <w:tc>
          <w:tcPr>
            <w:tcW w:w="2835" w:type="dxa"/>
          </w:tcPr>
          <w:p w14:paraId="5F342D39" w14:textId="77777777" w:rsidR="00302BA3" w:rsidRPr="00277226" w:rsidRDefault="00302BA3" w:rsidP="00277226">
            <w:pPr>
              <w:pStyle w:val="TableParagraph"/>
              <w:spacing w:line="276" w:lineRule="auto"/>
              <w:ind w:left="80"/>
              <w:jc w:val="center"/>
              <w:rPr>
                <w:rFonts w:ascii="GHEA Grapalat" w:hAnsi="GHEA Grapalat"/>
                <w:bCs/>
                <w:sz w:val="24"/>
                <w:szCs w:val="24"/>
                <w:lang w:val="hy-AM"/>
              </w:rPr>
            </w:pPr>
            <w:r w:rsidRPr="00277226">
              <w:rPr>
                <w:rFonts w:ascii="GHEA Grapalat" w:hAnsi="GHEA Grapalat"/>
                <w:bCs/>
                <w:spacing w:val="-5"/>
                <w:sz w:val="24"/>
                <w:szCs w:val="24"/>
                <w:lang w:val="hy-AM"/>
              </w:rPr>
              <w:t>տարի</w:t>
            </w:r>
          </w:p>
        </w:tc>
        <w:tc>
          <w:tcPr>
            <w:tcW w:w="4394" w:type="dxa"/>
          </w:tcPr>
          <w:p w14:paraId="6FB7BBD2" w14:textId="6A5C13CB"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lang w:val="hy-AM"/>
              </w:rPr>
              <w:t>Նշվում է հողանցիչի ծառայության ժամկետը՝ արտադրատեսակի անձնագրին համապատասխան, համաձայն</w:t>
            </w:r>
            <w:r w:rsidR="007C6414">
              <w:rPr>
                <w:rFonts w:ascii="GHEA Grapalat" w:hAnsi="GHEA Grapalat"/>
                <w:bCs/>
                <w:sz w:val="24"/>
                <w:szCs w:val="24"/>
                <w:lang w:val="hy-AM"/>
              </w:rPr>
              <w:t>՝</w:t>
            </w:r>
            <w:r w:rsidRPr="007C6414">
              <w:rPr>
                <w:rFonts w:ascii="GHEA Grapalat" w:hAnsi="GHEA Grapalat"/>
                <w:bCs/>
                <w:spacing w:val="-2"/>
                <w:sz w:val="24"/>
                <w:szCs w:val="24"/>
                <w:lang w:val="hy-AM"/>
              </w:rPr>
              <w:t xml:space="preserve"> </w:t>
            </w:r>
            <w:r w:rsidR="007C6414" w:rsidRPr="007C6414">
              <w:rPr>
                <w:rFonts w:ascii="GHEA Grapalat" w:hAnsi="GHEA Grapalat"/>
                <w:bCs/>
                <w:spacing w:val="-4"/>
                <w:sz w:val="24"/>
                <w:szCs w:val="24"/>
                <w:lang w:val="hy-AM"/>
              </w:rPr>
              <w:t>ԳՕՍՏ Ռ 57190-2016 «Հողանցիչներ և հողանցող սարքավորումներ</w:t>
            </w:r>
            <w:r w:rsidR="007C6414">
              <w:rPr>
                <w:rFonts w:ascii="GHEA Grapalat" w:hAnsi="GHEA Grapalat"/>
                <w:bCs/>
                <w:spacing w:val="-4"/>
                <w:sz w:val="24"/>
                <w:szCs w:val="24"/>
                <w:lang w:val="hy-AM"/>
              </w:rPr>
              <w:t>՝</w:t>
            </w:r>
            <w:r w:rsidR="007C6414" w:rsidRPr="007C6414">
              <w:rPr>
                <w:rFonts w:ascii="GHEA Grapalat" w:hAnsi="GHEA Grapalat"/>
                <w:bCs/>
                <w:spacing w:val="-4"/>
                <w:sz w:val="24"/>
                <w:szCs w:val="24"/>
                <w:lang w:val="hy-AM"/>
              </w:rPr>
              <w:t xml:space="preserve"> տարբեր նշանակության։ Տերմիններ և սահմանումներ»</w:t>
            </w:r>
          </w:p>
        </w:tc>
        <w:tc>
          <w:tcPr>
            <w:tcW w:w="709" w:type="dxa"/>
          </w:tcPr>
          <w:p w14:paraId="76AD5881" w14:textId="77777777" w:rsidR="00302BA3" w:rsidRPr="00277226" w:rsidRDefault="00302BA3" w:rsidP="00302BA3">
            <w:pPr>
              <w:pStyle w:val="TableParagraph"/>
              <w:spacing w:line="276" w:lineRule="auto"/>
              <w:ind w:left="0"/>
              <w:rPr>
                <w:rFonts w:ascii="GHEA Grapalat" w:hAnsi="GHEA Grapalat"/>
                <w:bCs/>
                <w:sz w:val="24"/>
                <w:szCs w:val="24"/>
                <w:lang w:val="hy-AM"/>
              </w:rPr>
            </w:pPr>
          </w:p>
        </w:tc>
        <w:tc>
          <w:tcPr>
            <w:tcW w:w="709" w:type="dxa"/>
          </w:tcPr>
          <w:p w14:paraId="73293862" w14:textId="77777777"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14:paraId="0F64FA9F" w14:textId="77777777"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14:paraId="2FEF5258" w14:textId="77777777"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14:paraId="0B36D6BC" w14:textId="77777777"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14:paraId="51D898D4" w14:textId="77777777"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bl>
    <w:p w14:paraId="2BF64E8D" w14:textId="77777777" w:rsidR="00302BA3" w:rsidRPr="00D17027" w:rsidRDefault="00302BA3" w:rsidP="00302BA3">
      <w:pPr>
        <w:pStyle w:val="BodyText"/>
        <w:spacing w:line="276" w:lineRule="auto"/>
        <w:rPr>
          <w:rFonts w:ascii="GHEA Grapalat" w:hAnsi="GHEA Grapalat"/>
          <w:bCs/>
          <w:sz w:val="22"/>
          <w:szCs w:val="22"/>
        </w:rPr>
      </w:pPr>
    </w:p>
    <w:p w14:paraId="23305329" w14:textId="77777777" w:rsidR="00302BA3" w:rsidRPr="00D17027" w:rsidRDefault="00302BA3" w:rsidP="00302BA3">
      <w:pPr>
        <w:pStyle w:val="BodyText"/>
        <w:spacing w:line="276" w:lineRule="auto"/>
        <w:rPr>
          <w:rFonts w:ascii="GHEA Grapalat" w:hAnsi="GHEA Grapalat"/>
          <w:bCs/>
          <w:sz w:val="22"/>
          <w:szCs w:val="22"/>
        </w:rPr>
      </w:pPr>
    </w:p>
    <w:p w14:paraId="2A596967" w14:textId="77777777" w:rsidR="007C6414" w:rsidRDefault="00302BA3" w:rsidP="007C6414">
      <w:pPr>
        <w:spacing w:before="269" w:after="7" w:line="276" w:lineRule="auto"/>
        <w:rPr>
          <w:bCs/>
          <w:lang w:val="hy-AM"/>
        </w:rPr>
      </w:pPr>
      <w:r w:rsidRPr="007C6414">
        <w:rPr>
          <w:bCs/>
          <w:lang w:val="hy-AM"/>
        </w:rPr>
        <w:t>Ամրակման տարրերի բնութագրեր</w:t>
      </w:r>
      <w:r w:rsidR="007C6414" w:rsidRPr="007C6414">
        <w:rPr>
          <w:bCs/>
          <w:lang w:val="hy-AM"/>
        </w:rPr>
        <w:t xml:space="preserve"> </w:t>
      </w:r>
    </w:p>
    <w:p w14:paraId="7D40975F" w14:textId="1A1DA043" w:rsidR="00302BA3" w:rsidRPr="007C6414" w:rsidRDefault="007C6414" w:rsidP="007C6414">
      <w:pPr>
        <w:spacing w:before="269" w:after="7" w:line="276" w:lineRule="auto"/>
        <w:ind w:left="112" w:right="-545"/>
        <w:jc w:val="right"/>
        <w:rPr>
          <w:bCs/>
          <w:sz w:val="22"/>
          <w:szCs w:val="20"/>
          <w:lang w:val="hy-AM"/>
        </w:rPr>
      </w:pPr>
      <w:r>
        <w:rPr>
          <w:bCs/>
          <w:sz w:val="22"/>
          <w:szCs w:val="20"/>
          <w:lang w:val="hy-AM"/>
        </w:rPr>
        <w:t>ա</w:t>
      </w:r>
      <w:r w:rsidRPr="007C6414">
        <w:rPr>
          <w:bCs/>
          <w:sz w:val="22"/>
          <w:szCs w:val="20"/>
          <w:lang w:val="hy-AM"/>
        </w:rPr>
        <w:t xml:space="preserve">ղյուսակ </w:t>
      </w:r>
      <w:r>
        <w:rPr>
          <w:bCs/>
          <w:sz w:val="22"/>
          <w:szCs w:val="20"/>
          <w:lang w:val="hy-AM"/>
        </w:rPr>
        <w:t>138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4"/>
        <w:gridCol w:w="714"/>
      </w:tblGrid>
      <w:tr w:rsidR="00302BA3" w:rsidRPr="00D17027" w14:paraId="73A1AD90" w14:textId="77777777" w:rsidTr="007C6414">
        <w:trPr>
          <w:trHeight w:val="275"/>
        </w:trPr>
        <w:tc>
          <w:tcPr>
            <w:tcW w:w="3417" w:type="dxa"/>
            <w:vMerge w:val="restart"/>
          </w:tcPr>
          <w:p w14:paraId="31FC1697" w14:textId="77777777" w:rsidR="00302BA3" w:rsidRPr="007C6414" w:rsidRDefault="00302BA3" w:rsidP="007C6414">
            <w:pPr>
              <w:pStyle w:val="TableParagraph"/>
              <w:spacing w:before="103" w:line="276" w:lineRule="auto"/>
              <w:ind w:left="0"/>
              <w:jc w:val="center"/>
              <w:rPr>
                <w:rFonts w:ascii="GHEA Grapalat" w:hAnsi="GHEA Grapalat"/>
                <w:b/>
                <w:sz w:val="24"/>
                <w:szCs w:val="24"/>
                <w:lang w:val="hy-AM"/>
              </w:rPr>
            </w:pPr>
            <w:r w:rsidRPr="007C6414">
              <w:rPr>
                <w:rFonts w:ascii="GHEA Grapalat" w:hAnsi="GHEA Grapalat"/>
                <w:b/>
                <w:sz w:val="24"/>
                <w:szCs w:val="24"/>
                <w:lang w:val="hy-AM"/>
              </w:rPr>
              <w:t>Հատկանիշի անվանումը</w:t>
            </w:r>
          </w:p>
        </w:tc>
        <w:tc>
          <w:tcPr>
            <w:tcW w:w="2835" w:type="dxa"/>
            <w:vMerge w:val="restart"/>
          </w:tcPr>
          <w:p w14:paraId="2EFB7B18" w14:textId="77777777" w:rsidR="00302BA3" w:rsidRPr="007C6414" w:rsidRDefault="00302BA3" w:rsidP="007C6414">
            <w:pPr>
              <w:pStyle w:val="TableParagraph"/>
              <w:spacing w:before="103" w:line="276" w:lineRule="auto"/>
              <w:ind w:left="0"/>
              <w:jc w:val="center"/>
              <w:rPr>
                <w:rFonts w:ascii="GHEA Grapalat" w:hAnsi="GHEA Grapalat"/>
                <w:b/>
                <w:sz w:val="24"/>
                <w:szCs w:val="24"/>
                <w:lang w:val="hy-AM"/>
              </w:rPr>
            </w:pPr>
            <w:r w:rsidRPr="007C6414">
              <w:rPr>
                <w:rFonts w:ascii="GHEA Grapalat" w:hAnsi="GHEA Grapalat"/>
                <w:b/>
                <w:sz w:val="24"/>
                <w:szCs w:val="24"/>
                <w:lang w:val="hy-AM"/>
              </w:rPr>
              <w:t>Չափման միավոր</w:t>
            </w:r>
          </w:p>
        </w:tc>
        <w:tc>
          <w:tcPr>
            <w:tcW w:w="4394" w:type="dxa"/>
            <w:vMerge w:val="restart"/>
          </w:tcPr>
          <w:p w14:paraId="00AE1234" w14:textId="77777777" w:rsidR="00302BA3" w:rsidRPr="007C6414" w:rsidRDefault="00302BA3" w:rsidP="007C6414">
            <w:pPr>
              <w:pStyle w:val="TableParagraph"/>
              <w:spacing w:before="103" w:line="276" w:lineRule="auto"/>
              <w:ind w:left="0" w:right="3"/>
              <w:jc w:val="center"/>
              <w:rPr>
                <w:rFonts w:ascii="GHEA Grapalat" w:hAnsi="GHEA Grapalat"/>
                <w:b/>
                <w:sz w:val="24"/>
                <w:szCs w:val="24"/>
                <w:lang w:val="hy-AM"/>
              </w:rPr>
            </w:pPr>
            <w:r w:rsidRPr="007C6414">
              <w:rPr>
                <w:rFonts w:ascii="GHEA Grapalat" w:hAnsi="GHEA Grapalat"/>
                <w:b/>
                <w:spacing w:val="-2"/>
                <w:sz w:val="24"/>
                <w:szCs w:val="24"/>
                <w:lang w:val="hy-AM"/>
              </w:rPr>
              <w:t>Ծանոթություն</w:t>
            </w:r>
          </w:p>
        </w:tc>
        <w:tc>
          <w:tcPr>
            <w:tcW w:w="4253" w:type="dxa"/>
            <w:gridSpan w:val="6"/>
          </w:tcPr>
          <w:p w14:paraId="30FCF722" w14:textId="77777777" w:rsidR="00302BA3" w:rsidRPr="007C6414" w:rsidRDefault="00302BA3" w:rsidP="007C6414">
            <w:pPr>
              <w:pStyle w:val="TableParagraph"/>
              <w:spacing w:line="276" w:lineRule="auto"/>
              <w:ind w:left="0"/>
              <w:jc w:val="center"/>
              <w:rPr>
                <w:rFonts w:ascii="GHEA Grapalat" w:hAnsi="GHEA Grapalat"/>
                <w:b/>
                <w:sz w:val="24"/>
                <w:szCs w:val="24"/>
                <w:lang w:val="hy-AM"/>
              </w:rPr>
            </w:pPr>
            <w:r w:rsidRPr="007C6414">
              <w:rPr>
                <w:rFonts w:ascii="GHEA Grapalat" w:hAnsi="GHEA Grapalat"/>
                <w:b/>
                <w:sz w:val="24"/>
                <w:szCs w:val="24"/>
                <w:lang w:val="hy-AM"/>
              </w:rPr>
              <w:t>Մշակման մակարդակներ</w:t>
            </w:r>
          </w:p>
        </w:tc>
      </w:tr>
      <w:tr w:rsidR="00302BA3" w:rsidRPr="00D17027" w14:paraId="5DE0908D" w14:textId="77777777" w:rsidTr="007C6414">
        <w:trPr>
          <w:trHeight w:val="70"/>
        </w:trPr>
        <w:tc>
          <w:tcPr>
            <w:tcW w:w="3417" w:type="dxa"/>
            <w:vMerge/>
            <w:tcBorders>
              <w:top w:val="nil"/>
            </w:tcBorders>
          </w:tcPr>
          <w:p w14:paraId="1C8C6D54" w14:textId="77777777" w:rsidR="00302BA3" w:rsidRPr="007C6414" w:rsidRDefault="00302BA3" w:rsidP="00302BA3">
            <w:pPr>
              <w:spacing w:line="276" w:lineRule="auto"/>
              <w:rPr>
                <w:bCs/>
                <w:szCs w:val="24"/>
              </w:rPr>
            </w:pPr>
          </w:p>
        </w:tc>
        <w:tc>
          <w:tcPr>
            <w:tcW w:w="2835" w:type="dxa"/>
            <w:vMerge/>
            <w:tcBorders>
              <w:top w:val="nil"/>
            </w:tcBorders>
          </w:tcPr>
          <w:p w14:paraId="524B030F" w14:textId="77777777" w:rsidR="00302BA3" w:rsidRPr="007C6414" w:rsidRDefault="00302BA3" w:rsidP="00302BA3">
            <w:pPr>
              <w:spacing w:line="276" w:lineRule="auto"/>
              <w:rPr>
                <w:bCs/>
                <w:szCs w:val="24"/>
              </w:rPr>
            </w:pPr>
          </w:p>
        </w:tc>
        <w:tc>
          <w:tcPr>
            <w:tcW w:w="4394" w:type="dxa"/>
            <w:vMerge/>
            <w:tcBorders>
              <w:top w:val="nil"/>
            </w:tcBorders>
          </w:tcPr>
          <w:p w14:paraId="22C14499" w14:textId="77777777" w:rsidR="00302BA3" w:rsidRPr="007C6414" w:rsidRDefault="00302BA3" w:rsidP="00302BA3">
            <w:pPr>
              <w:spacing w:line="276" w:lineRule="auto"/>
              <w:rPr>
                <w:bCs/>
                <w:szCs w:val="24"/>
              </w:rPr>
            </w:pPr>
          </w:p>
        </w:tc>
        <w:tc>
          <w:tcPr>
            <w:tcW w:w="709" w:type="dxa"/>
          </w:tcPr>
          <w:p w14:paraId="6B715581" w14:textId="77777777"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A</w:t>
            </w:r>
          </w:p>
        </w:tc>
        <w:tc>
          <w:tcPr>
            <w:tcW w:w="709" w:type="dxa"/>
          </w:tcPr>
          <w:p w14:paraId="75EA3158" w14:textId="77777777"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B</w:t>
            </w:r>
          </w:p>
        </w:tc>
        <w:tc>
          <w:tcPr>
            <w:tcW w:w="709" w:type="dxa"/>
          </w:tcPr>
          <w:p w14:paraId="5CFE7E2F" w14:textId="1AC502FD"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C1</w:t>
            </w:r>
          </w:p>
        </w:tc>
        <w:tc>
          <w:tcPr>
            <w:tcW w:w="708" w:type="dxa"/>
          </w:tcPr>
          <w:p w14:paraId="4F9CB338" w14:textId="2E054216"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C2</w:t>
            </w:r>
          </w:p>
        </w:tc>
        <w:tc>
          <w:tcPr>
            <w:tcW w:w="704" w:type="dxa"/>
          </w:tcPr>
          <w:p w14:paraId="499457D7" w14:textId="77777777"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D</w:t>
            </w:r>
          </w:p>
        </w:tc>
        <w:tc>
          <w:tcPr>
            <w:tcW w:w="714" w:type="dxa"/>
          </w:tcPr>
          <w:p w14:paraId="5AFAAD8B" w14:textId="77777777"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G</w:t>
            </w:r>
          </w:p>
        </w:tc>
      </w:tr>
      <w:tr w:rsidR="00302BA3" w:rsidRPr="00D17027" w14:paraId="3143A1C2" w14:textId="77777777" w:rsidTr="007C6414">
        <w:trPr>
          <w:trHeight w:val="275"/>
        </w:trPr>
        <w:tc>
          <w:tcPr>
            <w:tcW w:w="3417" w:type="dxa"/>
          </w:tcPr>
          <w:p w14:paraId="0B165003" w14:textId="77777777" w:rsidR="00302BA3" w:rsidRPr="007C6414" w:rsidRDefault="00302BA3" w:rsidP="00302BA3">
            <w:pPr>
              <w:pStyle w:val="TableParagraph"/>
              <w:spacing w:line="276" w:lineRule="auto"/>
              <w:ind w:left="82"/>
              <w:rPr>
                <w:rFonts w:ascii="GHEA Grapalat" w:hAnsi="GHEA Grapalat"/>
                <w:bCs/>
                <w:sz w:val="24"/>
                <w:szCs w:val="24"/>
                <w:lang w:val="hy-AM"/>
              </w:rPr>
            </w:pPr>
            <w:r w:rsidRPr="007C6414">
              <w:rPr>
                <w:rFonts w:ascii="GHEA Grapalat" w:hAnsi="GHEA Grapalat"/>
                <w:bCs/>
                <w:sz w:val="24"/>
                <w:szCs w:val="24"/>
                <w:lang w:val="hy-AM"/>
              </w:rPr>
              <w:t>Ամրակման տարրերի տեսակը</w:t>
            </w:r>
          </w:p>
        </w:tc>
        <w:tc>
          <w:tcPr>
            <w:tcW w:w="2835" w:type="dxa"/>
          </w:tcPr>
          <w:p w14:paraId="72082DF2" w14:textId="77777777" w:rsidR="00302BA3" w:rsidRPr="007C6414" w:rsidRDefault="00302BA3" w:rsidP="007C6414">
            <w:pPr>
              <w:pStyle w:val="TableParagraph"/>
              <w:spacing w:line="276" w:lineRule="auto"/>
              <w:ind w:left="80"/>
              <w:jc w:val="center"/>
              <w:rPr>
                <w:rFonts w:ascii="GHEA Grapalat" w:hAnsi="GHEA Grapalat"/>
                <w:bCs/>
                <w:sz w:val="24"/>
                <w:szCs w:val="24"/>
              </w:rPr>
            </w:pPr>
            <w:r w:rsidRPr="007C6414">
              <w:rPr>
                <w:rFonts w:ascii="GHEA Grapalat" w:hAnsi="GHEA Grapalat"/>
                <w:bCs/>
                <w:spacing w:val="-10"/>
                <w:sz w:val="24"/>
                <w:szCs w:val="24"/>
              </w:rPr>
              <w:t>-</w:t>
            </w:r>
          </w:p>
        </w:tc>
        <w:tc>
          <w:tcPr>
            <w:tcW w:w="4394" w:type="dxa"/>
          </w:tcPr>
          <w:p w14:paraId="3ED79938" w14:textId="77777777" w:rsidR="00302BA3" w:rsidRPr="007C6414" w:rsidRDefault="00302BA3" w:rsidP="00302BA3">
            <w:pPr>
              <w:pStyle w:val="TableParagraph"/>
              <w:spacing w:line="276" w:lineRule="auto"/>
              <w:ind w:left="80"/>
              <w:rPr>
                <w:rFonts w:ascii="GHEA Grapalat" w:hAnsi="GHEA Grapalat"/>
                <w:bCs/>
                <w:sz w:val="24"/>
                <w:szCs w:val="24"/>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ամրակման տարրերի տեսակը՝</w:t>
            </w:r>
            <w:r w:rsidRPr="007C6414">
              <w:rPr>
                <w:rFonts w:ascii="GHEA Grapalat" w:hAnsi="GHEA Grapalat"/>
                <w:bCs/>
                <w:sz w:val="24"/>
                <w:szCs w:val="24"/>
              </w:rPr>
              <w:t xml:space="preserve"> արտադրատեսակի անձնագրին համապատասխան</w:t>
            </w:r>
          </w:p>
        </w:tc>
        <w:tc>
          <w:tcPr>
            <w:tcW w:w="709" w:type="dxa"/>
          </w:tcPr>
          <w:p w14:paraId="701DE05E" w14:textId="77777777" w:rsidR="00302BA3" w:rsidRPr="007C6414" w:rsidRDefault="00302BA3" w:rsidP="007C6414">
            <w:pPr>
              <w:pStyle w:val="TableParagraph"/>
              <w:spacing w:line="276" w:lineRule="auto"/>
              <w:ind w:left="0"/>
              <w:jc w:val="center"/>
              <w:rPr>
                <w:rFonts w:ascii="GHEA Grapalat" w:hAnsi="GHEA Grapalat"/>
                <w:bCs/>
                <w:sz w:val="24"/>
                <w:szCs w:val="24"/>
              </w:rPr>
            </w:pPr>
          </w:p>
        </w:tc>
        <w:tc>
          <w:tcPr>
            <w:tcW w:w="709" w:type="dxa"/>
          </w:tcPr>
          <w:p w14:paraId="45356CFC" w14:textId="77777777" w:rsidR="00302BA3" w:rsidRPr="007C6414" w:rsidRDefault="00302BA3" w:rsidP="007C6414">
            <w:pPr>
              <w:pStyle w:val="TableParagraph"/>
              <w:spacing w:line="276" w:lineRule="auto"/>
              <w:ind w:left="17" w:right="1"/>
              <w:jc w:val="center"/>
              <w:rPr>
                <w:rFonts w:ascii="GHEA Grapalat" w:hAnsi="GHEA Grapalat"/>
                <w:bCs/>
                <w:sz w:val="24"/>
                <w:szCs w:val="24"/>
              </w:rPr>
            </w:pPr>
            <w:r w:rsidRPr="007C6414">
              <w:rPr>
                <w:rFonts w:ascii="GHEA Grapalat" w:hAnsi="GHEA Grapalat"/>
                <w:bCs/>
                <w:spacing w:val="-10"/>
                <w:sz w:val="24"/>
                <w:szCs w:val="24"/>
              </w:rPr>
              <w:t>Х</w:t>
            </w:r>
          </w:p>
        </w:tc>
        <w:tc>
          <w:tcPr>
            <w:tcW w:w="709" w:type="dxa"/>
          </w:tcPr>
          <w:p w14:paraId="2DA2DCAF" w14:textId="77777777" w:rsidR="00302BA3" w:rsidRPr="007C6414" w:rsidRDefault="00302BA3" w:rsidP="007C6414">
            <w:pPr>
              <w:pStyle w:val="TableParagraph"/>
              <w:spacing w:line="276" w:lineRule="auto"/>
              <w:ind w:left="9"/>
              <w:jc w:val="center"/>
              <w:rPr>
                <w:rFonts w:ascii="GHEA Grapalat" w:hAnsi="GHEA Grapalat"/>
                <w:bCs/>
                <w:sz w:val="24"/>
                <w:szCs w:val="24"/>
              </w:rPr>
            </w:pPr>
            <w:r w:rsidRPr="007C6414">
              <w:rPr>
                <w:rFonts w:ascii="GHEA Grapalat" w:hAnsi="GHEA Grapalat"/>
                <w:bCs/>
                <w:spacing w:val="-10"/>
                <w:sz w:val="24"/>
                <w:szCs w:val="24"/>
              </w:rPr>
              <w:t>Х</w:t>
            </w:r>
          </w:p>
        </w:tc>
        <w:tc>
          <w:tcPr>
            <w:tcW w:w="708" w:type="dxa"/>
          </w:tcPr>
          <w:p w14:paraId="5BF8F6F2" w14:textId="77777777" w:rsidR="00302BA3" w:rsidRPr="007C6414" w:rsidRDefault="00302BA3" w:rsidP="007C6414">
            <w:pPr>
              <w:pStyle w:val="TableParagraph"/>
              <w:spacing w:line="276" w:lineRule="auto"/>
              <w:ind w:left="9" w:right="5"/>
              <w:jc w:val="center"/>
              <w:rPr>
                <w:rFonts w:ascii="GHEA Grapalat" w:hAnsi="GHEA Grapalat"/>
                <w:bCs/>
                <w:sz w:val="24"/>
                <w:szCs w:val="24"/>
              </w:rPr>
            </w:pPr>
            <w:r w:rsidRPr="007C6414">
              <w:rPr>
                <w:rFonts w:ascii="GHEA Grapalat" w:hAnsi="GHEA Grapalat"/>
                <w:bCs/>
                <w:spacing w:val="-10"/>
                <w:sz w:val="24"/>
                <w:szCs w:val="24"/>
              </w:rPr>
              <w:t>Х</w:t>
            </w:r>
          </w:p>
        </w:tc>
        <w:tc>
          <w:tcPr>
            <w:tcW w:w="704" w:type="dxa"/>
          </w:tcPr>
          <w:p w14:paraId="792685CA" w14:textId="77777777" w:rsidR="00302BA3" w:rsidRPr="007C6414" w:rsidRDefault="00302BA3" w:rsidP="007C6414">
            <w:pPr>
              <w:pStyle w:val="TableParagraph"/>
              <w:spacing w:line="276" w:lineRule="auto"/>
              <w:ind w:left="17" w:right="3"/>
              <w:jc w:val="center"/>
              <w:rPr>
                <w:rFonts w:ascii="GHEA Grapalat" w:hAnsi="GHEA Grapalat"/>
                <w:bCs/>
                <w:sz w:val="24"/>
                <w:szCs w:val="24"/>
              </w:rPr>
            </w:pPr>
            <w:r w:rsidRPr="007C6414">
              <w:rPr>
                <w:rFonts w:ascii="GHEA Grapalat" w:hAnsi="GHEA Grapalat"/>
                <w:bCs/>
                <w:spacing w:val="-10"/>
                <w:sz w:val="24"/>
                <w:szCs w:val="24"/>
              </w:rPr>
              <w:t>Х</w:t>
            </w:r>
          </w:p>
        </w:tc>
        <w:tc>
          <w:tcPr>
            <w:tcW w:w="714" w:type="dxa"/>
          </w:tcPr>
          <w:p w14:paraId="55E79B74" w14:textId="77777777" w:rsidR="00302BA3" w:rsidRPr="007C6414" w:rsidRDefault="00302BA3" w:rsidP="007C6414">
            <w:pPr>
              <w:pStyle w:val="TableParagraph"/>
              <w:spacing w:line="276" w:lineRule="auto"/>
              <w:ind w:left="16" w:right="1"/>
              <w:jc w:val="center"/>
              <w:rPr>
                <w:rFonts w:ascii="GHEA Grapalat" w:hAnsi="GHEA Grapalat"/>
                <w:bCs/>
                <w:sz w:val="24"/>
                <w:szCs w:val="24"/>
              </w:rPr>
            </w:pPr>
            <w:r w:rsidRPr="007C6414">
              <w:rPr>
                <w:rFonts w:ascii="GHEA Grapalat" w:hAnsi="GHEA Grapalat"/>
                <w:bCs/>
                <w:spacing w:val="-10"/>
                <w:sz w:val="24"/>
                <w:szCs w:val="24"/>
              </w:rPr>
              <w:t>Х</w:t>
            </w:r>
          </w:p>
        </w:tc>
      </w:tr>
      <w:tr w:rsidR="00302BA3" w:rsidRPr="00D17027" w14:paraId="2D453EA7" w14:textId="77777777" w:rsidTr="007C6414">
        <w:trPr>
          <w:trHeight w:val="278"/>
        </w:trPr>
        <w:tc>
          <w:tcPr>
            <w:tcW w:w="3417" w:type="dxa"/>
          </w:tcPr>
          <w:p w14:paraId="0AA1698B" w14:textId="77777777" w:rsidR="00302BA3" w:rsidRPr="007C6414" w:rsidRDefault="00302BA3" w:rsidP="00302BA3">
            <w:pPr>
              <w:pStyle w:val="TableParagraph"/>
              <w:spacing w:line="276" w:lineRule="auto"/>
              <w:ind w:left="82"/>
              <w:rPr>
                <w:rFonts w:ascii="GHEA Grapalat" w:hAnsi="GHEA Grapalat"/>
                <w:bCs/>
                <w:sz w:val="24"/>
                <w:szCs w:val="24"/>
                <w:lang w:val="hy-AM"/>
              </w:rPr>
            </w:pPr>
            <w:r w:rsidRPr="007C6414">
              <w:rPr>
                <w:rFonts w:ascii="GHEA Grapalat" w:hAnsi="GHEA Grapalat"/>
                <w:bCs/>
                <w:sz w:val="24"/>
                <w:szCs w:val="24"/>
                <w:lang w:val="hy-AM"/>
              </w:rPr>
              <w:t>Ամրակման տարրերի նյութը</w:t>
            </w:r>
          </w:p>
        </w:tc>
        <w:tc>
          <w:tcPr>
            <w:tcW w:w="2835" w:type="dxa"/>
          </w:tcPr>
          <w:p w14:paraId="6D5AB9B5" w14:textId="77777777" w:rsidR="00302BA3" w:rsidRPr="007C6414" w:rsidRDefault="00302BA3" w:rsidP="007C6414">
            <w:pPr>
              <w:pStyle w:val="TableParagraph"/>
              <w:spacing w:line="276" w:lineRule="auto"/>
              <w:ind w:left="80"/>
              <w:jc w:val="center"/>
              <w:rPr>
                <w:rFonts w:ascii="GHEA Grapalat" w:hAnsi="GHEA Grapalat"/>
                <w:bCs/>
                <w:sz w:val="24"/>
                <w:szCs w:val="24"/>
              </w:rPr>
            </w:pPr>
            <w:r w:rsidRPr="007C6414">
              <w:rPr>
                <w:rFonts w:ascii="GHEA Grapalat" w:hAnsi="GHEA Grapalat"/>
                <w:bCs/>
                <w:spacing w:val="-10"/>
                <w:sz w:val="24"/>
                <w:szCs w:val="24"/>
              </w:rPr>
              <w:t>-</w:t>
            </w:r>
          </w:p>
        </w:tc>
        <w:tc>
          <w:tcPr>
            <w:tcW w:w="4394" w:type="dxa"/>
          </w:tcPr>
          <w:p w14:paraId="4C934825" w14:textId="77777777" w:rsidR="00302BA3" w:rsidRPr="007C6414" w:rsidRDefault="00302BA3" w:rsidP="00302BA3">
            <w:pPr>
              <w:pStyle w:val="TableParagraph"/>
              <w:spacing w:line="276" w:lineRule="auto"/>
              <w:ind w:left="80"/>
              <w:rPr>
                <w:rFonts w:ascii="GHEA Grapalat" w:hAnsi="GHEA Grapalat"/>
                <w:bCs/>
                <w:sz w:val="24"/>
                <w:szCs w:val="24"/>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ամրակման տարրերի նյութը՝</w:t>
            </w:r>
            <w:r w:rsidRPr="007C6414">
              <w:rPr>
                <w:rFonts w:ascii="GHEA Grapalat" w:hAnsi="GHEA Grapalat"/>
                <w:bCs/>
                <w:sz w:val="24"/>
                <w:szCs w:val="24"/>
              </w:rPr>
              <w:t xml:space="preserve"> արտադրատեսակի անձնագրին համապատասխան</w:t>
            </w:r>
          </w:p>
        </w:tc>
        <w:tc>
          <w:tcPr>
            <w:tcW w:w="709" w:type="dxa"/>
          </w:tcPr>
          <w:p w14:paraId="494382CA" w14:textId="77777777" w:rsidR="00302BA3" w:rsidRPr="007C6414" w:rsidRDefault="00302BA3" w:rsidP="007C6414">
            <w:pPr>
              <w:pStyle w:val="TableParagraph"/>
              <w:spacing w:line="276" w:lineRule="auto"/>
              <w:ind w:left="0"/>
              <w:jc w:val="center"/>
              <w:rPr>
                <w:rFonts w:ascii="GHEA Grapalat" w:hAnsi="GHEA Grapalat"/>
                <w:bCs/>
                <w:sz w:val="24"/>
                <w:szCs w:val="24"/>
              </w:rPr>
            </w:pPr>
          </w:p>
        </w:tc>
        <w:tc>
          <w:tcPr>
            <w:tcW w:w="709" w:type="dxa"/>
          </w:tcPr>
          <w:p w14:paraId="3DFD66EF" w14:textId="77777777" w:rsidR="00302BA3" w:rsidRPr="007C6414" w:rsidRDefault="00302BA3" w:rsidP="007C6414">
            <w:pPr>
              <w:pStyle w:val="TableParagraph"/>
              <w:spacing w:line="276" w:lineRule="auto"/>
              <w:ind w:left="17" w:right="1"/>
              <w:jc w:val="center"/>
              <w:rPr>
                <w:rFonts w:ascii="GHEA Grapalat" w:hAnsi="GHEA Grapalat"/>
                <w:bCs/>
                <w:sz w:val="24"/>
                <w:szCs w:val="24"/>
              </w:rPr>
            </w:pPr>
            <w:r w:rsidRPr="007C6414">
              <w:rPr>
                <w:rFonts w:ascii="GHEA Grapalat" w:hAnsi="GHEA Grapalat"/>
                <w:bCs/>
                <w:spacing w:val="-10"/>
                <w:sz w:val="24"/>
                <w:szCs w:val="24"/>
              </w:rPr>
              <w:t>Х</w:t>
            </w:r>
          </w:p>
        </w:tc>
        <w:tc>
          <w:tcPr>
            <w:tcW w:w="709" w:type="dxa"/>
          </w:tcPr>
          <w:p w14:paraId="3D62B9B6" w14:textId="77777777" w:rsidR="00302BA3" w:rsidRPr="007C6414" w:rsidRDefault="00302BA3" w:rsidP="007C6414">
            <w:pPr>
              <w:pStyle w:val="TableParagraph"/>
              <w:spacing w:line="276" w:lineRule="auto"/>
              <w:ind w:left="9"/>
              <w:jc w:val="center"/>
              <w:rPr>
                <w:rFonts w:ascii="GHEA Grapalat" w:hAnsi="GHEA Grapalat"/>
                <w:bCs/>
                <w:sz w:val="24"/>
                <w:szCs w:val="24"/>
              </w:rPr>
            </w:pPr>
            <w:r w:rsidRPr="007C6414">
              <w:rPr>
                <w:rFonts w:ascii="GHEA Grapalat" w:hAnsi="GHEA Grapalat"/>
                <w:bCs/>
                <w:spacing w:val="-10"/>
                <w:sz w:val="24"/>
                <w:szCs w:val="24"/>
              </w:rPr>
              <w:t>Х</w:t>
            </w:r>
          </w:p>
        </w:tc>
        <w:tc>
          <w:tcPr>
            <w:tcW w:w="708" w:type="dxa"/>
          </w:tcPr>
          <w:p w14:paraId="0F7B619F" w14:textId="77777777" w:rsidR="00302BA3" w:rsidRPr="007C6414" w:rsidRDefault="00302BA3" w:rsidP="007C6414">
            <w:pPr>
              <w:pStyle w:val="TableParagraph"/>
              <w:spacing w:line="276" w:lineRule="auto"/>
              <w:ind w:left="9" w:right="5"/>
              <w:jc w:val="center"/>
              <w:rPr>
                <w:rFonts w:ascii="GHEA Grapalat" w:hAnsi="GHEA Grapalat"/>
                <w:bCs/>
                <w:sz w:val="24"/>
                <w:szCs w:val="24"/>
              </w:rPr>
            </w:pPr>
            <w:r w:rsidRPr="007C6414">
              <w:rPr>
                <w:rFonts w:ascii="GHEA Grapalat" w:hAnsi="GHEA Grapalat"/>
                <w:bCs/>
                <w:spacing w:val="-10"/>
                <w:sz w:val="24"/>
                <w:szCs w:val="24"/>
              </w:rPr>
              <w:t>Х</w:t>
            </w:r>
          </w:p>
        </w:tc>
        <w:tc>
          <w:tcPr>
            <w:tcW w:w="704" w:type="dxa"/>
          </w:tcPr>
          <w:p w14:paraId="0B5CD6D3" w14:textId="77777777" w:rsidR="00302BA3" w:rsidRPr="007C6414" w:rsidRDefault="00302BA3" w:rsidP="007C6414">
            <w:pPr>
              <w:pStyle w:val="TableParagraph"/>
              <w:spacing w:line="276" w:lineRule="auto"/>
              <w:ind w:left="17" w:right="3"/>
              <w:jc w:val="center"/>
              <w:rPr>
                <w:rFonts w:ascii="GHEA Grapalat" w:hAnsi="GHEA Grapalat"/>
                <w:bCs/>
                <w:sz w:val="24"/>
                <w:szCs w:val="24"/>
              </w:rPr>
            </w:pPr>
            <w:r w:rsidRPr="007C6414">
              <w:rPr>
                <w:rFonts w:ascii="GHEA Grapalat" w:hAnsi="GHEA Grapalat"/>
                <w:bCs/>
                <w:spacing w:val="-10"/>
                <w:sz w:val="24"/>
                <w:szCs w:val="24"/>
              </w:rPr>
              <w:t>Х</w:t>
            </w:r>
          </w:p>
        </w:tc>
        <w:tc>
          <w:tcPr>
            <w:tcW w:w="714" w:type="dxa"/>
          </w:tcPr>
          <w:p w14:paraId="03AA09C3" w14:textId="77777777" w:rsidR="00302BA3" w:rsidRPr="007C6414" w:rsidRDefault="00302BA3" w:rsidP="007C6414">
            <w:pPr>
              <w:pStyle w:val="TableParagraph"/>
              <w:spacing w:line="276" w:lineRule="auto"/>
              <w:ind w:left="16" w:right="1"/>
              <w:jc w:val="center"/>
              <w:rPr>
                <w:rFonts w:ascii="GHEA Grapalat" w:hAnsi="GHEA Grapalat"/>
                <w:bCs/>
                <w:sz w:val="24"/>
                <w:szCs w:val="24"/>
              </w:rPr>
            </w:pPr>
            <w:r w:rsidRPr="007C6414">
              <w:rPr>
                <w:rFonts w:ascii="GHEA Grapalat" w:hAnsi="GHEA Grapalat"/>
                <w:bCs/>
                <w:spacing w:val="-10"/>
                <w:sz w:val="24"/>
                <w:szCs w:val="24"/>
              </w:rPr>
              <w:t>Х</w:t>
            </w:r>
          </w:p>
        </w:tc>
      </w:tr>
      <w:tr w:rsidR="00302BA3" w:rsidRPr="00D17027" w14:paraId="0CA04B28" w14:textId="77777777" w:rsidTr="007C6414">
        <w:trPr>
          <w:trHeight w:val="551"/>
        </w:trPr>
        <w:tc>
          <w:tcPr>
            <w:tcW w:w="3417" w:type="dxa"/>
          </w:tcPr>
          <w:p w14:paraId="54816B14" w14:textId="77777777" w:rsidR="00302BA3" w:rsidRPr="007C6414" w:rsidRDefault="00302BA3" w:rsidP="00302BA3">
            <w:pPr>
              <w:pStyle w:val="TableParagraph"/>
              <w:spacing w:line="276" w:lineRule="auto"/>
              <w:ind w:left="82"/>
              <w:rPr>
                <w:rFonts w:ascii="GHEA Grapalat" w:hAnsi="GHEA Grapalat"/>
                <w:bCs/>
                <w:sz w:val="24"/>
                <w:szCs w:val="24"/>
              </w:rPr>
            </w:pPr>
            <w:r w:rsidRPr="007C6414">
              <w:rPr>
                <w:rFonts w:ascii="GHEA Grapalat" w:hAnsi="GHEA Grapalat"/>
                <w:bCs/>
                <w:sz w:val="24"/>
                <w:szCs w:val="24"/>
                <w:lang w:val="hy-AM"/>
              </w:rPr>
              <w:t>Ամրակման տարրերի ծ</w:t>
            </w:r>
            <w:r w:rsidRPr="007C6414">
              <w:rPr>
                <w:rFonts w:ascii="GHEA Grapalat" w:hAnsi="GHEA Grapalat"/>
                <w:bCs/>
                <w:sz w:val="24"/>
                <w:szCs w:val="24"/>
              </w:rPr>
              <w:t>առայության ժամկետը</w:t>
            </w:r>
          </w:p>
        </w:tc>
        <w:tc>
          <w:tcPr>
            <w:tcW w:w="2835" w:type="dxa"/>
          </w:tcPr>
          <w:p w14:paraId="03F5B303" w14:textId="77777777" w:rsidR="00302BA3" w:rsidRPr="007C6414" w:rsidRDefault="00302BA3" w:rsidP="007C6414">
            <w:pPr>
              <w:pStyle w:val="TableParagraph"/>
              <w:spacing w:line="276" w:lineRule="auto"/>
              <w:ind w:left="80"/>
              <w:jc w:val="center"/>
              <w:rPr>
                <w:rFonts w:ascii="GHEA Grapalat" w:hAnsi="GHEA Grapalat"/>
                <w:bCs/>
                <w:sz w:val="24"/>
                <w:szCs w:val="24"/>
                <w:lang w:val="hy-AM"/>
              </w:rPr>
            </w:pPr>
            <w:r w:rsidRPr="007C6414">
              <w:rPr>
                <w:rFonts w:ascii="GHEA Grapalat" w:hAnsi="GHEA Grapalat"/>
                <w:bCs/>
                <w:spacing w:val="-5"/>
                <w:sz w:val="24"/>
                <w:szCs w:val="24"/>
                <w:lang w:val="hy-AM"/>
              </w:rPr>
              <w:t>տարի</w:t>
            </w:r>
          </w:p>
        </w:tc>
        <w:tc>
          <w:tcPr>
            <w:tcW w:w="4394" w:type="dxa"/>
          </w:tcPr>
          <w:p w14:paraId="03E13E47" w14:textId="77777777"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lang w:val="hy-AM"/>
              </w:rPr>
              <w:t>Նշվում է ամրակման տարրերի ծառայության ժամկետը ՝ արտադրատեսակի անձնագրին համապատասխան</w:t>
            </w:r>
          </w:p>
        </w:tc>
        <w:tc>
          <w:tcPr>
            <w:tcW w:w="709" w:type="dxa"/>
          </w:tcPr>
          <w:p w14:paraId="731EE881" w14:textId="77777777" w:rsidR="00302BA3" w:rsidRPr="007C6414" w:rsidRDefault="00302BA3" w:rsidP="007C6414">
            <w:pPr>
              <w:pStyle w:val="TableParagraph"/>
              <w:spacing w:line="276" w:lineRule="auto"/>
              <w:ind w:left="0"/>
              <w:jc w:val="center"/>
              <w:rPr>
                <w:rFonts w:ascii="GHEA Grapalat" w:hAnsi="GHEA Grapalat"/>
                <w:bCs/>
                <w:sz w:val="24"/>
                <w:szCs w:val="24"/>
                <w:lang w:val="hy-AM"/>
              </w:rPr>
            </w:pPr>
          </w:p>
        </w:tc>
        <w:tc>
          <w:tcPr>
            <w:tcW w:w="709" w:type="dxa"/>
          </w:tcPr>
          <w:p w14:paraId="03CA9E58" w14:textId="77777777" w:rsidR="00302BA3" w:rsidRPr="007C6414" w:rsidRDefault="00302BA3" w:rsidP="007C6414">
            <w:pPr>
              <w:pStyle w:val="TableParagraph"/>
              <w:spacing w:line="276" w:lineRule="auto"/>
              <w:ind w:left="17" w:right="1"/>
              <w:jc w:val="center"/>
              <w:rPr>
                <w:rFonts w:ascii="GHEA Grapalat" w:hAnsi="GHEA Grapalat"/>
                <w:bCs/>
                <w:sz w:val="24"/>
                <w:szCs w:val="24"/>
              </w:rPr>
            </w:pPr>
            <w:r w:rsidRPr="007C6414">
              <w:rPr>
                <w:rFonts w:ascii="GHEA Grapalat" w:hAnsi="GHEA Grapalat"/>
                <w:bCs/>
                <w:spacing w:val="-10"/>
                <w:sz w:val="24"/>
                <w:szCs w:val="24"/>
              </w:rPr>
              <w:t>Х</w:t>
            </w:r>
          </w:p>
        </w:tc>
        <w:tc>
          <w:tcPr>
            <w:tcW w:w="709" w:type="dxa"/>
          </w:tcPr>
          <w:p w14:paraId="0F2944A7" w14:textId="77777777" w:rsidR="00302BA3" w:rsidRPr="007C6414" w:rsidRDefault="00302BA3" w:rsidP="007C6414">
            <w:pPr>
              <w:pStyle w:val="TableParagraph"/>
              <w:spacing w:line="276" w:lineRule="auto"/>
              <w:ind w:left="9"/>
              <w:jc w:val="center"/>
              <w:rPr>
                <w:rFonts w:ascii="GHEA Grapalat" w:hAnsi="GHEA Grapalat"/>
                <w:bCs/>
                <w:sz w:val="24"/>
                <w:szCs w:val="24"/>
              </w:rPr>
            </w:pPr>
            <w:r w:rsidRPr="007C6414">
              <w:rPr>
                <w:rFonts w:ascii="GHEA Grapalat" w:hAnsi="GHEA Grapalat"/>
                <w:bCs/>
                <w:spacing w:val="-10"/>
                <w:sz w:val="24"/>
                <w:szCs w:val="24"/>
              </w:rPr>
              <w:t>Х</w:t>
            </w:r>
          </w:p>
        </w:tc>
        <w:tc>
          <w:tcPr>
            <w:tcW w:w="708" w:type="dxa"/>
          </w:tcPr>
          <w:p w14:paraId="3D3B745D" w14:textId="77777777" w:rsidR="00302BA3" w:rsidRPr="007C6414" w:rsidRDefault="00302BA3" w:rsidP="007C6414">
            <w:pPr>
              <w:pStyle w:val="TableParagraph"/>
              <w:spacing w:line="276" w:lineRule="auto"/>
              <w:ind w:left="9" w:right="5"/>
              <w:jc w:val="center"/>
              <w:rPr>
                <w:rFonts w:ascii="GHEA Grapalat" w:hAnsi="GHEA Grapalat"/>
                <w:bCs/>
                <w:sz w:val="24"/>
                <w:szCs w:val="24"/>
              </w:rPr>
            </w:pPr>
            <w:r w:rsidRPr="007C6414">
              <w:rPr>
                <w:rFonts w:ascii="GHEA Grapalat" w:hAnsi="GHEA Grapalat"/>
                <w:bCs/>
                <w:spacing w:val="-10"/>
                <w:sz w:val="24"/>
                <w:szCs w:val="24"/>
              </w:rPr>
              <w:t>Х</w:t>
            </w:r>
          </w:p>
        </w:tc>
        <w:tc>
          <w:tcPr>
            <w:tcW w:w="704" w:type="dxa"/>
          </w:tcPr>
          <w:p w14:paraId="2CEBE861" w14:textId="77777777" w:rsidR="00302BA3" w:rsidRPr="007C6414" w:rsidRDefault="00302BA3" w:rsidP="007C6414">
            <w:pPr>
              <w:pStyle w:val="TableParagraph"/>
              <w:spacing w:line="276" w:lineRule="auto"/>
              <w:ind w:left="17" w:right="3"/>
              <w:jc w:val="center"/>
              <w:rPr>
                <w:rFonts w:ascii="GHEA Grapalat" w:hAnsi="GHEA Grapalat"/>
                <w:bCs/>
                <w:sz w:val="24"/>
                <w:szCs w:val="24"/>
              </w:rPr>
            </w:pPr>
            <w:r w:rsidRPr="007C6414">
              <w:rPr>
                <w:rFonts w:ascii="GHEA Grapalat" w:hAnsi="GHEA Grapalat"/>
                <w:bCs/>
                <w:spacing w:val="-10"/>
                <w:sz w:val="24"/>
                <w:szCs w:val="24"/>
              </w:rPr>
              <w:t>Х</w:t>
            </w:r>
          </w:p>
        </w:tc>
        <w:tc>
          <w:tcPr>
            <w:tcW w:w="714" w:type="dxa"/>
          </w:tcPr>
          <w:p w14:paraId="713EADD9" w14:textId="77777777" w:rsidR="00302BA3" w:rsidRPr="007C6414" w:rsidRDefault="00302BA3" w:rsidP="007C6414">
            <w:pPr>
              <w:pStyle w:val="TableParagraph"/>
              <w:spacing w:line="276" w:lineRule="auto"/>
              <w:ind w:left="16" w:right="1"/>
              <w:jc w:val="center"/>
              <w:rPr>
                <w:rFonts w:ascii="GHEA Grapalat" w:hAnsi="GHEA Grapalat"/>
                <w:bCs/>
                <w:sz w:val="24"/>
                <w:szCs w:val="24"/>
              </w:rPr>
            </w:pPr>
            <w:r w:rsidRPr="007C6414">
              <w:rPr>
                <w:rFonts w:ascii="GHEA Grapalat" w:hAnsi="GHEA Grapalat"/>
                <w:bCs/>
                <w:spacing w:val="-10"/>
                <w:sz w:val="24"/>
                <w:szCs w:val="24"/>
              </w:rPr>
              <w:t>Х</w:t>
            </w:r>
          </w:p>
        </w:tc>
      </w:tr>
    </w:tbl>
    <w:p w14:paraId="2115A2BE" w14:textId="77777777" w:rsidR="00F86D7A" w:rsidRDefault="00F86D7A" w:rsidP="000A446E">
      <w:pPr>
        <w:spacing w:before="269" w:after="7" w:line="276" w:lineRule="auto"/>
        <w:rPr>
          <w:bCs/>
          <w:lang w:val="hy-AM"/>
        </w:rPr>
      </w:pPr>
    </w:p>
    <w:p w14:paraId="0F489BF1" w14:textId="2E2D7606" w:rsidR="000A446E" w:rsidRDefault="00302BA3" w:rsidP="000A446E">
      <w:pPr>
        <w:spacing w:before="269" w:after="7" w:line="276" w:lineRule="auto"/>
        <w:rPr>
          <w:bCs/>
          <w:lang w:val="hy-AM"/>
        </w:rPr>
      </w:pPr>
      <w:r w:rsidRPr="000A446E">
        <w:rPr>
          <w:bCs/>
          <w:lang w:val="hy-AM"/>
        </w:rPr>
        <w:t>Շենքի բնութագրեր</w:t>
      </w:r>
      <w:r w:rsidRPr="00D17027">
        <w:rPr>
          <w:bCs/>
          <w:lang w:val="hy-AM"/>
        </w:rPr>
        <w:t>ը</w:t>
      </w:r>
      <w:r w:rsidR="000A446E" w:rsidRPr="000A446E">
        <w:rPr>
          <w:bCs/>
          <w:lang w:val="hy-AM"/>
        </w:rPr>
        <w:t xml:space="preserve"> </w:t>
      </w:r>
    </w:p>
    <w:p w14:paraId="37DA93E3" w14:textId="3D9FE0A6" w:rsidR="00302BA3" w:rsidRPr="000A446E" w:rsidRDefault="000A446E" w:rsidP="000A446E">
      <w:pPr>
        <w:spacing w:before="269" w:after="7" w:line="276" w:lineRule="auto"/>
        <w:ind w:left="112" w:right="-545"/>
        <w:jc w:val="right"/>
        <w:rPr>
          <w:bCs/>
          <w:sz w:val="22"/>
          <w:szCs w:val="20"/>
          <w:lang w:val="hy-AM"/>
        </w:rPr>
      </w:pPr>
      <w:r>
        <w:rPr>
          <w:bCs/>
          <w:sz w:val="22"/>
          <w:szCs w:val="20"/>
          <w:lang w:val="hy-AM"/>
        </w:rPr>
        <w:t>ա</w:t>
      </w:r>
      <w:r w:rsidRPr="000A446E">
        <w:rPr>
          <w:bCs/>
          <w:sz w:val="22"/>
          <w:szCs w:val="20"/>
          <w:lang w:val="hy-AM"/>
        </w:rPr>
        <w:t xml:space="preserve">ղյուսակ </w:t>
      </w:r>
      <w:r>
        <w:rPr>
          <w:bCs/>
          <w:sz w:val="22"/>
          <w:szCs w:val="20"/>
          <w:lang w:val="hy-AM"/>
        </w:rPr>
        <w:t>139</w:t>
      </w:r>
      <w:r w:rsidRPr="000A446E">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77757EB4" w14:textId="77777777" w:rsidTr="000A446E">
        <w:trPr>
          <w:trHeight w:val="141"/>
        </w:trPr>
        <w:tc>
          <w:tcPr>
            <w:tcW w:w="3417" w:type="dxa"/>
            <w:vMerge w:val="restart"/>
          </w:tcPr>
          <w:p w14:paraId="57684DB2" w14:textId="77777777" w:rsidR="00302BA3" w:rsidRPr="000A446E" w:rsidRDefault="00302BA3" w:rsidP="000A446E">
            <w:pPr>
              <w:pStyle w:val="TableParagraph"/>
              <w:spacing w:before="103" w:line="276" w:lineRule="auto"/>
              <w:ind w:left="0"/>
              <w:jc w:val="center"/>
              <w:rPr>
                <w:rFonts w:ascii="GHEA Grapalat" w:hAnsi="GHEA Grapalat"/>
                <w:b/>
                <w:sz w:val="24"/>
                <w:szCs w:val="24"/>
                <w:lang w:val="hy-AM"/>
              </w:rPr>
            </w:pPr>
            <w:r w:rsidRPr="000A446E">
              <w:rPr>
                <w:rFonts w:ascii="GHEA Grapalat" w:hAnsi="GHEA Grapalat"/>
                <w:b/>
                <w:sz w:val="24"/>
                <w:szCs w:val="24"/>
                <w:lang w:val="hy-AM"/>
              </w:rPr>
              <w:t>Հատկանիշի անվանումը</w:t>
            </w:r>
          </w:p>
        </w:tc>
        <w:tc>
          <w:tcPr>
            <w:tcW w:w="2835" w:type="dxa"/>
            <w:vMerge w:val="restart"/>
          </w:tcPr>
          <w:p w14:paraId="57798486" w14:textId="77777777" w:rsidR="00302BA3" w:rsidRPr="000A446E" w:rsidRDefault="00302BA3" w:rsidP="000A446E">
            <w:pPr>
              <w:pStyle w:val="TableParagraph"/>
              <w:spacing w:before="103" w:line="276" w:lineRule="auto"/>
              <w:ind w:left="18"/>
              <w:jc w:val="center"/>
              <w:rPr>
                <w:rFonts w:ascii="GHEA Grapalat" w:hAnsi="GHEA Grapalat"/>
                <w:b/>
                <w:sz w:val="24"/>
                <w:szCs w:val="24"/>
                <w:lang w:val="hy-AM"/>
              </w:rPr>
            </w:pPr>
            <w:r w:rsidRPr="000A446E">
              <w:rPr>
                <w:rFonts w:ascii="GHEA Grapalat" w:hAnsi="GHEA Grapalat"/>
                <w:b/>
                <w:sz w:val="24"/>
                <w:szCs w:val="24"/>
                <w:lang w:val="hy-AM"/>
              </w:rPr>
              <w:t>Չափման միավոր</w:t>
            </w:r>
          </w:p>
        </w:tc>
        <w:tc>
          <w:tcPr>
            <w:tcW w:w="4394" w:type="dxa"/>
            <w:vMerge w:val="restart"/>
          </w:tcPr>
          <w:p w14:paraId="6BDDE0DE" w14:textId="77777777" w:rsidR="00302BA3" w:rsidRPr="000A446E" w:rsidRDefault="00302BA3" w:rsidP="000A446E">
            <w:pPr>
              <w:pStyle w:val="TableParagraph"/>
              <w:spacing w:before="103" w:line="276" w:lineRule="auto"/>
              <w:ind w:left="0" w:right="3"/>
              <w:jc w:val="center"/>
              <w:rPr>
                <w:rFonts w:ascii="GHEA Grapalat" w:hAnsi="GHEA Grapalat"/>
                <w:b/>
                <w:sz w:val="24"/>
                <w:szCs w:val="24"/>
                <w:lang w:val="hy-AM"/>
              </w:rPr>
            </w:pPr>
            <w:r w:rsidRPr="000A446E">
              <w:rPr>
                <w:rFonts w:ascii="GHEA Grapalat" w:hAnsi="GHEA Grapalat"/>
                <w:b/>
                <w:spacing w:val="-2"/>
                <w:sz w:val="24"/>
                <w:szCs w:val="24"/>
                <w:lang w:val="hy-AM"/>
              </w:rPr>
              <w:t>Ծանոթություն</w:t>
            </w:r>
          </w:p>
        </w:tc>
        <w:tc>
          <w:tcPr>
            <w:tcW w:w="4253" w:type="dxa"/>
            <w:gridSpan w:val="6"/>
          </w:tcPr>
          <w:p w14:paraId="3A089CD6" w14:textId="77777777" w:rsidR="00302BA3" w:rsidRPr="000A446E" w:rsidRDefault="00302BA3" w:rsidP="000A446E">
            <w:pPr>
              <w:pStyle w:val="TableParagraph"/>
              <w:spacing w:line="276" w:lineRule="auto"/>
              <w:ind w:left="0"/>
              <w:jc w:val="center"/>
              <w:rPr>
                <w:rFonts w:ascii="GHEA Grapalat" w:hAnsi="GHEA Grapalat"/>
                <w:b/>
                <w:sz w:val="24"/>
                <w:szCs w:val="24"/>
                <w:lang w:val="hy-AM"/>
              </w:rPr>
            </w:pPr>
            <w:r w:rsidRPr="000A446E">
              <w:rPr>
                <w:rFonts w:ascii="GHEA Grapalat" w:hAnsi="GHEA Grapalat"/>
                <w:b/>
                <w:sz w:val="24"/>
                <w:szCs w:val="24"/>
                <w:lang w:val="hy-AM"/>
              </w:rPr>
              <w:t>Մշակման մակարդակներ</w:t>
            </w:r>
          </w:p>
        </w:tc>
      </w:tr>
      <w:tr w:rsidR="00302BA3" w:rsidRPr="00D17027" w14:paraId="2393E127" w14:textId="77777777" w:rsidTr="00724F13">
        <w:trPr>
          <w:trHeight w:val="70"/>
        </w:trPr>
        <w:tc>
          <w:tcPr>
            <w:tcW w:w="3417" w:type="dxa"/>
            <w:vMerge/>
            <w:tcBorders>
              <w:top w:val="nil"/>
            </w:tcBorders>
          </w:tcPr>
          <w:p w14:paraId="718AABBC" w14:textId="77777777" w:rsidR="00302BA3" w:rsidRPr="000A446E" w:rsidRDefault="00302BA3" w:rsidP="00302BA3">
            <w:pPr>
              <w:spacing w:line="276" w:lineRule="auto"/>
              <w:rPr>
                <w:bCs/>
                <w:szCs w:val="24"/>
              </w:rPr>
            </w:pPr>
          </w:p>
        </w:tc>
        <w:tc>
          <w:tcPr>
            <w:tcW w:w="2835" w:type="dxa"/>
            <w:vMerge/>
            <w:tcBorders>
              <w:top w:val="nil"/>
            </w:tcBorders>
          </w:tcPr>
          <w:p w14:paraId="6FEB3E4F" w14:textId="77777777" w:rsidR="00302BA3" w:rsidRPr="000A446E" w:rsidRDefault="00302BA3" w:rsidP="00302BA3">
            <w:pPr>
              <w:spacing w:line="276" w:lineRule="auto"/>
              <w:rPr>
                <w:bCs/>
                <w:szCs w:val="24"/>
              </w:rPr>
            </w:pPr>
          </w:p>
        </w:tc>
        <w:tc>
          <w:tcPr>
            <w:tcW w:w="4394" w:type="dxa"/>
            <w:vMerge/>
            <w:tcBorders>
              <w:top w:val="nil"/>
            </w:tcBorders>
          </w:tcPr>
          <w:p w14:paraId="2EC25602" w14:textId="77777777" w:rsidR="00302BA3" w:rsidRPr="000A446E" w:rsidRDefault="00302BA3" w:rsidP="00302BA3">
            <w:pPr>
              <w:spacing w:line="276" w:lineRule="auto"/>
              <w:rPr>
                <w:bCs/>
                <w:szCs w:val="24"/>
              </w:rPr>
            </w:pPr>
          </w:p>
        </w:tc>
        <w:tc>
          <w:tcPr>
            <w:tcW w:w="709" w:type="dxa"/>
          </w:tcPr>
          <w:p w14:paraId="3D13DB2D" w14:textId="77777777"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A</w:t>
            </w:r>
          </w:p>
        </w:tc>
        <w:tc>
          <w:tcPr>
            <w:tcW w:w="709" w:type="dxa"/>
          </w:tcPr>
          <w:p w14:paraId="5A47C248" w14:textId="77777777"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B</w:t>
            </w:r>
          </w:p>
        </w:tc>
        <w:tc>
          <w:tcPr>
            <w:tcW w:w="709" w:type="dxa"/>
          </w:tcPr>
          <w:p w14:paraId="0DF53A9F" w14:textId="77777777"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C 1</w:t>
            </w:r>
          </w:p>
        </w:tc>
        <w:tc>
          <w:tcPr>
            <w:tcW w:w="708" w:type="dxa"/>
          </w:tcPr>
          <w:p w14:paraId="13D69FE9" w14:textId="77777777"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C 2</w:t>
            </w:r>
          </w:p>
        </w:tc>
        <w:tc>
          <w:tcPr>
            <w:tcW w:w="709" w:type="dxa"/>
          </w:tcPr>
          <w:p w14:paraId="3472B70A" w14:textId="77777777"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D</w:t>
            </w:r>
          </w:p>
        </w:tc>
        <w:tc>
          <w:tcPr>
            <w:tcW w:w="709" w:type="dxa"/>
          </w:tcPr>
          <w:p w14:paraId="7639D456" w14:textId="77777777"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G</w:t>
            </w:r>
          </w:p>
        </w:tc>
      </w:tr>
      <w:tr w:rsidR="00302BA3" w:rsidRPr="00D17027" w14:paraId="1FD06067" w14:textId="77777777" w:rsidTr="00724F13">
        <w:trPr>
          <w:trHeight w:val="275"/>
        </w:trPr>
        <w:tc>
          <w:tcPr>
            <w:tcW w:w="3417" w:type="dxa"/>
          </w:tcPr>
          <w:p w14:paraId="7B315D05"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Օբյեկտի տեսակը</w:t>
            </w:r>
          </w:p>
        </w:tc>
        <w:tc>
          <w:tcPr>
            <w:tcW w:w="2835" w:type="dxa"/>
          </w:tcPr>
          <w:p w14:paraId="2FCA9070"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0913E9D7" w14:textId="77777777"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14:paraId="5BFE85B7"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4E5CA88D"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53BB18B7"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4BB0091C"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3B5A4ED7"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128F5584"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51C70B47" w14:textId="77777777" w:rsidTr="00724F13">
        <w:trPr>
          <w:trHeight w:val="275"/>
        </w:trPr>
        <w:tc>
          <w:tcPr>
            <w:tcW w:w="3417" w:type="dxa"/>
          </w:tcPr>
          <w:p w14:paraId="180F12C8"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pacing w:val="-2"/>
                <w:sz w:val="24"/>
                <w:szCs w:val="24"/>
                <w:lang w:val="hy-AM"/>
              </w:rPr>
              <w:t>Հասցեն</w:t>
            </w:r>
          </w:p>
        </w:tc>
        <w:tc>
          <w:tcPr>
            <w:tcW w:w="2835" w:type="dxa"/>
          </w:tcPr>
          <w:p w14:paraId="15504173"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42EB947F" w14:textId="77777777" w:rsidR="00302BA3" w:rsidRPr="000A446E" w:rsidRDefault="00302BA3" w:rsidP="00302BA3">
            <w:pPr>
              <w:pStyle w:val="TableParagraph"/>
              <w:spacing w:line="276" w:lineRule="auto"/>
              <w:ind w:left="80"/>
              <w:rPr>
                <w:rFonts w:ascii="GHEA Grapalat" w:hAnsi="GHEA Grapalat"/>
                <w:bCs/>
                <w:sz w:val="24"/>
                <w:szCs w:val="24"/>
                <w:lang w:val="hy-AM"/>
              </w:rPr>
            </w:pPr>
          </w:p>
        </w:tc>
        <w:tc>
          <w:tcPr>
            <w:tcW w:w="709" w:type="dxa"/>
          </w:tcPr>
          <w:p w14:paraId="62AC9D0F"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131228E3"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3AB7372D"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21CC815B"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3D8B48E4"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3781B96"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14BC629E" w14:textId="77777777" w:rsidTr="00724F13">
        <w:trPr>
          <w:trHeight w:val="276"/>
        </w:trPr>
        <w:tc>
          <w:tcPr>
            <w:tcW w:w="3417" w:type="dxa"/>
          </w:tcPr>
          <w:p w14:paraId="5C088F10"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Հարկերի քանակը</w:t>
            </w:r>
          </w:p>
        </w:tc>
        <w:tc>
          <w:tcPr>
            <w:tcW w:w="2835" w:type="dxa"/>
          </w:tcPr>
          <w:p w14:paraId="4F6544B5"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7B09C32B" w14:textId="77777777"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14:paraId="40914CA5"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213631E1"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372459B5"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08924DD9"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FC1302E"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162574F"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2D17DD00" w14:textId="77777777" w:rsidTr="00724F13">
        <w:trPr>
          <w:trHeight w:val="275"/>
        </w:trPr>
        <w:tc>
          <w:tcPr>
            <w:tcW w:w="3417" w:type="dxa"/>
          </w:tcPr>
          <w:p w14:paraId="1A2016FA"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ընդհանուր մակերեսը</w:t>
            </w:r>
          </w:p>
        </w:tc>
        <w:tc>
          <w:tcPr>
            <w:tcW w:w="2835" w:type="dxa"/>
          </w:tcPr>
          <w:p w14:paraId="5C1E248C"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0B6D03C0" w14:textId="77777777"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14:paraId="70359E03"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53FBBAF2"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7B3FB871"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5693C1C8"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7D7E03DF"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66789A1"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6A6279F6" w14:textId="77777777" w:rsidTr="00724F13">
        <w:trPr>
          <w:trHeight w:val="277"/>
        </w:trPr>
        <w:tc>
          <w:tcPr>
            <w:tcW w:w="3417" w:type="dxa"/>
          </w:tcPr>
          <w:p w14:paraId="078617FA"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ծավալը</w:t>
            </w:r>
          </w:p>
        </w:tc>
        <w:tc>
          <w:tcPr>
            <w:tcW w:w="2835" w:type="dxa"/>
          </w:tcPr>
          <w:p w14:paraId="3E529688"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0165A88A" w14:textId="77777777" w:rsidR="00302BA3" w:rsidRPr="000A446E" w:rsidRDefault="00302BA3" w:rsidP="00302BA3">
            <w:pPr>
              <w:pStyle w:val="TableParagraph"/>
              <w:spacing w:line="276" w:lineRule="auto"/>
              <w:ind w:left="80"/>
              <w:rPr>
                <w:rFonts w:ascii="GHEA Grapalat" w:hAnsi="GHEA Grapalat"/>
                <w:bCs/>
                <w:sz w:val="24"/>
                <w:szCs w:val="24"/>
                <w:lang w:val="hy-AM"/>
              </w:rPr>
            </w:pPr>
          </w:p>
        </w:tc>
        <w:tc>
          <w:tcPr>
            <w:tcW w:w="709" w:type="dxa"/>
          </w:tcPr>
          <w:p w14:paraId="33FF7466"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6A2144B8"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1956401E"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1CE68509"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528A5E58"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1523907"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1D4DFB4C" w14:textId="77777777" w:rsidTr="00724F13">
        <w:trPr>
          <w:trHeight w:val="275"/>
        </w:trPr>
        <w:tc>
          <w:tcPr>
            <w:tcW w:w="3417" w:type="dxa"/>
          </w:tcPr>
          <w:p w14:paraId="5EEDC9F4"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կառուցապատման մակերեսը</w:t>
            </w:r>
          </w:p>
        </w:tc>
        <w:tc>
          <w:tcPr>
            <w:tcW w:w="2835" w:type="dxa"/>
          </w:tcPr>
          <w:p w14:paraId="63696B95"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5E511A14" w14:textId="77777777"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14:paraId="68626122"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21353676"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11770FEE"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1FAAE6BE"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7A62D339"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3C4E277F"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3F11DDED" w14:textId="77777777" w:rsidTr="00724F13">
        <w:trPr>
          <w:trHeight w:val="275"/>
        </w:trPr>
        <w:tc>
          <w:tcPr>
            <w:tcW w:w="3417" w:type="dxa"/>
          </w:tcPr>
          <w:p w14:paraId="53AE4303"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մաշվածության տոկոսը</w:t>
            </w:r>
          </w:p>
        </w:tc>
        <w:tc>
          <w:tcPr>
            <w:tcW w:w="2835" w:type="dxa"/>
          </w:tcPr>
          <w:p w14:paraId="5F4DB0F7"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428ADCA1" w14:textId="77777777"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14:paraId="643EF1B7"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5DCBE287"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71BE4834"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2BE4FA10"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0A5A055E"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3A8C9A8D"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05518B1B" w14:textId="77777777" w:rsidTr="00724F13">
        <w:trPr>
          <w:trHeight w:val="275"/>
        </w:trPr>
        <w:tc>
          <w:tcPr>
            <w:tcW w:w="3417" w:type="dxa"/>
          </w:tcPr>
          <w:p w14:paraId="2B7BAA9C"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Նախագծման տարեթիվը</w:t>
            </w:r>
          </w:p>
        </w:tc>
        <w:tc>
          <w:tcPr>
            <w:tcW w:w="2835" w:type="dxa"/>
          </w:tcPr>
          <w:p w14:paraId="424CF086" w14:textId="60C52B19" w:rsidR="00302BA3" w:rsidRPr="000A446E" w:rsidRDefault="000A446E" w:rsidP="00724F13">
            <w:pPr>
              <w:pStyle w:val="TableParagraph"/>
              <w:spacing w:line="276" w:lineRule="auto"/>
              <w:ind w:left="81"/>
              <w:jc w:val="center"/>
              <w:rPr>
                <w:rFonts w:ascii="Cambria Math" w:hAnsi="Cambria Math"/>
                <w:bCs/>
                <w:sz w:val="24"/>
                <w:szCs w:val="24"/>
                <w:lang w:val="hy-AM"/>
              </w:rPr>
            </w:pPr>
            <w:r>
              <w:rPr>
                <w:rFonts w:ascii="GHEA Grapalat" w:hAnsi="GHEA Grapalat"/>
                <w:bCs/>
                <w:spacing w:val="-10"/>
                <w:sz w:val="24"/>
                <w:szCs w:val="24"/>
                <w:lang w:val="hy-AM"/>
              </w:rPr>
              <w:t>թվ</w:t>
            </w:r>
            <w:r>
              <w:rPr>
                <w:rFonts w:ascii="Cambria Math" w:hAnsi="Cambria Math"/>
                <w:bCs/>
                <w:spacing w:val="-10"/>
                <w:sz w:val="24"/>
                <w:szCs w:val="24"/>
                <w:lang w:val="hy-AM"/>
              </w:rPr>
              <w:t>․</w:t>
            </w:r>
          </w:p>
        </w:tc>
        <w:tc>
          <w:tcPr>
            <w:tcW w:w="4394" w:type="dxa"/>
          </w:tcPr>
          <w:p w14:paraId="1CB413F5" w14:textId="77777777"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14:paraId="436E5839"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7B3B61B6"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30208F9C"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6C321D53"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599BE832"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4D27A77F"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0A446E" w:rsidRPr="00D17027" w14:paraId="0A53BA4D" w14:textId="77777777" w:rsidTr="00724F13">
        <w:trPr>
          <w:trHeight w:val="275"/>
        </w:trPr>
        <w:tc>
          <w:tcPr>
            <w:tcW w:w="3417" w:type="dxa"/>
          </w:tcPr>
          <w:p w14:paraId="245247BA" w14:textId="77777777" w:rsidR="000A446E" w:rsidRPr="000A446E" w:rsidRDefault="000A446E" w:rsidP="000A446E">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 xml:space="preserve">Շինարարության տարին </w:t>
            </w:r>
          </w:p>
        </w:tc>
        <w:tc>
          <w:tcPr>
            <w:tcW w:w="2835" w:type="dxa"/>
          </w:tcPr>
          <w:p w14:paraId="039677E6" w14:textId="1DA3F420" w:rsidR="000A446E" w:rsidRPr="000A446E" w:rsidRDefault="000A446E" w:rsidP="00724F13">
            <w:pPr>
              <w:pStyle w:val="TableParagraph"/>
              <w:spacing w:line="276" w:lineRule="auto"/>
              <w:ind w:left="81"/>
              <w:jc w:val="center"/>
              <w:rPr>
                <w:rFonts w:ascii="GHEA Grapalat" w:hAnsi="GHEA Grapalat"/>
                <w:bCs/>
                <w:spacing w:val="-10"/>
                <w:sz w:val="24"/>
                <w:szCs w:val="24"/>
                <w:lang w:val="hy-AM"/>
              </w:rPr>
            </w:pPr>
            <w:r w:rsidRPr="000A446E">
              <w:rPr>
                <w:rFonts w:ascii="GHEA Grapalat" w:hAnsi="GHEA Grapalat"/>
                <w:bCs/>
                <w:spacing w:val="-10"/>
                <w:sz w:val="24"/>
                <w:szCs w:val="24"/>
                <w:lang w:val="hy-AM"/>
              </w:rPr>
              <w:t>թվ</w:t>
            </w:r>
            <w:r w:rsidRPr="000A446E">
              <w:rPr>
                <w:rFonts w:ascii="Cambria Math" w:hAnsi="Cambria Math" w:cs="Cambria Math"/>
                <w:bCs/>
                <w:spacing w:val="-10"/>
                <w:sz w:val="24"/>
                <w:szCs w:val="24"/>
                <w:lang w:val="hy-AM"/>
              </w:rPr>
              <w:t>․</w:t>
            </w:r>
          </w:p>
        </w:tc>
        <w:tc>
          <w:tcPr>
            <w:tcW w:w="4394" w:type="dxa"/>
          </w:tcPr>
          <w:p w14:paraId="3E82776A" w14:textId="77777777" w:rsidR="000A446E" w:rsidRPr="000A446E" w:rsidRDefault="000A446E" w:rsidP="000A446E">
            <w:pPr>
              <w:pStyle w:val="TableParagraph"/>
              <w:spacing w:line="276" w:lineRule="auto"/>
              <w:ind w:left="80"/>
              <w:rPr>
                <w:rFonts w:ascii="GHEA Grapalat" w:hAnsi="GHEA Grapalat"/>
                <w:bCs/>
                <w:sz w:val="24"/>
                <w:szCs w:val="24"/>
              </w:rPr>
            </w:pPr>
          </w:p>
        </w:tc>
        <w:tc>
          <w:tcPr>
            <w:tcW w:w="709" w:type="dxa"/>
          </w:tcPr>
          <w:p w14:paraId="2E2BF493" w14:textId="77777777" w:rsidR="000A446E" w:rsidRPr="000A446E" w:rsidRDefault="000A446E" w:rsidP="000A446E">
            <w:pPr>
              <w:pStyle w:val="TableParagraph"/>
              <w:spacing w:line="276" w:lineRule="auto"/>
              <w:ind w:left="0"/>
              <w:jc w:val="center"/>
              <w:rPr>
                <w:rFonts w:ascii="GHEA Grapalat" w:hAnsi="GHEA Grapalat"/>
                <w:bCs/>
                <w:sz w:val="24"/>
                <w:szCs w:val="24"/>
              </w:rPr>
            </w:pPr>
          </w:p>
        </w:tc>
        <w:tc>
          <w:tcPr>
            <w:tcW w:w="709" w:type="dxa"/>
          </w:tcPr>
          <w:p w14:paraId="675287C9" w14:textId="77777777"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43028CC" w14:textId="77777777" w:rsidR="000A446E" w:rsidRPr="000A446E" w:rsidRDefault="000A446E"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269A00D7" w14:textId="77777777" w:rsidR="000A446E" w:rsidRPr="000A446E" w:rsidRDefault="000A446E"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7D1EECB4" w14:textId="77777777"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66BA2DD" w14:textId="77777777" w:rsidR="000A446E" w:rsidRPr="000A446E" w:rsidRDefault="000A446E"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0A446E" w:rsidRPr="00D17027" w14:paraId="1DFCB137" w14:textId="77777777" w:rsidTr="00724F13">
        <w:trPr>
          <w:trHeight w:val="275"/>
        </w:trPr>
        <w:tc>
          <w:tcPr>
            <w:tcW w:w="3417" w:type="dxa"/>
          </w:tcPr>
          <w:p w14:paraId="491ED06C" w14:textId="77777777" w:rsidR="000A446E" w:rsidRPr="000A446E" w:rsidRDefault="000A446E" w:rsidP="000A446E">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Կառուցման տարին</w:t>
            </w:r>
          </w:p>
        </w:tc>
        <w:tc>
          <w:tcPr>
            <w:tcW w:w="2835" w:type="dxa"/>
          </w:tcPr>
          <w:p w14:paraId="3E2E9EC5" w14:textId="67F6192A" w:rsidR="000A446E" w:rsidRPr="000A446E" w:rsidRDefault="000A446E" w:rsidP="00724F13">
            <w:pPr>
              <w:pStyle w:val="TableParagraph"/>
              <w:spacing w:line="276" w:lineRule="auto"/>
              <w:ind w:left="81"/>
              <w:jc w:val="center"/>
              <w:rPr>
                <w:rFonts w:ascii="GHEA Grapalat" w:hAnsi="GHEA Grapalat"/>
                <w:bCs/>
                <w:spacing w:val="-10"/>
                <w:sz w:val="24"/>
                <w:szCs w:val="24"/>
                <w:lang w:val="hy-AM"/>
              </w:rPr>
            </w:pPr>
            <w:r w:rsidRPr="000A446E">
              <w:rPr>
                <w:rFonts w:ascii="GHEA Grapalat" w:hAnsi="GHEA Grapalat"/>
                <w:bCs/>
                <w:spacing w:val="-10"/>
                <w:sz w:val="24"/>
                <w:szCs w:val="24"/>
                <w:lang w:val="hy-AM"/>
              </w:rPr>
              <w:t>թվ</w:t>
            </w:r>
            <w:r w:rsidRPr="000A446E">
              <w:rPr>
                <w:rFonts w:ascii="Cambria Math" w:hAnsi="Cambria Math" w:cs="Cambria Math"/>
                <w:bCs/>
                <w:spacing w:val="-10"/>
                <w:sz w:val="24"/>
                <w:szCs w:val="24"/>
                <w:lang w:val="hy-AM"/>
              </w:rPr>
              <w:t>․</w:t>
            </w:r>
          </w:p>
        </w:tc>
        <w:tc>
          <w:tcPr>
            <w:tcW w:w="4394" w:type="dxa"/>
          </w:tcPr>
          <w:p w14:paraId="1D8DB5BF" w14:textId="77777777" w:rsidR="000A446E" w:rsidRPr="000A446E" w:rsidRDefault="000A446E" w:rsidP="000A446E">
            <w:pPr>
              <w:pStyle w:val="TableParagraph"/>
              <w:spacing w:line="276" w:lineRule="auto"/>
              <w:ind w:left="80"/>
              <w:rPr>
                <w:rFonts w:ascii="GHEA Grapalat" w:hAnsi="GHEA Grapalat"/>
                <w:bCs/>
                <w:sz w:val="24"/>
                <w:szCs w:val="24"/>
              </w:rPr>
            </w:pPr>
          </w:p>
        </w:tc>
        <w:tc>
          <w:tcPr>
            <w:tcW w:w="709" w:type="dxa"/>
          </w:tcPr>
          <w:p w14:paraId="6082337B" w14:textId="77777777" w:rsidR="000A446E" w:rsidRPr="000A446E" w:rsidRDefault="000A446E" w:rsidP="000A446E">
            <w:pPr>
              <w:pStyle w:val="TableParagraph"/>
              <w:spacing w:line="276" w:lineRule="auto"/>
              <w:ind w:left="0"/>
              <w:jc w:val="center"/>
              <w:rPr>
                <w:rFonts w:ascii="GHEA Grapalat" w:hAnsi="GHEA Grapalat"/>
                <w:bCs/>
                <w:sz w:val="24"/>
                <w:szCs w:val="24"/>
              </w:rPr>
            </w:pPr>
          </w:p>
        </w:tc>
        <w:tc>
          <w:tcPr>
            <w:tcW w:w="709" w:type="dxa"/>
          </w:tcPr>
          <w:p w14:paraId="7DFDE061" w14:textId="77777777"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0F95DC42" w14:textId="77777777" w:rsidR="000A446E" w:rsidRPr="000A446E" w:rsidRDefault="000A446E"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032F7C90" w14:textId="77777777" w:rsidR="000A446E" w:rsidRPr="000A446E" w:rsidRDefault="000A446E"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4FCA56B6" w14:textId="77777777"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06D5904" w14:textId="77777777" w:rsidR="000A446E" w:rsidRPr="000A446E" w:rsidRDefault="000A446E"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0A446E" w:rsidRPr="00D17027" w14:paraId="035A662B" w14:textId="77777777" w:rsidTr="00724F13">
        <w:trPr>
          <w:trHeight w:val="278"/>
        </w:trPr>
        <w:tc>
          <w:tcPr>
            <w:tcW w:w="3417" w:type="dxa"/>
          </w:tcPr>
          <w:p w14:paraId="02275EC1" w14:textId="77777777" w:rsidR="000A446E" w:rsidRPr="000A446E" w:rsidRDefault="000A446E" w:rsidP="000A446E">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Հիմնանորոգման տարին</w:t>
            </w:r>
          </w:p>
        </w:tc>
        <w:tc>
          <w:tcPr>
            <w:tcW w:w="2835" w:type="dxa"/>
          </w:tcPr>
          <w:p w14:paraId="3B6AC870" w14:textId="438FFBF5" w:rsidR="000A446E" w:rsidRPr="000A446E" w:rsidRDefault="000A446E" w:rsidP="00724F13">
            <w:pPr>
              <w:pStyle w:val="TableParagraph"/>
              <w:spacing w:line="276" w:lineRule="auto"/>
              <w:ind w:left="81"/>
              <w:jc w:val="center"/>
              <w:rPr>
                <w:rFonts w:ascii="GHEA Grapalat" w:hAnsi="GHEA Grapalat"/>
                <w:bCs/>
                <w:spacing w:val="-10"/>
                <w:sz w:val="24"/>
                <w:szCs w:val="24"/>
                <w:lang w:val="hy-AM"/>
              </w:rPr>
            </w:pPr>
            <w:r w:rsidRPr="000A446E">
              <w:rPr>
                <w:rFonts w:ascii="GHEA Grapalat" w:hAnsi="GHEA Grapalat"/>
                <w:bCs/>
                <w:spacing w:val="-10"/>
                <w:sz w:val="24"/>
                <w:szCs w:val="24"/>
                <w:lang w:val="hy-AM"/>
              </w:rPr>
              <w:t>թվ</w:t>
            </w:r>
            <w:r w:rsidRPr="000A446E">
              <w:rPr>
                <w:rFonts w:ascii="Cambria Math" w:hAnsi="Cambria Math" w:cs="Cambria Math"/>
                <w:bCs/>
                <w:spacing w:val="-10"/>
                <w:sz w:val="24"/>
                <w:szCs w:val="24"/>
                <w:lang w:val="hy-AM"/>
              </w:rPr>
              <w:t>․</w:t>
            </w:r>
          </w:p>
        </w:tc>
        <w:tc>
          <w:tcPr>
            <w:tcW w:w="4394" w:type="dxa"/>
          </w:tcPr>
          <w:p w14:paraId="0A983E9E" w14:textId="77777777" w:rsidR="000A446E" w:rsidRPr="000A446E" w:rsidRDefault="000A446E" w:rsidP="000A446E">
            <w:pPr>
              <w:pStyle w:val="TableParagraph"/>
              <w:spacing w:line="276" w:lineRule="auto"/>
              <w:ind w:left="80"/>
              <w:rPr>
                <w:rFonts w:ascii="GHEA Grapalat" w:hAnsi="GHEA Grapalat"/>
                <w:bCs/>
                <w:sz w:val="24"/>
                <w:szCs w:val="24"/>
              </w:rPr>
            </w:pPr>
          </w:p>
        </w:tc>
        <w:tc>
          <w:tcPr>
            <w:tcW w:w="709" w:type="dxa"/>
          </w:tcPr>
          <w:p w14:paraId="0DA6FA49" w14:textId="77777777" w:rsidR="000A446E" w:rsidRPr="000A446E" w:rsidRDefault="000A446E" w:rsidP="000A446E">
            <w:pPr>
              <w:pStyle w:val="TableParagraph"/>
              <w:spacing w:line="276" w:lineRule="auto"/>
              <w:ind w:left="0"/>
              <w:jc w:val="center"/>
              <w:rPr>
                <w:rFonts w:ascii="GHEA Grapalat" w:hAnsi="GHEA Grapalat"/>
                <w:bCs/>
                <w:sz w:val="24"/>
                <w:szCs w:val="24"/>
              </w:rPr>
            </w:pPr>
          </w:p>
        </w:tc>
        <w:tc>
          <w:tcPr>
            <w:tcW w:w="709" w:type="dxa"/>
          </w:tcPr>
          <w:p w14:paraId="59DC6F8D" w14:textId="77777777"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78B0546D" w14:textId="77777777" w:rsidR="000A446E" w:rsidRPr="000A446E" w:rsidRDefault="000A446E"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1FA3E27E" w14:textId="77777777" w:rsidR="000A446E" w:rsidRPr="000A446E" w:rsidRDefault="000A446E"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D34D037" w14:textId="77777777"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1E24C305" w14:textId="77777777" w:rsidR="000A446E" w:rsidRPr="000A446E" w:rsidRDefault="000A446E"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69BC8DCA" w14:textId="77777777" w:rsidTr="00724F13">
        <w:trPr>
          <w:trHeight w:val="275"/>
        </w:trPr>
        <w:tc>
          <w:tcPr>
            <w:tcW w:w="3417" w:type="dxa"/>
          </w:tcPr>
          <w:p w14:paraId="3E0E40CF" w14:textId="77777777"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rPr>
              <w:t>Ծառայության ժամկետը</w:t>
            </w:r>
          </w:p>
        </w:tc>
        <w:tc>
          <w:tcPr>
            <w:tcW w:w="2835" w:type="dxa"/>
          </w:tcPr>
          <w:p w14:paraId="43D92016" w14:textId="22B083D1" w:rsidR="00302BA3" w:rsidRPr="000A446E" w:rsidRDefault="000A446E" w:rsidP="00724F13">
            <w:pPr>
              <w:pStyle w:val="TableParagraph"/>
              <w:spacing w:line="276" w:lineRule="auto"/>
              <w:ind w:left="81"/>
              <w:jc w:val="center"/>
              <w:rPr>
                <w:rFonts w:ascii="GHEA Grapalat" w:hAnsi="GHEA Grapalat"/>
                <w:bCs/>
                <w:sz w:val="24"/>
                <w:szCs w:val="24"/>
                <w:lang w:val="hy-AM"/>
              </w:rPr>
            </w:pPr>
            <w:r>
              <w:rPr>
                <w:rFonts w:ascii="GHEA Grapalat" w:hAnsi="GHEA Grapalat"/>
                <w:bCs/>
                <w:spacing w:val="-5"/>
                <w:sz w:val="24"/>
                <w:szCs w:val="24"/>
                <w:lang w:val="hy-AM"/>
              </w:rPr>
              <w:t>տարի</w:t>
            </w:r>
          </w:p>
        </w:tc>
        <w:tc>
          <w:tcPr>
            <w:tcW w:w="4394" w:type="dxa"/>
          </w:tcPr>
          <w:p w14:paraId="7BB0D27E" w14:textId="701D4715" w:rsidR="00302BA3" w:rsidRPr="00BC7CDA" w:rsidRDefault="00302BA3" w:rsidP="00302BA3">
            <w:pPr>
              <w:pStyle w:val="TableParagraph"/>
              <w:spacing w:line="276" w:lineRule="auto"/>
              <w:ind w:left="80"/>
              <w:rPr>
                <w:rFonts w:ascii="GHEA Grapalat" w:hAnsi="GHEA Grapalat"/>
                <w:bCs/>
                <w:sz w:val="24"/>
                <w:szCs w:val="24"/>
                <w:lang w:val="hy-AM"/>
              </w:rPr>
            </w:pPr>
            <w:r w:rsidRPr="00BC7CDA">
              <w:rPr>
                <w:rFonts w:ascii="GHEA Grapalat" w:hAnsi="GHEA Grapalat"/>
                <w:bCs/>
                <w:sz w:val="24"/>
                <w:szCs w:val="24"/>
                <w:lang w:val="hy-AM"/>
              </w:rPr>
              <w:t>Նշվում է օբյեկտի ծառայության ժամկետը,</w:t>
            </w:r>
            <w:r w:rsidRPr="00BC7CDA">
              <w:rPr>
                <w:rFonts w:ascii="GHEA Grapalat" w:hAnsi="GHEA Grapalat"/>
                <w:bCs/>
                <w:spacing w:val="-2"/>
                <w:sz w:val="24"/>
                <w:szCs w:val="24"/>
                <w:lang w:val="hy-AM"/>
              </w:rPr>
              <w:t xml:space="preserve"> </w:t>
            </w:r>
            <w:r w:rsidRPr="00BC7CDA">
              <w:rPr>
                <w:rFonts w:ascii="GHEA Grapalat" w:hAnsi="GHEA Grapalat"/>
                <w:bCs/>
                <w:sz w:val="24"/>
                <w:szCs w:val="24"/>
                <w:lang w:val="hy-AM"/>
              </w:rPr>
              <w:t>համաձայն</w:t>
            </w:r>
            <w:r w:rsidR="00BC7CDA">
              <w:rPr>
                <w:rFonts w:ascii="GHEA Grapalat" w:hAnsi="GHEA Grapalat"/>
                <w:bCs/>
                <w:sz w:val="24"/>
                <w:szCs w:val="24"/>
                <w:lang w:val="hy-AM"/>
              </w:rPr>
              <w:t>՝</w:t>
            </w:r>
            <w:r w:rsidRPr="00BC7CDA">
              <w:rPr>
                <w:rFonts w:ascii="GHEA Grapalat" w:hAnsi="GHEA Grapalat"/>
                <w:bCs/>
                <w:spacing w:val="-2"/>
                <w:sz w:val="24"/>
                <w:szCs w:val="24"/>
                <w:lang w:val="hy-AM"/>
              </w:rPr>
              <w:t xml:space="preserve"> </w:t>
            </w:r>
            <w:r w:rsidR="00BC7CDA" w:rsidRPr="00BC7CDA">
              <w:rPr>
                <w:rFonts w:ascii="GHEA Grapalat" w:hAnsi="GHEA Grapalat"/>
                <w:bCs/>
                <w:sz w:val="24"/>
                <w:szCs w:val="24"/>
                <w:lang w:val="hy-AM"/>
              </w:rPr>
              <w:t>N 02-Ն</w:t>
            </w:r>
            <w:r w:rsidR="00BC7CDA">
              <w:rPr>
                <w:rFonts w:ascii="GHEA Grapalat" w:hAnsi="GHEA Grapalat"/>
                <w:bCs/>
                <w:sz w:val="24"/>
                <w:szCs w:val="24"/>
                <w:lang w:val="hy-AM"/>
              </w:rPr>
              <w:t xml:space="preserve"> </w:t>
            </w:r>
            <w:r w:rsidR="00BC7CDA" w:rsidRPr="00BC7CDA">
              <w:rPr>
                <w:rFonts w:ascii="GHEA Grapalat" w:hAnsi="GHEA Grapalat"/>
                <w:bCs/>
                <w:sz w:val="24"/>
                <w:szCs w:val="24"/>
                <w:lang w:val="hy-AM"/>
              </w:rPr>
              <w:t>«Բազմաբնակարան շենքերի պահպանման, շահագործման, արդիականացման (այդ թվում՝ էներգաարդյունավետության եվ էներգախնայողության բարձրացման) կանոնները հաստատելու մասին»</w:t>
            </w:r>
            <w:r w:rsidR="00BC7CDA">
              <w:rPr>
                <w:rFonts w:ascii="GHEA Grapalat" w:hAnsi="GHEA Grapalat"/>
                <w:bCs/>
                <w:sz w:val="24"/>
                <w:szCs w:val="24"/>
                <w:lang w:val="hy-AM"/>
              </w:rPr>
              <w:t xml:space="preserve"> հրամանի</w:t>
            </w:r>
          </w:p>
        </w:tc>
        <w:tc>
          <w:tcPr>
            <w:tcW w:w="709" w:type="dxa"/>
          </w:tcPr>
          <w:p w14:paraId="49881832" w14:textId="77777777" w:rsidR="00302BA3" w:rsidRPr="000A446E"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14:paraId="051509B7"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132252E7"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26D31BD8"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0BE00297"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BD01B85"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0B809FB7" w14:textId="77777777" w:rsidTr="00724F13">
        <w:trPr>
          <w:trHeight w:val="551"/>
        </w:trPr>
        <w:tc>
          <w:tcPr>
            <w:tcW w:w="3417" w:type="dxa"/>
          </w:tcPr>
          <w:p w14:paraId="01985B5F"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Շահագործման ռեժիմի տեսակը</w:t>
            </w:r>
          </w:p>
        </w:tc>
        <w:tc>
          <w:tcPr>
            <w:tcW w:w="2835" w:type="dxa"/>
          </w:tcPr>
          <w:p w14:paraId="4CF60EF2"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16A8460A" w14:textId="71E4993A" w:rsidR="00302BA3" w:rsidRPr="00BC7CDA" w:rsidRDefault="00302BA3" w:rsidP="00302BA3">
            <w:pPr>
              <w:pStyle w:val="TableParagraph"/>
              <w:spacing w:line="276" w:lineRule="auto"/>
              <w:ind w:left="80"/>
              <w:rPr>
                <w:rFonts w:ascii="GHEA Grapalat" w:hAnsi="GHEA Grapalat"/>
                <w:bCs/>
                <w:sz w:val="24"/>
                <w:szCs w:val="24"/>
                <w:lang w:val="hy-AM"/>
              </w:rPr>
            </w:pPr>
            <w:r w:rsidRPr="00BC7CDA">
              <w:rPr>
                <w:rFonts w:ascii="GHEA Grapalat" w:hAnsi="GHEA Grapalat"/>
                <w:bCs/>
                <w:sz w:val="24"/>
                <w:szCs w:val="24"/>
              </w:rPr>
              <w:t xml:space="preserve">Նշվում է </w:t>
            </w:r>
            <w:r w:rsidRPr="00BC7CDA">
              <w:rPr>
                <w:rFonts w:ascii="GHEA Grapalat" w:hAnsi="GHEA Grapalat"/>
                <w:bCs/>
                <w:sz w:val="24"/>
                <w:szCs w:val="24"/>
                <w:lang w:val="hy-AM"/>
              </w:rPr>
              <w:t>օբյեկտի շահագործման ռեժիմի տեսակը</w:t>
            </w:r>
            <w:r w:rsidRPr="00BC7CDA">
              <w:rPr>
                <w:rFonts w:ascii="GHEA Grapalat" w:hAnsi="GHEA Grapalat"/>
                <w:bCs/>
                <w:sz w:val="24"/>
                <w:szCs w:val="24"/>
              </w:rPr>
              <w:t>,</w:t>
            </w:r>
            <w:r w:rsidRPr="00BC7CDA">
              <w:rPr>
                <w:rFonts w:ascii="GHEA Grapalat" w:hAnsi="GHEA Grapalat"/>
                <w:bCs/>
                <w:spacing w:val="-4"/>
                <w:sz w:val="24"/>
                <w:szCs w:val="24"/>
              </w:rPr>
              <w:t xml:space="preserve"> </w:t>
            </w:r>
            <w:r w:rsidRPr="00BC7CDA">
              <w:rPr>
                <w:rFonts w:ascii="GHEA Grapalat" w:hAnsi="GHEA Grapalat"/>
                <w:bCs/>
                <w:spacing w:val="-2"/>
                <w:sz w:val="24"/>
                <w:szCs w:val="24"/>
              </w:rPr>
              <w:t>համաձայն</w:t>
            </w:r>
            <w:r w:rsidR="00BC7CDA">
              <w:rPr>
                <w:rFonts w:ascii="GHEA Grapalat" w:hAnsi="GHEA Grapalat"/>
                <w:bCs/>
                <w:spacing w:val="-2"/>
                <w:sz w:val="24"/>
                <w:szCs w:val="24"/>
                <w:lang w:val="hy-AM"/>
              </w:rPr>
              <w:t xml:space="preserve">՝ </w:t>
            </w:r>
          </w:p>
          <w:p w14:paraId="5093B0B1" w14:textId="77C55CAD" w:rsidR="00302BA3" w:rsidRPr="00BC7CDA" w:rsidRDefault="00BC7CDA" w:rsidP="00302BA3">
            <w:pPr>
              <w:pStyle w:val="TableParagraph"/>
              <w:spacing w:line="276" w:lineRule="auto"/>
              <w:ind w:left="80"/>
              <w:rPr>
                <w:rFonts w:ascii="GHEA Grapalat" w:hAnsi="GHEA Grapalat"/>
                <w:bCs/>
                <w:sz w:val="24"/>
                <w:szCs w:val="24"/>
                <w:lang w:val="hy-AM"/>
              </w:rPr>
            </w:pPr>
            <w:r w:rsidRPr="00BC7CDA">
              <w:rPr>
                <w:rFonts w:ascii="GHEA Grapalat" w:hAnsi="GHEA Grapalat"/>
                <w:bCs/>
                <w:sz w:val="24"/>
                <w:szCs w:val="24"/>
                <w:lang w:val="hy-AM"/>
              </w:rPr>
              <w:t>N 02-Ն «Բազմաբնակարան շենքերի պահպանման, շահագործման, արդիականացման (այդ թվում՝ էներգաարդյունավետության եվ էներգախնայողության բարձրացման) կանոնները հաստատելու մասին» հրամանի</w:t>
            </w:r>
          </w:p>
        </w:tc>
        <w:tc>
          <w:tcPr>
            <w:tcW w:w="709" w:type="dxa"/>
          </w:tcPr>
          <w:p w14:paraId="4CEE65F2" w14:textId="77777777" w:rsidR="00302BA3" w:rsidRPr="00BC7CDA"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14:paraId="70C9C11D"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07026B54"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02DC1750"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50770877"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018CA41D"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377E0179" w14:textId="77777777" w:rsidTr="00724F13">
        <w:trPr>
          <w:trHeight w:val="551"/>
        </w:trPr>
        <w:tc>
          <w:tcPr>
            <w:tcW w:w="3417" w:type="dxa"/>
          </w:tcPr>
          <w:p w14:paraId="607BE547" w14:textId="295A48CB" w:rsidR="00302BA3" w:rsidRPr="000A446E" w:rsidRDefault="00BC7CDA"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Նպատակային</w:t>
            </w:r>
            <w:r w:rsidR="00302BA3" w:rsidRPr="000A446E">
              <w:rPr>
                <w:rFonts w:ascii="GHEA Grapalat" w:hAnsi="GHEA Grapalat"/>
                <w:bCs/>
                <w:sz w:val="24"/>
                <w:szCs w:val="24"/>
                <w:lang w:val="hy-AM"/>
              </w:rPr>
              <w:t xml:space="preserve"> նշանակությունը</w:t>
            </w:r>
          </w:p>
        </w:tc>
        <w:tc>
          <w:tcPr>
            <w:tcW w:w="2835" w:type="dxa"/>
          </w:tcPr>
          <w:p w14:paraId="0C17CA2C"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07B3AF0A" w14:textId="694103B1"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 xml:space="preserve">օբյեկտի </w:t>
            </w:r>
            <w:r w:rsidR="00BC7CDA" w:rsidRPr="00F86D7A">
              <w:rPr>
                <w:rFonts w:ascii="GHEA Grapalat" w:hAnsi="GHEA Grapalat"/>
                <w:bCs/>
                <w:sz w:val="24"/>
                <w:szCs w:val="24"/>
                <w:lang w:val="hy-AM"/>
              </w:rPr>
              <w:t xml:space="preserve">նպատակային </w:t>
            </w:r>
            <w:r w:rsidRPr="00F86D7A">
              <w:rPr>
                <w:rFonts w:ascii="GHEA Grapalat" w:hAnsi="GHEA Grapalat"/>
                <w:bCs/>
                <w:sz w:val="24"/>
                <w:szCs w:val="24"/>
                <w:lang w:val="hy-AM"/>
              </w:rPr>
              <w:t>նշանակությունը</w:t>
            </w:r>
            <w:r w:rsidRPr="00F86D7A">
              <w:rPr>
                <w:rFonts w:ascii="GHEA Grapalat" w:hAnsi="GHEA Grapalat"/>
                <w:bCs/>
                <w:sz w:val="24"/>
                <w:szCs w:val="24"/>
              </w:rPr>
              <w:t>,</w:t>
            </w:r>
            <w:r w:rsidRPr="00F86D7A">
              <w:rPr>
                <w:rFonts w:ascii="GHEA Grapalat" w:hAnsi="GHEA Grapalat"/>
                <w:bCs/>
                <w:spacing w:val="-5"/>
                <w:sz w:val="24"/>
                <w:szCs w:val="24"/>
              </w:rPr>
              <w:t xml:space="preserve"> </w:t>
            </w:r>
            <w:r w:rsidRPr="00F86D7A">
              <w:rPr>
                <w:rFonts w:ascii="GHEA Grapalat" w:hAnsi="GHEA Grapalat"/>
                <w:bCs/>
                <w:sz w:val="24"/>
                <w:szCs w:val="24"/>
              </w:rPr>
              <w:t>համաձայն</w:t>
            </w:r>
            <w:r w:rsidR="00BC7CDA" w:rsidRPr="00F86D7A">
              <w:rPr>
                <w:rFonts w:ascii="GHEA Grapalat" w:hAnsi="GHEA Grapalat"/>
                <w:bCs/>
                <w:sz w:val="24"/>
                <w:szCs w:val="24"/>
                <w:lang w:val="hy-AM"/>
              </w:rPr>
              <w:t>՝</w:t>
            </w:r>
            <w:r w:rsidRPr="00F86D7A">
              <w:rPr>
                <w:rFonts w:ascii="GHEA Grapalat" w:hAnsi="GHEA Grapalat"/>
                <w:bCs/>
                <w:spacing w:val="-4"/>
                <w:sz w:val="24"/>
                <w:szCs w:val="24"/>
              </w:rPr>
              <w:t xml:space="preserve"> </w:t>
            </w:r>
            <w:r w:rsidR="00F86D7A" w:rsidRPr="00F86D7A">
              <w:rPr>
                <w:rFonts w:ascii="GHEA Grapalat" w:hAnsi="GHEA Grapalat"/>
                <w:bCs/>
                <w:spacing w:val="-5"/>
                <w:sz w:val="24"/>
                <w:szCs w:val="24"/>
              </w:rPr>
              <w:t>N 600-Ն</w:t>
            </w:r>
            <w:r w:rsidR="00F86D7A">
              <w:rPr>
                <w:rFonts w:ascii="GHEA Grapalat" w:hAnsi="GHEA Grapalat"/>
                <w:bCs/>
                <w:spacing w:val="-5"/>
                <w:sz w:val="24"/>
                <w:szCs w:val="24"/>
                <w:lang w:val="hy-AM"/>
              </w:rPr>
              <w:t xml:space="preserve"> </w:t>
            </w:r>
            <w:r w:rsidR="00F86D7A" w:rsidRPr="00F86D7A">
              <w:rPr>
                <w:rFonts w:ascii="GHEA Grapalat" w:hAnsi="GHEA Grapalat"/>
                <w:bCs/>
                <w:spacing w:val="-5"/>
                <w:sz w:val="24"/>
                <w:szCs w:val="24"/>
                <w:lang w:val="hy-AM"/>
              </w:rPr>
              <w:t xml:space="preserve">«Շինությունների նպատակային նշանակության դասակարգման ցանկը սահմանելու </w:t>
            </w:r>
            <w:r w:rsidR="00F86D7A">
              <w:rPr>
                <w:rFonts w:ascii="GHEA Grapalat" w:hAnsi="GHEA Grapalat"/>
                <w:bCs/>
                <w:spacing w:val="-5"/>
                <w:sz w:val="24"/>
                <w:szCs w:val="24"/>
                <w:lang w:val="hy-AM"/>
              </w:rPr>
              <w:t>և</w:t>
            </w:r>
            <w:r w:rsidR="00F86D7A" w:rsidRPr="00F86D7A">
              <w:rPr>
                <w:rFonts w:ascii="GHEA Grapalat" w:hAnsi="GHEA Grapalat"/>
                <w:bCs/>
                <w:spacing w:val="-5"/>
                <w:sz w:val="24"/>
                <w:szCs w:val="24"/>
                <w:lang w:val="hy-AM"/>
              </w:rPr>
              <w:t xml:space="preserve"> </w:t>
            </w:r>
            <w:r w:rsidR="00F86D7A">
              <w:rPr>
                <w:rFonts w:ascii="GHEA Grapalat" w:hAnsi="GHEA Grapalat"/>
                <w:bCs/>
                <w:spacing w:val="-5"/>
                <w:sz w:val="24"/>
                <w:szCs w:val="24"/>
                <w:lang w:val="hy-AM"/>
              </w:rPr>
              <w:t>ՀՀ</w:t>
            </w:r>
            <w:r w:rsidR="00F86D7A" w:rsidRPr="00F86D7A">
              <w:rPr>
                <w:rFonts w:ascii="GHEA Grapalat" w:hAnsi="GHEA Grapalat"/>
                <w:bCs/>
                <w:spacing w:val="-5"/>
                <w:sz w:val="24"/>
                <w:szCs w:val="24"/>
                <w:lang w:val="hy-AM"/>
              </w:rPr>
              <w:t xml:space="preserve"> կառավարության 2017 թվականի հունիսի 29-ի N 757-Ն որոշումն ուժը կորցրած ճանաչելու մասին»</w:t>
            </w:r>
            <w:r w:rsidR="00F86D7A">
              <w:rPr>
                <w:rFonts w:ascii="GHEA Grapalat" w:hAnsi="GHEA Grapalat"/>
                <w:bCs/>
                <w:spacing w:val="-5"/>
                <w:sz w:val="24"/>
                <w:szCs w:val="24"/>
                <w:lang w:val="hy-AM"/>
              </w:rPr>
              <w:t xml:space="preserve"> որոշման</w:t>
            </w:r>
          </w:p>
        </w:tc>
        <w:tc>
          <w:tcPr>
            <w:tcW w:w="709" w:type="dxa"/>
          </w:tcPr>
          <w:p w14:paraId="134EB6D4"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4DC88C3A"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1B8632A"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39C110C9"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3EADB048"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8509C04"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238476B3" w14:textId="77777777" w:rsidTr="00724F13">
        <w:trPr>
          <w:trHeight w:val="552"/>
        </w:trPr>
        <w:tc>
          <w:tcPr>
            <w:tcW w:w="3417" w:type="dxa"/>
          </w:tcPr>
          <w:p w14:paraId="780B4563"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Շահագործման պահանջները</w:t>
            </w:r>
          </w:p>
        </w:tc>
        <w:tc>
          <w:tcPr>
            <w:tcW w:w="2835" w:type="dxa"/>
          </w:tcPr>
          <w:p w14:paraId="6371DD46"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75B712F0" w14:textId="3329F77F" w:rsidR="00302BA3" w:rsidRPr="00F86D7A" w:rsidRDefault="00302BA3" w:rsidP="00F86D7A">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w:t>
            </w:r>
            <w:r w:rsidRPr="00F86D7A">
              <w:rPr>
                <w:rFonts w:ascii="GHEA Grapalat" w:hAnsi="GHEA Grapalat"/>
                <w:bCs/>
                <w:sz w:val="24"/>
                <w:szCs w:val="24"/>
                <w:lang w:val="hy-AM"/>
              </w:rPr>
              <w:t>են օբյեկտի շահագործման պահանջներ</w:t>
            </w:r>
            <w:r w:rsidR="00F86D7A">
              <w:rPr>
                <w:rFonts w:ascii="GHEA Grapalat" w:hAnsi="GHEA Grapalat"/>
                <w:bCs/>
                <w:sz w:val="24"/>
                <w:szCs w:val="24"/>
                <w:lang w:val="hy-AM"/>
              </w:rPr>
              <w:t>ը</w:t>
            </w:r>
          </w:p>
        </w:tc>
        <w:tc>
          <w:tcPr>
            <w:tcW w:w="709" w:type="dxa"/>
          </w:tcPr>
          <w:p w14:paraId="0B5E6692"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3F919960"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4FB5C367"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0B1623DB"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B6A4F70"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8767572"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5490A108" w14:textId="77777777" w:rsidTr="00724F13">
        <w:trPr>
          <w:trHeight w:val="827"/>
        </w:trPr>
        <w:tc>
          <w:tcPr>
            <w:tcW w:w="3417" w:type="dxa"/>
          </w:tcPr>
          <w:p w14:paraId="2BCA742A" w14:textId="77777777"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Վտանգավորության դասը</w:t>
            </w:r>
          </w:p>
        </w:tc>
        <w:tc>
          <w:tcPr>
            <w:tcW w:w="2835" w:type="dxa"/>
          </w:tcPr>
          <w:p w14:paraId="10D73F82"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z w:val="24"/>
                <w:szCs w:val="24"/>
              </w:rPr>
              <w:t>I/</w:t>
            </w:r>
            <w:r w:rsidRPr="000A446E">
              <w:rPr>
                <w:rFonts w:ascii="GHEA Grapalat" w:hAnsi="GHEA Grapalat"/>
                <w:bCs/>
                <w:spacing w:val="-2"/>
                <w:sz w:val="24"/>
                <w:szCs w:val="24"/>
              </w:rPr>
              <w:t xml:space="preserve"> </w:t>
            </w:r>
            <w:r w:rsidRPr="000A446E">
              <w:rPr>
                <w:rFonts w:ascii="GHEA Grapalat" w:hAnsi="GHEA Grapalat"/>
                <w:bCs/>
                <w:spacing w:val="-5"/>
                <w:sz w:val="24"/>
                <w:szCs w:val="24"/>
              </w:rPr>
              <w:t>II/</w:t>
            </w:r>
          </w:p>
          <w:p w14:paraId="2CAC264F" w14:textId="77777777" w:rsidR="00302BA3" w:rsidRPr="000A446E" w:rsidRDefault="00302BA3" w:rsidP="00724F13">
            <w:pPr>
              <w:pStyle w:val="TableParagraph"/>
              <w:spacing w:line="276" w:lineRule="auto"/>
              <w:ind w:left="81" w:right="167"/>
              <w:jc w:val="center"/>
              <w:rPr>
                <w:rFonts w:ascii="GHEA Grapalat" w:hAnsi="GHEA Grapalat"/>
                <w:bCs/>
                <w:sz w:val="24"/>
                <w:szCs w:val="24"/>
              </w:rPr>
            </w:pPr>
            <w:r w:rsidRPr="000A446E">
              <w:rPr>
                <w:rFonts w:ascii="GHEA Grapalat" w:hAnsi="GHEA Grapalat"/>
                <w:bCs/>
                <w:spacing w:val="-4"/>
                <w:sz w:val="24"/>
                <w:szCs w:val="24"/>
              </w:rPr>
              <w:t xml:space="preserve">III/ </w:t>
            </w:r>
            <w:r w:rsidRPr="000A446E">
              <w:rPr>
                <w:rFonts w:ascii="GHEA Grapalat" w:hAnsi="GHEA Grapalat"/>
                <w:bCs/>
                <w:spacing w:val="-6"/>
                <w:sz w:val="24"/>
                <w:szCs w:val="24"/>
              </w:rPr>
              <w:t>IV</w:t>
            </w:r>
          </w:p>
        </w:tc>
        <w:tc>
          <w:tcPr>
            <w:tcW w:w="4394" w:type="dxa"/>
          </w:tcPr>
          <w:p w14:paraId="6346747F" w14:textId="77777777"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վտանգավորության դասը</w:t>
            </w:r>
          </w:p>
        </w:tc>
        <w:tc>
          <w:tcPr>
            <w:tcW w:w="709" w:type="dxa"/>
          </w:tcPr>
          <w:p w14:paraId="20F01723"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35B45BE1"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335891F"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17DA67EB"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30D16D4D"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D5AEF06"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54CDE543" w14:textId="77777777" w:rsidTr="00724F13">
        <w:trPr>
          <w:trHeight w:val="551"/>
        </w:trPr>
        <w:tc>
          <w:tcPr>
            <w:tcW w:w="3417" w:type="dxa"/>
          </w:tcPr>
          <w:p w14:paraId="4B7E8074"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հրակայունության դասը</w:t>
            </w:r>
          </w:p>
        </w:tc>
        <w:tc>
          <w:tcPr>
            <w:tcW w:w="2835" w:type="dxa"/>
          </w:tcPr>
          <w:p w14:paraId="4F12C618"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0EB94B31" w14:textId="0AB81DB1"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օբյեկտի հրակայունության դասը</w:t>
            </w:r>
            <w:r w:rsidRPr="00F86D7A">
              <w:rPr>
                <w:rFonts w:ascii="GHEA Grapalat" w:hAnsi="GHEA Grapalat"/>
                <w:bCs/>
                <w:sz w:val="24"/>
                <w:szCs w:val="24"/>
              </w:rPr>
              <w:t>,</w:t>
            </w:r>
            <w:r w:rsidRPr="00F86D7A">
              <w:rPr>
                <w:rFonts w:ascii="GHEA Grapalat" w:hAnsi="GHEA Grapalat"/>
                <w:bCs/>
                <w:spacing w:val="-4"/>
                <w:sz w:val="24"/>
                <w:szCs w:val="24"/>
              </w:rPr>
              <w:t xml:space="preserve"> </w:t>
            </w:r>
            <w:r w:rsidRPr="00F86D7A">
              <w:rPr>
                <w:rFonts w:ascii="GHEA Grapalat" w:hAnsi="GHEA Grapalat"/>
                <w:bCs/>
                <w:sz w:val="24"/>
                <w:szCs w:val="24"/>
              </w:rPr>
              <w:t>համաձայն</w:t>
            </w:r>
            <w:r w:rsidR="00F86D7A">
              <w:rPr>
                <w:rFonts w:ascii="GHEA Grapalat" w:hAnsi="GHEA Grapalat"/>
                <w:bCs/>
                <w:sz w:val="24"/>
                <w:szCs w:val="24"/>
                <w:lang w:val="hy-AM"/>
              </w:rPr>
              <w:t xml:space="preserve">՝ </w:t>
            </w:r>
            <w:r w:rsidRPr="00F86D7A">
              <w:rPr>
                <w:rFonts w:ascii="GHEA Grapalat" w:hAnsi="GHEA Grapalat"/>
                <w:bCs/>
                <w:spacing w:val="-4"/>
                <w:sz w:val="24"/>
                <w:szCs w:val="24"/>
              </w:rPr>
              <w:t xml:space="preserve"> </w:t>
            </w:r>
            <w:r w:rsidR="00F86D7A" w:rsidRPr="00F86D7A">
              <w:rPr>
                <w:rFonts w:ascii="GHEA Grapalat" w:hAnsi="GHEA Grapalat"/>
                <w:bCs/>
                <w:spacing w:val="-5"/>
                <w:sz w:val="24"/>
                <w:szCs w:val="24"/>
              </w:rPr>
              <w:t>N 78-Ն</w:t>
            </w:r>
            <w:r w:rsidR="00F86D7A">
              <w:rPr>
                <w:rFonts w:ascii="GHEA Grapalat" w:hAnsi="GHEA Grapalat"/>
                <w:bCs/>
                <w:spacing w:val="-5"/>
                <w:sz w:val="24"/>
                <w:szCs w:val="24"/>
                <w:lang w:val="hy-AM"/>
              </w:rPr>
              <w:t xml:space="preserve"> </w:t>
            </w:r>
            <w:r w:rsidR="00F86D7A" w:rsidRPr="00F86D7A">
              <w:rPr>
                <w:rFonts w:ascii="GHEA Grapalat" w:hAnsi="GHEA Grapalat"/>
                <w:bCs/>
                <w:spacing w:val="-5"/>
                <w:sz w:val="24"/>
                <w:szCs w:val="24"/>
                <w:lang w:val="hy-AM"/>
              </w:rPr>
              <w:t xml:space="preserve">ՀՀՇՆ21-01-2014 «Շենքերի </w:t>
            </w:r>
            <w:r w:rsidR="00F86D7A">
              <w:rPr>
                <w:rFonts w:ascii="GHEA Grapalat" w:hAnsi="GHEA Grapalat"/>
                <w:bCs/>
                <w:spacing w:val="-5"/>
                <w:sz w:val="24"/>
                <w:szCs w:val="24"/>
                <w:lang w:val="hy-AM"/>
              </w:rPr>
              <w:t>և</w:t>
            </w:r>
            <w:r w:rsidR="00F86D7A" w:rsidRPr="00F86D7A">
              <w:rPr>
                <w:rFonts w:ascii="GHEA Grapalat" w:hAnsi="GHEA Grapalat"/>
                <w:bCs/>
                <w:spacing w:val="-5"/>
                <w:sz w:val="24"/>
                <w:szCs w:val="24"/>
                <w:lang w:val="hy-AM"/>
              </w:rPr>
              <w:t xml:space="preserve"> շինությունների հրդեհային անվտանգություն» շինարարական նորմեր</w:t>
            </w:r>
            <w:r w:rsidR="00F86D7A">
              <w:rPr>
                <w:rFonts w:ascii="GHEA Grapalat" w:hAnsi="GHEA Grapalat"/>
                <w:bCs/>
                <w:spacing w:val="-5"/>
                <w:sz w:val="24"/>
                <w:szCs w:val="24"/>
                <w:lang w:val="hy-AM"/>
              </w:rPr>
              <w:t>ի</w:t>
            </w:r>
          </w:p>
        </w:tc>
        <w:tc>
          <w:tcPr>
            <w:tcW w:w="709" w:type="dxa"/>
          </w:tcPr>
          <w:p w14:paraId="75864ADF"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3BF3566E"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014798E6"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32C1685A"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40CD1266"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16479FE6"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51205C36" w14:textId="77777777" w:rsidTr="00724F13">
        <w:trPr>
          <w:trHeight w:val="830"/>
        </w:trPr>
        <w:tc>
          <w:tcPr>
            <w:tcW w:w="3417" w:type="dxa"/>
          </w:tcPr>
          <w:p w14:paraId="79E129B5" w14:textId="58FAF2B2"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Կ</w:t>
            </w:r>
            <w:r w:rsidR="00613C34">
              <w:rPr>
                <w:rFonts w:ascii="GHEA Grapalat" w:hAnsi="GHEA Grapalat"/>
                <w:bCs/>
                <w:sz w:val="24"/>
                <w:szCs w:val="24"/>
                <w:lang w:val="hy-AM"/>
              </w:rPr>
              <w:t>ոնստրուկտիվ</w:t>
            </w:r>
            <w:r w:rsidRPr="000A446E">
              <w:rPr>
                <w:rFonts w:ascii="GHEA Grapalat" w:hAnsi="GHEA Grapalat"/>
                <w:bCs/>
                <w:sz w:val="24"/>
                <w:szCs w:val="24"/>
                <w:lang w:val="hy-AM"/>
              </w:rPr>
              <w:t xml:space="preserve"> հրդեհային վտանգավորության դասը</w:t>
            </w:r>
          </w:p>
        </w:tc>
        <w:tc>
          <w:tcPr>
            <w:tcW w:w="2835" w:type="dxa"/>
          </w:tcPr>
          <w:p w14:paraId="4E09F3F2" w14:textId="0E506312" w:rsidR="00302BA3" w:rsidRPr="00613C34" w:rsidRDefault="00613C34" w:rsidP="00724F13">
            <w:pPr>
              <w:pStyle w:val="TableParagraph"/>
              <w:spacing w:line="276" w:lineRule="auto"/>
              <w:ind w:left="81"/>
              <w:jc w:val="center"/>
              <w:rPr>
                <w:rFonts w:ascii="GHEA Grapalat" w:hAnsi="GHEA Grapalat"/>
                <w:bCs/>
                <w:sz w:val="24"/>
                <w:szCs w:val="24"/>
                <w:lang w:val="hy-AM"/>
              </w:rPr>
            </w:pPr>
            <w:r w:rsidRPr="00613C34">
              <w:rPr>
                <w:rFonts w:ascii="GHEA Grapalat" w:hAnsi="GHEA Grapalat"/>
                <w:bCs/>
                <w:spacing w:val="-10"/>
                <w:sz w:val="24"/>
                <w:szCs w:val="24"/>
              </w:rPr>
              <w:t>Ց0 (C0)</w:t>
            </w:r>
            <w:r>
              <w:rPr>
                <w:rFonts w:ascii="GHEA Grapalat" w:hAnsi="GHEA Grapalat"/>
                <w:bCs/>
                <w:spacing w:val="-10"/>
                <w:sz w:val="24"/>
                <w:szCs w:val="24"/>
                <w:lang w:val="hy-AM"/>
              </w:rPr>
              <w:t>/</w:t>
            </w:r>
            <w:r>
              <w:t xml:space="preserve"> </w:t>
            </w:r>
            <w:r w:rsidRPr="00613C34">
              <w:rPr>
                <w:rFonts w:ascii="GHEA Grapalat" w:hAnsi="GHEA Grapalat"/>
                <w:bCs/>
                <w:spacing w:val="-10"/>
                <w:sz w:val="24"/>
                <w:szCs w:val="24"/>
                <w:lang w:val="hy-AM"/>
              </w:rPr>
              <w:t>Ց</w:t>
            </w:r>
            <w:r>
              <w:rPr>
                <w:rFonts w:ascii="GHEA Grapalat" w:hAnsi="GHEA Grapalat"/>
                <w:bCs/>
                <w:spacing w:val="-10"/>
                <w:sz w:val="24"/>
                <w:szCs w:val="24"/>
                <w:lang w:val="hy-AM"/>
              </w:rPr>
              <w:t>1</w:t>
            </w:r>
            <w:r w:rsidRPr="00613C34">
              <w:rPr>
                <w:rFonts w:ascii="GHEA Grapalat" w:hAnsi="GHEA Grapalat"/>
                <w:bCs/>
                <w:spacing w:val="-10"/>
                <w:sz w:val="24"/>
                <w:szCs w:val="24"/>
                <w:lang w:val="hy-AM"/>
              </w:rPr>
              <w:t xml:space="preserve"> (C</w:t>
            </w:r>
            <w:r>
              <w:rPr>
                <w:rFonts w:ascii="GHEA Grapalat" w:hAnsi="GHEA Grapalat"/>
                <w:bCs/>
                <w:spacing w:val="-10"/>
                <w:sz w:val="24"/>
                <w:szCs w:val="24"/>
                <w:lang w:val="hy-AM"/>
              </w:rPr>
              <w:t>1</w:t>
            </w:r>
            <w:r w:rsidRPr="00613C34">
              <w:rPr>
                <w:rFonts w:ascii="GHEA Grapalat" w:hAnsi="GHEA Grapalat"/>
                <w:bCs/>
                <w:spacing w:val="-10"/>
                <w:sz w:val="24"/>
                <w:szCs w:val="24"/>
                <w:lang w:val="hy-AM"/>
              </w:rPr>
              <w:t>)</w:t>
            </w:r>
            <w:r>
              <w:rPr>
                <w:rFonts w:ascii="GHEA Grapalat" w:hAnsi="GHEA Grapalat"/>
                <w:bCs/>
                <w:spacing w:val="-10"/>
                <w:sz w:val="24"/>
                <w:szCs w:val="24"/>
                <w:lang w:val="hy-AM"/>
              </w:rPr>
              <w:t>/</w:t>
            </w:r>
            <w:r>
              <w:t xml:space="preserve"> </w:t>
            </w:r>
            <w:r w:rsidRPr="00613C34">
              <w:rPr>
                <w:rFonts w:ascii="GHEA Grapalat" w:hAnsi="GHEA Grapalat"/>
                <w:bCs/>
                <w:spacing w:val="-10"/>
                <w:sz w:val="24"/>
                <w:szCs w:val="24"/>
                <w:lang w:val="hy-AM"/>
              </w:rPr>
              <w:t>Ց</w:t>
            </w:r>
            <w:r>
              <w:rPr>
                <w:rFonts w:ascii="GHEA Grapalat" w:hAnsi="GHEA Grapalat"/>
                <w:bCs/>
                <w:spacing w:val="-10"/>
                <w:sz w:val="24"/>
                <w:szCs w:val="24"/>
                <w:lang w:val="hy-AM"/>
              </w:rPr>
              <w:t>2</w:t>
            </w:r>
            <w:r w:rsidRPr="00613C34">
              <w:rPr>
                <w:rFonts w:ascii="GHEA Grapalat" w:hAnsi="GHEA Grapalat"/>
                <w:bCs/>
                <w:spacing w:val="-10"/>
                <w:sz w:val="24"/>
                <w:szCs w:val="24"/>
                <w:lang w:val="hy-AM"/>
              </w:rPr>
              <w:t xml:space="preserve"> (C</w:t>
            </w:r>
            <w:r>
              <w:rPr>
                <w:rFonts w:ascii="GHEA Grapalat" w:hAnsi="GHEA Grapalat"/>
                <w:bCs/>
                <w:spacing w:val="-10"/>
                <w:sz w:val="24"/>
                <w:szCs w:val="24"/>
                <w:lang w:val="hy-AM"/>
              </w:rPr>
              <w:t>2</w:t>
            </w:r>
            <w:r w:rsidRPr="00613C34">
              <w:rPr>
                <w:rFonts w:ascii="GHEA Grapalat" w:hAnsi="GHEA Grapalat"/>
                <w:bCs/>
                <w:spacing w:val="-10"/>
                <w:sz w:val="24"/>
                <w:szCs w:val="24"/>
                <w:lang w:val="hy-AM"/>
              </w:rPr>
              <w:t>)</w:t>
            </w:r>
            <w:r>
              <w:rPr>
                <w:rFonts w:ascii="GHEA Grapalat" w:hAnsi="GHEA Grapalat"/>
                <w:bCs/>
                <w:spacing w:val="-10"/>
                <w:sz w:val="24"/>
                <w:szCs w:val="24"/>
                <w:lang w:val="hy-AM"/>
              </w:rPr>
              <w:t>/</w:t>
            </w:r>
            <w:r>
              <w:t xml:space="preserve"> </w:t>
            </w:r>
            <w:r w:rsidRPr="00613C34">
              <w:rPr>
                <w:rFonts w:ascii="GHEA Grapalat" w:hAnsi="GHEA Grapalat"/>
                <w:bCs/>
                <w:spacing w:val="-10"/>
                <w:sz w:val="24"/>
                <w:szCs w:val="24"/>
                <w:lang w:val="hy-AM"/>
              </w:rPr>
              <w:t>Ց</w:t>
            </w:r>
            <w:r>
              <w:rPr>
                <w:rFonts w:ascii="GHEA Grapalat" w:hAnsi="GHEA Grapalat"/>
                <w:bCs/>
                <w:spacing w:val="-10"/>
                <w:sz w:val="24"/>
                <w:szCs w:val="24"/>
                <w:lang w:val="hy-AM"/>
              </w:rPr>
              <w:t>3</w:t>
            </w:r>
            <w:r w:rsidRPr="00613C34">
              <w:rPr>
                <w:rFonts w:ascii="GHEA Grapalat" w:hAnsi="GHEA Grapalat"/>
                <w:bCs/>
                <w:spacing w:val="-10"/>
                <w:sz w:val="24"/>
                <w:szCs w:val="24"/>
                <w:lang w:val="hy-AM"/>
              </w:rPr>
              <w:t xml:space="preserve"> (C</w:t>
            </w:r>
            <w:r>
              <w:rPr>
                <w:rFonts w:ascii="GHEA Grapalat" w:hAnsi="GHEA Grapalat"/>
                <w:bCs/>
                <w:spacing w:val="-10"/>
                <w:sz w:val="24"/>
                <w:szCs w:val="24"/>
                <w:lang w:val="hy-AM"/>
              </w:rPr>
              <w:t>3</w:t>
            </w:r>
            <w:r w:rsidRPr="00613C34">
              <w:rPr>
                <w:rFonts w:ascii="GHEA Grapalat" w:hAnsi="GHEA Grapalat"/>
                <w:bCs/>
                <w:spacing w:val="-10"/>
                <w:sz w:val="24"/>
                <w:szCs w:val="24"/>
                <w:lang w:val="hy-AM"/>
              </w:rPr>
              <w:t>)</w:t>
            </w:r>
          </w:p>
        </w:tc>
        <w:tc>
          <w:tcPr>
            <w:tcW w:w="4394" w:type="dxa"/>
          </w:tcPr>
          <w:p w14:paraId="6EE07A08" w14:textId="4B5CED7D"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lang w:val="hy-AM"/>
              </w:rPr>
              <w:t xml:space="preserve">Նշվում է </w:t>
            </w:r>
            <w:r w:rsidR="00F86D7A">
              <w:rPr>
                <w:rFonts w:ascii="GHEA Grapalat" w:hAnsi="GHEA Grapalat"/>
                <w:bCs/>
                <w:sz w:val="24"/>
                <w:szCs w:val="24"/>
                <w:lang w:val="hy-AM"/>
              </w:rPr>
              <w:t>կոնստրուկտիվ</w:t>
            </w:r>
            <w:r w:rsidRPr="00F86D7A">
              <w:rPr>
                <w:rFonts w:ascii="GHEA Grapalat" w:hAnsi="GHEA Grapalat"/>
                <w:bCs/>
                <w:sz w:val="24"/>
                <w:szCs w:val="24"/>
                <w:lang w:val="hy-AM"/>
              </w:rPr>
              <w:t xml:space="preserve"> հրդեհային վտանգավորության դասը</w:t>
            </w:r>
            <w:r w:rsidR="00F86D7A">
              <w:rPr>
                <w:rFonts w:ascii="GHEA Grapalat" w:hAnsi="GHEA Grapalat"/>
                <w:bCs/>
                <w:sz w:val="24"/>
                <w:szCs w:val="24"/>
                <w:lang w:val="hy-AM"/>
              </w:rPr>
              <w:t>,</w:t>
            </w:r>
            <w:r w:rsidRPr="00F86D7A">
              <w:rPr>
                <w:rFonts w:ascii="GHEA Grapalat" w:hAnsi="GHEA Grapalat"/>
                <w:bCs/>
                <w:sz w:val="24"/>
                <w:szCs w:val="24"/>
                <w:lang w:val="hy-AM"/>
              </w:rPr>
              <w:t xml:space="preserve"> համաձայն</w:t>
            </w:r>
            <w:r w:rsidR="00F86D7A">
              <w:rPr>
                <w:rFonts w:ascii="GHEA Grapalat" w:hAnsi="GHEA Grapalat"/>
                <w:bCs/>
                <w:sz w:val="24"/>
                <w:szCs w:val="24"/>
                <w:lang w:val="hy-AM"/>
              </w:rPr>
              <w:t>՝</w:t>
            </w:r>
            <w:r w:rsidRPr="00F86D7A">
              <w:rPr>
                <w:rFonts w:ascii="GHEA Grapalat" w:hAnsi="GHEA Grapalat"/>
                <w:bCs/>
                <w:spacing w:val="-6"/>
                <w:sz w:val="24"/>
                <w:szCs w:val="24"/>
                <w:lang w:val="hy-AM"/>
              </w:rPr>
              <w:t xml:space="preserve"> </w:t>
            </w:r>
            <w:r w:rsidR="00F86D7A" w:rsidRPr="00F86D7A">
              <w:rPr>
                <w:rFonts w:ascii="GHEA Grapalat" w:hAnsi="GHEA Grapalat"/>
                <w:bCs/>
                <w:sz w:val="24"/>
                <w:szCs w:val="24"/>
                <w:lang w:val="hy-AM"/>
              </w:rPr>
              <w:t>N 78-Ն ՀՀՇՆ21-01-2014 «Շենքերի և շինությունների հրդեհային անվտանգություն» շինարարական նորմերի</w:t>
            </w:r>
          </w:p>
        </w:tc>
        <w:tc>
          <w:tcPr>
            <w:tcW w:w="709" w:type="dxa"/>
          </w:tcPr>
          <w:p w14:paraId="34B66D0F" w14:textId="77777777" w:rsidR="00302BA3" w:rsidRPr="00F86D7A"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14:paraId="55829E82"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0F07B4B3"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35ABF7D7"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14FD184"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0E2589B3"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7BE03E1D" w14:textId="77777777" w:rsidTr="00724F13">
        <w:trPr>
          <w:trHeight w:val="827"/>
        </w:trPr>
        <w:tc>
          <w:tcPr>
            <w:tcW w:w="3417" w:type="dxa"/>
          </w:tcPr>
          <w:p w14:paraId="617E68B2" w14:textId="0E96697D"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 xml:space="preserve">Տվյալներ՝ </w:t>
            </w:r>
            <w:r w:rsidRPr="000A446E">
              <w:rPr>
                <w:rFonts w:ascii="GHEA Grapalat" w:hAnsi="GHEA Grapalat"/>
                <w:bCs/>
                <w:spacing w:val="-12"/>
                <w:sz w:val="24"/>
                <w:szCs w:val="24"/>
                <w:lang w:val="ru-RU"/>
              </w:rPr>
              <w:t xml:space="preserve"> </w:t>
            </w:r>
            <w:r w:rsidRPr="000A446E">
              <w:rPr>
                <w:rFonts w:ascii="GHEA Grapalat" w:hAnsi="GHEA Grapalat"/>
                <w:bCs/>
                <w:sz w:val="24"/>
                <w:szCs w:val="24"/>
                <w:lang w:val="hy-AM"/>
              </w:rPr>
              <w:t>շենքը</w:t>
            </w:r>
            <w:r w:rsidRPr="000A446E">
              <w:rPr>
                <w:rFonts w:ascii="GHEA Grapalat" w:hAnsi="GHEA Grapalat"/>
                <w:bCs/>
                <w:spacing w:val="-10"/>
                <w:sz w:val="24"/>
                <w:szCs w:val="24"/>
                <w:lang w:val="ru-RU"/>
              </w:rPr>
              <w:t xml:space="preserve"> </w:t>
            </w:r>
            <w:r w:rsidRPr="000A446E">
              <w:rPr>
                <w:rFonts w:ascii="GHEA Grapalat" w:hAnsi="GHEA Grapalat"/>
                <w:bCs/>
                <w:sz w:val="24"/>
                <w:szCs w:val="24"/>
                <w:lang w:val="ru-RU"/>
              </w:rPr>
              <w:t>(</w:t>
            </w:r>
            <w:r w:rsidR="00724F13">
              <w:rPr>
                <w:rFonts w:ascii="GHEA Grapalat" w:hAnsi="GHEA Grapalat"/>
                <w:bCs/>
                <w:sz w:val="24"/>
                <w:szCs w:val="24"/>
                <w:lang w:val="hy-AM"/>
              </w:rPr>
              <w:t>շինություն</w:t>
            </w:r>
            <w:r w:rsidRPr="000A446E">
              <w:rPr>
                <w:rFonts w:ascii="GHEA Grapalat" w:hAnsi="GHEA Grapalat"/>
                <w:bCs/>
                <w:sz w:val="24"/>
                <w:szCs w:val="24"/>
                <w:lang w:val="hy-AM"/>
              </w:rPr>
              <w:t>ը</w:t>
            </w:r>
            <w:r w:rsidRPr="000A446E">
              <w:rPr>
                <w:rFonts w:ascii="GHEA Grapalat" w:hAnsi="GHEA Grapalat"/>
                <w:bCs/>
                <w:sz w:val="24"/>
                <w:szCs w:val="24"/>
                <w:lang w:val="ru-RU"/>
              </w:rPr>
              <w:t xml:space="preserve">) </w:t>
            </w:r>
            <w:r w:rsidRPr="000A446E">
              <w:rPr>
                <w:rFonts w:ascii="GHEA Grapalat" w:hAnsi="GHEA Grapalat"/>
                <w:bCs/>
                <w:sz w:val="24"/>
                <w:szCs w:val="24"/>
                <w:lang w:val="hy-AM"/>
              </w:rPr>
              <w:t xml:space="preserve">ջերմության, ջրի, էլեկտրական էներգիայի և այլ ռեսուրսների ծախսի հաշվառման սարքերով հանդերձելու վերաբերյալ </w:t>
            </w:r>
          </w:p>
        </w:tc>
        <w:tc>
          <w:tcPr>
            <w:tcW w:w="2835" w:type="dxa"/>
          </w:tcPr>
          <w:p w14:paraId="49834FC7"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4D985A56" w14:textId="4A40D40A" w:rsidR="00302BA3" w:rsidRPr="00F86D7A" w:rsidRDefault="00302BA3" w:rsidP="00302BA3">
            <w:pPr>
              <w:pStyle w:val="TableParagraph"/>
              <w:spacing w:line="276" w:lineRule="auto"/>
              <w:ind w:left="80"/>
              <w:rPr>
                <w:rFonts w:ascii="GHEA Grapalat" w:hAnsi="GHEA Grapalat"/>
                <w:bCs/>
                <w:sz w:val="24"/>
                <w:szCs w:val="24"/>
              </w:rPr>
            </w:pPr>
            <w:r w:rsidRPr="00F86D7A">
              <w:rPr>
                <w:rFonts w:ascii="GHEA Grapalat" w:hAnsi="GHEA Grapalat"/>
                <w:bCs/>
                <w:sz w:val="24"/>
                <w:szCs w:val="24"/>
                <w:lang w:val="hy-AM"/>
              </w:rPr>
              <w:t>Նշվում են շենքը</w:t>
            </w:r>
            <w:r w:rsidRPr="00F86D7A">
              <w:rPr>
                <w:rFonts w:ascii="GHEA Grapalat" w:hAnsi="GHEA Grapalat"/>
                <w:bCs/>
                <w:spacing w:val="-10"/>
                <w:sz w:val="24"/>
                <w:szCs w:val="24"/>
              </w:rPr>
              <w:t xml:space="preserve"> </w:t>
            </w:r>
            <w:r w:rsidRPr="00F86D7A">
              <w:rPr>
                <w:rFonts w:ascii="GHEA Grapalat" w:hAnsi="GHEA Grapalat"/>
                <w:bCs/>
                <w:sz w:val="24"/>
                <w:szCs w:val="24"/>
              </w:rPr>
              <w:t>(</w:t>
            </w:r>
            <w:r w:rsidR="00F86D7A">
              <w:rPr>
                <w:rFonts w:ascii="GHEA Grapalat" w:hAnsi="GHEA Grapalat"/>
                <w:bCs/>
                <w:sz w:val="24"/>
                <w:szCs w:val="24"/>
                <w:lang w:val="hy-AM"/>
              </w:rPr>
              <w:t>շինություն</w:t>
            </w:r>
            <w:r w:rsidRPr="00F86D7A">
              <w:rPr>
                <w:rFonts w:ascii="GHEA Grapalat" w:hAnsi="GHEA Grapalat"/>
                <w:bCs/>
                <w:sz w:val="24"/>
                <w:szCs w:val="24"/>
                <w:lang w:val="hy-AM"/>
              </w:rPr>
              <w:t>ը</w:t>
            </w:r>
            <w:r w:rsidRPr="00F86D7A">
              <w:rPr>
                <w:rFonts w:ascii="GHEA Grapalat" w:hAnsi="GHEA Grapalat"/>
                <w:bCs/>
                <w:sz w:val="24"/>
                <w:szCs w:val="24"/>
              </w:rPr>
              <w:t xml:space="preserve">) </w:t>
            </w:r>
            <w:r w:rsidRPr="00F86D7A">
              <w:rPr>
                <w:rFonts w:ascii="GHEA Grapalat" w:hAnsi="GHEA Grapalat"/>
                <w:bCs/>
                <w:sz w:val="24"/>
                <w:szCs w:val="24"/>
                <w:lang w:val="hy-AM"/>
              </w:rPr>
              <w:t>ջերմության, ջրի, էլեկտրական էներգիայի և այլ ռեսուրսների ծախսի հաշվառման սարքերով հանդերձելու տվյալները</w:t>
            </w:r>
          </w:p>
        </w:tc>
        <w:tc>
          <w:tcPr>
            <w:tcW w:w="709" w:type="dxa"/>
          </w:tcPr>
          <w:p w14:paraId="68CE754C"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5376DF91"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126B9A4A"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450ACFD7"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4AD44578"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4C79E8AE"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684E5BB5" w14:textId="77777777" w:rsidTr="00724F13">
        <w:trPr>
          <w:trHeight w:val="551"/>
        </w:trPr>
        <w:tc>
          <w:tcPr>
            <w:tcW w:w="3417" w:type="dxa"/>
          </w:tcPr>
          <w:p w14:paraId="64BBD5BF"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Շենքերի ընթացիկ նորոգման և հիմնանորոգման պարբերականությունը</w:t>
            </w:r>
          </w:p>
        </w:tc>
        <w:tc>
          <w:tcPr>
            <w:tcW w:w="2835" w:type="dxa"/>
          </w:tcPr>
          <w:p w14:paraId="1503D9EE" w14:textId="77777777" w:rsidR="00302BA3" w:rsidRPr="000A446E" w:rsidRDefault="00302BA3" w:rsidP="00724F13">
            <w:pPr>
              <w:pStyle w:val="TableParagraph"/>
              <w:spacing w:line="276" w:lineRule="auto"/>
              <w:ind w:left="81"/>
              <w:jc w:val="center"/>
              <w:rPr>
                <w:rFonts w:ascii="GHEA Grapalat" w:hAnsi="GHEA Grapalat"/>
                <w:bCs/>
                <w:sz w:val="24"/>
                <w:szCs w:val="24"/>
                <w:lang w:val="hy-AM"/>
              </w:rPr>
            </w:pPr>
            <w:r w:rsidRPr="000A446E">
              <w:rPr>
                <w:rFonts w:ascii="GHEA Grapalat" w:hAnsi="GHEA Grapalat"/>
                <w:bCs/>
                <w:spacing w:val="-5"/>
                <w:sz w:val="24"/>
                <w:szCs w:val="24"/>
                <w:lang w:val="hy-AM"/>
              </w:rPr>
              <w:t>տարի</w:t>
            </w:r>
          </w:p>
        </w:tc>
        <w:tc>
          <w:tcPr>
            <w:tcW w:w="4394" w:type="dxa"/>
          </w:tcPr>
          <w:p w14:paraId="4FCC3542" w14:textId="64DEE92C"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lang w:val="hy-AM"/>
              </w:rPr>
              <w:t>Նշվում է շենքերի ընթացիկ նորոգման և հիմնանորոգման պարբերականությունը</w:t>
            </w:r>
          </w:p>
        </w:tc>
        <w:tc>
          <w:tcPr>
            <w:tcW w:w="709" w:type="dxa"/>
          </w:tcPr>
          <w:p w14:paraId="68240ED9" w14:textId="77777777" w:rsidR="00302BA3" w:rsidRPr="000A446E"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14:paraId="4A5A8DEC"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0F037094"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12028914"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0651774C"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7E5A4678"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00C62CB9" w14:textId="77777777" w:rsidTr="00724F13">
        <w:trPr>
          <w:trHeight w:val="828"/>
        </w:trPr>
        <w:tc>
          <w:tcPr>
            <w:tcW w:w="3417" w:type="dxa"/>
          </w:tcPr>
          <w:p w14:paraId="2121212C" w14:textId="013DDF2E"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Կրող շինարարական կ</w:t>
            </w:r>
            <w:r w:rsidR="00724F13">
              <w:rPr>
                <w:rFonts w:ascii="GHEA Grapalat" w:hAnsi="GHEA Grapalat"/>
                <w:bCs/>
                <w:sz w:val="24"/>
                <w:szCs w:val="24"/>
                <w:lang w:val="hy-AM"/>
              </w:rPr>
              <w:t>ոնստրուկցիա</w:t>
            </w:r>
            <w:r w:rsidRPr="000A446E">
              <w:rPr>
                <w:rFonts w:ascii="GHEA Grapalat" w:hAnsi="GHEA Grapalat"/>
                <w:bCs/>
                <w:sz w:val="24"/>
                <w:szCs w:val="24"/>
                <w:lang w:val="hy-AM"/>
              </w:rPr>
              <w:t xml:space="preserve">ների տեխնիկական վիճակի ընդհանուր մոնիթորինգի համակարգին ներկայացվող պահանջները </w:t>
            </w:r>
          </w:p>
        </w:tc>
        <w:tc>
          <w:tcPr>
            <w:tcW w:w="2835" w:type="dxa"/>
          </w:tcPr>
          <w:p w14:paraId="0F02567A"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67BC305A" w14:textId="56A4267B" w:rsidR="00302BA3" w:rsidRPr="00F86D7A" w:rsidRDefault="00302BA3" w:rsidP="00302BA3">
            <w:pPr>
              <w:pStyle w:val="TableParagraph"/>
              <w:spacing w:line="276" w:lineRule="auto"/>
              <w:ind w:left="80"/>
              <w:rPr>
                <w:rFonts w:ascii="GHEA Grapalat" w:hAnsi="GHEA Grapalat"/>
                <w:bCs/>
                <w:sz w:val="24"/>
                <w:szCs w:val="24"/>
              </w:rPr>
            </w:pPr>
            <w:r w:rsidRPr="00F86D7A">
              <w:rPr>
                <w:rFonts w:ascii="GHEA Grapalat" w:hAnsi="GHEA Grapalat"/>
                <w:bCs/>
                <w:sz w:val="24"/>
                <w:szCs w:val="24"/>
                <w:lang w:val="hy-AM"/>
              </w:rPr>
              <w:t>Նշվում են</w:t>
            </w:r>
            <w:r w:rsidRPr="00F86D7A">
              <w:rPr>
                <w:rFonts w:ascii="GHEA Grapalat" w:hAnsi="GHEA Grapalat"/>
                <w:bCs/>
                <w:sz w:val="24"/>
                <w:szCs w:val="24"/>
              </w:rPr>
              <w:t xml:space="preserve"> </w:t>
            </w:r>
            <w:r w:rsidRPr="00F86D7A">
              <w:rPr>
                <w:rFonts w:ascii="GHEA Grapalat" w:hAnsi="GHEA Grapalat"/>
                <w:bCs/>
                <w:sz w:val="24"/>
                <w:szCs w:val="24"/>
                <w:lang w:val="hy-AM"/>
              </w:rPr>
              <w:t>կրող շինարարական կառուցվածքների տեխնիկական վիճակի ընդհանուր մոնիթորինգի համակարգին ներկայացվող պահանջները</w:t>
            </w:r>
          </w:p>
        </w:tc>
        <w:tc>
          <w:tcPr>
            <w:tcW w:w="709" w:type="dxa"/>
          </w:tcPr>
          <w:p w14:paraId="3997E914"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13D56BD3"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7D964308"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089691C1"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136258BB"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3EF2B994"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C97894" w14:paraId="0EFAC2B7" w14:textId="77777777" w:rsidTr="00724F13">
        <w:trPr>
          <w:trHeight w:val="551"/>
        </w:trPr>
        <w:tc>
          <w:tcPr>
            <w:tcW w:w="3417" w:type="dxa"/>
          </w:tcPr>
          <w:p w14:paraId="4DAE7366" w14:textId="77777777"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Էներգետիկ արդյունավետության պահանջների ցուցակը</w:t>
            </w:r>
          </w:p>
        </w:tc>
        <w:tc>
          <w:tcPr>
            <w:tcW w:w="2835" w:type="dxa"/>
          </w:tcPr>
          <w:p w14:paraId="388DE0C1"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35F4231B" w14:textId="1E6D0040" w:rsidR="00302BA3" w:rsidRPr="00F86D7A" w:rsidRDefault="00302BA3" w:rsidP="00302BA3">
            <w:pPr>
              <w:pStyle w:val="TableParagraph"/>
              <w:spacing w:line="276" w:lineRule="auto"/>
              <w:ind w:left="80"/>
              <w:rPr>
                <w:rFonts w:ascii="GHEA Grapalat" w:hAnsi="GHEA Grapalat"/>
                <w:bCs/>
                <w:sz w:val="24"/>
                <w:szCs w:val="24"/>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օբյեկտի էներգետիկ արդյունավետության պահանջների ցուցակը</w:t>
            </w:r>
          </w:p>
        </w:tc>
        <w:tc>
          <w:tcPr>
            <w:tcW w:w="709" w:type="dxa"/>
          </w:tcPr>
          <w:p w14:paraId="71F39839"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2923C59C"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5C60B1BC"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8" w:type="dxa"/>
          </w:tcPr>
          <w:p w14:paraId="048F5EC1"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0B32C358"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357CC768"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r>
      <w:tr w:rsidR="00302BA3" w:rsidRPr="00D17027" w14:paraId="01B04FB8" w14:textId="77777777" w:rsidTr="00724F13">
        <w:trPr>
          <w:trHeight w:val="275"/>
        </w:trPr>
        <w:tc>
          <w:tcPr>
            <w:tcW w:w="3417" w:type="dxa"/>
          </w:tcPr>
          <w:p w14:paraId="450CA977" w14:textId="3DA7999D"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Էներգետիկ արդյունավետության դասը</w:t>
            </w:r>
          </w:p>
        </w:tc>
        <w:tc>
          <w:tcPr>
            <w:tcW w:w="2835" w:type="dxa"/>
          </w:tcPr>
          <w:p w14:paraId="11CE22E9"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2C1DEE9B" w14:textId="77777777"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14:paraId="13577F5C"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1EBDB81A"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F4C8274"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65358124"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50A83C96"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1291FA8"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1EE9C22D" w14:textId="77777777" w:rsidTr="00724F13">
        <w:trPr>
          <w:trHeight w:val="275"/>
        </w:trPr>
        <w:tc>
          <w:tcPr>
            <w:tcW w:w="3417" w:type="dxa"/>
          </w:tcPr>
          <w:p w14:paraId="63EEF798" w14:textId="77777777"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Էներգետիկ անձնագիրը</w:t>
            </w:r>
          </w:p>
        </w:tc>
        <w:tc>
          <w:tcPr>
            <w:tcW w:w="2835" w:type="dxa"/>
          </w:tcPr>
          <w:p w14:paraId="619D7370"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70626BC6" w14:textId="77777777"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14:paraId="0ACD6DD7"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05FB7B98"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1BC12953"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5C5B03FB"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AB4A22E"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EBE8B0F"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46301D34" w14:textId="77777777" w:rsidTr="00724F13">
        <w:trPr>
          <w:trHeight w:val="278"/>
        </w:trPr>
        <w:tc>
          <w:tcPr>
            <w:tcW w:w="3417" w:type="dxa"/>
          </w:tcPr>
          <w:p w14:paraId="08CAF86A" w14:textId="428DEFE0"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Կ</w:t>
            </w:r>
            <w:r w:rsidR="00724F13">
              <w:rPr>
                <w:rFonts w:ascii="GHEA Grapalat" w:hAnsi="GHEA Grapalat"/>
                <w:bCs/>
                <w:sz w:val="24"/>
                <w:szCs w:val="24"/>
                <w:lang w:val="hy-AM"/>
              </w:rPr>
              <w:t>ոնստրուկտիվ</w:t>
            </w:r>
            <w:r w:rsidRPr="000A446E">
              <w:rPr>
                <w:rFonts w:ascii="GHEA Grapalat" w:hAnsi="GHEA Grapalat"/>
                <w:bCs/>
                <w:sz w:val="24"/>
                <w:szCs w:val="24"/>
                <w:lang w:val="hy-AM"/>
              </w:rPr>
              <w:t xml:space="preserve"> սխեման</w:t>
            </w:r>
          </w:p>
        </w:tc>
        <w:tc>
          <w:tcPr>
            <w:tcW w:w="2835" w:type="dxa"/>
          </w:tcPr>
          <w:p w14:paraId="6DA8B998"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7CE4FA2B" w14:textId="77777777"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14:paraId="775E50DC"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7850F0E5"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54366D76"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471233D7"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05B8F22"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738EBE86"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14:paraId="5B0237AC" w14:textId="77777777" w:rsidTr="00724F13">
        <w:trPr>
          <w:trHeight w:val="275"/>
        </w:trPr>
        <w:tc>
          <w:tcPr>
            <w:tcW w:w="3417" w:type="dxa"/>
          </w:tcPr>
          <w:p w14:paraId="3EDD3DEA" w14:textId="3B800635"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Կ</w:t>
            </w:r>
            <w:r w:rsidR="00724F13">
              <w:rPr>
                <w:rFonts w:ascii="GHEA Grapalat" w:hAnsi="GHEA Grapalat"/>
                <w:bCs/>
                <w:sz w:val="24"/>
                <w:szCs w:val="24"/>
                <w:lang w:val="hy-AM"/>
              </w:rPr>
              <w:t xml:space="preserve">ոնստրուկտիվ </w:t>
            </w:r>
            <w:r w:rsidRPr="000A446E">
              <w:rPr>
                <w:rFonts w:ascii="GHEA Grapalat" w:hAnsi="GHEA Grapalat"/>
                <w:bCs/>
                <w:sz w:val="24"/>
                <w:szCs w:val="24"/>
                <w:lang w:val="hy-AM"/>
              </w:rPr>
              <w:t>համակարգը</w:t>
            </w:r>
          </w:p>
        </w:tc>
        <w:tc>
          <w:tcPr>
            <w:tcW w:w="2835" w:type="dxa"/>
          </w:tcPr>
          <w:p w14:paraId="489D14AC" w14:textId="77777777"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14:paraId="4D2EDC15" w14:textId="77777777"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14:paraId="19BDE40D" w14:textId="77777777"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14:paraId="24E29912"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41712EB" w14:textId="77777777"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14:paraId="243D90DF" w14:textId="77777777"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68EB8A22" w14:textId="77777777"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14:paraId="2F1F335D" w14:textId="77777777"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bl>
    <w:p w14:paraId="227B7D93" w14:textId="77777777" w:rsidR="00F86D7A" w:rsidRDefault="00F86D7A" w:rsidP="00EF01FD">
      <w:pPr>
        <w:spacing w:before="270" w:after="9" w:line="276" w:lineRule="auto"/>
        <w:ind w:left="112"/>
        <w:jc w:val="both"/>
        <w:rPr>
          <w:b w:val="0"/>
        </w:rPr>
      </w:pPr>
    </w:p>
    <w:p w14:paraId="48256720" w14:textId="18A8B0F7" w:rsidR="00F86D7A" w:rsidRDefault="00F86D7A" w:rsidP="00F86D7A">
      <w:pPr>
        <w:spacing w:before="269" w:after="7" w:line="276" w:lineRule="auto"/>
        <w:rPr>
          <w:bCs/>
          <w:lang w:val="hy-AM"/>
        </w:rPr>
      </w:pPr>
      <w:r>
        <w:rPr>
          <w:bCs/>
          <w:lang w:val="hy-AM"/>
        </w:rPr>
        <w:t>Արգելապատնեշ</w:t>
      </w:r>
      <w:r w:rsidR="00302BA3" w:rsidRPr="00F86D7A">
        <w:rPr>
          <w:bCs/>
          <w:lang w:val="hy-AM"/>
        </w:rPr>
        <w:t>ման բնութագրեր</w:t>
      </w:r>
      <w:r>
        <w:rPr>
          <w:bCs/>
          <w:lang w:val="hy-AM"/>
        </w:rPr>
        <w:t>ը</w:t>
      </w:r>
      <w:r w:rsidRPr="00F86D7A">
        <w:rPr>
          <w:bCs/>
          <w:lang w:val="hy-AM"/>
        </w:rPr>
        <w:t xml:space="preserve"> </w:t>
      </w:r>
    </w:p>
    <w:p w14:paraId="7F1EA6DC" w14:textId="1AFB2B3A" w:rsidR="00302BA3" w:rsidRPr="00F86D7A" w:rsidRDefault="00F86D7A" w:rsidP="00F86D7A">
      <w:pPr>
        <w:spacing w:before="269" w:after="7" w:line="276" w:lineRule="auto"/>
        <w:ind w:left="112" w:right="-545"/>
        <w:jc w:val="right"/>
        <w:rPr>
          <w:bCs/>
          <w:sz w:val="22"/>
          <w:szCs w:val="20"/>
          <w:lang w:val="hy-AM"/>
        </w:rPr>
      </w:pPr>
      <w:r>
        <w:rPr>
          <w:bCs/>
          <w:sz w:val="22"/>
          <w:szCs w:val="20"/>
          <w:lang w:val="hy-AM"/>
        </w:rPr>
        <w:t>ա</w:t>
      </w:r>
      <w:r w:rsidRPr="00F86D7A">
        <w:rPr>
          <w:bCs/>
          <w:sz w:val="22"/>
          <w:szCs w:val="20"/>
          <w:lang w:val="hy-AM"/>
        </w:rPr>
        <w:t xml:space="preserve">ղյուսակ </w:t>
      </w:r>
      <w:r>
        <w:rPr>
          <w:bCs/>
          <w:sz w:val="22"/>
          <w:szCs w:val="20"/>
          <w:lang w:val="hy-AM"/>
        </w:rPr>
        <w:t>140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0"/>
        <w:gridCol w:w="708"/>
      </w:tblGrid>
      <w:tr w:rsidR="00302BA3" w:rsidRPr="00D17027" w14:paraId="39B0F470" w14:textId="77777777" w:rsidTr="00F86D7A">
        <w:trPr>
          <w:trHeight w:val="275"/>
        </w:trPr>
        <w:tc>
          <w:tcPr>
            <w:tcW w:w="3417" w:type="dxa"/>
            <w:vMerge w:val="restart"/>
          </w:tcPr>
          <w:p w14:paraId="55F43CE8" w14:textId="77777777" w:rsidR="00302BA3" w:rsidRPr="00F86D7A" w:rsidRDefault="00302BA3" w:rsidP="00F86D7A">
            <w:pPr>
              <w:pStyle w:val="TableParagraph"/>
              <w:spacing w:before="103" w:line="276" w:lineRule="auto"/>
              <w:ind w:left="0"/>
              <w:jc w:val="center"/>
              <w:rPr>
                <w:rFonts w:ascii="GHEA Grapalat" w:hAnsi="GHEA Grapalat"/>
                <w:b/>
                <w:sz w:val="24"/>
                <w:szCs w:val="24"/>
                <w:lang w:val="hy-AM"/>
              </w:rPr>
            </w:pPr>
            <w:r w:rsidRPr="00F86D7A">
              <w:rPr>
                <w:rFonts w:ascii="GHEA Grapalat" w:hAnsi="GHEA Grapalat"/>
                <w:b/>
                <w:sz w:val="24"/>
                <w:szCs w:val="24"/>
                <w:lang w:val="hy-AM"/>
              </w:rPr>
              <w:t>Հատկանիշի անվանումը</w:t>
            </w:r>
          </w:p>
        </w:tc>
        <w:tc>
          <w:tcPr>
            <w:tcW w:w="2835" w:type="dxa"/>
            <w:vMerge w:val="restart"/>
          </w:tcPr>
          <w:p w14:paraId="15D17B35" w14:textId="77777777" w:rsidR="00302BA3" w:rsidRPr="00F86D7A" w:rsidRDefault="00302BA3" w:rsidP="00F86D7A">
            <w:pPr>
              <w:pStyle w:val="TableParagraph"/>
              <w:spacing w:before="103" w:line="276" w:lineRule="auto"/>
              <w:ind w:left="0"/>
              <w:jc w:val="center"/>
              <w:rPr>
                <w:rFonts w:ascii="GHEA Grapalat" w:hAnsi="GHEA Grapalat"/>
                <w:b/>
                <w:sz w:val="24"/>
                <w:szCs w:val="24"/>
                <w:lang w:val="hy-AM"/>
              </w:rPr>
            </w:pPr>
            <w:r w:rsidRPr="00F86D7A">
              <w:rPr>
                <w:rFonts w:ascii="GHEA Grapalat" w:hAnsi="GHEA Grapalat"/>
                <w:b/>
                <w:sz w:val="24"/>
                <w:szCs w:val="24"/>
                <w:lang w:val="hy-AM"/>
              </w:rPr>
              <w:t>Չափման միավոր</w:t>
            </w:r>
          </w:p>
        </w:tc>
        <w:tc>
          <w:tcPr>
            <w:tcW w:w="4394" w:type="dxa"/>
            <w:vMerge w:val="restart"/>
          </w:tcPr>
          <w:p w14:paraId="20705B73" w14:textId="77777777" w:rsidR="00302BA3" w:rsidRPr="00F86D7A" w:rsidRDefault="00302BA3" w:rsidP="00F86D7A">
            <w:pPr>
              <w:pStyle w:val="TableParagraph"/>
              <w:spacing w:before="103" w:line="276" w:lineRule="auto"/>
              <w:ind w:left="0" w:right="3"/>
              <w:jc w:val="center"/>
              <w:rPr>
                <w:rFonts w:ascii="GHEA Grapalat" w:hAnsi="GHEA Grapalat"/>
                <w:b/>
                <w:sz w:val="24"/>
                <w:szCs w:val="24"/>
                <w:lang w:val="hy-AM"/>
              </w:rPr>
            </w:pPr>
            <w:r w:rsidRPr="00F86D7A">
              <w:rPr>
                <w:rFonts w:ascii="GHEA Grapalat" w:hAnsi="GHEA Grapalat"/>
                <w:b/>
                <w:spacing w:val="-2"/>
                <w:sz w:val="24"/>
                <w:szCs w:val="24"/>
                <w:lang w:val="hy-AM"/>
              </w:rPr>
              <w:t>Ծանոթություն</w:t>
            </w:r>
          </w:p>
        </w:tc>
        <w:tc>
          <w:tcPr>
            <w:tcW w:w="4253" w:type="dxa"/>
            <w:gridSpan w:val="6"/>
          </w:tcPr>
          <w:p w14:paraId="1171114A" w14:textId="77777777" w:rsidR="00302BA3" w:rsidRPr="00F86D7A" w:rsidRDefault="00302BA3" w:rsidP="00F86D7A">
            <w:pPr>
              <w:pStyle w:val="TableParagraph"/>
              <w:spacing w:line="276" w:lineRule="auto"/>
              <w:ind w:left="0"/>
              <w:jc w:val="center"/>
              <w:rPr>
                <w:rFonts w:ascii="GHEA Grapalat" w:hAnsi="GHEA Grapalat"/>
                <w:b/>
                <w:sz w:val="24"/>
                <w:szCs w:val="24"/>
                <w:lang w:val="hy-AM"/>
              </w:rPr>
            </w:pPr>
            <w:r w:rsidRPr="00F86D7A">
              <w:rPr>
                <w:rFonts w:ascii="GHEA Grapalat" w:hAnsi="GHEA Grapalat"/>
                <w:b/>
                <w:sz w:val="24"/>
                <w:szCs w:val="24"/>
                <w:lang w:val="hy-AM"/>
              </w:rPr>
              <w:t>Մշակման մակարդակներ</w:t>
            </w:r>
          </w:p>
        </w:tc>
      </w:tr>
      <w:tr w:rsidR="00302BA3" w:rsidRPr="00D17027" w14:paraId="33C4BB88" w14:textId="77777777" w:rsidTr="00F86D7A">
        <w:trPr>
          <w:trHeight w:val="129"/>
        </w:trPr>
        <w:tc>
          <w:tcPr>
            <w:tcW w:w="3417" w:type="dxa"/>
            <w:vMerge/>
            <w:tcBorders>
              <w:top w:val="nil"/>
            </w:tcBorders>
          </w:tcPr>
          <w:p w14:paraId="549E3B23" w14:textId="77777777" w:rsidR="00302BA3" w:rsidRPr="00F86D7A" w:rsidRDefault="00302BA3" w:rsidP="00302BA3">
            <w:pPr>
              <w:spacing w:line="276" w:lineRule="auto"/>
              <w:rPr>
                <w:bCs/>
                <w:szCs w:val="24"/>
              </w:rPr>
            </w:pPr>
          </w:p>
        </w:tc>
        <w:tc>
          <w:tcPr>
            <w:tcW w:w="2835" w:type="dxa"/>
            <w:vMerge/>
            <w:tcBorders>
              <w:top w:val="nil"/>
            </w:tcBorders>
          </w:tcPr>
          <w:p w14:paraId="554F8E5F" w14:textId="77777777" w:rsidR="00302BA3" w:rsidRPr="00F86D7A" w:rsidRDefault="00302BA3" w:rsidP="00302BA3">
            <w:pPr>
              <w:spacing w:line="276" w:lineRule="auto"/>
              <w:rPr>
                <w:bCs/>
                <w:szCs w:val="24"/>
              </w:rPr>
            </w:pPr>
          </w:p>
        </w:tc>
        <w:tc>
          <w:tcPr>
            <w:tcW w:w="4394" w:type="dxa"/>
            <w:vMerge/>
            <w:tcBorders>
              <w:top w:val="nil"/>
            </w:tcBorders>
          </w:tcPr>
          <w:p w14:paraId="6815B87D" w14:textId="77777777" w:rsidR="00302BA3" w:rsidRPr="00F86D7A" w:rsidRDefault="00302BA3" w:rsidP="00302BA3">
            <w:pPr>
              <w:spacing w:line="276" w:lineRule="auto"/>
              <w:rPr>
                <w:bCs/>
                <w:szCs w:val="24"/>
              </w:rPr>
            </w:pPr>
          </w:p>
        </w:tc>
        <w:tc>
          <w:tcPr>
            <w:tcW w:w="709" w:type="dxa"/>
          </w:tcPr>
          <w:p w14:paraId="2453756B" w14:textId="77777777"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A</w:t>
            </w:r>
          </w:p>
        </w:tc>
        <w:tc>
          <w:tcPr>
            <w:tcW w:w="709" w:type="dxa"/>
          </w:tcPr>
          <w:p w14:paraId="30CC53D4" w14:textId="77777777"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B</w:t>
            </w:r>
          </w:p>
        </w:tc>
        <w:tc>
          <w:tcPr>
            <w:tcW w:w="709" w:type="dxa"/>
          </w:tcPr>
          <w:p w14:paraId="2C6683F4" w14:textId="24849DA1"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C1</w:t>
            </w:r>
          </w:p>
        </w:tc>
        <w:tc>
          <w:tcPr>
            <w:tcW w:w="708" w:type="dxa"/>
          </w:tcPr>
          <w:p w14:paraId="17DD960F" w14:textId="0BDFD1E9"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C2</w:t>
            </w:r>
          </w:p>
        </w:tc>
        <w:tc>
          <w:tcPr>
            <w:tcW w:w="710" w:type="dxa"/>
          </w:tcPr>
          <w:p w14:paraId="2AD28468" w14:textId="77777777"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D</w:t>
            </w:r>
          </w:p>
        </w:tc>
        <w:tc>
          <w:tcPr>
            <w:tcW w:w="708" w:type="dxa"/>
          </w:tcPr>
          <w:p w14:paraId="692E6425" w14:textId="77777777"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G</w:t>
            </w:r>
          </w:p>
        </w:tc>
      </w:tr>
      <w:tr w:rsidR="00302BA3" w:rsidRPr="00D17027" w14:paraId="6071F63D" w14:textId="77777777" w:rsidTr="00F86D7A">
        <w:trPr>
          <w:trHeight w:val="275"/>
        </w:trPr>
        <w:tc>
          <w:tcPr>
            <w:tcW w:w="3417" w:type="dxa"/>
          </w:tcPr>
          <w:p w14:paraId="1D5B0CF3" w14:textId="7CE3F608" w:rsidR="00302BA3" w:rsidRPr="00F86D7A" w:rsidRDefault="00644D1F" w:rsidP="00302BA3">
            <w:pPr>
              <w:pStyle w:val="TableParagraph"/>
              <w:spacing w:line="276" w:lineRule="auto"/>
              <w:ind w:left="82"/>
              <w:rPr>
                <w:rFonts w:ascii="GHEA Grapalat" w:hAnsi="GHEA Grapalat"/>
                <w:bCs/>
                <w:sz w:val="24"/>
                <w:szCs w:val="24"/>
                <w:lang w:val="hy-AM"/>
              </w:rPr>
            </w:pPr>
            <w:r w:rsidRPr="00644D1F">
              <w:rPr>
                <w:rFonts w:ascii="GHEA Grapalat" w:hAnsi="GHEA Grapalat"/>
                <w:bCs/>
                <w:sz w:val="24"/>
                <w:szCs w:val="24"/>
                <w:lang w:val="hy-AM"/>
              </w:rPr>
              <w:t xml:space="preserve">Արգելապատնեշման </w:t>
            </w:r>
            <w:r w:rsidR="00302BA3" w:rsidRPr="00F86D7A">
              <w:rPr>
                <w:rFonts w:ascii="GHEA Grapalat" w:hAnsi="GHEA Grapalat"/>
                <w:bCs/>
                <w:sz w:val="24"/>
                <w:szCs w:val="24"/>
                <w:lang w:val="hy-AM"/>
              </w:rPr>
              <w:t>նշանակությունը</w:t>
            </w:r>
          </w:p>
        </w:tc>
        <w:tc>
          <w:tcPr>
            <w:tcW w:w="2835" w:type="dxa"/>
          </w:tcPr>
          <w:p w14:paraId="490C9720" w14:textId="77777777"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14:paraId="030E8018" w14:textId="723B21E4" w:rsidR="00302BA3" w:rsidRPr="00644D1F" w:rsidRDefault="00302BA3" w:rsidP="00302BA3">
            <w:pPr>
              <w:pStyle w:val="TableParagraph"/>
              <w:spacing w:line="276" w:lineRule="auto"/>
              <w:ind w:left="80"/>
              <w:rPr>
                <w:rFonts w:ascii="GHEA Grapalat" w:hAnsi="GHEA Grapalat"/>
                <w:bCs/>
                <w:sz w:val="24"/>
                <w:szCs w:val="24"/>
                <w:lang w:val="hy-AM"/>
              </w:rPr>
            </w:pPr>
            <w:r w:rsidRPr="00644D1F">
              <w:rPr>
                <w:rFonts w:ascii="GHEA Grapalat" w:hAnsi="GHEA Grapalat"/>
                <w:bCs/>
                <w:sz w:val="24"/>
                <w:szCs w:val="24"/>
              </w:rPr>
              <w:t xml:space="preserve">Նշվում է </w:t>
            </w:r>
            <w:r w:rsidR="00644D1F" w:rsidRPr="00644D1F">
              <w:rPr>
                <w:rFonts w:ascii="GHEA Grapalat" w:hAnsi="GHEA Grapalat"/>
                <w:bCs/>
                <w:sz w:val="24"/>
                <w:szCs w:val="24"/>
                <w:lang w:val="hy-AM"/>
              </w:rPr>
              <w:t>արգելապատնեշման</w:t>
            </w:r>
            <w:r w:rsidRPr="00644D1F">
              <w:rPr>
                <w:rFonts w:ascii="GHEA Grapalat" w:hAnsi="GHEA Grapalat"/>
                <w:bCs/>
                <w:sz w:val="24"/>
                <w:szCs w:val="24"/>
                <w:lang w:val="hy-AM"/>
              </w:rPr>
              <w:t xml:space="preserve"> նշանակությունը</w:t>
            </w:r>
            <w:r w:rsidRPr="00644D1F">
              <w:rPr>
                <w:rFonts w:ascii="GHEA Grapalat" w:hAnsi="GHEA Grapalat"/>
                <w:bCs/>
                <w:sz w:val="24"/>
                <w:szCs w:val="24"/>
              </w:rPr>
              <w:t>,</w:t>
            </w:r>
            <w:r w:rsidRPr="00644D1F">
              <w:rPr>
                <w:rFonts w:ascii="GHEA Grapalat" w:hAnsi="GHEA Grapalat"/>
                <w:bCs/>
                <w:spacing w:val="-2"/>
                <w:sz w:val="24"/>
                <w:szCs w:val="24"/>
              </w:rPr>
              <w:t xml:space="preserve"> </w:t>
            </w:r>
            <w:r w:rsidRPr="00644D1F">
              <w:rPr>
                <w:rFonts w:ascii="GHEA Grapalat" w:hAnsi="GHEA Grapalat"/>
                <w:bCs/>
                <w:sz w:val="24"/>
                <w:szCs w:val="24"/>
              </w:rPr>
              <w:t>համաձայն</w:t>
            </w:r>
            <w:r w:rsidR="00644D1F">
              <w:rPr>
                <w:rFonts w:ascii="GHEA Grapalat" w:hAnsi="GHEA Grapalat"/>
                <w:bCs/>
                <w:sz w:val="24"/>
                <w:szCs w:val="24"/>
                <w:lang w:val="hy-AM"/>
              </w:rPr>
              <w:t>՝</w:t>
            </w:r>
            <w:r w:rsidRPr="00644D1F">
              <w:rPr>
                <w:rFonts w:ascii="GHEA Grapalat" w:hAnsi="GHEA Grapalat"/>
                <w:bCs/>
                <w:spacing w:val="-1"/>
                <w:sz w:val="24"/>
                <w:szCs w:val="24"/>
              </w:rPr>
              <w:t xml:space="preserve"> </w:t>
            </w:r>
            <w:r w:rsidR="00644D1F">
              <w:rPr>
                <w:rFonts w:ascii="GHEA Grapalat" w:hAnsi="GHEA Grapalat"/>
                <w:bCs/>
                <w:sz w:val="24"/>
                <w:szCs w:val="24"/>
                <w:lang w:val="hy-AM"/>
              </w:rPr>
              <w:t xml:space="preserve">ԳՕՍՏ </w:t>
            </w:r>
            <w:r w:rsidRPr="00644D1F">
              <w:rPr>
                <w:rFonts w:ascii="GHEA Grapalat" w:hAnsi="GHEA Grapalat"/>
                <w:bCs/>
                <w:spacing w:val="-2"/>
                <w:sz w:val="24"/>
                <w:szCs w:val="24"/>
              </w:rPr>
              <w:t>25772</w:t>
            </w:r>
            <w:r w:rsidR="00644D1F">
              <w:rPr>
                <w:rFonts w:ascii="GHEA Grapalat" w:hAnsi="GHEA Grapalat"/>
                <w:bCs/>
                <w:spacing w:val="-2"/>
                <w:sz w:val="24"/>
                <w:szCs w:val="24"/>
                <w:lang w:val="hy-AM"/>
              </w:rPr>
              <w:t xml:space="preserve">-2021 </w:t>
            </w:r>
            <w:r w:rsidR="00644D1F" w:rsidRPr="00644D1F">
              <w:rPr>
                <w:rFonts w:ascii="GHEA Grapalat" w:hAnsi="GHEA Grapalat"/>
                <w:bCs/>
                <w:spacing w:val="-2"/>
                <w:sz w:val="24"/>
                <w:szCs w:val="24"/>
                <w:lang w:val="hy-AM"/>
              </w:rPr>
              <w:t>«Աստիճանների, պատշգամբների, տանիքների, սանդղաբազուկների և մետաղական հարթակների պաշտպանակներ</w:t>
            </w:r>
            <w:r w:rsidR="00644D1F">
              <w:rPr>
                <w:rFonts w:ascii="GHEA Grapalat" w:hAnsi="GHEA Grapalat"/>
                <w:bCs/>
                <w:spacing w:val="-2"/>
                <w:sz w:val="24"/>
                <w:szCs w:val="24"/>
                <w:lang w:val="hy-AM"/>
              </w:rPr>
              <w:t>։</w:t>
            </w:r>
            <w:r w:rsidR="00644D1F" w:rsidRPr="00644D1F">
              <w:rPr>
                <w:rFonts w:ascii="GHEA Grapalat" w:hAnsi="GHEA Grapalat"/>
                <w:bCs/>
                <w:spacing w:val="-2"/>
                <w:sz w:val="24"/>
                <w:szCs w:val="24"/>
                <w:lang w:val="hy-AM"/>
              </w:rPr>
              <w:t xml:space="preserve"> Ընդհանուր տեխնիկական պայմաններ»</w:t>
            </w:r>
          </w:p>
        </w:tc>
        <w:tc>
          <w:tcPr>
            <w:tcW w:w="709" w:type="dxa"/>
          </w:tcPr>
          <w:p w14:paraId="5E54C78C" w14:textId="77777777"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14:paraId="757833DA" w14:textId="77777777"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14:paraId="1F6A3BEA" w14:textId="77777777"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14:paraId="49895474" w14:textId="77777777"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14:paraId="3479B4D1" w14:textId="77777777"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14:paraId="3C1A8520" w14:textId="77777777"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14:paraId="77FC23BF" w14:textId="77777777" w:rsidTr="00F86D7A">
        <w:trPr>
          <w:trHeight w:val="552"/>
        </w:trPr>
        <w:tc>
          <w:tcPr>
            <w:tcW w:w="3417" w:type="dxa"/>
          </w:tcPr>
          <w:p w14:paraId="0F00654B" w14:textId="546BE3E0" w:rsidR="00302BA3" w:rsidRPr="00F86D7A" w:rsidRDefault="00644D1F" w:rsidP="00302BA3">
            <w:pPr>
              <w:pStyle w:val="TableParagraph"/>
              <w:spacing w:line="276" w:lineRule="auto"/>
              <w:ind w:left="82"/>
              <w:rPr>
                <w:rFonts w:ascii="GHEA Grapalat" w:hAnsi="GHEA Grapalat"/>
                <w:bCs/>
                <w:sz w:val="24"/>
                <w:szCs w:val="24"/>
                <w:lang w:val="hy-AM"/>
              </w:rPr>
            </w:pPr>
            <w:r w:rsidRPr="00644D1F">
              <w:rPr>
                <w:rFonts w:ascii="GHEA Grapalat" w:hAnsi="GHEA Grapalat"/>
                <w:bCs/>
                <w:sz w:val="24"/>
                <w:szCs w:val="24"/>
                <w:lang w:val="hy-AM"/>
              </w:rPr>
              <w:t>Արգելապատնեշման</w:t>
            </w:r>
            <w:r w:rsidR="00302BA3" w:rsidRPr="00F86D7A">
              <w:rPr>
                <w:rFonts w:ascii="GHEA Grapalat" w:hAnsi="GHEA Grapalat"/>
                <w:bCs/>
                <w:sz w:val="24"/>
                <w:szCs w:val="24"/>
                <w:lang w:val="hy-AM"/>
              </w:rPr>
              <w:t xml:space="preserve"> </w:t>
            </w:r>
            <w:r>
              <w:rPr>
                <w:rFonts w:ascii="GHEA Grapalat" w:hAnsi="GHEA Grapalat"/>
                <w:bCs/>
                <w:sz w:val="24"/>
                <w:szCs w:val="24"/>
                <w:lang w:val="hy-AM"/>
              </w:rPr>
              <w:t>հիմնա</w:t>
            </w:r>
            <w:r w:rsidR="00302BA3" w:rsidRPr="00F86D7A">
              <w:rPr>
                <w:rFonts w:ascii="GHEA Grapalat" w:hAnsi="GHEA Grapalat"/>
                <w:bCs/>
                <w:sz w:val="24"/>
                <w:szCs w:val="24"/>
                <w:lang w:val="hy-AM"/>
              </w:rPr>
              <w:t xml:space="preserve">կմախքի լիցքի տեսակը </w:t>
            </w:r>
          </w:p>
        </w:tc>
        <w:tc>
          <w:tcPr>
            <w:tcW w:w="2835" w:type="dxa"/>
          </w:tcPr>
          <w:p w14:paraId="1D3AADA3" w14:textId="77777777"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14:paraId="5605E0BE" w14:textId="1EEC1DB3" w:rsidR="00302BA3" w:rsidRPr="00644D1F" w:rsidRDefault="00302BA3" w:rsidP="00644D1F">
            <w:pPr>
              <w:pStyle w:val="TableParagraph"/>
              <w:spacing w:line="276" w:lineRule="auto"/>
              <w:ind w:left="82"/>
              <w:rPr>
                <w:rFonts w:ascii="GHEA Grapalat" w:hAnsi="GHEA Grapalat"/>
                <w:bCs/>
                <w:sz w:val="24"/>
                <w:szCs w:val="24"/>
              </w:rPr>
            </w:pPr>
            <w:r w:rsidRPr="00644D1F">
              <w:rPr>
                <w:rFonts w:ascii="GHEA Grapalat" w:hAnsi="GHEA Grapalat"/>
                <w:bCs/>
                <w:sz w:val="24"/>
                <w:szCs w:val="24"/>
              </w:rPr>
              <w:t xml:space="preserve">Նշվում է </w:t>
            </w:r>
            <w:r w:rsidR="00644D1F" w:rsidRPr="00644D1F">
              <w:rPr>
                <w:rFonts w:ascii="GHEA Grapalat" w:hAnsi="GHEA Grapalat"/>
                <w:bCs/>
                <w:sz w:val="24"/>
                <w:szCs w:val="24"/>
                <w:lang w:val="hy-AM"/>
              </w:rPr>
              <w:t>արգելապատնեշման</w:t>
            </w:r>
            <w:r w:rsidRPr="00644D1F">
              <w:rPr>
                <w:rFonts w:ascii="GHEA Grapalat" w:hAnsi="GHEA Grapalat"/>
                <w:bCs/>
                <w:sz w:val="24"/>
                <w:szCs w:val="24"/>
                <w:lang w:val="hy-AM"/>
              </w:rPr>
              <w:t xml:space="preserve"> </w:t>
            </w:r>
            <w:r w:rsidR="00644D1F">
              <w:rPr>
                <w:rFonts w:ascii="GHEA Grapalat" w:hAnsi="GHEA Grapalat"/>
                <w:bCs/>
                <w:sz w:val="24"/>
                <w:szCs w:val="24"/>
                <w:lang w:val="hy-AM"/>
              </w:rPr>
              <w:t>հիմնա</w:t>
            </w:r>
            <w:r w:rsidRPr="00644D1F">
              <w:rPr>
                <w:rFonts w:ascii="GHEA Grapalat" w:hAnsi="GHEA Grapalat"/>
                <w:bCs/>
                <w:sz w:val="24"/>
                <w:szCs w:val="24"/>
                <w:lang w:val="hy-AM"/>
              </w:rPr>
              <w:t>կմախքի լիցքի տեսակը</w:t>
            </w:r>
            <w:r w:rsidRPr="00644D1F">
              <w:rPr>
                <w:rFonts w:ascii="GHEA Grapalat" w:hAnsi="GHEA Grapalat"/>
                <w:bCs/>
                <w:sz w:val="24"/>
                <w:szCs w:val="24"/>
              </w:rPr>
              <w:t>,</w:t>
            </w:r>
            <w:r w:rsidRPr="00644D1F">
              <w:rPr>
                <w:rFonts w:ascii="GHEA Grapalat" w:hAnsi="GHEA Grapalat"/>
                <w:bCs/>
                <w:spacing w:val="-2"/>
                <w:sz w:val="24"/>
                <w:szCs w:val="24"/>
              </w:rPr>
              <w:t xml:space="preserve"> համաձայն</w:t>
            </w:r>
            <w:r w:rsidR="00644D1F">
              <w:rPr>
                <w:rFonts w:ascii="GHEA Grapalat" w:hAnsi="GHEA Grapalat"/>
                <w:bCs/>
                <w:spacing w:val="-2"/>
                <w:sz w:val="24"/>
                <w:szCs w:val="24"/>
                <w:lang w:val="hy-AM"/>
              </w:rPr>
              <w:t>՝</w:t>
            </w:r>
            <w:r w:rsidRPr="00644D1F">
              <w:rPr>
                <w:rFonts w:ascii="GHEA Grapalat" w:hAnsi="GHEA Grapalat"/>
                <w:bCs/>
                <w:spacing w:val="-2"/>
                <w:sz w:val="24"/>
                <w:szCs w:val="24"/>
                <w:lang w:val="hy-AM"/>
              </w:rPr>
              <w:t xml:space="preserve"> </w:t>
            </w:r>
            <w:r w:rsidR="00644D1F" w:rsidRPr="00644D1F">
              <w:rPr>
                <w:rFonts w:ascii="GHEA Grapalat" w:hAnsi="GHEA Grapalat"/>
                <w:bCs/>
                <w:sz w:val="24"/>
                <w:szCs w:val="24"/>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14:paraId="3A8BBC74" w14:textId="77777777"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14:paraId="1DC98968" w14:textId="77777777"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14:paraId="57A91766" w14:textId="77777777"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14:paraId="0CF37BE0" w14:textId="77777777"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14:paraId="73E3EF5A" w14:textId="77777777"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14:paraId="0A624BA1" w14:textId="77777777"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14:paraId="2A57341E" w14:textId="77777777" w:rsidTr="00F86D7A">
        <w:trPr>
          <w:trHeight w:val="275"/>
        </w:trPr>
        <w:tc>
          <w:tcPr>
            <w:tcW w:w="3417" w:type="dxa"/>
          </w:tcPr>
          <w:p w14:paraId="1EF44270" w14:textId="77777777" w:rsidR="00302BA3" w:rsidRPr="00F86D7A" w:rsidRDefault="00302BA3" w:rsidP="00302BA3">
            <w:pPr>
              <w:pStyle w:val="TableParagraph"/>
              <w:spacing w:line="276" w:lineRule="auto"/>
              <w:ind w:left="82"/>
              <w:rPr>
                <w:rFonts w:ascii="GHEA Grapalat" w:hAnsi="GHEA Grapalat"/>
                <w:bCs/>
                <w:sz w:val="24"/>
                <w:szCs w:val="24"/>
              </w:rPr>
            </w:pPr>
            <w:r w:rsidRPr="00F86D7A">
              <w:rPr>
                <w:rFonts w:ascii="GHEA Grapalat" w:hAnsi="GHEA Grapalat"/>
                <w:bCs/>
                <w:spacing w:val="-2"/>
                <w:sz w:val="24"/>
                <w:szCs w:val="24"/>
              </w:rPr>
              <w:t>Նյութը</w:t>
            </w:r>
          </w:p>
        </w:tc>
        <w:tc>
          <w:tcPr>
            <w:tcW w:w="2835" w:type="dxa"/>
          </w:tcPr>
          <w:p w14:paraId="1BA57378" w14:textId="77777777"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14:paraId="354B7F96" w14:textId="1A9224FF" w:rsidR="00302BA3" w:rsidRPr="00644D1F" w:rsidRDefault="00302BA3" w:rsidP="00302BA3">
            <w:pPr>
              <w:pStyle w:val="TableParagraph"/>
              <w:spacing w:line="276" w:lineRule="auto"/>
              <w:ind w:left="80"/>
              <w:rPr>
                <w:rFonts w:ascii="GHEA Grapalat" w:hAnsi="GHEA Grapalat"/>
                <w:bCs/>
                <w:sz w:val="24"/>
                <w:szCs w:val="24"/>
              </w:rPr>
            </w:pPr>
            <w:r w:rsidRPr="00644D1F">
              <w:rPr>
                <w:rFonts w:ascii="GHEA Grapalat" w:hAnsi="GHEA Grapalat"/>
                <w:bCs/>
                <w:sz w:val="24"/>
                <w:szCs w:val="24"/>
              </w:rPr>
              <w:t xml:space="preserve">Նշվում է </w:t>
            </w:r>
            <w:r w:rsidRPr="00644D1F">
              <w:rPr>
                <w:rFonts w:ascii="GHEA Grapalat" w:hAnsi="GHEA Grapalat"/>
                <w:bCs/>
                <w:sz w:val="24"/>
                <w:szCs w:val="24"/>
                <w:lang w:val="hy-AM"/>
              </w:rPr>
              <w:t>ն</w:t>
            </w:r>
            <w:r w:rsidRPr="00644D1F">
              <w:rPr>
                <w:rFonts w:ascii="GHEA Grapalat" w:hAnsi="GHEA Grapalat"/>
                <w:bCs/>
                <w:sz w:val="24"/>
                <w:szCs w:val="24"/>
              </w:rPr>
              <w:t>յութը,</w:t>
            </w:r>
            <w:r w:rsidRPr="00644D1F">
              <w:rPr>
                <w:rFonts w:ascii="GHEA Grapalat" w:hAnsi="GHEA Grapalat"/>
                <w:bCs/>
                <w:spacing w:val="-1"/>
                <w:sz w:val="24"/>
                <w:szCs w:val="24"/>
              </w:rPr>
              <w:t xml:space="preserve"> </w:t>
            </w:r>
            <w:r w:rsidRPr="00644D1F">
              <w:rPr>
                <w:rFonts w:ascii="GHEA Grapalat" w:hAnsi="GHEA Grapalat"/>
                <w:bCs/>
                <w:sz w:val="24"/>
                <w:szCs w:val="24"/>
              </w:rPr>
              <w:t>համաձայն</w:t>
            </w:r>
            <w:r w:rsidR="00644D1F">
              <w:rPr>
                <w:rFonts w:ascii="GHEA Grapalat" w:hAnsi="GHEA Grapalat"/>
                <w:bCs/>
                <w:sz w:val="24"/>
                <w:szCs w:val="24"/>
                <w:lang w:val="hy-AM"/>
              </w:rPr>
              <w:t>՝</w:t>
            </w:r>
            <w:r w:rsidRPr="00644D1F">
              <w:rPr>
                <w:rFonts w:ascii="GHEA Grapalat" w:hAnsi="GHEA Grapalat"/>
                <w:bCs/>
                <w:spacing w:val="-3"/>
                <w:sz w:val="24"/>
                <w:szCs w:val="24"/>
              </w:rPr>
              <w:t xml:space="preserve"> </w:t>
            </w:r>
            <w:r w:rsidR="00644D1F" w:rsidRPr="00644D1F">
              <w:rPr>
                <w:rFonts w:ascii="GHEA Grapalat" w:hAnsi="GHEA Grapalat"/>
                <w:bCs/>
                <w:sz w:val="24"/>
                <w:szCs w:val="24"/>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14:paraId="2C6A71CA" w14:textId="77777777"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14:paraId="0A9C1320" w14:textId="77777777"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14:paraId="209663B5" w14:textId="77777777"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14:paraId="447BC941" w14:textId="77777777"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14:paraId="5BE4ACC9" w14:textId="77777777"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14:paraId="6EC5839E" w14:textId="77777777"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14:paraId="742DB3DC" w14:textId="77777777" w:rsidTr="00F86D7A">
        <w:trPr>
          <w:trHeight w:val="275"/>
        </w:trPr>
        <w:tc>
          <w:tcPr>
            <w:tcW w:w="3417" w:type="dxa"/>
          </w:tcPr>
          <w:p w14:paraId="6E773624" w14:textId="77777777" w:rsidR="00302BA3" w:rsidRPr="00F86D7A" w:rsidRDefault="00302BA3" w:rsidP="00302BA3">
            <w:pPr>
              <w:pStyle w:val="TableParagraph"/>
              <w:spacing w:line="276" w:lineRule="auto"/>
              <w:ind w:left="82"/>
              <w:rPr>
                <w:rFonts w:ascii="GHEA Grapalat" w:hAnsi="GHEA Grapalat"/>
                <w:bCs/>
                <w:sz w:val="24"/>
                <w:szCs w:val="24"/>
                <w:lang w:val="hy-AM"/>
              </w:rPr>
            </w:pPr>
            <w:r w:rsidRPr="00F86D7A">
              <w:rPr>
                <w:rFonts w:ascii="GHEA Grapalat" w:hAnsi="GHEA Grapalat"/>
                <w:bCs/>
                <w:sz w:val="24"/>
                <w:szCs w:val="24"/>
                <w:lang w:val="hy-AM"/>
              </w:rPr>
              <w:t>Բազրիքների նյութը</w:t>
            </w:r>
          </w:p>
        </w:tc>
        <w:tc>
          <w:tcPr>
            <w:tcW w:w="2835" w:type="dxa"/>
          </w:tcPr>
          <w:p w14:paraId="6E64FBB6" w14:textId="77777777"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14:paraId="3319600A" w14:textId="66FA23F5" w:rsidR="00302BA3" w:rsidRPr="00644D1F" w:rsidRDefault="00302BA3" w:rsidP="00302BA3">
            <w:pPr>
              <w:pStyle w:val="TableParagraph"/>
              <w:spacing w:line="276" w:lineRule="auto"/>
              <w:ind w:left="80"/>
              <w:rPr>
                <w:rFonts w:ascii="GHEA Grapalat" w:hAnsi="GHEA Grapalat"/>
                <w:bCs/>
                <w:sz w:val="24"/>
                <w:szCs w:val="24"/>
                <w:lang w:val="hy-AM"/>
              </w:rPr>
            </w:pPr>
            <w:r w:rsidRPr="00644D1F">
              <w:rPr>
                <w:rFonts w:ascii="GHEA Grapalat" w:hAnsi="GHEA Grapalat"/>
                <w:bCs/>
                <w:sz w:val="24"/>
                <w:szCs w:val="24"/>
              </w:rPr>
              <w:t xml:space="preserve">Նշվում է </w:t>
            </w:r>
            <w:r w:rsidRPr="00644D1F">
              <w:rPr>
                <w:rFonts w:ascii="GHEA Grapalat" w:hAnsi="GHEA Grapalat"/>
                <w:bCs/>
                <w:sz w:val="24"/>
                <w:szCs w:val="24"/>
                <w:lang w:val="hy-AM"/>
              </w:rPr>
              <w:t>բազրիքների ն</w:t>
            </w:r>
            <w:r w:rsidRPr="00644D1F">
              <w:rPr>
                <w:rFonts w:ascii="GHEA Grapalat" w:hAnsi="GHEA Grapalat"/>
                <w:bCs/>
                <w:sz w:val="24"/>
                <w:szCs w:val="24"/>
              </w:rPr>
              <w:t>յութը,</w:t>
            </w:r>
            <w:r w:rsidRPr="00644D1F">
              <w:rPr>
                <w:rFonts w:ascii="GHEA Grapalat" w:hAnsi="GHEA Grapalat"/>
                <w:bCs/>
                <w:spacing w:val="-3"/>
                <w:sz w:val="24"/>
                <w:szCs w:val="24"/>
              </w:rPr>
              <w:t xml:space="preserve"> </w:t>
            </w:r>
            <w:r w:rsidRPr="00644D1F">
              <w:rPr>
                <w:rFonts w:ascii="GHEA Grapalat" w:hAnsi="GHEA Grapalat"/>
                <w:bCs/>
                <w:sz w:val="24"/>
                <w:szCs w:val="24"/>
              </w:rPr>
              <w:t>համաձայն</w:t>
            </w:r>
            <w:r w:rsidR="00644D1F">
              <w:rPr>
                <w:rFonts w:ascii="GHEA Grapalat" w:hAnsi="GHEA Grapalat"/>
                <w:bCs/>
                <w:spacing w:val="-3"/>
                <w:sz w:val="24"/>
                <w:szCs w:val="24"/>
                <w:lang w:val="hy-AM"/>
              </w:rPr>
              <w:t xml:space="preserve">՝ </w:t>
            </w:r>
            <w:r w:rsidR="00644D1F" w:rsidRPr="00644D1F">
              <w:rPr>
                <w:rFonts w:ascii="GHEA Grapalat" w:hAnsi="GHEA Grapalat"/>
                <w:bCs/>
                <w:spacing w:val="-3"/>
                <w:sz w:val="24"/>
                <w:szCs w:val="24"/>
                <w:lang w:val="hy-AM"/>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14:paraId="6F864143" w14:textId="77777777"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14:paraId="0C829B2F" w14:textId="77777777"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14:paraId="098806A9" w14:textId="77777777"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14:paraId="427437CB" w14:textId="77777777"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14:paraId="7F8D3BA3" w14:textId="77777777"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14:paraId="6835D4B3" w14:textId="77777777"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14:paraId="6174CA94" w14:textId="77777777" w:rsidTr="00F86D7A">
        <w:trPr>
          <w:trHeight w:val="277"/>
        </w:trPr>
        <w:tc>
          <w:tcPr>
            <w:tcW w:w="3417" w:type="dxa"/>
          </w:tcPr>
          <w:p w14:paraId="185A0126" w14:textId="59961B99" w:rsidR="00302BA3" w:rsidRPr="00F86D7A" w:rsidRDefault="00302BA3" w:rsidP="00302BA3">
            <w:pPr>
              <w:pStyle w:val="TableParagraph"/>
              <w:spacing w:line="276" w:lineRule="auto"/>
              <w:ind w:left="82"/>
              <w:rPr>
                <w:rFonts w:ascii="GHEA Grapalat" w:hAnsi="GHEA Grapalat"/>
                <w:bCs/>
                <w:sz w:val="24"/>
                <w:szCs w:val="24"/>
                <w:lang w:val="hy-AM"/>
              </w:rPr>
            </w:pPr>
            <w:r w:rsidRPr="00F86D7A">
              <w:rPr>
                <w:rFonts w:ascii="GHEA Grapalat" w:hAnsi="GHEA Grapalat"/>
                <w:bCs/>
                <w:sz w:val="24"/>
                <w:szCs w:val="24"/>
                <w:lang w:val="hy-AM"/>
              </w:rPr>
              <w:t xml:space="preserve">Հավաքման </w:t>
            </w:r>
            <w:r w:rsidR="00644D1F">
              <w:rPr>
                <w:rFonts w:ascii="GHEA Grapalat" w:hAnsi="GHEA Grapalat"/>
                <w:bCs/>
                <w:sz w:val="24"/>
                <w:szCs w:val="24"/>
                <w:lang w:val="hy-AM"/>
              </w:rPr>
              <w:t>վայր</w:t>
            </w:r>
            <w:r w:rsidRPr="00F86D7A">
              <w:rPr>
                <w:rFonts w:ascii="GHEA Grapalat" w:hAnsi="GHEA Grapalat"/>
                <w:bCs/>
                <w:sz w:val="24"/>
                <w:szCs w:val="24"/>
                <w:lang w:val="hy-AM"/>
              </w:rPr>
              <w:t>ը</w:t>
            </w:r>
          </w:p>
        </w:tc>
        <w:tc>
          <w:tcPr>
            <w:tcW w:w="2835" w:type="dxa"/>
          </w:tcPr>
          <w:p w14:paraId="4FEADCF4" w14:textId="77777777"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14:paraId="002B67CB" w14:textId="14C867A4" w:rsidR="00302BA3" w:rsidRPr="00644D1F" w:rsidRDefault="00302BA3" w:rsidP="00302BA3">
            <w:pPr>
              <w:pStyle w:val="TableParagraph"/>
              <w:spacing w:line="276" w:lineRule="auto"/>
              <w:ind w:left="80"/>
              <w:rPr>
                <w:rFonts w:ascii="GHEA Grapalat" w:hAnsi="GHEA Grapalat"/>
                <w:bCs/>
                <w:sz w:val="24"/>
                <w:szCs w:val="24"/>
              </w:rPr>
            </w:pPr>
            <w:r w:rsidRPr="00644D1F">
              <w:rPr>
                <w:rFonts w:ascii="GHEA Grapalat" w:hAnsi="GHEA Grapalat"/>
                <w:bCs/>
                <w:sz w:val="24"/>
                <w:szCs w:val="24"/>
              </w:rPr>
              <w:t xml:space="preserve">Նշվում է </w:t>
            </w:r>
            <w:r w:rsidRPr="00644D1F">
              <w:rPr>
                <w:rFonts w:ascii="GHEA Grapalat" w:hAnsi="GHEA Grapalat"/>
                <w:bCs/>
                <w:sz w:val="24"/>
                <w:szCs w:val="24"/>
                <w:lang w:val="hy-AM"/>
              </w:rPr>
              <w:t>հավաքման վայրը</w:t>
            </w:r>
            <w:r w:rsidRPr="00644D1F">
              <w:rPr>
                <w:rFonts w:ascii="GHEA Grapalat" w:hAnsi="GHEA Grapalat"/>
                <w:bCs/>
                <w:sz w:val="24"/>
                <w:szCs w:val="24"/>
              </w:rPr>
              <w:t>,</w:t>
            </w:r>
            <w:r w:rsidRPr="00644D1F">
              <w:rPr>
                <w:rFonts w:ascii="GHEA Grapalat" w:hAnsi="GHEA Grapalat"/>
                <w:bCs/>
                <w:spacing w:val="-1"/>
                <w:sz w:val="24"/>
                <w:szCs w:val="24"/>
              </w:rPr>
              <w:t xml:space="preserve"> </w:t>
            </w:r>
            <w:r w:rsidRPr="00644D1F">
              <w:rPr>
                <w:rFonts w:ascii="GHEA Grapalat" w:hAnsi="GHEA Grapalat"/>
                <w:bCs/>
                <w:sz w:val="24"/>
                <w:szCs w:val="24"/>
              </w:rPr>
              <w:t>համաձայն</w:t>
            </w:r>
            <w:r w:rsidR="00644D1F">
              <w:rPr>
                <w:rFonts w:ascii="GHEA Grapalat" w:hAnsi="GHEA Grapalat"/>
                <w:bCs/>
                <w:sz w:val="24"/>
                <w:szCs w:val="24"/>
                <w:lang w:val="hy-AM"/>
              </w:rPr>
              <w:t>՝</w:t>
            </w:r>
            <w:r w:rsidRPr="00644D1F">
              <w:rPr>
                <w:rFonts w:ascii="GHEA Grapalat" w:hAnsi="GHEA Grapalat"/>
                <w:bCs/>
                <w:spacing w:val="-1"/>
                <w:sz w:val="24"/>
                <w:szCs w:val="24"/>
              </w:rPr>
              <w:t xml:space="preserve"> </w:t>
            </w:r>
            <w:r w:rsidR="00644D1F" w:rsidRPr="00644D1F">
              <w:rPr>
                <w:rFonts w:ascii="GHEA Grapalat" w:hAnsi="GHEA Grapalat"/>
                <w:bCs/>
                <w:sz w:val="24"/>
                <w:szCs w:val="24"/>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14:paraId="1C39807C" w14:textId="77777777"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14:paraId="6502CF31" w14:textId="77777777"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14:paraId="37D3713B" w14:textId="77777777" w:rsidR="00302BA3" w:rsidRPr="00F86D7A" w:rsidRDefault="00302BA3" w:rsidP="00644D1F">
            <w:pPr>
              <w:pStyle w:val="TableParagraph"/>
              <w:spacing w:line="276" w:lineRule="auto"/>
              <w:ind w:left="0"/>
              <w:jc w:val="center"/>
              <w:rPr>
                <w:rFonts w:ascii="GHEA Grapalat" w:hAnsi="GHEA Grapalat"/>
                <w:bCs/>
                <w:sz w:val="24"/>
                <w:szCs w:val="24"/>
              </w:rPr>
            </w:pPr>
          </w:p>
        </w:tc>
        <w:tc>
          <w:tcPr>
            <w:tcW w:w="708" w:type="dxa"/>
          </w:tcPr>
          <w:p w14:paraId="45ABA386" w14:textId="77777777" w:rsidR="00302BA3" w:rsidRPr="00F86D7A" w:rsidRDefault="00302BA3" w:rsidP="00644D1F">
            <w:pPr>
              <w:pStyle w:val="TableParagraph"/>
              <w:spacing w:line="276" w:lineRule="auto"/>
              <w:ind w:left="0"/>
              <w:jc w:val="center"/>
              <w:rPr>
                <w:rFonts w:ascii="GHEA Grapalat" w:hAnsi="GHEA Grapalat"/>
                <w:bCs/>
                <w:sz w:val="24"/>
                <w:szCs w:val="24"/>
              </w:rPr>
            </w:pPr>
          </w:p>
        </w:tc>
        <w:tc>
          <w:tcPr>
            <w:tcW w:w="710" w:type="dxa"/>
          </w:tcPr>
          <w:p w14:paraId="64AD2345" w14:textId="77777777" w:rsidR="00302BA3" w:rsidRPr="00F86D7A" w:rsidRDefault="00302BA3" w:rsidP="00644D1F">
            <w:pPr>
              <w:pStyle w:val="TableParagraph"/>
              <w:spacing w:line="276" w:lineRule="auto"/>
              <w:ind w:left="0"/>
              <w:jc w:val="center"/>
              <w:rPr>
                <w:rFonts w:ascii="GHEA Grapalat" w:hAnsi="GHEA Grapalat"/>
                <w:bCs/>
                <w:sz w:val="24"/>
                <w:szCs w:val="24"/>
              </w:rPr>
            </w:pPr>
          </w:p>
        </w:tc>
        <w:tc>
          <w:tcPr>
            <w:tcW w:w="708" w:type="dxa"/>
          </w:tcPr>
          <w:p w14:paraId="612EF4DE" w14:textId="77777777" w:rsidR="00302BA3" w:rsidRPr="00F86D7A" w:rsidRDefault="00302BA3" w:rsidP="00644D1F">
            <w:pPr>
              <w:pStyle w:val="TableParagraph"/>
              <w:spacing w:line="276" w:lineRule="auto"/>
              <w:ind w:left="0"/>
              <w:jc w:val="center"/>
              <w:rPr>
                <w:rFonts w:ascii="GHEA Grapalat" w:hAnsi="GHEA Grapalat"/>
                <w:bCs/>
                <w:sz w:val="24"/>
                <w:szCs w:val="24"/>
              </w:rPr>
            </w:pPr>
          </w:p>
        </w:tc>
      </w:tr>
    </w:tbl>
    <w:p w14:paraId="1DD08F27" w14:textId="77777777" w:rsidR="00302BA3" w:rsidRPr="00EF01FD" w:rsidRDefault="00302BA3" w:rsidP="00302BA3">
      <w:pPr>
        <w:pStyle w:val="BodyText"/>
        <w:spacing w:before="317" w:line="276" w:lineRule="auto"/>
        <w:rPr>
          <w:rFonts w:ascii="GHEA Grapalat" w:hAnsi="GHEA Grapalat"/>
          <w:sz w:val="22"/>
          <w:szCs w:val="22"/>
        </w:rPr>
      </w:pPr>
    </w:p>
    <w:p w14:paraId="76AFFE30" w14:textId="66033A11" w:rsidR="00644D1F" w:rsidRDefault="00302BA3" w:rsidP="00644D1F">
      <w:pPr>
        <w:spacing w:before="269" w:after="7" w:line="276" w:lineRule="auto"/>
        <w:rPr>
          <w:bCs/>
          <w:lang w:val="hy-AM"/>
        </w:rPr>
      </w:pPr>
      <w:r w:rsidRPr="00D17027">
        <w:rPr>
          <w:bCs/>
          <w:lang w:val="hy-AM"/>
        </w:rPr>
        <w:t>Պողպատերկաթբետոնե կ</w:t>
      </w:r>
      <w:r w:rsidR="00644D1F">
        <w:rPr>
          <w:bCs/>
          <w:lang w:val="hy-AM"/>
        </w:rPr>
        <w:t>ոնստրուկցիա</w:t>
      </w:r>
      <w:r w:rsidRPr="00D17027">
        <w:rPr>
          <w:bCs/>
          <w:lang w:val="hy-AM"/>
        </w:rPr>
        <w:t>ների բնութագրերը</w:t>
      </w:r>
      <w:r w:rsidRPr="00644D1F">
        <w:rPr>
          <w:bCs/>
          <w:lang w:val="hy-AM"/>
        </w:rPr>
        <w:t xml:space="preserve"> </w:t>
      </w:r>
    </w:p>
    <w:p w14:paraId="2B4AA411" w14:textId="278505DD" w:rsidR="00302BA3" w:rsidRPr="00644D1F" w:rsidRDefault="00644D1F" w:rsidP="00644D1F">
      <w:pPr>
        <w:spacing w:before="269" w:after="7" w:line="276" w:lineRule="auto"/>
        <w:ind w:left="112" w:right="-545"/>
        <w:jc w:val="right"/>
        <w:rPr>
          <w:bCs/>
          <w:sz w:val="22"/>
          <w:szCs w:val="20"/>
          <w:lang w:val="hy-AM"/>
        </w:rPr>
      </w:pPr>
      <w:r>
        <w:rPr>
          <w:bCs/>
          <w:sz w:val="22"/>
          <w:szCs w:val="20"/>
          <w:lang w:val="hy-AM"/>
        </w:rPr>
        <w:t>ա</w:t>
      </w:r>
      <w:r w:rsidRPr="00644D1F">
        <w:rPr>
          <w:bCs/>
          <w:sz w:val="22"/>
          <w:szCs w:val="20"/>
          <w:lang w:val="hy-AM"/>
        </w:rPr>
        <w:t xml:space="preserve">ղյուսակ </w:t>
      </w:r>
      <w:r>
        <w:rPr>
          <w:bCs/>
          <w:sz w:val="22"/>
          <w:szCs w:val="20"/>
          <w:lang w:val="hy-AM"/>
        </w:rPr>
        <w:t>141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52E588D9" w14:textId="77777777" w:rsidTr="00644D1F">
        <w:trPr>
          <w:trHeight w:val="275"/>
        </w:trPr>
        <w:tc>
          <w:tcPr>
            <w:tcW w:w="3417" w:type="dxa"/>
            <w:vMerge w:val="restart"/>
          </w:tcPr>
          <w:p w14:paraId="6984E40F" w14:textId="77777777" w:rsidR="00302BA3" w:rsidRPr="00644D1F" w:rsidRDefault="00302BA3" w:rsidP="00644D1F">
            <w:pPr>
              <w:pStyle w:val="TableParagraph"/>
              <w:spacing w:before="103" w:line="276" w:lineRule="auto"/>
              <w:ind w:left="0"/>
              <w:jc w:val="center"/>
              <w:rPr>
                <w:rFonts w:ascii="GHEA Grapalat" w:hAnsi="GHEA Grapalat"/>
                <w:b/>
                <w:sz w:val="24"/>
                <w:szCs w:val="24"/>
                <w:lang w:val="hy-AM"/>
              </w:rPr>
            </w:pPr>
            <w:r w:rsidRPr="00644D1F">
              <w:rPr>
                <w:rFonts w:ascii="GHEA Grapalat" w:hAnsi="GHEA Grapalat"/>
                <w:b/>
                <w:sz w:val="24"/>
                <w:szCs w:val="24"/>
                <w:lang w:val="hy-AM"/>
              </w:rPr>
              <w:t>Հատկանիշի անվանումը</w:t>
            </w:r>
          </w:p>
        </w:tc>
        <w:tc>
          <w:tcPr>
            <w:tcW w:w="2835" w:type="dxa"/>
            <w:vMerge w:val="restart"/>
          </w:tcPr>
          <w:p w14:paraId="2A2E0305" w14:textId="77777777" w:rsidR="00302BA3" w:rsidRPr="00644D1F" w:rsidRDefault="00302BA3" w:rsidP="00644D1F">
            <w:pPr>
              <w:pStyle w:val="TableParagraph"/>
              <w:spacing w:before="103" w:line="276" w:lineRule="auto"/>
              <w:ind w:left="0"/>
              <w:jc w:val="center"/>
              <w:rPr>
                <w:rFonts w:ascii="GHEA Grapalat" w:hAnsi="GHEA Grapalat"/>
                <w:b/>
                <w:sz w:val="24"/>
                <w:szCs w:val="24"/>
                <w:lang w:val="hy-AM"/>
              </w:rPr>
            </w:pPr>
            <w:r w:rsidRPr="00644D1F">
              <w:rPr>
                <w:rFonts w:ascii="GHEA Grapalat" w:hAnsi="GHEA Grapalat"/>
                <w:b/>
                <w:sz w:val="24"/>
                <w:szCs w:val="24"/>
                <w:lang w:val="hy-AM"/>
              </w:rPr>
              <w:t>Չափման միավոր</w:t>
            </w:r>
          </w:p>
        </w:tc>
        <w:tc>
          <w:tcPr>
            <w:tcW w:w="4394" w:type="dxa"/>
            <w:vMerge w:val="restart"/>
          </w:tcPr>
          <w:p w14:paraId="42369C0D" w14:textId="77777777" w:rsidR="00302BA3" w:rsidRPr="00644D1F" w:rsidRDefault="00302BA3" w:rsidP="00644D1F">
            <w:pPr>
              <w:pStyle w:val="TableParagraph"/>
              <w:spacing w:before="103" w:line="276" w:lineRule="auto"/>
              <w:ind w:left="0" w:right="3"/>
              <w:jc w:val="center"/>
              <w:rPr>
                <w:rFonts w:ascii="GHEA Grapalat" w:hAnsi="GHEA Grapalat"/>
                <w:b/>
                <w:sz w:val="24"/>
                <w:szCs w:val="24"/>
                <w:lang w:val="hy-AM"/>
              </w:rPr>
            </w:pPr>
            <w:r w:rsidRPr="00644D1F">
              <w:rPr>
                <w:rFonts w:ascii="GHEA Grapalat" w:hAnsi="GHEA Grapalat"/>
                <w:b/>
                <w:spacing w:val="-2"/>
                <w:sz w:val="24"/>
                <w:szCs w:val="24"/>
                <w:lang w:val="hy-AM"/>
              </w:rPr>
              <w:t>Ծանոթություն</w:t>
            </w:r>
          </w:p>
        </w:tc>
        <w:tc>
          <w:tcPr>
            <w:tcW w:w="4253" w:type="dxa"/>
            <w:gridSpan w:val="6"/>
          </w:tcPr>
          <w:p w14:paraId="440D7245" w14:textId="77777777" w:rsidR="00302BA3" w:rsidRPr="00644D1F" w:rsidRDefault="00302BA3" w:rsidP="00644D1F">
            <w:pPr>
              <w:pStyle w:val="TableParagraph"/>
              <w:spacing w:line="276" w:lineRule="auto"/>
              <w:ind w:left="0"/>
              <w:jc w:val="center"/>
              <w:rPr>
                <w:rFonts w:ascii="GHEA Grapalat" w:hAnsi="GHEA Grapalat"/>
                <w:b/>
                <w:sz w:val="24"/>
                <w:szCs w:val="24"/>
                <w:lang w:val="hy-AM"/>
              </w:rPr>
            </w:pPr>
            <w:r w:rsidRPr="00644D1F">
              <w:rPr>
                <w:rFonts w:ascii="GHEA Grapalat" w:hAnsi="GHEA Grapalat"/>
                <w:b/>
                <w:sz w:val="24"/>
                <w:szCs w:val="24"/>
                <w:lang w:val="hy-AM"/>
              </w:rPr>
              <w:t>Մշակման մակարդակներ</w:t>
            </w:r>
          </w:p>
        </w:tc>
      </w:tr>
      <w:tr w:rsidR="00302BA3" w:rsidRPr="00D17027" w14:paraId="2DCA4FA2" w14:textId="77777777" w:rsidTr="00644D1F">
        <w:trPr>
          <w:trHeight w:val="275"/>
        </w:trPr>
        <w:tc>
          <w:tcPr>
            <w:tcW w:w="3417" w:type="dxa"/>
            <w:vMerge/>
            <w:tcBorders>
              <w:top w:val="nil"/>
            </w:tcBorders>
          </w:tcPr>
          <w:p w14:paraId="4ABFC71F" w14:textId="77777777" w:rsidR="00302BA3" w:rsidRPr="00644D1F" w:rsidRDefault="00302BA3" w:rsidP="00302BA3">
            <w:pPr>
              <w:spacing w:line="276" w:lineRule="auto"/>
              <w:rPr>
                <w:bCs/>
                <w:szCs w:val="24"/>
              </w:rPr>
            </w:pPr>
          </w:p>
        </w:tc>
        <w:tc>
          <w:tcPr>
            <w:tcW w:w="2835" w:type="dxa"/>
            <w:vMerge/>
            <w:tcBorders>
              <w:top w:val="nil"/>
            </w:tcBorders>
          </w:tcPr>
          <w:p w14:paraId="3A46C562" w14:textId="77777777" w:rsidR="00302BA3" w:rsidRPr="00644D1F" w:rsidRDefault="00302BA3" w:rsidP="00302BA3">
            <w:pPr>
              <w:spacing w:line="276" w:lineRule="auto"/>
              <w:rPr>
                <w:bCs/>
                <w:szCs w:val="24"/>
              </w:rPr>
            </w:pPr>
          </w:p>
        </w:tc>
        <w:tc>
          <w:tcPr>
            <w:tcW w:w="4394" w:type="dxa"/>
            <w:vMerge/>
            <w:tcBorders>
              <w:top w:val="nil"/>
            </w:tcBorders>
          </w:tcPr>
          <w:p w14:paraId="480F0144" w14:textId="77777777" w:rsidR="00302BA3" w:rsidRPr="00644D1F" w:rsidRDefault="00302BA3" w:rsidP="00302BA3">
            <w:pPr>
              <w:spacing w:line="276" w:lineRule="auto"/>
              <w:rPr>
                <w:bCs/>
                <w:szCs w:val="24"/>
              </w:rPr>
            </w:pPr>
          </w:p>
        </w:tc>
        <w:tc>
          <w:tcPr>
            <w:tcW w:w="709" w:type="dxa"/>
          </w:tcPr>
          <w:p w14:paraId="02B05E2E" w14:textId="77777777"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A</w:t>
            </w:r>
          </w:p>
        </w:tc>
        <w:tc>
          <w:tcPr>
            <w:tcW w:w="709" w:type="dxa"/>
          </w:tcPr>
          <w:p w14:paraId="4319C155" w14:textId="77777777"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B</w:t>
            </w:r>
          </w:p>
        </w:tc>
        <w:tc>
          <w:tcPr>
            <w:tcW w:w="709" w:type="dxa"/>
          </w:tcPr>
          <w:p w14:paraId="4E1AC3AE" w14:textId="77777777"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C1</w:t>
            </w:r>
          </w:p>
        </w:tc>
        <w:tc>
          <w:tcPr>
            <w:tcW w:w="708" w:type="dxa"/>
          </w:tcPr>
          <w:p w14:paraId="73D1C6F8" w14:textId="77777777"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C2</w:t>
            </w:r>
          </w:p>
        </w:tc>
        <w:tc>
          <w:tcPr>
            <w:tcW w:w="709" w:type="dxa"/>
          </w:tcPr>
          <w:p w14:paraId="51CB135A" w14:textId="77777777"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D</w:t>
            </w:r>
          </w:p>
        </w:tc>
        <w:tc>
          <w:tcPr>
            <w:tcW w:w="709" w:type="dxa"/>
          </w:tcPr>
          <w:p w14:paraId="76B235E3" w14:textId="77777777"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G</w:t>
            </w:r>
          </w:p>
        </w:tc>
      </w:tr>
      <w:tr w:rsidR="00302BA3" w:rsidRPr="00D17027" w14:paraId="1CF06CDE" w14:textId="77777777" w:rsidTr="00644D1F">
        <w:trPr>
          <w:trHeight w:val="275"/>
        </w:trPr>
        <w:tc>
          <w:tcPr>
            <w:tcW w:w="3417" w:type="dxa"/>
          </w:tcPr>
          <w:p w14:paraId="455DD198" w14:textId="19521112" w:rsidR="00302BA3" w:rsidRPr="00644D1F" w:rsidRDefault="00302BA3" w:rsidP="00302BA3">
            <w:pPr>
              <w:pStyle w:val="TableParagraph"/>
              <w:spacing w:line="276" w:lineRule="auto"/>
              <w:ind w:left="82"/>
              <w:rPr>
                <w:rFonts w:ascii="GHEA Grapalat" w:hAnsi="GHEA Grapalat"/>
                <w:bCs/>
                <w:sz w:val="24"/>
                <w:szCs w:val="24"/>
                <w:lang w:val="hy-AM"/>
              </w:rPr>
            </w:pPr>
            <w:r w:rsidRPr="00644D1F">
              <w:rPr>
                <w:rFonts w:ascii="GHEA Grapalat" w:hAnsi="GHEA Grapalat"/>
                <w:bCs/>
                <w:sz w:val="24"/>
                <w:szCs w:val="24"/>
                <w:lang w:val="hy-AM"/>
              </w:rPr>
              <w:t>Կ</w:t>
            </w:r>
            <w:r w:rsidR="00644D1F">
              <w:rPr>
                <w:rFonts w:ascii="GHEA Grapalat" w:hAnsi="GHEA Grapalat"/>
                <w:bCs/>
                <w:sz w:val="24"/>
                <w:szCs w:val="24"/>
                <w:lang w:val="hy-AM"/>
              </w:rPr>
              <w:t>ոնստրուկցիայ</w:t>
            </w:r>
            <w:r w:rsidRPr="00644D1F">
              <w:rPr>
                <w:rFonts w:ascii="GHEA Grapalat" w:hAnsi="GHEA Grapalat"/>
                <w:bCs/>
                <w:sz w:val="24"/>
                <w:szCs w:val="24"/>
                <w:lang w:val="hy-AM"/>
              </w:rPr>
              <w:t>ի տեսակը</w:t>
            </w:r>
          </w:p>
        </w:tc>
        <w:tc>
          <w:tcPr>
            <w:tcW w:w="2835" w:type="dxa"/>
          </w:tcPr>
          <w:p w14:paraId="3B3E8298" w14:textId="77777777" w:rsidR="00302BA3" w:rsidRPr="00644D1F" w:rsidRDefault="00302BA3" w:rsidP="00302BA3">
            <w:pPr>
              <w:pStyle w:val="TableParagraph"/>
              <w:spacing w:line="276" w:lineRule="auto"/>
              <w:ind w:left="82"/>
              <w:rPr>
                <w:rFonts w:ascii="GHEA Grapalat" w:hAnsi="GHEA Grapalat"/>
                <w:bCs/>
                <w:sz w:val="24"/>
                <w:szCs w:val="24"/>
              </w:rPr>
            </w:pPr>
            <w:r w:rsidRPr="00644D1F">
              <w:rPr>
                <w:rFonts w:ascii="GHEA Grapalat" w:hAnsi="GHEA Grapalat"/>
                <w:bCs/>
                <w:spacing w:val="-10"/>
                <w:sz w:val="24"/>
                <w:szCs w:val="24"/>
              </w:rPr>
              <w:t>-</w:t>
            </w:r>
          </w:p>
        </w:tc>
        <w:tc>
          <w:tcPr>
            <w:tcW w:w="4394" w:type="dxa"/>
          </w:tcPr>
          <w:p w14:paraId="6824DAE8" w14:textId="65A66D5E" w:rsidR="00302BA3" w:rsidRPr="00644D1F" w:rsidRDefault="00302BA3" w:rsidP="00302BA3">
            <w:pPr>
              <w:pStyle w:val="TableParagraph"/>
              <w:spacing w:line="276" w:lineRule="auto"/>
              <w:ind w:left="83"/>
              <w:rPr>
                <w:rFonts w:ascii="GHEA Grapalat" w:hAnsi="GHEA Grapalat"/>
                <w:bCs/>
                <w:sz w:val="24"/>
                <w:szCs w:val="24"/>
              </w:rPr>
            </w:pPr>
            <w:r w:rsidRPr="00B4573C">
              <w:rPr>
                <w:rFonts w:ascii="GHEA Grapalat" w:hAnsi="GHEA Grapalat"/>
                <w:bCs/>
                <w:sz w:val="24"/>
                <w:szCs w:val="24"/>
                <w:lang w:val="hy-AM"/>
              </w:rPr>
              <w:t>Նշում է կ</w:t>
            </w:r>
            <w:r w:rsidR="00B06C82" w:rsidRPr="00B4573C">
              <w:rPr>
                <w:rFonts w:ascii="GHEA Grapalat" w:hAnsi="GHEA Grapalat"/>
                <w:bCs/>
                <w:sz w:val="24"/>
                <w:szCs w:val="24"/>
                <w:lang w:val="hy-AM"/>
              </w:rPr>
              <w:t>ոնստրուկցիայ</w:t>
            </w:r>
            <w:r w:rsidRPr="00B4573C">
              <w:rPr>
                <w:rFonts w:ascii="GHEA Grapalat" w:hAnsi="GHEA Grapalat"/>
                <w:bCs/>
                <w:sz w:val="24"/>
                <w:szCs w:val="24"/>
                <w:lang w:val="hy-AM"/>
              </w:rPr>
              <w:t>ի տեսակը</w:t>
            </w:r>
          </w:p>
        </w:tc>
        <w:tc>
          <w:tcPr>
            <w:tcW w:w="709" w:type="dxa"/>
          </w:tcPr>
          <w:p w14:paraId="68EEE061" w14:textId="77777777" w:rsidR="00302BA3" w:rsidRPr="00644D1F" w:rsidRDefault="00302BA3" w:rsidP="00644D1F">
            <w:pPr>
              <w:pStyle w:val="TableParagraph"/>
              <w:spacing w:line="276" w:lineRule="auto"/>
              <w:ind w:left="0"/>
              <w:jc w:val="center"/>
              <w:rPr>
                <w:rFonts w:ascii="GHEA Grapalat" w:hAnsi="GHEA Grapalat"/>
                <w:bCs/>
                <w:sz w:val="24"/>
                <w:szCs w:val="24"/>
              </w:rPr>
            </w:pPr>
          </w:p>
        </w:tc>
        <w:tc>
          <w:tcPr>
            <w:tcW w:w="709" w:type="dxa"/>
          </w:tcPr>
          <w:p w14:paraId="2F22CADF" w14:textId="77777777" w:rsidR="00302BA3" w:rsidRPr="00644D1F" w:rsidRDefault="00302BA3" w:rsidP="00644D1F">
            <w:pPr>
              <w:pStyle w:val="TableParagraph"/>
              <w:spacing w:line="276" w:lineRule="auto"/>
              <w:ind w:left="16" w:right="3"/>
              <w:jc w:val="center"/>
              <w:rPr>
                <w:rFonts w:ascii="GHEA Grapalat" w:hAnsi="GHEA Grapalat"/>
                <w:bCs/>
                <w:sz w:val="24"/>
                <w:szCs w:val="24"/>
              </w:rPr>
            </w:pPr>
            <w:r w:rsidRPr="00644D1F">
              <w:rPr>
                <w:rFonts w:ascii="GHEA Grapalat" w:hAnsi="GHEA Grapalat"/>
                <w:bCs/>
                <w:spacing w:val="-10"/>
                <w:sz w:val="24"/>
                <w:szCs w:val="24"/>
              </w:rPr>
              <w:t>Х</w:t>
            </w:r>
          </w:p>
        </w:tc>
        <w:tc>
          <w:tcPr>
            <w:tcW w:w="709" w:type="dxa"/>
          </w:tcPr>
          <w:p w14:paraId="64CD9A7C" w14:textId="77777777" w:rsidR="00302BA3" w:rsidRPr="00644D1F" w:rsidRDefault="00302BA3" w:rsidP="00644D1F">
            <w:pPr>
              <w:pStyle w:val="TableParagraph"/>
              <w:spacing w:line="276" w:lineRule="auto"/>
              <w:ind w:left="14" w:right="3"/>
              <w:jc w:val="center"/>
              <w:rPr>
                <w:rFonts w:ascii="GHEA Grapalat" w:hAnsi="GHEA Grapalat"/>
                <w:bCs/>
                <w:sz w:val="24"/>
                <w:szCs w:val="24"/>
              </w:rPr>
            </w:pPr>
            <w:r w:rsidRPr="00644D1F">
              <w:rPr>
                <w:rFonts w:ascii="GHEA Grapalat" w:hAnsi="GHEA Grapalat"/>
                <w:bCs/>
                <w:spacing w:val="-10"/>
                <w:sz w:val="24"/>
                <w:szCs w:val="24"/>
              </w:rPr>
              <w:t>Х</w:t>
            </w:r>
          </w:p>
        </w:tc>
        <w:tc>
          <w:tcPr>
            <w:tcW w:w="708" w:type="dxa"/>
          </w:tcPr>
          <w:p w14:paraId="3EAC8035" w14:textId="77777777" w:rsidR="00302BA3" w:rsidRPr="00644D1F" w:rsidRDefault="00302BA3" w:rsidP="00644D1F">
            <w:pPr>
              <w:pStyle w:val="TableParagraph"/>
              <w:spacing w:line="276" w:lineRule="auto"/>
              <w:ind w:left="14" w:right="2"/>
              <w:jc w:val="center"/>
              <w:rPr>
                <w:rFonts w:ascii="GHEA Grapalat" w:hAnsi="GHEA Grapalat"/>
                <w:bCs/>
                <w:sz w:val="24"/>
                <w:szCs w:val="24"/>
              </w:rPr>
            </w:pPr>
            <w:r w:rsidRPr="00644D1F">
              <w:rPr>
                <w:rFonts w:ascii="GHEA Grapalat" w:hAnsi="GHEA Grapalat"/>
                <w:bCs/>
                <w:spacing w:val="-10"/>
                <w:sz w:val="24"/>
                <w:szCs w:val="24"/>
              </w:rPr>
              <w:t>Х</w:t>
            </w:r>
          </w:p>
        </w:tc>
        <w:tc>
          <w:tcPr>
            <w:tcW w:w="709" w:type="dxa"/>
          </w:tcPr>
          <w:p w14:paraId="7ABF4013" w14:textId="77777777" w:rsidR="00302BA3" w:rsidRPr="00644D1F" w:rsidRDefault="00302BA3" w:rsidP="00644D1F">
            <w:pPr>
              <w:pStyle w:val="TableParagraph"/>
              <w:spacing w:line="276" w:lineRule="auto"/>
              <w:ind w:left="15"/>
              <w:jc w:val="center"/>
              <w:rPr>
                <w:rFonts w:ascii="GHEA Grapalat" w:hAnsi="GHEA Grapalat"/>
                <w:bCs/>
                <w:sz w:val="24"/>
                <w:szCs w:val="24"/>
              </w:rPr>
            </w:pPr>
            <w:r w:rsidRPr="00644D1F">
              <w:rPr>
                <w:rFonts w:ascii="GHEA Grapalat" w:hAnsi="GHEA Grapalat"/>
                <w:bCs/>
                <w:spacing w:val="-10"/>
                <w:sz w:val="24"/>
                <w:szCs w:val="24"/>
              </w:rPr>
              <w:t>Х</w:t>
            </w:r>
          </w:p>
        </w:tc>
        <w:tc>
          <w:tcPr>
            <w:tcW w:w="709" w:type="dxa"/>
          </w:tcPr>
          <w:p w14:paraId="160A1C68" w14:textId="77777777" w:rsidR="00302BA3" w:rsidRPr="00644D1F" w:rsidRDefault="00302BA3" w:rsidP="00644D1F">
            <w:pPr>
              <w:pStyle w:val="TableParagraph"/>
              <w:spacing w:line="276" w:lineRule="auto"/>
              <w:ind w:left="17"/>
              <w:jc w:val="center"/>
              <w:rPr>
                <w:rFonts w:ascii="GHEA Grapalat" w:hAnsi="GHEA Grapalat"/>
                <w:bCs/>
                <w:sz w:val="24"/>
                <w:szCs w:val="24"/>
              </w:rPr>
            </w:pPr>
            <w:r w:rsidRPr="00644D1F">
              <w:rPr>
                <w:rFonts w:ascii="GHEA Grapalat" w:hAnsi="GHEA Grapalat"/>
                <w:bCs/>
                <w:spacing w:val="-10"/>
                <w:sz w:val="24"/>
                <w:szCs w:val="24"/>
              </w:rPr>
              <w:t>Х</w:t>
            </w:r>
          </w:p>
        </w:tc>
      </w:tr>
    </w:tbl>
    <w:p w14:paraId="2FAF11CF" w14:textId="5B824277" w:rsidR="00644D1F" w:rsidRDefault="00644D1F" w:rsidP="00EF01FD">
      <w:pPr>
        <w:spacing w:before="270" w:after="7" w:line="276" w:lineRule="auto"/>
        <w:ind w:left="112"/>
        <w:jc w:val="both"/>
        <w:rPr>
          <w:b w:val="0"/>
        </w:rPr>
      </w:pPr>
    </w:p>
    <w:p w14:paraId="2F3CBB6E" w14:textId="47EF37EA" w:rsidR="00065BB2" w:rsidRDefault="00065BB2" w:rsidP="00EF01FD">
      <w:pPr>
        <w:spacing w:before="270" w:after="7" w:line="276" w:lineRule="auto"/>
        <w:ind w:left="112"/>
        <w:jc w:val="both"/>
        <w:rPr>
          <w:b w:val="0"/>
        </w:rPr>
      </w:pPr>
    </w:p>
    <w:p w14:paraId="3F40D464" w14:textId="3520C5A3" w:rsidR="00065BB2" w:rsidRDefault="00065BB2" w:rsidP="00EF01FD">
      <w:pPr>
        <w:spacing w:before="270" w:after="7" w:line="276" w:lineRule="auto"/>
        <w:ind w:left="112"/>
        <w:jc w:val="both"/>
        <w:rPr>
          <w:b w:val="0"/>
        </w:rPr>
      </w:pPr>
    </w:p>
    <w:p w14:paraId="454AD8BA" w14:textId="77777777" w:rsidR="00065BB2" w:rsidRDefault="00065BB2" w:rsidP="00EF01FD">
      <w:pPr>
        <w:spacing w:before="270" w:after="7" w:line="276" w:lineRule="auto"/>
        <w:ind w:left="112"/>
        <w:jc w:val="both"/>
        <w:rPr>
          <w:b w:val="0"/>
        </w:rPr>
      </w:pPr>
    </w:p>
    <w:p w14:paraId="3AF62C3E" w14:textId="77777777" w:rsidR="00065BB2" w:rsidRDefault="00302BA3" w:rsidP="00065BB2">
      <w:pPr>
        <w:spacing w:before="269" w:after="7" w:line="276" w:lineRule="auto"/>
        <w:rPr>
          <w:bCs/>
          <w:lang w:val="hy-AM"/>
        </w:rPr>
      </w:pPr>
      <w:r w:rsidRPr="00D17027">
        <w:rPr>
          <w:bCs/>
          <w:lang w:val="hy-AM"/>
        </w:rPr>
        <w:t>Պատերի և միջնորմների բլոկների բնութագրերը</w:t>
      </w:r>
      <w:r w:rsidR="00065BB2" w:rsidRPr="00065BB2">
        <w:rPr>
          <w:bCs/>
          <w:lang w:val="hy-AM"/>
        </w:rPr>
        <w:t xml:space="preserve"> </w:t>
      </w:r>
    </w:p>
    <w:p w14:paraId="4E8D4522" w14:textId="369A5C57" w:rsidR="00302BA3" w:rsidRPr="00065BB2" w:rsidRDefault="00065BB2" w:rsidP="00065BB2">
      <w:pPr>
        <w:spacing w:before="269" w:after="7" w:line="276" w:lineRule="auto"/>
        <w:ind w:left="112" w:right="-545"/>
        <w:jc w:val="right"/>
        <w:rPr>
          <w:bCs/>
          <w:sz w:val="22"/>
          <w:szCs w:val="20"/>
          <w:lang w:val="hy-AM"/>
        </w:rPr>
      </w:pPr>
      <w:r>
        <w:rPr>
          <w:bCs/>
          <w:sz w:val="22"/>
          <w:szCs w:val="20"/>
          <w:lang w:val="hy-AM"/>
        </w:rPr>
        <w:t>ա</w:t>
      </w:r>
      <w:r w:rsidRPr="00065BB2">
        <w:rPr>
          <w:bCs/>
          <w:sz w:val="22"/>
          <w:szCs w:val="20"/>
          <w:lang w:val="hy-AM"/>
        </w:rPr>
        <w:t xml:space="preserve">ղյուսակ </w:t>
      </w:r>
      <w:r>
        <w:rPr>
          <w:bCs/>
          <w:sz w:val="22"/>
          <w:szCs w:val="20"/>
          <w:lang w:val="hy-AM"/>
        </w:rPr>
        <w:t>142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08CA0A65" w14:textId="77777777" w:rsidTr="00065BB2">
        <w:trPr>
          <w:trHeight w:val="151"/>
        </w:trPr>
        <w:tc>
          <w:tcPr>
            <w:tcW w:w="3417" w:type="dxa"/>
            <w:vMerge w:val="restart"/>
          </w:tcPr>
          <w:p w14:paraId="1CA203F1" w14:textId="77777777" w:rsidR="00302BA3" w:rsidRPr="00065BB2" w:rsidRDefault="00302BA3" w:rsidP="00065BB2">
            <w:pPr>
              <w:pStyle w:val="TableParagraph"/>
              <w:spacing w:before="103" w:line="276" w:lineRule="auto"/>
              <w:ind w:left="0"/>
              <w:jc w:val="center"/>
              <w:rPr>
                <w:rFonts w:ascii="GHEA Grapalat" w:hAnsi="GHEA Grapalat"/>
                <w:b/>
                <w:sz w:val="24"/>
                <w:szCs w:val="24"/>
                <w:lang w:val="hy-AM"/>
              </w:rPr>
            </w:pPr>
            <w:r w:rsidRPr="00065BB2">
              <w:rPr>
                <w:rFonts w:ascii="GHEA Grapalat" w:hAnsi="GHEA Grapalat"/>
                <w:b/>
                <w:sz w:val="24"/>
                <w:szCs w:val="24"/>
                <w:lang w:val="hy-AM"/>
              </w:rPr>
              <w:t>Հատկանիշի անվանումը</w:t>
            </w:r>
          </w:p>
        </w:tc>
        <w:tc>
          <w:tcPr>
            <w:tcW w:w="2835" w:type="dxa"/>
            <w:vMerge w:val="restart"/>
          </w:tcPr>
          <w:p w14:paraId="0E7DFF2F" w14:textId="77777777" w:rsidR="00302BA3" w:rsidRPr="00065BB2" w:rsidRDefault="00302BA3" w:rsidP="00065BB2">
            <w:pPr>
              <w:pStyle w:val="TableParagraph"/>
              <w:spacing w:before="103" w:line="276" w:lineRule="auto"/>
              <w:ind w:left="0"/>
              <w:jc w:val="center"/>
              <w:rPr>
                <w:rFonts w:ascii="GHEA Grapalat" w:hAnsi="GHEA Grapalat"/>
                <w:b/>
                <w:sz w:val="24"/>
                <w:szCs w:val="24"/>
                <w:lang w:val="hy-AM"/>
              </w:rPr>
            </w:pPr>
            <w:r w:rsidRPr="00065BB2">
              <w:rPr>
                <w:rFonts w:ascii="GHEA Grapalat" w:hAnsi="GHEA Grapalat"/>
                <w:b/>
                <w:sz w:val="24"/>
                <w:szCs w:val="24"/>
                <w:lang w:val="hy-AM"/>
              </w:rPr>
              <w:t>Չափման միավոր</w:t>
            </w:r>
          </w:p>
        </w:tc>
        <w:tc>
          <w:tcPr>
            <w:tcW w:w="4394" w:type="dxa"/>
            <w:vMerge w:val="restart"/>
          </w:tcPr>
          <w:p w14:paraId="12B35E42" w14:textId="77777777" w:rsidR="00302BA3" w:rsidRPr="00065BB2" w:rsidRDefault="00302BA3" w:rsidP="00065BB2">
            <w:pPr>
              <w:pStyle w:val="TableParagraph"/>
              <w:spacing w:before="103" w:line="276" w:lineRule="auto"/>
              <w:ind w:left="0" w:right="3"/>
              <w:jc w:val="center"/>
              <w:rPr>
                <w:rFonts w:ascii="GHEA Grapalat" w:hAnsi="GHEA Grapalat"/>
                <w:b/>
                <w:sz w:val="24"/>
                <w:szCs w:val="24"/>
                <w:lang w:val="hy-AM"/>
              </w:rPr>
            </w:pPr>
            <w:r w:rsidRPr="00065BB2">
              <w:rPr>
                <w:rFonts w:ascii="GHEA Grapalat" w:hAnsi="GHEA Grapalat"/>
                <w:b/>
                <w:spacing w:val="-2"/>
                <w:sz w:val="24"/>
                <w:szCs w:val="24"/>
                <w:lang w:val="hy-AM"/>
              </w:rPr>
              <w:t>Ծանոթություն</w:t>
            </w:r>
          </w:p>
        </w:tc>
        <w:tc>
          <w:tcPr>
            <w:tcW w:w="4253" w:type="dxa"/>
            <w:gridSpan w:val="6"/>
          </w:tcPr>
          <w:p w14:paraId="0633B597" w14:textId="77777777" w:rsidR="00302BA3" w:rsidRPr="00065BB2" w:rsidRDefault="00302BA3" w:rsidP="00065BB2">
            <w:pPr>
              <w:pStyle w:val="TableParagraph"/>
              <w:spacing w:line="276" w:lineRule="auto"/>
              <w:ind w:left="0"/>
              <w:jc w:val="center"/>
              <w:rPr>
                <w:rFonts w:ascii="GHEA Grapalat" w:hAnsi="GHEA Grapalat"/>
                <w:b/>
                <w:sz w:val="24"/>
                <w:szCs w:val="24"/>
                <w:lang w:val="hy-AM"/>
              </w:rPr>
            </w:pPr>
            <w:r w:rsidRPr="00065BB2">
              <w:rPr>
                <w:rFonts w:ascii="GHEA Grapalat" w:hAnsi="GHEA Grapalat"/>
                <w:b/>
                <w:sz w:val="24"/>
                <w:szCs w:val="24"/>
                <w:lang w:val="hy-AM"/>
              </w:rPr>
              <w:t>Մշակման մակարդակներ</w:t>
            </w:r>
          </w:p>
        </w:tc>
      </w:tr>
      <w:tr w:rsidR="00302BA3" w:rsidRPr="00D17027" w14:paraId="0BFE7709" w14:textId="77777777" w:rsidTr="00065BB2">
        <w:trPr>
          <w:trHeight w:val="70"/>
        </w:trPr>
        <w:tc>
          <w:tcPr>
            <w:tcW w:w="3417" w:type="dxa"/>
            <w:vMerge/>
            <w:tcBorders>
              <w:top w:val="nil"/>
            </w:tcBorders>
          </w:tcPr>
          <w:p w14:paraId="49FD826F" w14:textId="77777777" w:rsidR="00302BA3" w:rsidRPr="00065BB2" w:rsidRDefault="00302BA3" w:rsidP="00302BA3">
            <w:pPr>
              <w:spacing w:line="276" w:lineRule="auto"/>
              <w:rPr>
                <w:bCs/>
                <w:szCs w:val="24"/>
              </w:rPr>
            </w:pPr>
          </w:p>
        </w:tc>
        <w:tc>
          <w:tcPr>
            <w:tcW w:w="2835" w:type="dxa"/>
            <w:vMerge/>
            <w:tcBorders>
              <w:top w:val="nil"/>
            </w:tcBorders>
          </w:tcPr>
          <w:p w14:paraId="1D81A994" w14:textId="77777777" w:rsidR="00302BA3" w:rsidRPr="00065BB2" w:rsidRDefault="00302BA3" w:rsidP="00302BA3">
            <w:pPr>
              <w:spacing w:line="276" w:lineRule="auto"/>
              <w:rPr>
                <w:bCs/>
                <w:szCs w:val="24"/>
              </w:rPr>
            </w:pPr>
          </w:p>
        </w:tc>
        <w:tc>
          <w:tcPr>
            <w:tcW w:w="4394" w:type="dxa"/>
            <w:vMerge/>
            <w:tcBorders>
              <w:top w:val="nil"/>
            </w:tcBorders>
          </w:tcPr>
          <w:p w14:paraId="125350A9" w14:textId="77777777" w:rsidR="00302BA3" w:rsidRPr="00065BB2" w:rsidRDefault="00302BA3" w:rsidP="00302BA3">
            <w:pPr>
              <w:spacing w:line="276" w:lineRule="auto"/>
              <w:rPr>
                <w:bCs/>
                <w:szCs w:val="24"/>
              </w:rPr>
            </w:pPr>
          </w:p>
        </w:tc>
        <w:tc>
          <w:tcPr>
            <w:tcW w:w="709" w:type="dxa"/>
          </w:tcPr>
          <w:p w14:paraId="214A1839" w14:textId="77777777"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A</w:t>
            </w:r>
          </w:p>
        </w:tc>
        <w:tc>
          <w:tcPr>
            <w:tcW w:w="709" w:type="dxa"/>
          </w:tcPr>
          <w:p w14:paraId="328FF85B" w14:textId="77777777"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B</w:t>
            </w:r>
          </w:p>
        </w:tc>
        <w:tc>
          <w:tcPr>
            <w:tcW w:w="709" w:type="dxa"/>
          </w:tcPr>
          <w:p w14:paraId="67A8899A" w14:textId="2239377A"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C1</w:t>
            </w:r>
          </w:p>
        </w:tc>
        <w:tc>
          <w:tcPr>
            <w:tcW w:w="708" w:type="dxa"/>
          </w:tcPr>
          <w:p w14:paraId="598199C5" w14:textId="0AC427D8"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C2</w:t>
            </w:r>
          </w:p>
        </w:tc>
        <w:tc>
          <w:tcPr>
            <w:tcW w:w="709" w:type="dxa"/>
          </w:tcPr>
          <w:p w14:paraId="5BF4F6CD" w14:textId="77777777"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D</w:t>
            </w:r>
          </w:p>
        </w:tc>
        <w:tc>
          <w:tcPr>
            <w:tcW w:w="709" w:type="dxa"/>
          </w:tcPr>
          <w:p w14:paraId="5FAD0750" w14:textId="77777777"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G</w:t>
            </w:r>
          </w:p>
        </w:tc>
      </w:tr>
      <w:tr w:rsidR="00302BA3" w:rsidRPr="00D17027" w14:paraId="1A2C623C" w14:textId="77777777" w:rsidTr="00065BB2">
        <w:trPr>
          <w:trHeight w:val="551"/>
        </w:trPr>
        <w:tc>
          <w:tcPr>
            <w:tcW w:w="3417" w:type="dxa"/>
          </w:tcPr>
          <w:p w14:paraId="3C29481F" w14:textId="77777777" w:rsidR="00302BA3" w:rsidRPr="00065BB2" w:rsidRDefault="00302BA3" w:rsidP="00302BA3">
            <w:pPr>
              <w:pStyle w:val="TableParagraph"/>
              <w:spacing w:line="276" w:lineRule="auto"/>
              <w:ind w:left="82"/>
              <w:rPr>
                <w:rFonts w:ascii="GHEA Grapalat" w:hAnsi="GHEA Grapalat"/>
                <w:bCs/>
                <w:sz w:val="24"/>
                <w:szCs w:val="24"/>
                <w:lang w:val="ru-RU"/>
              </w:rPr>
            </w:pPr>
            <w:r w:rsidRPr="00065BB2">
              <w:rPr>
                <w:rFonts w:ascii="GHEA Grapalat" w:hAnsi="GHEA Grapalat"/>
                <w:bCs/>
                <w:sz w:val="24"/>
                <w:szCs w:val="24"/>
                <w:lang w:val="hy-AM"/>
              </w:rPr>
              <w:t xml:space="preserve">Միջնորմների բլոկների մակնիշը՝ ըստ ամրության </w:t>
            </w:r>
          </w:p>
        </w:tc>
        <w:tc>
          <w:tcPr>
            <w:tcW w:w="2835" w:type="dxa"/>
          </w:tcPr>
          <w:p w14:paraId="16C09B6A" w14:textId="77777777"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14:paraId="7616F64A" w14:textId="77777777"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միջնորմների բլոկների մակնիշը՝ ըստ ամրության</w:t>
            </w:r>
            <w:r w:rsidRPr="00065BB2">
              <w:rPr>
                <w:rFonts w:ascii="GHEA Grapalat" w:hAnsi="GHEA Grapalat"/>
                <w:bCs/>
                <w:spacing w:val="-2"/>
                <w:sz w:val="24"/>
                <w:szCs w:val="24"/>
              </w:rPr>
              <w:t>,</w:t>
            </w:r>
          </w:p>
          <w:p w14:paraId="69F36B58" w14:textId="3C6B0267" w:rsidR="00302BA3" w:rsidRPr="00065BB2" w:rsidRDefault="005C5BB5"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հ</w:t>
            </w:r>
            <w:r w:rsidR="00302BA3" w:rsidRPr="00065BB2">
              <w:rPr>
                <w:rFonts w:ascii="GHEA Grapalat" w:hAnsi="GHEA Grapalat"/>
                <w:bCs/>
                <w:sz w:val="24"/>
                <w:szCs w:val="24"/>
              </w:rPr>
              <w:t>ամաձայն</w:t>
            </w:r>
            <w:r w:rsidR="00065BB2">
              <w:rPr>
                <w:rFonts w:ascii="GHEA Grapalat" w:hAnsi="GHEA Grapalat"/>
                <w:bCs/>
                <w:sz w:val="24"/>
                <w:szCs w:val="24"/>
                <w:lang w:val="hy-AM"/>
              </w:rPr>
              <w:t>՝</w:t>
            </w:r>
            <w:r w:rsidR="00302BA3" w:rsidRPr="00065BB2">
              <w:rPr>
                <w:rFonts w:ascii="GHEA Grapalat" w:hAnsi="GHEA Grapalat"/>
                <w:bCs/>
                <w:spacing w:val="-4"/>
                <w:sz w:val="24"/>
                <w:szCs w:val="24"/>
              </w:rPr>
              <w:t xml:space="preserve"> </w:t>
            </w:r>
            <w:r w:rsidRPr="005C5BB5">
              <w:rPr>
                <w:rFonts w:ascii="GHEA Grapalat" w:hAnsi="GHEA Grapalat"/>
                <w:bCs/>
                <w:sz w:val="24"/>
                <w:szCs w:val="24"/>
              </w:rPr>
              <w:t>ԳՕՍՏ 379-2015 «Աղյուս, քարեր, բլոկեր և սալիկներ միջնապատային սիլիկատային</w:t>
            </w:r>
            <w:r>
              <w:rPr>
                <w:rFonts w:ascii="GHEA Grapalat" w:hAnsi="GHEA Grapalat"/>
                <w:bCs/>
                <w:sz w:val="24"/>
                <w:szCs w:val="24"/>
                <w:lang w:val="hy-AM"/>
              </w:rPr>
              <w:t>։</w:t>
            </w:r>
            <w:r w:rsidRPr="005C5BB5">
              <w:rPr>
                <w:rFonts w:ascii="GHEA Grapalat" w:hAnsi="GHEA Grapalat"/>
                <w:bCs/>
                <w:sz w:val="24"/>
                <w:szCs w:val="24"/>
              </w:rPr>
              <w:t xml:space="preserve"> Ընդհանուր տեխնիկական պայմաններ»</w:t>
            </w:r>
          </w:p>
        </w:tc>
        <w:tc>
          <w:tcPr>
            <w:tcW w:w="709" w:type="dxa"/>
          </w:tcPr>
          <w:p w14:paraId="3A69EF8D" w14:textId="5EFCB765"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14:paraId="0D17D33C" w14:textId="77777777"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660F648F" w14:textId="77777777"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14:paraId="7791B1E4" w14:textId="77777777"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2B625FE8" w14:textId="77777777"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7806064B" w14:textId="77777777"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14:paraId="6E75C252" w14:textId="77777777" w:rsidTr="00065BB2">
        <w:trPr>
          <w:trHeight w:val="551"/>
        </w:trPr>
        <w:tc>
          <w:tcPr>
            <w:tcW w:w="3417" w:type="dxa"/>
          </w:tcPr>
          <w:p w14:paraId="33C15C5B" w14:textId="77777777" w:rsidR="00302BA3" w:rsidRPr="00065BB2" w:rsidRDefault="00302BA3" w:rsidP="00302BA3">
            <w:pPr>
              <w:pStyle w:val="TableParagraph"/>
              <w:spacing w:line="276" w:lineRule="auto"/>
              <w:ind w:left="82"/>
              <w:rPr>
                <w:rFonts w:ascii="GHEA Grapalat" w:hAnsi="GHEA Grapalat"/>
                <w:bCs/>
                <w:sz w:val="24"/>
                <w:szCs w:val="24"/>
                <w:lang w:val="ru-RU"/>
              </w:rPr>
            </w:pPr>
            <w:r w:rsidRPr="00065BB2">
              <w:rPr>
                <w:rFonts w:ascii="GHEA Grapalat" w:hAnsi="GHEA Grapalat"/>
                <w:bCs/>
                <w:sz w:val="24"/>
                <w:szCs w:val="24"/>
                <w:lang w:val="hy-AM"/>
              </w:rPr>
              <w:t>Միջնորմների բլոկների մակնիշը՝ ըստ սառցակայունության</w:t>
            </w:r>
          </w:p>
        </w:tc>
        <w:tc>
          <w:tcPr>
            <w:tcW w:w="2835" w:type="dxa"/>
          </w:tcPr>
          <w:p w14:paraId="1C00F09E" w14:textId="77777777"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14:paraId="6B1BA3E7" w14:textId="65BADCEF"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միջնորմների բլոկների մակնիշը՝ ըստ սառցակայունության</w:t>
            </w:r>
            <w:r w:rsidRPr="00065BB2">
              <w:rPr>
                <w:rFonts w:ascii="GHEA Grapalat" w:hAnsi="GHEA Grapalat"/>
                <w:bCs/>
                <w:sz w:val="24"/>
                <w:szCs w:val="24"/>
              </w:rPr>
              <w:t>,</w:t>
            </w:r>
            <w:r w:rsidRPr="00065BB2">
              <w:rPr>
                <w:rFonts w:ascii="GHEA Grapalat" w:hAnsi="GHEA Grapalat"/>
                <w:bCs/>
                <w:spacing w:val="-4"/>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3"/>
                <w:sz w:val="24"/>
                <w:szCs w:val="24"/>
              </w:rPr>
              <w:t xml:space="preserve"> </w:t>
            </w:r>
            <w:r w:rsidR="005C5BB5" w:rsidRPr="005C5BB5">
              <w:rPr>
                <w:rFonts w:ascii="GHEA Grapalat" w:hAnsi="GHEA Grapalat"/>
                <w:bCs/>
                <w:sz w:val="24"/>
                <w:szCs w:val="24"/>
              </w:rPr>
              <w:t>ԳՕՍՏ 379-2015 «Աղյուս, քարեր, բլոկեր և սալիկներ միջնապատային սիլիկատային։ Ընդհանուր տեխնիկական պայմաններ»</w:t>
            </w:r>
          </w:p>
        </w:tc>
        <w:tc>
          <w:tcPr>
            <w:tcW w:w="709" w:type="dxa"/>
          </w:tcPr>
          <w:p w14:paraId="1E6BD233" w14:textId="77777777"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14:paraId="296BBCFB" w14:textId="77777777"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253DA37B" w14:textId="77777777"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14:paraId="48B5654C" w14:textId="77777777"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71FBF69D" w14:textId="77777777"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6A30D55A" w14:textId="77777777"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14:paraId="00F8BFCB" w14:textId="77777777" w:rsidTr="00065BB2">
        <w:trPr>
          <w:trHeight w:val="551"/>
        </w:trPr>
        <w:tc>
          <w:tcPr>
            <w:tcW w:w="3417" w:type="dxa"/>
          </w:tcPr>
          <w:p w14:paraId="36ACC1D2" w14:textId="77777777" w:rsidR="00302BA3" w:rsidRPr="00065BB2" w:rsidRDefault="00302BA3" w:rsidP="00302BA3">
            <w:pPr>
              <w:pStyle w:val="TableParagraph"/>
              <w:spacing w:line="276" w:lineRule="auto"/>
              <w:ind w:left="82"/>
              <w:rPr>
                <w:rFonts w:ascii="GHEA Grapalat" w:hAnsi="GHEA Grapalat"/>
                <w:bCs/>
                <w:sz w:val="24"/>
                <w:szCs w:val="24"/>
                <w:lang w:val="ru-RU"/>
              </w:rPr>
            </w:pPr>
            <w:r w:rsidRPr="00065BB2">
              <w:rPr>
                <w:rFonts w:ascii="GHEA Grapalat" w:hAnsi="GHEA Grapalat"/>
                <w:bCs/>
                <w:sz w:val="24"/>
                <w:szCs w:val="24"/>
                <w:lang w:val="hy-AM"/>
              </w:rPr>
              <w:t>Միջնորմների բլոկների մակնիշը՝ ըստ միջին խտության</w:t>
            </w:r>
          </w:p>
        </w:tc>
        <w:tc>
          <w:tcPr>
            <w:tcW w:w="2835" w:type="dxa"/>
          </w:tcPr>
          <w:p w14:paraId="1C945CD9" w14:textId="77777777"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14:paraId="02BAB638" w14:textId="49440DAB"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միջնորմների բլոկների մակնիշը՝ ըստ միջին խտության</w:t>
            </w:r>
            <w:r w:rsidRPr="00065BB2">
              <w:rPr>
                <w:rFonts w:ascii="GHEA Grapalat" w:hAnsi="GHEA Grapalat"/>
                <w:bCs/>
                <w:sz w:val="24"/>
                <w:szCs w:val="24"/>
              </w:rPr>
              <w:t>,</w:t>
            </w:r>
            <w:r w:rsidRPr="00065BB2">
              <w:rPr>
                <w:rFonts w:ascii="GHEA Grapalat" w:hAnsi="GHEA Grapalat"/>
                <w:bCs/>
                <w:spacing w:val="-4"/>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2"/>
                <w:sz w:val="24"/>
                <w:szCs w:val="24"/>
              </w:rPr>
              <w:t xml:space="preserve"> </w:t>
            </w:r>
            <w:r w:rsidR="005C5BB5" w:rsidRPr="005C5BB5">
              <w:rPr>
                <w:rFonts w:ascii="GHEA Grapalat" w:hAnsi="GHEA Grapalat"/>
                <w:bCs/>
                <w:sz w:val="24"/>
                <w:szCs w:val="24"/>
              </w:rPr>
              <w:t>ԳՕՍՏ 379-2015 «Աղյուս, քարեր, բլոկեր և սալիկներ միջնապատային սիլիկատային։ Ընդհանուր տեխնիկական պայմաններ»</w:t>
            </w:r>
          </w:p>
        </w:tc>
        <w:tc>
          <w:tcPr>
            <w:tcW w:w="709" w:type="dxa"/>
          </w:tcPr>
          <w:p w14:paraId="4FED3D76" w14:textId="77777777"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14:paraId="5B5BBDC5" w14:textId="77777777"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698C209B" w14:textId="77777777"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14:paraId="3FCBC5AE" w14:textId="77777777"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076B8938" w14:textId="77777777"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437BD720" w14:textId="77777777"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14:paraId="162944C4" w14:textId="77777777" w:rsidTr="00065BB2">
        <w:trPr>
          <w:trHeight w:val="551"/>
        </w:trPr>
        <w:tc>
          <w:tcPr>
            <w:tcW w:w="3417" w:type="dxa"/>
          </w:tcPr>
          <w:p w14:paraId="61E28811" w14:textId="77777777" w:rsidR="00302BA3" w:rsidRPr="00065BB2" w:rsidRDefault="00302BA3" w:rsidP="00302BA3">
            <w:pPr>
              <w:pStyle w:val="TableParagraph"/>
              <w:spacing w:line="276" w:lineRule="auto"/>
              <w:ind w:left="82"/>
              <w:rPr>
                <w:rFonts w:ascii="GHEA Grapalat" w:hAnsi="GHEA Grapalat"/>
                <w:bCs/>
                <w:sz w:val="24"/>
                <w:szCs w:val="24"/>
                <w:lang w:val="hy-AM"/>
              </w:rPr>
            </w:pPr>
            <w:r w:rsidRPr="00065BB2">
              <w:rPr>
                <w:rFonts w:ascii="GHEA Grapalat" w:hAnsi="GHEA Grapalat"/>
                <w:bCs/>
                <w:sz w:val="24"/>
                <w:szCs w:val="24"/>
                <w:lang w:val="hy-AM"/>
              </w:rPr>
              <w:t>Բլոկի տեսակը</w:t>
            </w:r>
          </w:p>
        </w:tc>
        <w:tc>
          <w:tcPr>
            <w:tcW w:w="2835" w:type="dxa"/>
          </w:tcPr>
          <w:p w14:paraId="4A8ACC4B" w14:textId="0C84B62A" w:rsidR="00302BA3" w:rsidRPr="00065BB2" w:rsidRDefault="00065BB2"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2"/>
                <w:sz w:val="24"/>
                <w:szCs w:val="24"/>
                <w:lang w:val="hy-AM"/>
              </w:rPr>
              <w:t>սնամեջ</w:t>
            </w:r>
            <w:r w:rsidR="00302BA3" w:rsidRPr="00065BB2">
              <w:rPr>
                <w:rFonts w:ascii="GHEA Grapalat" w:hAnsi="GHEA Grapalat"/>
                <w:bCs/>
                <w:spacing w:val="-2"/>
                <w:sz w:val="24"/>
                <w:szCs w:val="24"/>
              </w:rPr>
              <w:t>/</w:t>
            </w:r>
          </w:p>
          <w:p w14:paraId="49CC2F90" w14:textId="3E75CE45" w:rsidR="00302BA3" w:rsidRPr="00065BB2" w:rsidRDefault="00065BB2" w:rsidP="00FD2336">
            <w:pPr>
              <w:pStyle w:val="TableParagraph"/>
              <w:spacing w:line="276" w:lineRule="auto"/>
              <w:ind w:left="81"/>
              <w:jc w:val="center"/>
              <w:rPr>
                <w:rFonts w:ascii="GHEA Grapalat" w:hAnsi="GHEA Grapalat"/>
                <w:bCs/>
                <w:sz w:val="24"/>
                <w:szCs w:val="24"/>
                <w:lang w:val="hy-AM"/>
              </w:rPr>
            </w:pPr>
            <w:r>
              <w:rPr>
                <w:rFonts w:ascii="GHEA Grapalat" w:hAnsi="GHEA Grapalat"/>
                <w:bCs/>
                <w:spacing w:val="-2"/>
                <w:sz w:val="24"/>
                <w:szCs w:val="24"/>
                <w:lang w:val="hy-AM"/>
              </w:rPr>
              <w:t xml:space="preserve">ոչ </w:t>
            </w:r>
            <w:r w:rsidR="00302BA3" w:rsidRPr="00065BB2">
              <w:rPr>
                <w:rFonts w:ascii="GHEA Grapalat" w:hAnsi="GHEA Grapalat"/>
                <w:bCs/>
                <w:spacing w:val="-2"/>
                <w:sz w:val="24"/>
                <w:szCs w:val="24"/>
                <w:lang w:val="hy-AM"/>
              </w:rPr>
              <w:t>սնամեջ</w:t>
            </w:r>
          </w:p>
        </w:tc>
        <w:tc>
          <w:tcPr>
            <w:tcW w:w="4394" w:type="dxa"/>
          </w:tcPr>
          <w:p w14:paraId="39498ABE" w14:textId="0AE1F34A" w:rsidR="00302BA3" w:rsidRPr="00065BB2" w:rsidRDefault="00302BA3" w:rsidP="00302BA3">
            <w:pPr>
              <w:pStyle w:val="TableParagraph"/>
              <w:spacing w:line="276" w:lineRule="auto"/>
              <w:ind w:left="81"/>
              <w:rPr>
                <w:rFonts w:ascii="GHEA Grapalat" w:hAnsi="GHEA Grapalat"/>
                <w:bCs/>
                <w:sz w:val="24"/>
                <w:szCs w:val="24"/>
                <w:lang w:val="hy-AM"/>
              </w:rPr>
            </w:pPr>
            <w:r w:rsidRPr="00065BB2">
              <w:rPr>
                <w:rFonts w:ascii="GHEA Grapalat" w:hAnsi="GHEA Grapalat"/>
                <w:bCs/>
                <w:sz w:val="24"/>
                <w:szCs w:val="24"/>
                <w:lang w:val="hy-AM"/>
              </w:rPr>
              <w:t>Նշվում է բլոկի տեսակը</w:t>
            </w:r>
            <w:r w:rsidR="005C5BB5">
              <w:rPr>
                <w:rFonts w:ascii="GHEA Grapalat" w:hAnsi="GHEA Grapalat"/>
                <w:bCs/>
                <w:sz w:val="24"/>
                <w:szCs w:val="24"/>
                <w:lang w:val="hy-AM"/>
              </w:rPr>
              <w:t>,</w:t>
            </w:r>
            <w:r w:rsidRPr="00065BB2">
              <w:rPr>
                <w:rFonts w:ascii="GHEA Grapalat" w:hAnsi="GHEA Grapalat"/>
                <w:bCs/>
                <w:spacing w:val="-2"/>
                <w:sz w:val="24"/>
                <w:szCs w:val="24"/>
                <w:lang w:val="hy-AM"/>
              </w:rPr>
              <w:t xml:space="preserve"> </w:t>
            </w:r>
            <w:r w:rsidRPr="00065BB2">
              <w:rPr>
                <w:rFonts w:ascii="GHEA Grapalat" w:hAnsi="GHEA Grapalat"/>
                <w:bCs/>
                <w:sz w:val="24"/>
                <w:szCs w:val="24"/>
                <w:lang w:val="hy-AM"/>
              </w:rPr>
              <w:t>համաձայն</w:t>
            </w:r>
            <w:r w:rsidR="005C5BB5">
              <w:rPr>
                <w:rFonts w:ascii="GHEA Grapalat" w:hAnsi="GHEA Grapalat"/>
                <w:bCs/>
                <w:sz w:val="24"/>
                <w:szCs w:val="24"/>
                <w:lang w:val="hy-AM"/>
              </w:rPr>
              <w:t>՝</w:t>
            </w:r>
            <w:r w:rsidRPr="00065BB2">
              <w:rPr>
                <w:rFonts w:ascii="GHEA Grapalat" w:hAnsi="GHEA Grapalat"/>
                <w:bCs/>
                <w:spacing w:val="-2"/>
                <w:sz w:val="24"/>
                <w:szCs w:val="24"/>
                <w:lang w:val="hy-AM"/>
              </w:rPr>
              <w:t xml:space="preserve"> </w:t>
            </w:r>
            <w:r w:rsidR="005C5BB5" w:rsidRPr="005C5BB5">
              <w:rPr>
                <w:rFonts w:ascii="GHEA Grapalat" w:hAnsi="GHEA Grapalat"/>
                <w:bCs/>
                <w:sz w:val="24"/>
                <w:szCs w:val="24"/>
                <w:lang w:val="hy-AM"/>
              </w:rPr>
              <w:t>ԳՕՍՏ 379-2015 «Աղյուս, քարեր, բլոկեր և սալիկներ միջնապատային սիլիկատային։ Ընդհանուր տեխնիկական պայմաններ»</w:t>
            </w:r>
          </w:p>
        </w:tc>
        <w:tc>
          <w:tcPr>
            <w:tcW w:w="709" w:type="dxa"/>
          </w:tcPr>
          <w:p w14:paraId="555C7649" w14:textId="77777777" w:rsidR="00302BA3" w:rsidRPr="00065BB2" w:rsidRDefault="00302BA3" w:rsidP="00065BB2">
            <w:pPr>
              <w:pStyle w:val="TableParagraph"/>
              <w:spacing w:line="276" w:lineRule="auto"/>
              <w:ind w:left="0"/>
              <w:jc w:val="center"/>
              <w:rPr>
                <w:rFonts w:ascii="GHEA Grapalat" w:hAnsi="GHEA Grapalat"/>
                <w:bCs/>
                <w:sz w:val="24"/>
                <w:szCs w:val="24"/>
                <w:lang w:val="hy-AM"/>
              </w:rPr>
            </w:pPr>
          </w:p>
        </w:tc>
        <w:tc>
          <w:tcPr>
            <w:tcW w:w="709" w:type="dxa"/>
          </w:tcPr>
          <w:p w14:paraId="5732B180" w14:textId="77777777"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4ED05351" w14:textId="77777777"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14:paraId="29191FC5" w14:textId="77777777"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43E49E22" w14:textId="77777777"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349368D3" w14:textId="77777777"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14:paraId="330529DE" w14:textId="77777777" w:rsidTr="00065BB2">
        <w:trPr>
          <w:trHeight w:val="275"/>
        </w:trPr>
        <w:tc>
          <w:tcPr>
            <w:tcW w:w="3417" w:type="dxa"/>
          </w:tcPr>
          <w:p w14:paraId="483FCC13" w14:textId="77777777" w:rsidR="00302BA3" w:rsidRPr="00065BB2" w:rsidRDefault="00302BA3" w:rsidP="00302BA3">
            <w:pPr>
              <w:pStyle w:val="TableParagraph"/>
              <w:spacing w:line="276" w:lineRule="auto"/>
              <w:ind w:left="82"/>
              <w:rPr>
                <w:rFonts w:ascii="GHEA Grapalat" w:hAnsi="GHEA Grapalat"/>
                <w:bCs/>
                <w:sz w:val="24"/>
                <w:szCs w:val="24"/>
                <w:lang w:val="hy-AM"/>
              </w:rPr>
            </w:pPr>
            <w:r w:rsidRPr="00065BB2">
              <w:rPr>
                <w:rFonts w:ascii="GHEA Grapalat" w:hAnsi="GHEA Grapalat"/>
                <w:bCs/>
                <w:sz w:val="24"/>
                <w:szCs w:val="24"/>
                <w:lang w:val="hy-AM"/>
              </w:rPr>
              <w:t>Պատի բլոկի տեսակը</w:t>
            </w:r>
          </w:p>
        </w:tc>
        <w:tc>
          <w:tcPr>
            <w:tcW w:w="2835" w:type="dxa"/>
          </w:tcPr>
          <w:p w14:paraId="5284C992" w14:textId="77777777"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14:paraId="4B35C99E" w14:textId="458D3AF5" w:rsidR="00302BA3" w:rsidRPr="005C5BB5" w:rsidRDefault="00302BA3" w:rsidP="00302BA3">
            <w:pPr>
              <w:pStyle w:val="TableParagraph"/>
              <w:spacing w:line="276" w:lineRule="auto"/>
              <w:ind w:left="81"/>
              <w:rPr>
                <w:rFonts w:ascii="GHEA Grapalat" w:hAnsi="GHEA Grapalat"/>
                <w:bCs/>
                <w:sz w:val="24"/>
                <w:szCs w:val="24"/>
                <w:lang w:val="hy-AM"/>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պատի բլոկի տեսակը</w:t>
            </w:r>
            <w:r w:rsidRPr="00065BB2">
              <w:rPr>
                <w:rFonts w:ascii="GHEA Grapalat" w:hAnsi="GHEA Grapalat"/>
                <w:bCs/>
                <w:sz w:val="24"/>
                <w:szCs w:val="24"/>
              </w:rPr>
              <w:t>,</w:t>
            </w:r>
            <w:r w:rsidRPr="00065BB2">
              <w:rPr>
                <w:rFonts w:ascii="GHEA Grapalat" w:hAnsi="GHEA Grapalat"/>
                <w:bCs/>
                <w:spacing w:val="-5"/>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1"/>
                <w:sz w:val="24"/>
                <w:szCs w:val="24"/>
              </w:rPr>
              <w:t xml:space="preserve"> </w:t>
            </w:r>
            <w:r w:rsidR="005C5BB5">
              <w:rPr>
                <w:rFonts w:ascii="GHEA Grapalat" w:hAnsi="GHEA Grapalat"/>
                <w:bCs/>
                <w:sz w:val="24"/>
                <w:szCs w:val="24"/>
                <w:lang w:val="hy-AM"/>
              </w:rPr>
              <w:t>ԳՕՍՏ</w:t>
            </w:r>
            <w:r w:rsidRPr="00065BB2">
              <w:rPr>
                <w:rFonts w:ascii="GHEA Grapalat" w:hAnsi="GHEA Grapalat"/>
                <w:bCs/>
                <w:spacing w:val="-1"/>
                <w:sz w:val="24"/>
                <w:szCs w:val="24"/>
              </w:rPr>
              <w:t xml:space="preserve"> </w:t>
            </w:r>
            <w:r w:rsidRPr="00065BB2">
              <w:rPr>
                <w:rFonts w:ascii="GHEA Grapalat" w:hAnsi="GHEA Grapalat"/>
                <w:bCs/>
                <w:spacing w:val="-2"/>
                <w:sz w:val="24"/>
                <w:szCs w:val="24"/>
              </w:rPr>
              <w:t>19010</w:t>
            </w:r>
            <w:r w:rsidR="005C5BB5">
              <w:rPr>
                <w:rFonts w:ascii="GHEA Grapalat" w:hAnsi="GHEA Grapalat"/>
                <w:bCs/>
                <w:spacing w:val="-2"/>
                <w:sz w:val="24"/>
                <w:szCs w:val="24"/>
                <w:lang w:val="hy-AM"/>
              </w:rPr>
              <w:t xml:space="preserve">-82 </w:t>
            </w:r>
            <w:r w:rsidR="005C5BB5" w:rsidRPr="005C5BB5">
              <w:rPr>
                <w:rFonts w:ascii="GHEA Grapalat" w:hAnsi="GHEA Grapalat"/>
                <w:bCs/>
                <w:spacing w:val="-2"/>
                <w:sz w:val="24"/>
                <w:szCs w:val="24"/>
                <w:lang w:val="hy-AM"/>
              </w:rPr>
              <w:t>«</w:t>
            </w:r>
            <w:r w:rsidR="005C5BB5">
              <w:rPr>
                <w:rFonts w:ascii="GHEA Grapalat" w:hAnsi="GHEA Grapalat"/>
                <w:bCs/>
                <w:spacing w:val="-2"/>
                <w:sz w:val="24"/>
                <w:szCs w:val="24"/>
                <w:lang w:val="hy-AM"/>
              </w:rPr>
              <w:t>Բետոնե և երկաթբետոնե պատի բլոկներ՝ շինությունների համար</w:t>
            </w:r>
            <w:r w:rsidR="005C5BB5" w:rsidRPr="005C5BB5">
              <w:rPr>
                <w:rFonts w:ascii="GHEA Grapalat" w:hAnsi="GHEA Grapalat"/>
                <w:bCs/>
                <w:spacing w:val="-2"/>
                <w:sz w:val="24"/>
                <w:szCs w:val="24"/>
                <w:lang w:val="hy-AM"/>
              </w:rPr>
              <w:t>։ Ընդհանուր տեխնիկական պայմաններ»</w:t>
            </w:r>
          </w:p>
        </w:tc>
        <w:tc>
          <w:tcPr>
            <w:tcW w:w="709" w:type="dxa"/>
          </w:tcPr>
          <w:p w14:paraId="69849B98" w14:textId="77777777"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14:paraId="1F521753" w14:textId="77777777"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2B557D5B" w14:textId="77777777"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14:paraId="09B6DA5D" w14:textId="77777777"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46E3CE25" w14:textId="77777777"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2C68294D" w14:textId="77777777"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14:paraId="69DB6A80" w14:textId="77777777" w:rsidTr="00065BB2">
        <w:trPr>
          <w:trHeight w:val="275"/>
        </w:trPr>
        <w:tc>
          <w:tcPr>
            <w:tcW w:w="3417" w:type="dxa"/>
          </w:tcPr>
          <w:p w14:paraId="6823FAA5" w14:textId="77777777" w:rsidR="00302BA3" w:rsidRPr="00065BB2" w:rsidRDefault="00302BA3" w:rsidP="00302BA3">
            <w:pPr>
              <w:pStyle w:val="TableParagraph"/>
              <w:spacing w:line="276" w:lineRule="auto"/>
              <w:ind w:left="82"/>
              <w:rPr>
                <w:rFonts w:ascii="GHEA Grapalat" w:hAnsi="GHEA Grapalat"/>
                <w:bCs/>
                <w:sz w:val="24"/>
                <w:szCs w:val="24"/>
              </w:rPr>
            </w:pPr>
            <w:r w:rsidRPr="00065BB2">
              <w:rPr>
                <w:rFonts w:ascii="GHEA Grapalat" w:hAnsi="GHEA Grapalat"/>
                <w:bCs/>
                <w:sz w:val="24"/>
                <w:szCs w:val="24"/>
                <w:lang w:val="hy-AM"/>
              </w:rPr>
              <w:t>Պատի բլոկի մակնիշը</w:t>
            </w:r>
          </w:p>
        </w:tc>
        <w:tc>
          <w:tcPr>
            <w:tcW w:w="2835" w:type="dxa"/>
          </w:tcPr>
          <w:p w14:paraId="47537358" w14:textId="77777777"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14:paraId="677CC3EB" w14:textId="44CD0F63"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բլոկի մակնիշը</w:t>
            </w:r>
            <w:r w:rsidRPr="00065BB2">
              <w:rPr>
                <w:rFonts w:ascii="GHEA Grapalat" w:hAnsi="GHEA Grapalat"/>
                <w:bCs/>
                <w:sz w:val="24"/>
                <w:szCs w:val="24"/>
              </w:rPr>
              <w:t>,</w:t>
            </w:r>
            <w:r w:rsidRPr="00065BB2">
              <w:rPr>
                <w:rFonts w:ascii="GHEA Grapalat" w:hAnsi="GHEA Grapalat"/>
                <w:bCs/>
                <w:spacing w:val="-1"/>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2"/>
                <w:sz w:val="24"/>
                <w:szCs w:val="24"/>
              </w:rPr>
              <w:t xml:space="preserve"> </w:t>
            </w:r>
            <w:r w:rsidR="005C5BB5" w:rsidRPr="005C5BB5">
              <w:rPr>
                <w:rFonts w:ascii="GHEA Grapalat" w:hAnsi="GHEA Grapalat"/>
                <w:bCs/>
                <w:sz w:val="24"/>
                <w:szCs w:val="24"/>
              </w:rPr>
              <w:t>ԳՕՍՏ 19010-82 «Բետոնե և երկաթբետոնե պատի բլոկներ՝ շինությունների համար։ Ընդհանուր տեխնիկական պայմաններ»</w:t>
            </w:r>
          </w:p>
        </w:tc>
        <w:tc>
          <w:tcPr>
            <w:tcW w:w="709" w:type="dxa"/>
          </w:tcPr>
          <w:p w14:paraId="3874FD1E" w14:textId="77777777"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14:paraId="7B1F2D34" w14:textId="77777777"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761624C4" w14:textId="77777777"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14:paraId="4A8D5D3A" w14:textId="77777777"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2C3E54CF" w14:textId="77777777"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14:paraId="6E4861C3" w14:textId="77777777"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bl>
    <w:p w14:paraId="7754FCA0" w14:textId="0AA0D79E" w:rsidR="005C5BB5" w:rsidRDefault="005C5BB5" w:rsidP="00EF01FD">
      <w:pPr>
        <w:spacing w:before="270" w:after="7" w:line="276" w:lineRule="auto"/>
        <w:ind w:left="112"/>
        <w:jc w:val="both"/>
        <w:rPr>
          <w:b w:val="0"/>
        </w:rPr>
      </w:pPr>
    </w:p>
    <w:p w14:paraId="577C6FCF" w14:textId="5BDA46DE" w:rsidR="00FD2336" w:rsidRDefault="00FD2336" w:rsidP="00EF01FD">
      <w:pPr>
        <w:spacing w:before="270" w:after="7" w:line="276" w:lineRule="auto"/>
        <w:ind w:left="112"/>
        <w:jc w:val="both"/>
        <w:rPr>
          <w:b w:val="0"/>
        </w:rPr>
      </w:pPr>
    </w:p>
    <w:p w14:paraId="5FDD975A" w14:textId="53043654" w:rsidR="00FD2336" w:rsidRDefault="00FD2336" w:rsidP="00EF01FD">
      <w:pPr>
        <w:spacing w:before="270" w:after="7" w:line="276" w:lineRule="auto"/>
        <w:ind w:left="112"/>
        <w:jc w:val="both"/>
        <w:rPr>
          <w:b w:val="0"/>
        </w:rPr>
      </w:pPr>
    </w:p>
    <w:p w14:paraId="63A51E2A" w14:textId="50830F71" w:rsidR="00FD2336" w:rsidRDefault="00FD2336" w:rsidP="00EF01FD">
      <w:pPr>
        <w:spacing w:before="270" w:after="7" w:line="276" w:lineRule="auto"/>
        <w:ind w:left="112"/>
        <w:jc w:val="both"/>
        <w:rPr>
          <w:b w:val="0"/>
        </w:rPr>
      </w:pPr>
    </w:p>
    <w:p w14:paraId="4EF44841" w14:textId="77777777" w:rsidR="00FD2336" w:rsidRDefault="00FD2336" w:rsidP="00EF01FD">
      <w:pPr>
        <w:spacing w:before="270" w:after="7" w:line="276" w:lineRule="auto"/>
        <w:ind w:left="112"/>
        <w:jc w:val="both"/>
        <w:rPr>
          <w:b w:val="0"/>
        </w:rPr>
      </w:pPr>
    </w:p>
    <w:p w14:paraId="40CB48DB" w14:textId="77777777" w:rsidR="005C5BB5" w:rsidRDefault="00302BA3" w:rsidP="005C5BB5">
      <w:pPr>
        <w:spacing w:before="269" w:after="7" w:line="276" w:lineRule="auto"/>
        <w:rPr>
          <w:bCs/>
          <w:lang w:val="hy-AM"/>
        </w:rPr>
      </w:pPr>
      <w:r w:rsidRPr="00D17027">
        <w:rPr>
          <w:bCs/>
          <w:lang w:val="hy-AM"/>
        </w:rPr>
        <w:t>Պատերի և միջնորմների պանելների բնութագրերը</w:t>
      </w:r>
      <w:r w:rsidR="005C5BB5" w:rsidRPr="005C5BB5">
        <w:rPr>
          <w:bCs/>
          <w:lang w:val="hy-AM"/>
        </w:rPr>
        <w:t xml:space="preserve"> </w:t>
      </w:r>
    </w:p>
    <w:p w14:paraId="2191A9A9" w14:textId="04A0E01A" w:rsidR="00302BA3" w:rsidRPr="005C5BB5" w:rsidRDefault="005C5BB5" w:rsidP="005C5BB5">
      <w:pPr>
        <w:spacing w:before="269" w:after="7" w:line="276" w:lineRule="auto"/>
        <w:ind w:left="112" w:right="-545"/>
        <w:jc w:val="right"/>
        <w:rPr>
          <w:bCs/>
          <w:sz w:val="22"/>
          <w:szCs w:val="20"/>
          <w:lang w:val="hy-AM"/>
        </w:rPr>
      </w:pPr>
      <w:r>
        <w:rPr>
          <w:bCs/>
          <w:sz w:val="22"/>
          <w:szCs w:val="20"/>
          <w:lang w:val="hy-AM"/>
        </w:rPr>
        <w:t>ա</w:t>
      </w:r>
      <w:r w:rsidRPr="005C5BB5">
        <w:rPr>
          <w:bCs/>
          <w:sz w:val="22"/>
          <w:szCs w:val="20"/>
          <w:lang w:val="hy-AM"/>
        </w:rPr>
        <w:t xml:space="preserve">ղյուսակ </w:t>
      </w:r>
      <w:r>
        <w:rPr>
          <w:bCs/>
          <w:sz w:val="22"/>
          <w:szCs w:val="20"/>
          <w:lang w:val="hy-AM"/>
        </w:rPr>
        <w:t>143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56"/>
        <w:gridCol w:w="662"/>
      </w:tblGrid>
      <w:tr w:rsidR="00302BA3" w:rsidRPr="00D17027" w14:paraId="16129455" w14:textId="77777777" w:rsidTr="005C5BB5">
        <w:trPr>
          <w:trHeight w:val="70"/>
        </w:trPr>
        <w:tc>
          <w:tcPr>
            <w:tcW w:w="3417" w:type="dxa"/>
            <w:vMerge w:val="restart"/>
          </w:tcPr>
          <w:p w14:paraId="6C268737" w14:textId="77777777" w:rsidR="00302BA3" w:rsidRPr="005C5BB5" w:rsidRDefault="00302BA3" w:rsidP="005C5BB5">
            <w:pPr>
              <w:pStyle w:val="TableParagraph"/>
              <w:spacing w:before="103" w:line="276" w:lineRule="auto"/>
              <w:ind w:left="0"/>
              <w:jc w:val="center"/>
              <w:rPr>
                <w:rFonts w:ascii="GHEA Grapalat" w:hAnsi="GHEA Grapalat"/>
                <w:b/>
                <w:sz w:val="24"/>
                <w:szCs w:val="24"/>
                <w:lang w:val="hy-AM"/>
              </w:rPr>
            </w:pPr>
            <w:r w:rsidRPr="005C5BB5">
              <w:rPr>
                <w:rFonts w:ascii="GHEA Grapalat" w:hAnsi="GHEA Grapalat"/>
                <w:b/>
                <w:sz w:val="24"/>
                <w:szCs w:val="24"/>
                <w:lang w:val="hy-AM"/>
              </w:rPr>
              <w:t>Հատկանիշի անվանումը</w:t>
            </w:r>
          </w:p>
        </w:tc>
        <w:tc>
          <w:tcPr>
            <w:tcW w:w="2835" w:type="dxa"/>
            <w:vMerge w:val="restart"/>
          </w:tcPr>
          <w:p w14:paraId="1D1E4C7B" w14:textId="77777777" w:rsidR="00302BA3" w:rsidRPr="005C5BB5" w:rsidRDefault="00302BA3" w:rsidP="005C5BB5">
            <w:pPr>
              <w:pStyle w:val="TableParagraph"/>
              <w:spacing w:before="103" w:line="276" w:lineRule="auto"/>
              <w:ind w:left="0"/>
              <w:jc w:val="center"/>
              <w:rPr>
                <w:rFonts w:ascii="GHEA Grapalat" w:hAnsi="GHEA Grapalat"/>
                <w:b/>
                <w:sz w:val="24"/>
                <w:szCs w:val="24"/>
                <w:lang w:val="hy-AM"/>
              </w:rPr>
            </w:pPr>
            <w:r w:rsidRPr="005C5BB5">
              <w:rPr>
                <w:rFonts w:ascii="GHEA Grapalat" w:hAnsi="GHEA Grapalat"/>
                <w:b/>
                <w:sz w:val="24"/>
                <w:szCs w:val="24"/>
                <w:lang w:val="hy-AM"/>
              </w:rPr>
              <w:t>Չափման միավոր</w:t>
            </w:r>
          </w:p>
        </w:tc>
        <w:tc>
          <w:tcPr>
            <w:tcW w:w="4394" w:type="dxa"/>
            <w:vMerge w:val="restart"/>
          </w:tcPr>
          <w:p w14:paraId="2E68DC22" w14:textId="77777777" w:rsidR="00302BA3" w:rsidRPr="005C5BB5" w:rsidRDefault="00302BA3" w:rsidP="005C5BB5">
            <w:pPr>
              <w:pStyle w:val="TableParagraph"/>
              <w:spacing w:before="103" w:line="276" w:lineRule="auto"/>
              <w:ind w:left="0" w:right="3"/>
              <w:jc w:val="center"/>
              <w:rPr>
                <w:rFonts w:ascii="GHEA Grapalat" w:hAnsi="GHEA Grapalat"/>
                <w:b/>
                <w:sz w:val="24"/>
                <w:szCs w:val="24"/>
                <w:lang w:val="hy-AM"/>
              </w:rPr>
            </w:pPr>
            <w:r w:rsidRPr="005C5BB5">
              <w:rPr>
                <w:rFonts w:ascii="GHEA Grapalat" w:hAnsi="GHEA Grapalat"/>
                <w:b/>
                <w:spacing w:val="-2"/>
                <w:sz w:val="24"/>
                <w:szCs w:val="24"/>
                <w:lang w:val="hy-AM"/>
              </w:rPr>
              <w:t>Ծանոթություն</w:t>
            </w:r>
          </w:p>
        </w:tc>
        <w:tc>
          <w:tcPr>
            <w:tcW w:w="4253" w:type="dxa"/>
            <w:gridSpan w:val="6"/>
          </w:tcPr>
          <w:p w14:paraId="07D1C8D7" w14:textId="77777777" w:rsidR="00302BA3" w:rsidRPr="005C5BB5" w:rsidRDefault="00302BA3" w:rsidP="005C5BB5">
            <w:pPr>
              <w:pStyle w:val="TableParagraph"/>
              <w:spacing w:line="276" w:lineRule="auto"/>
              <w:ind w:left="0"/>
              <w:jc w:val="center"/>
              <w:rPr>
                <w:rFonts w:ascii="GHEA Grapalat" w:hAnsi="GHEA Grapalat"/>
                <w:b/>
                <w:sz w:val="24"/>
                <w:szCs w:val="24"/>
                <w:lang w:val="hy-AM"/>
              </w:rPr>
            </w:pPr>
            <w:r w:rsidRPr="005C5BB5">
              <w:rPr>
                <w:rFonts w:ascii="GHEA Grapalat" w:hAnsi="GHEA Grapalat"/>
                <w:b/>
                <w:sz w:val="24"/>
                <w:szCs w:val="24"/>
                <w:lang w:val="hy-AM"/>
              </w:rPr>
              <w:t>Մշակման մակարդակներ</w:t>
            </w:r>
          </w:p>
        </w:tc>
      </w:tr>
      <w:tr w:rsidR="00302BA3" w:rsidRPr="00D17027" w14:paraId="37D49BE2" w14:textId="77777777" w:rsidTr="005C5BB5">
        <w:trPr>
          <w:trHeight w:val="70"/>
        </w:trPr>
        <w:tc>
          <w:tcPr>
            <w:tcW w:w="3417" w:type="dxa"/>
            <w:vMerge/>
            <w:tcBorders>
              <w:top w:val="nil"/>
            </w:tcBorders>
          </w:tcPr>
          <w:p w14:paraId="61D14B81" w14:textId="77777777" w:rsidR="00302BA3" w:rsidRPr="005C5BB5" w:rsidRDefault="00302BA3" w:rsidP="00302BA3">
            <w:pPr>
              <w:spacing w:line="276" w:lineRule="auto"/>
              <w:rPr>
                <w:bCs/>
                <w:szCs w:val="24"/>
              </w:rPr>
            </w:pPr>
          </w:p>
        </w:tc>
        <w:tc>
          <w:tcPr>
            <w:tcW w:w="2835" w:type="dxa"/>
            <w:vMerge/>
            <w:tcBorders>
              <w:top w:val="nil"/>
            </w:tcBorders>
          </w:tcPr>
          <w:p w14:paraId="354A90C5" w14:textId="77777777" w:rsidR="00302BA3" w:rsidRPr="005C5BB5" w:rsidRDefault="00302BA3" w:rsidP="00302BA3">
            <w:pPr>
              <w:spacing w:line="276" w:lineRule="auto"/>
              <w:rPr>
                <w:bCs/>
                <w:szCs w:val="24"/>
              </w:rPr>
            </w:pPr>
          </w:p>
        </w:tc>
        <w:tc>
          <w:tcPr>
            <w:tcW w:w="4394" w:type="dxa"/>
            <w:vMerge/>
            <w:tcBorders>
              <w:top w:val="nil"/>
            </w:tcBorders>
          </w:tcPr>
          <w:p w14:paraId="08A0A78B" w14:textId="77777777" w:rsidR="00302BA3" w:rsidRPr="005C5BB5" w:rsidRDefault="00302BA3" w:rsidP="00302BA3">
            <w:pPr>
              <w:spacing w:line="276" w:lineRule="auto"/>
              <w:rPr>
                <w:bCs/>
                <w:szCs w:val="24"/>
              </w:rPr>
            </w:pPr>
          </w:p>
        </w:tc>
        <w:tc>
          <w:tcPr>
            <w:tcW w:w="709" w:type="dxa"/>
          </w:tcPr>
          <w:p w14:paraId="16482809" w14:textId="77777777"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A</w:t>
            </w:r>
          </w:p>
        </w:tc>
        <w:tc>
          <w:tcPr>
            <w:tcW w:w="709" w:type="dxa"/>
          </w:tcPr>
          <w:p w14:paraId="69349F02" w14:textId="77777777"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B</w:t>
            </w:r>
          </w:p>
        </w:tc>
        <w:tc>
          <w:tcPr>
            <w:tcW w:w="709" w:type="dxa"/>
          </w:tcPr>
          <w:p w14:paraId="22C50358" w14:textId="77777777" w:rsidR="00302BA3" w:rsidRPr="005C5BB5" w:rsidRDefault="00302BA3" w:rsidP="005C5BB5">
            <w:pPr>
              <w:pStyle w:val="TableParagraph"/>
              <w:spacing w:line="276" w:lineRule="auto"/>
              <w:ind w:left="0" w:right="3" w:hanging="16"/>
              <w:jc w:val="center"/>
              <w:rPr>
                <w:rFonts w:ascii="GHEA Grapalat" w:hAnsi="GHEA Grapalat"/>
                <w:b/>
                <w:spacing w:val="-10"/>
                <w:sz w:val="24"/>
                <w:szCs w:val="24"/>
              </w:rPr>
            </w:pPr>
            <w:r w:rsidRPr="005C5BB5">
              <w:rPr>
                <w:rFonts w:ascii="GHEA Grapalat" w:hAnsi="GHEA Grapalat"/>
                <w:b/>
                <w:spacing w:val="-10"/>
                <w:sz w:val="24"/>
                <w:szCs w:val="24"/>
              </w:rPr>
              <w:t>C 1</w:t>
            </w:r>
          </w:p>
        </w:tc>
        <w:tc>
          <w:tcPr>
            <w:tcW w:w="708" w:type="dxa"/>
          </w:tcPr>
          <w:p w14:paraId="7B1E04DB" w14:textId="77777777" w:rsidR="00302BA3" w:rsidRPr="005C5BB5" w:rsidRDefault="00302BA3" w:rsidP="005C5BB5">
            <w:pPr>
              <w:pStyle w:val="TableParagraph"/>
              <w:spacing w:line="276" w:lineRule="auto"/>
              <w:ind w:left="0" w:right="3" w:hanging="16"/>
              <w:jc w:val="center"/>
              <w:rPr>
                <w:rFonts w:ascii="GHEA Grapalat" w:hAnsi="GHEA Grapalat"/>
                <w:b/>
                <w:spacing w:val="-10"/>
                <w:sz w:val="24"/>
                <w:szCs w:val="24"/>
              </w:rPr>
            </w:pPr>
            <w:r w:rsidRPr="005C5BB5">
              <w:rPr>
                <w:rFonts w:ascii="GHEA Grapalat" w:hAnsi="GHEA Grapalat"/>
                <w:b/>
                <w:spacing w:val="-10"/>
                <w:sz w:val="24"/>
                <w:szCs w:val="24"/>
              </w:rPr>
              <w:t>C 2</w:t>
            </w:r>
          </w:p>
        </w:tc>
        <w:tc>
          <w:tcPr>
            <w:tcW w:w="756" w:type="dxa"/>
          </w:tcPr>
          <w:p w14:paraId="49AD471C" w14:textId="77777777"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D</w:t>
            </w:r>
          </w:p>
        </w:tc>
        <w:tc>
          <w:tcPr>
            <w:tcW w:w="662" w:type="dxa"/>
          </w:tcPr>
          <w:p w14:paraId="178DD943" w14:textId="77777777"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G</w:t>
            </w:r>
          </w:p>
        </w:tc>
      </w:tr>
      <w:tr w:rsidR="00302BA3" w:rsidRPr="00D17027" w14:paraId="5C3ECD53" w14:textId="77777777" w:rsidTr="005C5BB5">
        <w:trPr>
          <w:trHeight w:val="594"/>
        </w:trPr>
        <w:tc>
          <w:tcPr>
            <w:tcW w:w="3417" w:type="dxa"/>
          </w:tcPr>
          <w:p w14:paraId="726CFDF2" w14:textId="77777777" w:rsidR="00302BA3" w:rsidRPr="005C5BB5" w:rsidRDefault="00302BA3" w:rsidP="00302BA3">
            <w:pPr>
              <w:pStyle w:val="TableParagraph"/>
              <w:spacing w:line="276" w:lineRule="auto"/>
              <w:ind w:left="82"/>
              <w:rPr>
                <w:rFonts w:ascii="GHEA Grapalat" w:hAnsi="GHEA Grapalat"/>
                <w:bCs/>
                <w:sz w:val="24"/>
                <w:szCs w:val="24"/>
                <w:lang w:val="ru-RU"/>
              </w:rPr>
            </w:pPr>
            <w:r w:rsidRPr="005C5BB5">
              <w:rPr>
                <w:rFonts w:ascii="GHEA Grapalat" w:hAnsi="GHEA Grapalat"/>
                <w:bCs/>
                <w:sz w:val="24"/>
                <w:szCs w:val="24"/>
                <w:lang w:val="hy-AM"/>
              </w:rPr>
              <w:t xml:space="preserve">Միջնորմների պանելների մակնիշը՝ ըստ ամրության </w:t>
            </w:r>
          </w:p>
        </w:tc>
        <w:tc>
          <w:tcPr>
            <w:tcW w:w="2835" w:type="dxa"/>
          </w:tcPr>
          <w:p w14:paraId="5A572CBE" w14:textId="77777777"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14:paraId="5D5C4A5E" w14:textId="52DCBB07"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00FD2336" w:rsidRPr="00FD2336">
              <w:rPr>
                <w:rFonts w:ascii="GHEA Grapalat" w:hAnsi="GHEA Grapalat"/>
                <w:bCs/>
                <w:sz w:val="24"/>
                <w:szCs w:val="24"/>
                <w:lang w:val="hy-AM"/>
              </w:rPr>
              <w:t>մ</w:t>
            </w:r>
            <w:r w:rsidRPr="00FD2336">
              <w:rPr>
                <w:rFonts w:ascii="GHEA Grapalat" w:hAnsi="GHEA Grapalat"/>
                <w:bCs/>
                <w:sz w:val="24"/>
                <w:szCs w:val="24"/>
                <w:lang w:val="hy-AM"/>
              </w:rPr>
              <w:t>իջնորմների պանելների մակնիշը՝ ըստ ամրության</w:t>
            </w:r>
            <w:r w:rsidRPr="00FD2336">
              <w:rPr>
                <w:rFonts w:ascii="GHEA Grapalat" w:hAnsi="GHEA Grapalat"/>
                <w:bCs/>
                <w:spacing w:val="-2"/>
                <w:sz w:val="24"/>
                <w:szCs w:val="24"/>
              </w:rPr>
              <w:t>,</w:t>
            </w:r>
          </w:p>
          <w:p w14:paraId="389DCDB8" w14:textId="68660CAB" w:rsidR="00302BA3" w:rsidRPr="00FD2336" w:rsidRDefault="00FD2336" w:rsidP="00302BA3">
            <w:pPr>
              <w:pStyle w:val="TableParagraph"/>
              <w:spacing w:line="276" w:lineRule="auto"/>
              <w:ind w:left="81"/>
              <w:rPr>
                <w:rFonts w:ascii="GHEA Grapalat" w:hAnsi="GHEA Grapalat"/>
                <w:bCs/>
                <w:sz w:val="24"/>
                <w:szCs w:val="24"/>
              </w:rPr>
            </w:pPr>
            <w:r>
              <w:rPr>
                <w:rFonts w:ascii="GHEA Grapalat" w:hAnsi="GHEA Grapalat"/>
                <w:bCs/>
                <w:sz w:val="24"/>
                <w:szCs w:val="24"/>
                <w:lang w:val="hy-AM"/>
              </w:rPr>
              <w:t>հ</w:t>
            </w:r>
            <w:r w:rsidR="00302BA3" w:rsidRPr="00FD2336">
              <w:rPr>
                <w:rFonts w:ascii="GHEA Grapalat" w:hAnsi="GHEA Grapalat"/>
                <w:bCs/>
                <w:sz w:val="24"/>
                <w:szCs w:val="24"/>
              </w:rPr>
              <w:t>ամաձայն</w:t>
            </w:r>
            <w:r>
              <w:rPr>
                <w:rFonts w:ascii="GHEA Grapalat" w:hAnsi="GHEA Grapalat"/>
                <w:bCs/>
                <w:sz w:val="24"/>
                <w:szCs w:val="24"/>
                <w:lang w:val="hy-AM"/>
              </w:rPr>
              <w:t>՝</w:t>
            </w:r>
            <w:r w:rsidR="00302BA3" w:rsidRPr="00FD2336">
              <w:rPr>
                <w:rFonts w:ascii="GHEA Grapalat" w:hAnsi="GHEA Grapalat"/>
                <w:bCs/>
                <w:spacing w:val="-3"/>
                <w:sz w:val="24"/>
                <w:szCs w:val="24"/>
              </w:rPr>
              <w:t xml:space="preserve"> </w:t>
            </w:r>
            <w:r w:rsidRPr="00FD2336">
              <w:rPr>
                <w:rFonts w:ascii="GHEA Grapalat" w:hAnsi="GHEA Grapalat"/>
                <w:bCs/>
                <w:sz w:val="24"/>
                <w:szCs w:val="24"/>
              </w:rPr>
              <w:t>ԳՕՍՏ 379-2015 «Աղյուս, քարեր, բլոկեր և սալիկներ միջնապատային սիլիկատային։ Ընդհանուր տեխնիկական պայմաններ»</w:t>
            </w:r>
            <w:r w:rsidR="00302BA3" w:rsidRPr="00FD2336">
              <w:rPr>
                <w:rFonts w:ascii="GHEA Grapalat" w:hAnsi="GHEA Grapalat"/>
                <w:bCs/>
                <w:sz w:val="24"/>
                <w:szCs w:val="24"/>
              </w:rPr>
              <w:t>;</w:t>
            </w:r>
            <w:r w:rsidR="00302BA3" w:rsidRPr="00FD2336">
              <w:rPr>
                <w:rFonts w:ascii="GHEA Grapalat" w:hAnsi="GHEA Grapalat"/>
                <w:bCs/>
                <w:spacing w:val="-1"/>
                <w:sz w:val="24"/>
                <w:szCs w:val="24"/>
              </w:rPr>
              <w:t xml:space="preserve"> </w:t>
            </w:r>
            <w:r w:rsidRPr="00FD2336">
              <w:rPr>
                <w:rFonts w:ascii="GHEA Grapalat" w:hAnsi="GHEA Grapalat"/>
                <w:bCs/>
                <w:sz w:val="24"/>
                <w:szCs w:val="24"/>
              </w:rPr>
              <w:t>ԳՕՍՏ 6428-2018 «Լեզվաակոսավոր գիպսասալեր միջնապատերի համար. Տեխնիկական պայմաններ»</w:t>
            </w:r>
          </w:p>
        </w:tc>
        <w:tc>
          <w:tcPr>
            <w:tcW w:w="709" w:type="dxa"/>
          </w:tcPr>
          <w:p w14:paraId="18E9CFF5" w14:textId="77777777"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14:paraId="5CDBA1C0" w14:textId="77777777"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14:paraId="70D921FB" w14:textId="77777777"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14:paraId="54F99537" w14:textId="77777777"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14:paraId="05DE42B7" w14:textId="77777777"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14:paraId="3AB210E4" w14:textId="77777777"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14:paraId="1D4B3074" w14:textId="77777777" w:rsidTr="005C5BB5">
        <w:trPr>
          <w:trHeight w:val="551"/>
        </w:trPr>
        <w:tc>
          <w:tcPr>
            <w:tcW w:w="3417" w:type="dxa"/>
          </w:tcPr>
          <w:p w14:paraId="7057C277" w14:textId="77777777" w:rsidR="00302BA3" w:rsidRPr="005C5BB5" w:rsidRDefault="00302BA3" w:rsidP="00302BA3">
            <w:pPr>
              <w:pStyle w:val="TableParagraph"/>
              <w:spacing w:line="276" w:lineRule="auto"/>
              <w:ind w:left="82"/>
              <w:rPr>
                <w:rFonts w:ascii="GHEA Grapalat" w:hAnsi="GHEA Grapalat"/>
                <w:bCs/>
                <w:sz w:val="24"/>
                <w:szCs w:val="24"/>
                <w:lang w:val="ru-RU"/>
              </w:rPr>
            </w:pPr>
            <w:r w:rsidRPr="005C5BB5">
              <w:rPr>
                <w:rFonts w:ascii="GHEA Grapalat" w:hAnsi="GHEA Grapalat"/>
                <w:bCs/>
                <w:sz w:val="24"/>
                <w:szCs w:val="24"/>
                <w:lang w:val="hy-AM"/>
              </w:rPr>
              <w:t>Միջնորմների պանելների մակնիշը՝ ըստ միջին խտության</w:t>
            </w:r>
          </w:p>
        </w:tc>
        <w:tc>
          <w:tcPr>
            <w:tcW w:w="2835" w:type="dxa"/>
          </w:tcPr>
          <w:p w14:paraId="71CC3CD9" w14:textId="77777777"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14:paraId="43474725" w14:textId="6EC50FA9"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միջնորմների պանելների մակնիշը՝ ըստ միջին խտության</w:t>
            </w:r>
            <w:r w:rsidRPr="00FD2336">
              <w:rPr>
                <w:rFonts w:ascii="GHEA Grapalat" w:hAnsi="GHEA Grapalat"/>
                <w:bCs/>
                <w:sz w:val="24"/>
                <w:szCs w:val="24"/>
              </w:rPr>
              <w:t>,</w:t>
            </w:r>
            <w:r w:rsidRPr="00FD2336">
              <w:rPr>
                <w:rFonts w:ascii="GHEA Grapalat" w:hAnsi="GHEA Grapalat"/>
                <w:bCs/>
                <w:spacing w:val="-2"/>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1"/>
                <w:sz w:val="24"/>
                <w:szCs w:val="24"/>
              </w:rPr>
              <w:t xml:space="preserve"> </w:t>
            </w:r>
            <w:r w:rsidR="00FD2336" w:rsidRPr="00FD2336">
              <w:rPr>
                <w:rFonts w:ascii="GHEA Grapalat" w:hAnsi="GHEA Grapalat"/>
                <w:bCs/>
                <w:sz w:val="24"/>
                <w:szCs w:val="24"/>
              </w:rPr>
              <w:t>ԳՕՍՏ 379-2015 «Աղյուս, քարեր, բլոկեր և սալիկներ միջնապատային սիլիկատային։ Ընդհանուր տեխնիկական պայմաններ»; ԳՕՍՏ 6428-2018 «Լեզվաակոսավոր գիպսասալեր միջնապատերի համար. Տեխնիկական պայմաններ»</w:t>
            </w:r>
          </w:p>
        </w:tc>
        <w:tc>
          <w:tcPr>
            <w:tcW w:w="709" w:type="dxa"/>
          </w:tcPr>
          <w:p w14:paraId="20812917" w14:textId="77777777"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14:paraId="1612183F" w14:textId="77777777"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14:paraId="4F38E7E7" w14:textId="77777777"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14:paraId="5525598A" w14:textId="77777777"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14:paraId="14E8EE0F" w14:textId="77777777"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14:paraId="470170A4" w14:textId="77777777"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14:paraId="06D93C49" w14:textId="77777777" w:rsidTr="005C5BB5">
        <w:trPr>
          <w:trHeight w:val="551"/>
        </w:trPr>
        <w:tc>
          <w:tcPr>
            <w:tcW w:w="3417" w:type="dxa"/>
          </w:tcPr>
          <w:p w14:paraId="688E82B1" w14:textId="77777777" w:rsidR="00302BA3" w:rsidRPr="005C5BB5" w:rsidRDefault="00302BA3" w:rsidP="00302BA3">
            <w:pPr>
              <w:pStyle w:val="TableParagraph"/>
              <w:spacing w:line="276" w:lineRule="auto"/>
              <w:ind w:left="82"/>
              <w:rPr>
                <w:rFonts w:ascii="GHEA Grapalat" w:hAnsi="GHEA Grapalat"/>
                <w:bCs/>
                <w:sz w:val="24"/>
                <w:szCs w:val="24"/>
                <w:lang w:val="ru-RU"/>
              </w:rPr>
            </w:pPr>
            <w:r w:rsidRPr="005C5BB5">
              <w:rPr>
                <w:rFonts w:ascii="GHEA Grapalat" w:hAnsi="GHEA Grapalat"/>
                <w:bCs/>
                <w:sz w:val="24"/>
                <w:szCs w:val="24"/>
                <w:lang w:val="hy-AM"/>
              </w:rPr>
              <w:t>Միջնորմների պանելների մակնիշը՝ ըստ ջրակլանելիության</w:t>
            </w:r>
          </w:p>
        </w:tc>
        <w:tc>
          <w:tcPr>
            <w:tcW w:w="2835" w:type="dxa"/>
          </w:tcPr>
          <w:p w14:paraId="3E38B51D" w14:textId="77777777"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14:paraId="2088FA32" w14:textId="416CB11E"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միջնորմների պանելների մակնիշը՝ ըստ ջրակլանելիության</w:t>
            </w:r>
            <w:r w:rsidRPr="00FD2336">
              <w:rPr>
                <w:rFonts w:ascii="GHEA Grapalat" w:hAnsi="GHEA Grapalat"/>
                <w:bCs/>
                <w:sz w:val="24"/>
                <w:szCs w:val="24"/>
              </w:rPr>
              <w:t>,</w:t>
            </w:r>
            <w:r w:rsidRPr="00FD2336">
              <w:rPr>
                <w:rFonts w:ascii="GHEA Grapalat" w:hAnsi="GHEA Grapalat"/>
                <w:bCs/>
                <w:spacing w:val="-6"/>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4"/>
                <w:sz w:val="24"/>
                <w:szCs w:val="24"/>
              </w:rPr>
              <w:t xml:space="preserve"> </w:t>
            </w:r>
            <w:r w:rsidR="00FD2336" w:rsidRPr="00FD2336">
              <w:rPr>
                <w:rFonts w:ascii="GHEA Grapalat" w:hAnsi="GHEA Grapalat"/>
                <w:bCs/>
                <w:sz w:val="24"/>
                <w:szCs w:val="24"/>
              </w:rPr>
              <w:t>ԳՕՍՏ 6428-2018 «Լեզվաակոսավոր գիպսասալեր միջնապատերի համար. Տեխնիկական պայմաններ»</w:t>
            </w:r>
          </w:p>
        </w:tc>
        <w:tc>
          <w:tcPr>
            <w:tcW w:w="709" w:type="dxa"/>
          </w:tcPr>
          <w:p w14:paraId="41F30FC7" w14:textId="77777777"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14:paraId="24B1274D" w14:textId="77777777"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14:paraId="3B3D7EED" w14:textId="77777777"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14:paraId="413B2EA7" w14:textId="77777777"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14:paraId="16798D5E" w14:textId="77777777"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14:paraId="50311AAD" w14:textId="77777777"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14:paraId="7C755404" w14:textId="77777777" w:rsidTr="005C5BB5">
        <w:trPr>
          <w:trHeight w:val="551"/>
        </w:trPr>
        <w:tc>
          <w:tcPr>
            <w:tcW w:w="3417" w:type="dxa"/>
          </w:tcPr>
          <w:p w14:paraId="56EA8367" w14:textId="77777777" w:rsidR="00302BA3" w:rsidRPr="005C5BB5" w:rsidRDefault="00302BA3" w:rsidP="00302BA3">
            <w:pPr>
              <w:pStyle w:val="TableParagraph"/>
              <w:spacing w:line="276" w:lineRule="auto"/>
              <w:ind w:left="82"/>
              <w:rPr>
                <w:rFonts w:ascii="GHEA Grapalat" w:hAnsi="GHEA Grapalat"/>
                <w:bCs/>
                <w:sz w:val="24"/>
                <w:szCs w:val="24"/>
                <w:lang w:val="hy-AM"/>
              </w:rPr>
            </w:pPr>
            <w:r w:rsidRPr="005C5BB5">
              <w:rPr>
                <w:rFonts w:ascii="GHEA Grapalat" w:hAnsi="GHEA Grapalat"/>
                <w:bCs/>
                <w:sz w:val="24"/>
                <w:szCs w:val="24"/>
                <w:lang w:val="hy-AM"/>
              </w:rPr>
              <w:t>Պանելի տեսակը</w:t>
            </w:r>
          </w:p>
        </w:tc>
        <w:tc>
          <w:tcPr>
            <w:tcW w:w="2835" w:type="dxa"/>
          </w:tcPr>
          <w:p w14:paraId="07C29FF9" w14:textId="77777777" w:rsidR="00FD2336" w:rsidRPr="00FD2336" w:rsidRDefault="00FD2336" w:rsidP="00FD2336">
            <w:pPr>
              <w:pStyle w:val="TableParagraph"/>
              <w:spacing w:line="276" w:lineRule="auto"/>
              <w:ind w:left="81"/>
              <w:jc w:val="center"/>
              <w:rPr>
                <w:rFonts w:ascii="GHEA Grapalat" w:hAnsi="GHEA Grapalat"/>
                <w:bCs/>
                <w:spacing w:val="-2"/>
                <w:sz w:val="24"/>
                <w:szCs w:val="24"/>
                <w:lang w:val="hy-AM"/>
              </w:rPr>
            </w:pPr>
            <w:r w:rsidRPr="00FD2336">
              <w:rPr>
                <w:rFonts w:ascii="GHEA Grapalat" w:hAnsi="GHEA Grapalat"/>
                <w:bCs/>
                <w:spacing w:val="-2"/>
                <w:sz w:val="24"/>
                <w:szCs w:val="24"/>
                <w:lang w:val="hy-AM"/>
              </w:rPr>
              <w:t>սնամեջ/</w:t>
            </w:r>
          </w:p>
          <w:p w14:paraId="4413E0C5" w14:textId="507FD35F" w:rsidR="00302BA3" w:rsidRPr="005C5BB5" w:rsidRDefault="00FD2336" w:rsidP="00FD2336">
            <w:pPr>
              <w:pStyle w:val="TableParagraph"/>
              <w:spacing w:line="276" w:lineRule="auto"/>
              <w:ind w:left="80"/>
              <w:jc w:val="center"/>
              <w:rPr>
                <w:rFonts w:ascii="GHEA Grapalat" w:hAnsi="GHEA Grapalat"/>
                <w:bCs/>
                <w:sz w:val="24"/>
                <w:szCs w:val="24"/>
              </w:rPr>
            </w:pPr>
            <w:r w:rsidRPr="00FD2336">
              <w:rPr>
                <w:rFonts w:ascii="GHEA Grapalat" w:hAnsi="GHEA Grapalat"/>
                <w:bCs/>
                <w:spacing w:val="-2"/>
                <w:sz w:val="24"/>
                <w:szCs w:val="24"/>
                <w:lang w:val="hy-AM"/>
              </w:rPr>
              <w:t>ոչ սնամեջ</w:t>
            </w:r>
          </w:p>
        </w:tc>
        <w:tc>
          <w:tcPr>
            <w:tcW w:w="4394" w:type="dxa"/>
          </w:tcPr>
          <w:p w14:paraId="49A2C819" w14:textId="1CB112B3"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00EF01FD" w:rsidRPr="00FD2336">
              <w:rPr>
                <w:rFonts w:ascii="GHEA Grapalat" w:hAnsi="GHEA Grapalat"/>
                <w:bCs/>
                <w:sz w:val="24"/>
                <w:szCs w:val="24"/>
                <w:lang w:val="hy-AM"/>
              </w:rPr>
              <w:t>պանելի տեսակը</w:t>
            </w:r>
            <w:r w:rsidRPr="00FD2336">
              <w:rPr>
                <w:rFonts w:ascii="GHEA Grapalat" w:hAnsi="GHEA Grapalat"/>
                <w:bCs/>
                <w:sz w:val="24"/>
                <w:szCs w:val="24"/>
              </w:rPr>
              <w:t>,</w:t>
            </w:r>
            <w:r w:rsidRPr="00FD2336">
              <w:rPr>
                <w:rFonts w:ascii="GHEA Grapalat" w:hAnsi="GHEA Grapalat"/>
                <w:bCs/>
                <w:spacing w:val="-1"/>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2"/>
                <w:sz w:val="24"/>
                <w:szCs w:val="24"/>
              </w:rPr>
              <w:t xml:space="preserve"> </w:t>
            </w:r>
            <w:r w:rsidR="00FD2336" w:rsidRPr="00FD2336">
              <w:rPr>
                <w:rFonts w:ascii="GHEA Grapalat" w:hAnsi="GHEA Grapalat"/>
                <w:bCs/>
                <w:sz w:val="24"/>
                <w:szCs w:val="24"/>
              </w:rPr>
              <w:t>ԳՕՍՏ 379-2015 «Աղյուս, քարեր, բլոկեր և սալիկներ միջնապատային սիլիկատային։ Ընդհանուր տեխնիկական պայմաններ»; ԳՕՍՏ 6428-2018 «Լեզվաակոսավոր գիպսասալեր միջնապատերի համար. Տեխնիկական պայմաններ»</w:t>
            </w:r>
          </w:p>
        </w:tc>
        <w:tc>
          <w:tcPr>
            <w:tcW w:w="709" w:type="dxa"/>
          </w:tcPr>
          <w:p w14:paraId="04E33B75" w14:textId="77777777"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14:paraId="1C6C98D9" w14:textId="77777777"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14:paraId="0D309028" w14:textId="77777777"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14:paraId="1B170169" w14:textId="77777777"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14:paraId="5C9DD96E" w14:textId="77777777"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14:paraId="2EAB4B52" w14:textId="77777777"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14:paraId="2E692BC9" w14:textId="77777777" w:rsidTr="005C5BB5">
        <w:trPr>
          <w:trHeight w:val="275"/>
        </w:trPr>
        <w:tc>
          <w:tcPr>
            <w:tcW w:w="3417" w:type="dxa"/>
          </w:tcPr>
          <w:p w14:paraId="3C250561" w14:textId="77777777" w:rsidR="00302BA3" w:rsidRPr="005C5BB5" w:rsidRDefault="00302BA3" w:rsidP="00302BA3">
            <w:pPr>
              <w:pStyle w:val="TableParagraph"/>
              <w:spacing w:line="276" w:lineRule="auto"/>
              <w:ind w:left="82"/>
              <w:rPr>
                <w:rFonts w:ascii="GHEA Grapalat" w:hAnsi="GHEA Grapalat"/>
                <w:bCs/>
                <w:sz w:val="24"/>
                <w:szCs w:val="24"/>
                <w:lang w:val="hy-AM"/>
              </w:rPr>
            </w:pPr>
            <w:r w:rsidRPr="005C5BB5">
              <w:rPr>
                <w:rFonts w:ascii="GHEA Grapalat" w:hAnsi="GHEA Grapalat"/>
                <w:bCs/>
                <w:sz w:val="24"/>
                <w:szCs w:val="24"/>
                <w:lang w:val="hy-AM"/>
              </w:rPr>
              <w:t>Պատի բլոկի տեսակը</w:t>
            </w:r>
          </w:p>
        </w:tc>
        <w:tc>
          <w:tcPr>
            <w:tcW w:w="2835" w:type="dxa"/>
          </w:tcPr>
          <w:p w14:paraId="734C31AD" w14:textId="77777777"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14:paraId="4D1AB913" w14:textId="2107598E"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բլոկի տեսակը</w:t>
            </w:r>
            <w:r w:rsidRPr="00FD2336">
              <w:rPr>
                <w:rFonts w:ascii="GHEA Grapalat" w:hAnsi="GHEA Grapalat"/>
                <w:bCs/>
                <w:sz w:val="24"/>
                <w:szCs w:val="24"/>
              </w:rPr>
              <w:t>,</w:t>
            </w:r>
            <w:r w:rsidRPr="00FD2336">
              <w:rPr>
                <w:rFonts w:ascii="GHEA Grapalat" w:hAnsi="GHEA Grapalat"/>
                <w:bCs/>
                <w:spacing w:val="-5"/>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1"/>
                <w:sz w:val="24"/>
                <w:szCs w:val="24"/>
              </w:rPr>
              <w:t xml:space="preserve"> </w:t>
            </w:r>
            <w:r w:rsidR="00FD2336" w:rsidRPr="00FD2336">
              <w:rPr>
                <w:rFonts w:ascii="GHEA Grapalat" w:hAnsi="GHEA Grapalat"/>
                <w:bCs/>
                <w:sz w:val="24"/>
                <w:szCs w:val="24"/>
              </w:rPr>
              <w:t>ԳՕՍՏ 19010-82 «Բետոնե և երկաթբետոնե պատի բլոկներ՝ շինությունների համար։ Ընդհանուր տեխնիկական պայմաններ»</w:t>
            </w:r>
          </w:p>
        </w:tc>
        <w:tc>
          <w:tcPr>
            <w:tcW w:w="709" w:type="dxa"/>
          </w:tcPr>
          <w:p w14:paraId="153AF83B" w14:textId="77777777"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14:paraId="1251993F" w14:textId="77777777"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14:paraId="5F70C6FF" w14:textId="77777777"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14:paraId="048F1EEC" w14:textId="77777777"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14:paraId="01A20800" w14:textId="77777777"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14:paraId="40198752" w14:textId="77777777"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14:paraId="6D126A69" w14:textId="77777777" w:rsidTr="005C5BB5">
        <w:trPr>
          <w:trHeight w:val="278"/>
        </w:trPr>
        <w:tc>
          <w:tcPr>
            <w:tcW w:w="3417" w:type="dxa"/>
          </w:tcPr>
          <w:p w14:paraId="13C1788B" w14:textId="77777777" w:rsidR="00302BA3" w:rsidRPr="005C5BB5" w:rsidRDefault="00302BA3" w:rsidP="00302BA3">
            <w:pPr>
              <w:pStyle w:val="TableParagraph"/>
              <w:spacing w:line="276" w:lineRule="auto"/>
              <w:ind w:left="82"/>
              <w:rPr>
                <w:rFonts w:ascii="GHEA Grapalat" w:hAnsi="GHEA Grapalat"/>
                <w:bCs/>
                <w:sz w:val="24"/>
                <w:szCs w:val="24"/>
              </w:rPr>
            </w:pPr>
            <w:r w:rsidRPr="005C5BB5">
              <w:rPr>
                <w:rFonts w:ascii="GHEA Grapalat" w:hAnsi="GHEA Grapalat"/>
                <w:bCs/>
                <w:sz w:val="24"/>
                <w:szCs w:val="24"/>
                <w:lang w:val="hy-AM"/>
              </w:rPr>
              <w:t>Պատի բլոկի մակնիշը</w:t>
            </w:r>
          </w:p>
        </w:tc>
        <w:tc>
          <w:tcPr>
            <w:tcW w:w="2835" w:type="dxa"/>
          </w:tcPr>
          <w:p w14:paraId="003A1AA8" w14:textId="77777777"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14:paraId="501D4E4F" w14:textId="77E686A6"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պատի բլոկի մակնիշը</w:t>
            </w:r>
            <w:r w:rsidRPr="00FD2336">
              <w:rPr>
                <w:rFonts w:ascii="GHEA Grapalat" w:hAnsi="GHEA Grapalat"/>
                <w:bCs/>
                <w:sz w:val="24"/>
                <w:szCs w:val="24"/>
              </w:rPr>
              <w:t>,</w:t>
            </w:r>
            <w:r w:rsidRPr="00FD2336">
              <w:rPr>
                <w:rFonts w:ascii="GHEA Grapalat" w:hAnsi="GHEA Grapalat"/>
                <w:bCs/>
                <w:spacing w:val="-1"/>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2"/>
                <w:sz w:val="24"/>
                <w:szCs w:val="24"/>
              </w:rPr>
              <w:t xml:space="preserve"> </w:t>
            </w:r>
            <w:r w:rsidR="00FD2336" w:rsidRPr="00FD2336">
              <w:rPr>
                <w:rFonts w:ascii="GHEA Grapalat" w:hAnsi="GHEA Grapalat"/>
                <w:bCs/>
                <w:sz w:val="24"/>
                <w:szCs w:val="24"/>
              </w:rPr>
              <w:t>ԳՕՍՏ 19010-82 «Բետոնե և երկաթբետոնե պատի բլոկներ՝ շինությունների համար։ Ընդհանուր տեխնիկական պայմաններ»</w:t>
            </w:r>
          </w:p>
        </w:tc>
        <w:tc>
          <w:tcPr>
            <w:tcW w:w="709" w:type="dxa"/>
          </w:tcPr>
          <w:p w14:paraId="0F521E25" w14:textId="77777777"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14:paraId="5C5B3374" w14:textId="77777777"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14:paraId="31D1C3F4" w14:textId="77777777"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14:paraId="5757472C" w14:textId="77777777"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14:paraId="4A525387" w14:textId="77777777"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14:paraId="535B3523" w14:textId="77777777"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bl>
    <w:p w14:paraId="187E64C1" w14:textId="77777777" w:rsidR="00FD2336" w:rsidRDefault="00302BA3" w:rsidP="00FD2336">
      <w:pPr>
        <w:spacing w:before="269" w:after="7" w:line="276" w:lineRule="auto"/>
        <w:rPr>
          <w:bCs/>
          <w:lang w:val="hy-AM"/>
        </w:rPr>
      </w:pPr>
      <w:r w:rsidRPr="00FD2336">
        <w:rPr>
          <w:bCs/>
          <w:lang w:val="hy-AM"/>
        </w:rPr>
        <w:t>Ճակատի բնութագրեր</w:t>
      </w:r>
      <w:r w:rsidRPr="00D17027">
        <w:rPr>
          <w:bCs/>
          <w:lang w:val="hy-AM"/>
        </w:rPr>
        <w:t>ը</w:t>
      </w:r>
      <w:r w:rsidR="00FD2336" w:rsidRPr="00FD2336">
        <w:rPr>
          <w:bCs/>
          <w:lang w:val="hy-AM"/>
        </w:rPr>
        <w:t xml:space="preserve"> </w:t>
      </w:r>
    </w:p>
    <w:p w14:paraId="76893128" w14:textId="7BA893A3" w:rsidR="00302BA3" w:rsidRPr="00FD2336" w:rsidRDefault="00FD2336" w:rsidP="00FD2336">
      <w:pPr>
        <w:spacing w:before="269" w:after="7" w:line="276" w:lineRule="auto"/>
        <w:ind w:left="112" w:right="-545"/>
        <w:jc w:val="right"/>
        <w:rPr>
          <w:bCs/>
          <w:sz w:val="22"/>
          <w:szCs w:val="20"/>
          <w:lang w:val="hy-AM"/>
        </w:rPr>
      </w:pPr>
      <w:r>
        <w:rPr>
          <w:bCs/>
          <w:sz w:val="22"/>
          <w:szCs w:val="20"/>
          <w:lang w:val="hy-AM"/>
        </w:rPr>
        <w:t>ա</w:t>
      </w:r>
      <w:r w:rsidRPr="00FD2336">
        <w:rPr>
          <w:bCs/>
          <w:sz w:val="22"/>
          <w:szCs w:val="20"/>
          <w:lang w:val="hy-AM"/>
        </w:rPr>
        <w:t xml:space="preserve">ղյուսակ </w:t>
      </w:r>
      <w:r>
        <w:rPr>
          <w:bCs/>
          <w:sz w:val="22"/>
          <w:szCs w:val="20"/>
          <w:lang w:val="hy-AM"/>
        </w:rPr>
        <w:t>144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71"/>
        <w:gridCol w:w="647"/>
      </w:tblGrid>
      <w:tr w:rsidR="00302BA3" w:rsidRPr="00D17027" w14:paraId="21513171" w14:textId="77777777" w:rsidTr="00FD2336">
        <w:trPr>
          <w:trHeight w:val="551"/>
        </w:trPr>
        <w:tc>
          <w:tcPr>
            <w:tcW w:w="3417" w:type="dxa"/>
            <w:vMerge w:val="restart"/>
          </w:tcPr>
          <w:p w14:paraId="082FC4D8" w14:textId="77777777"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Հատկանիշի անվանումը</w:t>
            </w:r>
          </w:p>
        </w:tc>
        <w:tc>
          <w:tcPr>
            <w:tcW w:w="2835" w:type="dxa"/>
            <w:vMerge w:val="restart"/>
          </w:tcPr>
          <w:p w14:paraId="2B9F48F1" w14:textId="77777777"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Չափման միավոր</w:t>
            </w:r>
          </w:p>
        </w:tc>
        <w:tc>
          <w:tcPr>
            <w:tcW w:w="4394" w:type="dxa"/>
            <w:vMerge w:val="restart"/>
          </w:tcPr>
          <w:p w14:paraId="18BE216A" w14:textId="77777777" w:rsidR="00302BA3" w:rsidRPr="00E157AF" w:rsidRDefault="00302BA3" w:rsidP="00E157AF">
            <w:pPr>
              <w:pStyle w:val="TableParagraph"/>
              <w:spacing w:before="103" w:line="276" w:lineRule="auto"/>
              <w:ind w:left="0" w:right="3"/>
              <w:jc w:val="center"/>
              <w:rPr>
                <w:rFonts w:ascii="GHEA Grapalat" w:hAnsi="GHEA Grapalat"/>
                <w:b/>
                <w:sz w:val="24"/>
                <w:szCs w:val="24"/>
                <w:lang w:val="hy-AM"/>
              </w:rPr>
            </w:pPr>
            <w:r w:rsidRPr="00E157AF">
              <w:rPr>
                <w:rFonts w:ascii="GHEA Grapalat" w:hAnsi="GHEA Grapalat"/>
                <w:b/>
                <w:spacing w:val="-2"/>
                <w:sz w:val="24"/>
                <w:szCs w:val="24"/>
                <w:lang w:val="hy-AM"/>
              </w:rPr>
              <w:t>Ծանոթություն</w:t>
            </w:r>
          </w:p>
        </w:tc>
        <w:tc>
          <w:tcPr>
            <w:tcW w:w="4253" w:type="dxa"/>
            <w:gridSpan w:val="6"/>
          </w:tcPr>
          <w:p w14:paraId="5114AD82" w14:textId="77777777" w:rsidR="00302BA3" w:rsidRPr="00E157AF" w:rsidRDefault="00302BA3" w:rsidP="00E157AF">
            <w:pPr>
              <w:pStyle w:val="TableParagraph"/>
              <w:spacing w:line="276" w:lineRule="auto"/>
              <w:ind w:left="0"/>
              <w:jc w:val="center"/>
              <w:rPr>
                <w:rFonts w:ascii="GHEA Grapalat" w:hAnsi="GHEA Grapalat"/>
                <w:b/>
                <w:sz w:val="24"/>
                <w:szCs w:val="24"/>
                <w:lang w:val="hy-AM"/>
              </w:rPr>
            </w:pPr>
            <w:r w:rsidRPr="00E157AF">
              <w:rPr>
                <w:rFonts w:ascii="GHEA Grapalat" w:hAnsi="GHEA Grapalat"/>
                <w:b/>
                <w:sz w:val="24"/>
                <w:szCs w:val="24"/>
                <w:lang w:val="hy-AM"/>
              </w:rPr>
              <w:t>Մշակման մակարդակներ</w:t>
            </w:r>
          </w:p>
        </w:tc>
      </w:tr>
      <w:tr w:rsidR="00302BA3" w:rsidRPr="00D17027" w14:paraId="690E61F9" w14:textId="77777777" w:rsidTr="00E157AF">
        <w:trPr>
          <w:trHeight w:val="158"/>
        </w:trPr>
        <w:tc>
          <w:tcPr>
            <w:tcW w:w="3417" w:type="dxa"/>
            <w:vMerge/>
            <w:tcBorders>
              <w:top w:val="nil"/>
            </w:tcBorders>
          </w:tcPr>
          <w:p w14:paraId="42E26E07" w14:textId="77777777" w:rsidR="00302BA3" w:rsidRPr="00FD2336" w:rsidRDefault="00302BA3" w:rsidP="00302BA3">
            <w:pPr>
              <w:spacing w:line="276" w:lineRule="auto"/>
              <w:rPr>
                <w:bCs/>
                <w:szCs w:val="24"/>
              </w:rPr>
            </w:pPr>
          </w:p>
        </w:tc>
        <w:tc>
          <w:tcPr>
            <w:tcW w:w="2835" w:type="dxa"/>
            <w:vMerge/>
            <w:tcBorders>
              <w:top w:val="nil"/>
            </w:tcBorders>
          </w:tcPr>
          <w:p w14:paraId="03A3E24E" w14:textId="77777777" w:rsidR="00302BA3" w:rsidRPr="00FD2336" w:rsidRDefault="00302BA3" w:rsidP="00302BA3">
            <w:pPr>
              <w:spacing w:line="276" w:lineRule="auto"/>
              <w:rPr>
                <w:bCs/>
                <w:szCs w:val="24"/>
              </w:rPr>
            </w:pPr>
          </w:p>
        </w:tc>
        <w:tc>
          <w:tcPr>
            <w:tcW w:w="4394" w:type="dxa"/>
            <w:vMerge/>
            <w:tcBorders>
              <w:top w:val="nil"/>
            </w:tcBorders>
          </w:tcPr>
          <w:p w14:paraId="412D830F" w14:textId="77777777" w:rsidR="00302BA3" w:rsidRPr="00FD2336" w:rsidRDefault="00302BA3" w:rsidP="00302BA3">
            <w:pPr>
              <w:spacing w:line="276" w:lineRule="auto"/>
              <w:rPr>
                <w:bCs/>
                <w:szCs w:val="24"/>
              </w:rPr>
            </w:pPr>
          </w:p>
        </w:tc>
        <w:tc>
          <w:tcPr>
            <w:tcW w:w="709" w:type="dxa"/>
          </w:tcPr>
          <w:p w14:paraId="0A099D2F"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A</w:t>
            </w:r>
          </w:p>
        </w:tc>
        <w:tc>
          <w:tcPr>
            <w:tcW w:w="709" w:type="dxa"/>
          </w:tcPr>
          <w:p w14:paraId="2DDFD989"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B</w:t>
            </w:r>
          </w:p>
        </w:tc>
        <w:tc>
          <w:tcPr>
            <w:tcW w:w="709" w:type="dxa"/>
          </w:tcPr>
          <w:p w14:paraId="7FA91EDA"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 1</w:t>
            </w:r>
          </w:p>
        </w:tc>
        <w:tc>
          <w:tcPr>
            <w:tcW w:w="708" w:type="dxa"/>
          </w:tcPr>
          <w:p w14:paraId="16119958"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 2</w:t>
            </w:r>
          </w:p>
        </w:tc>
        <w:tc>
          <w:tcPr>
            <w:tcW w:w="771" w:type="dxa"/>
          </w:tcPr>
          <w:p w14:paraId="3C347A18"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D</w:t>
            </w:r>
          </w:p>
        </w:tc>
        <w:tc>
          <w:tcPr>
            <w:tcW w:w="647" w:type="dxa"/>
          </w:tcPr>
          <w:p w14:paraId="443CBC3E"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G</w:t>
            </w:r>
          </w:p>
        </w:tc>
      </w:tr>
      <w:tr w:rsidR="00302BA3" w:rsidRPr="00D17027" w14:paraId="73ECE6CD" w14:textId="77777777" w:rsidTr="00FD2336">
        <w:trPr>
          <w:trHeight w:val="276"/>
        </w:trPr>
        <w:tc>
          <w:tcPr>
            <w:tcW w:w="3417" w:type="dxa"/>
          </w:tcPr>
          <w:p w14:paraId="67D18A49" w14:textId="37906122"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Ճակատների կ</w:t>
            </w:r>
            <w:r w:rsidR="00E157AF">
              <w:rPr>
                <w:rFonts w:ascii="GHEA Grapalat" w:hAnsi="GHEA Grapalat"/>
                <w:bCs/>
                <w:sz w:val="24"/>
                <w:szCs w:val="24"/>
                <w:lang w:val="hy-AM"/>
              </w:rPr>
              <w:t>ոնստրուկտիվ</w:t>
            </w:r>
            <w:r w:rsidRPr="00FD2336">
              <w:rPr>
                <w:rFonts w:ascii="GHEA Grapalat" w:hAnsi="GHEA Grapalat"/>
                <w:bCs/>
                <w:sz w:val="24"/>
                <w:szCs w:val="24"/>
                <w:lang w:val="hy-AM"/>
              </w:rPr>
              <w:t xml:space="preserve"> լուծումը</w:t>
            </w:r>
          </w:p>
        </w:tc>
        <w:tc>
          <w:tcPr>
            <w:tcW w:w="2835" w:type="dxa"/>
          </w:tcPr>
          <w:p w14:paraId="6CB303E2" w14:textId="77777777"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2AA8EE7D" w14:textId="77777777" w:rsidR="00302BA3" w:rsidRPr="00E157AF" w:rsidRDefault="00302BA3" w:rsidP="00302BA3">
            <w:pPr>
              <w:pStyle w:val="TableParagraph"/>
              <w:spacing w:line="276" w:lineRule="auto"/>
              <w:ind w:left="82"/>
              <w:rPr>
                <w:rFonts w:ascii="GHEA Grapalat" w:hAnsi="GHEA Grapalat"/>
                <w:bCs/>
                <w:sz w:val="24"/>
                <w:szCs w:val="24"/>
              </w:rPr>
            </w:pPr>
          </w:p>
        </w:tc>
        <w:tc>
          <w:tcPr>
            <w:tcW w:w="709" w:type="dxa"/>
          </w:tcPr>
          <w:p w14:paraId="2DD1EEC7"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69C21910"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564873AC"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348A66CD" w14:textId="77777777"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14:paraId="3C968DBB"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76C80ECE" w14:textId="77777777"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14:paraId="1D78ED0C" w14:textId="77777777" w:rsidTr="00FD2336">
        <w:trPr>
          <w:trHeight w:val="275"/>
        </w:trPr>
        <w:tc>
          <w:tcPr>
            <w:tcW w:w="3417" w:type="dxa"/>
          </w:tcPr>
          <w:p w14:paraId="625F2AF3" w14:textId="77777777"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Գունային լուծում</w:t>
            </w:r>
          </w:p>
        </w:tc>
        <w:tc>
          <w:tcPr>
            <w:tcW w:w="2835" w:type="dxa"/>
          </w:tcPr>
          <w:p w14:paraId="77FF9C71" w14:textId="77777777"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24219808" w14:textId="77777777" w:rsidR="00302BA3" w:rsidRPr="00E157AF" w:rsidRDefault="00302BA3" w:rsidP="00302BA3">
            <w:pPr>
              <w:pStyle w:val="TableParagraph"/>
              <w:spacing w:line="276" w:lineRule="auto"/>
              <w:ind w:left="82"/>
              <w:rPr>
                <w:rFonts w:ascii="GHEA Grapalat" w:hAnsi="GHEA Grapalat"/>
                <w:bCs/>
                <w:sz w:val="24"/>
                <w:szCs w:val="24"/>
                <w:lang w:val="hy-AM"/>
              </w:rPr>
            </w:pPr>
          </w:p>
        </w:tc>
        <w:tc>
          <w:tcPr>
            <w:tcW w:w="709" w:type="dxa"/>
          </w:tcPr>
          <w:p w14:paraId="37D243D9"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1881A69D"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40E19327"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28D708E6" w14:textId="77777777"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14:paraId="5C7D2F34"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4988BAF4" w14:textId="77777777"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14:paraId="722ECECD" w14:textId="77777777" w:rsidTr="00FD2336">
        <w:trPr>
          <w:trHeight w:val="275"/>
        </w:trPr>
        <w:tc>
          <w:tcPr>
            <w:tcW w:w="3417" w:type="dxa"/>
          </w:tcPr>
          <w:p w14:paraId="432AA6FF" w14:textId="44C21479"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Կ</w:t>
            </w:r>
            <w:r w:rsidR="00E157AF">
              <w:rPr>
                <w:rFonts w:ascii="GHEA Grapalat" w:hAnsi="GHEA Grapalat"/>
                <w:bCs/>
                <w:sz w:val="24"/>
                <w:szCs w:val="24"/>
                <w:lang w:val="hy-AM"/>
              </w:rPr>
              <w:t>ոնստրուկցիայի</w:t>
            </w:r>
            <w:r w:rsidRPr="00FD2336">
              <w:rPr>
                <w:rFonts w:ascii="GHEA Grapalat" w:hAnsi="GHEA Grapalat"/>
                <w:bCs/>
                <w:sz w:val="24"/>
                <w:szCs w:val="24"/>
                <w:lang w:val="hy-AM"/>
              </w:rPr>
              <w:t xml:space="preserve"> դիրքը</w:t>
            </w:r>
          </w:p>
        </w:tc>
        <w:tc>
          <w:tcPr>
            <w:tcW w:w="2835" w:type="dxa"/>
          </w:tcPr>
          <w:p w14:paraId="565562F8" w14:textId="77777777"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24C2B83C" w14:textId="66E927D2"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կ</w:t>
            </w:r>
            <w:r w:rsidR="00E157AF">
              <w:rPr>
                <w:rFonts w:ascii="GHEA Grapalat" w:hAnsi="GHEA Grapalat"/>
                <w:bCs/>
                <w:sz w:val="24"/>
                <w:szCs w:val="24"/>
                <w:lang w:val="hy-AM"/>
              </w:rPr>
              <w:t>ոնստրուկցիայի</w:t>
            </w:r>
            <w:r w:rsidRPr="00E157AF">
              <w:rPr>
                <w:rFonts w:ascii="GHEA Grapalat" w:hAnsi="GHEA Grapalat"/>
                <w:bCs/>
                <w:sz w:val="24"/>
                <w:szCs w:val="24"/>
                <w:lang w:val="hy-AM"/>
              </w:rPr>
              <w:t xml:space="preserve"> դիրքը</w:t>
            </w:r>
            <w:r w:rsidRPr="00E157AF">
              <w:rPr>
                <w:rFonts w:ascii="GHEA Grapalat" w:hAnsi="GHEA Grapalat"/>
                <w:bCs/>
                <w:sz w:val="24"/>
                <w:szCs w:val="24"/>
              </w:rPr>
              <w:t>,</w:t>
            </w:r>
            <w:r w:rsidRPr="00E157AF">
              <w:rPr>
                <w:rFonts w:ascii="GHEA Grapalat" w:hAnsi="GHEA Grapalat"/>
                <w:bCs/>
                <w:spacing w:val="-2"/>
                <w:sz w:val="24"/>
                <w:szCs w:val="24"/>
              </w:rPr>
              <w:t xml:space="preserve"> </w:t>
            </w:r>
            <w:r w:rsidRPr="00E157AF">
              <w:rPr>
                <w:rFonts w:ascii="GHEA Grapalat" w:hAnsi="GHEA Grapalat"/>
                <w:bCs/>
                <w:sz w:val="24"/>
                <w:szCs w:val="24"/>
              </w:rPr>
              <w:t>համաձայն</w:t>
            </w:r>
            <w:r w:rsidR="00E157AF">
              <w:rPr>
                <w:rFonts w:ascii="GHEA Grapalat" w:hAnsi="GHEA Grapalat"/>
                <w:bCs/>
                <w:sz w:val="24"/>
                <w:szCs w:val="24"/>
                <w:lang w:val="hy-AM"/>
              </w:rPr>
              <w:t>՝</w:t>
            </w:r>
            <w:r w:rsidRPr="00E157AF">
              <w:rPr>
                <w:rFonts w:ascii="GHEA Grapalat" w:hAnsi="GHEA Grapalat"/>
                <w:bCs/>
                <w:spacing w:val="-4"/>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w:t>
            </w:r>
            <w:r w:rsidR="00E157AF">
              <w:rPr>
                <w:rFonts w:ascii="GHEA Grapalat" w:hAnsi="GHEA Grapalat"/>
                <w:bCs/>
                <w:sz w:val="24"/>
                <w:szCs w:val="24"/>
                <w:lang w:val="hy-AM"/>
              </w:rPr>
              <w:t>։</w:t>
            </w:r>
            <w:r w:rsidR="00E157AF" w:rsidRPr="00E157AF">
              <w:rPr>
                <w:rFonts w:ascii="GHEA Grapalat" w:hAnsi="GHEA Grapalat"/>
                <w:bCs/>
                <w:sz w:val="24"/>
                <w:szCs w:val="24"/>
              </w:rPr>
              <w:t xml:space="preserve"> Դասակարգում. Տերմիններ և սահմանումներ»</w:t>
            </w:r>
          </w:p>
        </w:tc>
        <w:tc>
          <w:tcPr>
            <w:tcW w:w="709" w:type="dxa"/>
          </w:tcPr>
          <w:p w14:paraId="5D229E1A"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14183027"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7EFC0070"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24A9B257" w14:textId="77777777"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14:paraId="1D2B6B94"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25CADA8B" w14:textId="77777777"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14:paraId="657C689A" w14:textId="77777777" w:rsidTr="00FD2336">
        <w:trPr>
          <w:trHeight w:val="275"/>
        </w:trPr>
        <w:tc>
          <w:tcPr>
            <w:tcW w:w="3417" w:type="dxa"/>
          </w:tcPr>
          <w:p w14:paraId="08C0732E" w14:textId="355AEC12"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 xml:space="preserve">Կրող </w:t>
            </w:r>
            <w:r w:rsidR="00E157AF">
              <w:rPr>
                <w:rFonts w:ascii="GHEA Grapalat" w:hAnsi="GHEA Grapalat"/>
                <w:bCs/>
                <w:sz w:val="24"/>
                <w:szCs w:val="24"/>
                <w:lang w:val="hy-AM"/>
              </w:rPr>
              <w:t>հիմնա</w:t>
            </w:r>
            <w:r w:rsidRPr="00FD2336">
              <w:rPr>
                <w:rFonts w:ascii="GHEA Grapalat" w:hAnsi="GHEA Grapalat"/>
                <w:bCs/>
                <w:sz w:val="24"/>
                <w:szCs w:val="24"/>
                <w:lang w:val="hy-AM"/>
              </w:rPr>
              <w:t>կմախքի տեսակը</w:t>
            </w:r>
          </w:p>
        </w:tc>
        <w:tc>
          <w:tcPr>
            <w:tcW w:w="2835" w:type="dxa"/>
          </w:tcPr>
          <w:p w14:paraId="5A0F63FB" w14:textId="77777777"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1B7B7DD6" w14:textId="00185FA8"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 xml:space="preserve">կրող </w:t>
            </w:r>
            <w:r w:rsidR="00E157AF">
              <w:rPr>
                <w:rFonts w:ascii="GHEA Grapalat" w:hAnsi="GHEA Grapalat"/>
                <w:bCs/>
                <w:sz w:val="24"/>
                <w:szCs w:val="24"/>
                <w:lang w:val="hy-AM"/>
              </w:rPr>
              <w:t>հիմնա</w:t>
            </w:r>
            <w:r w:rsidRPr="00E157AF">
              <w:rPr>
                <w:rFonts w:ascii="GHEA Grapalat" w:hAnsi="GHEA Grapalat"/>
                <w:bCs/>
                <w:sz w:val="24"/>
                <w:szCs w:val="24"/>
                <w:lang w:val="hy-AM"/>
              </w:rPr>
              <w:t>կմախքի տեսակը</w:t>
            </w:r>
            <w:r w:rsidRPr="00E157AF">
              <w:rPr>
                <w:rFonts w:ascii="GHEA Grapalat" w:hAnsi="GHEA Grapalat"/>
                <w:bCs/>
                <w:sz w:val="24"/>
                <w:szCs w:val="24"/>
              </w:rPr>
              <w:t>, համաձայն</w:t>
            </w:r>
            <w:r w:rsidR="00E157AF">
              <w:rPr>
                <w:rFonts w:ascii="GHEA Grapalat" w:hAnsi="GHEA Grapalat"/>
                <w:bCs/>
                <w:sz w:val="24"/>
                <w:szCs w:val="24"/>
                <w:lang w:val="hy-AM"/>
              </w:rPr>
              <w:t>՝</w:t>
            </w:r>
            <w:r w:rsidRPr="00E157AF">
              <w:rPr>
                <w:rFonts w:ascii="GHEA Grapalat" w:hAnsi="GHEA Grapalat"/>
                <w:bCs/>
                <w:spacing w:val="-2"/>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14:paraId="6B973290"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227BA484"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7C632C7F"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03AF0E75" w14:textId="77777777"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14:paraId="6DCA5DF7"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0783C72B" w14:textId="77777777"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14:paraId="7F02A88D" w14:textId="77777777" w:rsidTr="00FD2336">
        <w:trPr>
          <w:trHeight w:val="275"/>
        </w:trPr>
        <w:tc>
          <w:tcPr>
            <w:tcW w:w="3417" w:type="dxa"/>
          </w:tcPr>
          <w:p w14:paraId="70C5CDAF" w14:textId="66BC1DF1" w:rsidR="00302BA3" w:rsidRPr="00FD2336" w:rsidRDefault="00E157AF"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Հիմնա</w:t>
            </w:r>
            <w:r w:rsidR="00302BA3" w:rsidRPr="00FD2336">
              <w:rPr>
                <w:rFonts w:ascii="GHEA Grapalat" w:hAnsi="GHEA Grapalat"/>
                <w:bCs/>
                <w:sz w:val="24"/>
                <w:szCs w:val="24"/>
                <w:lang w:val="hy-AM"/>
              </w:rPr>
              <w:t>մախքի նյութը</w:t>
            </w:r>
          </w:p>
        </w:tc>
        <w:tc>
          <w:tcPr>
            <w:tcW w:w="2835" w:type="dxa"/>
          </w:tcPr>
          <w:p w14:paraId="6F70A86F" w14:textId="77777777"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4FFA9FE3" w14:textId="08DBF07F"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00E157AF">
              <w:rPr>
                <w:rFonts w:ascii="GHEA Grapalat" w:hAnsi="GHEA Grapalat"/>
                <w:bCs/>
                <w:sz w:val="24"/>
                <w:szCs w:val="24"/>
                <w:lang w:val="hy-AM"/>
              </w:rPr>
              <w:t>հիմնա</w:t>
            </w:r>
            <w:r w:rsidRPr="00E157AF">
              <w:rPr>
                <w:rFonts w:ascii="GHEA Grapalat" w:hAnsi="GHEA Grapalat"/>
                <w:bCs/>
                <w:sz w:val="24"/>
                <w:szCs w:val="24"/>
                <w:lang w:val="hy-AM"/>
              </w:rPr>
              <w:t>կմախքի նյութը</w:t>
            </w:r>
            <w:r w:rsidRPr="00E157AF">
              <w:rPr>
                <w:rFonts w:ascii="GHEA Grapalat" w:hAnsi="GHEA Grapalat"/>
                <w:bCs/>
                <w:sz w:val="24"/>
                <w:szCs w:val="24"/>
              </w:rPr>
              <w:t>,</w:t>
            </w:r>
            <w:r w:rsidRPr="00E157AF">
              <w:rPr>
                <w:rFonts w:ascii="GHEA Grapalat" w:hAnsi="GHEA Grapalat"/>
                <w:bCs/>
                <w:spacing w:val="-3"/>
                <w:sz w:val="24"/>
                <w:szCs w:val="24"/>
              </w:rPr>
              <w:t xml:space="preserve"> </w:t>
            </w:r>
            <w:r w:rsidRPr="00E157AF">
              <w:rPr>
                <w:rFonts w:ascii="GHEA Grapalat" w:hAnsi="GHEA Grapalat"/>
                <w:bCs/>
                <w:sz w:val="24"/>
                <w:szCs w:val="24"/>
              </w:rPr>
              <w:t>համաձայն</w:t>
            </w:r>
            <w:r w:rsidR="00E157AF">
              <w:rPr>
                <w:rFonts w:ascii="GHEA Grapalat" w:hAnsi="GHEA Grapalat"/>
                <w:bCs/>
                <w:sz w:val="24"/>
                <w:szCs w:val="24"/>
                <w:lang w:val="hy-AM"/>
              </w:rPr>
              <w:t>՝</w:t>
            </w:r>
            <w:r w:rsidRPr="00E157AF">
              <w:rPr>
                <w:rFonts w:ascii="GHEA Grapalat" w:hAnsi="GHEA Grapalat"/>
                <w:bCs/>
                <w:spacing w:val="-3"/>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14:paraId="5CD4A127"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64373F44"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3682F556"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590AB1B8" w14:textId="77777777"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14:paraId="0A50B2A5"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54E20C67" w14:textId="77777777"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14:paraId="5B1DE62B" w14:textId="77777777" w:rsidTr="00FD2336">
        <w:trPr>
          <w:trHeight w:val="553"/>
        </w:trPr>
        <w:tc>
          <w:tcPr>
            <w:tcW w:w="3417" w:type="dxa"/>
          </w:tcPr>
          <w:p w14:paraId="240920F6" w14:textId="77777777"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Լուսաթափանց լիցքի ամրացման տեսակը</w:t>
            </w:r>
          </w:p>
        </w:tc>
        <w:tc>
          <w:tcPr>
            <w:tcW w:w="2835" w:type="dxa"/>
          </w:tcPr>
          <w:p w14:paraId="0D423B09" w14:textId="77777777"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40DF8E8D" w14:textId="77777777"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լուսաթափանց լիցքի ամրացման տեսակը</w:t>
            </w:r>
            <w:r w:rsidRPr="00E157AF">
              <w:rPr>
                <w:rFonts w:ascii="GHEA Grapalat" w:hAnsi="GHEA Grapalat"/>
                <w:bCs/>
                <w:spacing w:val="-2"/>
                <w:sz w:val="24"/>
                <w:szCs w:val="24"/>
              </w:rPr>
              <w:t>,</w:t>
            </w:r>
          </w:p>
          <w:p w14:paraId="5B6C9F99" w14:textId="44DAF30F" w:rsidR="00302BA3" w:rsidRPr="00E157AF" w:rsidRDefault="00E157AF"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հ</w:t>
            </w:r>
            <w:r w:rsidR="00302BA3" w:rsidRPr="00E157AF">
              <w:rPr>
                <w:rFonts w:ascii="GHEA Grapalat" w:hAnsi="GHEA Grapalat"/>
                <w:bCs/>
                <w:sz w:val="24"/>
                <w:szCs w:val="24"/>
              </w:rPr>
              <w:t>ամաձայն</w:t>
            </w:r>
            <w:r>
              <w:rPr>
                <w:rFonts w:ascii="GHEA Grapalat" w:hAnsi="GHEA Grapalat"/>
                <w:bCs/>
                <w:sz w:val="24"/>
                <w:szCs w:val="24"/>
                <w:lang w:val="hy-AM"/>
              </w:rPr>
              <w:t>՝</w:t>
            </w:r>
            <w:r w:rsidR="00302BA3" w:rsidRPr="00E157AF">
              <w:rPr>
                <w:rFonts w:ascii="GHEA Grapalat" w:hAnsi="GHEA Grapalat"/>
                <w:bCs/>
                <w:spacing w:val="-4"/>
                <w:sz w:val="24"/>
                <w:szCs w:val="24"/>
              </w:rPr>
              <w:t xml:space="preserve"> </w:t>
            </w:r>
            <w:r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14:paraId="71338B64"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61778139"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40A55853"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223A4238" w14:textId="77777777"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14:paraId="300B1E8F"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35A020FA" w14:textId="77777777"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14:paraId="33050133" w14:textId="77777777" w:rsidTr="00FD2336">
        <w:trPr>
          <w:trHeight w:val="827"/>
        </w:trPr>
        <w:tc>
          <w:tcPr>
            <w:tcW w:w="3417" w:type="dxa"/>
          </w:tcPr>
          <w:p w14:paraId="2513E72D" w14:textId="77777777" w:rsidR="00302BA3" w:rsidRPr="00FD2336" w:rsidRDefault="00302BA3" w:rsidP="00302BA3">
            <w:pPr>
              <w:pStyle w:val="TableParagraph"/>
              <w:spacing w:line="276" w:lineRule="auto"/>
              <w:ind w:left="82"/>
              <w:rPr>
                <w:rFonts w:ascii="GHEA Grapalat" w:hAnsi="GHEA Grapalat"/>
                <w:bCs/>
                <w:sz w:val="24"/>
                <w:szCs w:val="24"/>
                <w:lang w:val="ru-RU"/>
              </w:rPr>
            </w:pPr>
            <w:r w:rsidRPr="00FD2336">
              <w:rPr>
                <w:rFonts w:ascii="GHEA Grapalat" w:hAnsi="GHEA Grapalat"/>
                <w:bCs/>
                <w:sz w:val="24"/>
                <w:szCs w:val="24"/>
                <w:lang w:val="hy-AM"/>
              </w:rPr>
              <w:t xml:space="preserve">Ապակեպատման հարթությունից դուրս եկող մեխանիկական ամրակման տարրերի առկայությունը </w:t>
            </w:r>
          </w:p>
        </w:tc>
        <w:tc>
          <w:tcPr>
            <w:tcW w:w="2835" w:type="dxa"/>
          </w:tcPr>
          <w:p w14:paraId="07985DE0" w14:textId="77777777"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7B561A83" w14:textId="34435693"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ապակեպատման հարթությունից դուրս եկող մեխանիկական ամրակման տարրերի առկայությունը</w:t>
            </w:r>
            <w:r w:rsidRPr="00E157AF">
              <w:rPr>
                <w:rFonts w:ascii="GHEA Grapalat" w:hAnsi="GHEA Grapalat"/>
                <w:bCs/>
                <w:sz w:val="24"/>
                <w:szCs w:val="24"/>
              </w:rPr>
              <w:t>, համաձայն</w:t>
            </w:r>
            <w:r w:rsidR="00E157AF">
              <w:rPr>
                <w:rFonts w:ascii="GHEA Grapalat" w:hAnsi="GHEA Grapalat"/>
                <w:bCs/>
                <w:sz w:val="24"/>
                <w:szCs w:val="24"/>
                <w:lang w:val="hy-AM"/>
              </w:rPr>
              <w:t>՝</w:t>
            </w:r>
            <w:r w:rsidRPr="00E157AF">
              <w:rPr>
                <w:rFonts w:ascii="GHEA Grapalat" w:hAnsi="GHEA Grapalat"/>
                <w:bCs/>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14:paraId="31440003"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18C146A3"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49BFA2FF"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57DCEAED" w14:textId="77777777"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14:paraId="512D5B37"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54113402" w14:textId="77777777"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14:paraId="06A79D18" w14:textId="77777777" w:rsidTr="00FD2336">
        <w:trPr>
          <w:trHeight w:val="551"/>
        </w:trPr>
        <w:tc>
          <w:tcPr>
            <w:tcW w:w="3417" w:type="dxa"/>
          </w:tcPr>
          <w:p w14:paraId="620BDE83" w14:textId="77777777" w:rsidR="00302BA3" w:rsidRPr="00FD2336" w:rsidRDefault="00302BA3" w:rsidP="00302BA3">
            <w:pPr>
              <w:pStyle w:val="TableParagraph"/>
              <w:spacing w:line="276" w:lineRule="auto"/>
              <w:ind w:left="82"/>
              <w:rPr>
                <w:rFonts w:ascii="GHEA Grapalat" w:hAnsi="GHEA Grapalat"/>
                <w:bCs/>
                <w:sz w:val="24"/>
                <w:szCs w:val="24"/>
              </w:rPr>
            </w:pPr>
            <w:r w:rsidRPr="00FD2336">
              <w:rPr>
                <w:rFonts w:ascii="GHEA Grapalat" w:hAnsi="GHEA Grapalat"/>
                <w:bCs/>
                <w:sz w:val="24"/>
                <w:szCs w:val="24"/>
                <w:lang w:val="hy-AM"/>
              </w:rPr>
              <w:t>Լուսաթափանց լիցքի տեսակը</w:t>
            </w:r>
          </w:p>
        </w:tc>
        <w:tc>
          <w:tcPr>
            <w:tcW w:w="2835" w:type="dxa"/>
          </w:tcPr>
          <w:p w14:paraId="7C643163" w14:textId="77777777"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44C91D07" w14:textId="4BB4A9E3"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լուսաթափանց լիցքի տեսակը</w:t>
            </w:r>
            <w:r w:rsidRPr="00E157AF">
              <w:rPr>
                <w:rFonts w:ascii="GHEA Grapalat" w:hAnsi="GHEA Grapalat"/>
                <w:bCs/>
                <w:sz w:val="24"/>
                <w:szCs w:val="24"/>
              </w:rPr>
              <w:t>,</w:t>
            </w:r>
            <w:r w:rsidRPr="00E157AF">
              <w:rPr>
                <w:rFonts w:ascii="GHEA Grapalat" w:hAnsi="GHEA Grapalat"/>
                <w:bCs/>
                <w:spacing w:val="-4"/>
                <w:sz w:val="24"/>
                <w:szCs w:val="24"/>
              </w:rPr>
              <w:t xml:space="preserve"> </w:t>
            </w:r>
            <w:r w:rsidRPr="00E157AF">
              <w:rPr>
                <w:rFonts w:ascii="GHEA Grapalat" w:hAnsi="GHEA Grapalat"/>
                <w:bCs/>
                <w:sz w:val="24"/>
                <w:szCs w:val="24"/>
              </w:rPr>
              <w:t>համաձայն</w:t>
            </w:r>
            <w:r w:rsidR="00E157AF">
              <w:rPr>
                <w:rFonts w:ascii="GHEA Grapalat" w:hAnsi="GHEA Grapalat"/>
                <w:bCs/>
                <w:sz w:val="24"/>
                <w:szCs w:val="24"/>
                <w:lang w:val="hy-AM"/>
              </w:rPr>
              <w:t>՝</w:t>
            </w:r>
            <w:r w:rsidRPr="00E157AF">
              <w:rPr>
                <w:rFonts w:ascii="GHEA Grapalat" w:hAnsi="GHEA Grapalat"/>
                <w:bCs/>
                <w:spacing w:val="-3"/>
                <w:sz w:val="24"/>
                <w:szCs w:val="24"/>
              </w:rPr>
              <w:t xml:space="preserve"> </w:t>
            </w:r>
            <w:r w:rsidR="00E157AF" w:rsidRPr="00E157AF">
              <w:rPr>
                <w:rFonts w:ascii="GHEA Grapalat" w:hAnsi="GHEA Grapalat"/>
                <w:bCs/>
                <w:spacing w:val="-4"/>
                <w:sz w:val="24"/>
                <w:szCs w:val="24"/>
              </w:rPr>
              <w:t>ԳՕՍՏ 33079–2014 «Լուսաթափանց կախովի ճակատային կոնստրուկցիաներ։ Դասակարգում. Տերմիններ և սահմանումներ»</w:t>
            </w:r>
          </w:p>
        </w:tc>
        <w:tc>
          <w:tcPr>
            <w:tcW w:w="709" w:type="dxa"/>
          </w:tcPr>
          <w:p w14:paraId="726B6DCE"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1E6076FE"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75C1AB30"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21D14421" w14:textId="77777777"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14:paraId="742F6AD8"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5A22DDE6" w14:textId="77777777"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14:paraId="12D93D99" w14:textId="77777777" w:rsidTr="00FD2336">
        <w:trPr>
          <w:trHeight w:val="275"/>
        </w:trPr>
        <w:tc>
          <w:tcPr>
            <w:tcW w:w="3417" w:type="dxa"/>
          </w:tcPr>
          <w:p w14:paraId="674261B5" w14:textId="77777777"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Նյութերի արժեքը</w:t>
            </w:r>
          </w:p>
        </w:tc>
        <w:tc>
          <w:tcPr>
            <w:tcW w:w="2835" w:type="dxa"/>
          </w:tcPr>
          <w:p w14:paraId="78AB3B3C" w14:textId="77777777" w:rsidR="00302BA3" w:rsidRPr="00FD2336" w:rsidRDefault="00302BA3" w:rsidP="00E157AF">
            <w:pPr>
              <w:pStyle w:val="TableParagraph"/>
              <w:spacing w:line="276" w:lineRule="auto"/>
              <w:ind w:left="0"/>
              <w:jc w:val="center"/>
              <w:rPr>
                <w:rFonts w:ascii="GHEA Grapalat" w:hAnsi="GHEA Grapalat"/>
                <w:bCs/>
                <w:sz w:val="24"/>
                <w:szCs w:val="24"/>
              </w:rPr>
            </w:pPr>
            <w:r w:rsidRPr="00FD2336">
              <w:rPr>
                <w:rFonts w:ascii="GHEA Grapalat" w:hAnsi="GHEA Grapalat"/>
                <w:bCs/>
                <w:spacing w:val="-5"/>
                <w:sz w:val="24"/>
                <w:szCs w:val="24"/>
              </w:rPr>
              <w:t>Դրամ</w:t>
            </w:r>
          </w:p>
        </w:tc>
        <w:tc>
          <w:tcPr>
            <w:tcW w:w="4394" w:type="dxa"/>
          </w:tcPr>
          <w:p w14:paraId="5C0C6EDF" w14:textId="77777777" w:rsidR="00302BA3" w:rsidRPr="00FD2336" w:rsidRDefault="00302BA3" w:rsidP="00302BA3">
            <w:pPr>
              <w:pStyle w:val="TableParagraph"/>
              <w:spacing w:line="276" w:lineRule="auto"/>
              <w:ind w:left="82"/>
              <w:rPr>
                <w:rFonts w:ascii="GHEA Grapalat" w:hAnsi="GHEA Grapalat"/>
                <w:bCs/>
                <w:sz w:val="24"/>
                <w:szCs w:val="24"/>
              </w:rPr>
            </w:pPr>
          </w:p>
        </w:tc>
        <w:tc>
          <w:tcPr>
            <w:tcW w:w="709" w:type="dxa"/>
          </w:tcPr>
          <w:p w14:paraId="64064770"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5FEF7924"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010731AC"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0C0953ED"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14:paraId="5CE566AA"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14:paraId="67A07C9B"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14:paraId="1AADEFFE" w14:textId="77777777" w:rsidTr="00FD2336">
        <w:trPr>
          <w:trHeight w:val="275"/>
        </w:trPr>
        <w:tc>
          <w:tcPr>
            <w:tcW w:w="3417" w:type="dxa"/>
          </w:tcPr>
          <w:p w14:paraId="331CD0A7" w14:textId="77777777" w:rsidR="00302BA3" w:rsidRPr="00FD2336" w:rsidRDefault="00302BA3" w:rsidP="00302BA3">
            <w:pPr>
              <w:pStyle w:val="TableParagraph"/>
              <w:spacing w:line="276" w:lineRule="auto"/>
              <w:ind w:left="82"/>
              <w:rPr>
                <w:rFonts w:ascii="GHEA Grapalat" w:hAnsi="GHEA Grapalat"/>
                <w:bCs/>
                <w:sz w:val="24"/>
                <w:szCs w:val="24"/>
              </w:rPr>
            </w:pPr>
            <w:r w:rsidRPr="00FD2336">
              <w:rPr>
                <w:rFonts w:ascii="GHEA Grapalat" w:hAnsi="GHEA Grapalat"/>
                <w:bCs/>
                <w:sz w:val="24"/>
                <w:szCs w:val="24"/>
                <w:lang w:val="hy-AM"/>
              </w:rPr>
              <w:t>Աշխատանքների արժեքը</w:t>
            </w:r>
          </w:p>
        </w:tc>
        <w:tc>
          <w:tcPr>
            <w:tcW w:w="2835" w:type="dxa"/>
          </w:tcPr>
          <w:p w14:paraId="737D67BD" w14:textId="59D5912C" w:rsidR="00302BA3" w:rsidRPr="00FD2336" w:rsidRDefault="00302BA3" w:rsidP="00E157AF">
            <w:pPr>
              <w:pStyle w:val="TableParagraph"/>
              <w:spacing w:line="276" w:lineRule="auto"/>
              <w:ind w:left="7" w:right="3"/>
              <w:jc w:val="center"/>
              <w:rPr>
                <w:rFonts w:ascii="GHEA Grapalat" w:hAnsi="GHEA Grapalat"/>
                <w:bCs/>
                <w:sz w:val="24"/>
                <w:szCs w:val="24"/>
              </w:rPr>
            </w:pPr>
            <w:r w:rsidRPr="00FD2336">
              <w:rPr>
                <w:rFonts w:ascii="GHEA Grapalat" w:hAnsi="GHEA Grapalat"/>
                <w:bCs/>
                <w:spacing w:val="-5"/>
                <w:sz w:val="24"/>
                <w:szCs w:val="24"/>
                <w:lang w:val="hy-AM"/>
              </w:rPr>
              <w:t>Դրամ</w:t>
            </w:r>
          </w:p>
        </w:tc>
        <w:tc>
          <w:tcPr>
            <w:tcW w:w="4394" w:type="dxa"/>
          </w:tcPr>
          <w:p w14:paraId="2D01AC08" w14:textId="77777777"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14:paraId="343177D0"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68CE3649"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4A05728C"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4E085181"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14:paraId="302BAA3D"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14:paraId="162EC0FA" w14:textId="77777777"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14:paraId="77BCF479" w14:textId="77777777" w:rsidTr="00FD2336">
        <w:trPr>
          <w:trHeight w:val="275"/>
        </w:trPr>
        <w:tc>
          <w:tcPr>
            <w:tcW w:w="3417" w:type="dxa"/>
          </w:tcPr>
          <w:p w14:paraId="1DDCAD74" w14:textId="77777777"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Կատարման ժամկետը</w:t>
            </w:r>
          </w:p>
        </w:tc>
        <w:tc>
          <w:tcPr>
            <w:tcW w:w="2835" w:type="dxa"/>
          </w:tcPr>
          <w:p w14:paraId="35F70E3D" w14:textId="77777777" w:rsidR="00302BA3" w:rsidRPr="00FD2336" w:rsidRDefault="00302BA3" w:rsidP="00E157AF">
            <w:pPr>
              <w:pStyle w:val="TableParagraph"/>
              <w:spacing w:line="276" w:lineRule="auto"/>
              <w:ind w:left="7" w:right="1"/>
              <w:jc w:val="center"/>
              <w:rPr>
                <w:rFonts w:ascii="GHEA Grapalat" w:hAnsi="GHEA Grapalat"/>
                <w:bCs/>
                <w:sz w:val="24"/>
                <w:szCs w:val="24"/>
                <w:lang w:val="hy-AM"/>
              </w:rPr>
            </w:pPr>
            <w:r w:rsidRPr="00FD2336">
              <w:rPr>
                <w:rFonts w:ascii="GHEA Grapalat" w:hAnsi="GHEA Grapalat"/>
                <w:bCs/>
                <w:spacing w:val="-5"/>
                <w:sz w:val="24"/>
                <w:szCs w:val="24"/>
                <w:lang w:val="hy-AM"/>
              </w:rPr>
              <w:t>օր</w:t>
            </w:r>
          </w:p>
        </w:tc>
        <w:tc>
          <w:tcPr>
            <w:tcW w:w="4394" w:type="dxa"/>
          </w:tcPr>
          <w:p w14:paraId="61E9FE7E" w14:textId="77777777"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14:paraId="68D51AC9"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52718A41" w14:textId="77777777"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14:paraId="68D1B567"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50292FCC"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14:paraId="571B76DB"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14:paraId="53AB8FEA" w14:textId="77777777"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14:paraId="561A43B2" w14:textId="77777777" w:rsidTr="00FD2336">
        <w:trPr>
          <w:trHeight w:val="277"/>
        </w:trPr>
        <w:tc>
          <w:tcPr>
            <w:tcW w:w="3417" w:type="dxa"/>
          </w:tcPr>
          <w:p w14:paraId="26FBB873" w14:textId="77777777"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Պատասխանատու կատարողը</w:t>
            </w:r>
          </w:p>
        </w:tc>
        <w:tc>
          <w:tcPr>
            <w:tcW w:w="2835" w:type="dxa"/>
          </w:tcPr>
          <w:p w14:paraId="21DFDC3C" w14:textId="77777777"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2410B613" w14:textId="77777777"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14:paraId="3025CD4C"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3541A0A5"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31BCB116"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2EE255FC"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14:paraId="3C0978D7"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14:paraId="526DB735"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14:paraId="7DC7B2A1" w14:textId="77777777" w:rsidTr="00FD2336">
        <w:trPr>
          <w:trHeight w:val="276"/>
        </w:trPr>
        <w:tc>
          <w:tcPr>
            <w:tcW w:w="3417" w:type="dxa"/>
          </w:tcPr>
          <w:p w14:paraId="48A3DC87" w14:textId="77777777"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Նշում նախագծային լուծումների պահպանման մասին</w:t>
            </w:r>
          </w:p>
        </w:tc>
        <w:tc>
          <w:tcPr>
            <w:tcW w:w="2835" w:type="dxa"/>
          </w:tcPr>
          <w:p w14:paraId="51501137" w14:textId="77777777"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07B15396" w14:textId="77777777"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14:paraId="38E0447C"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0EB01C38"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15375BA6"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14:paraId="07C3B7D7" w14:textId="77777777"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14:paraId="7A705FFC"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14:paraId="441F3F2E"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14:paraId="582DC60E" w14:textId="77777777" w:rsidTr="00FD2336">
        <w:trPr>
          <w:trHeight w:val="275"/>
        </w:trPr>
        <w:tc>
          <w:tcPr>
            <w:tcW w:w="3417" w:type="dxa"/>
          </w:tcPr>
          <w:p w14:paraId="711CD268" w14:textId="77777777" w:rsidR="00302BA3" w:rsidRPr="00FD2336" w:rsidRDefault="00302BA3" w:rsidP="00302BA3">
            <w:pPr>
              <w:pStyle w:val="TableParagraph"/>
              <w:spacing w:line="276" w:lineRule="auto"/>
              <w:ind w:left="82"/>
              <w:rPr>
                <w:rFonts w:ascii="GHEA Grapalat" w:hAnsi="GHEA Grapalat"/>
                <w:bCs/>
                <w:sz w:val="24"/>
                <w:szCs w:val="24"/>
                <w:lang w:val="ru-RU"/>
              </w:rPr>
            </w:pPr>
            <w:r w:rsidRPr="00FD2336">
              <w:rPr>
                <w:rFonts w:ascii="GHEA Grapalat" w:hAnsi="GHEA Grapalat"/>
                <w:bCs/>
                <w:sz w:val="24"/>
                <w:szCs w:val="24"/>
                <w:lang w:val="hy-AM"/>
              </w:rPr>
              <w:t xml:space="preserve">Թաքնված աշխատանքների ֆիքսումը ֆոտո/ տեսագրման միջոցով </w:t>
            </w:r>
          </w:p>
        </w:tc>
        <w:tc>
          <w:tcPr>
            <w:tcW w:w="2835" w:type="dxa"/>
          </w:tcPr>
          <w:p w14:paraId="79C0CCCC" w14:textId="77777777"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747DB966" w14:textId="77777777" w:rsidR="00302BA3" w:rsidRPr="00FD2336" w:rsidRDefault="00302BA3" w:rsidP="00302BA3">
            <w:pPr>
              <w:pStyle w:val="TableParagraph"/>
              <w:spacing w:line="276" w:lineRule="auto"/>
              <w:ind w:left="82"/>
              <w:rPr>
                <w:rFonts w:ascii="GHEA Grapalat" w:hAnsi="GHEA Grapalat"/>
                <w:bCs/>
                <w:sz w:val="24"/>
                <w:szCs w:val="24"/>
              </w:rPr>
            </w:pPr>
          </w:p>
        </w:tc>
        <w:tc>
          <w:tcPr>
            <w:tcW w:w="709" w:type="dxa"/>
          </w:tcPr>
          <w:p w14:paraId="163E71AC"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749B9172"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0F27CAF0" w14:textId="77777777"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14:paraId="04A10ADE"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14:paraId="312AAA89"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14:paraId="4CDD12F9"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14:paraId="42BC7F7E" w14:textId="77777777" w:rsidTr="00FD2336">
        <w:trPr>
          <w:trHeight w:val="275"/>
        </w:trPr>
        <w:tc>
          <w:tcPr>
            <w:tcW w:w="3417" w:type="dxa"/>
          </w:tcPr>
          <w:p w14:paraId="6F13DAA1" w14:textId="77777777"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Ֆիզիկական մաշվածություն</w:t>
            </w:r>
          </w:p>
        </w:tc>
        <w:tc>
          <w:tcPr>
            <w:tcW w:w="2835" w:type="dxa"/>
          </w:tcPr>
          <w:p w14:paraId="67B740A1" w14:textId="77777777"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7C376149" w14:textId="77777777"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14:paraId="739C36EF"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4AF4741F"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1F17A87F"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14:paraId="69A7E4CE"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14:paraId="6901966A"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7CF449B4"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14:paraId="381C7ACB" w14:textId="77777777" w:rsidTr="00FD2336">
        <w:trPr>
          <w:trHeight w:val="275"/>
        </w:trPr>
        <w:tc>
          <w:tcPr>
            <w:tcW w:w="3417" w:type="dxa"/>
          </w:tcPr>
          <w:p w14:paraId="5473DD6A" w14:textId="77777777"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Լիազոր անձանց կարգադրագրերը</w:t>
            </w:r>
          </w:p>
        </w:tc>
        <w:tc>
          <w:tcPr>
            <w:tcW w:w="2835" w:type="dxa"/>
          </w:tcPr>
          <w:p w14:paraId="7C0200C6" w14:textId="77777777"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73E4A0E4" w14:textId="77777777" w:rsidR="00302BA3" w:rsidRPr="00FD2336" w:rsidRDefault="00302BA3" w:rsidP="00302BA3">
            <w:pPr>
              <w:pStyle w:val="TableParagraph"/>
              <w:spacing w:line="276" w:lineRule="auto"/>
              <w:ind w:left="82"/>
              <w:rPr>
                <w:rFonts w:ascii="GHEA Grapalat" w:hAnsi="GHEA Grapalat"/>
                <w:bCs/>
                <w:sz w:val="24"/>
                <w:szCs w:val="24"/>
                <w:lang w:val="hy-AM"/>
              </w:rPr>
            </w:pPr>
          </w:p>
        </w:tc>
        <w:tc>
          <w:tcPr>
            <w:tcW w:w="709" w:type="dxa"/>
          </w:tcPr>
          <w:p w14:paraId="24FD3980"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2193A1EB"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37B7739D"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14:paraId="13DB0D34"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14:paraId="55963C16"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7F8BFAAB"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14:paraId="632651EE" w14:textId="77777777" w:rsidTr="00FD2336">
        <w:trPr>
          <w:trHeight w:val="551"/>
        </w:trPr>
        <w:tc>
          <w:tcPr>
            <w:tcW w:w="3417" w:type="dxa"/>
          </w:tcPr>
          <w:p w14:paraId="379F7D36" w14:textId="77777777" w:rsidR="00302BA3" w:rsidRPr="00FD2336" w:rsidRDefault="00302BA3" w:rsidP="00302BA3">
            <w:pPr>
              <w:pStyle w:val="TableParagraph"/>
              <w:spacing w:line="276" w:lineRule="auto"/>
              <w:ind w:left="82" w:right="112"/>
              <w:rPr>
                <w:rFonts w:ascii="GHEA Grapalat" w:hAnsi="GHEA Grapalat"/>
                <w:bCs/>
                <w:sz w:val="24"/>
                <w:szCs w:val="24"/>
                <w:lang w:val="hy-AM"/>
              </w:rPr>
            </w:pPr>
            <w:r w:rsidRPr="00FD2336">
              <w:rPr>
                <w:rFonts w:ascii="GHEA Grapalat" w:hAnsi="GHEA Grapalat"/>
                <w:bCs/>
                <w:sz w:val="24"/>
                <w:szCs w:val="24"/>
                <w:lang w:val="hy-AM"/>
              </w:rPr>
              <w:t>Լիազոր անձանց կարգադրագրերի կատարման հաշվետվություն</w:t>
            </w:r>
          </w:p>
        </w:tc>
        <w:tc>
          <w:tcPr>
            <w:tcW w:w="2835" w:type="dxa"/>
          </w:tcPr>
          <w:p w14:paraId="7C9354AF" w14:textId="77777777"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14:paraId="3B24B622" w14:textId="77777777" w:rsidR="00302BA3" w:rsidRPr="00FD2336" w:rsidRDefault="00302BA3" w:rsidP="00302BA3">
            <w:pPr>
              <w:pStyle w:val="TableParagraph"/>
              <w:spacing w:line="276" w:lineRule="auto"/>
              <w:ind w:left="82" w:right="112"/>
              <w:rPr>
                <w:rFonts w:ascii="GHEA Grapalat" w:hAnsi="GHEA Grapalat"/>
                <w:bCs/>
                <w:sz w:val="24"/>
                <w:szCs w:val="24"/>
                <w:lang w:val="hy-AM"/>
              </w:rPr>
            </w:pPr>
          </w:p>
        </w:tc>
        <w:tc>
          <w:tcPr>
            <w:tcW w:w="709" w:type="dxa"/>
          </w:tcPr>
          <w:p w14:paraId="0A6C1A3C"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70372824"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14:paraId="0F0BDDB3"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14:paraId="5544CFCD"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14:paraId="4BE4D904" w14:textId="77777777"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14:paraId="25665DB9" w14:textId="77777777" w:rsidR="00302BA3" w:rsidRPr="00FD2336" w:rsidRDefault="00302BA3" w:rsidP="00E157AF">
            <w:pPr>
              <w:pStyle w:val="TableParagraph"/>
              <w:spacing w:line="276" w:lineRule="auto"/>
              <w:ind w:left="0"/>
              <w:jc w:val="center"/>
              <w:rPr>
                <w:rFonts w:ascii="GHEA Grapalat" w:hAnsi="GHEA Grapalat"/>
                <w:bCs/>
                <w:sz w:val="24"/>
                <w:szCs w:val="24"/>
              </w:rPr>
            </w:pPr>
          </w:p>
        </w:tc>
      </w:tr>
    </w:tbl>
    <w:p w14:paraId="300AB07A" w14:textId="77777777" w:rsidR="00E157AF" w:rsidRDefault="00E157AF" w:rsidP="00E157AF">
      <w:pPr>
        <w:spacing w:before="269" w:after="7" w:line="276" w:lineRule="auto"/>
        <w:rPr>
          <w:bCs/>
          <w:lang w:val="hy-AM"/>
        </w:rPr>
      </w:pPr>
    </w:p>
    <w:p w14:paraId="1C5B2409" w14:textId="270D8C4A" w:rsidR="00E157AF" w:rsidRDefault="00302BA3" w:rsidP="00E157AF">
      <w:pPr>
        <w:spacing w:before="269" w:after="7" w:line="276" w:lineRule="auto"/>
        <w:rPr>
          <w:bCs/>
          <w:lang w:val="hy-AM"/>
        </w:rPr>
      </w:pPr>
      <w:r w:rsidRPr="00E157AF">
        <w:rPr>
          <w:bCs/>
          <w:lang w:val="hy-AM"/>
        </w:rPr>
        <w:t>Ալյումինե կ</w:t>
      </w:r>
      <w:r w:rsidR="00E157AF">
        <w:rPr>
          <w:bCs/>
          <w:lang w:val="hy-AM"/>
        </w:rPr>
        <w:t>ոնստրուկցիա</w:t>
      </w:r>
      <w:r w:rsidRPr="00E157AF">
        <w:rPr>
          <w:bCs/>
          <w:lang w:val="hy-AM"/>
        </w:rPr>
        <w:t>ների բնութագրեր</w:t>
      </w:r>
      <w:r w:rsidRPr="00D17027">
        <w:rPr>
          <w:bCs/>
          <w:lang w:val="hy-AM"/>
        </w:rPr>
        <w:t>ը</w:t>
      </w:r>
      <w:r w:rsidRPr="00E157AF">
        <w:rPr>
          <w:bCs/>
          <w:lang w:val="hy-AM"/>
        </w:rPr>
        <w:t xml:space="preserve"> </w:t>
      </w:r>
    </w:p>
    <w:p w14:paraId="5021FB7D" w14:textId="2D025881" w:rsidR="00302BA3" w:rsidRPr="00E157AF" w:rsidRDefault="00E157AF" w:rsidP="00E157AF">
      <w:pPr>
        <w:spacing w:before="269" w:after="7" w:line="276" w:lineRule="auto"/>
        <w:ind w:left="112" w:right="-545"/>
        <w:jc w:val="right"/>
        <w:rPr>
          <w:bCs/>
          <w:sz w:val="22"/>
          <w:szCs w:val="20"/>
          <w:lang w:val="hy-AM"/>
        </w:rPr>
      </w:pPr>
      <w:r>
        <w:rPr>
          <w:bCs/>
          <w:sz w:val="22"/>
          <w:szCs w:val="20"/>
          <w:lang w:val="hy-AM"/>
        </w:rPr>
        <w:t>ա</w:t>
      </w:r>
      <w:r w:rsidRPr="00E157AF">
        <w:rPr>
          <w:bCs/>
          <w:sz w:val="22"/>
          <w:szCs w:val="20"/>
          <w:lang w:val="hy-AM"/>
        </w:rPr>
        <w:t xml:space="preserve">ղյուսակ </w:t>
      </w:r>
      <w:r>
        <w:rPr>
          <w:bCs/>
          <w:sz w:val="22"/>
          <w:szCs w:val="20"/>
          <w:lang w:val="hy-AM"/>
        </w:rPr>
        <w:t>145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7FA67090" w14:textId="77777777" w:rsidTr="00E157AF">
        <w:trPr>
          <w:trHeight w:val="275"/>
        </w:trPr>
        <w:tc>
          <w:tcPr>
            <w:tcW w:w="3417" w:type="dxa"/>
            <w:vMerge w:val="restart"/>
          </w:tcPr>
          <w:p w14:paraId="42B9D70E" w14:textId="77777777"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Հատկանիշի անվանումը</w:t>
            </w:r>
          </w:p>
        </w:tc>
        <w:tc>
          <w:tcPr>
            <w:tcW w:w="2835" w:type="dxa"/>
            <w:vMerge w:val="restart"/>
          </w:tcPr>
          <w:p w14:paraId="6E7C1C75" w14:textId="77777777"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Չափման միավոր</w:t>
            </w:r>
          </w:p>
        </w:tc>
        <w:tc>
          <w:tcPr>
            <w:tcW w:w="4394" w:type="dxa"/>
            <w:vMerge w:val="restart"/>
          </w:tcPr>
          <w:p w14:paraId="2A5CB5AF" w14:textId="77777777" w:rsidR="00302BA3" w:rsidRPr="00E157AF" w:rsidRDefault="00302BA3" w:rsidP="00E157AF">
            <w:pPr>
              <w:pStyle w:val="TableParagraph"/>
              <w:spacing w:before="103" w:line="276" w:lineRule="auto"/>
              <w:ind w:left="0" w:right="3"/>
              <w:jc w:val="center"/>
              <w:rPr>
                <w:rFonts w:ascii="GHEA Grapalat" w:hAnsi="GHEA Grapalat"/>
                <w:b/>
                <w:sz w:val="24"/>
                <w:szCs w:val="24"/>
                <w:lang w:val="hy-AM"/>
              </w:rPr>
            </w:pPr>
            <w:r w:rsidRPr="00E157AF">
              <w:rPr>
                <w:rFonts w:ascii="GHEA Grapalat" w:hAnsi="GHEA Grapalat"/>
                <w:b/>
                <w:spacing w:val="-2"/>
                <w:sz w:val="24"/>
                <w:szCs w:val="24"/>
                <w:lang w:val="hy-AM"/>
              </w:rPr>
              <w:t>Ծանոթություն</w:t>
            </w:r>
          </w:p>
        </w:tc>
        <w:tc>
          <w:tcPr>
            <w:tcW w:w="4253" w:type="dxa"/>
            <w:gridSpan w:val="6"/>
          </w:tcPr>
          <w:p w14:paraId="41B2B3BF" w14:textId="77777777" w:rsidR="00302BA3" w:rsidRPr="00E157AF" w:rsidRDefault="00302BA3" w:rsidP="00E157AF">
            <w:pPr>
              <w:pStyle w:val="TableParagraph"/>
              <w:spacing w:line="276" w:lineRule="auto"/>
              <w:ind w:left="0"/>
              <w:jc w:val="center"/>
              <w:rPr>
                <w:rFonts w:ascii="GHEA Grapalat" w:hAnsi="GHEA Grapalat"/>
                <w:b/>
                <w:sz w:val="24"/>
                <w:szCs w:val="24"/>
                <w:lang w:val="hy-AM"/>
              </w:rPr>
            </w:pPr>
            <w:r w:rsidRPr="00E157AF">
              <w:rPr>
                <w:rFonts w:ascii="GHEA Grapalat" w:hAnsi="GHEA Grapalat"/>
                <w:b/>
                <w:sz w:val="24"/>
                <w:szCs w:val="24"/>
                <w:lang w:val="hy-AM"/>
              </w:rPr>
              <w:t>Մշակման մակարդակներ</w:t>
            </w:r>
          </w:p>
        </w:tc>
      </w:tr>
      <w:tr w:rsidR="00302BA3" w:rsidRPr="00D17027" w14:paraId="00C7DAE2" w14:textId="77777777" w:rsidTr="00E157AF">
        <w:trPr>
          <w:trHeight w:val="275"/>
        </w:trPr>
        <w:tc>
          <w:tcPr>
            <w:tcW w:w="3417" w:type="dxa"/>
            <w:vMerge/>
            <w:tcBorders>
              <w:top w:val="nil"/>
            </w:tcBorders>
          </w:tcPr>
          <w:p w14:paraId="2F393DC6" w14:textId="77777777" w:rsidR="00302BA3" w:rsidRPr="00E157AF" w:rsidRDefault="00302BA3" w:rsidP="00302BA3">
            <w:pPr>
              <w:spacing w:line="276" w:lineRule="auto"/>
              <w:rPr>
                <w:bCs/>
                <w:szCs w:val="24"/>
              </w:rPr>
            </w:pPr>
          </w:p>
        </w:tc>
        <w:tc>
          <w:tcPr>
            <w:tcW w:w="2835" w:type="dxa"/>
            <w:vMerge/>
            <w:tcBorders>
              <w:top w:val="nil"/>
            </w:tcBorders>
          </w:tcPr>
          <w:p w14:paraId="42039957" w14:textId="77777777" w:rsidR="00302BA3" w:rsidRPr="00E157AF" w:rsidRDefault="00302BA3" w:rsidP="00302BA3">
            <w:pPr>
              <w:spacing w:line="276" w:lineRule="auto"/>
              <w:rPr>
                <w:bCs/>
                <w:szCs w:val="24"/>
              </w:rPr>
            </w:pPr>
          </w:p>
        </w:tc>
        <w:tc>
          <w:tcPr>
            <w:tcW w:w="4394" w:type="dxa"/>
            <w:vMerge/>
            <w:tcBorders>
              <w:top w:val="nil"/>
            </w:tcBorders>
          </w:tcPr>
          <w:p w14:paraId="1F1E723A" w14:textId="77777777" w:rsidR="00302BA3" w:rsidRPr="00E157AF" w:rsidRDefault="00302BA3" w:rsidP="00302BA3">
            <w:pPr>
              <w:spacing w:line="276" w:lineRule="auto"/>
              <w:rPr>
                <w:bCs/>
                <w:szCs w:val="24"/>
              </w:rPr>
            </w:pPr>
          </w:p>
        </w:tc>
        <w:tc>
          <w:tcPr>
            <w:tcW w:w="709" w:type="dxa"/>
          </w:tcPr>
          <w:p w14:paraId="6E10E9D1"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A</w:t>
            </w:r>
          </w:p>
        </w:tc>
        <w:tc>
          <w:tcPr>
            <w:tcW w:w="709" w:type="dxa"/>
          </w:tcPr>
          <w:p w14:paraId="19E6F376" w14:textId="77777777" w:rsidR="00302BA3" w:rsidRPr="00E157AF" w:rsidRDefault="00302BA3" w:rsidP="00E157AF">
            <w:pPr>
              <w:pStyle w:val="TableParagraph"/>
              <w:spacing w:line="276" w:lineRule="auto"/>
              <w:ind w:left="16" w:right="3"/>
              <w:jc w:val="center"/>
              <w:rPr>
                <w:rFonts w:ascii="GHEA Grapalat" w:hAnsi="GHEA Grapalat"/>
                <w:b/>
                <w:spacing w:val="-10"/>
                <w:sz w:val="24"/>
                <w:szCs w:val="24"/>
              </w:rPr>
            </w:pPr>
            <w:r w:rsidRPr="00E157AF">
              <w:rPr>
                <w:rFonts w:ascii="GHEA Grapalat" w:hAnsi="GHEA Grapalat"/>
                <w:b/>
                <w:spacing w:val="-10"/>
                <w:sz w:val="24"/>
                <w:szCs w:val="24"/>
              </w:rPr>
              <w:t>B</w:t>
            </w:r>
          </w:p>
        </w:tc>
        <w:tc>
          <w:tcPr>
            <w:tcW w:w="709" w:type="dxa"/>
          </w:tcPr>
          <w:p w14:paraId="4C16A526"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C1</w:t>
            </w:r>
          </w:p>
        </w:tc>
        <w:tc>
          <w:tcPr>
            <w:tcW w:w="708" w:type="dxa"/>
          </w:tcPr>
          <w:p w14:paraId="1BCA6DE3"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C2</w:t>
            </w:r>
          </w:p>
        </w:tc>
        <w:tc>
          <w:tcPr>
            <w:tcW w:w="709" w:type="dxa"/>
          </w:tcPr>
          <w:p w14:paraId="3FE65117"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D</w:t>
            </w:r>
          </w:p>
        </w:tc>
        <w:tc>
          <w:tcPr>
            <w:tcW w:w="709" w:type="dxa"/>
          </w:tcPr>
          <w:p w14:paraId="01C1BEF8" w14:textId="77777777"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G</w:t>
            </w:r>
          </w:p>
        </w:tc>
      </w:tr>
      <w:tr w:rsidR="00302BA3" w:rsidRPr="00D17027" w14:paraId="27F31C2D" w14:textId="77777777" w:rsidTr="00E157AF">
        <w:trPr>
          <w:trHeight w:val="275"/>
        </w:trPr>
        <w:tc>
          <w:tcPr>
            <w:tcW w:w="3417" w:type="dxa"/>
          </w:tcPr>
          <w:p w14:paraId="0E24B8B8" w14:textId="77777777" w:rsidR="00302BA3" w:rsidRPr="00E157AF" w:rsidRDefault="00302BA3" w:rsidP="00302BA3">
            <w:pPr>
              <w:pStyle w:val="TableParagraph"/>
              <w:spacing w:line="276" w:lineRule="auto"/>
              <w:ind w:left="82"/>
              <w:rPr>
                <w:rFonts w:ascii="GHEA Grapalat" w:hAnsi="GHEA Grapalat"/>
                <w:bCs/>
                <w:sz w:val="24"/>
                <w:szCs w:val="24"/>
                <w:lang w:val="hy-AM"/>
              </w:rPr>
            </w:pPr>
            <w:r w:rsidRPr="00E157AF">
              <w:rPr>
                <w:rFonts w:ascii="GHEA Grapalat" w:hAnsi="GHEA Grapalat"/>
                <w:bCs/>
                <w:spacing w:val="-2"/>
                <w:sz w:val="24"/>
                <w:szCs w:val="24"/>
                <w:lang w:val="hy-AM"/>
              </w:rPr>
              <w:t>Մակնիշը</w:t>
            </w:r>
          </w:p>
        </w:tc>
        <w:tc>
          <w:tcPr>
            <w:tcW w:w="2835" w:type="dxa"/>
          </w:tcPr>
          <w:p w14:paraId="31CF2030" w14:textId="77777777" w:rsidR="00302BA3" w:rsidRPr="00E157AF" w:rsidRDefault="00302BA3" w:rsidP="008428C8">
            <w:pPr>
              <w:pStyle w:val="TableParagraph"/>
              <w:spacing w:line="276" w:lineRule="auto"/>
              <w:ind w:left="82"/>
              <w:jc w:val="center"/>
              <w:rPr>
                <w:rFonts w:ascii="GHEA Grapalat" w:hAnsi="GHEA Grapalat"/>
                <w:bCs/>
                <w:sz w:val="24"/>
                <w:szCs w:val="24"/>
              </w:rPr>
            </w:pPr>
            <w:r w:rsidRPr="00E157AF">
              <w:rPr>
                <w:rFonts w:ascii="GHEA Grapalat" w:hAnsi="GHEA Grapalat"/>
                <w:bCs/>
                <w:spacing w:val="-10"/>
                <w:sz w:val="24"/>
                <w:szCs w:val="24"/>
              </w:rPr>
              <w:t>-</w:t>
            </w:r>
          </w:p>
        </w:tc>
        <w:tc>
          <w:tcPr>
            <w:tcW w:w="4394" w:type="dxa"/>
          </w:tcPr>
          <w:p w14:paraId="7212A4BC" w14:textId="7CA245A1" w:rsidR="00302BA3" w:rsidRPr="008428C8" w:rsidRDefault="00302BA3" w:rsidP="00302BA3">
            <w:pPr>
              <w:pStyle w:val="TableParagraph"/>
              <w:spacing w:line="276" w:lineRule="auto"/>
              <w:ind w:left="83"/>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մակնիշը</w:t>
            </w:r>
            <w:r w:rsidRPr="008428C8">
              <w:rPr>
                <w:rFonts w:ascii="GHEA Grapalat" w:hAnsi="GHEA Grapalat"/>
                <w:bCs/>
                <w:sz w:val="24"/>
                <w:szCs w:val="24"/>
              </w:rPr>
              <w:t>, 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rPr>
              <w:t>ՀՀՇՆ 54-01 «Ալյումինե կոնստրուկցիաներ և արտադրատեսակներ»</w:t>
            </w:r>
          </w:p>
        </w:tc>
        <w:tc>
          <w:tcPr>
            <w:tcW w:w="709" w:type="dxa"/>
          </w:tcPr>
          <w:p w14:paraId="5046C7C4" w14:textId="77777777" w:rsidR="00302BA3" w:rsidRPr="00E157AF" w:rsidRDefault="00302BA3" w:rsidP="00302BA3">
            <w:pPr>
              <w:pStyle w:val="TableParagraph"/>
              <w:spacing w:line="276" w:lineRule="auto"/>
              <w:ind w:left="0"/>
              <w:rPr>
                <w:rFonts w:ascii="GHEA Grapalat" w:hAnsi="GHEA Grapalat"/>
                <w:bCs/>
                <w:sz w:val="24"/>
                <w:szCs w:val="24"/>
              </w:rPr>
            </w:pPr>
          </w:p>
        </w:tc>
        <w:tc>
          <w:tcPr>
            <w:tcW w:w="709" w:type="dxa"/>
          </w:tcPr>
          <w:p w14:paraId="466A93A1" w14:textId="77777777" w:rsidR="00302BA3" w:rsidRPr="00E157AF" w:rsidRDefault="00302BA3" w:rsidP="008428C8">
            <w:pPr>
              <w:pStyle w:val="TableParagraph"/>
              <w:spacing w:line="276" w:lineRule="auto"/>
              <w:ind w:left="16" w:right="3"/>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14:paraId="01AE50C6" w14:textId="77777777" w:rsidR="00302BA3" w:rsidRPr="00E157AF" w:rsidRDefault="00302BA3" w:rsidP="008428C8">
            <w:pPr>
              <w:pStyle w:val="TableParagraph"/>
              <w:spacing w:line="276" w:lineRule="auto"/>
              <w:ind w:left="14" w:right="3"/>
              <w:jc w:val="center"/>
              <w:rPr>
                <w:rFonts w:ascii="GHEA Grapalat" w:hAnsi="GHEA Grapalat"/>
                <w:bCs/>
                <w:sz w:val="24"/>
                <w:szCs w:val="24"/>
              </w:rPr>
            </w:pPr>
            <w:r w:rsidRPr="00E157AF">
              <w:rPr>
                <w:rFonts w:ascii="GHEA Grapalat" w:hAnsi="GHEA Grapalat"/>
                <w:bCs/>
                <w:spacing w:val="-10"/>
                <w:sz w:val="24"/>
                <w:szCs w:val="24"/>
              </w:rPr>
              <w:t>Х</w:t>
            </w:r>
          </w:p>
        </w:tc>
        <w:tc>
          <w:tcPr>
            <w:tcW w:w="708" w:type="dxa"/>
          </w:tcPr>
          <w:p w14:paraId="175D61C5" w14:textId="77777777" w:rsidR="00302BA3" w:rsidRPr="00E157AF" w:rsidRDefault="00302BA3" w:rsidP="008428C8">
            <w:pPr>
              <w:pStyle w:val="TableParagraph"/>
              <w:spacing w:line="276" w:lineRule="auto"/>
              <w:ind w:left="14" w:right="2"/>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14:paraId="747C91FD" w14:textId="77777777" w:rsidR="00302BA3" w:rsidRPr="00E157AF" w:rsidRDefault="00302BA3" w:rsidP="008428C8">
            <w:pPr>
              <w:pStyle w:val="TableParagraph"/>
              <w:spacing w:line="276" w:lineRule="auto"/>
              <w:ind w:left="15"/>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14:paraId="69F99C6E" w14:textId="77777777" w:rsidR="00302BA3" w:rsidRPr="00E157AF" w:rsidRDefault="00302BA3" w:rsidP="008428C8">
            <w:pPr>
              <w:pStyle w:val="TableParagraph"/>
              <w:spacing w:line="276" w:lineRule="auto"/>
              <w:ind w:left="17"/>
              <w:jc w:val="center"/>
              <w:rPr>
                <w:rFonts w:ascii="GHEA Grapalat" w:hAnsi="GHEA Grapalat"/>
                <w:bCs/>
                <w:sz w:val="24"/>
                <w:szCs w:val="24"/>
              </w:rPr>
            </w:pPr>
            <w:r w:rsidRPr="00E157AF">
              <w:rPr>
                <w:rFonts w:ascii="GHEA Grapalat" w:hAnsi="GHEA Grapalat"/>
                <w:bCs/>
                <w:spacing w:val="-10"/>
                <w:sz w:val="24"/>
                <w:szCs w:val="24"/>
              </w:rPr>
              <w:t>Х</w:t>
            </w:r>
          </w:p>
        </w:tc>
      </w:tr>
      <w:tr w:rsidR="00302BA3" w:rsidRPr="00D17027" w14:paraId="7A98AFD1" w14:textId="77777777" w:rsidTr="00E157AF">
        <w:trPr>
          <w:trHeight w:val="275"/>
        </w:trPr>
        <w:tc>
          <w:tcPr>
            <w:tcW w:w="3417" w:type="dxa"/>
          </w:tcPr>
          <w:p w14:paraId="348CB99F" w14:textId="77777777" w:rsidR="00302BA3" w:rsidRPr="00E157AF" w:rsidRDefault="00302BA3" w:rsidP="00302BA3">
            <w:pPr>
              <w:pStyle w:val="TableParagraph"/>
              <w:spacing w:line="276" w:lineRule="auto"/>
              <w:ind w:left="82"/>
              <w:rPr>
                <w:rFonts w:ascii="GHEA Grapalat" w:hAnsi="GHEA Grapalat"/>
                <w:bCs/>
                <w:sz w:val="24"/>
                <w:szCs w:val="24"/>
                <w:lang w:val="hy-AM"/>
              </w:rPr>
            </w:pPr>
            <w:r w:rsidRPr="00E157AF">
              <w:rPr>
                <w:rFonts w:ascii="GHEA Grapalat" w:hAnsi="GHEA Grapalat"/>
                <w:bCs/>
                <w:spacing w:val="-2"/>
                <w:sz w:val="24"/>
                <w:szCs w:val="24"/>
                <w:lang w:val="hy-AM"/>
              </w:rPr>
              <w:t>Պրոֆիլը</w:t>
            </w:r>
          </w:p>
        </w:tc>
        <w:tc>
          <w:tcPr>
            <w:tcW w:w="2835" w:type="dxa"/>
          </w:tcPr>
          <w:p w14:paraId="15B9E959" w14:textId="77777777" w:rsidR="00302BA3" w:rsidRPr="00E157AF" w:rsidRDefault="00302BA3" w:rsidP="008428C8">
            <w:pPr>
              <w:pStyle w:val="TableParagraph"/>
              <w:spacing w:line="276" w:lineRule="auto"/>
              <w:ind w:left="82"/>
              <w:jc w:val="center"/>
              <w:rPr>
                <w:rFonts w:ascii="GHEA Grapalat" w:hAnsi="GHEA Grapalat"/>
                <w:bCs/>
                <w:sz w:val="24"/>
                <w:szCs w:val="24"/>
              </w:rPr>
            </w:pPr>
            <w:r w:rsidRPr="00E157AF">
              <w:rPr>
                <w:rFonts w:ascii="GHEA Grapalat" w:hAnsi="GHEA Grapalat"/>
                <w:bCs/>
                <w:spacing w:val="-10"/>
                <w:sz w:val="24"/>
                <w:szCs w:val="24"/>
              </w:rPr>
              <w:t>-</w:t>
            </w:r>
          </w:p>
        </w:tc>
        <w:tc>
          <w:tcPr>
            <w:tcW w:w="4394" w:type="dxa"/>
          </w:tcPr>
          <w:p w14:paraId="1839B3FB" w14:textId="57A92695" w:rsidR="00302BA3" w:rsidRPr="008428C8" w:rsidRDefault="00302BA3" w:rsidP="00302BA3">
            <w:pPr>
              <w:pStyle w:val="TableParagraph"/>
              <w:spacing w:line="276" w:lineRule="auto"/>
              <w:ind w:left="83"/>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պրոֆիլը</w:t>
            </w:r>
            <w:r w:rsidRPr="008428C8">
              <w:rPr>
                <w:rFonts w:ascii="GHEA Grapalat" w:hAnsi="GHEA Grapalat"/>
                <w:bCs/>
                <w:sz w:val="24"/>
                <w:szCs w:val="24"/>
              </w:rPr>
              <w:t>,</w:t>
            </w:r>
            <w:r w:rsidRPr="008428C8">
              <w:rPr>
                <w:rFonts w:ascii="GHEA Grapalat" w:hAnsi="GHEA Grapalat"/>
                <w:bCs/>
                <w:spacing w:val="-5"/>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3"/>
                <w:sz w:val="24"/>
                <w:szCs w:val="24"/>
              </w:rPr>
              <w:t xml:space="preserve"> </w:t>
            </w:r>
            <w:r w:rsidR="008428C8" w:rsidRPr="008428C8">
              <w:rPr>
                <w:rFonts w:ascii="GHEA Grapalat" w:hAnsi="GHEA Grapalat"/>
                <w:bCs/>
                <w:sz w:val="24"/>
                <w:szCs w:val="24"/>
              </w:rPr>
              <w:t>ՀՀՇՆ 54-01 «Ալյումինե կոնստրուկցիաներ և արտադրատեսակներ»</w:t>
            </w:r>
          </w:p>
        </w:tc>
        <w:tc>
          <w:tcPr>
            <w:tcW w:w="709" w:type="dxa"/>
          </w:tcPr>
          <w:p w14:paraId="78BA63F2" w14:textId="77777777" w:rsidR="00302BA3" w:rsidRPr="00E157AF" w:rsidRDefault="00302BA3" w:rsidP="00302BA3">
            <w:pPr>
              <w:pStyle w:val="TableParagraph"/>
              <w:spacing w:line="276" w:lineRule="auto"/>
              <w:ind w:left="0"/>
              <w:rPr>
                <w:rFonts w:ascii="GHEA Grapalat" w:hAnsi="GHEA Grapalat"/>
                <w:bCs/>
                <w:sz w:val="24"/>
                <w:szCs w:val="24"/>
              </w:rPr>
            </w:pPr>
          </w:p>
        </w:tc>
        <w:tc>
          <w:tcPr>
            <w:tcW w:w="709" w:type="dxa"/>
          </w:tcPr>
          <w:p w14:paraId="21992ADC" w14:textId="77777777" w:rsidR="00302BA3" w:rsidRPr="00E157AF" w:rsidRDefault="00302BA3" w:rsidP="008428C8">
            <w:pPr>
              <w:pStyle w:val="TableParagraph"/>
              <w:spacing w:line="276" w:lineRule="auto"/>
              <w:ind w:left="16" w:right="3"/>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14:paraId="0C0DFBCA" w14:textId="77777777" w:rsidR="00302BA3" w:rsidRPr="00E157AF" w:rsidRDefault="00302BA3" w:rsidP="008428C8">
            <w:pPr>
              <w:pStyle w:val="TableParagraph"/>
              <w:spacing w:line="276" w:lineRule="auto"/>
              <w:ind w:left="14" w:right="3"/>
              <w:jc w:val="center"/>
              <w:rPr>
                <w:rFonts w:ascii="GHEA Grapalat" w:hAnsi="GHEA Grapalat"/>
                <w:bCs/>
                <w:sz w:val="24"/>
                <w:szCs w:val="24"/>
              </w:rPr>
            </w:pPr>
            <w:r w:rsidRPr="00E157AF">
              <w:rPr>
                <w:rFonts w:ascii="GHEA Grapalat" w:hAnsi="GHEA Grapalat"/>
                <w:bCs/>
                <w:spacing w:val="-10"/>
                <w:sz w:val="24"/>
                <w:szCs w:val="24"/>
              </w:rPr>
              <w:t>Х</w:t>
            </w:r>
          </w:p>
        </w:tc>
        <w:tc>
          <w:tcPr>
            <w:tcW w:w="708" w:type="dxa"/>
          </w:tcPr>
          <w:p w14:paraId="0F811AE6" w14:textId="77777777" w:rsidR="00302BA3" w:rsidRPr="00E157AF" w:rsidRDefault="00302BA3" w:rsidP="008428C8">
            <w:pPr>
              <w:pStyle w:val="TableParagraph"/>
              <w:spacing w:line="276" w:lineRule="auto"/>
              <w:ind w:left="14" w:right="2"/>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14:paraId="66F1AAF7" w14:textId="77777777" w:rsidR="00302BA3" w:rsidRPr="00E157AF" w:rsidRDefault="00302BA3" w:rsidP="008428C8">
            <w:pPr>
              <w:pStyle w:val="TableParagraph"/>
              <w:spacing w:line="276" w:lineRule="auto"/>
              <w:ind w:left="15"/>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14:paraId="6038B586" w14:textId="77777777" w:rsidR="00302BA3" w:rsidRPr="00E157AF" w:rsidRDefault="00302BA3" w:rsidP="008428C8">
            <w:pPr>
              <w:pStyle w:val="TableParagraph"/>
              <w:spacing w:line="276" w:lineRule="auto"/>
              <w:ind w:left="17"/>
              <w:jc w:val="center"/>
              <w:rPr>
                <w:rFonts w:ascii="GHEA Grapalat" w:hAnsi="GHEA Grapalat"/>
                <w:bCs/>
                <w:sz w:val="24"/>
                <w:szCs w:val="24"/>
              </w:rPr>
            </w:pPr>
            <w:r w:rsidRPr="00E157AF">
              <w:rPr>
                <w:rFonts w:ascii="GHEA Grapalat" w:hAnsi="GHEA Grapalat"/>
                <w:bCs/>
                <w:spacing w:val="-10"/>
                <w:sz w:val="24"/>
                <w:szCs w:val="24"/>
              </w:rPr>
              <w:t>Х</w:t>
            </w:r>
          </w:p>
        </w:tc>
      </w:tr>
      <w:tr w:rsidR="00302BA3" w:rsidRPr="00D17027" w14:paraId="73C3F9E9" w14:textId="77777777" w:rsidTr="00E157AF">
        <w:trPr>
          <w:trHeight w:val="278"/>
        </w:trPr>
        <w:tc>
          <w:tcPr>
            <w:tcW w:w="3417" w:type="dxa"/>
          </w:tcPr>
          <w:p w14:paraId="4E9DD278" w14:textId="77777777" w:rsidR="00302BA3" w:rsidRPr="00E157AF" w:rsidRDefault="00302BA3" w:rsidP="00302BA3">
            <w:pPr>
              <w:pStyle w:val="TableParagraph"/>
              <w:spacing w:line="276" w:lineRule="auto"/>
              <w:ind w:left="82"/>
              <w:rPr>
                <w:rFonts w:ascii="GHEA Grapalat" w:hAnsi="GHEA Grapalat"/>
                <w:bCs/>
                <w:sz w:val="24"/>
                <w:szCs w:val="24"/>
                <w:lang w:val="hy-AM"/>
              </w:rPr>
            </w:pPr>
            <w:r w:rsidRPr="00E157AF">
              <w:rPr>
                <w:rFonts w:ascii="GHEA Grapalat" w:hAnsi="GHEA Grapalat"/>
                <w:bCs/>
                <w:sz w:val="24"/>
                <w:szCs w:val="24"/>
                <w:lang w:val="hy-AM"/>
              </w:rPr>
              <w:t>Թերթի հաստությունը</w:t>
            </w:r>
          </w:p>
        </w:tc>
        <w:tc>
          <w:tcPr>
            <w:tcW w:w="2835" w:type="dxa"/>
          </w:tcPr>
          <w:p w14:paraId="17A03504" w14:textId="77777777" w:rsidR="00302BA3" w:rsidRPr="00E157AF" w:rsidRDefault="00302BA3" w:rsidP="008428C8">
            <w:pPr>
              <w:pStyle w:val="TableParagraph"/>
              <w:spacing w:line="276" w:lineRule="auto"/>
              <w:ind w:left="82"/>
              <w:jc w:val="center"/>
              <w:rPr>
                <w:rFonts w:ascii="GHEA Grapalat" w:hAnsi="GHEA Grapalat"/>
                <w:bCs/>
                <w:sz w:val="24"/>
                <w:szCs w:val="24"/>
              </w:rPr>
            </w:pPr>
            <w:r w:rsidRPr="00E157AF">
              <w:rPr>
                <w:rFonts w:ascii="GHEA Grapalat" w:hAnsi="GHEA Grapalat"/>
                <w:bCs/>
                <w:spacing w:val="-10"/>
                <w:sz w:val="24"/>
                <w:szCs w:val="24"/>
              </w:rPr>
              <w:t>-</w:t>
            </w:r>
          </w:p>
        </w:tc>
        <w:tc>
          <w:tcPr>
            <w:tcW w:w="4394" w:type="dxa"/>
          </w:tcPr>
          <w:p w14:paraId="781E91BF" w14:textId="7E558F31" w:rsidR="00302BA3" w:rsidRPr="008428C8" w:rsidRDefault="00302BA3" w:rsidP="00302BA3">
            <w:pPr>
              <w:pStyle w:val="TableParagraph"/>
              <w:spacing w:line="276" w:lineRule="auto"/>
              <w:ind w:left="83"/>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թերթի հաստությունը</w:t>
            </w:r>
            <w:r w:rsidRPr="008428C8">
              <w:rPr>
                <w:rFonts w:ascii="GHEA Grapalat" w:hAnsi="GHEA Grapalat"/>
                <w:bCs/>
                <w:sz w:val="24"/>
                <w:szCs w:val="24"/>
              </w:rPr>
              <w:t>,</w:t>
            </w:r>
            <w:r w:rsidRPr="008428C8">
              <w:rPr>
                <w:rFonts w:ascii="GHEA Grapalat" w:hAnsi="GHEA Grapalat"/>
                <w:bCs/>
                <w:spacing w:val="-3"/>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rPr>
              <w:t>ՀՀՇՆ 54-01 «Ալյումինե կոնստրուկցիաներ և արտադրատեսակներ»</w:t>
            </w:r>
          </w:p>
        </w:tc>
        <w:tc>
          <w:tcPr>
            <w:tcW w:w="709" w:type="dxa"/>
          </w:tcPr>
          <w:p w14:paraId="47CA4E89" w14:textId="77777777" w:rsidR="00302BA3" w:rsidRPr="00E157AF" w:rsidRDefault="00302BA3" w:rsidP="00302BA3">
            <w:pPr>
              <w:pStyle w:val="TableParagraph"/>
              <w:spacing w:line="276" w:lineRule="auto"/>
              <w:ind w:left="0"/>
              <w:rPr>
                <w:rFonts w:ascii="GHEA Grapalat" w:hAnsi="GHEA Grapalat"/>
                <w:bCs/>
                <w:sz w:val="24"/>
                <w:szCs w:val="24"/>
              </w:rPr>
            </w:pPr>
          </w:p>
        </w:tc>
        <w:tc>
          <w:tcPr>
            <w:tcW w:w="709" w:type="dxa"/>
          </w:tcPr>
          <w:p w14:paraId="3733CB3E" w14:textId="77777777" w:rsidR="00302BA3" w:rsidRPr="00E157AF" w:rsidRDefault="00302BA3" w:rsidP="008428C8">
            <w:pPr>
              <w:pStyle w:val="TableParagraph"/>
              <w:spacing w:line="276" w:lineRule="auto"/>
              <w:ind w:left="16" w:right="3"/>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14:paraId="5908CB76" w14:textId="77777777" w:rsidR="00302BA3" w:rsidRPr="00E157AF" w:rsidRDefault="00302BA3" w:rsidP="008428C8">
            <w:pPr>
              <w:pStyle w:val="TableParagraph"/>
              <w:spacing w:line="276" w:lineRule="auto"/>
              <w:ind w:left="14" w:right="3"/>
              <w:jc w:val="center"/>
              <w:rPr>
                <w:rFonts w:ascii="GHEA Grapalat" w:hAnsi="GHEA Grapalat"/>
                <w:bCs/>
                <w:sz w:val="24"/>
                <w:szCs w:val="24"/>
              </w:rPr>
            </w:pPr>
            <w:r w:rsidRPr="00E157AF">
              <w:rPr>
                <w:rFonts w:ascii="GHEA Grapalat" w:hAnsi="GHEA Grapalat"/>
                <w:bCs/>
                <w:spacing w:val="-10"/>
                <w:sz w:val="24"/>
                <w:szCs w:val="24"/>
              </w:rPr>
              <w:t>Х</w:t>
            </w:r>
          </w:p>
        </w:tc>
        <w:tc>
          <w:tcPr>
            <w:tcW w:w="708" w:type="dxa"/>
          </w:tcPr>
          <w:p w14:paraId="417241B6" w14:textId="77777777" w:rsidR="00302BA3" w:rsidRPr="00E157AF" w:rsidRDefault="00302BA3" w:rsidP="008428C8">
            <w:pPr>
              <w:pStyle w:val="TableParagraph"/>
              <w:spacing w:line="276" w:lineRule="auto"/>
              <w:ind w:left="14" w:right="2"/>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14:paraId="574FC6C5" w14:textId="77777777" w:rsidR="00302BA3" w:rsidRPr="00E157AF" w:rsidRDefault="00302BA3" w:rsidP="008428C8">
            <w:pPr>
              <w:pStyle w:val="TableParagraph"/>
              <w:spacing w:line="276" w:lineRule="auto"/>
              <w:ind w:left="15"/>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14:paraId="2A8963BC" w14:textId="77777777" w:rsidR="00302BA3" w:rsidRPr="00E157AF" w:rsidRDefault="00302BA3" w:rsidP="008428C8">
            <w:pPr>
              <w:pStyle w:val="TableParagraph"/>
              <w:spacing w:line="276" w:lineRule="auto"/>
              <w:ind w:left="17"/>
              <w:jc w:val="center"/>
              <w:rPr>
                <w:rFonts w:ascii="GHEA Grapalat" w:hAnsi="GHEA Grapalat"/>
                <w:bCs/>
                <w:sz w:val="24"/>
                <w:szCs w:val="24"/>
              </w:rPr>
            </w:pPr>
            <w:r w:rsidRPr="00E157AF">
              <w:rPr>
                <w:rFonts w:ascii="GHEA Grapalat" w:hAnsi="GHEA Grapalat"/>
                <w:bCs/>
                <w:spacing w:val="-10"/>
                <w:sz w:val="24"/>
                <w:szCs w:val="24"/>
              </w:rPr>
              <w:t>Х</w:t>
            </w:r>
          </w:p>
        </w:tc>
      </w:tr>
    </w:tbl>
    <w:p w14:paraId="02E53B41" w14:textId="77777777" w:rsidR="008428C8" w:rsidRDefault="008428C8" w:rsidP="00302BA3">
      <w:pPr>
        <w:spacing w:before="271" w:after="7" w:line="276" w:lineRule="auto"/>
        <w:ind w:left="112"/>
        <w:jc w:val="both"/>
        <w:rPr>
          <w:b w:val="0"/>
        </w:rPr>
      </w:pPr>
    </w:p>
    <w:p w14:paraId="6BE828CA" w14:textId="77777777" w:rsidR="008428C8" w:rsidRDefault="00302BA3" w:rsidP="008428C8">
      <w:pPr>
        <w:spacing w:before="269" w:after="7" w:line="276" w:lineRule="auto"/>
        <w:rPr>
          <w:bCs/>
          <w:lang w:val="hy-AM"/>
        </w:rPr>
      </w:pPr>
      <w:r w:rsidRPr="008428C8">
        <w:rPr>
          <w:bCs/>
          <w:lang w:val="hy-AM"/>
        </w:rPr>
        <w:t>Ապակու բնութագրեր</w:t>
      </w:r>
      <w:r w:rsidRPr="00D17027">
        <w:rPr>
          <w:bCs/>
          <w:lang w:val="hy-AM"/>
        </w:rPr>
        <w:t>ը</w:t>
      </w:r>
      <w:r w:rsidR="008428C8" w:rsidRPr="008428C8">
        <w:rPr>
          <w:bCs/>
          <w:lang w:val="hy-AM"/>
        </w:rPr>
        <w:t xml:space="preserve"> </w:t>
      </w:r>
    </w:p>
    <w:p w14:paraId="40575EF3" w14:textId="10B3A2F6" w:rsidR="00302BA3" w:rsidRPr="008428C8" w:rsidRDefault="008428C8" w:rsidP="008428C8">
      <w:pPr>
        <w:spacing w:before="269" w:after="7" w:line="276" w:lineRule="auto"/>
        <w:ind w:left="112" w:right="-545"/>
        <w:jc w:val="right"/>
        <w:rPr>
          <w:bCs/>
          <w:sz w:val="22"/>
          <w:szCs w:val="20"/>
          <w:lang w:val="hy-AM"/>
        </w:rPr>
      </w:pPr>
      <w:r>
        <w:rPr>
          <w:bCs/>
          <w:sz w:val="22"/>
          <w:szCs w:val="20"/>
          <w:lang w:val="hy-AM"/>
        </w:rPr>
        <w:t>ա</w:t>
      </w:r>
      <w:r w:rsidRPr="008428C8">
        <w:rPr>
          <w:bCs/>
          <w:sz w:val="22"/>
          <w:szCs w:val="20"/>
          <w:lang w:val="hy-AM"/>
        </w:rPr>
        <w:t xml:space="preserve">ղյուսակ </w:t>
      </w:r>
      <w:r>
        <w:rPr>
          <w:bCs/>
          <w:sz w:val="22"/>
          <w:szCs w:val="20"/>
          <w:lang w:val="hy-AM"/>
        </w:rPr>
        <w:t>146</w:t>
      </w:r>
      <w:r w:rsidRPr="008428C8">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691"/>
        <w:gridCol w:w="727"/>
      </w:tblGrid>
      <w:tr w:rsidR="00302BA3" w:rsidRPr="00D17027" w14:paraId="5586750B" w14:textId="77777777" w:rsidTr="008428C8">
        <w:trPr>
          <w:trHeight w:val="275"/>
        </w:trPr>
        <w:tc>
          <w:tcPr>
            <w:tcW w:w="3417" w:type="dxa"/>
            <w:vMerge w:val="restart"/>
          </w:tcPr>
          <w:p w14:paraId="72E25B21" w14:textId="77777777" w:rsidR="00302BA3" w:rsidRPr="008428C8" w:rsidRDefault="00302BA3" w:rsidP="008428C8">
            <w:pPr>
              <w:pStyle w:val="TableParagraph"/>
              <w:spacing w:before="103"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Հատկանիշի անվանումը</w:t>
            </w:r>
          </w:p>
        </w:tc>
        <w:tc>
          <w:tcPr>
            <w:tcW w:w="2835" w:type="dxa"/>
            <w:vMerge w:val="restart"/>
          </w:tcPr>
          <w:p w14:paraId="70CEEC6F" w14:textId="77777777" w:rsidR="00302BA3" w:rsidRPr="008428C8" w:rsidRDefault="00302BA3" w:rsidP="008428C8">
            <w:pPr>
              <w:pStyle w:val="TableParagraph"/>
              <w:spacing w:before="103"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Չափման միավոր</w:t>
            </w:r>
          </w:p>
        </w:tc>
        <w:tc>
          <w:tcPr>
            <w:tcW w:w="4394" w:type="dxa"/>
            <w:vMerge w:val="restart"/>
          </w:tcPr>
          <w:p w14:paraId="4D514A72" w14:textId="77777777" w:rsidR="00302BA3" w:rsidRPr="008428C8" w:rsidRDefault="00302BA3" w:rsidP="008428C8">
            <w:pPr>
              <w:pStyle w:val="TableParagraph"/>
              <w:spacing w:before="103"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Ծանոթություն</w:t>
            </w:r>
          </w:p>
        </w:tc>
        <w:tc>
          <w:tcPr>
            <w:tcW w:w="4253" w:type="dxa"/>
            <w:gridSpan w:val="6"/>
          </w:tcPr>
          <w:p w14:paraId="42A1D573" w14:textId="77777777" w:rsidR="00302BA3" w:rsidRPr="008428C8" w:rsidRDefault="00302BA3" w:rsidP="008428C8">
            <w:pPr>
              <w:pStyle w:val="TableParagraph"/>
              <w:spacing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Մշակման մակարդակներ</w:t>
            </w:r>
          </w:p>
        </w:tc>
      </w:tr>
      <w:tr w:rsidR="00302BA3" w:rsidRPr="00D17027" w14:paraId="5368FBB1" w14:textId="77777777" w:rsidTr="008428C8">
        <w:trPr>
          <w:trHeight w:val="275"/>
        </w:trPr>
        <w:tc>
          <w:tcPr>
            <w:tcW w:w="3417" w:type="dxa"/>
            <w:vMerge/>
            <w:tcBorders>
              <w:top w:val="nil"/>
            </w:tcBorders>
          </w:tcPr>
          <w:p w14:paraId="2244FFCA" w14:textId="77777777" w:rsidR="00302BA3" w:rsidRPr="008428C8" w:rsidRDefault="00302BA3" w:rsidP="00302BA3">
            <w:pPr>
              <w:spacing w:line="276" w:lineRule="auto"/>
              <w:rPr>
                <w:bCs/>
                <w:szCs w:val="24"/>
              </w:rPr>
            </w:pPr>
          </w:p>
        </w:tc>
        <w:tc>
          <w:tcPr>
            <w:tcW w:w="2835" w:type="dxa"/>
            <w:vMerge/>
            <w:tcBorders>
              <w:top w:val="nil"/>
            </w:tcBorders>
          </w:tcPr>
          <w:p w14:paraId="4C15A539" w14:textId="77777777" w:rsidR="00302BA3" w:rsidRPr="008428C8" w:rsidRDefault="00302BA3" w:rsidP="00302BA3">
            <w:pPr>
              <w:spacing w:line="276" w:lineRule="auto"/>
              <w:rPr>
                <w:bCs/>
                <w:szCs w:val="24"/>
              </w:rPr>
            </w:pPr>
          </w:p>
        </w:tc>
        <w:tc>
          <w:tcPr>
            <w:tcW w:w="4394" w:type="dxa"/>
            <w:vMerge/>
            <w:tcBorders>
              <w:top w:val="nil"/>
            </w:tcBorders>
          </w:tcPr>
          <w:p w14:paraId="7570686D" w14:textId="77777777" w:rsidR="00302BA3" w:rsidRPr="008428C8" w:rsidRDefault="00302BA3" w:rsidP="008428C8">
            <w:pPr>
              <w:pStyle w:val="TableParagraph"/>
              <w:spacing w:line="276" w:lineRule="auto"/>
              <w:ind w:left="0" w:right="3"/>
              <w:jc w:val="center"/>
              <w:rPr>
                <w:rFonts w:ascii="GHEA Grapalat" w:hAnsi="GHEA Grapalat"/>
                <w:b/>
                <w:spacing w:val="-10"/>
                <w:sz w:val="24"/>
                <w:szCs w:val="24"/>
              </w:rPr>
            </w:pPr>
          </w:p>
        </w:tc>
        <w:tc>
          <w:tcPr>
            <w:tcW w:w="709" w:type="dxa"/>
          </w:tcPr>
          <w:p w14:paraId="74630CF0" w14:textId="77777777"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A</w:t>
            </w:r>
          </w:p>
        </w:tc>
        <w:tc>
          <w:tcPr>
            <w:tcW w:w="709" w:type="dxa"/>
          </w:tcPr>
          <w:p w14:paraId="16F45065" w14:textId="77777777"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B</w:t>
            </w:r>
          </w:p>
        </w:tc>
        <w:tc>
          <w:tcPr>
            <w:tcW w:w="709" w:type="dxa"/>
          </w:tcPr>
          <w:p w14:paraId="35BCFA40" w14:textId="77777777"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C1</w:t>
            </w:r>
          </w:p>
        </w:tc>
        <w:tc>
          <w:tcPr>
            <w:tcW w:w="708" w:type="dxa"/>
          </w:tcPr>
          <w:p w14:paraId="2DD92EA3" w14:textId="77777777"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C2</w:t>
            </w:r>
          </w:p>
        </w:tc>
        <w:tc>
          <w:tcPr>
            <w:tcW w:w="691" w:type="dxa"/>
          </w:tcPr>
          <w:p w14:paraId="7FDEDE54" w14:textId="77777777"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D</w:t>
            </w:r>
          </w:p>
        </w:tc>
        <w:tc>
          <w:tcPr>
            <w:tcW w:w="727" w:type="dxa"/>
          </w:tcPr>
          <w:p w14:paraId="240448C9" w14:textId="77777777"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G</w:t>
            </w:r>
          </w:p>
        </w:tc>
      </w:tr>
      <w:tr w:rsidR="00302BA3" w:rsidRPr="00D17027" w14:paraId="7B25D2F2" w14:textId="77777777" w:rsidTr="008428C8">
        <w:trPr>
          <w:trHeight w:val="275"/>
        </w:trPr>
        <w:tc>
          <w:tcPr>
            <w:tcW w:w="3417" w:type="dxa"/>
          </w:tcPr>
          <w:p w14:paraId="7D8CA9BC" w14:textId="77777777"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Ապակու տեսակի անվանումը</w:t>
            </w:r>
          </w:p>
        </w:tc>
        <w:tc>
          <w:tcPr>
            <w:tcW w:w="2835" w:type="dxa"/>
          </w:tcPr>
          <w:p w14:paraId="18589BD8" w14:textId="77777777" w:rsidR="00302BA3" w:rsidRPr="008428C8" w:rsidRDefault="00302BA3" w:rsidP="008428C8">
            <w:pPr>
              <w:pStyle w:val="TableParagraph"/>
              <w:spacing w:line="276" w:lineRule="auto"/>
              <w:ind w:left="81"/>
              <w:jc w:val="center"/>
              <w:rPr>
                <w:rFonts w:ascii="GHEA Grapalat" w:hAnsi="GHEA Grapalat"/>
                <w:bCs/>
                <w:sz w:val="24"/>
                <w:szCs w:val="24"/>
              </w:rPr>
            </w:pPr>
            <w:r w:rsidRPr="008428C8">
              <w:rPr>
                <w:rFonts w:ascii="GHEA Grapalat" w:hAnsi="GHEA Grapalat"/>
                <w:bCs/>
                <w:spacing w:val="-10"/>
                <w:sz w:val="24"/>
                <w:szCs w:val="24"/>
              </w:rPr>
              <w:t>-</w:t>
            </w:r>
          </w:p>
        </w:tc>
        <w:tc>
          <w:tcPr>
            <w:tcW w:w="4394" w:type="dxa"/>
          </w:tcPr>
          <w:p w14:paraId="1A5F5B67" w14:textId="12DF292B" w:rsidR="00302BA3" w:rsidRPr="008428C8" w:rsidRDefault="00302BA3" w:rsidP="00302BA3">
            <w:pPr>
              <w:pStyle w:val="TableParagraph"/>
              <w:spacing w:line="276" w:lineRule="auto"/>
              <w:ind w:left="82"/>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ապակու տեսակի անվանումը</w:t>
            </w:r>
            <w:r w:rsidRPr="008428C8">
              <w:rPr>
                <w:rFonts w:ascii="GHEA Grapalat" w:hAnsi="GHEA Grapalat"/>
                <w:bCs/>
                <w:sz w:val="24"/>
                <w:szCs w:val="24"/>
              </w:rPr>
              <w:t>,</w:t>
            </w:r>
            <w:r w:rsidRPr="008428C8">
              <w:rPr>
                <w:rFonts w:ascii="GHEA Grapalat" w:hAnsi="GHEA Grapalat"/>
                <w:bCs/>
                <w:spacing w:val="-2"/>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lang w:val="hy-AM"/>
              </w:rPr>
              <w:t>N 1419-Ն</w:t>
            </w:r>
            <w:r w:rsidR="008428C8">
              <w:rPr>
                <w:rFonts w:ascii="GHEA Grapalat" w:hAnsi="GHEA Grapalat"/>
                <w:bCs/>
                <w:sz w:val="24"/>
                <w:szCs w:val="24"/>
                <w:lang w:val="hy-AM"/>
              </w:rPr>
              <w:t xml:space="preserve"> </w:t>
            </w:r>
            <w:r w:rsidR="008428C8" w:rsidRPr="008428C8">
              <w:rPr>
                <w:rFonts w:ascii="GHEA Grapalat" w:hAnsi="GHEA Grapalat"/>
                <w:bCs/>
                <w:sz w:val="24"/>
                <w:szCs w:val="24"/>
                <w:lang w:val="hy-AM"/>
              </w:rPr>
              <w:t>«Շինարարական ապակիներին ներկայացվող անվտանգության պահանջների տեխնիկական կանոնակարգը հաստատելու մասին»</w:t>
            </w:r>
            <w:r w:rsidR="008428C8">
              <w:rPr>
                <w:rFonts w:ascii="GHEA Grapalat" w:hAnsi="GHEA Grapalat"/>
                <w:bCs/>
                <w:sz w:val="24"/>
                <w:szCs w:val="24"/>
                <w:lang w:val="hy-AM"/>
              </w:rPr>
              <w:t xml:space="preserve"> որոշման</w:t>
            </w:r>
          </w:p>
        </w:tc>
        <w:tc>
          <w:tcPr>
            <w:tcW w:w="709" w:type="dxa"/>
          </w:tcPr>
          <w:p w14:paraId="57423F28" w14:textId="77777777" w:rsidR="00302BA3" w:rsidRPr="008428C8" w:rsidRDefault="00302BA3" w:rsidP="008428C8">
            <w:pPr>
              <w:pStyle w:val="TableParagraph"/>
              <w:spacing w:line="276" w:lineRule="auto"/>
              <w:ind w:left="0"/>
              <w:jc w:val="center"/>
              <w:rPr>
                <w:rFonts w:ascii="GHEA Grapalat" w:hAnsi="GHEA Grapalat"/>
                <w:bCs/>
                <w:sz w:val="24"/>
                <w:szCs w:val="24"/>
              </w:rPr>
            </w:pPr>
          </w:p>
        </w:tc>
        <w:tc>
          <w:tcPr>
            <w:tcW w:w="709" w:type="dxa"/>
          </w:tcPr>
          <w:p w14:paraId="237DB8FA" w14:textId="77777777"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14:paraId="292E0153" w14:textId="77777777"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14:paraId="64F590F6" w14:textId="77777777"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14:paraId="3BC715F8" w14:textId="77777777"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14:paraId="5FA29472" w14:textId="77777777"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r w:rsidR="00302BA3" w:rsidRPr="00D17027" w14:paraId="3DBB87F7" w14:textId="77777777" w:rsidTr="008428C8">
        <w:trPr>
          <w:trHeight w:val="275"/>
        </w:trPr>
        <w:tc>
          <w:tcPr>
            <w:tcW w:w="3417" w:type="dxa"/>
          </w:tcPr>
          <w:p w14:paraId="751A7F94" w14:textId="77777777"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Ապակու մակնիշը</w:t>
            </w:r>
          </w:p>
        </w:tc>
        <w:tc>
          <w:tcPr>
            <w:tcW w:w="2835" w:type="dxa"/>
          </w:tcPr>
          <w:p w14:paraId="149D3FBD" w14:textId="77777777" w:rsidR="00302BA3" w:rsidRPr="008428C8" w:rsidRDefault="00302BA3" w:rsidP="008428C8">
            <w:pPr>
              <w:pStyle w:val="TableParagraph"/>
              <w:spacing w:line="276" w:lineRule="auto"/>
              <w:ind w:left="81"/>
              <w:jc w:val="center"/>
              <w:rPr>
                <w:rFonts w:ascii="GHEA Grapalat" w:hAnsi="GHEA Grapalat"/>
                <w:bCs/>
                <w:sz w:val="24"/>
                <w:szCs w:val="24"/>
              </w:rPr>
            </w:pPr>
            <w:r w:rsidRPr="008428C8">
              <w:rPr>
                <w:rFonts w:ascii="GHEA Grapalat" w:hAnsi="GHEA Grapalat"/>
                <w:bCs/>
                <w:spacing w:val="-10"/>
                <w:sz w:val="24"/>
                <w:szCs w:val="24"/>
              </w:rPr>
              <w:t>-</w:t>
            </w:r>
          </w:p>
        </w:tc>
        <w:tc>
          <w:tcPr>
            <w:tcW w:w="4394" w:type="dxa"/>
          </w:tcPr>
          <w:p w14:paraId="6FA2E995" w14:textId="77A0F3A3" w:rsidR="00302BA3" w:rsidRPr="008428C8" w:rsidRDefault="00302BA3" w:rsidP="00302BA3">
            <w:pPr>
              <w:pStyle w:val="TableParagraph"/>
              <w:spacing w:line="276" w:lineRule="auto"/>
              <w:ind w:left="82"/>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ապակու մակնիշը</w:t>
            </w:r>
            <w:r w:rsidRPr="008428C8">
              <w:rPr>
                <w:rFonts w:ascii="GHEA Grapalat" w:hAnsi="GHEA Grapalat"/>
                <w:bCs/>
                <w:sz w:val="24"/>
                <w:szCs w:val="24"/>
              </w:rPr>
              <w:t>,</w:t>
            </w:r>
            <w:r w:rsidRPr="008428C8">
              <w:rPr>
                <w:rFonts w:ascii="GHEA Grapalat" w:hAnsi="GHEA Grapalat"/>
                <w:bCs/>
                <w:spacing w:val="-2"/>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rPr>
              <w:t>N 1419-Ն «Շինարարական ապակիներին ներկայացվող անվտանգության պահանջների տեխնիկական կանոնակարգը հաստատելու մասին» որոշման</w:t>
            </w:r>
          </w:p>
        </w:tc>
        <w:tc>
          <w:tcPr>
            <w:tcW w:w="709" w:type="dxa"/>
          </w:tcPr>
          <w:p w14:paraId="57E7F49C" w14:textId="77777777" w:rsidR="00302BA3" w:rsidRPr="008428C8" w:rsidRDefault="00302BA3" w:rsidP="008428C8">
            <w:pPr>
              <w:pStyle w:val="TableParagraph"/>
              <w:spacing w:line="276" w:lineRule="auto"/>
              <w:ind w:left="0"/>
              <w:jc w:val="center"/>
              <w:rPr>
                <w:rFonts w:ascii="GHEA Grapalat" w:hAnsi="GHEA Grapalat"/>
                <w:bCs/>
                <w:sz w:val="24"/>
                <w:szCs w:val="24"/>
              </w:rPr>
            </w:pPr>
          </w:p>
        </w:tc>
        <w:tc>
          <w:tcPr>
            <w:tcW w:w="709" w:type="dxa"/>
          </w:tcPr>
          <w:p w14:paraId="789FEBB2" w14:textId="77777777"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14:paraId="2A220281" w14:textId="77777777"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14:paraId="75C6C5A2" w14:textId="77777777"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14:paraId="6598CF96" w14:textId="77777777"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14:paraId="32609186" w14:textId="77777777"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r w:rsidR="00302BA3" w:rsidRPr="00D17027" w14:paraId="2E072640" w14:textId="77777777" w:rsidTr="008428C8">
        <w:trPr>
          <w:trHeight w:val="277"/>
        </w:trPr>
        <w:tc>
          <w:tcPr>
            <w:tcW w:w="3417" w:type="dxa"/>
          </w:tcPr>
          <w:p w14:paraId="5E5BD0BE" w14:textId="77777777"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Պաշտպանության աստիճանը/բնութագիրը</w:t>
            </w:r>
          </w:p>
        </w:tc>
        <w:tc>
          <w:tcPr>
            <w:tcW w:w="2835" w:type="dxa"/>
          </w:tcPr>
          <w:p w14:paraId="0363E3D7" w14:textId="77777777" w:rsidR="00302BA3" w:rsidRPr="008428C8" w:rsidRDefault="00302BA3" w:rsidP="008428C8">
            <w:pPr>
              <w:pStyle w:val="TableParagraph"/>
              <w:spacing w:line="276" w:lineRule="auto"/>
              <w:ind w:left="81"/>
              <w:jc w:val="center"/>
              <w:rPr>
                <w:rFonts w:ascii="GHEA Grapalat" w:hAnsi="GHEA Grapalat"/>
                <w:bCs/>
                <w:sz w:val="24"/>
                <w:szCs w:val="24"/>
              </w:rPr>
            </w:pPr>
            <w:r w:rsidRPr="008428C8">
              <w:rPr>
                <w:rFonts w:ascii="GHEA Grapalat" w:hAnsi="GHEA Grapalat"/>
                <w:bCs/>
                <w:spacing w:val="-10"/>
                <w:sz w:val="24"/>
                <w:szCs w:val="24"/>
              </w:rPr>
              <w:t>-</w:t>
            </w:r>
          </w:p>
        </w:tc>
        <w:tc>
          <w:tcPr>
            <w:tcW w:w="4394" w:type="dxa"/>
          </w:tcPr>
          <w:p w14:paraId="2A286847" w14:textId="3E3E7FF9" w:rsidR="00302BA3" w:rsidRPr="008428C8" w:rsidRDefault="00302BA3" w:rsidP="00302BA3">
            <w:pPr>
              <w:pStyle w:val="TableParagraph"/>
              <w:spacing w:line="276" w:lineRule="auto"/>
              <w:ind w:left="82"/>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պաշտպանության աստիճանը/բնութագիրը</w:t>
            </w:r>
            <w:r w:rsidRPr="008428C8">
              <w:rPr>
                <w:rFonts w:ascii="GHEA Grapalat" w:hAnsi="GHEA Grapalat"/>
                <w:bCs/>
                <w:sz w:val="24"/>
                <w:szCs w:val="24"/>
              </w:rPr>
              <w:t>,</w:t>
            </w:r>
            <w:r w:rsidRPr="008428C8">
              <w:rPr>
                <w:rFonts w:ascii="GHEA Grapalat" w:hAnsi="GHEA Grapalat"/>
                <w:bCs/>
                <w:spacing w:val="-3"/>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3"/>
                <w:sz w:val="24"/>
                <w:szCs w:val="24"/>
              </w:rPr>
              <w:t xml:space="preserve"> </w:t>
            </w:r>
            <w:r w:rsidR="00171E0F" w:rsidRPr="00171E0F">
              <w:rPr>
                <w:rFonts w:ascii="GHEA Grapalat" w:hAnsi="GHEA Grapalat"/>
                <w:bCs/>
                <w:sz w:val="24"/>
                <w:szCs w:val="24"/>
              </w:rPr>
              <w:t>N 1419-Ն «Շինարարական ապակիներին ներկայացվող անվտանգության պահանջների տեխնիկական կանոնակարգը հաստատելու մասին» որոշման</w:t>
            </w:r>
          </w:p>
        </w:tc>
        <w:tc>
          <w:tcPr>
            <w:tcW w:w="709" w:type="dxa"/>
          </w:tcPr>
          <w:p w14:paraId="6B3535F8" w14:textId="77777777" w:rsidR="00302BA3" w:rsidRPr="008428C8" w:rsidRDefault="00302BA3" w:rsidP="008428C8">
            <w:pPr>
              <w:pStyle w:val="TableParagraph"/>
              <w:spacing w:line="276" w:lineRule="auto"/>
              <w:ind w:left="0"/>
              <w:jc w:val="center"/>
              <w:rPr>
                <w:rFonts w:ascii="GHEA Grapalat" w:hAnsi="GHEA Grapalat"/>
                <w:bCs/>
                <w:sz w:val="24"/>
                <w:szCs w:val="24"/>
              </w:rPr>
            </w:pPr>
          </w:p>
        </w:tc>
        <w:tc>
          <w:tcPr>
            <w:tcW w:w="709" w:type="dxa"/>
          </w:tcPr>
          <w:p w14:paraId="7364648D" w14:textId="77777777"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14:paraId="6D725FFE" w14:textId="77777777"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14:paraId="57D98D55" w14:textId="77777777"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14:paraId="500FCBAC" w14:textId="77777777"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14:paraId="09055E81" w14:textId="77777777"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r w:rsidR="00302BA3" w:rsidRPr="00D17027" w14:paraId="399054DC" w14:textId="77777777" w:rsidTr="008428C8">
        <w:trPr>
          <w:trHeight w:val="275"/>
        </w:trPr>
        <w:tc>
          <w:tcPr>
            <w:tcW w:w="3417" w:type="dxa"/>
          </w:tcPr>
          <w:p w14:paraId="63531F3E" w14:textId="77777777"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pacing w:val="-2"/>
                <w:sz w:val="24"/>
                <w:szCs w:val="24"/>
                <w:lang w:val="hy-AM"/>
              </w:rPr>
              <w:t>Հաստությունը</w:t>
            </w:r>
          </w:p>
        </w:tc>
        <w:tc>
          <w:tcPr>
            <w:tcW w:w="2835" w:type="dxa"/>
          </w:tcPr>
          <w:p w14:paraId="06E27DFF" w14:textId="77777777" w:rsidR="00302BA3" w:rsidRPr="008428C8" w:rsidRDefault="00302BA3" w:rsidP="008428C8">
            <w:pPr>
              <w:pStyle w:val="TableParagraph"/>
              <w:spacing w:line="276" w:lineRule="auto"/>
              <w:ind w:left="81"/>
              <w:jc w:val="center"/>
              <w:rPr>
                <w:rFonts w:ascii="GHEA Grapalat" w:hAnsi="GHEA Grapalat"/>
                <w:bCs/>
                <w:sz w:val="24"/>
                <w:szCs w:val="24"/>
                <w:lang w:val="hy-AM"/>
              </w:rPr>
            </w:pPr>
            <w:r w:rsidRPr="008428C8">
              <w:rPr>
                <w:rFonts w:ascii="GHEA Grapalat" w:hAnsi="GHEA Grapalat"/>
                <w:bCs/>
                <w:spacing w:val="-5"/>
                <w:sz w:val="24"/>
                <w:szCs w:val="24"/>
                <w:lang w:val="hy-AM"/>
              </w:rPr>
              <w:t>մմ</w:t>
            </w:r>
          </w:p>
        </w:tc>
        <w:tc>
          <w:tcPr>
            <w:tcW w:w="4394" w:type="dxa"/>
          </w:tcPr>
          <w:p w14:paraId="3A084567" w14:textId="23B881B8"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Նշվում է հաստությունը,</w:t>
            </w:r>
            <w:r w:rsidRPr="008428C8">
              <w:rPr>
                <w:rFonts w:ascii="GHEA Grapalat" w:hAnsi="GHEA Grapalat"/>
                <w:bCs/>
                <w:spacing w:val="-3"/>
                <w:sz w:val="24"/>
                <w:szCs w:val="24"/>
                <w:lang w:val="hy-AM"/>
              </w:rPr>
              <w:t xml:space="preserve"> </w:t>
            </w:r>
            <w:r w:rsidRPr="008428C8">
              <w:rPr>
                <w:rFonts w:ascii="GHEA Grapalat" w:hAnsi="GHEA Grapalat"/>
                <w:bCs/>
                <w:sz w:val="24"/>
                <w:szCs w:val="24"/>
                <w:lang w:val="hy-AM"/>
              </w:rPr>
              <w:t>համաձայն</w:t>
            </w:r>
            <w:r w:rsidR="008428C8">
              <w:rPr>
                <w:rFonts w:ascii="GHEA Grapalat" w:hAnsi="GHEA Grapalat"/>
                <w:bCs/>
                <w:sz w:val="24"/>
                <w:szCs w:val="24"/>
                <w:lang w:val="hy-AM"/>
              </w:rPr>
              <w:t>՝</w:t>
            </w:r>
            <w:r w:rsidRPr="008428C8">
              <w:rPr>
                <w:rFonts w:ascii="GHEA Grapalat" w:hAnsi="GHEA Grapalat"/>
                <w:bCs/>
                <w:spacing w:val="-3"/>
                <w:sz w:val="24"/>
                <w:szCs w:val="24"/>
                <w:lang w:val="hy-AM"/>
              </w:rPr>
              <w:t xml:space="preserve"> </w:t>
            </w:r>
            <w:r w:rsidR="00171E0F" w:rsidRPr="00171E0F">
              <w:rPr>
                <w:rFonts w:ascii="GHEA Grapalat" w:hAnsi="GHEA Grapalat"/>
                <w:bCs/>
                <w:sz w:val="24"/>
                <w:szCs w:val="24"/>
                <w:lang w:val="hy-AM"/>
              </w:rPr>
              <w:t>N 1419-Ն «Շինարարական ապակիներին ներկայացվող անվտանգության պահանջների տեխնիկական կանոնակարգը հաստատելու մասին» որոշման</w:t>
            </w:r>
          </w:p>
        </w:tc>
        <w:tc>
          <w:tcPr>
            <w:tcW w:w="709" w:type="dxa"/>
          </w:tcPr>
          <w:p w14:paraId="6A5B48DF" w14:textId="77777777" w:rsidR="00302BA3" w:rsidRPr="008428C8" w:rsidRDefault="00302BA3" w:rsidP="008428C8">
            <w:pPr>
              <w:pStyle w:val="TableParagraph"/>
              <w:spacing w:line="276" w:lineRule="auto"/>
              <w:ind w:left="0"/>
              <w:jc w:val="center"/>
              <w:rPr>
                <w:rFonts w:ascii="GHEA Grapalat" w:hAnsi="GHEA Grapalat"/>
                <w:bCs/>
                <w:sz w:val="24"/>
                <w:szCs w:val="24"/>
                <w:lang w:val="hy-AM"/>
              </w:rPr>
            </w:pPr>
          </w:p>
        </w:tc>
        <w:tc>
          <w:tcPr>
            <w:tcW w:w="709" w:type="dxa"/>
          </w:tcPr>
          <w:p w14:paraId="4B0785A7" w14:textId="77777777"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14:paraId="7A9F2E0F" w14:textId="77777777"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14:paraId="47B6DFD9" w14:textId="77777777"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14:paraId="4DB65EF9" w14:textId="77777777"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14:paraId="686659CF" w14:textId="77777777"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bl>
    <w:p w14:paraId="52E87762" w14:textId="77777777" w:rsidR="00171E0F" w:rsidRDefault="00171E0F" w:rsidP="00171E0F">
      <w:pPr>
        <w:spacing w:before="269" w:after="7" w:line="276" w:lineRule="auto"/>
        <w:rPr>
          <w:bCs/>
          <w:lang w:val="hy-AM"/>
        </w:rPr>
      </w:pPr>
    </w:p>
    <w:p w14:paraId="29B2A7E9" w14:textId="77777777" w:rsidR="00171E0F" w:rsidRDefault="00302BA3" w:rsidP="00171E0F">
      <w:pPr>
        <w:spacing w:before="269" w:after="7" w:line="276" w:lineRule="auto"/>
        <w:rPr>
          <w:bCs/>
          <w:lang w:val="hy-AM"/>
        </w:rPr>
      </w:pPr>
      <w:r w:rsidRPr="00171E0F">
        <w:rPr>
          <w:bCs/>
          <w:lang w:val="hy-AM"/>
        </w:rPr>
        <w:t>Հարկի բնութագրեր</w:t>
      </w:r>
      <w:r w:rsidRPr="00D17027">
        <w:rPr>
          <w:bCs/>
          <w:lang w:val="hy-AM"/>
        </w:rPr>
        <w:t>ը</w:t>
      </w:r>
      <w:r w:rsidR="00171E0F" w:rsidRPr="00171E0F">
        <w:rPr>
          <w:bCs/>
          <w:lang w:val="hy-AM"/>
        </w:rPr>
        <w:t xml:space="preserve"> </w:t>
      </w:r>
    </w:p>
    <w:p w14:paraId="71143CA8" w14:textId="04DA27CE" w:rsidR="00302BA3" w:rsidRPr="00171E0F" w:rsidRDefault="00171E0F" w:rsidP="00171E0F">
      <w:pPr>
        <w:spacing w:before="269" w:after="7" w:line="276" w:lineRule="auto"/>
        <w:ind w:left="112" w:right="-545"/>
        <w:jc w:val="right"/>
        <w:rPr>
          <w:bCs/>
          <w:sz w:val="22"/>
          <w:szCs w:val="20"/>
          <w:lang w:val="hy-AM"/>
        </w:rPr>
      </w:pPr>
      <w:r>
        <w:rPr>
          <w:bCs/>
          <w:sz w:val="22"/>
          <w:szCs w:val="20"/>
          <w:lang w:val="hy-AM"/>
        </w:rPr>
        <w:t>ա</w:t>
      </w:r>
      <w:r w:rsidRPr="00171E0F">
        <w:rPr>
          <w:bCs/>
          <w:sz w:val="22"/>
          <w:szCs w:val="20"/>
          <w:lang w:val="hy-AM"/>
        </w:rPr>
        <w:t xml:space="preserve">ղյուսակ </w:t>
      </w:r>
      <w:r>
        <w:rPr>
          <w:bCs/>
          <w:sz w:val="22"/>
          <w:szCs w:val="20"/>
          <w:lang w:val="hy-AM"/>
        </w:rPr>
        <w:t>147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3"/>
        <w:gridCol w:w="715"/>
      </w:tblGrid>
      <w:tr w:rsidR="00302BA3" w:rsidRPr="00171E0F" w14:paraId="0F2F5128" w14:textId="77777777" w:rsidTr="00171E0F">
        <w:trPr>
          <w:trHeight w:val="275"/>
        </w:trPr>
        <w:tc>
          <w:tcPr>
            <w:tcW w:w="3417" w:type="dxa"/>
            <w:vMerge w:val="restart"/>
          </w:tcPr>
          <w:p w14:paraId="3067F6D6" w14:textId="77777777" w:rsidR="00302BA3" w:rsidRPr="00171E0F" w:rsidRDefault="00302BA3" w:rsidP="00171E0F">
            <w:pPr>
              <w:pStyle w:val="TableParagraph"/>
              <w:spacing w:before="206" w:line="276" w:lineRule="auto"/>
              <w:ind w:left="0"/>
              <w:jc w:val="center"/>
              <w:rPr>
                <w:rFonts w:ascii="GHEA Grapalat" w:hAnsi="GHEA Grapalat"/>
                <w:b/>
                <w:spacing w:val="-2"/>
                <w:sz w:val="24"/>
                <w:szCs w:val="24"/>
                <w:lang w:val="hy-AM"/>
              </w:rPr>
            </w:pPr>
            <w:r w:rsidRPr="00171E0F">
              <w:rPr>
                <w:rFonts w:ascii="GHEA Grapalat" w:hAnsi="GHEA Grapalat"/>
                <w:b/>
                <w:spacing w:val="-2"/>
                <w:sz w:val="24"/>
                <w:szCs w:val="24"/>
                <w:lang w:val="hy-AM"/>
              </w:rPr>
              <w:t>Հատկանիշի անվանումը</w:t>
            </w:r>
          </w:p>
        </w:tc>
        <w:tc>
          <w:tcPr>
            <w:tcW w:w="2835" w:type="dxa"/>
            <w:vMerge w:val="restart"/>
          </w:tcPr>
          <w:p w14:paraId="1F7548AF" w14:textId="77777777" w:rsidR="00302BA3" w:rsidRPr="00171E0F" w:rsidRDefault="00302BA3" w:rsidP="00171E0F">
            <w:pPr>
              <w:pStyle w:val="TableParagraph"/>
              <w:spacing w:before="206" w:line="276" w:lineRule="auto"/>
              <w:ind w:left="0" w:right="75"/>
              <w:jc w:val="center"/>
              <w:rPr>
                <w:rFonts w:ascii="GHEA Grapalat" w:hAnsi="GHEA Grapalat"/>
                <w:b/>
                <w:spacing w:val="-2"/>
                <w:sz w:val="24"/>
                <w:szCs w:val="24"/>
                <w:lang w:val="hy-AM"/>
              </w:rPr>
            </w:pPr>
            <w:r w:rsidRPr="00171E0F">
              <w:rPr>
                <w:rFonts w:ascii="GHEA Grapalat" w:hAnsi="GHEA Grapalat"/>
                <w:b/>
                <w:spacing w:val="-2"/>
                <w:sz w:val="24"/>
                <w:szCs w:val="24"/>
                <w:lang w:val="hy-AM"/>
              </w:rPr>
              <w:t>Չափման միավոր</w:t>
            </w:r>
          </w:p>
        </w:tc>
        <w:tc>
          <w:tcPr>
            <w:tcW w:w="4394" w:type="dxa"/>
            <w:vMerge w:val="restart"/>
          </w:tcPr>
          <w:p w14:paraId="71722C5A" w14:textId="77777777" w:rsidR="00302BA3" w:rsidRPr="00171E0F" w:rsidRDefault="00302BA3" w:rsidP="00171E0F">
            <w:pPr>
              <w:pStyle w:val="TableParagraph"/>
              <w:spacing w:before="206" w:line="276" w:lineRule="auto"/>
              <w:ind w:left="0"/>
              <w:jc w:val="center"/>
              <w:rPr>
                <w:rFonts w:ascii="GHEA Grapalat" w:hAnsi="GHEA Grapalat"/>
                <w:b/>
                <w:sz w:val="24"/>
                <w:szCs w:val="24"/>
              </w:rPr>
            </w:pPr>
            <w:r w:rsidRPr="00171E0F">
              <w:rPr>
                <w:rFonts w:ascii="GHEA Grapalat" w:hAnsi="GHEA Grapalat"/>
                <w:b/>
                <w:spacing w:val="-2"/>
                <w:sz w:val="24"/>
                <w:szCs w:val="24"/>
                <w:lang w:val="hy-AM"/>
              </w:rPr>
              <w:t>Ծանոթություն</w:t>
            </w:r>
          </w:p>
        </w:tc>
        <w:tc>
          <w:tcPr>
            <w:tcW w:w="4253" w:type="dxa"/>
            <w:gridSpan w:val="6"/>
          </w:tcPr>
          <w:p w14:paraId="441C5D2D" w14:textId="77777777" w:rsidR="00302BA3" w:rsidRPr="00171E0F" w:rsidRDefault="00302BA3" w:rsidP="00171E0F">
            <w:pPr>
              <w:pStyle w:val="TableParagraph"/>
              <w:spacing w:line="276" w:lineRule="auto"/>
              <w:ind w:left="0"/>
              <w:jc w:val="center"/>
              <w:rPr>
                <w:rFonts w:ascii="GHEA Grapalat" w:hAnsi="GHEA Grapalat"/>
                <w:b/>
                <w:sz w:val="24"/>
                <w:szCs w:val="24"/>
              </w:rPr>
            </w:pPr>
            <w:r w:rsidRPr="00171E0F">
              <w:rPr>
                <w:rFonts w:ascii="GHEA Grapalat" w:hAnsi="GHEA Grapalat"/>
                <w:b/>
                <w:sz w:val="24"/>
                <w:szCs w:val="24"/>
                <w:lang w:val="hy-AM"/>
              </w:rPr>
              <w:t>Մշակման մակարդակներ</w:t>
            </w:r>
          </w:p>
        </w:tc>
      </w:tr>
      <w:tr w:rsidR="00302BA3" w:rsidRPr="00171E0F" w14:paraId="517B535A" w14:textId="77777777" w:rsidTr="00171E0F">
        <w:trPr>
          <w:trHeight w:val="70"/>
        </w:trPr>
        <w:tc>
          <w:tcPr>
            <w:tcW w:w="3417" w:type="dxa"/>
            <w:vMerge/>
            <w:tcBorders>
              <w:top w:val="nil"/>
            </w:tcBorders>
          </w:tcPr>
          <w:p w14:paraId="25491BC9" w14:textId="77777777" w:rsidR="00302BA3" w:rsidRPr="00171E0F" w:rsidRDefault="00302BA3" w:rsidP="00302BA3">
            <w:pPr>
              <w:spacing w:line="276" w:lineRule="auto"/>
              <w:rPr>
                <w:bCs/>
                <w:szCs w:val="24"/>
              </w:rPr>
            </w:pPr>
          </w:p>
        </w:tc>
        <w:tc>
          <w:tcPr>
            <w:tcW w:w="2835" w:type="dxa"/>
            <w:vMerge/>
            <w:tcBorders>
              <w:top w:val="nil"/>
            </w:tcBorders>
          </w:tcPr>
          <w:p w14:paraId="00BBC6F7" w14:textId="77777777" w:rsidR="00302BA3" w:rsidRPr="00171E0F" w:rsidRDefault="00302BA3" w:rsidP="00302BA3">
            <w:pPr>
              <w:spacing w:line="276" w:lineRule="auto"/>
              <w:rPr>
                <w:bCs/>
                <w:szCs w:val="24"/>
              </w:rPr>
            </w:pPr>
          </w:p>
        </w:tc>
        <w:tc>
          <w:tcPr>
            <w:tcW w:w="4394" w:type="dxa"/>
            <w:vMerge/>
            <w:tcBorders>
              <w:top w:val="nil"/>
            </w:tcBorders>
          </w:tcPr>
          <w:p w14:paraId="3ECC9625" w14:textId="77777777" w:rsidR="00302BA3" w:rsidRPr="00171E0F" w:rsidRDefault="00302BA3" w:rsidP="00302BA3">
            <w:pPr>
              <w:spacing w:line="276" w:lineRule="auto"/>
              <w:rPr>
                <w:bCs/>
                <w:szCs w:val="24"/>
              </w:rPr>
            </w:pPr>
          </w:p>
        </w:tc>
        <w:tc>
          <w:tcPr>
            <w:tcW w:w="709" w:type="dxa"/>
          </w:tcPr>
          <w:p w14:paraId="49A8EDEC" w14:textId="77777777"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A</w:t>
            </w:r>
          </w:p>
        </w:tc>
        <w:tc>
          <w:tcPr>
            <w:tcW w:w="709" w:type="dxa"/>
          </w:tcPr>
          <w:p w14:paraId="70BC4BED" w14:textId="77777777"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B</w:t>
            </w:r>
          </w:p>
        </w:tc>
        <w:tc>
          <w:tcPr>
            <w:tcW w:w="709" w:type="dxa"/>
          </w:tcPr>
          <w:p w14:paraId="28CBB213" w14:textId="042A6CDC"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C1</w:t>
            </w:r>
          </w:p>
        </w:tc>
        <w:tc>
          <w:tcPr>
            <w:tcW w:w="708" w:type="dxa"/>
          </w:tcPr>
          <w:p w14:paraId="776929D5" w14:textId="2249CC2C"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C2</w:t>
            </w:r>
          </w:p>
        </w:tc>
        <w:tc>
          <w:tcPr>
            <w:tcW w:w="703" w:type="dxa"/>
          </w:tcPr>
          <w:p w14:paraId="1876C532" w14:textId="77777777"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D</w:t>
            </w:r>
          </w:p>
        </w:tc>
        <w:tc>
          <w:tcPr>
            <w:tcW w:w="715" w:type="dxa"/>
          </w:tcPr>
          <w:p w14:paraId="1F77C989" w14:textId="77777777"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G</w:t>
            </w:r>
          </w:p>
        </w:tc>
      </w:tr>
      <w:tr w:rsidR="00302BA3" w:rsidRPr="00171E0F" w14:paraId="0411C4F8" w14:textId="77777777" w:rsidTr="00171E0F">
        <w:trPr>
          <w:trHeight w:val="554"/>
        </w:trPr>
        <w:tc>
          <w:tcPr>
            <w:tcW w:w="3417" w:type="dxa"/>
          </w:tcPr>
          <w:p w14:paraId="03398196"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Հարկի տեսակը</w:t>
            </w:r>
          </w:p>
        </w:tc>
        <w:tc>
          <w:tcPr>
            <w:tcW w:w="2835" w:type="dxa"/>
          </w:tcPr>
          <w:p w14:paraId="502CFB75" w14:textId="77777777" w:rsidR="00302BA3" w:rsidRPr="00171E0F" w:rsidRDefault="00302BA3" w:rsidP="00171E0F">
            <w:pPr>
              <w:pStyle w:val="TableParagraph"/>
              <w:spacing w:line="276" w:lineRule="auto"/>
              <w:ind w:left="82"/>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14:paraId="68B79889" w14:textId="154AF6E2" w:rsidR="00302BA3" w:rsidRPr="00171E0F" w:rsidRDefault="00302BA3" w:rsidP="00302BA3">
            <w:pPr>
              <w:pStyle w:val="TableParagraph"/>
              <w:spacing w:line="276" w:lineRule="auto"/>
              <w:ind w:left="81"/>
              <w:rPr>
                <w:rFonts w:ascii="GHEA Grapalat" w:hAnsi="GHEA Grapalat"/>
                <w:bCs/>
                <w:sz w:val="24"/>
                <w:szCs w:val="24"/>
                <w:lang w:val="hy-AM"/>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հարկի տեսակը</w:t>
            </w:r>
            <w:r w:rsidR="00171E0F">
              <w:rPr>
                <w:rFonts w:ascii="Cambria Math" w:hAnsi="Cambria Math" w:cs="Cambria Math"/>
                <w:bCs/>
                <w:sz w:val="24"/>
                <w:szCs w:val="24"/>
                <w:lang w:val="hy-AM"/>
              </w:rPr>
              <w:t>՝</w:t>
            </w:r>
            <w:r w:rsidRPr="00171E0F">
              <w:rPr>
                <w:rFonts w:ascii="GHEA Grapalat" w:hAnsi="GHEA Grapalat"/>
                <w:bCs/>
                <w:spacing w:val="-3"/>
                <w:sz w:val="24"/>
                <w:szCs w:val="24"/>
              </w:rPr>
              <w:t xml:space="preserve"> </w:t>
            </w:r>
            <w:r w:rsidRPr="00171E0F">
              <w:rPr>
                <w:rFonts w:ascii="GHEA Grapalat" w:hAnsi="GHEA Grapalat"/>
                <w:bCs/>
                <w:sz w:val="24"/>
                <w:szCs w:val="24"/>
                <w:lang w:val="hy-AM"/>
              </w:rPr>
              <w:t>մանսարդ</w:t>
            </w:r>
            <w:r w:rsidRPr="00171E0F">
              <w:rPr>
                <w:rFonts w:ascii="GHEA Grapalat" w:hAnsi="GHEA Grapalat"/>
                <w:bCs/>
                <w:sz w:val="24"/>
                <w:szCs w:val="24"/>
              </w:rPr>
              <w:t>,</w:t>
            </w:r>
            <w:r w:rsidRPr="00171E0F">
              <w:rPr>
                <w:rFonts w:ascii="GHEA Grapalat" w:hAnsi="GHEA Grapalat"/>
                <w:bCs/>
                <w:spacing w:val="-2"/>
                <w:sz w:val="24"/>
                <w:szCs w:val="24"/>
              </w:rPr>
              <w:t xml:space="preserve"> </w:t>
            </w:r>
            <w:r w:rsidRPr="00171E0F">
              <w:rPr>
                <w:rFonts w:ascii="GHEA Grapalat" w:hAnsi="GHEA Grapalat"/>
                <w:bCs/>
                <w:spacing w:val="-2"/>
                <w:sz w:val="24"/>
                <w:szCs w:val="24"/>
                <w:lang w:val="hy-AM"/>
              </w:rPr>
              <w:t>ձ</w:t>
            </w:r>
            <w:r w:rsidRPr="00171E0F">
              <w:rPr>
                <w:rFonts w:ascii="GHEA Grapalat" w:hAnsi="GHEA Grapalat"/>
                <w:bCs/>
                <w:sz w:val="24"/>
                <w:szCs w:val="24"/>
                <w:lang w:val="hy-AM"/>
              </w:rPr>
              <w:t>եղնահարկ</w:t>
            </w:r>
            <w:r w:rsidRPr="00171E0F">
              <w:rPr>
                <w:rFonts w:ascii="GHEA Grapalat" w:hAnsi="GHEA Grapalat"/>
                <w:bCs/>
                <w:sz w:val="24"/>
                <w:szCs w:val="24"/>
              </w:rPr>
              <w:t>,</w:t>
            </w:r>
            <w:r w:rsidRPr="00171E0F">
              <w:rPr>
                <w:rFonts w:ascii="GHEA Grapalat" w:hAnsi="GHEA Grapalat"/>
                <w:bCs/>
                <w:spacing w:val="-3"/>
                <w:sz w:val="24"/>
                <w:szCs w:val="24"/>
              </w:rPr>
              <w:t xml:space="preserve"> </w:t>
            </w:r>
            <w:r w:rsidRPr="00171E0F">
              <w:rPr>
                <w:rFonts w:ascii="GHEA Grapalat" w:hAnsi="GHEA Grapalat"/>
                <w:bCs/>
                <w:sz w:val="24"/>
                <w:szCs w:val="24"/>
                <w:lang w:val="hy-AM"/>
              </w:rPr>
              <w:t>նկուղ</w:t>
            </w:r>
            <w:r w:rsidRPr="00171E0F">
              <w:rPr>
                <w:rFonts w:ascii="GHEA Grapalat" w:hAnsi="GHEA Grapalat"/>
                <w:bCs/>
                <w:sz w:val="24"/>
                <w:szCs w:val="24"/>
              </w:rPr>
              <w:t>,</w:t>
            </w:r>
            <w:r w:rsidRPr="00171E0F">
              <w:rPr>
                <w:rFonts w:ascii="GHEA Grapalat" w:hAnsi="GHEA Grapalat"/>
                <w:bCs/>
                <w:spacing w:val="-3"/>
                <w:sz w:val="24"/>
                <w:szCs w:val="24"/>
              </w:rPr>
              <w:t xml:space="preserve"> </w:t>
            </w:r>
            <w:r w:rsidRPr="00171E0F">
              <w:rPr>
                <w:rFonts w:ascii="GHEA Grapalat" w:hAnsi="GHEA Grapalat"/>
                <w:bCs/>
                <w:sz w:val="24"/>
                <w:szCs w:val="24"/>
                <w:lang w:val="hy-AM"/>
              </w:rPr>
              <w:t>տեխնիկական</w:t>
            </w:r>
            <w:r w:rsidRPr="00171E0F">
              <w:rPr>
                <w:rFonts w:ascii="GHEA Grapalat" w:hAnsi="GHEA Grapalat"/>
                <w:bCs/>
                <w:sz w:val="24"/>
                <w:szCs w:val="24"/>
              </w:rPr>
              <w:t>,</w:t>
            </w:r>
            <w:r w:rsidRPr="00171E0F">
              <w:rPr>
                <w:rFonts w:ascii="GHEA Grapalat" w:hAnsi="GHEA Grapalat"/>
                <w:bCs/>
                <w:spacing w:val="-2"/>
                <w:sz w:val="24"/>
                <w:szCs w:val="24"/>
              </w:rPr>
              <w:t xml:space="preserve"> </w:t>
            </w:r>
            <w:r w:rsidRPr="00171E0F">
              <w:rPr>
                <w:rFonts w:ascii="GHEA Grapalat" w:hAnsi="GHEA Grapalat"/>
                <w:bCs/>
                <w:spacing w:val="-2"/>
                <w:sz w:val="24"/>
                <w:szCs w:val="24"/>
                <w:lang w:val="hy-AM"/>
              </w:rPr>
              <w:t>գետնախարիսխային</w:t>
            </w:r>
            <w:r w:rsidRPr="00171E0F">
              <w:rPr>
                <w:rFonts w:ascii="GHEA Grapalat" w:hAnsi="GHEA Grapalat"/>
                <w:bCs/>
                <w:spacing w:val="-2"/>
                <w:sz w:val="24"/>
                <w:szCs w:val="24"/>
              </w:rPr>
              <w:t>,</w:t>
            </w:r>
            <w:r w:rsidRPr="00171E0F">
              <w:rPr>
                <w:rFonts w:ascii="GHEA Grapalat" w:hAnsi="GHEA Grapalat"/>
                <w:bCs/>
                <w:spacing w:val="-2"/>
                <w:sz w:val="24"/>
                <w:szCs w:val="24"/>
                <w:lang w:val="hy-AM"/>
              </w:rPr>
              <w:t xml:space="preserve"> ստորգետնյա</w:t>
            </w:r>
          </w:p>
          <w:p w14:paraId="6663B93A" w14:textId="77777777" w:rsidR="00302BA3" w:rsidRPr="00171E0F" w:rsidRDefault="00302BA3" w:rsidP="00302BA3">
            <w:pPr>
              <w:pStyle w:val="TableParagraph"/>
              <w:spacing w:line="276" w:lineRule="auto"/>
              <w:ind w:left="81"/>
              <w:rPr>
                <w:rFonts w:ascii="GHEA Grapalat" w:hAnsi="GHEA Grapalat"/>
                <w:bCs/>
                <w:sz w:val="24"/>
                <w:szCs w:val="24"/>
              </w:rPr>
            </w:pPr>
          </w:p>
        </w:tc>
        <w:tc>
          <w:tcPr>
            <w:tcW w:w="709" w:type="dxa"/>
          </w:tcPr>
          <w:p w14:paraId="1AC5D0C5"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31E6E238" w14:textId="77777777" w:rsidR="00302BA3" w:rsidRPr="00171E0F" w:rsidRDefault="00302BA3" w:rsidP="00171E0F">
            <w:pPr>
              <w:pStyle w:val="TableParagraph"/>
              <w:spacing w:line="276" w:lineRule="auto"/>
              <w:ind w:left="24" w:right="3"/>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01815138" w14:textId="77777777" w:rsidR="00302BA3" w:rsidRPr="00171E0F" w:rsidRDefault="00302BA3" w:rsidP="00171E0F">
            <w:pPr>
              <w:pStyle w:val="TableParagraph"/>
              <w:spacing w:line="276" w:lineRule="auto"/>
              <w:ind w:left="15"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591580C6" w14:textId="77777777" w:rsidR="00302BA3" w:rsidRPr="00171E0F" w:rsidRDefault="00302BA3" w:rsidP="00171E0F">
            <w:pPr>
              <w:pStyle w:val="TableParagraph"/>
              <w:spacing w:line="276" w:lineRule="auto"/>
              <w:ind w:left="15" w:right="1"/>
              <w:jc w:val="center"/>
              <w:rPr>
                <w:rFonts w:ascii="GHEA Grapalat" w:hAnsi="GHEA Grapalat"/>
                <w:bCs/>
                <w:sz w:val="24"/>
                <w:szCs w:val="24"/>
              </w:rPr>
            </w:pPr>
            <w:r w:rsidRPr="00171E0F">
              <w:rPr>
                <w:rFonts w:ascii="GHEA Grapalat" w:hAnsi="GHEA Grapalat"/>
                <w:bCs/>
                <w:spacing w:val="-10"/>
                <w:sz w:val="24"/>
                <w:szCs w:val="24"/>
              </w:rPr>
              <w:t>Х</w:t>
            </w:r>
          </w:p>
        </w:tc>
        <w:tc>
          <w:tcPr>
            <w:tcW w:w="703" w:type="dxa"/>
          </w:tcPr>
          <w:p w14:paraId="28FA04F3" w14:textId="77777777" w:rsidR="00302BA3" w:rsidRPr="00171E0F" w:rsidRDefault="00302BA3" w:rsidP="00171E0F">
            <w:pPr>
              <w:pStyle w:val="TableParagraph"/>
              <w:spacing w:line="276" w:lineRule="auto"/>
              <w:ind w:left="25"/>
              <w:jc w:val="center"/>
              <w:rPr>
                <w:rFonts w:ascii="GHEA Grapalat" w:hAnsi="GHEA Grapalat"/>
                <w:bCs/>
                <w:sz w:val="24"/>
                <w:szCs w:val="24"/>
              </w:rPr>
            </w:pPr>
            <w:r w:rsidRPr="00171E0F">
              <w:rPr>
                <w:rFonts w:ascii="GHEA Grapalat" w:hAnsi="GHEA Grapalat"/>
                <w:bCs/>
                <w:spacing w:val="-10"/>
                <w:sz w:val="24"/>
                <w:szCs w:val="24"/>
              </w:rPr>
              <w:t>Х</w:t>
            </w:r>
          </w:p>
        </w:tc>
        <w:tc>
          <w:tcPr>
            <w:tcW w:w="715" w:type="dxa"/>
          </w:tcPr>
          <w:p w14:paraId="1A9C9521" w14:textId="77777777" w:rsidR="00302BA3" w:rsidRPr="00171E0F" w:rsidRDefault="00302BA3" w:rsidP="00171E0F">
            <w:pPr>
              <w:pStyle w:val="TableParagraph"/>
              <w:spacing w:line="276" w:lineRule="auto"/>
              <w:ind w:left="24"/>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171E0F" w14:paraId="3EF5B2AC" w14:textId="77777777" w:rsidTr="00171E0F">
        <w:trPr>
          <w:trHeight w:val="276"/>
        </w:trPr>
        <w:tc>
          <w:tcPr>
            <w:tcW w:w="3417" w:type="dxa"/>
          </w:tcPr>
          <w:p w14:paraId="38BE177D"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Հարկի համարը</w:t>
            </w:r>
          </w:p>
        </w:tc>
        <w:tc>
          <w:tcPr>
            <w:tcW w:w="2835" w:type="dxa"/>
          </w:tcPr>
          <w:p w14:paraId="6F97F57E" w14:textId="77777777" w:rsidR="00302BA3" w:rsidRPr="00171E0F" w:rsidRDefault="00302BA3" w:rsidP="00171E0F">
            <w:pPr>
              <w:pStyle w:val="TableParagraph"/>
              <w:spacing w:line="276" w:lineRule="auto"/>
              <w:ind w:left="82"/>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14:paraId="33B1CFDF" w14:textId="77777777" w:rsidR="00302BA3" w:rsidRPr="00171E0F" w:rsidRDefault="00302BA3" w:rsidP="00302BA3">
            <w:pPr>
              <w:pStyle w:val="TableParagraph"/>
              <w:spacing w:line="276" w:lineRule="auto"/>
              <w:ind w:left="81"/>
              <w:rPr>
                <w:rFonts w:ascii="GHEA Grapalat" w:hAnsi="GHEA Grapalat"/>
                <w:bCs/>
                <w:sz w:val="24"/>
                <w:szCs w:val="24"/>
                <w:lang w:val="hy-AM"/>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հարկի համարը</w:t>
            </w:r>
          </w:p>
        </w:tc>
        <w:tc>
          <w:tcPr>
            <w:tcW w:w="709" w:type="dxa"/>
          </w:tcPr>
          <w:p w14:paraId="47806378"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2374DB0C" w14:textId="77777777" w:rsidR="00302BA3" w:rsidRPr="00171E0F" w:rsidRDefault="00302BA3" w:rsidP="00171E0F">
            <w:pPr>
              <w:pStyle w:val="TableParagraph"/>
              <w:spacing w:line="276" w:lineRule="auto"/>
              <w:ind w:left="24" w:right="3"/>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550416C7" w14:textId="77777777" w:rsidR="00302BA3" w:rsidRPr="00171E0F" w:rsidRDefault="00302BA3" w:rsidP="00171E0F">
            <w:pPr>
              <w:pStyle w:val="TableParagraph"/>
              <w:spacing w:line="276" w:lineRule="auto"/>
              <w:ind w:left="15"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18EAABB5" w14:textId="77777777" w:rsidR="00302BA3" w:rsidRPr="00171E0F" w:rsidRDefault="00302BA3" w:rsidP="00171E0F">
            <w:pPr>
              <w:pStyle w:val="TableParagraph"/>
              <w:spacing w:line="276" w:lineRule="auto"/>
              <w:ind w:left="15" w:right="1"/>
              <w:jc w:val="center"/>
              <w:rPr>
                <w:rFonts w:ascii="GHEA Grapalat" w:hAnsi="GHEA Grapalat"/>
                <w:bCs/>
                <w:sz w:val="24"/>
                <w:szCs w:val="24"/>
              </w:rPr>
            </w:pPr>
            <w:r w:rsidRPr="00171E0F">
              <w:rPr>
                <w:rFonts w:ascii="GHEA Grapalat" w:hAnsi="GHEA Grapalat"/>
                <w:bCs/>
                <w:spacing w:val="-10"/>
                <w:sz w:val="24"/>
                <w:szCs w:val="24"/>
              </w:rPr>
              <w:t>Х</w:t>
            </w:r>
          </w:p>
        </w:tc>
        <w:tc>
          <w:tcPr>
            <w:tcW w:w="703" w:type="dxa"/>
          </w:tcPr>
          <w:p w14:paraId="7DCA094E" w14:textId="77777777" w:rsidR="00302BA3" w:rsidRPr="00171E0F" w:rsidRDefault="00302BA3" w:rsidP="00171E0F">
            <w:pPr>
              <w:pStyle w:val="TableParagraph"/>
              <w:spacing w:line="276" w:lineRule="auto"/>
              <w:ind w:left="25"/>
              <w:jc w:val="center"/>
              <w:rPr>
                <w:rFonts w:ascii="GHEA Grapalat" w:hAnsi="GHEA Grapalat"/>
                <w:bCs/>
                <w:sz w:val="24"/>
                <w:szCs w:val="24"/>
              </w:rPr>
            </w:pPr>
            <w:r w:rsidRPr="00171E0F">
              <w:rPr>
                <w:rFonts w:ascii="GHEA Grapalat" w:hAnsi="GHEA Grapalat"/>
                <w:bCs/>
                <w:spacing w:val="-10"/>
                <w:sz w:val="24"/>
                <w:szCs w:val="24"/>
              </w:rPr>
              <w:t>Х</w:t>
            </w:r>
          </w:p>
        </w:tc>
        <w:tc>
          <w:tcPr>
            <w:tcW w:w="715" w:type="dxa"/>
          </w:tcPr>
          <w:p w14:paraId="4AD3EB46" w14:textId="77777777" w:rsidR="00302BA3" w:rsidRPr="00171E0F" w:rsidRDefault="00302BA3" w:rsidP="00171E0F">
            <w:pPr>
              <w:pStyle w:val="TableParagraph"/>
              <w:spacing w:line="276" w:lineRule="auto"/>
              <w:ind w:left="24"/>
              <w:jc w:val="center"/>
              <w:rPr>
                <w:rFonts w:ascii="GHEA Grapalat" w:hAnsi="GHEA Grapalat"/>
                <w:bCs/>
                <w:sz w:val="24"/>
                <w:szCs w:val="24"/>
              </w:rPr>
            </w:pPr>
            <w:r w:rsidRPr="00171E0F">
              <w:rPr>
                <w:rFonts w:ascii="GHEA Grapalat" w:hAnsi="GHEA Grapalat"/>
                <w:bCs/>
                <w:spacing w:val="-10"/>
                <w:sz w:val="24"/>
                <w:szCs w:val="24"/>
              </w:rPr>
              <w:t>Х</w:t>
            </w:r>
          </w:p>
        </w:tc>
      </w:tr>
    </w:tbl>
    <w:p w14:paraId="6082F4F6" w14:textId="77777777" w:rsidR="00171E0F" w:rsidRDefault="00302BA3" w:rsidP="00171E0F">
      <w:pPr>
        <w:spacing w:before="269" w:after="7" w:line="276" w:lineRule="auto"/>
        <w:rPr>
          <w:bCs/>
          <w:lang w:val="hy-AM"/>
        </w:rPr>
      </w:pPr>
      <w:r w:rsidRPr="00171E0F">
        <w:rPr>
          <w:bCs/>
          <w:lang w:val="hy-AM"/>
        </w:rPr>
        <w:t>Ջերմագեներատորի բնութագրեր</w:t>
      </w:r>
      <w:r w:rsidRPr="00D17027">
        <w:rPr>
          <w:bCs/>
          <w:lang w:val="hy-AM"/>
        </w:rPr>
        <w:t>ը</w:t>
      </w:r>
      <w:r w:rsidR="00171E0F" w:rsidRPr="00171E0F">
        <w:rPr>
          <w:bCs/>
          <w:lang w:val="hy-AM"/>
        </w:rPr>
        <w:t xml:space="preserve"> </w:t>
      </w:r>
    </w:p>
    <w:p w14:paraId="72D44CF1" w14:textId="2DAA601E" w:rsidR="00302BA3" w:rsidRPr="00171E0F" w:rsidRDefault="00171E0F" w:rsidP="00171E0F">
      <w:pPr>
        <w:spacing w:before="269" w:after="7" w:line="276" w:lineRule="auto"/>
        <w:ind w:left="112" w:right="-545"/>
        <w:jc w:val="right"/>
        <w:rPr>
          <w:bCs/>
          <w:sz w:val="22"/>
          <w:szCs w:val="20"/>
          <w:lang w:val="hy-AM"/>
        </w:rPr>
      </w:pPr>
      <w:r>
        <w:rPr>
          <w:bCs/>
          <w:sz w:val="22"/>
          <w:szCs w:val="20"/>
          <w:lang w:val="hy-AM"/>
        </w:rPr>
        <w:t>ա</w:t>
      </w:r>
      <w:r w:rsidRPr="00171E0F">
        <w:rPr>
          <w:bCs/>
          <w:sz w:val="22"/>
          <w:szCs w:val="20"/>
          <w:lang w:val="hy-AM"/>
        </w:rPr>
        <w:t xml:space="preserve">ղյուսակ </w:t>
      </w:r>
      <w:r>
        <w:rPr>
          <w:bCs/>
          <w:sz w:val="22"/>
          <w:szCs w:val="20"/>
          <w:lang w:val="hy-AM"/>
        </w:rPr>
        <w:t>148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132B2DC7" w14:textId="77777777" w:rsidTr="00171E0F">
        <w:trPr>
          <w:trHeight w:val="275"/>
        </w:trPr>
        <w:tc>
          <w:tcPr>
            <w:tcW w:w="3417" w:type="dxa"/>
            <w:vMerge w:val="restart"/>
          </w:tcPr>
          <w:p w14:paraId="5598BF4C" w14:textId="77777777" w:rsidR="00302BA3" w:rsidRPr="00171E0F" w:rsidRDefault="00302BA3" w:rsidP="00171E0F">
            <w:pPr>
              <w:pStyle w:val="TableParagraph"/>
              <w:spacing w:before="103" w:line="276" w:lineRule="auto"/>
              <w:ind w:left="0"/>
              <w:jc w:val="center"/>
              <w:rPr>
                <w:rFonts w:ascii="GHEA Grapalat" w:hAnsi="GHEA Grapalat"/>
                <w:b/>
                <w:sz w:val="24"/>
                <w:szCs w:val="24"/>
                <w:lang w:val="hy-AM"/>
              </w:rPr>
            </w:pPr>
            <w:r w:rsidRPr="00171E0F">
              <w:rPr>
                <w:rFonts w:ascii="GHEA Grapalat" w:hAnsi="GHEA Grapalat"/>
                <w:b/>
                <w:sz w:val="24"/>
                <w:szCs w:val="24"/>
                <w:lang w:val="hy-AM"/>
              </w:rPr>
              <w:t>Հատկանիշի անվանումը</w:t>
            </w:r>
          </w:p>
        </w:tc>
        <w:tc>
          <w:tcPr>
            <w:tcW w:w="2835" w:type="dxa"/>
            <w:vMerge w:val="restart"/>
          </w:tcPr>
          <w:p w14:paraId="5FEFA94A" w14:textId="77777777" w:rsidR="00302BA3" w:rsidRPr="00171E0F" w:rsidRDefault="00302BA3" w:rsidP="00171E0F">
            <w:pPr>
              <w:pStyle w:val="TableParagraph"/>
              <w:spacing w:before="103" w:line="276" w:lineRule="auto"/>
              <w:ind w:left="0"/>
              <w:jc w:val="center"/>
              <w:rPr>
                <w:rFonts w:ascii="GHEA Grapalat" w:hAnsi="GHEA Grapalat"/>
                <w:b/>
                <w:sz w:val="24"/>
                <w:szCs w:val="24"/>
                <w:lang w:val="hy-AM"/>
              </w:rPr>
            </w:pPr>
            <w:r w:rsidRPr="00171E0F">
              <w:rPr>
                <w:rFonts w:ascii="GHEA Grapalat" w:hAnsi="GHEA Grapalat"/>
                <w:b/>
                <w:sz w:val="24"/>
                <w:szCs w:val="24"/>
                <w:lang w:val="hy-AM"/>
              </w:rPr>
              <w:t>Չափման միավոր</w:t>
            </w:r>
          </w:p>
        </w:tc>
        <w:tc>
          <w:tcPr>
            <w:tcW w:w="4394" w:type="dxa"/>
            <w:vMerge w:val="restart"/>
          </w:tcPr>
          <w:p w14:paraId="083E5E31" w14:textId="77777777" w:rsidR="00302BA3" w:rsidRPr="00171E0F" w:rsidRDefault="00302BA3" w:rsidP="00171E0F">
            <w:pPr>
              <w:pStyle w:val="TableParagraph"/>
              <w:spacing w:before="103" w:line="276" w:lineRule="auto"/>
              <w:ind w:left="0" w:right="3"/>
              <w:jc w:val="center"/>
              <w:rPr>
                <w:rFonts w:ascii="GHEA Grapalat" w:hAnsi="GHEA Grapalat"/>
                <w:b/>
                <w:sz w:val="24"/>
                <w:szCs w:val="24"/>
                <w:lang w:val="hy-AM"/>
              </w:rPr>
            </w:pPr>
            <w:r w:rsidRPr="00171E0F">
              <w:rPr>
                <w:rFonts w:ascii="GHEA Grapalat" w:hAnsi="GHEA Grapalat"/>
                <w:b/>
                <w:spacing w:val="-2"/>
                <w:sz w:val="24"/>
                <w:szCs w:val="24"/>
                <w:lang w:val="hy-AM"/>
              </w:rPr>
              <w:t>Ծանոթություն</w:t>
            </w:r>
          </w:p>
        </w:tc>
        <w:tc>
          <w:tcPr>
            <w:tcW w:w="4253" w:type="dxa"/>
            <w:gridSpan w:val="6"/>
          </w:tcPr>
          <w:p w14:paraId="5BB03D44" w14:textId="77777777" w:rsidR="00302BA3" w:rsidRPr="00171E0F" w:rsidRDefault="00302BA3" w:rsidP="00171E0F">
            <w:pPr>
              <w:pStyle w:val="TableParagraph"/>
              <w:spacing w:line="276" w:lineRule="auto"/>
              <w:ind w:left="0"/>
              <w:jc w:val="center"/>
              <w:rPr>
                <w:rFonts w:ascii="GHEA Grapalat" w:hAnsi="GHEA Grapalat"/>
                <w:b/>
                <w:sz w:val="24"/>
                <w:szCs w:val="24"/>
                <w:lang w:val="hy-AM"/>
              </w:rPr>
            </w:pPr>
            <w:r w:rsidRPr="00171E0F">
              <w:rPr>
                <w:rFonts w:ascii="GHEA Grapalat" w:hAnsi="GHEA Grapalat"/>
                <w:b/>
                <w:sz w:val="24"/>
                <w:szCs w:val="24"/>
                <w:lang w:val="hy-AM"/>
              </w:rPr>
              <w:t>Մշակման մակարդակներ</w:t>
            </w:r>
          </w:p>
        </w:tc>
      </w:tr>
      <w:tr w:rsidR="00302BA3" w:rsidRPr="00D17027" w14:paraId="792B202F" w14:textId="77777777" w:rsidTr="00171E0F">
        <w:trPr>
          <w:trHeight w:val="275"/>
        </w:trPr>
        <w:tc>
          <w:tcPr>
            <w:tcW w:w="3417" w:type="dxa"/>
            <w:vMerge/>
            <w:tcBorders>
              <w:top w:val="nil"/>
            </w:tcBorders>
          </w:tcPr>
          <w:p w14:paraId="7A87D71F" w14:textId="77777777" w:rsidR="00302BA3" w:rsidRPr="00171E0F" w:rsidRDefault="00302BA3" w:rsidP="00302BA3">
            <w:pPr>
              <w:spacing w:line="276" w:lineRule="auto"/>
              <w:rPr>
                <w:bCs/>
                <w:szCs w:val="24"/>
              </w:rPr>
            </w:pPr>
          </w:p>
        </w:tc>
        <w:tc>
          <w:tcPr>
            <w:tcW w:w="2835" w:type="dxa"/>
            <w:vMerge/>
            <w:tcBorders>
              <w:top w:val="nil"/>
            </w:tcBorders>
          </w:tcPr>
          <w:p w14:paraId="4854CA6E" w14:textId="77777777" w:rsidR="00302BA3" w:rsidRPr="00171E0F" w:rsidRDefault="00302BA3" w:rsidP="00302BA3">
            <w:pPr>
              <w:spacing w:line="276" w:lineRule="auto"/>
              <w:rPr>
                <w:bCs/>
                <w:szCs w:val="24"/>
              </w:rPr>
            </w:pPr>
          </w:p>
        </w:tc>
        <w:tc>
          <w:tcPr>
            <w:tcW w:w="4394" w:type="dxa"/>
            <w:vMerge/>
            <w:tcBorders>
              <w:top w:val="nil"/>
            </w:tcBorders>
          </w:tcPr>
          <w:p w14:paraId="77E6B5B3" w14:textId="77777777" w:rsidR="00302BA3" w:rsidRPr="00171E0F" w:rsidRDefault="00302BA3" w:rsidP="00302BA3">
            <w:pPr>
              <w:spacing w:line="276" w:lineRule="auto"/>
              <w:rPr>
                <w:bCs/>
                <w:szCs w:val="24"/>
              </w:rPr>
            </w:pPr>
          </w:p>
        </w:tc>
        <w:tc>
          <w:tcPr>
            <w:tcW w:w="709" w:type="dxa"/>
          </w:tcPr>
          <w:p w14:paraId="68D588C3" w14:textId="77777777"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A</w:t>
            </w:r>
          </w:p>
        </w:tc>
        <w:tc>
          <w:tcPr>
            <w:tcW w:w="709" w:type="dxa"/>
          </w:tcPr>
          <w:p w14:paraId="62ECA10A" w14:textId="77777777"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B</w:t>
            </w:r>
          </w:p>
        </w:tc>
        <w:tc>
          <w:tcPr>
            <w:tcW w:w="709" w:type="dxa"/>
          </w:tcPr>
          <w:p w14:paraId="2AEAF4AB" w14:textId="77777777"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C1</w:t>
            </w:r>
          </w:p>
        </w:tc>
        <w:tc>
          <w:tcPr>
            <w:tcW w:w="708" w:type="dxa"/>
          </w:tcPr>
          <w:p w14:paraId="12B91D83" w14:textId="77777777"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C2</w:t>
            </w:r>
          </w:p>
        </w:tc>
        <w:tc>
          <w:tcPr>
            <w:tcW w:w="709" w:type="dxa"/>
          </w:tcPr>
          <w:p w14:paraId="62ADF8D0" w14:textId="77777777"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D</w:t>
            </w:r>
          </w:p>
        </w:tc>
        <w:tc>
          <w:tcPr>
            <w:tcW w:w="709" w:type="dxa"/>
          </w:tcPr>
          <w:p w14:paraId="472F35AE" w14:textId="77777777"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G</w:t>
            </w:r>
          </w:p>
        </w:tc>
      </w:tr>
      <w:tr w:rsidR="00302BA3" w:rsidRPr="00D17027" w14:paraId="730918D4" w14:textId="77777777" w:rsidTr="00171E0F">
        <w:trPr>
          <w:trHeight w:val="275"/>
        </w:trPr>
        <w:tc>
          <w:tcPr>
            <w:tcW w:w="3417" w:type="dxa"/>
          </w:tcPr>
          <w:p w14:paraId="067EB253"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Ջերմագեներատորի տեսակը</w:t>
            </w:r>
          </w:p>
        </w:tc>
        <w:tc>
          <w:tcPr>
            <w:tcW w:w="2835" w:type="dxa"/>
          </w:tcPr>
          <w:p w14:paraId="458BC862" w14:textId="77777777"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14:paraId="1E933437" w14:textId="77777777"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ջերմագեներատորի տեսակը</w:t>
            </w:r>
          </w:p>
        </w:tc>
        <w:tc>
          <w:tcPr>
            <w:tcW w:w="709" w:type="dxa"/>
          </w:tcPr>
          <w:p w14:paraId="1046E8F1"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0B63198E" w14:textId="77777777"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73D8124F"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4343439B"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06856229"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461371FF"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3962BBC5" w14:textId="77777777" w:rsidTr="00171E0F">
        <w:trPr>
          <w:trHeight w:val="278"/>
        </w:trPr>
        <w:tc>
          <w:tcPr>
            <w:tcW w:w="3417" w:type="dxa"/>
          </w:tcPr>
          <w:p w14:paraId="3F0A6B03"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Նոմինալ հզորությունը</w:t>
            </w:r>
          </w:p>
        </w:tc>
        <w:tc>
          <w:tcPr>
            <w:tcW w:w="2835" w:type="dxa"/>
          </w:tcPr>
          <w:p w14:paraId="0DB81E72" w14:textId="77777777"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5"/>
                <w:sz w:val="24"/>
                <w:szCs w:val="24"/>
                <w:lang w:val="hy-AM"/>
              </w:rPr>
              <w:t>Վտ</w:t>
            </w:r>
          </w:p>
        </w:tc>
        <w:tc>
          <w:tcPr>
            <w:tcW w:w="4394" w:type="dxa"/>
          </w:tcPr>
          <w:p w14:paraId="6B74B269" w14:textId="77777777"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նոմինալ հզորությունը՝ արտադրատեսակի անձնագրին համապատասխան</w:t>
            </w:r>
            <w:r w:rsidRPr="00171E0F">
              <w:rPr>
                <w:rFonts w:ascii="GHEA Grapalat" w:hAnsi="GHEA Grapalat"/>
                <w:bCs/>
                <w:spacing w:val="-3"/>
                <w:sz w:val="24"/>
                <w:szCs w:val="24"/>
                <w:lang w:val="hy-AM"/>
              </w:rPr>
              <w:t xml:space="preserve"> </w:t>
            </w:r>
          </w:p>
        </w:tc>
        <w:tc>
          <w:tcPr>
            <w:tcW w:w="709" w:type="dxa"/>
          </w:tcPr>
          <w:p w14:paraId="76ED4C6B" w14:textId="77777777"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14:paraId="0899A2D4" w14:textId="77777777"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09085F88"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2145A6F2"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082250C8"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2781CB58"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39C5A5AC" w14:textId="77777777" w:rsidTr="00171E0F">
        <w:trPr>
          <w:trHeight w:val="275"/>
        </w:trPr>
        <w:tc>
          <w:tcPr>
            <w:tcW w:w="3417" w:type="dxa"/>
          </w:tcPr>
          <w:p w14:paraId="1BCA5560"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Վառելիքի տեսակը</w:t>
            </w:r>
          </w:p>
        </w:tc>
        <w:tc>
          <w:tcPr>
            <w:tcW w:w="2835" w:type="dxa"/>
          </w:tcPr>
          <w:p w14:paraId="3C3A116D" w14:textId="77777777"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14:paraId="1ABB5C5D" w14:textId="75224396"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վառելիքի տեսա</w:t>
            </w:r>
            <w:r w:rsidR="00171E0F">
              <w:rPr>
                <w:rFonts w:ascii="GHEA Grapalat" w:hAnsi="GHEA Grapalat"/>
                <w:bCs/>
                <w:sz w:val="24"/>
                <w:szCs w:val="24"/>
                <w:lang w:val="hy-AM"/>
              </w:rPr>
              <w:t>կը</w:t>
            </w:r>
            <w:r w:rsidRPr="00171E0F">
              <w:rPr>
                <w:rFonts w:ascii="GHEA Grapalat" w:hAnsi="GHEA Grapalat"/>
                <w:bCs/>
                <w:sz w:val="24"/>
                <w:szCs w:val="24"/>
                <w:lang w:val="hy-AM"/>
              </w:rPr>
              <w:t>՝</w:t>
            </w:r>
            <w:r w:rsidRPr="00171E0F">
              <w:rPr>
                <w:rFonts w:ascii="GHEA Grapalat" w:hAnsi="GHEA Grapalat"/>
                <w:bCs/>
                <w:sz w:val="24"/>
                <w:szCs w:val="24"/>
              </w:rPr>
              <w:t xml:space="preserve"> արտադրատեսակի անձնագրին համապատասխան</w:t>
            </w:r>
          </w:p>
        </w:tc>
        <w:tc>
          <w:tcPr>
            <w:tcW w:w="709" w:type="dxa"/>
          </w:tcPr>
          <w:p w14:paraId="20D3267E"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5F7866EB" w14:textId="77777777"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29113996"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14DAFEC5"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306C85C9"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4E554F07"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2925281D" w14:textId="77777777" w:rsidTr="00171E0F">
        <w:trPr>
          <w:trHeight w:val="276"/>
        </w:trPr>
        <w:tc>
          <w:tcPr>
            <w:tcW w:w="3417" w:type="dxa"/>
          </w:tcPr>
          <w:p w14:paraId="6E718110"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Վառելիքի բաքի ծավալը</w:t>
            </w:r>
          </w:p>
        </w:tc>
        <w:tc>
          <w:tcPr>
            <w:tcW w:w="2835" w:type="dxa"/>
          </w:tcPr>
          <w:p w14:paraId="13712AE4" w14:textId="77777777"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10"/>
                <w:sz w:val="24"/>
                <w:szCs w:val="24"/>
                <w:lang w:val="hy-AM"/>
              </w:rPr>
              <w:t>լ</w:t>
            </w:r>
          </w:p>
        </w:tc>
        <w:tc>
          <w:tcPr>
            <w:tcW w:w="4394" w:type="dxa"/>
          </w:tcPr>
          <w:p w14:paraId="77872BD7" w14:textId="77777777"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վառելիքի բաքի ծավալը՝ արտադրատեսակի անձնագրին համապատասխան</w:t>
            </w:r>
          </w:p>
        </w:tc>
        <w:tc>
          <w:tcPr>
            <w:tcW w:w="709" w:type="dxa"/>
          </w:tcPr>
          <w:p w14:paraId="17A9CE18" w14:textId="77777777"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14:paraId="68543347" w14:textId="77777777"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01400C5B"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11269F35"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11B664D0"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1D463327"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0FD383AC" w14:textId="77777777" w:rsidTr="00171E0F">
        <w:trPr>
          <w:trHeight w:val="278"/>
        </w:trPr>
        <w:tc>
          <w:tcPr>
            <w:tcW w:w="3417" w:type="dxa"/>
          </w:tcPr>
          <w:p w14:paraId="1180A091" w14:textId="77777777"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pacing w:val="-5"/>
                <w:sz w:val="24"/>
                <w:szCs w:val="24"/>
              </w:rPr>
              <w:t>ՕԳԳ</w:t>
            </w:r>
          </w:p>
        </w:tc>
        <w:tc>
          <w:tcPr>
            <w:tcW w:w="2835" w:type="dxa"/>
          </w:tcPr>
          <w:p w14:paraId="0E9C831A" w14:textId="77777777"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14:paraId="255E42EB" w14:textId="77777777"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Նշվում է ՕԳԳ</w:t>
            </w:r>
            <w:r w:rsidRPr="00171E0F">
              <w:rPr>
                <w:rFonts w:ascii="GHEA Grapalat" w:hAnsi="GHEA Grapalat"/>
                <w:bCs/>
                <w:sz w:val="24"/>
                <w:szCs w:val="24"/>
                <w:lang w:val="hy-AM"/>
              </w:rPr>
              <w:t>-ն՝</w:t>
            </w:r>
            <w:r w:rsidRPr="00171E0F">
              <w:rPr>
                <w:rFonts w:ascii="GHEA Grapalat" w:hAnsi="GHEA Grapalat"/>
                <w:bCs/>
                <w:spacing w:val="-3"/>
                <w:sz w:val="24"/>
                <w:szCs w:val="24"/>
              </w:rPr>
              <w:t xml:space="preserve"> </w:t>
            </w:r>
            <w:r w:rsidRPr="00171E0F">
              <w:rPr>
                <w:rFonts w:ascii="GHEA Grapalat" w:hAnsi="GHEA Grapalat"/>
                <w:bCs/>
                <w:sz w:val="24"/>
                <w:szCs w:val="24"/>
              </w:rPr>
              <w:t>արտադրատեսակի անձնագրին համապատասխան, համաձայն</w:t>
            </w:r>
            <w:r w:rsidRPr="00171E0F">
              <w:rPr>
                <w:rFonts w:ascii="GHEA Grapalat" w:hAnsi="GHEA Grapalat"/>
                <w:bCs/>
                <w:spacing w:val="-2"/>
                <w:sz w:val="24"/>
                <w:szCs w:val="24"/>
              </w:rPr>
              <w:t xml:space="preserve"> </w:t>
            </w:r>
          </w:p>
        </w:tc>
        <w:tc>
          <w:tcPr>
            <w:tcW w:w="709" w:type="dxa"/>
          </w:tcPr>
          <w:p w14:paraId="2C39F1A0"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45F74474" w14:textId="77777777"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3A09F69D"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2B46A660"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50697356"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787A8880"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18427395" w14:textId="77777777" w:rsidTr="00171E0F">
        <w:trPr>
          <w:trHeight w:val="275"/>
        </w:trPr>
        <w:tc>
          <w:tcPr>
            <w:tcW w:w="3417" w:type="dxa"/>
          </w:tcPr>
          <w:p w14:paraId="406F29FD"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Ծխատարի առկայություն</w:t>
            </w:r>
          </w:p>
        </w:tc>
        <w:tc>
          <w:tcPr>
            <w:tcW w:w="2835" w:type="dxa"/>
          </w:tcPr>
          <w:p w14:paraId="03AA93D9" w14:textId="77777777"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14:paraId="41F6A381" w14:textId="77777777"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ծխատարի առկայությունը՝</w:t>
            </w:r>
            <w:r w:rsidRPr="00171E0F">
              <w:rPr>
                <w:rFonts w:ascii="GHEA Grapalat" w:hAnsi="GHEA Grapalat"/>
                <w:bCs/>
                <w:sz w:val="24"/>
                <w:szCs w:val="24"/>
              </w:rPr>
              <w:t xml:space="preserve"> արտադրատեսակի անձնագրին համապատասխան</w:t>
            </w:r>
          </w:p>
        </w:tc>
        <w:tc>
          <w:tcPr>
            <w:tcW w:w="709" w:type="dxa"/>
          </w:tcPr>
          <w:p w14:paraId="2DEB6421"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3A6D1EC7" w14:textId="77777777"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07429B80"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215443DC"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38BC17E7"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22EDCF9D"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767D8F6E" w14:textId="77777777" w:rsidTr="00171E0F">
        <w:trPr>
          <w:trHeight w:val="275"/>
        </w:trPr>
        <w:tc>
          <w:tcPr>
            <w:tcW w:w="3417" w:type="dxa"/>
          </w:tcPr>
          <w:p w14:paraId="4858E1C9"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Ծխատարի տրամագիծը</w:t>
            </w:r>
          </w:p>
        </w:tc>
        <w:tc>
          <w:tcPr>
            <w:tcW w:w="2835" w:type="dxa"/>
          </w:tcPr>
          <w:p w14:paraId="14DAC0E0" w14:textId="77777777"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5"/>
                <w:sz w:val="24"/>
                <w:szCs w:val="24"/>
                <w:lang w:val="hy-AM"/>
              </w:rPr>
              <w:t>մմ</w:t>
            </w:r>
          </w:p>
        </w:tc>
        <w:tc>
          <w:tcPr>
            <w:tcW w:w="4394" w:type="dxa"/>
          </w:tcPr>
          <w:p w14:paraId="27261796" w14:textId="7C1424F1"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ծխատարի տրամագիծը՝ արտադրատեսակի անձնագրին համապատասխան</w:t>
            </w:r>
          </w:p>
        </w:tc>
        <w:tc>
          <w:tcPr>
            <w:tcW w:w="709" w:type="dxa"/>
          </w:tcPr>
          <w:p w14:paraId="7B639088" w14:textId="77777777"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14:paraId="35ACB6B4" w14:textId="77777777"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3DE9F6A0"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53A72CCB"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4F6E4B53"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554C985A"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3BE8C3B3" w14:textId="77777777" w:rsidTr="00171E0F">
        <w:trPr>
          <w:trHeight w:val="275"/>
        </w:trPr>
        <w:tc>
          <w:tcPr>
            <w:tcW w:w="3417" w:type="dxa"/>
          </w:tcPr>
          <w:p w14:paraId="49F46DE4"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Տեղադրման եղանակը</w:t>
            </w:r>
          </w:p>
        </w:tc>
        <w:tc>
          <w:tcPr>
            <w:tcW w:w="2835" w:type="dxa"/>
          </w:tcPr>
          <w:p w14:paraId="41289247" w14:textId="77777777"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14:paraId="4C808E73" w14:textId="77777777"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տեղադրման եղանակը՝</w:t>
            </w:r>
            <w:r w:rsidRPr="00171E0F">
              <w:rPr>
                <w:rFonts w:ascii="GHEA Grapalat" w:hAnsi="GHEA Grapalat"/>
                <w:bCs/>
                <w:sz w:val="24"/>
                <w:szCs w:val="24"/>
              </w:rPr>
              <w:t xml:space="preserve"> արտադրատեսակի անձնագրին համապատասխան</w:t>
            </w:r>
          </w:p>
        </w:tc>
        <w:tc>
          <w:tcPr>
            <w:tcW w:w="709" w:type="dxa"/>
          </w:tcPr>
          <w:p w14:paraId="7AE5B7C0"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59C7491E" w14:textId="77777777"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4D4CF437"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1C41C689"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226A4678"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621E351F"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3180484B" w14:textId="77777777" w:rsidTr="00171E0F">
        <w:trPr>
          <w:trHeight w:val="275"/>
        </w:trPr>
        <w:tc>
          <w:tcPr>
            <w:tcW w:w="3417" w:type="dxa"/>
          </w:tcPr>
          <w:p w14:paraId="6BA870E8"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rPr>
              <w:t>Ծառայության ժամկետ</w:t>
            </w:r>
            <w:r w:rsidRPr="00171E0F">
              <w:rPr>
                <w:rFonts w:ascii="GHEA Grapalat" w:hAnsi="GHEA Grapalat"/>
                <w:bCs/>
                <w:sz w:val="24"/>
                <w:szCs w:val="24"/>
                <w:lang w:val="hy-AM"/>
              </w:rPr>
              <w:t>ը</w:t>
            </w:r>
          </w:p>
        </w:tc>
        <w:tc>
          <w:tcPr>
            <w:tcW w:w="2835" w:type="dxa"/>
          </w:tcPr>
          <w:p w14:paraId="38006E0A" w14:textId="77777777"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5"/>
                <w:sz w:val="24"/>
                <w:szCs w:val="24"/>
                <w:lang w:val="hy-AM"/>
              </w:rPr>
              <w:t>տարի</w:t>
            </w:r>
          </w:p>
        </w:tc>
        <w:tc>
          <w:tcPr>
            <w:tcW w:w="4394" w:type="dxa"/>
          </w:tcPr>
          <w:p w14:paraId="038A55EB" w14:textId="2BDA2A09"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ծառայության ժամկետը</w:t>
            </w:r>
            <w:r w:rsidR="00171E0F">
              <w:rPr>
                <w:rFonts w:ascii="GHEA Grapalat" w:hAnsi="GHEA Grapalat"/>
                <w:bCs/>
                <w:sz w:val="24"/>
                <w:szCs w:val="24"/>
                <w:lang w:val="hy-AM"/>
              </w:rPr>
              <w:t>՝</w:t>
            </w:r>
            <w:r w:rsidRPr="00171E0F">
              <w:rPr>
                <w:rFonts w:ascii="GHEA Grapalat" w:hAnsi="GHEA Grapalat"/>
                <w:bCs/>
                <w:spacing w:val="-2"/>
                <w:sz w:val="24"/>
                <w:szCs w:val="24"/>
                <w:lang w:val="hy-AM"/>
              </w:rPr>
              <w:t xml:space="preserve"> </w:t>
            </w:r>
            <w:r w:rsidRPr="00171E0F">
              <w:rPr>
                <w:rFonts w:ascii="GHEA Grapalat" w:hAnsi="GHEA Grapalat"/>
                <w:bCs/>
                <w:sz w:val="24"/>
                <w:szCs w:val="24"/>
                <w:lang w:val="hy-AM"/>
              </w:rPr>
              <w:t>արտադրատեսակի անձնագրին համապատասխան</w:t>
            </w:r>
          </w:p>
        </w:tc>
        <w:tc>
          <w:tcPr>
            <w:tcW w:w="709" w:type="dxa"/>
          </w:tcPr>
          <w:p w14:paraId="6D0EDB81" w14:textId="77777777"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14:paraId="6E07DA79" w14:textId="77777777"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3E55427A"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67E41929" w14:textId="77777777"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34A627BE"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654F6270" w14:textId="77777777"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bl>
    <w:p w14:paraId="608B7FAB" w14:textId="77777777" w:rsidR="00171E0F" w:rsidRDefault="00171E0F" w:rsidP="00302BA3">
      <w:pPr>
        <w:spacing w:before="271" w:after="7" w:line="276" w:lineRule="auto"/>
        <w:ind w:left="112"/>
        <w:jc w:val="both"/>
        <w:rPr>
          <w:b w:val="0"/>
        </w:rPr>
      </w:pPr>
    </w:p>
    <w:p w14:paraId="026A6726" w14:textId="77777777" w:rsidR="00171E0F" w:rsidRDefault="00302BA3" w:rsidP="00171E0F">
      <w:pPr>
        <w:spacing w:before="269" w:after="7" w:line="276" w:lineRule="auto"/>
        <w:rPr>
          <w:bCs/>
          <w:lang w:val="hy-AM"/>
        </w:rPr>
      </w:pPr>
      <w:r w:rsidRPr="00171E0F">
        <w:rPr>
          <w:bCs/>
          <w:lang w:val="hy-AM"/>
        </w:rPr>
        <w:t>Օդաջեռուցիչի (կալորիֆերի) բնութագրեր</w:t>
      </w:r>
      <w:r w:rsidRPr="00D17027">
        <w:rPr>
          <w:bCs/>
          <w:lang w:val="hy-AM"/>
        </w:rPr>
        <w:t>ը</w:t>
      </w:r>
      <w:r w:rsidR="00171E0F" w:rsidRPr="00171E0F">
        <w:rPr>
          <w:bCs/>
          <w:lang w:val="hy-AM"/>
        </w:rPr>
        <w:t xml:space="preserve"> </w:t>
      </w:r>
    </w:p>
    <w:p w14:paraId="2162246A" w14:textId="22D9A0D0" w:rsidR="00302BA3" w:rsidRPr="00171E0F" w:rsidRDefault="00171E0F" w:rsidP="00171E0F">
      <w:pPr>
        <w:spacing w:before="269" w:after="7" w:line="276" w:lineRule="auto"/>
        <w:ind w:left="112" w:right="-545"/>
        <w:jc w:val="right"/>
        <w:rPr>
          <w:bCs/>
          <w:sz w:val="22"/>
          <w:szCs w:val="20"/>
          <w:lang w:val="hy-AM"/>
        </w:rPr>
      </w:pPr>
      <w:r>
        <w:rPr>
          <w:bCs/>
          <w:sz w:val="22"/>
          <w:szCs w:val="20"/>
          <w:lang w:val="hy-AM"/>
        </w:rPr>
        <w:t>ա</w:t>
      </w:r>
      <w:r w:rsidRPr="00171E0F">
        <w:rPr>
          <w:bCs/>
          <w:sz w:val="22"/>
          <w:szCs w:val="20"/>
          <w:lang w:val="hy-AM"/>
        </w:rPr>
        <w:t xml:space="preserve">ղյուսակ </w:t>
      </w:r>
      <w:r>
        <w:rPr>
          <w:bCs/>
          <w:sz w:val="22"/>
          <w:szCs w:val="20"/>
          <w:lang w:val="hy-AM"/>
        </w:rPr>
        <w:t>149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346379AE" w14:textId="77777777" w:rsidTr="00171E0F">
        <w:trPr>
          <w:trHeight w:val="278"/>
        </w:trPr>
        <w:tc>
          <w:tcPr>
            <w:tcW w:w="3417" w:type="dxa"/>
            <w:vMerge w:val="restart"/>
          </w:tcPr>
          <w:p w14:paraId="4D1BAEB4" w14:textId="77777777"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Հատկանիշի անվանումը</w:t>
            </w:r>
          </w:p>
        </w:tc>
        <w:tc>
          <w:tcPr>
            <w:tcW w:w="2835" w:type="dxa"/>
            <w:vMerge w:val="restart"/>
          </w:tcPr>
          <w:p w14:paraId="3A0A1212" w14:textId="77777777"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Չափման միավոր</w:t>
            </w:r>
          </w:p>
        </w:tc>
        <w:tc>
          <w:tcPr>
            <w:tcW w:w="4394" w:type="dxa"/>
            <w:vMerge w:val="restart"/>
          </w:tcPr>
          <w:p w14:paraId="2F641ED9" w14:textId="77777777" w:rsidR="00302BA3" w:rsidRPr="00D215A1" w:rsidRDefault="00302BA3" w:rsidP="00D215A1">
            <w:pPr>
              <w:pStyle w:val="TableParagraph"/>
              <w:spacing w:before="103" w:line="276" w:lineRule="auto"/>
              <w:ind w:left="0" w:right="3"/>
              <w:jc w:val="center"/>
              <w:rPr>
                <w:rFonts w:ascii="GHEA Grapalat" w:hAnsi="GHEA Grapalat"/>
                <w:b/>
                <w:sz w:val="24"/>
                <w:szCs w:val="24"/>
                <w:lang w:val="hy-AM"/>
              </w:rPr>
            </w:pPr>
            <w:r w:rsidRPr="00D215A1">
              <w:rPr>
                <w:rFonts w:ascii="GHEA Grapalat" w:hAnsi="GHEA Grapalat"/>
                <w:b/>
                <w:spacing w:val="-2"/>
                <w:sz w:val="24"/>
                <w:szCs w:val="24"/>
                <w:lang w:val="hy-AM"/>
              </w:rPr>
              <w:t>Ծանոթություն</w:t>
            </w:r>
          </w:p>
        </w:tc>
        <w:tc>
          <w:tcPr>
            <w:tcW w:w="4253" w:type="dxa"/>
            <w:gridSpan w:val="6"/>
          </w:tcPr>
          <w:p w14:paraId="2F002A4C" w14:textId="77777777" w:rsidR="00302BA3" w:rsidRPr="00D215A1" w:rsidRDefault="00302BA3" w:rsidP="00D215A1">
            <w:pPr>
              <w:pStyle w:val="TableParagraph"/>
              <w:spacing w:line="276" w:lineRule="auto"/>
              <w:ind w:left="0"/>
              <w:jc w:val="center"/>
              <w:rPr>
                <w:rFonts w:ascii="GHEA Grapalat" w:hAnsi="GHEA Grapalat"/>
                <w:b/>
                <w:sz w:val="24"/>
                <w:szCs w:val="24"/>
                <w:lang w:val="hy-AM"/>
              </w:rPr>
            </w:pPr>
            <w:r w:rsidRPr="00D215A1">
              <w:rPr>
                <w:rFonts w:ascii="GHEA Grapalat" w:hAnsi="GHEA Grapalat"/>
                <w:b/>
                <w:sz w:val="24"/>
                <w:szCs w:val="24"/>
                <w:lang w:val="hy-AM"/>
              </w:rPr>
              <w:t>Մշակման մակարդակներ</w:t>
            </w:r>
          </w:p>
        </w:tc>
      </w:tr>
      <w:tr w:rsidR="00302BA3" w:rsidRPr="00D17027" w14:paraId="100BE771" w14:textId="77777777" w:rsidTr="00D215A1">
        <w:trPr>
          <w:trHeight w:val="95"/>
        </w:trPr>
        <w:tc>
          <w:tcPr>
            <w:tcW w:w="3417" w:type="dxa"/>
            <w:vMerge/>
            <w:tcBorders>
              <w:top w:val="nil"/>
            </w:tcBorders>
          </w:tcPr>
          <w:p w14:paraId="673FDA68" w14:textId="77777777" w:rsidR="00302BA3" w:rsidRPr="00171E0F" w:rsidRDefault="00302BA3" w:rsidP="00302BA3">
            <w:pPr>
              <w:spacing w:line="276" w:lineRule="auto"/>
              <w:rPr>
                <w:bCs/>
                <w:szCs w:val="24"/>
              </w:rPr>
            </w:pPr>
          </w:p>
        </w:tc>
        <w:tc>
          <w:tcPr>
            <w:tcW w:w="2835" w:type="dxa"/>
            <w:vMerge/>
            <w:tcBorders>
              <w:top w:val="nil"/>
            </w:tcBorders>
          </w:tcPr>
          <w:p w14:paraId="17AAAB97" w14:textId="77777777" w:rsidR="00302BA3" w:rsidRPr="00171E0F" w:rsidRDefault="00302BA3" w:rsidP="00302BA3">
            <w:pPr>
              <w:spacing w:line="276" w:lineRule="auto"/>
              <w:rPr>
                <w:bCs/>
                <w:szCs w:val="24"/>
              </w:rPr>
            </w:pPr>
          </w:p>
        </w:tc>
        <w:tc>
          <w:tcPr>
            <w:tcW w:w="4394" w:type="dxa"/>
            <w:vMerge/>
            <w:tcBorders>
              <w:top w:val="nil"/>
            </w:tcBorders>
          </w:tcPr>
          <w:p w14:paraId="0985713D" w14:textId="77777777" w:rsidR="00302BA3" w:rsidRPr="00171E0F" w:rsidRDefault="00302BA3" w:rsidP="00302BA3">
            <w:pPr>
              <w:spacing w:line="276" w:lineRule="auto"/>
              <w:rPr>
                <w:bCs/>
                <w:szCs w:val="24"/>
              </w:rPr>
            </w:pPr>
          </w:p>
        </w:tc>
        <w:tc>
          <w:tcPr>
            <w:tcW w:w="709" w:type="dxa"/>
          </w:tcPr>
          <w:p w14:paraId="5F55D92C"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A</w:t>
            </w:r>
          </w:p>
        </w:tc>
        <w:tc>
          <w:tcPr>
            <w:tcW w:w="709" w:type="dxa"/>
          </w:tcPr>
          <w:p w14:paraId="7B7946AC"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B</w:t>
            </w:r>
          </w:p>
        </w:tc>
        <w:tc>
          <w:tcPr>
            <w:tcW w:w="709" w:type="dxa"/>
          </w:tcPr>
          <w:p w14:paraId="6B371BC2" w14:textId="24758365"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C1</w:t>
            </w:r>
          </w:p>
        </w:tc>
        <w:tc>
          <w:tcPr>
            <w:tcW w:w="708" w:type="dxa"/>
          </w:tcPr>
          <w:p w14:paraId="3877372B" w14:textId="661A9290"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C2</w:t>
            </w:r>
          </w:p>
        </w:tc>
        <w:tc>
          <w:tcPr>
            <w:tcW w:w="709" w:type="dxa"/>
          </w:tcPr>
          <w:p w14:paraId="508C3E4B"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D</w:t>
            </w:r>
          </w:p>
        </w:tc>
        <w:tc>
          <w:tcPr>
            <w:tcW w:w="709" w:type="dxa"/>
          </w:tcPr>
          <w:p w14:paraId="2F3E9CA3"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G</w:t>
            </w:r>
          </w:p>
        </w:tc>
      </w:tr>
      <w:tr w:rsidR="00302BA3" w:rsidRPr="00D17027" w14:paraId="5F7961A0" w14:textId="77777777" w:rsidTr="00171E0F">
        <w:trPr>
          <w:trHeight w:val="275"/>
        </w:trPr>
        <w:tc>
          <w:tcPr>
            <w:tcW w:w="3417" w:type="dxa"/>
          </w:tcPr>
          <w:p w14:paraId="33BAA5CE"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Օդաջեռուցիչի</w:t>
            </w:r>
            <w:r w:rsidRPr="00171E0F">
              <w:rPr>
                <w:rFonts w:ascii="GHEA Grapalat" w:hAnsi="GHEA Grapalat"/>
                <w:bCs/>
                <w:spacing w:val="-4"/>
                <w:sz w:val="24"/>
                <w:szCs w:val="24"/>
              </w:rPr>
              <w:t xml:space="preserve"> </w:t>
            </w:r>
            <w:r w:rsidRPr="00171E0F">
              <w:rPr>
                <w:rFonts w:ascii="GHEA Grapalat" w:hAnsi="GHEA Grapalat"/>
                <w:bCs/>
                <w:spacing w:val="-2"/>
                <w:sz w:val="24"/>
                <w:szCs w:val="24"/>
              </w:rPr>
              <w:t>(</w:t>
            </w:r>
            <w:r w:rsidRPr="00171E0F">
              <w:rPr>
                <w:rFonts w:ascii="GHEA Grapalat" w:hAnsi="GHEA Grapalat"/>
                <w:bCs/>
                <w:spacing w:val="-2"/>
                <w:sz w:val="24"/>
                <w:szCs w:val="24"/>
                <w:lang w:val="hy-AM"/>
              </w:rPr>
              <w:t>կալորիֆեր</w:t>
            </w:r>
            <w:r w:rsidRPr="00171E0F">
              <w:rPr>
                <w:rFonts w:ascii="GHEA Grapalat" w:hAnsi="GHEA Grapalat"/>
                <w:bCs/>
                <w:spacing w:val="-2"/>
                <w:sz w:val="24"/>
                <w:szCs w:val="24"/>
              </w:rPr>
              <w:t>)</w:t>
            </w:r>
            <w:r w:rsidRPr="00171E0F">
              <w:rPr>
                <w:rFonts w:ascii="GHEA Grapalat" w:hAnsi="GHEA Grapalat"/>
                <w:bCs/>
                <w:spacing w:val="-2"/>
                <w:sz w:val="24"/>
                <w:szCs w:val="24"/>
                <w:lang w:val="hy-AM"/>
              </w:rPr>
              <w:t xml:space="preserve"> տեսակը</w:t>
            </w:r>
          </w:p>
        </w:tc>
        <w:tc>
          <w:tcPr>
            <w:tcW w:w="2835" w:type="dxa"/>
          </w:tcPr>
          <w:p w14:paraId="1A779BD1" w14:textId="77777777"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14:paraId="79A15B71" w14:textId="77777777"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14:paraId="3E3DF8EF"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6A83BE77" w14:textId="77777777"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5B2ECCAC" w14:textId="77777777"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2D6EBC7A" w14:textId="77777777"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0C414D92" w14:textId="77777777"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404984D3" w14:textId="77777777"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1026FAA1" w14:textId="77777777" w:rsidTr="00171E0F">
        <w:trPr>
          <w:trHeight w:val="275"/>
        </w:trPr>
        <w:tc>
          <w:tcPr>
            <w:tcW w:w="3417" w:type="dxa"/>
          </w:tcPr>
          <w:p w14:paraId="4EA32232"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rPr>
              <w:t>Արտադրողականությունը</w:t>
            </w:r>
            <w:r w:rsidRPr="00171E0F">
              <w:rPr>
                <w:rFonts w:ascii="GHEA Grapalat" w:hAnsi="GHEA Grapalat"/>
                <w:bCs/>
                <w:sz w:val="24"/>
                <w:szCs w:val="24"/>
                <w:lang w:val="hy-AM"/>
              </w:rPr>
              <w:t>՝</w:t>
            </w:r>
            <w:r w:rsidRPr="00171E0F">
              <w:rPr>
                <w:rFonts w:ascii="GHEA Grapalat" w:hAnsi="GHEA Grapalat"/>
                <w:bCs/>
                <w:spacing w:val="-7"/>
                <w:sz w:val="24"/>
                <w:szCs w:val="24"/>
              </w:rPr>
              <w:t xml:space="preserve"> </w:t>
            </w:r>
            <w:r w:rsidRPr="00171E0F">
              <w:rPr>
                <w:rFonts w:ascii="GHEA Grapalat" w:hAnsi="GHEA Grapalat"/>
                <w:bCs/>
                <w:sz w:val="24"/>
                <w:szCs w:val="24"/>
                <w:lang w:val="hy-AM"/>
              </w:rPr>
              <w:t>ըստ օդի</w:t>
            </w:r>
          </w:p>
        </w:tc>
        <w:tc>
          <w:tcPr>
            <w:tcW w:w="2835" w:type="dxa"/>
          </w:tcPr>
          <w:p w14:paraId="6363C7A8" w14:textId="77777777" w:rsidR="00302BA3" w:rsidRPr="00171E0F" w:rsidRDefault="00302BA3" w:rsidP="00D215A1">
            <w:pPr>
              <w:pStyle w:val="TableParagraph"/>
              <w:spacing w:line="276" w:lineRule="auto"/>
              <w:ind w:left="80"/>
              <w:jc w:val="center"/>
              <w:rPr>
                <w:rFonts w:ascii="GHEA Grapalat" w:hAnsi="GHEA Grapalat"/>
                <w:bCs/>
                <w:sz w:val="24"/>
                <w:szCs w:val="24"/>
                <w:lang w:val="hy-AM"/>
              </w:rPr>
            </w:pPr>
            <w:r w:rsidRPr="00171E0F">
              <w:rPr>
                <w:rFonts w:ascii="GHEA Grapalat" w:hAnsi="GHEA Grapalat"/>
                <w:bCs/>
                <w:spacing w:val="-4"/>
                <w:sz w:val="24"/>
                <w:szCs w:val="24"/>
                <w:lang w:val="hy-AM"/>
              </w:rPr>
              <w:t>մ</w:t>
            </w:r>
            <w:r w:rsidRPr="00171E0F">
              <w:rPr>
                <w:rFonts w:ascii="GHEA Grapalat" w:hAnsi="GHEA Grapalat"/>
                <w:bCs/>
                <w:spacing w:val="-4"/>
                <w:sz w:val="24"/>
                <w:szCs w:val="24"/>
                <w:vertAlign w:val="superscript"/>
              </w:rPr>
              <w:t>3</w:t>
            </w:r>
            <w:r w:rsidRPr="00171E0F">
              <w:rPr>
                <w:rFonts w:ascii="GHEA Grapalat" w:hAnsi="GHEA Grapalat"/>
                <w:bCs/>
                <w:spacing w:val="-4"/>
                <w:sz w:val="24"/>
                <w:szCs w:val="24"/>
              </w:rPr>
              <w:t>/</w:t>
            </w:r>
            <w:r w:rsidRPr="00171E0F">
              <w:rPr>
                <w:rFonts w:ascii="GHEA Grapalat" w:hAnsi="GHEA Grapalat"/>
                <w:bCs/>
                <w:spacing w:val="-4"/>
                <w:sz w:val="24"/>
                <w:szCs w:val="24"/>
                <w:lang w:val="hy-AM"/>
              </w:rPr>
              <w:t>ժ</w:t>
            </w:r>
          </w:p>
        </w:tc>
        <w:tc>
          <w:tcPr>
            <w:tcW w:w="4394" w:type="dxa"/>
          </w:tcPr>
          <w:p w14:paraId="05EF5CAA" w14:textId="77777777" w:rsidR="00302BA3" w:rsidRPr="00171E0F" w:rsidRDefault="00302BA3" w:rsidP="00302BA3">
            <w:pPr>
              <w:pStyle w:val="TableParagraph"/>
              <w:spacing w:line="276" w:lineRule="auto"/>
              <w:ind w:left="82"/>
              <w:rPr>
                <w:rFonts w:ascii="GHEA Grapalat" w:hAnsi="GHEA Grapalat"/>
                <w:bCs/>
                <w:sz w:val="24"/>
                <w:szCs w:val="24"/>
                <w:lang w:val="hy-AM"/>
              </w:rPr>
            </w:pPr>
          </w:p>
        </w:tc>
        <w:tc>
          <w:tcPr>
            <w:tcW w:w="709" w:type="dxa"/>
          </w:tcPr>
          <w:p w14:paraId="4AC2970F" w14:textId="77777777"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14:paraId="262A0839" w14:textId="77777777"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358A2A28" w14:textId="77777777"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108003E5" w14:textId="77777777"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1A2226FC" w14:textId="77777777"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2B3E4D44" w14:textId="77777777"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3EBF1046" w14:textId="77777777" w:rsidTr="00171E0F">
        <w:trPr>
          <w:trHeight w:val="275"/>
        </w:trPr>
        <w:tc>
          <w:tcPr>
            <w:tcW w:w="3417" w:type="dxa"/>
          </w:tcPr>
          <w:p w14:paraId="4269AC8F"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rPr>
              <w:t>Արտադրողականությունը</w:t>
            </w:r>
            <w:r w:rsidRPr="00171E0F">
              <w:rPr>
                <w:rFonts w:ascii="GHEA Grapalat" w:hAnsi="GHEA Grapalat"/>
                <w:bCs/>
                <w:sz w:val="24"/>
                <w:szCs w:val="24"/>
                <w:lang w:val="hy-AM"/>
              </w:rPr>
              <w:t>՝</w:t>
            </w:r>
            <w:r w:rsidRPr="00171E0F">
              <w:rPr>
                <w:rFonts w:ascii="GHEA Grapalat" w:hAnsi="GHEA Grapalat"/>
                <w:bCs/>
                <w:spacing w:val="-7"/>
                <w:sz w:val="24"/>
                <w:szCs w:val="24"/>
              </w:rPr>
              <w:t xml:space="preserve"> </w:t>
            </w:r>
            <w:r w:rsidRPr="00171E0F">
              <w:rPr>
                <w:rFonts w:ascii="GHEA Grapalat" w:hAnsi="GHEA Grapalat"/>
                <w:bCs/>
                <w:sz w:val="24"/>
                <w:szCs w:val="24"/>
                <w:lang w:val="hy-AM"/>
              </w:rPr>
              <w:t>ըստ ջերմության</w:t>
            </w:r>
          </w:p>
        </w:tc>
        <w:tc>
          <w:tcPr>
            <w:tcW w:w="2835" w:type="dxa"/>
          </w:tcPr>
          <w:p w14:paraId="6B0DBB05" w14:textId="77777777" w:rsidR="00302BA3" w:rsidRPr="00171E0F" w:rsidRDefault="00302BA3" w:rsidP="00D215A1">
            <w:pPr>
              <w:pStyle w:val="TableParagraph"/>
              <w:spacing w:line="276" w:lineRule="auto"/>
              <w:ind w:left="80"/>
              <w:jc w:val="center"/>
              <w:rPr>
                <w:rFonts w:ascii="GHEA Grapalat" w:hAnsi="GHEA Grapalat"/>
                <w:bCs/>
                <w:sz w:val="24"/>
                <w:szCs w:val="24"/>
                <w:lang w:val="hy-AM"/>
              </w:rPr>
            </w:pPr>
            <w:r w:rsidRPr="00171E0F">
              <w:rPr>
                <w:rFonts w:ascii="GHEA Grapalat" w:hAnsi="GHEA Grapalat"/>
                <w:bCs/>
                <w:spacing w:val="-5"/>
                <w:sz w:val="24"/>
                <w:szCs w:val="24"/>
                <w:lang w:val="hy-AM"/>
              </w:rPr>
              <w:t>կՎտ</w:t>
            </w:r>
          </w:p>
        </w:tc>
        <w:tc>
          <w:tcPr>
            <w:tcW w:w="4394" w:type="dxa"/>
          </w:tcPr>
          <w:p w14:paraId="08CC9D31" w14:textId="77777777" w:rsidR="00302BA3" w:rsidRPr="00171E0F" w:rsidRDefault="00302BA3" w:rsidP="00302BA3">
            <w:pPr>
              <w:pStyle w:val="TableParagraph"/>
              <w:spacing w:line="276" w:lineRule="auto"/>
              <w:ind w:left="82"/>
              <w:rPr>
                <w:rFonts w:ascii="GHEA Grapalat" w:hAnsi="GHEA Grapalat"/>
                <w:bCs/>
                <w:sz w:val="24"/>
                <w:szCs w:val="24"/>
                <w:lang w:val="hy-AM"/>
              </w:rPr>
            </w:pPr>
          </w:p>
        </w:tc>
        <w:tc>
          <w:tcPr>
            <w:tcW w:w="709" w:type="dxa"/>
          </w:tcPr>
          <w:p w14:paraId="2CB70358" w14:textId="77777777"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14:paraId="040816B2" w14:textId="77777777"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455B6854" w14:textId="77777777"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5EBE4B29" w14:textId="77777777"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45564C45" w14:textId="77777777"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1AB8CDE2" w14:textId="77777777"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2DFEC97F" w14:textId="77777777" w:rsidTr="00171E0F">
        <w:trPr>
          <w:trHeight w:val="275"/>
        </w:trPr>
        <w:tc>
          <w:tcPr>
            <w:tcW w:w="3417" w:type="dxa"/>
          </w:tcPr>
          <w:p w14:paraId="42E0179C"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Ջերմակրի  առավելագույն ջերմաստիճանը</w:t>
            </w:r>
          </w:p>
        </w:tc>
        <w:tc>
          <w:tcPr>
            <w:tcW w:w="2835" w:type="dxa"/>
          </w:tcPr>
          <w:p w14:paraId="29F68EC5" w14:textId="77777777"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5"/>
                <w:sz w:val="24"/>
                <w:szCs w:val="24"/>
              </w:rPr>
              <w:t>°С</w:t>
            </w:r>
          </w:p>
        </w:tc>
        <w:tc>
          <w:tcPr>
            <w:tcW w:w="4394" w:type="dxa"/>
          </w:tcPr>
          <w:p w14:paraId="72CFDFE6" w14:textId="77777777"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14:paraId="2BCD6D92"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02F14CFD" w14:textId="77777777"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7E233C4E" w14:textId="77777777"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28CD7799" w14:textId="77777777"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6D71EB57" w14:textId="77777777"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465E62BD" w14:textId="77777777"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0C941D96" w14:textId="77777777" w:rsidTr="00171E0F">
        <w:trPr>
          <w:trHeight w:val="554"/>
        </w:trPr>
        <w:tc>
          <w:tcPr>
            <w:tcW w:w="3417" w:type="dxa"/>
          </w:tcPr>
          <w:p w14:paraId="2284E900" w14:textId="77777777"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Ջերմակրի համակարգի առավելագույն ճնշումը</w:t>
            </w:r>
          </w:p>
        </w:tc>
        <w:tc>
          <w:tcPr>
            <w:tcW w:w="2835" w:type="dxa"/>
          </w:tcPr>
          <w:p w14:paraId="5FEB7300" w14:textId="77777777" w:rsidR="00302BA3" w:rsidRPr="00171E0F" w:rsidRDefault="00302BA3" w:rsidP="00D215A1">
            <w:pPr>
              <w:pStyle w:val="TableParagraph"/>
              <w:spacing w:line="276" w:lineRule="auto"/>
              <w:ind w:left="80"/>
              <w:jc w:val="center"/>
              <w:rPr>
                <w:rFonts w:ascii="GHEA Grapalat" w:hAnsi="GHEA Grapalat"/>
                <w:bCs/>
                <w:sz w:val="24"/>
                <w:szCs w:val="24"/>
                <w:lang w:val="hy-AM"/>
              </w:rPr>
            </w:pPr>
            <w:r w:rsidRPr="00171E0F">
              <w:rPr>
                <w:rFonts w:ascii="GHEA Grapalat" w:hAnsi="GHEA Grapalat"/>
                <w:bCs/>
                <w:spacing w:val="-5"/>
                <w:sz w:val="24"/>
                <w:szCs w:val="24"/>
                <w:lang w:val="hy-AM"/>
              </w:rPr>
              <w:t>կՊա</w:t>
            </w:r>
          </w:p>
        </w:tc>
        <w:tc>
          <w:tcPr>
            <w:tcW w:w="4394" w:type="dxa"/>
          </w:tcPr>
          <w:p w14:paraId="66A7A435" w14:textId="77777777" w:rsidR="00302BA3" w:rsidRPr="00171E0F" w:rsidRDefault="00302BA3" w:rsidP="00302BA3">
            <w:pPr>
              <w:pStyle w:val="TableParagraph"/>
              <w:spacing w:line="276" w:lineRule="auto"/>
              <w:ind w:left="82"/>
              <w:rPr>
                <w:rFonts w:ascii="GHEA Grapalat" w:hAnsi="GHEA Grapalat"/>
                <w:bCs/>
                <w:sz w:val="24"/>
                <w:szCs w:val="24"/>
                <w:lang w:val="hy-AM"/>
              </w:rPr>
            </w:pPr>
          </w:p>
        </w:tc>
        <w:tc>
          <w:tcPr>
            <w:tcW w:w="709" w:type="dxa"/>
          </w:tcPr>
          <w:p w14:paraId="485383F5" w14:textId="77777777"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14:paraId="46FA2DC3" w14:textId="77777777"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06BA70ED" w14:textId="77777777"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398AFAD5" w14:textId="77777777"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23C582D7" w14:textId="77777777"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6B393431" w14:textId="77777777"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0A697E3B" w14:textId="77777777" w:rsidTr="00171E0F">
        <w:trPr>
          <w:trHeight w:val="551"/>
        </w:trPr>
        <w:tc>
          <w:tcPr>
            <w:tcW w:w="3417" w:type="dxa"/>
          </w:tcPr>
          <w:p w14:paraId="293FB89E" w14:textId="77777777"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z w:val="24"/>
                <w:szCs w:val="24"/>
                <w:lang w:val="hy-AM"/>
              </w:rPr>
              <w:t>Ջերմակրի աշխատանքային ճնշումը մուտքին</w:t>
            </w:r>
          </w:p>
        </w:tc>
        <w:tc>
          <w:tcPr>
            <w:tcW w:w="2835" w:type="dxa"/>
          </w:tcPr>
          <w:p w14:paraId="0C9A56ED" w14:textId="77777777"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5"/>
                <w:sz w:val="24"/>
                <w:szCs w:val="24"/>
              </w:rPr>
              <w:t>°С</w:t>
            </w:r>
          </w:p>
        </w:tc>
        <w:tc>
          <w:tcPr>
            <w:tcW w:w="4394" w:type="dxa"/>
          </w:tcPr>
          <w:p w14:paraId="18056731" w14:textId="77777777"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14:paraId="225472E8"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1CC8F949" w14:textId="77777777"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6510388A" w14:textId="77777777"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3A55E9DD" w14:textId="77777777"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0CF99410" w14:textId="77777777"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5DB1D5F2" w14:textId="77777777"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6C6A0BF4" w14:textId="77777777" w:rsidTr="00171E0F">
        <w:trPr>
          <w:trHeight w:val="351"/>
        </w:trPr>
        <w:tc>
          <w:tcPr>
            <w:tcW w:w="3417" w:type="dxa"/>
          </w:tcPr>
          <w:p w14:paraId="0C1C64B2" w14:textId="77777777"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z w:val="24"/>
                <w:szCs w:val="24"/>
                <w:lang w:val="hy-AM"/>
              </w:rPr>
              <w:t>Ջերմակրի աշխատանքային ճնշումը ելքին</w:t>
            </w:r>
          </w:p>
        </w:tc>
        <w:tc>
          <w:tcPr>
            <w:tcW w:w="2835" w:type="dxa"/>
          </w:tcPr>
          <w:p w14:paraId="384FAA2D" w14:textId="77777777"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5"/>
                <w:sz w:val="24"/>
                <w:szCs w:val="24"/>
              </w:rPr>
              <w:t>°С</w:t>
            </w:r>
          </w:p>
        </w:tc>
        <w:tc>
          <w:tcPr>
            <w:tcW w:w="4394" w:type="dxa"/>
          </w:tcPr>
          <w:p w14:paraId="63404BF3" w14:textId="77777777"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14:paraId="34AE8DAF"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277E3556" w14:textId="77777777"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2FD0F803" w14:textId="77777777"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7EC767C6" w14:textId="77777777"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42E50B38" w14:textId="77777777"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67EC3996" w14:textId="77777777"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14:paraId="0F2A4932" w14:textId="77777777" w:rsidTr="00171E0F">
        <w:trPr>
          <w:trHeight w:val="275"/>
        </w:trPr>
        <w:tc>
          <w:tcPr>
            <w:tcW w:w="3417" w:type="dxa"/>
          </w:tcPr>
          <w:p w14:paraId="3B596F06" w14:textId="77777777"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z w:val="24"/>
                <w:szCs w:val="24"/>
                <w:lang w:val="hy-AM"/>
              </w:rPr>
              <w:t>Ջերմափոխանակիչ մակերևույթի մակերեսը</w:t>
            </w:r>
          </w:p>
        </w:tc>
        <w:tc>
          <w:tcPr>
            <w:tcW w:w="2835" w:type="dxa"/>
          </w:tcPr>
          <w:p w14:paraId="71051BDC" w14:textId="77777777" w:rsidR="00302BA3" w:rsidRPr="00171E0F" w:rsidRDefault="00302BA3" w:rsidP="00D215A1">
            <w:pPr>
              <w:pStyle w:val="TableParagraph"/>
              <w:spacing w:before="26" w:line="276" w:lineRule="auto"/>
              <w:ind w:left="80"/>
              <w:jc w:val="center"/>
              <w:rPr>
                <w:rFonts w:ascii="GHEA Grapalat" w:hAnsi="GHEA Grapalat"/>
                <w:bCs/>
                <w:sz w:val="24"/>
                <w:szCs w:val="24"/>
              </w:rPr>
            </w:pPr>
            <w:r w:rsidRPr="00171E0F">
              <w:rPr>
                <w:rFonts w:ascii="GHEA Grapalat" w:hAnsi="GHEA Grapalat"/>
                <w:bCs/>
                <w:spacing w:val="-5"/>
                <w:position w:val="-8"/>
                <w:sz w:val="24"/>
                <w:szCs w:val="24"/>
                <w:lang w:val="hy-AM"/>
              </w:rPr>
              <w:t>մ</w:t>
            </w:r>
            <w:r w:rsidRPr="00D215A1">
              <w:rPr>
                <w:rFonts w:ascii="GHEA Grapalat" w:hAnsi="GHEA Grapalat"/>
                <w:bCs/>
                <w:spacing w:val="-5"/>
                <w:sz w:val="24"/>
                <w:szCs w:val="24"/>
                <w:vertAlign w:val="superscript"/>
              </w:rPr>
              <w:t>2</w:t>
            </w:r>
          </w:p>
        </w:tc>
        <w:tc>
          <w:tcPr>
            <w:tcW w:w="4394" w:type="dxa"/>
          </w:tcPr>
          <w:p w14:paraId="6C0AA93A" w14:textId="77777777"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14:paraId="700AFBE5" w14:textId="77777777"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14:paraId="706E7AB2" w14:textId="77777777"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5965FE44" w14:textId="77777777"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14:paraId="38D85D6E" w14:textId="77777777"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5F851FEC" w14:textId="77777777"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14:paraId="11268E35" w14:textId="77777777"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bl>
    <w:p w14:paraId="407495B9" w14:textId="77777777" w:rsidR="00D215A1" w:rsidRDefault="00D215A1" w:rsidP="00D215A1">
      <w:pPr>
        <w:spacing w:before="269" w:after="7" w:line="276" w:lineRule="auto"/>
        <w:rPr>
          <w:bCs/>
          <w:lang w:val="hy-AM"/>
        </w:rPr>
      </w:pPr>
    </w:p>
    <w:p w14:paraId="0F414764" w14:textId="77777777" w:rsidR="00D215A1" w:rsidRDefault="00302BA3" w:rsidP="00D215A1">
      <w:pPr>
        <w:spacing w:before="269" w:after="7" w:line="276" w:lineRule="auto"/>
        <w:rPr>
          <w:bCs/>
          <w:lang w:val="hy-AM"/>
        </w:rPr>
      </w:pPr>
      <w:r w:rsidRPr="00D215A1">
        <w:rPr>
          <w:bCs/>
          <w:lang w:val="hy-AM"/>
        </w:rPr>
        <w:t>Ոռոգման խ</w:t>
      </w:r>
      <w:r w:rsidRPr="00D17027">
        <w:rPr>
          <w:bCs/>
          <w:lang w:val="hy-AM"/>
        </w:rPr>
        <w:t>ու</w:t>
      </w:r>
      <w:r w:rsidRPr="00D215A1">
        <w:rPr>
          <w:bCs/>
          <w:lang w:val="hy-AM"/>
        </w:rPr>
        <w:t>ցի բնութագրեր</w:t>
      </w:r>
      <w:r w:rsidRPr="00D17027">
        <w:rPr>
          <w:bCs/>
          <w:lang w:val="hy-AM"/>
        </w:rPr>
        <w:t>ը</w:t>
      </w:r>
      <w:r w:rsidR="00D215A1" w:rsidRPr="00D215A1">
        <w:rPr>
          <w:bCs/>
          <w:lang w:val="hy-AM"/>
        </w:rPr>
        <w:t xml:space="preserve"> </w:t>
      </w:r>
    </w:p>
    <w:p w14:paraId="6446B0A5" w14:textId="57C3766B" w:rsidR="00302BA3" w:rsidRPr="00D215A1" w:rsidRDefault="00D215A1" w:rsidP="00D215A1">
      <w:pPr>
        <w:spacing w:before="269" w:after="7" w:line="276" w:lineRule="auto"/>
        <w:ind w:left="112" w:right="-545"/>
        <w:jc w:val="right"/>
        <w:rPr>
          <w:bCs/>
          <w:sz w:val="22"/>
          <w:szCs w:val="20"/>
          <w:lang w:val="hy-AM"/>
        </w:rPr>
      </w:pPr>
      <w:r>
        <w:rPr>
          <w:bCs/>
          <w:sz w:val="22"/>
          <w:szCs w:val="20"/>
          <w:lang w:val="hy-AM"/>
        </w:rPr>
        <w:t>ա</w:t>
      </w:r>
      <w:r w:rsidRPr="00D215A1">
        <w:rPr>
          <w:bCs/>
          <w:sz w:val="22"/>
          <w:szCs w:val="20"/>
          <w:lang w:val="hy-AM"/>
        </w:rPr>
        <w:t xml:space="preserve">ղյուսակ </w:t>
      </w:r>
      <w:r>
        <w:rPr>
          <w:bCs/>
          <w:sz w:val="22"/>
          <w:szCs w:val="20"/>
          <w:lang w:val="hy-AM"/>
        </w:rPr>
        <w:t>150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66"/>
        <w:gridCol w:w="4363"/>
        <w:gridCol w:w="709"/>
        <w:gridCol w:w="709"/>
        <w:gridCol w:w="709"/>
        <w:gridCol w:w="708"/>
        <w:gridCol w:w="709"/>
        <w:gridCol w:w="709"/>
      </w:tblGrid>
      <w:tr w:rsidR="00302BA3" w:rsidRPr="00D17027" w14:paraId="48769251" w14:textId="77777777" w:rsidTr="00D215A1">
        <w:trPr>
          <w:trHeight w:val="269"/>
        </w:trPr>
        <w:tc>
          <w:tcPr>
            <w:tcW w:w="3417" w:type="dxa"/>
            <w:vMerge w:val="restart"/>
          </w:tcPr>
          <w:p w14:paraId="06F38D9A" w14:textId="77777777"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Հատկանիշի անվանումը</w:t>
            </w:r>
          </w:p>
        </w:tc>
        <w:tc>
          <w:tcPr>
            <w:tcW w:w="2866" w:type="dxa"/>
            <w:vMerge w:val="restart"/>
          </w:tcPr>
          <w:p w14:paraId="488BF063" w14:textId="77777777"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Չափման միավոր</w:t>
            </w:r>
          </w:p>
        </w:tc>
        <w:tc>
          <w:tcPr>
            <w:tcW w:w="4363" w:type="dxa"/>
            <w:vMerge w:val="restart"/>
          </w:tcPr>
          <w:p w14:paraId="3B91DC95" w14:textId="77777777" w:rsidR="00302BA3" w:rsidRPr="00D215A1" w:rsidRDefault="00302BA3" w:rsidP="00D215A1">
            <w:pPr>
              <w:pStyle w:val="TableParagraph"/>
              <w:spacing w:before="103" w:line="276" w:lineRule="auto"/>
              <w:ind w:left="0" w:right="3"/>
              <w:jc w:val="center"/>
              <w:rPr>
                <w:rFonts w:ascii="GHEA Grapalat" w:hAnsi="GHEA Grapalat"/>
                <w:b/>
                <w:sz w:val="24"/>
                <w:szCs w:val="24"/>
                <w:lang w:val="hy-AM"/>
              </w:rPr>
            </w:pPr>
            <w:r w:rsidRPr="00D215A1">
              <w:rPr>
                <w:rFonts w:ascii="GHEA Grapalat" w:hAnsi="GHEA Grapalat"/>
                <w:b/>
                <w:spacing w:val="-2"/>
                <w:sz w:val="24"/>
                <w:szCs w:val="24"/>
                <w:lang w:val="hy-AM"/>
              </w:rPr>
              <w:t>Ծանոթություն</w:t>
            </w:r>
          </w:p>
        </w:tc>
        <w:tc>
          <w:tcPr>
            <w:tcW w:w="4253" w:type="dxa"/>
            <w:gridSpan w:val="6"/>
          </w:tcPr>
          <w:p w14:paraId="65C81911" w14:textId="77777777" w:rsidR="00302BA3" w:rsidRPr="00D215A1" w:rsidRDefault="00302BA3" w:rsidP="00D215A1">
            <w:pPr>
              <w:pStyle w:val="TableParagraph"/>
              <w:spacing w:line="276" w:lineRule="auto"/>
              <w:ind w:left="0"/>
              <w:jc w:val="center"/>
              <w:rPr>
                <w:rFonts w:ascii="GHEA Grapalat" w:hAnsi="GHEA Grapalat"/>
                <w:b/>
                <w:sz w:val="24"/>
                <w:szCs w:val="24"/>
                <w:lang w:val="hy-AM"/>
              </w:rPr>
            </w:pPr>
            <w:r w:rsidRPr="00D215A1">
              <w:rPr>
                <w:rFonts w:ascii="GHEA Grapalat" w:hAnsi="GHEA Grapalat"/>
                <w:b/>
                <w:sz w:val="24"/>
                <w:szCs w:val="24"/>
                <w:lang w:val="hy-AM"/>
              </w:rPr>
              <w:t>Մշակման մակարդակներ</w:t>
            </w:r>
          </w:p>
        </w:tc>
      </w:tr>
      <w:tr w:rsidR="00302BA3" w:rsidRPr="00D17027" w14:paraId="51F8473B" w14:textId="77777777" w:rsidTr="00D215A1">
        <w:trPr>
          <w:trHeight w:val="149"/>
        </w:trPr>
        <w:tc>
          <w:tcPr>
            <w:tcW w:w="3417" w:type="dxa"/>
            <w:vMerge/>
            <w:tcBorders>
              <w:top w:val="nil"/>
            </w:tcBorders>
          </w:tcPr>
          <w:p w14:paraId="07D811E9" w14:textId="77777777" w:rsidR="00302BA3" w:rsidRPr="00D215A1" w:rsidRDefault="00302BA3" w:rsidP="00302BA3">
            <w:pPr>
              <w:spacing w:line="276" w:lineRule="auto"/>
              <w:rPr>
                <w:bCs/>
                <w:szCs w:val="24"/>
              </w:rPr>
            </w:pPr>
          </w:p>
        </w:tc>
        <w:tc>
          <w:tcPr>
            <w:tcW w:w="2866" w:type="dxa"/>
            <w:vMerge/>
            <w:tcBorders>
              <w:top w:val="nil"/>
            </w:tcBorders>
          </w:tcPr>
          <w:p w14:paraId="0733BB04" w14:textId="77777777" w:rsidR="00302BA3" w:rsidRPr="00D215A1" w:rsidRDefault="00302BA3" w:rsidP="00302BA3">
            <w:pPr>
              <w:spacing w:line="276" w:lineRule="auto"/>
              <w:rPr>
                <w:bCs/>
                <w:szCs w:val="24"/>
              </w:rPr>
            </w:pPr>
          </w:p>
        </w:tc>
        <w:tc>
          <w:tcPr>
            <w:tcW w:w="4363" w:type="dxa"/>
            <w:vMerge/>
            <w:tcBorders>
              <w:top w:val="nil"/>
            </w:tcBorders>
          </w:tcPr>
          <w:p w14:paraId="669A31BD" w14:textId="77777777" w:rsidR="00302BA3" w:rsidRPr="00D215A1" w:rsidRDefault="00302BA3" w:rsidP="00302BA3">
            <w:pPr>
              <w:spacing w:line="276" w:lineRule="auto"/>
              <w:rPr>
                <w:bCs/>
                <w:szCs w:val="24"/>
              </w:rPr>
            </w:pPr>
          </w:p>
        </w:tc>
        <w:tc>
          <w:tcPr>
            <w:tcW w:w="709" w:type="dxa"/>
          </w:tcPr>
          <w:p w14:paraId="4472FCB9"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A</w:t>
            </w:r>
          </w:p>
        </w:tc>
        <w:tc>
          <w:tcPr>
            <w:tcW w:w="709" w:type="dxa"/>
          </w:tcPr>
          <w:p w14:paraId="0A560F9D"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B</w:t>
            </w:r>
          </w:p>
        </w:tc>
        <w:tc>
          <w:tcPr>
            <w:tcW w:w="709" w:type="dxa"/>
          </w:tcPr>
          <w:p w14:paraId="31A993D2" w14:textId="045E167F"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C1</w:t>
            </w:r>
          </w:p>
        </w:tc>
        <w:tc>
          <w:tcPr>
            <w:tcW w:w="708" w:type="dxa"/>
          </w:tcPr>
          <w:p w14:paraId="69342D7B" w14:textId="44DA438B"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C2</w:t>
            </w:r>
          </w:p>
        </w:tc>
        <w:tc>
          <w:tcPr>
            <w:tcW w:w="709" w:type="dxa"/>
          </w:tcPr>
          <w:p w14:paraId="11C1AC64"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D</w:t>
            </w:r>
          </w:p>
        </w:tc>
        <w:tc>
          <w:tcPr>
            <w:tcW w:w="709" w:type="dxa"/>
          </w:tcPr>
          <w:p w14:paraId="4DFF3099"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G</w:t>
            </w:r>
          </w:p>
        </w:tc>
      </w:tr>
      <w:tr w:rsidR="00302BA3" w:rsidRPr="00D17027" w14:paraId="037FE66F" w14:textId="77777777" w:rsidTr="00D215A1">
        <w:trPr>
          <w:trHeight w:val="275"/>
        </w:trPr>
        <w:tc>
          <w:tcPr>
            <w:tcW w:w="3417" w:type="dxa"/>
          </w:tcPr>
          <w:p w14:paraId="3CD1809E" w14:textId="77777777"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Նոմինալ օդարտադրողականությունը</w:t>
            </w:r>
          </w:p>
        </w:tc>
        <w:tc>
          <w:tcPr>
            <w:tcW w:w="2866" w:type="dxa"/>
          </w:tcPr>
          <w:p w14:paraId="4C40139A" w14:textId="77777777" w:rsidR="00302BA3" w:rsidRPr="00D215A1" w:rsidRDefault="00302BA3" w:rsidP="00D215A1">
            <w:pPr>
              <w:pStyle w:val="TableParagraph"/>
              <w:spacing w:before="26" w:line="276" w:lineRule="auto"/>
              <w:ind w:left="82"/>
              <w:jc w:val="center"/>
              <w:rPr>
                <w:rFonts w:ascii="GHEA Grapalat" w:hAnsi="GHEA Grapalat"/>
                <w:bCs/>
                <w:sz w:val="24"/>
                <w:szCs w:val="24"/>
              </w:rPr>
            </w:pPr>
            <w:r w:rsidRPr="00D215A1">
              <w:rPr>
                <w:rFonts w:ascii="GHEA Grapalat" w:hAnsi="GHEA Grapalat"/>
                <w:bCs/>
                <w:spacing w:val="-5"/>
                <w:position w:val="-8"/>
                <w:sz w:val="24"/>
                <w:szCs w:val="24"/>
                <w:lang w:val="hy-AM"/>
              </w:rPr>
              <w:t>մ</w:t>
            </w:r>
            <w:r w:rsidRPr="00D215A1">
              <w:rPr>
                <w:rFonts w:ascii="GHEA Grapalat" w:hAnsi="GHEA Grapalat"/>
                <w:bCs/>
                <w:spacing w:val="-5"/>
                <w:sz w:val="24"/>
                <w:szCs w:val="24"/>
                <w:vertAlign w:val="superscript"/>
              </w:rPr>
              <w:t>3</w:t>
            </w:r>
          </w:p>
        </w:tc>
        <w:tc>
          <w:tcPr>
            <w:tcW w:w="4363" w:type="dxa"/>
          </w:tcPr>
          <w:p w14:paraId="513CCB7E" w14:textId="77777777"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14:paraId="245784BB" w14:textId="77777777"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14:paraId="4C8BB93F" w14:textId="77777777"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274E9262" w14:textId="77777777"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0C52940B" w14:textId="77777777"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570626B0" w14:textId="77777777"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22070CB9" w14:textId="77777777"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1797ED4E" w14:textId="77777777" w:rsidTr="00D215A1">
        <w:trPr>
          <w:trHeight w:val="261"/>
        </w:trPr>
        <w:tc>
          <w:tcPr>
            <w:tcW w:w="3417" w:type="dxa"/>
          </w:tcPr>
          <w:p w14:paraId="5CB7DFE7" w14:textId="77777777"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Ադիաբատ արդյունավետության գործակիցը</w:t>
            </w:r>
          </w:p>
        </w:tc>
        <w:tc>
          <w:tcPr>
            <w:tcW w:w="2866" w:type="dxa"/>
          </w:tcPr>
          <w:p w14:paraId="151587DF" w14:textId="77777777" w:rsidR="00302BA3" w:rsidRPr="00D215A1" w:rsidRDefault="00302BA3" w:rsidP="00D215A1">
            <w:pPr>
              <w:pStyle w:val="TableParagraph"/>
              <w:spacing w:line="276" w:lineRule="auto"/>
              <w:ind w:left="82"/>
              <w:jc w:val="center"/>
              <w:rPr>
                <w:rFonts w:ascii="GHEA Grapalat" w:hAnsi="GHEA Grapalat"/>
                <w:bCs/>
                <w:sz w:val="24"/>
                <w:szCs w:val="24"/>
              </w:rPr>
            </w:pPr>
            <w:r w:rsidRPr="00D215A1">
              <w:rPr>
                <w:rFonts w:ascii="GHEA Grapalat" w:hAnsi="GHEA Grapalat"/>
                <w:bCs/>
                <w:spacing w:val="-10"/>
                <w:sz w:val="24"/>
                <w:szCs w:val="24"/>
              </w:rPr>
              <w:t>-</w:t>
            </w:r>
          </w:p>
        </w:tc>
        <w:tc>
          <w:tcPr>
            <w:tcW w:w="4363" w:type="dxa"/>
          </w:tcPr>
          <w:p w14:paraId="760A3F83" w14:textId="77777777"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14:paraId="02338C10" w14:textId="77777777"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14:paraId="0E9104E0" w14:textId="77777777"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6C74CEA8" w14:textId="77777777"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5828E63C" w14:textId="77777777"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34157885" w14:textId="77777777"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36BD4F4C" w14:textId="77777777"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4E0D8449" w14:textId="77777777" w:rsidTr="00D215A1">
        <w:trPr>
          <w:trHeight w:val="275"/>
        </w:trPr>
        <w:tc>
          <w:tcPr>
            <w:tcW w:w="3417" w:type="dxa"/>
          </w:tcPr>
          <w:p w14:paraId="3A7782E2" w14:textId="77777777"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rPr>
              <w:t xml:space="preserve">Ջրի ծախսը </w:t>
            </w:r>
          </w:p>
        </w:tc>
        <w:tc>
          <w:tcPr>
            <w:tcW w:w="2866" w:type="dxa"/>
          </w:tcPr>
          <w:p w14:paraId="15E4DEC3" w14:textId="77777777" w:rsidR="00302BA3" w:rsidRPr="00D215A1" w:rsidRDefault="00302BA3" w:rsidP="00D215A1">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4"/>
                <w:sz w:val="24"/>
                <w:szCs w:val="24"/>
                <w:lang w:val="hy-AM"/>
              </w:rPr>
              <w:t>կգ</w:t>
            </w:r>
            <w:r w:rsidRPr="00D215A1">
              <w:rPr>
                <w:rFonts w:ascii="GHEA Grapalat" w:hAnsi="GHEA Grapalat"/>
                <w:bCs/>
                <w:spacing w:val="-4"/>
                <w:sz w:val="24"/>
                <w:szCs w:val="24"/>
              </w:rPr>
              <w:t>/</w:t>
            </w:r>
            <w:r w:rsidRPr="00D215A1">
              <w:rPr>
                <w:rFonts w:ascii="GHEA Grapalat" w:hAnsi="GHEA Grapalat"/>
                <w:bCs/>
                <w:spacing w:val="-4"/>
                <w:sz w:val="24"/>
                <w:szCs w:val="24"/>
                <w:lang w:val="hy-AM"/>
              </w:rPr>
              <w:t>ժ</w:t>
            </w:r>
          </w:p>
        </w:tc>
        <w:tc>
          <w:tcPr>
            <w:tcW w:w="4363" w:type="dxa"/>
          </w:tcPr>
          <w:p w14:paraId="08429D55" w14:textId="77777777"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14:paraId="7E9A8C15" w14:textId="77777777"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14:paraId="09FD0967" w14:textId="77777777"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4B5E6CFD" w14:textId="77777777"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00880513" w14:textId="77777777"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7D37513C" w14:textId="77777777"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4E3478DD" w14:textId="77777777"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4C6085EA" w14:textId="77777777" w:rsidTr="00D215A1">
        <w:trPr>
          <w:trHeight w:val="275"/>
        </w:trPr>
        <w:tc>
          <w:tcPr>
            <w:tcW w:w="3417" w:type="dxa"/>
          </w:tcPr>
          <w:p w14:paraId="7798C1BA" w14:textId="77777777"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Ճնշումը բոցամուղերի առջևից</w:t>
            </w:r>
          </w:p>
        </w:tc>
        <w:tc>
          <w:tcPr>
            <w:tcW w:w="2866" w:type="dxa"/>
          </w:tcPr>
          <w:p w14:paraId="3A4CFB46" w14:textId="77777777" w:rsidR="00302BA3" w:rsidRPr="00D215A1" w:rsidRDefault="00302BA3" w:rsidP="00D215A1">
            <w:pPr>
              <w:pStyle w:val="TableParagraph"/>
              <w:spacing w:line="276" w:lineRule="auto"/>
              <w:ind w:left="82"/>
              <w:jc w:val="center"/>
              <w:rPr>
                <w:rFonts w:ascii="GHEA Grapalat" w:hAnsi="GHEA Grapalat"/>
                <w:bCs/>
                <w:sz w:val="24"/>
                <w:szCs w:val="24"/>
              </w:rPr>
            </w:pPr>
            <w:r w:rsidRPr="00D215A1">
              <w:rPr>
                <w:rFonts w:ascii="GHEA Grapalat" w:hAnsi="GHEA Grapalat"/>
                <w:bCs/>
                <w:spacing w:val="-2"/>
                <w:sz w:val="24"/>
                <w:szCs w:val="24"/>
                <w:lang w:val="hy-AM"/>
              </w:rPr>
              <w:t>կգ</w:t>
            </w:r>
            <w:r w:rsidRPr="00D215A1">
              <w:rPr>
                <w:rFonts w:ascii="GHEA Grapalat" w:hAnsi="GHEA Grapalat"/>
                <w:bCs/>
                <w:spacing w:val="-2"/>
                <w:sz w:val="24"/>
                <w:szCs w:val="24"/>
              </w:rPr>
              <w:t>/</w:t>
            </w:r>
            <w:r w:rsidRPr="00D215A1">
              <w:rPr>
                <w:rFonts w:ascii="GHEA Grapalat" w:hAnsi="GHEA Grapalat"/>
                <w:bCs/>
                <w:spacing w:val="-2"/>
                <w:sz w:val="24"/>
                <w:szCs w:val="24"/>
                <w:lang w:val="hy-AM"/>
              </w:rPr>
              <w:t>սմ</w:t>
            </w:r>
            <w:r w:rsidRPr="00D215A1">
              <w:rPr>
                <w:rFonts w:ascii="GHEA Grapalat" w:hAnsi="GHEA Grapalat"/>
                <w:bCs/>
                <w:spacing w:val="-2"/>
                <w:sz w:val="24"/>
                <w:szCs w:val="24"/>
                <w:vertAlign w:val="superscript"/>
              </w:rPr>
              <w:t>2</w:t>
            </w:r>
          </w:p>
        </w:tc>
        <w:tc>
          <w:tcPr>
            <w:tcW w:w="4363" w:type="dxa"/>
          </w:tcPr>
          <w:p w14:paraId="36508C44" w14:textId="77777777"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14:paraId="4B21CC64" w14:textId="77777777"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14:paraId="6AAB014D" w14:textId="77777777"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3D5DD32B" w14:textId="77777777"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537AFD8C" w14:textId="77777777"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305DD766" w14:textId="77777777"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1B1D4158" w14:textId="77777777"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616129FC" w14:textId="77777777" w:rsidTr="00D215A1">
        <w:trPr>
          <w:trHeight w:val="551"/>
        </w:trPr>
        <w:tc>
          <w:tcPr>
            <w:tcW w:w="3417" w:type="dxa"/>
          </w:tcPr>
          <w:p w14:paraId="2DFE3DA6" w14:textId="77777777"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 xml:space="preserve">Աերոդինամիկ դիմադրությունը </w:t>
            </w:r>
          </w:p>
          <w:p w14:paraId="0D8FC267" w14:textId="77777777" w:rsidR="00302BA3" w:rsidRPr="00D215A1" w:rsidRDefault="00302BA3" w:rsidP="00302BA3">
            <w:pPr>
              <w:pStyle w:val="TableParagraph"/>
              <w:spacing w:line="276" w:lineRule="auto"/>
              <w:ind w:left="82"/>
              <w:rPr>
                <w:rFonts w:ascii="GHEA Grapalat" w:hAnsi="GHEA Grapalat"/>
                <w:bCs/>
                <w:sz w:val="24"/>
                <w:szCs w:val="24"/>
                <w:lang w:val="ru-RU"/>
              </w:rPr>
            </w:pPr>
            <w:r w:rsidRPr="00D215A1">
              <w:rPr>
                <w:rFonts w:ascii="GHEA Grapalat" w:hAnsi="GHEA Grapalat"/>
                <w:bCs/>
                <w:sz w:val="24"/>
                <w:szCs w:val="24"/>
                <w:lang w:val="hy-AM"/>
              </w:rPr>
              <w:t>նոմինալ օդարտադրողականության ժամանակ</w:t>
            </w:r>
          </w:p>
        </w:tc>
        <w:tc>
          <w:tcPr>
            <w:tcW w:w="2866" w:type="dxa"/>
          </w:tcPr>
          <w:p w14:paraId="5F21ACA1" w14:textId="7DDAF540" w:rsidR="00302BA3" w:rsidRPr="00D215A1" w:rsidRDefault="00D215A1" w:rsidP="00D215A1">
            <w:pPr>
              <w:pStyle w:val="TableParagraph"/>
              <w:spacing w:line="276" w:lineRule="auto"/>
              <w:ind w:left="82"/>
              <w:jc w:val="center"/>
              <w:rPr>
                <w:rFonts w:ascii="GHEA Grapalat" w:hAnsi="GHEA Grapalat"/>
                <w:bCs/>
                <w:sz w:val="24"/>
                <w:szCs w:val="24"/>
                <w:lang w:val="hy-AM"/>
              </w:rPr>
            </w:pPr>
            <w:r>
              <w:rPr>
                <w:rFonts w:ascii="GHEA Grapalat" w:hAnsi="GHEA Grapalat"/>
                <w:bCs/>
                <w:spacing w:val="-5"/>
                <w:sz w:val="24"/>
                <w:szCs w:val="24"/>
                <w:lang w:val="hy-AM"/>
              </w:rPr>
              <w:t>Պ</w:t>
            </w:r>
            <w:r w:rsidR="00302BA3" w:rsidRPr="00D215A1">
              <w:rPr>
                <w:rFonts w:ascii="GHEA Grapalat" w:hAnsi="GHEA Grapalat"/>
                <w:bCs/>
                <w:spacing w:val="-5"/>
                <w:sz w:val="24"/>
                <w:szCs w:val="24"/>
                <w:lang w:val="hy-AM"/>
              </w:rPr>
              <w:t>ա</w:t>
            </w:r>
          </w:p>
        </w:tc>
        <w:tc>
          <w:tcPr>
            <w:tcW w:w="4363" w:type="dxa"/>
          </w:tcPr>
          <w:p w14:paraId="29E873B5" w14:textId="77777777"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14:paraId="55ABAAB6" w14:textId="77777777" w:rsidR="00302BA3" w:rsidRPr="00D215A1" w:rsidRDefault="00302BA3" w:rsidP="00D215A1">
            <w:pPr>
              <w:pStyle w:val="TableParagraph"/>
              <w:spacing w:line="276" w:lineRule="auto"/>
              <w:ind w:left="0"/>
              <w:jc w:val="center"/>
              <w:rPr>
                <w:rFonts w:ascii="GHEA Grapalat" w:hAnsi="GHEA Grapalat"/>
                <w:bCs/>
                <w:sz w:val="24"/>
                <w:szCs w:val="24"/>
                <w:lang w:val="hy-AM"/>
              </w:rPr>
            </w:pPr>
          </w:p>
        </w:tc>
        <w:tc>
          <w:tcPr>
            <w:tcW w:w="709" w:type="dxa"/>
          </w:tcPr>
          <w:p w14:paraId="35C0FEA8" w14:textId="77777777"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47F63425" w14:textId="77777777"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4B3B435C" w14:textId="77777777"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3B940B0C" w14:textId="77777777"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3978910B" w14:textId="77777777"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bl>
    <w:p w14:paraId="74AB3F1A" w14:textId="77777777" w:rsidR="00D215A1" w:rsidRDefault="00302BA3" w:rsidP="00D215A1">
      <w:pPr>
        <w:spacing w:before="269" w:after="7" w:line="276" w:lineRule="auto"/>
        <w:rPr>
          <w:bCs/>
          <w:lang w:val="hy-AM"/>
        </w:rPr>
      </w:pPr>
      <w:r w:rsidRPr="00D215A1">
        <w:rPr>
          <w:bCs/>
          <w:lang w:val="hy-AM"/>
        </w:rPr>
        <w:t>Գոլորշախոնավարարի բնութագրեր</w:t>
      </w:r>
      <w:r w:rsidRPr="00D17027">
        <w:rPr>
          <w:bCs/>
          <w:lang w:val="hy-AM"/>
        </w:rPr>
        <w:t>ը</w:t>
      </w:r>
      <w:r w:rsidR="00D215A1" w:rsidRPr="00D215A1">
        <w:rPr>
          <w:bCs/>
          <w:lang w:val="hy-AM"/>
        </w:rPr>
        <w:t xml:space="preserve"> </w:t>
      </w:r>
    </w:p>
    <w:p w14:paraId="6794A454" w14:textId="4A4D2211" w:rsidR="00302BA3" w:rsidRPr="00D215A1" w:rsidRDefault="00D215A1" w:rsidP="00D215A1">
      <w:pPr>
        <w:spacing w:before="269" w:after="7" w:line="276" w:lineRule="auto"/>
        <w:ind w:left="112" w:right="-545"/>
        <w:jc w:val="right"/>
        <w:rPr>
          <w:bCs/>
          <w:sz w:val="22"/>
          <w:szCs w:val="20"/>
          <w:lang w:val="hy-AM"/>
        </w:rPr>
      </w:pPr>
      <w:r>
        <w:rPr>
          <w:bCs/>
          <w:sz w:val="22"/>
          <w:szCs w:val="20"/>
          <w:lang w:val="hy-AM"/>
        </w:rPr>
        <w:t>ա</w:t>
      </w:r>
      <w:r w:rsidRPr="00D215A1">
        <w:rPr>
          <w:bCs/>
          <w:sz w:val="22"/>
          <w:szCs w:val="20"/>
          <w:lang w:val="hy-AM"/>
        </w:rPr>
        <w:t xml:space="preserve">ղյուսակ </w:t>
      </w:r>
      <w:r>
        <w:rPr>
          <w:bCs/>
          <w:sz w:val="22"/>
          <w:szCs w:val="20"/>
          <w:lang w:val="hy-AM"/>
        </w:rPr>
        <w:t>151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30D7C347" w14:textId="77777777" w:rsidTr="00D215A1">
        <w:trPr>
          <w:trHeight w:val="275"/>
        </w:trPr>
        <w:tc>
          <w:tcPr>
            <w:tcW w:w="3417" w:type="dxa"/>
            <w:vMerge w:val="restart"/>
          </w:tcPr>
          <w:p w14:paraId="4C71070D" w14:textId="77777777" w:rsidR="00302BA3" w:rsidRPr="00D215A1" w:rsidRDefault="00302BA3" w:rsidP="00D215A1">
            <w:pPr>
              <w:pStyle w:val="TableParagraph"/>
              <w:spacing w:before="103" w:line="276" w:lineRule="auto"/>
              <w:ind w:left="0"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Հատկանիշի անվանումը</w:t>
            </w:r>
          </w:p>
        </w:tc>
        <w:tc>
          <w:tcPr>
            <w:tcW w:w="2835" w:type="dxa"/>
            <w:vMerge w:val="restart"/>
          </w:tcPr>
          <w:p w14:paraId="27286414" w14:textId="77777777" w:rsidR="00302BA3" w:rsidRPr="00D215A1" w:rsidRDefault="00302BA3" w:rsidP="00D215A1">
            <w:pPr>
              <w:pStyle w:val="TableParagraph"/>
              <w:spacing w:before="103" w:line="276" w:lineRule="auto"/>
              <w:ind w:left="6"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Չափման միավոր</w:t>
            </w:r>
          </w:p>
        </w:tc>
        <w:tc>
          <w:tcPr>
            <w:tcW w:w="4394" w:type="dxa"/>
            <w:vMerge w:val="restart"/>
          </w:tcPr>
          <w:p w14:paraId="53940B63" w14:textId="77777777" w:rsidR="00302BA3" w:rsidRPr="00D215A1" w:rsidRDefault="00302BA3" w:rsidP="00D215A1">
            <w:pPr>
              <w:pStyle w:val="TableParagraph"/>
              <w:spacing w:before="103" w:line="276" w:lineRule="auto"/>
              <w:ind w:left="6"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Ծանոթություն</w:t>
            </w:r>
          </w:p>
        </w:tc>
        <w:tc>
          <w:tcPr>
            <w:tcW w:w="4253" w:type="dxa"/>
            <w:gridSpan w:val="6"/>
          </w:tcPr>
          <w:p w14:paraId="7185B0AD" w14:textId="77777777" w:rsidR="00302BA3" w:rsidRPr="00D215A1" w:rsidRDefault="00302BA3" w:rsidP="00D215A1">
            <w:pPr>
              <w:pStyle w:val="TableParagraph"/>
              <w:spacing w:line="276" w:lineRule="auto"/>
              <w:ind w:left="0"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Մշակման մակարդակներ</w:t>
            </w:r>
          </w:p>
        </w:tc>
      </w:tr>
      <w:tr w:rsidR="00302BA3" w:rsidRPr="00D17027" w14:paraId="3BDAE86C" w14:textId="77777777" w:rsidTr="00D215A1">
        <w:trPr>
          <w:trHeight w:val="276"/>
        </w:trPr>
        <w:tc>
          <w:tcPr>
            <w:tcW w:w="3417" w:type="dxa"/>
            <w:vMerge/>
            <w:tcBorders>
              <w:top w:val="nil"/>
            </w:tcBorders>
          </w:tcPr>
          <w:p w14:paraId="606B39F5" w14:textId="77777777" w:rsidR="00302BA3" w:rsidRPr="00D215A1" w:rsidRDefault="00302BA3" w:rsidP="00302BA3">
            <w:pPr>
              <w:spacing w:line="276" w:lineRule="auto"/>
              <w:rPr>
                <w:bCs/>
                <w:szCs w:val="24"/>
              </w:rPr>
            </w:pPr>
          </w:p>
        </w:tc>
        <w:tc>
          <w:tcPr>
            <w:tcW w:w="2835" w:type="dxa"/>
            <w:vMerge/>
            <w:tcBorders>
              <w:top w:val="nil"/>
            </w:tcBorders>
          </w:tcPr>
          <w:p w14:paraId="0C9B4A91" w14:textId="77777777" w:rsidR="00302BA3" w:rsidRPr="00D215A1" w:rsidRDefault="00302BA3" w:rsidP="00302BA3">
            <w:pPr>
              <w:spacing w:line="276" w:lineRule="auto"/>
              <w:rPr>
                <w:bCs/>
                <w:szCs w:val="24"/>
              </w:rPr>
            </w:pPr>
          </w:p>
        </w:tc>
        <w:tc>
          <w:tcPr>
            <w:tcW w:w="4394" w:type="dxa"/>
            <w:vMerge/>
            <w:tcBorders>
              <w:top w:val="nil"/>
            </w:tcBorders>
          </w:tcPr>
          <w:p w14:paraId="3C8858FE" w14:textId="77777777" w:rsidR="00302BA3" w:rsidRPr="00D215A1" w:rsidRDefault="00302BA3" w:rsidP="00302BA3">
            <w:pPr>
              <w:spacing w:line="276" w:lineRule="auto"/>
              <w:rPr>
                <w:bCs/>
                <w:szCs w:val="24"/>
              </w:rPr>
            </w:pPr>
          </w:p>
        </w:tc>
        <w:tc>
          <w:tcPr>
            <w:tcW w:w="709" w:type="dxa"/>
          </w:tcPr>
          <w:p w14:paraId="55CAEA94"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A</w:t>
            </w:r>
          </w:p>
        </w:tc>
        <w:tc>
          <w:tcPr>
            <w:tcW w:w="709" w:type="dxa"/>
          </w:tcPr>
          <w:p w14:paraId="64961597"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B</w:t>
            </w:r>
          </w:p>
        </w:tc>
        <w:tc>
          <w:tcPr>
            <w:tcW w:w="709" w:type="dxa"/>
          </w:tcPr>
          <w:p w14:paraId="6CC73C49"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C1</w:t>
            </w:r>
          </w:p>
        </w:tc>
        <w:tc>
          <w:tcPr>
            <w:tcW w:w="708" w:type="dxa"/>
          </w:tcPr>
          <w:p w14:paraId="3260B515"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C2</w:t>
            </w:r>
          </w:p>
        </w:tc>
        <w:tc>
          <w:tcPr>
            <w:tcW w:w="709" w:type="dxa"/>
          </w:tcPr>
          <w:p w14:paraId="430FA425"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D</w:t>
            </w:r>
          </w:p>
        </w:tc>
        <w:tc>
          <w:tcPr>
            <w:tcW w:w="709" w:type="dxa"/>
          </w:tcPr>
          <w:p w14:paraId="4A18FE27" w14:textId="77777777"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G</w:t>
            </w:r>
          </w:p>
        </w:tc>
      </w:tr>
      <w:tr w:rsidR="00302BA3" w:rsidRPr="00D17027" w14:paraId="18549888" w14:textId="77777777" w:rsidTr="00D215A1">
        <w:trPr>
          <w:trHeight w:val="278"/>
        </w:trPr>
        <w:tc>
          <w:tcPr>
            <w:tcW w:w="3417" w:type="dxa"/>
          </w:tcPr>
          <w:p w14:paraId="5813514C" w14:textId="77777777"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pacing w:val="-2"/>
                <w:sz w:val="24"/>
                <w:szCs w:val="24"/>
                <w:lang w:val="hy-AM"/>
              </w:rPr>
              <w:t>Մոդելը</w:t>
            </w:r>
          </w:p>
        </w:tc>
        <w:tc>
          <w:tcPr>
            <w:tcW w:w="2835" w:type="dxa"/>
          </w:tcPr>
          <w:p w14:paraId="7822B72F" w14:textId="77777777" w:rsidR="00302BA3" w:rsidRPr="00D215A1" w:rsidRDefault="00302BA3" w:rsidP="00EE762A">
            <w:pPr>
              <w:pStyle w:val="TableParagraph"/>
              <w:spacing w:line="276" w:lineRule="auto"/>
              <w:ind w:left="82"/>
              <w:jc w:val="center"/>
              <w:rPr>
                <w:rFonts w:ascii="GHEA Grapalat" w:hAnsi="GHEA Grapalat"/>
                <w:bCs/>
                <w:sz w:val="24"/>
                <w:szCs w:val="24"/>
              </w:rPr>
            </w:pPr>
            <w:r w:rsidRPr="00D215A1">
              <w:rPr>
                <w:rFonts w:ascii="GHEA Grapalat" w:hAnsi="GHEA Grapalat"/>
                <w:bCs/>
                <w:spacing w:val="-10"/>
                <w:sz w:val="24"/>
                <w:szCs w:val="24"/>
              </w:rPr>
              <w:t>-</w:t>
            </w:r>
          </w:p>
        </w:tc>
        <w:tc>
          <w:tcPr>
            <w:tcW w:w="4394" w:type="dxa"/>
          </w:tcPr>
          <w:p w14:paraId="66DA7976" w14:textId="77777777"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14:paraId="66729994" w14:textId="77777777" w:rsidR="00302BA3" w:rsidRPr="00D215A1" w:rsidRDefault="00302BA3" w:rsidP="00302BA3">
            <w:pPr>
              <w:pStyle w:val="TableParagraph"/>
              <w:spacing w:line="276" w:lineRule="auto"/>
              <w:ind w:left="0"/>
              <w:rPr>
                <w:rFonts w:ascii="GHEA Grapalat" w:hAnsi="GHEA Grapalat"/>
                <w:bCs/>
                <w:sz w:val="24"/>
                <w:szCs w:val="24"/>
              </w:rPr>
            </w:pPr>
          </w:p>
        </w:tc>
        <w:tc>
          <w:tcPr>
            <w:tcW w:w="709" w:type="dxa"/>
          </w:tcPr>
          <w:p w14:paraId="557AAA51" w14:textId="77777777"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5DE4C050" w14:textId="77777777"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2BB2A391" w14:textId="77777777"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7F39B7BB" w14:textId="77777777"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644A7AC4" w14:textId="77777777"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22553016" w14:textId="77777777" w:rsidTr="00D215A1">
        <w:trPr>
          <w:trHeight w:val="275"/>
        </w:trPr>
        <w:tc>
          <w:tcPr>
            <w:tcW w:w="3417" w:type="dxa"/>
          </w:tcPr>
          <w:p w14:paraId="006C5F65" w14:textId="77777777"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pacing w:val="-2"/>
                <w:sz w:val="24"/>
                <w:szCs w:val="24"/>
                <w:lang w:val="hy-AM"/>
              </w:rPr>
              <w:t>Գոլորշարտադրողականությունը</w:t>
            </w:r>
          </w:p>
        </w:tc>
        <w:tc>
          <w:tcPr>
            <w:tcW w:w="2835" w:type="dxa"/>
          </w:tcPr>
          <w:p w14:paraId="58944BD4" w14:textId="77777777"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4"/>
                <w:sz w:val="24"/>
                <w:szCs w:val="24"/>
                <w:lang w:val="hy-AM"/>
              </w:rPr>
              <w:t>կգ</w:t>
            </w:r>
            <w:r w:rsidRPr="00D215A1">
              <w:rPr>
                <w:rFonts w:ascii="GHEA Grapalat" w:hAnsi="GHEA Grapalat"/>
                <w:bCs/>
                <w:spacing w:val="-4"/>
                <w:sz w:val="24"/>
                <w:szCs w:val="24"/>
              </w:rPr>
              <w:t>/</w:t>
            </w:r>
            <w:r w:rsidRPr="00D215A1">
              <w:rPr>
                <w:rFonts w:ascii="GHEA Grapalat" w:hAnsi="GHEA Grapalat"/>
                <w:bCs/>
                <w:spacing w:val="-4"/>
                <w:sz w:val="24"/>
                <w:szCs w:val="24"/>
                <w:lang w:val="hy-AM"/>
              </w:rPr>
              <w:t>ժ</w:t>
            </w:r>
          </w:p>
        </w:tc>
        <w:tc>
          <w:tcPr>
            <w:tcW w:w="4394" w:type="dxa"/>
          </w:tcPr>
          <w:p w14:paraId="4C2DEF50" w14:textId="77777777"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14:paraId="1942B990" w14:textId="77777777" w:rsidR="00302BA3" w:rsidRPr="00D215A1" w:rsidRDefault="00302BA3" w:rsidP="00302BA3">
            <w:pPr>
              <w:pStyle w:val="TableParagraph"/>
              <w:spacing w:line="276" w:lineRule="auto"/>
              <w:ind w:left="0"/>
              <w:rPr>
                <w:rFonts w:ascii="GHEA Grapalat" w:hAnsi="GHEA Grapalat"/>
                <w:bCs/>
                <w:sz w:val="24"/>
                <w:szCs w:val="24"/>
              </w:rPr>
            </w:pPr>
          </w:p>
        </w:tc>
        <w:tc>
          <w:tcPr>
            <w:tcW w:w="709" w:type="dxa"/>
          </w:tcPr>
          <w:p w14:paraId="2FD59990" w14:textId="77777777"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3070F165" w14:textId="77777777"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77E97F7D" w14:textId="77777777"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53CCC968" w14:textId="77777777"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7257834E" w14:textId="77777777"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4B0CE0B7" w14:textId="77777777" w:rsidTr="00D215A1">
        <w:trPr>
          <w:trHeight w:val="275"/>
        </w:trPr>
        <w:tc>
          <w:tcPr>
            <w:tcW w:w="3417" w:type="dxa"/>
          </w:tcPr>
          <w:p w14:paraId="3922936F" w14:textId="77777777"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Ջրի մատուցման ճնշումը</w:t>
            </w:r>
          </w:p>
        </w:tc>
        <w:tc>
          <w:tcPr>
            <w:tcW w:w="2835" w:type="dxa"/>
          </w:tcPr>
          <w:p w14:paraId="7E7EE230" w14:textId="77777777"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բար</w:t>
            </w:r>
          </w:p>
        </w:tc>
        <w:tc>
          <w:tcPr>
            <w:tcW w:w="4394" w:type="dxa"/>
          </w:tcPr>
          <w:p w14:paraId="64B8359C" w14:textId="77777777"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14:paraId="09ED8A5A" w14:textId="77777777"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14:paraId="78E148A7" w14:textId="77777777"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75AD2414" w14:textId="77777777"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0E4E0563" w14:textId="77777777"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62314CA7" w14:textId="77777777"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18568A85" w14:textId="77777777"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7EAABB73" w14:textId="77777777" w:rsidTr="00D215A1">
        <w:trPr>
          <w:trHeight w:val="275"/>
        </w:trPr>
        <w:tc>
          <w:tcPr>
            <w:tcW w:w="3417" w:type="dxa"/>
          </w:tcPr>
          <w:p w14:paraId="4815A27F" w14:textId="77777777"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Ջրի ջերմաստիճանը</w:t>
            </w:r>
          </w:p>
        </w:tc>
        <w:tc>
          <w:tcPr>
            <w:tcW w:w="2835" w:type="dxa"/>
          </w:tcPr>
          <w:p w14:paraId="0107D010" w14:textId="77777777" w:rsidR="00302BA3" w:rsidRPr="00D215A1" w:rsidRDefault="00302BA3" w:rsidP="00EE762A">
            <w:pPr>
              <w:pStyle w:val="TableParagraph"/>
              <w:spacing w:line="276" w:lineRule="auto"/>
              <w:ind w:left="82"/>
              <w:jc w:val="center"/>
              <w:rPr>
                <w:rFonts w:ascii="GHEA Grapalat" w:hAnsi="GHEA Grapalat"/>
                <w:bCs/>
                <w:sz w:val="24"/>
                <w:szCs w:val="24"/>
              </w:rPr>
            </w:pPr>
            <w:r w:rsidRPr="00D215A1">
              <w:rPr>
                <w:rFonts w:ascii="GHEA Grapalat" w:hAnsi="GHEA Grapalat"/>
                <w:bCs/>
                <w:spacing w:val="-5"/>
                <w:sz w:val="24"/>
                <w:szCs w:val="24"/>
              </w:rPr>
              <w:t>°С</w:t>
            </w:r>
          </w:p>
        </w:tc>
        <w:tc>
          <w:tcPr>
            <w:tcW w:w="4394" w:type="dxa"/>
          </w:tcPr>
          <w:p w14:paraId="23C594D6" w14:textId="77777777"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14:paraId="6DEB90DC" w14:textId="77777777" w:rsidR="00302BA3" w:rsidRPr="00D215A1" w:rsidRDefault="00302BA3" w:rsidP="00302BA3">
            <w:pPr>
              <w:pStyle w:val="TableParagraph"/>
              <w:spacing w:line="276" w:lineRule="auto"/>
              <w:ind w:left="0"/>
              <w:rPr>
                <w:rFonts w:ascii="GHEA Grapalat" w:hAnsi="GHEA Grapalat"/>
                <w:bCs/>
                <w:sz w:val="24"/>
                <w:szCs w:val="24"/>
              </w:rPr>
            </w:pPr>
          </w:p>
        </w:tc>
        <w:tc>
          <w:tcPr>
            <w:tcW w:w="709" w:type="dxa"/>
          </w:tcPr>
          <w:p w14:paraId="01213954" w14:textId="77777777"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72A10EE0" w14:textId="77777777"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27C48C88" w14:textId="77777777"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3A5004AA" w14:textId="77777777"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2ACFBDA2" w14:textId="77777777"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7187F3F3" w14:textId="77777777" w:rsidTr="00D215A1">
        <w:trPr>
          <w:trHeight w:val="275"/>
        </w:trPr>
        <w:tc>
          <w:tcPr>
            <w:tcW w:w="3417" w:type="dxa"/>
          </w:tcPr>
          <w:p w14:paraId="76E6358B" w14:textId="7B5EF094"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Ջրի պահանջվող հաղորդականությունը</w:t>
            </w:r>
          </w:p>
        </w:tc>
        <w:tc>
          <w:tcPr>
            <w:tcW w:w="2835" w:type="dxa"/>
          </w:tcPr>
          <w:p w14:paraId="78A0FE9E" w14:textId="77777777"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2"/>
                <w:sz w:val="24"/>
                <w:szCs w:val="24"/>
                <w:lang w:val="hy-AM"/>
              </w:rPr>
              <w:t>մկՍմ</w:t>
            </w:r>
            <w:r w:rsidRPr="00D215A1">
              <w:rPr>
                <w:rFonts w:ascii="GHEA Grapalat" w:hAnsi="GHEA Grapalat"/>
                <w:bCs/>
                <w:spacing w:val="-2"/>
                <w:sz w:val="24"/>
                <w:szCs w:val="24"/>
              </w:rPr>
              <w:t>/</w:t>
            </w:r>
            <w:r w:rsidRPr="00D215A1">
              <w:rPr>
                <w:rFonts w:ascii="GHEA Grapalat" w:hAnsi="GHEA Grapalat"/>
                <w:bCs/>
                <w:spacing w:val="-2"/>
                <w:sz w:val="24"/>
                <w:szCs w:val="24"/>
                <w:lang w:val="hy-AM"/>
              </w:rPr>
              <w:t>սմ</w:t>
            </w:r>
          </w:p>
        </w:tc>
        <w:tc>
          <w:tcPr>
            <w:tcW w:w="4394" w:type="dxa"/>
          </w:tcPr>
          <w:p w14:paraId="5354ED9B" w14:textId="77777777"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14:paraId="7C2C3709" w14:textId="77777777"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14:paraId="47484B68" w14:textId="77777777"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3B81A76E" w14:textId="77777777"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7800E7D9" w14:textId="77777777"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55CB5536" w14:textId="77777777"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7490C950" w14:textId="77777777"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55032239" w14:textId="77777777" w:rsidTr="00D215A1">
        <w:trPr>
          <w:trHeight w:val="275"/>
        </w:trPr>
        <w:tc>
          <w:tcPr>
            <w:tcW w:w="3417" w:type="dxa"/>
          </w:tcPr>
          <w:p w14:paraId="07A6B514" w14:textId="77777777"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lang w:val="hy-AM"/>
              </w:rPr>
              <w:t>Ելքի խողովակաոստերը</w:t>
            </w:r>
            <w:r w:rsidRPr="00D215A1">
              <w:rPr>
                <w:rFonts w:ascii="GHEA Grapalat" w:hAnsi="GHEA Grapalat"/>
                <w:bCs/>
                <w:spacing w:val="-3"/>
                <w:sz w:val="24"/>
                <w:szCs w:val="24"/>
              </w:rPr>
              <w:t xml:space="preserve"> </w:t>
            </w:r>
            <w:r w:rsidRPr="00D215A1">
              <w:rPr>
                <w:rFonts w:ascii="GHEA Grapalat" w:hAnsi="GHEA Grapalat"/>
                <w:bCs/>
                <w:sz w:val="24"/>
                <w:szCs w:val="24"/>
              </w:rPr>
              <w:t>(</w:t>
            </w:r>
            <w:r w:rsidRPr="00D215A1">
              <w:rPr>
                <w:rFonts w:ascii="GHEA Grapalat" w:hAnsi="GHEA Grapalat"/>
                <w:bCs/>
                <w:sz w:val="24"/>
                <w:szCs w:val="24"/>
                <w:lang w:val="hy-AM"/>
              </w:rPr>
              <w:t>գոլորշի</w:t>
            </w:r>
            <w:r w:rsidRPr="00D215A1">
              <w:rPr>
                <w:rFonts w:ascii="GHEA Grapalat" w:hAnsi="GHEA Grapalat"/>
                <w:bCs/>
                <w:sz w:val="24"/>
                <w:szCs w:val="24"/>
              </w:rPr>
              <w:t>),</w:t>
            </w:r>
            <w:r w:rsidRPr="00D215A1">
              <w:rPr>
                <w:rFonts w:ascii="GHEA Grapalat" w:hAnsi="GHEA Grapalat"/>
                <w:bCs/>
                <w:spacing w:val="-3"/>
                <w:sz w:val="24"/>
                <w:szCs w:val="24"/>
              </w:rPr>
              <w:t xml:space="preserve"> </w:t>
            </w:r>
            <w:r w:rsidRPr="00D215A1">
              <w:rPr>
                <w:rFonts w:ascii="GHEA Grapalat" w:hAnsi="GHEA Grapalat"/>
                <w:bCs/>
                <w:spacing w:val="-10"/>
                <w:sz w:val="24"/>
                <w:szCs w:val="24"/>
              </w:rPr>
              <w:t>d</w:t>
            </w:r>
          </w:p>
        </w:tc>
        <w:tc>
          <w:tcPr>
            <w:tcW w:w="2835" w:type="dxa"/>
          </w:tcPr>
          <w:p w14:paraId="217D873A" w14:textId="77777777"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մմ</w:t>
            </w:r>
          </w:p>
        </w:tc>
        <w:tc>
          <w:tcPr>
            <w:tcW w:w="4394" w:type="dxa"/>
          </w:tcPr>
          <w:p w14:paraId="67B97012" w14:textId="77777777" w:rsidR="00302BA3" w:rsidRPr="00D215A1" w:rsidRDefault="00302BA3" w:rsidP="00302BA3">
            <w:pPr>
              <w:pStyle w:val="TableParagraph"/>
              <w:spacing w:line="276" w:lineRule="auto"/>
              <w:ind w:left="81"/>
              <w:rPr>
                <w:rFonts w:ascii="GHEA Grapalat" w:hAnsi="GHEA Grapalat"/>
                <w:bCs/>
                <w:sz w:val="24"/>
                <w:szCs w:val="24"/>
                <w:lang w:val="hy-AM"/>
              </w:rPr>
            </w:pPr>
            <w:r w:rsidRPr="00D215A1">
              <w:rPr>
                <w:rFonts w:ascii="GHEA Grapalat" w:hAnsi="GHEA Grapalat"/>
                <w:bCs/>
                <w:sz w:val="24"/>
                <w:szCs w:val="24"/>
                <w:lang w:val="hy-AM"/>
              </w:rPr>
              <w:t>Նշվում է ելքի խողովակաոստերի</w:t>
            </w:r>
            <w:r w:rsidRPr="00D215A1">
              <w:rPr>
                <w:rFonts w:ascii="GHEA Grapalat" w:hAnsi="GHEA Grapalat"/>
                <w:bCs/>
                <w:spacing w:val="-3"/>
                <w:sz w:val="24"/>
                <w:szCs w:val="24"/>
                <w:lang w:val="hy-AM"/>
              </w:rPr>
              <w:t xml:space="preserve"> </w:t>
            </w:r>
            <w:r w:rsidRPr="00D215A1">
              <w:rPr>
                <w:rFonts w:ascii="GHEA Grapalat" w:hAnsi="GHEA Grapalat"/>
                <w:bCs/>
                <w:sz w:val="24"/>
                <w:szCs w:val="24"/>
                <w:lang w:val="hy-AM"/>
              </w:rPr>
              <w:t>(գոլորշի) տրամագիծը</w:t>
            </w:r>
          </w:p>
        </w:tc>
        <w:tc>
          <w:tcPr>
            <w:tcW w:w="709" w:type="dxa"/>
          </w:tcPr>
          <w:p w14:paraId="500D3EA0" w14:textId="77777777"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14:paraId="27286308" w14:textId="77777777"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536BFAC1" w14:textId="77777777"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707F9793" w14:textId="77777777"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69E6DDF5" w14:textId="77777777"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58DDEE13" w14:textId="77777777"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01177515" w14:textId="77777777" w:rsidTr="00D215A1">
        <w:trPr>
          <w:trHeight w:val="278"/>
        </w:trPr>
        <w:tc>
          <w:tcPr>
            <w:tcW w:w="3417" w:type="dxa"/>
          </w:tcPr>
          <w:p w14:paraId="7444BDF2" w14:textId="5DD25645"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lang w:val="hy-AM"/>
              </w:rPr>
              <w:t>Դրենաժի խողովակաոստը</w:t>
            </w:r>
            <w:r w:rsidRPr="00D215A1">
              <w:rPr>
                <w:rFonts w:ascii="GHEA Grapalat" w:hAnsi="GHEA Grapalat"/>
                <w:bCs/>
                <w:sz w:val="24"/>
                <w:szCs w:val="24"/>
              </w:rPr>
              <w:t>,</w:t>
            </w:r>
            <w:r w:rsidRPr="00D215A1">
              <w:rPr>
                <w:rFonts w:ascii="GHEA Grapalat" w:hAnsi="GHEA Grapalat"/>
                <w:bCs/>
                <w:spacing w:val="-5"/>
                <w:sz w:val="24"/>
                <w:szCs w:val="24"/>
              </w:rPr>
              <w:t xml:space="preserve"> </w:t>
            </w:r>
            <w:r w:rsidRPr="00D215A1">
              <w:rPr>
                <w:rFonts w:ascii="GHEA Grapalat" w:hAnsi="GHEA Grapalat"/>
                <w:bCs/>
                <w:spacing w:val="-10"/>
                <w:sz w:val="24"/>
                <w:szCs w:val="24"/>
              </w:rPr>
              <w:t>d</w:t>
            </w:r>
          </w:p>
        </w:tc>
        <w:tc>
          <w:tcPr>
            <w:tcW w:w="2835" w:type="dxa"/>
          </w:tcPr>
          <w:p w14:paraId="0C37D392" w14:textId="77777777"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մմ</w:t>
            </w:r>
          </w:p>
        </w:tc>
        <w:tc>
          <w:tcPr>
            <w:tcW w:w="4394" w:type="dxa"/>
          </w:tcPr>
          <w:p w14:paraId="54BC35D2" w14:textId="77777777" w:rsidR="00302BA3" w:rsidRPr="00D215A1" w:rsidRDefault="00302BA3" w:rsidP="00302BA3">
            <w:pPr>
              <w:pStyle w:val="TableParagraph"/>
              <w:spacing w:line="276" w:lineRule="auto"/>
              <w:ind w:left="81"/>
              <w:rPr>
                <w:rFonts w:ascii="GHEA Grapalat" w:hAnsi="GHEA Grapalat"/>
                <w:bCs/>
                <w:sz w:val="24"/>
                <w:szCs w:val="24"/>
                <w:lang w:val="hy-AM"/>
              </w:rPr>
            </w:pPr>
            <w:r w:rsidRPr="00D215A1">
              <w:rPr>
                <w:rFonts w:ascii="GHEA Grapalat" w:hAnsi="GHEA Grapalat"/>
                <w:bCs/>
                <w:sz w:val="24"/>
                <w:szCs w:val="24"/>
                <w:lang w:val="hy-AM"/>
              </w:rPr>
              <w:t>Նշվում է դրենաժի խողովակաոստի տրամագիծը</w:t>
            </w:r>
          </w:p>
        </w:tc>
        <w:tc>
          <w:tcPr>
            <w:tcW w:w="709" w:type="dxa"/>
          </w:tcPr>
          <w:p w14:paraId="53699274" w14:textId="77777777"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14:paraId="14244BD4" w14:textId="77777777"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4F7DB5C4" w14:textId="77777777"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24B3116C" w14:textId="77777777"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04B02152" w14:textId="77777777"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73FB0C65" w14:textId="77777777"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14:paraId="3FD9301E" w14:textId="77777777" w:rsidTr="00D215A1">
        <w:trPr>
          <w:trHeight w:val="275"/>
        </w:trPr>
        <w:tc>
          <w:tcPr>
            <w:tcW w:w="3417" w:type="dxa"/>
          </w:tcPr>
          <w:p w14:paraId="7BF359CD" w14:textId="77777777"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lang w:val="hy-AM"/>
              </w:rPr>
              <w:t>Գոլորշու ճկափողը</w:t>
            </w:r>
            <w:r w:rsidRPr="00D215A1">
              <w:rPr>
                <w:rFonts w:ascii="GHEA Grapalat" w:hAnsi="GHEA Grapalat"/>
                <w:bCs/>
                <w:sz w:val="24"/>
                <w:szCs w:val="24"/>
              </w:rPr>
              <w:t>,</w:t>
            </w:r>
            <w:r w:rsidRPr="00D215A1">
              <w:rPr>
                <w:rFonts w:ascii="GHEA Grapalat" w:hAnsi="GHEA Grapalat"/>
                <w:bCs/>
                <w:spacing w:val="-4"/>
                <w:sz w:val="24"/>
                <w:szCs w:val="24"/>
              </w:rPr>
              <w:t xml:space="preserve"> </w:t>
            </w:r>
            <w:r w:rsidRPr="00D215A1">
              <w:rPr>
                <w:rFonts w:ascii="GHEA Grapalat" w:hAnsi="GHEA Grapalat"/>
                <w:bCs/>
                <w:spacing w:val="-10"/>
                <w:sz w:val="24"/>
                <w:szCs w:val="24"/>
              </w:rPr>
              <w:t>d</w:t>
            </w:r>
          </w:p>
        </w:tc>
        <w:tc>
          <w:tcPr>
            <w:tcW w:w="2835" w:type="dxa"/>
          </w:tcPr>
          <w:p w14:paraId="41C91000" w14:textId="77777777"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մմ</w:t>
            </w:r>
          </w:p>
        </w:tc>
        <w:tc>
          <w:tcPr>
            <w:tcW w:w="4394" w:type="dxa"/>
          </w:tcPr>
          <w:p w14:paraId="59779F0C" w14:textId="77777777" w:rsidR="00302BA3" w:rsidRPr="00D215A1" w:rsidRDefault="00302BA3" w:rsidP="00302BA3">
            <w:pPr>
              <w:pStyle w:val="TableParagraph"/>
              <w:spacing w:line="276" w:lineRule="auto"/>
              <w:ind w:left="81"/>
              <w:rPr>
                <w:rFonts w:ascii="GHEA Grapalat" w:hAnsi="GHEA Grapalat"/>
                <w:bCs/>
                <w:sz w:val="24"/>
                <w:szCs w:val="24"/>
                <w:lang w:val="hy-AM"/>
              </w:rPr>
            </w:pPr>
            <w:r w:rsidRPr="00D215A1">
              <w:rPr>
                <w:rFonts w:ascii="GHEA Grapalat" w:hAnsi="GHEA Grapalat"/>
                <w:bCs/>
                <w:sz w:val="24"/>
                <w:szCs w:val="24"/>
                <w:lang w:val="hy-AM"/>
              </w:rPr>
              <w:t>Նշվում է գոլորշու ճկափողի տրամագիծը</w:t>
            </w:r>
          </w:p>
        </w:tc>
        <w:tc>
          <w:tcPr>
            <w:tcW w:w="709" w:type="dxa"/>
          </w:tcPr>
          <w:p w14:paraId="5D1D8166" w14:textId="77777777"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14:paraId="4FFA116D" w14:textId="77777777"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477B679A" w14:textId="77777777"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14:paraId="64425317" w14:textId="77777777"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5F7A7285" w14:textId="77777777"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14:paraId="778837FF" w14:textId="77777777"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bl>
    <w:p w14:paraId="04B8256B" w14:textId="50C6CA77" w:rsidR="00EE762A" w:rsidRDefault="00EE762A" w:rsidP="00302BA3">
      <w:pPr>
        <w:spacing w:before="273" w:after="7" w:line="276" w:lineRule="auto"/>
        <w:ind w:left="112"/>
        <w:jc w:val="both"/>
        <w:rPr>
          <w:b w:val="0"/>
        </w:rPr>
      </w:pPr>
    </w:p>
    <w:p w14:paraId="75521710" w14:textId="694BA6DD" w:rsidR="00EE762A" w:rsidRDefault="00EE762A" w:rsidP="00302BA3">
      <w:pPr>
        <w:spacing w:before="273" w:after="7" w:line="276" w:lineRule="auto"/>
        <w:ind w:left="112"/>
        <w:jc w:val="both"/>
        <w:rPr>
          <w:b w:val="0"/>
        </w:rPr>
      </w:pPr>
    </w:p>
    <w:p w14:paraId="164D556A" w14:textId="2FD270EA" w:rsidR="00EE762A" w:rsidRDefault="00EE762A" w:rsidP="00302BA3">
      <w:pPr>
        <w:spacing w:before="273" w:after="7" w:line="276" w:lineRule="auto"/>
        <w:ind w:left="112"/>
        <w:jc w:val="both"/>
        <w:rPr>
          <w:b w:val="0"/>
        </w:rPr>
      </w:pPr>
    </w:p>
    <w:p w14:paraId="37429DB2" w14:textId="77777777" w:rsidR="00EE762A" w:rsidRDefault="00EE762A" w:rsidP="00302BA3">
      <w:pPr>
        <w:spacing w:before="273" w:after="7" w:line="276" w:lineRule="auto"/>
        <w:ind w:left="112"/>
        <w:jc w:val="both"/>
        <w:rPr>
          <w:b w:val="0"/>
        </w:rPr>
      </w:pPr>
    </w:p>
    <w:p w14:paraId="1F6F40F2" w14:textId="3F0E3878" w:rsidR="00EE762A" w:rsidRDefault="00302BA3" w:rsidP="00EE762A">
      <w:pPr>
        <w:spacing w:before="269" w:after="7" w:line="276" w:lineRule="auto"/>
        <w:rPr>
          <w:bCs/>
          <w:lang w:val="hy-AM"/>
        </w:rPr>
      </w:pPr>
      <w:r w:rsidRPr="00EE762A">
        <w:rPr>
          <w:bCs/>
          <w:lang w:val="hy-AM"/>
        </w:rPr>
        <w:t>Օդ</w:t>
      </w:r>
      <w:r w:rsidR="00EE762A">
        <w:rPr>
          <w:bCs/>
          <w:lang w:val="hy-AM"/>
        </w:rPr>
        <w:t>ա</w:t>
      </w:r>
      <w:r w:rsidRPr="00EE762A">
        <w:rPr>
          <w:bCs/>
          <w:lang w:val="hy-AM"/>
        </w:rPr>
        <w:t>խառն</w:t>
      </w:r>
      <w:r w:rsidR="00EE762A">
        <w:rPr>
          <w:bCs/>
          <w:lang w:val="hy-AM"/>
        </w:rPr>
        <w:t>իչ</w:t>
      </w:r>
      <w:r w:rsidRPr="00EE762A">
        <w:rPr>
          <w:bCs/>
          <w:lang w:val="hy-AM"/>
        </w:rPr>
        <w:t xml:space="preserve"> խ</w:t>
      </w:r>
      <w:r w:rsidRPr="00D17027">
        <w:rPr>
          <w:bCs/>
          <w:lang w:val="hy-AM"/>
        </w:rPr>
        <w:t>ու</w:t>
      </w:r>
      <w:r w:rsidRPr="00EE762A">
        <w:rPr>
          <w:bCs/>
          <w:lang w:val="hy-AM"/>
        </w:rPr>
        <w:t>ցի բնութագրեր</w:t>
      </w:r>
      <w:r w:rsidRPr="00D17027">
        <w:rPr>
          <w:bCs/>
          <w:lang w:val="hy-AM"/>
        </w:rPr>
        <w:t>ը</w:t>
      </w:r>
      <w:r w:rsidRPr="00EE762A">
        <w:rPr>
          <w:bCs/>
          <w:lang w:val="hy-AM"/>
        </w:rPr>
        <w:t xml:space="preserve"> </w:t>
      </w:r>
    </w:p>
    <w:p w14:paraId="0A17B9C1" w14:textId="7BF067B0" w:rsidR="00302BA3" w:rsidRPr="00EE762A" w:rsidRDefault="00EE762A" w:rsidP="00EE762A">
      <w:pPr>
        <w:spacing w:before="269" w:after="7" w:line="276" w:lineRule="auto"/>
        <w:ind w:left="112" w:right="-545"/>
        <w:jc w:val="right"/>
        <w:rPr>
          <w:bCs/>
          <w:sz w:val="22"/>
          <w:szCs w:val="20"/>
          <w:lang w:val="hy-AM"/>
        </w:rPr>
      </w:pPr>
      <w:r>
        <w:rPr>
          <w:bCs/>
          <w:sz w:val="22"/>
          <w:szCs w:val="20"/>
          <w:lang w:val="hy-AM"/>
        </w:rPr>
        <w:t>ա</w:t>
      </w:r>
      <w:r w:rsidRPr="00EE762A">
        <w:rPr>
          <w:bCs/>
          <w:sz w:val="22"/>
          <w:szCs w:val="20"/>
          <w:lang w:val="hy-AM"/>
        </w:rPr>
        <w:t xml:space="preserve">ղյուսակ </w:t>
      </w:r>
      <w:r>
        <w:rPr>
          <w:bCs/>
          <w:sz w:val="22"/>
          <w:szCs w:val="20"/>
          <w:lang w:val="hy-AM"/>
        </w:rPr>
        <w:t>152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14:paraId="0A5D52B1" w14:textId="77777777" w:rsidTr="00EE762A">
        <w:trPr>
          <w:trHeight w:val="275"/>
        </w:trPr>
        <w:tc>
          <w:tcPr>
            <w:tcW w:w="3417" w:type="dxa"/>
            <w:vMerge w:val="restart"/>
          </w:tcPr>
          <w:p w14:paraId="4B3DE632" w14:textId="77777777" w:rsidR="00302BA3" w:rsidRPr="00EE762A" w:rsidRDefault="00302BA3" w:rsidP="00EE762A">
            <w:pPr>
              <w:pStyle w:val="TableParagraph"/>
              <w:spacing w:before="103" w:line="276" w:lineRule="auto"/>
              <w:ind w:left="0"/>
              <w:jc w:val="center"/>
              <w:rPr>
                <w:rFonts w:ascii="GHEA Grapalat" w:hAnsi="GHEA Grapalat"/>
                <w:b/>
                <w:sz w:val="24"/>
                <w:szCs w:val="24"/>
              </w:rPr>
            </w:pPr>
            <w:r w:rsidRPr="00EE762A">
              <w:rPr>
                <w:rFonts w:ascii="GHEA Grapalat" w:hAnsi="GHEA Grapalat"/>
                <w:b/>
                <w:sz w:val="24"/>
                <w:szCs w:val="24"/>
                <w:lang w:val="hy-AM"/>
              </w:rPr>
              <w:t>Հատկանիշի անվանումը</w:t>
            </w:r>
          </w:p>
        </w:tc>
        <w:tc>
          <w:tcPr>
            <w:tcW w:w="2835" w:type="dxa"/>
            <w:vMerge w:val="restart"/>
          </w:tcPr>
          <w:p w14:paraId="20B4F823" w14:textId="77777777" w:rsidR="00302BA3" w:rsidRPr="00EE762A" w:rsidRDefault="00302BA3" w:rsidP="00EE762A">
            <w:pPr>
              <w:pStyle w:val="TableParagraph"/>
              <w:spacing w:before="103" w:line="276" w:lineRule="auto"/>
              <w:ind w:left="0"/>
              <w:jc w:val="center"/>
              <w:rPr>
                <w:rFonts w:ascii="GHEA Grapalat" w:hAnsi="GHEA Grapalat"/>
                <w:b/>
                <w:sz w:val="24"/>
                <w:szCs w:val="24"/>
              </w:rPr>
            </w:pPr>
            <w:r w:rsidRPr="00EE762A">
              <w:rPr>
                <w:rFonts w:ascii="GHEA Grapalat" w:hAnsi="GHEA Grapalat"/>
                <w:b/>
                <w:sz w:val="24"/>
                <w:szCs w:val="24"/>
                <w:lang w:val="hy-AM"/>
              </w:rPr>
              <w:t>Չափման միավոր</w:t>
            </w:r>
          </w:p>
        </w:tc>
        <w:tc>
          <w:tcPr>
            <w:tcW w:w="4394" w:type="dxa"/>
            <w:vMerge w:val="restart"/>
          </w:tcPr>
          <w:p w14:paraId="59A026BD" w14:textId="77777777" w:rsidR="00302BA3" w:rsidRPr="00EE762A" w:rsidRDefault="00302BA3" w:rsidP="00EE762A">
            <w:pPr>
              <w:pStyle w:val="TableParagraph"/>
              <w:spacing w:before="103" w:line="276" w:lineRule="auto"/>
              <w:ind w:left="0"/>
              <w:jc w:val="center"/>
              <w:rPr>
                <w:rFonts w:ascii="GHEA Grapalat" w:hAnsi="GHEA Grapalat"/>
                <w:b/>
                <w:sz w:val="24"/>
                <w:szCs w:val="24"/>
              </w:rPr>
            </w:pPr>
            <w:r w:rsidRPr="00EE762A">
              <w:rPr>
                <w:rFonts w:ascii="GHEA Grapalat" w:hAnsi="GHEA Grapalat"/>
                <w:b/>
                <w:spacing w:val="-2"/>
                <w:sz w:val="24"/>
                <w:szCs w:val="24"/>
                <w:lang w:val="hy-AM"/>
              </w:rPr>
              <w:t>Ծանոթություն</w:t>
            </w:r>
          </w:p>
        </w:tc>
        <w:tc>
          <w:tcPr>
            <w:tcW w:w="4253" w:type="dxa"/>
            <w:gridSpan w:val="6"/>
          </w:tcPr>
          <w:p w14:paraId="6FFAFA32" w14:textId="77777777" w:rsidR="00302BA3" w:rsidRPr="00EE762A" w:rsidRDefault="00302BA3" w:rsidP="00EE762A">
            <w:pPr>
              <w:pStyle w:val="TableParagraph"/>
              <w:spacing w:line="276" w:lineRule="auto"/>
              <w:ind w:left="0"/>
              <w:jc w:val="center"/>
              <w:rPr>
                <w:rFonts w:ascii="GHEA Grapalat" w:hAnsi="GHEA Grapalat"/>
                <w:b/>
                <w:sz w:val="24"/>
                <w:szCs w:val="24"/>
              </w:rPr>
            </w:pPr>
            <w:r w:rsidRPr="00EE762A">
              <w:rPr>
                <w:rFonts w:ascii="GHEA Grapalat" w:hAnsi="GHEA Grapalat"/>
                <w:b/>
                <w:sz w:val="24"/>
                <w:szCs w:val="24"/>
                <w:lang w:val="hy-AM"/>
              </w:rPr>
              <w:t>Մշակման մակարդակներ</w:t>
            </w:r>
          </w:p>
        </w:tc>
      </w:tr>
      <w:tr w:rsidR="00302BA3" w:rsidRPr="00D17027" w14:paraId="198DCA8F" w14:textId="77777777" w:rsidTr="00EE762A">
        <w:trPr>
          <w:trHeight w:val="275"/>
        </w:trPr>
        <w:tc>
          <w:tcPr>
            <w:tcW w:w="3417" w:type="dxa"/>
            <w:vMerge/>
            <w:tcBorders>
              <w:top w:val="nil"/>
            </w:tcBorders>
          </w:tcPr>
          <w:p w14:paraId="393A13F6" w14:textId="77777777" w:rsidR="00302BA3" w:rsidRPr="00EE762A" w:rsidRDefault="00302BA3" w:rsidP="00302BA3">
            <w:pPr>
              <w:spacing w:line="276" w:lineRule="auto"/>
              <w:rPr>
                <w:bCs/>
                <w:szCs w:val="24"/>
              </w:rPr>
            </w:pPr>
          </w:p>
        </w:tc>
        <w:tc>
          <w:tcPr>
            <w:tcW w:w="2835" w:type="dxa"/>
            <w:vMerge/>
            <w:tcBorders>
              <w:top w:val="nil"/>
            </w:tcBorders>
          </w:tcPr>
          <w:p w14:paraId="041C9F09" w14:textId="77777777" w:rsidR="00302BA3" w:rsidRPr="00EE762A" w:rsidRDefault="00302BA3" w:rsidP="00302BA3">
            <w:pPr>
              <w:spacing w:line="276" w:lineRule="auto"/>
              <w:rPr>
                <w:bCs/>
                <w:szCs w:val="24"/>
              </w:rPr>
            </w:pPr>
          </w:p>
        </w:tc>
        <w:tc>
          <w:tcPr>
            <w:tcW w:w="4394" w:type="dxa"/>
            <w:vMerge/>
            <w:tcBorders>
              <w:top w:val="nil"/>
            </w:tcBorders>
          </w:tcPr>
          <w:p w14:paraId="590DC781" w14:textId="77777777" w:rsidR="00302BA3" w:rsidRPr="00EE762A" w:rsidRDefault="00302BA3" w:rsidP="00302BA3">
            <w:pPr>
              <w:spacing w:line="276" w:lineRule="auto"/>
              <w:rPr>
                <w:bCs/>
                <w:szCs w:val="24"/>
              </w:rPr>
            </w:pPr>
          </w:p>
        </w:tc>
        <w:tc>
          <w:tcPr>
            <w:tcW w:w="709" w:type="dxa"/>
          </w:tcPr>
          <w:p w14:paraId="00AB724A" w14:textId="77777777"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A</w:t>
            </w:r>
          </w:p>
        </w:tc>
        <w:tc>
          <w:tcPr>
            <w:tcW w:w="709" w:type="dxa"/>
          </w:tcPr>
          <w:p w14:paraId="4C4C2CDE" w14:textId="77777777"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B</w:t>
            </w:r>
          </w:p>
        </w:tc>
        <w:tc>
          <w:tcPr>
            <w:tcW w:w="709" w:type="dxa"/>
          </w:tcPr>
          <w:p w14:paraId="21620C08" w14:textId="77777777" w:rsidR="00302BA3" w:rsidRPr="00EE762A" w:rsidRDefault="00302BA3" w:rsidP="00EE762A">
            <w:pPr>
              <w:pStyle w:val="TableParagraph"/>
              <w:spacing w:line="276" w:lineRule="auto"/>
              <w:ind w:left="12" w:right="3"/>
              <w:jc w:val="center"/>
              <w:rPr>
                <w:rFonts w:ascii="GHEA Grapalat" w:hAnsi="GHEA Grapalat"/>
                <w:b/>
                <w:spacing w:val="-10"/>
                <w:sz w:val="24"/>
                <w:szCs w:val="24"/>
              </w:rPr>
            </w:pPr>
            <w:r w:rsidRPr="00EE762A">
              <w:rPr>
                <w:rFonts w:ascii="GHEA Grapalat" w:hAnsi="GHEA Grapalat"/>
                <w:b/>
                <w:spacing w:val="-10"/>
                <w:sz w:val="24"/>
                <w:szCs w:val="24"/>
              </w:rPr>
              <w:t>C1</w:t>
            </w:r>
          </w:p>
        </w:tc>
        <w:tc>
          <w:tcPr>
            <w:tcW w:w="708" w:type="dxa"/>
          </w:tcPr>
          <w:p w14:paraId="49744381" w14:textId="77777777"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C2</w:t>
            </w:r>
          </w:p>
        </w:tc>
        <w:tc>
          <w:tcPr>
            <w:tcW w:w="709" w:type="dxa"/>
          </w:tcPr>
          <w:p w14:paraId="0C4E9956" w14:textId="77777777"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D</w:t>
            </w:r>
          </w:p>
        </w:tc>
        <w:tc>
          <w:tcPr>
            <w:tcW w:w="709" w:type="dxa"/>
          </w:tcPr>
          <w:p w14:paraId="3E5D3A2E" w14:textId="77777777"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G</w:t>
            </w:r>
          </w:p>
        </w:tc>
      </w:tr>
      <w:tr w:rsidR="00302BA3" w:rsidRPr="00D17027" w14:paraId="19944842" w14:textId="77777777" w:rsidTr="00EE762A">
        <w:trPr>
          <w:trHeight w:val="277"/>
        </w:trPr>
        <w:tc>
          <w:tcPr>
            <w:tcW w:w="3417" w:type="dxa"/>
          </w:tcPr>
          <w:p w14:paraId="6FA08D3D"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pacing w:val="-5"/>
                <w:sz w:val="24"/>
                <w:szCs w:val="24"/>
                <w:lang w:val="hy-AM"/>
              </w:rPr>
              <w:t>Տեսակը</w:t>
            </w:r>
          </w:p>
        </w:tc>
        <w:tc>
          <w:tcPr>
            <w:tcW w:w="2835" w:type="dxa"/>
          </w:tcPr>
          <w:p w14:paraId="7D574D53" w14:textId="77777777" w:rsidR="00302BA3" w:rsidRPr="00EE762A" w:rsidRDefault="00302BA3" w:rsidP="00EE762A">
            <w:pPr>
              <w:pStyle w:val="TableParagraph"/>
              <w:spacing w:line="276" w:lineRule="auto"/>
              <w:ind w:left="80"/>
              <w:jc w:val="center"/>
              <w:rPr>
                <w:rFonts w:ascii="GHEA Grapalat" w:hAnsi="GHEA Grapalat"/>
                <w:bCs/>
                <w:sz w:val="24"/>
                <w:szCs w:val="24"/>
              </w:rPr>
            </w:pPr>
            <w:r w:rsidRPr="00EE762A">
              <w:rPr>
                <w:rFonts w:ascii="GHEA Grapalat" w:hAnsi="GHEA Grapalat"/>
                <w:bCs/>
                <w:spacing w:val="-10"/>
                <w:sz w:val="24"/>
                <w:szCs w:val="24"/>
              </w:rPr>
              <w:t>-</w:t>
            </w:r>
          </w:p>
        </w:tc>
        <w:tc>
          <w:tcPr>
            <w:tcW w:w="4394" w:type="dxa"/>
          </w:tcPr>
          <w:p w14:paraId="193E6636" w14:textId="77777777" w:rsidR="00302BA3" w:rsidRPr="00EE762A" w:rsidRDefault="00302BA3" w:rsidP="00302BA3">
            <w:pPr>
              <w:pStyle w:val="TableParagraph"/>
              <w:spacing w:line="276" w:lineRule="auto"/>
              <w:ind w:left="82"/>
              <w:rPr>
                <w:rFonts w:ascii="GHEA Grapalat" w:hAnsi="GHEA Grapalat"/>
                <w:bCs/>
                <w:sz w:val="24"/>
                <w:szCs w:val="24"/>
                <w:lang w:val="hy-AM"/>
              </w:rPr>
            </w:pPr>
          </w:p>
        </w:tc>
        <w:tc>
          <w:tcPr>
            <w:tcW w:w="709" w:type="dxa"/>
          </w:tcPr>
          <w:p w14:paraId="09E3DF3E" w14:textId="77777777"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14:paraId="05F7F4CA" w14:textId="77777777"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1476A3C1" w14:textId="77777777"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2674E9B3" w14:textId="77777777"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6E362F8C" w14:textId="77777777"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2FCAFE8E" w14:textId="77777777"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58F86ADC" w14:textId="77777777" w:rsidTr="00EE762A">
        <w:trPr>
          <w:trHeight w:val="275"/>
        </w:trPr>
        <w:tc>
          <w:tcPr>
            <w:tcW w:w="3417" w:type="dxa"/>
          </w:tcPr>
          <w:p w14:paraId="68A4C811" w14:textId="703B78D5"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Մոնտաժ</w:t>
            </w:r>
            <w:r w:rsidR="00EE762A">
              <w:rPr>
                <w:rFonts w:ascii="GHEA Grapalat" w:hAnsi="GHEA Grapalat"/>
                <w:bCs/>
                <w:sz w:val="24"/>
                <w:szCs w:val="24"/>
                <w:lang w:val="hy-AM"/>
              </w:rPr>
              <w:t>ման</w:t>
            </w:r>
            <w:r w:rsidRPr="00EE762A">
              <w:rPr>
                <w:rFonts w:ascii="GHEA Grapalat" w:hAnsi="GHEA Grapalat"/>
                <w:bCs/>
                <w:sz w:val="24"/>
                <w:szCs w:val="24"/>
                <w:lang w:val="hy-AM"/>
              </w:rPr>
              <w:t xml:space="preserve"> տեսակը</w:t>
            </w:r>
          </w:p>
        </w:tc>
        <w:tc>
          <w:tcPr>
            <w:tcW w:w="2835" w:type="dxa"/>
          </w:tcPr>
          <w:p w14:paraId="149C27F1" w14:textId="0D97F64E" w:rsidR="00302BA3" w:rsidRPr="00EE762A" w:rsidRDefault="00EE762A" w:rsidP="00EE762A">
            <w:pPr>
              <w:pStyle w:val="TableParagraph"/>
              <w:spacing w:line="276" w:lineRule="auto"/>
              <w:ind w:left="80"/>
              <w:jc w:val="center"/>
              <w:rPr>
                <w:rFonts w:ascii="GHEA Grapalat" w:hAnsi="GHEA Grapalat"/>
                <w:bCs/>
                <w:sz w:val="24"/>
                <w:szCs w:val="24"/>
                <w:lang w:val="hy-AM"/>
              </w:rPr>
            </w:pPr>
            <w:r>
              <w:rPr>
                <w:rFonts w:ascii="GHEA Grapalat" w:hAnsi="GHEA Grapalat"/>
                <w:bCs/>
                <w:sz w:val="24"/>
                <w:szCs w:val="24"/>
                <w:lang w:val="hy-AM"/>
              </w:rPr>
              <w:t>Պ</w:t>
            </w:r>
            <w:r w:rsidR="00302BA3" w:rsidRPr="00EE762A">
              <w:rPr>
                <w:rFonts w:ascii="GHEA Grapalat" w:hAnsi="GHEA Grapalat"/>
                <w:bCs/>
                <w:sz w:val="24"/>
                <w:szCs w:val="24"/>
                <w:lang w:val="hy-AM"/>
              </w:rPr>
              <w:t>ատին</w:t>
            </w:r>
            <w:r>
              <w:rPr>
                <w:rFonts w:ascii="GHEA Grapalat" w:hAnsi="GHEA Grapalat"/>
                <w:bCs/>
                <w:sz w:val="24"/>
                <w:szCs w:val="24"/>
                <w:lang w:val="hy-AM"/>
              </w:rPr>
              <w:t>/</w:t>
            </w:r>
            <w:r w:rsidR="00302BA3" w:rsidRPr="00EE762A">
              <w:rPr>
                <w:rFonts w:ascii="GHEA Grapalat" w:hAnsi="GHEA Grapalat"/>
                <w:bCs/>
                <w:sz w:val="24"/>
                <w:szCs w:val="24"/>
                <w:lang w:val="hy-AM"/>
              </w:rPr>
              <w:t>առաստաղին</w:t>
            </w:r>
          </w:p>
        </w:tc>
        <w:tc>
          <w:tcPr>
            <w:tcW w:w="4394" w:type="dxa"/>
          </w:tcPr>
          <w:p w14:paraId="45B51461" w14:textId="77777777" w:rsidR="00302BA3" w:rsidRPr="00EE762A" w:rsidRDefault="00302BA3" w:rsidP="00302BA3">
            <w:pPr>
              <w:pStyle w:val="TableParagraph"/>
              <w:spacing w:line="276" w:lineRule="auto"/>
              <w:ind w:left="82"/>
              <w:rPr>
                <w:rFonts w:ascii="GHEA Grapalat" w:hAnsi="GHEA Grapalat"/>
                <w:bCs/>
                <w:sz w:val="24"/>
                <w:szCs w:val="24"/>
                <w:lang w:val="hy-AM"/>
              </w:rPr>
            </w:pPr>
          </w:p>
        </w:tc>
        <w:tc>
          <w:tcPr>
            <w:tcW w:w="709" w:type="dxa"/>
          </w:tcPr>
          <w:p w14:paraId="4EDBA02F" w14:textId="77777777" w:rsidR="00302BA3" w:rsidRPr="00EE762A" w:rsidRDefault="00302BA3" w:rsidP="00EE762A">
            <w:pPr>
              <w:pStyle w:val="TableParagraph"/>
              <w:spacing w:line="276" w:lineRule="auto"/>
              <w:ind w:left="0"/>
              <w:jc w:val="center"/>
              <w:rPr>
                <w:rFonts w:ascii="GHEA Grapalat" w:hAnsi="GHEA Grapalat"/>
                <w:bCs/>
                <w:sz w:val="24"/>
                <w:szCs w:val="24"/>
                <w:lang w:val="hy-AM"/>
              </w:rPr>
            </w:pPr>
          </w:p>
        </w:tc>
        <w:tc>
          <w:tcPr>
            <w:tcW w:w="709" w:type="dxa"/>
          </w:tcPr>
          <w:p w14:paraId="5A9D07D6" w14:textId="77777777"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554271A3" w14:textId="77777777"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710E4C55" w14:textId="77777777"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4C935C14" w14:textId="77777777"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4C404734" w14:textId="77777777"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3C960623" w14:textId="77777777" w:rsidTr="00EE762A">
        <w:trPr>
          <w:trHeight w:val="276"/>
        </w:trPr>
        <w:tc>
          <w:tcPr>
            <w:tcW w:w="3417" w:type="dxa"/>
          </w:tcPr>
          <w:p w14:paraId="4D285303"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Օդի ծախսը</w:t>
            </w:r>
          </w:p>
        </w:tc>
        <w:tc>
          <w:tcPr>
            <w:tcW w:w="2835" w:type="dxa"/>
          </w:tcPr>
          <w:p w14:paraId="1F0572CF" w14:textId="77777777" w:rsidR="00302BA3" w:rsidRPr="00EE762A" w:rsidRDefault="00302BA3" w:rsidP="00EE762A">
            <w:pPr>
              <w:pStyle w:val="TableParagraph"/>
              <w:spacing w:before="26" w:line="276" w:lineRule="auto"/>
              <w:ind w:left="80"/>
              <w:jc w:val="center"/>
              <w:rPr>
                <w:rFonts w:ascii="GHEA Grapalat" w:hAnsi="GHEA Grapalat"/>
                <w:bCs/>
                <w:sz w:val="24"/>
                <w:szCs w:val="24"/>
              </w:rPr>
            </w:pPr>
            <w:r w:rsidRPr="00EE762A">
              <w:rPr>
                <w:rFonts w:ascii="GHEA Grapalat" w:hAnsi="GHEA Grapalat"/>
                <w:bCs/>
                <w:spacing w:val="-5"/>
                <w:position w:val="-8"/>
                <w:sz w:val="24"/>
                <w:szCs w:val="24"/>
                <w:lang w:val="hy-AM"/>
              </w:rPr>
              <w:t>մ</w:t>
            </w:r>
            <w:r w:rsidRPr="00EE762A">
              <w:rPr>
                <w:rFonts w:ascii="GHEA Grapalat" w:hAnsi="GHEA Grapalat"/>
                <w:bCs/>
                <w:spacing w:val="-5"/>
                <w:sz w:val="24"/>
                <w:szCs w:val="24"/>
                <w:vertAlign w:val="superscript"/>
              </w:rPr>
              <w:t>3</w:t>
            </w:r>
          </w:p>
        </w:tc>
        <w:tc>
          <w:tcPr>
            <w:tcW w:w="4394" w:type="dxa"/>
          </w:tcPr>
          <w:p w14:paraId="2F122513" w14:textId="77777777" w:rsidR="00302BA3" w:rsidRPr="00EE762A" w:rsidRDefault="00302BA3" w:rsidP="00302BA3">
            <w:pPr>
              <w:pStyle w:val="TableParagraph"/>
              <w:spacing w:line="276" w:lineRule="auto"/>
              <w:ind w:left="82"/>
              <w:rPr>
                <w:rFonts w:ascii="GHEA Grapalat" w:hAnsi="GHEA Grapalat"/>
                <w:bCs/>
                <w:sz w:val="24"/>
                <w:szCs w:val="24"/>
              </w:rPr>
            </w:pPr>
          </w:p>
        </w:tc>
        <w:tc>
          <w:tcPr>
            <w:tcW w:w="709" w:type="dxa"/>
          </w:tcPr>
          <w:p w14:paraId="66251461" w14:textId="77777777"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14:paraId="378BBC35" w14:textId="77777777"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06C01779" w14:textId="77777777"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125124BF" w14:textId="77777777"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4DFB782C" w14:textId="77777777"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433E0015" w14:textId="77777777"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2AD6ACC2" w14:textId="77777777" w:rsidTr="00EE762A">
        <w:trPr>
          <w:trHeight w:val="275"/>
        </w:trPr>
        <w:tc>
          <w:tcPr>
            <w:tcW w:w="3417" w:type="dxa"/>
          </w:tcPr>
          <w:p w14:paraId="627644C1"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Օդի ջերմաստիճանը</w:t>
            </w:r>
          </w:p>
        </w:tc>
        <w:tc>
          <w:tcPr>
            <w:tcW w:w="2835" w:type="dxa"/>
          </w:tcPr>
          <w:p w14:paraId="6E388A5C" w14:textId="77777777" w:rsidR="00302BA3" w:rsidRPr="00EE762A" w:rsidRDefault="00302BA3" w:rsidP="00EE762A">
            <w:pPr>
              <w:pStyle w:val="TableParagraph"/>
              <w:spacing w:line="276" w:lineRule="auto"/>
              <w:ind w:left="80"/>
              <w:jc w:val="center"/>
              <w:rPr>
                <w:rFonts w:ascii="GHEA Grapalat" w:hAnsi="GHEA Grapalat"/>
                <w:bCs/>
                <w:sz w:val="24"/>
                <w:szCs w:val="24"/>
              </w:rPr>
            </w:pPr>
            <w:r w:rsidRPr="00EE762A">
              <w:rPr>
                <w:rFonts w:ascii="GHEA Grapalat" w:hAnsi="GHEA Grapalat"/>
                <w:bCs/>
                <w:spacing w:val="-5"/>
                <w:sz w:val="24"/>
                <w:szCs w:val="24"/>
              </w:rPr>
              <w:t>°С</w:t>
            </w:r>
          </w:p>
        </w:tc>
        <w:tc>
          <w:tcPr>
            <w:tcW w:w="4394" w:type="dxa"/>
          </w:tcPr>
          <w:p w14:paraId="0A20DAFE" w14:textId="77777777" w:rsidR="00302BA3" w:rsidRPr="00EE762A" w:rsidRDefault="00302BA3" w:rsidP="00302BA3">
            <w:pPr>
              <w:pStyle w:val="TableParagraph"/>
              <w:spacing w:line="276" w:lineRule="auto"/>
              <w:ind w:left="82"/>
              <w:rPr>
                <w:rFonts w:ascii="GHEA Grapalat" w:hAnsi="GHEA Grapalat"/>
                <w:bCs/>
                <w:sz w:val="24"/>
                <w:szCs w:val="24"/>
              </w:rPr>
            </w:pPr>
          </w:p>
        </w:tc>
        <w:tc>
          <w:tcPr>
            <w:tcW w:w="709" w:type="dxa"/>
          </w:tcPr>
          <w:p w14:paraId="297E0795" w14:textId="77777777"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14:paraId="62F5B9A4" w14:textId="77777777"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07DFB29B" w14:textId="77777777"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2BD3989C" w14:textId="77777777"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6F926A44" w14:textId="77777777"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5F03AB7C" w14:textId="77777777"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31BD34A0" w14:textId="77777777" w:rsidTr="00EE762A">
        <w:trPr>
          <w:trHeight w:val="275"/>
        </w:trPr>
        <w:tc>
          <w:tcPr>
            <w:tcW w:w="3417" w:type="dxa"/>
          </w:tcPr>
          <w:p w14:paraId="08AE59DC"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Օդի խոնավապարունակությունը</w:t>
            </w:r>
          </w:p>
        </w:tc>
        <w:tc>
          <w:tcPr>
            <w:tcW w:w="2835" w:type="dxa"/>
          </w:tcPr>
          <w:p w14:paraId="23B9F60F" w14:textId="77777777" w:rsidR="00302BA3" w:rsidRPr="00EE762A" w:rsidRDefault="00302BA3" w:rsidP="00EE762A">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z w:val="24"/>
                <w:szCs w:val="24"/>
                <w:lang w:val="hy-AM"/>
              </w:rPr>
              <w:t>գ</w:t>
            </w:r>
            <w:r w:rsidRPr="00EE762A">
              <w:rPr>
                <w:rFonts w:ascii="GHEA Grapalat" w:hAnsi="GHEA Grapalat"/>
                <w:bCs/>
                <w:sz w:val="24"/>
                <w:szCs w:val="24"/>
              </w:rPr>
              <w:t>/</w:t>
            </w:r>
            <w:r w:rsidRPr="00EE762A">
              <w:rPr>
                <w:rFonts w:ascii="GHEA Grapalat" w:hAnsi="GHEA Grapalat"/>
                <w:bCs/>
                <w:sz w:val="24"/>
                <w:szCs w:val="24"/>
                <w:lang w:val="hy-AM"/>
              </w:rPr>
              <w:t>կգ</w:t>
            </w:r>
            <w:r w:rsidRPr="00EE762A">
              <w:rPr>
                <w:rFonts w:ascii="GHEA Grapalat" w:hAnsi="GHEA Grapalat"/>
                <w:bCs/>
                <w:sz w:val="24"/>
                <w:szCs w:val="24"/>
              </w:rPr>
              <w:t xml:space="preserve"> </w:t>
            </w:r>
            <w:r w:rsidRPr="00EE762A">
              <w:rPr>
                <w:rFonts w:ascii="GHEA Grapalat" w:hAnsi="GHEA Grapalat"/>
                <w:bCs/>
                <w:spacing w:val="-4"/>
                <w:sz w:val="24"/>
                <w:szCs w:val="24"/>
                <w:lang w:val="hy-AM"/>
              </w:rPr>
              <w:t>չոր օդ</w:t>
            </w:r>
          </w:p>
        </w:tc>
        <w:tc>
          <w:tcPr>
            <w:tcW w:w="4394" w:type="dxa"/>
          </w:tcPr>
          <w:p w14:paraId="30216C93" w14:textId="77777777" w:rsidR="00302BA3" w:rsidRPr="00EE762A" w:rsidRDefault="00302BA3" w:rsidP="00302BA3">
            <w:pPr>
              <w:pStyle w:val="TableParagraph"/>
              <w:spacing w:line="276" w:lineRule="auto"/>
              <w:ind w:left="82"/>
              <w:rPr>
                <w:rFonts w:ascii="GHEA Grapalat" w:hAnsi="GHEA Grapalat"/>
                <w:bCs/>
                <w:sz w:val="24"/>
                <w:szCs w:val="24"/>
              </w:rPr>
            </w:pPr>
          </w:p>
        </w:tc>
        <w:tc>
          <w:tcPr>
            <w:tcW w:w="709" w:type="dxa"/>
          </w:tcPr>
          <w:p w14:paraId="0D4F160D" w14:textId="77777777"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14:paraId="2E0DB19D" w14:textId="77777777"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5E63930C" w14:textId="77777777"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2D0D2A59" w14:textId="77777777"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6D1E5CE4" w14:textId="77777777"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40DE7863" w14:textId="77777777"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bl>
    <w:p w14:paraId="7A9C43BA" w14:textId="77777777" w:rsidR="00EE762A" w:rsidRDefault="00EE762A" w:rsidP="00302BA3">
      <w:pPr>
        <w:spacing w:before="270" w:after="9" w:line="276" w:lineRule="auto"/>
        <w:ind w:left="112"/>
        <w:jc w:val="both"/>
        <w:rPr>
          <w:b w:val="0"/>
        </w:rPr>
      </w:pPr>
    </w:p>
    <w:p w14:paraId="465CBE2B" w14:textId="77777777" w:rsidR="00EE762A" w:rsidRDefault="00302BA3" w:rsidP="00EE762A">
      <w:pPr>
        <w:spacing w:before="269" w:after="7" w:line="276" w:lineRule="auto"/>
        <w:rPr>
          <w:bCs/>
          <w:lang w:val="hy-AM"/>
        </w:rPr>
      </w:pPr>
      <w:r w:rsidRPr="00D17027">
        <w:rPr>
          <w:bCs/>
          <w:lang w:val="hy-AM"/>
        </w:rPr>
        <w:t>Ջրի հաշվիչի բնութագրերը</w:t>
      </w:r>
      <w:r w:rsidR="00EE762A" w:rsidRPr="00EE762A">
        <w:rPr>
          <w:bCs/>
          <w:lang w:val="hy-AM"/>
        </w:rPr>
        <w:t xml:space="preserve"> </w:t>
      </w:r>
    </w:p>
    <w:p w14:paraId="42989C9E" w14:textId="17BC9837" w:rsidR="00302BA3" w:rsidRPr="00EE762A" w:rsidRDefault="00EE762A" w:rsidP="00EE762A">
      <w:pPr>
        <w:spacing w:before="269" w:after="7" w:line="276" w:lineRule="auto"/>
        <w:ind w:left="112" w:right="-545"/>
        <w:jc w:val="right"/>
        <w:rPr>
          <w:bCs/>
          <w:sz w:val="22"/>
          <w:szCs w:val="20"/>
          <w:lang w:val="hy-AM"/>
        </w:rPr>
      </w:pPr>
      <w:r>
        <w:rPr>
          <w:bCs/>
          <w:sz w:val="22"/>
          <w:szCs w:val="20"/>
          <w:lang w:val="hy-AM"/>
        </w:rPr>
        <w:t>ա</w:t>
      </w:r>
      <w:r w:rsidRPr="00EE762A">
        <w:rPr>
          <w:bCs/>
          <w:sz w:val="22"/>
          <w:szCs w:val="20"/>
          <w:lang w:val="hy-AM"/>
        </w:rPr>
        <w:t xml:space="preserve">ղյուսակ </w:t>
      </w:r>
      <w:r>
        <w:rPr>
          <w:bCs/>
          <w:sz w:val="22"/>
          <w:szCs w:val="20"/>
          <w:lang w:val="hy-AM"/>
        </w:rPr>
        <w:t>153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3"/>
        <w:gridCol w:w="715"/>
      </w:tblGrid>
      <w:tr w:rsidR="00302BA3" w:rsidRPr="00D17027" w14:paraId="32EC43F9" w14:textId="77777777" w:rsidTr="00E01895">
        <w:trPr>
          <w:trHeight w:val="275"/>
        </w:trPr>
        <w:tc>
          <w:tcPr>
            <w:tcW w:w="3417" w:type="dxa"/>
            <w:vMerge w:val="restart"/>
          </w:tcPr>
          <w:p w14:paraId="73BD1F9A" w14:textId="77777777" w:rsidR="00302BA3" w:rsidRPr="00E01895" w:rsidRDefault="00302BA3" w:rsidP="00E01895">
            <w:pPr>
              <w:pStyle w:val="TableParagraph"/>
              <w:spacing w:before="103"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Հատկանիշի անվանումը</w:t>
            </w:r>
          </w:p>
        </w:tc>
        <w:tc>
          <w:tcPr>
            <w:tcW w:w="2835" w:type="dxa"/>
            <w:vMerge w:val="restart"/>
          </w:tcPr>
          <w:p w14:paraId="39725EB7" w14:textId="77777777" w:rsidR="00302BA3" w:rsidRPr="00E01895" w:rsidRDefault="00302BA3" w:rsidP="00E01895">
            <w:pPr>
              <w:pStyle w:val="TableParagraph"/>
              <w:spacing w:before="103"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Չափման միավոր</w:t>
            </w:r>
          </w:p>
        </w:tc>
        <w:tc>
          <w:tcPr>
            <w:tcW w:w="4394" w:type="dxa"/>
            <w:vMerge w:val="restart"/>
          </w:tcPr>
          <w:p w14:paraId="73A87169" w14:textId="77777777" w:rsidR="00302BA3" w:rsidRPr="00E01895" w:rsidRDefault="00302BA3" w:rsidP="00E01895">
            <w:pPr>
              <w:pStyle w:val="TableParagraph"/>
              <w:spacing w:before="103"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Ծանոթություն</w:t>
            </w:r>
          </w:p>
        </w:tc>
        <w:tc>
          <w:tcPr>
            <w:tcW w:w="4253" w:type="dxa"/>
            <w:gridSpan w:val="6"/>
          </w:tcPr>
          <w:p w14:paraId="2013CEAB" w14:textId="77777777" w:rsidR="00302BA3" w:rsidRPr="00E01895" w:rsidRDefault="00302BA3" w:rsidP="00E01895">
            <w:pPr>
              <w:pStyle w:val="TableParagraph"/>
              <w:spacing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Մշակման մակարդակներ</w:t>
            </w:r>
          </w:p>
        </w:tc>
      </w:tr>
      <w:tr w:rsidR="00302BA3" w:rsidRPr="00D17027" w14:paraId="7504ADCD" w14:textId="77777777" w:rsidTr="00E01895">
        <w:trPr>
          <w:trHeight w:val="551"/>
        </w:trPr>
        <w:tc>
          <w:tcPr>
            <w:tcW w:w="3417" w:type="dxa"/>
            <w:vMerge/>
            <w:tcBorders>
              <w:top w:val="nil"/>
            </w:tcBorders>
          </w:tcPr>
          <w:p w14:paraId="2CF876BC" w14:textId="77777777" w:rsidR="00302BA3" w:rsidRPr="00EE762A" w:rsidRDefault="00302BA3" w:rsidP="00302BA3">
            <w:pPr>
              <w:spacing w:line="276" w:lineRule="auto"/>
              <w:rPr>
                <w:bCs/>
                <w:szCs w:val="24"/>
              </w:rPr>
            </w:pPr>
          </w:p>
        </w:tc>
        <w:tc>
          <w:tcPr>
            <w:tcW w:w="2835" w:type="dxa"/>
            <w:vMerge/>
            <w:tcBorders>
              <w:top w:val="nil"/>
            </w:tcBorders>
          </w:tcPr>
          <w:p w14:paraId="52EFC484" w14:textId="77777777" w:rsidR="00302BA3" w:rsidRPr="00EE762A" w:rsidRDefault="00302BA3" w:rsidP="00302BA3">
            <w:pPr>
              <w:spacing w:line="276" w:lineRule="auto"/>
              <w:rPr>
                <w:bCs/>
                <w:szCs w:val="24"/>
              </w:rPr>
            </w:pPr>
          </w:p>
        </w:tc>
        <w:tc>
          <w:tcPr>
            <w:tcW w:w="4394" w:type="dxa"/>
            <w:vMerge/>
            <w:tcBorders>
              <w:top w:val="nil"/>
            </w:tcBorders>
          </w:tcPr>
          <w:p w14:paraId="5352DAF6" w14:textId="77777777" w:rsidR="00302BA3" w:rsidRPr="00E01895" w:rsidRDefault="00302BA3" w:rsidP="00E01895">
            <w:pPr>
              <w:pStyle w:val="TableParagraph"/>
              <w:spacing w:line="276" w:lineRule="auto"/>
              <w:ind w:left="0" w:right="3"/>
              <w:jc w:val="center"/>
              <w:rPr>
                <w:rFonts w:ascii="GHEA Grapalat" w:hAnsi="GHEA Grapalat"/>
                <w:b/>
                <w:spacing w:val="-10"/>
                <w:sz w:val="24"/>
                <w:szCs w:val="24"/>
              </w:rPr>
            </w:pPr>
          </w:p>
        </w:tc>
        <w:tc>
          <w:tcPr>
            <w:tcW w:w="709" w:type="dxa"/>
          </w:tcPr>
          <w:p w14:paraId="2CA6F57F" w14:textId="77777777"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A</w:t>
            </w:r>
          </w:p>
        </w:tc>
        <w:tc>
          <w:tcPr>
            <w:tcW w:w="709" w:type="dxa"/>
          </w:tcPr>
          <w:p w14:paraId="1C24D2B8" w14:textId="77777777"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B</w:t>
            </w:r>
          </w:p>
        </w:tc>
        <w:tc>
          <w:tcPr>
            <w:tcW w:w="709" w:type="dxa"/>
          </w:tcPr>
          <w:p w14:paraId="6B3392E3" w14:textId="6EC54E52"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C1</w:t>
            </w:r>
          </w:p>
        </w:tc>
        <w:tc>
          <w:tcPr>
            <w:tcW w:w="708" w:type="dxa"/>
          </w:tcPr>
          <w:p w14:paraId="1FADA3CE" w14:textId="70620525"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C2</w:t>
            </w:r>
          </w:p>
        </w:tc>
        <w:tc>
          <w:tcPr>
            <w:tcW w:w="703" w:type="dxa"/>
          </w:tcPr>
          <w:p w14:paraId="6371D79F" w14:textId="77777777"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D</w:t>
            </w:r>
          </w:p>
        </w:tc>
        <w:tc>
          <w:tcPr>
            <w:tcW w:w="715" w:type="dxa"/>
          </w:tcPr>
          <w:p w14:paraId="2169DB09" w14:textId="77777777"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G</w:t>
            </w:r>
          </w:p>
        </w:tc>
      </w:tr>
      <w:tr w:rsidR="00302BA3" w:rsidRPr="00D17027" w14:paraId="3D792974" w14:textId="77777777" w:rsidTr="00E01895">
        <w:trPr>
          <w:trHeight w:val="275"/>
        </w:trPr>
        <w:tc>
          <w:tcPr>
            <w:tcW w:w="3417" w:type="dxa"/>
          </w:tcPr>
          <w:p w14:paraId="4F8C80E4"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Հաշվիչի տեսակը</w:t>
            </w:r>
          </w:p>
        </w:tc>
        <w:tc>
          <w:tcPr>
            <w:tcW w:w="2835" w:type="dxa"/>
          </w:tcPr>
          <w:p w14:paraId="5C398890" w14:textId="77777777"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10"/>
                <w:sz w:val="24"/>
                <w:szCs w:val="24"/>
              </w:rPr>
              <w:t>-</w:t>
            </w:r>
          </w:p>
        </w:tc>
        <w:tc>
          <w:tcPr>
            <w:tcW w:w="4394" w:type="dxa"/>
          </w:tcPr>
          <w:p w14:paraId="2638DF12" w14:textId="77777777" w:rsidR="00302BA3" w:rsidRPr="00EE762A" w:rsidRDefault="00302BA3" w:rsidP="00302BA3">
            <w:pPr>
              <w:pStyle w:val="TableParagraph"/>
              <w:spacing w:line="276" w:lineRule="auto"/>
              <w:ind w:left="82"/>
              <w:rPr>
                <w:rFonts w:ascii="GHEA Grapalat" w:hAnsi="GHEA Grapalat"/>
                <w:bCs/>
                <w:sz w:val="24"/>
                <w:szCs w:val="24"/>
                <w:lang w:val="hy-AM"/>
              </w:rPr>
            </w:pPr>
          </w:p>
        </w:tc>
        <w:tc>
          <w:tcPr>
            <w:tcW w:w="709" w:type="dxa"/>
          </w:tcPr>
          <w:p w14:paraId="6ED27873" w14:textId="77777777"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14:paraId="1B63B57D" w14:textId="77777777"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5B362A7D" w14:textId="77777777"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4808F273" w14:textId="77777777"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14:paraId="1A49F4FB" w14:textId="77777777"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14:paraId="2247F470" w14:textId="77777777"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73B823BF" w14:textId="77777777" w:rsidTr="00E01895">
        <w:trPr>
          <w:trHeight w:val="275"/>
        </w:trPr>
        <w:tc>
          <w:tcPr>
            <w:tcW w:w="3417" w:type="dxa"/>
          </w:tcPr>
          <w:p w14:paraId="6C382CE4"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Ճշգրտության դասը</w:t>
            </w:r>
          </w:p>
        </w:tc>
        <w:tc>
          <w:tcPr>
            <w:tcW w:w="2835" w:type="dxa"/>
          </w:tcPr>
          <w:p w14:paraId="421F1A4B" w14:textId="77777777"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10"/>
                <w:sz w:val="24"/>
                <w:szCs w:val="24"/>
              </w:rPr>
              <w:t>-</w:t>
            </w:r>
          </w:p>
        </w:tc>
        <w:tc>
          <w:tcPr>
            <w:tcW w:w="4394" w:type="dxa"/>
          </w:tcPr>
          <w:p w14:paraId="3E4085A4" w14:textId="77777777" w:rsidR="00302BA3" w:rsidRPr="00762646" w:rsidRDefault="00302BA3" w:rsidP="00302BA3">
            <w:pPr>
              <w:pStyle w:val="TableParagraph"/>
              <w:spacing w:line="276" w:lineRule="auto"/>
              <w:ind w:left="82"/>
              <w:rPr>
                <w:rFonts w:ascii="GHEA Grapalat" w:hAnsi="GHEA Grapalat"/>
                <w:bCs/>
                <w:sz w:val="24"/>
                <w:szCs w:val="24"/>
                <w:lang w:val="hy-AM"/>
              </w:rPr>
            </w:pPr>
          </w:p>
        </w:tc>
        <w:tc>
          <w:tcPr>
            <w:tcW w:w="709" w:type="dxa"/>
          </w:tcPr>
          <w:p w14:paraId="4C53A89D" w14:textId="77777777"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14:paraId="4078662D" w14:textId="77777777"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65F4AFB3" w14:textId="77777777"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770560AF" w14:textId="77777777"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14:paraId="245B00AD" w14:textId="77777777"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14:paraId="5235C44A" w14:textId="77777777"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1747A3C4" w14:textId="77777777" w:rsidTr="00E01895">
        <w:trPr>
          <w:trHeight w:val="276"/>
        </w:trPr>
        <w:tc>
          <w:tcPr>
            <w:tcW w:w="3417" w:type="dxa"/>
          </w:tcPr>
          <w:p w14:paraId="7A40408F"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Առավելագույն ծախսը</w:t>
            </w:r>
          </w:p>
        </w:tc>
        <w:tc>
          <w:tcPr>
            <w:tcW w:w="2835" w:type="dxa"/>
          </w:tcPr>
          <w:p w14:paraId="0DF996A1" w14:textId="77777777"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14:paraId="3B144886" w14:textId="7B50315A" w:rsidR="00302BA3" w:rsidRPr="00762646" w:rsidRDefault="00302BA3" w:rsidP="00302BA3">
            <w:pPr>
              <w:pStyle w:val="TableParagraph"/>
              <w:spacing w:line="276" w:lineRule="auto"/>
              <w:ind w:left="82"/>
              <w:rPr>
                <w:rFonts w:ascii="GHEA Grapalat" w:hAnsi="GHEA Grapalat"/>
                <w:bCs/>
                <w:sz w:val="24"/>
                <w:szCs w:val="24"/>
                <w:lang w:val="hy-AM"/>
              </w:rPr>
            </w:pPr>
            <w:r w:rsidRPr="00762646">
              <w:rPr>
                <w:rFonts w:ascii="GHEA Grapalat" w:hAnsi="GHEA Grapalat"/>
                <w:bCs/>
                <w:sz w:val="24"/>
                <w:szCs w:val="24"/>
                <w:lang w:val="hy-AM"/>
              </w:rPr>
              <w:t>Նշվում է ջրի առավելագույն ծախսը ,</w:t>
            </w:r>
            <w:r w:rsidRPr="00762646">
              <w:rPr>
                <w:rFonts w:ascii="GHEA Grapalat" w:hAnsi="GHEA Grapalat"/>
                <w:bCs/>
                <w:spacing w:val="-2"/>
                <w:sz w:val="24"/>
                <w:szCs w:val="24"/>
                <w:lang w:val="hy-AM"/>
              </w:rPr>
              <w:t xml:space="preserve"> </w:t>
            </w:r>
            <w:r w:rsidRPr="00762646">
              <w:rPr>
                <w:rFonts w:ascii="GHEA Grapalat" w:hAnsi="GHEA Grapalat"/>
                <w:bCs/>
                <w:sz w:val="24"/>
                <w:szCs w:val="24"/>
                <w:lang w:val="hy-AM"/>
              </w:rPr>
              <w:t>համաձայն</w:t>
            </w:r>
            <w:r w:rsidR="00762646">
              <w:rPr>
                <w:rFonts w:ascii="GHEA Grapalat" w:hAnsi="GHEA Grapalat"/>
                <w:bCs/>
                <w:sz w:val="24"/>
                <w:szCs w:val="24"/>
                <w:lang w:val="hy-AM"/>
              </w:rPr>
              <w:t>՝</w:t>
            </w:r>
            <w:r w:rsidRPr="00762646">
              <w:rPr>
                <w:rFonts w:ascii="GHEA Grapalat" w:hAnsi="GHEA Grapalat"/>
                <w:bCs/>
                <w:spacing w:val="-2"/>
                <w:sz w:val="24"/>
                <w:szCs w:val="24"/>
                <w:lang w:val="hy-AM"/>
              </w:rPr>
              <w:t xml:space="preserve"> </w:t>
            </w:r>
            <w:r w:rsidR="00762646">
              <w:rPr>
                <w:rFonts w:ascii="GHEA Grapalat" w:hAnsi="GHEA Grapalat"/>
                <w:bCs/>
                <w:sz w:val="24"/>
                <w:szCs w:val="24"/>
                <w:lang w:val="hy-AM"/>
              </w:rPr>
              <w:t>ԳՕՍՏ Ռ</w:t>
            </w:r>
            <w:r w:rsidRPr="00762646">
              <w:rPr>
                <w:rFonts w:ascii="GHEA Grapalat" w:hAnsi="GHEA Grapalat"/>
                <w:bCs/>
                <w:spacing w:val="-1"/>
                <w:sz w:val="24"/>
                <w:szCs w:val="24"/>
                <w:lang w:val="hy-AM"/>
              </w:rPr>
              <w:t xml:space="preserve"> </w:t>
            </w:r>
            <w:r w:rsidRPr="00762646">
              <w:rPr>
                <w:rFonts w:ascii="GHEA Grapalat" w:hAnsi="GHEA Grapalat"/>
                <w:bCs/>
                <w:spacing w:val="-2"/>
                <w:sz w:val="24"/>
                <w:szCs w:val="24"/>
                <w:lang w:val="hy-AM"/>
              </w:rPr>
              <w:t>50193.1</w:t>
            </w:r>
            <w:r w:rsidR="00762646" w:rsidRPr="00762646">
              <w:rPr>
                <w:rFonts w:ascii="GHEA Grapalat" w:hAnsi="GHEA Grapalat"/>
                <w:bCs/>
                <w:spacing w:val="-2"/>
                <w:sz w:val="24"/>
                <w:szCs w:val="24"/>
                <w:lang w:val="hy-AM"/>
              </w:rPr>
              <w:t xml:space="preserve"> «</w:t>
            </w:r>
            <w:r w:rsidR="00762646">
              <w:rPr>
                <w:rFonts w:ascii="GHEA Grapalat" w:hAnsi="GHEA Grapalat"/>
                <w:bCs/>
                <w:spacing w:val="-2"/>
                <w:sz w:val="24"/>
                <w:szCs w:val="24"/>
                <w:lang w:val="hy-AM"/>
              </w:rPr>
              <w:t>Սառը ջրի ծախսի հաշվարկը փակ ալիքներում։ Սառը խմելու ջրի հաշվիչներ։ Տեխնիկական պահանջներ</w:t>
            </w:r>
            <w:r w:rsidR="00762646" w:rsidRPr="00762646">
              <w:rPr>
                <w:rFonts w:ascii="GHEA Grapalat" w:hAnsi="GHEA Grapalat"/>
                <w:bCs/>
                <w:spacing w:val="-2"/>
                <w:sz w:val="24"/>
                <w:szCs w:val="24"/>
                <w:lang w:val="hy-AM"/>
              </w:rPr>
              <w:t>»</w:t>
            </w:r>
          </w:p>
        </w:tc>
        <w:tc>
          <w:tcPr>
            <w:tcW w:w="709" w:type="dxa"/>
          </w:tcPr>
          <w:p w14:paraId="142F12B3" w14:textId="77777777"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14:paraId="6CED2495" w14:textId="77777777"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60A153E0" w14:textId="77777777"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281B9A02" w14:textId="77777777"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14:paraId="45F00C34" w14:textId="77777777"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14:paraId="2510F9B0" w14:textId="77777777"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454EF197" w14:textId="77777777" w:rsidTr="00E01895">
        <w:trPr>
          <w:trHeight w:val="275"/>
        </w:trPr>
        <w:tc>
          <w:tcPr>
            <w:tcW w:w="3417" w:type="dxa"/>
          </w:tcPr>
          <w:p w14:paraId="32624CFA"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Նոմինալ ծախսը</w:t>
            </w:r>
          </w:p>
        </w:tc>
        <w:tc>
          <w:tcPr>
            <w:tcW w:w="2835" w:type="dxa"/>
          </w:tcPr>
          <w:p w14:paraId="002FE432" w14:textId="77777777"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14:paraId="48520FAE" w14:textId="1C929386" w:rsidR="00302BA3" w:rsidRPr="00762646" w:rsidRDefault="00302BA3" w:rsidP="00302BA3">
            <w:pPr>
              <w:pStyle w:val="TableParagraph"/>
              <w:spacing w:line="276" w:lineRule="auto"/>
              <w:ind w:left="82"/>
              <w:rPr>
                <w:rFonts w:ascii="GHEA Grapalat" w:hAnsi="GHEA Grapalat"/>
                <w:bCs/>
                <w:sz w:val="24"/>
                <w:szCs w:val="24"/>
              </w:rPr>
            </w:pPr>
            <w:r w:rsidRPr="00762646">
              <w:rPr>
                <w:rFonts w:ascii="GHEA Grapalat" w:hAnsi="GHEA Grapalat"/>
                <w:bCs/>
                <w:sz w:val="24"/>
                <w:szCs w:val="24"/>
              </w:rPr>
              <w:t xml:space="preserve">Նշվում է </w:t>
            </w:r>
            <w:r w:rsidRPr="00762646">
              <w:rPr>
                <w:rFonts w:ascii="GHEA Grapalat" w:hAnsi="GHEA Grapalat"/>
                <w:bCs/>
                <w:sz w:val="24"/>
                <w:szCs w:val="24"/>
                <w:lang w:val="hy-AM"/>
              </w:rPr>
              <w:t>ջ</w:t>
            </w:r>
            <w:r w:rsidRPr="00762646">
              <w:rPr>
                <w:rFonts w:ascii="GHEA Grapalat" w:hAnsi="GHEA Grapalat"/>
                <w:bCs/>
                <w:sz w:val="24"/>
                <w:szCs w:val="24"/>
              </w:rPr>
              <w:t xml:space="preserve">րի </w:t>
            </w:r>
            <w:r w:rsidRPr="00762646">
              <w:rPr>
                <w:rFonts w:ascii="GHEA Grapalat" w:hAnsi="GHEA Grapalat"/>
                <w:bCs/>
                <w:sz w:val="24"/>
                <w:szCs w:val="24"/>
                <w:lang w:val="hy-AM"/>
              </w:rPr>
              <w:t xml:space="preserve">նոմինալ </w:t>
            </w:r>
            <w:r w:rsidRPr="00762646">
              <w:rPr>
                <w:rFonts w:ascii="GHEA Grapalat" w:hAnsi="GHEA Grapalat"/>
                <w:bCs/>
                <w:sz w:val="24"/>
                <w:szCs w:val="24"/>
              </w:rPr>
              <w:t>ծախսը,</w:t>
            </w:r>
            <w:r w:rsidRPr="00762646">
              <w:rPr>
                <w:rFonts w:ascii="GHEA Grapalat" w:hAnsi="GHEA Grapalat"/>
                <w:bCs/>
                <w:spacing w:val="-2"/>
                <w:sz w:val="24"/>
                <w:szCs w:val="24"/>
              </w:rPr>
              <w:t xml:space="preserve"> </w:t>
            </w:r>
            <w:r w:rsidRPr="00762646">
              <w:rPr>
                <w:rFonts w:ascii="GHEA Grapalat" w:hAnsi="GHEA Grapalat"/>
                <w:bCs/>
                <w:sz w:val="24"/>
                <w:szCs w:val="24"/>
              </w:rPr>
              <w:t>համաձայն</w:t>
            </w:r>
            <w:r w:rsidR="00762646">
              <w:rPr>
                <w:rFonts w:ascii="GHEA Grapalat" w:hAnsi="GHEA Grapalat"/>
                <w:bCs/>
                <w:sz w:val="24"/>
                <w:szCs w:val="24"/>
                <w:lang w:val="hy-AM"/>
              </w:rPr>
              <w:t>՝</w:t>
            </w:r>
            <w:r w:rsidRPr="00762646">
              <w:rPr>
                <w:rFonts w:ascii="GHEA Grapalat" w:hAnsi="GHEA Grapalat"/>
                <w:bCs/>
                <w:spacing w:val="-2"/>
                <w:sz w:val="24"/>
                <w:szCs w:val="24"/>
              </w:rPr>
              <w:t xml:space="preserve"> </w:t>
            </w:r>
            <w:r w:rsidR="00762646" w:rsidRPr="00762646">
              <w:rPr>
                <w:rFonts w:ascii="GHEA Grapalat" w:hAnsi="GHEA Grapalat"/>
                <w:bCs/>
                <w:sz w:val="24"/>
                <w:szCs w:val="24"/>
              </w:rPr>
              <w:t>ԳՕՍՏ Ռ 50193.1 «Սառը ջրի ծախսի հաշվարկը փակ ալիքներում։ Սառը խմելու ջրի հաշվիչներ։ Տեխնիկական պահանջներ»</w:t>
            </w:r>
          </w:p>
        </w:tc>
        <w:tc>
          <w:tcPr>
            <w:tcW w:w="709" w:type="dxa"/>
          </w:tcPr>
          <w:p w14:paraId="0F3064ED" w14:textId="77777777"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14:paraId="4E9C8A60" w14:textId="77777777"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66755A24" w14:textId="77777777"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3F100C0B" w14:textId="77777777"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14:paraId="65AACA3A" w14:textId="77777777"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14:paraId="641CF0CE" w14:textId="77777777"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4ADA2828" w14:textId="77777777" w:rsidTr="00E01895">
        <w:trPr>
          <w:trHeight w:val="278"/>
        </w:trPr>
        <w:tc>
          <w:tcPr>
            <w:tcW w:w="3417" w:type="dxa"/>
          </w:tcPr>
          <w:p w14:paraId="00971722"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Անցումային ծախսը</w:t>
            </w:r>
          </w:p>
        </w:tc>
        <w:tc>
          <w:tcPr>
            <w:tcW w:w="2835" w:type="dxa"/>
          </w:tcPr>
          <w:p w14:paraId="3F5F2EB2" w14:textId="77777777"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14:paraId="418F371C" w14:textId="4B972167" w:rsidR="00302BA3" w:rsidRPr="00762646" w:rsidRDefault="00302BA3" w:rsidP="00302BA3">
            <w:pPr>
              <w:pStyle w:val="TableParagraph"/>
              <w:spacing w:line="276" w:lineRule="auto"/>
              <w:ind w:left="82"/>
              <w:rPr>
                <w:rFonts w:ascii="GHEA Grapalat" w:hAnsi="GHEA Grapalat"/>
                <w:bCs/>
                <w:sz w:val="24"/>
                <w:szCs w:val="24"/>
              </w:rPr>
            </w:pPr>
            <w:r w:rsidRPr="00762646">
              <w:rPr>
                <w:rFonts w:ascii="GHEA Grapalat" w:hAnsi="GHEA Grapalat"/>
                <w:bCs/>
                <w:sz w:val="24"/>
                <w:szCs w:val="24"/>
              </w:rPr>
              <w:t xml:space="preserve">Նշվում է </w:t>
            </w:r>
            <w:r w:rsidRPr="00762646">
              <w:rPr>
                <w:rFonts w:ascii="GHEA Grapalat" w:hAnsi="GHEA Grapalat"/>
                <w:bCs/>
                <w:sz w:val="24"/>
                <w:szCs w:val="24"/>
                <w:lang w:val="hy-AM"/>
              </w:rPr>
              <w:t>ջ</w:t>
            </w:r>
            <w:r w:rsidRPr="00762646">
              <w:rPr>
                <w:rFonts w:ascii="GHEA Grapalat" w:hAnsi="GHEA Grapalat"/>
                <w:bCs/>
                <w:sz w:val="24"/>
                <w:szCs w:val="24"/>
              </w:rPr>
              <w:t xml:space="preserve">րի </w:t>
            </w:r>
            <w:r w:rsidRPr="00762646">
              <w:rPr>
                <w:rFonts w:ascii="GHEA Grapalat" w:hAnsi="GHEA Grapalat"/>
                <w:bCs/>
                <w:sz w:val="24"/>
                <w:szCs w:val="24"/>
                <w:lang w:val="hy-AM"/>
              </w:rPr>
              <w:t>անցումային</w:t>
            </w:r>
            <w:r w:rsidR="00762646">
              <w:rPr>
                <w:rFonts w:ascii="GHEA Grapalat" w:hAnsi="GHEA Grapalat"/>
                <w:bCs/>
                <w:sz w:val="24"/>
                <w:szCs w:val="24"/>
                <w:lang w:val="hy-AM"/>
              </w:rPr>
              <w:t xml:space="preserve"> </w:t>
            </w:r>
            <w:r w:rsidRPr="00762646">
              <w:rPr>
                <w:rFonts w:ascii="GHEA Grapalat" w:hAnsi="GHEA Grapalat"/>
                <w:bCs/>
                <w:sz w:val="24"/>
                <w:szCs w:val="24"/>
              </w:rPr>
              <w:t>ծախսը,</w:t>
            </w:r>
            <w:r w:rsidRPr="00762646">
              <w:rPr>
                <w:rFonts w:ascii="GHEA Grapalat" w:hAnsi="GHEA Grapalat"/>
                <w:bCs/>
                <w:spacing w:val="-1"/>
                <w:sz w:val="24"/>
                <w:szCs w:val="24"/>
              </w:rPr>
              <w:t xml:space="preserve"> </w:t>
            </w:r>
            <w:r w:rsidRPr="00762646">
              <w:rPr>
                <w:rFonts w:ascii="GHEA Grapalat" w:hAnsi="GHEA Grapalat"/>
                <w:bCs/>
                <w:sz w:val="24"/>
                <w:szCs w:val="24"/>
              </w:rPr>
              <w:t>համաձայն</w:t>
            </w:r>
            <w:r w:rsidR="00762646">
              <w:rPr>
                <w:rFonts w:ascii="GHEA Grapalat" w:hAnsi="GHEA Grapalat"/>
                <w:bCs/>
                <w:sz w:val="24"/>
                <w:szCs w:val="24"/>
                <w:lang w:val="hy-AM"/>
              </w:rPr>
              <w:t>՝</w:t>
            </w:r>
            <w:r w:rsidRPr="00762646">
              <w:rPr>
                <w:rFonts w:ascii="GHEA Grapalat" w:hAnsi="GHEA Grapalat"/>
                <w:bCs/>
                <w:spacing w:val="-2"/>
                <w:sz w:val="24"/>
                <w:szCs w:val="24"/>
              </w:rPr>
              <w:t xml:space="preserve"> </w:t>
            </w:r>
            <w:r w:rsidR="00762646" w:rsidRPr="00762646">
              <w:rPr>
                <w:rFonts w:ascii="GHEA Grapalat" w:hAnsi="GHEA Grapalat"/>
                <w:bCs/>
                <w:sz w:val="24"/>
                <w:szCs w:val="24"/>
              </w:rPr>
              <w:t>ԳՕՍՏ Ռ 50193.1 «Սառը ջրի ծախսի հաշվարկը փակ ալիքներում։ Սառը խմելու ջրի հաշվիչներ։ Տեխնիկական պահանջներ»</w:t>
            </w:r>
          </w:p>
        </w:tc>
        <w:tc>
          <w:tcPr>
            <w:tcW w:w="709" w:type="dxa"/>
          </w:tcPr>
          <w:p w14:paraId="2E420750" w14:textId="77777777"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14:paraId="361F4F3F" w14:textId="77777777"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6A2FECCA" w14:textId="77777777"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4B9BF778" w14:textId="77777777"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14:paraId="39719AA0" w14:textId="77777777"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14:paraId="5645B268" w14:textId="77777777"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1C50C736" w14:textId="77777777" w:rsidTr="00E01895">
        <w:trPr>
          <w:trHeight w:val="275"/>
        </w:trPr>
        <w:tc>
          <w:tcPr>
            <w:tcW w:w="3417" w:type="dxa"/>
          </w:tcPr>
          <w:p w14:paraId="2E436159"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Նվազագույն ծախսը</w:t>
            </w:r>
          </w:p>
        </w:tc>
        <w:tc>
          <w:tcPr>
            <w:tcW w:w="2835" w:type="dxa"/>
          </w:tcPr>
          <w:p w14:paraId="69FA4C80" w14:textId="77777777"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14:paraId="4255BB0B" w14:textId="63F90B59" w:rsidR="00302BA3" w:rsidRPr="00762646" w:rsidRDefault="00302BA3" w:rsidP="00302BA3">
            <w:pPr>
              <w:pStyle w:val="TableParagraph"/>
              <w:spacing w:line="276" w:lineRule="auto"/>
              <w:ind w:left="82"/>
              <w:rPr>
                <w:rFonts w:ascii="GHEA Grapalat" w:hAnsi="GHEA Grapalat"/>
                <w:bCs/>
                <w:sz w:val="24"/>
                <w:szCs w:val="24"/>
              </w:rPr>
            </w:pPr>
            <w:r w:rsidRPr="00762646">
              <w:rPr>
                <w:rFonts w:ascii="GHEA Grapalat" w:hAnsi="GHEA Grapalat"/>
                <w:bCs/>
                <w:sz w:val="24"/>
                <w:szCs w:val="24"/>
              </w:rPr>
              <w:t xml:space="preserve">Նշվում է </w:t>
            </w:r>
            <w:r w:rsidRPr="00762646">
              <w:rPr>
                <w:rFonts w:ascii="GHEA Grapalat" w:hAnsi="GHEA Grapalat"/>
                <w:bCs/>
                <w:sz w:val="24"/>
                <w:szCs w:val="24"/>
                <w:lang w:val="hy-AM"/>
              </w:rPr>
              <w:t>նվազագույն</w:t>
            </w:r>
            <w:r w:rsidRPr="00762646">
              <w:rPr>
                <w:rFonts w:ascii="GHEA Grapalat" w:hAnsi="GHEA Grapalat"/>
                <w:bCs/>
                <w:spacing w:val="-2"/>
                <w:sz w:val="24"/>
                <w:szCs w:val="24"/>
              </w:rPr>
              <w:t xml:space="preserve"> </w:t>
            </w:r>
            <w:r w:rsidRPr="00762646">
              <w:rPr>
                <w:rFonts w:ascii="GHEA Grapalat" w:hAnsi="GHEA Grapalat"/>
                <w:bCs/>
                <w:sz w:val="24"/>
                <w:szCs w:val="24"/>
                <w:lang w:val="hy-AM"/>
              </w:rPr>
              <w:t>ջ</w:t>
            </w:r>
            <w:r w:rsidRPr="00762646">
              <w:rPr>
                <w:rFonts w:ascii="GHEA Grapalat" w:hAnsi="GHEA Grapalat"/>
                <w:bCs/>
                <w:sz w:val="24"/>
                <w:szCs w:val="24"/>
              </w:rPr>
              <w:t xml:space="preserve">րի </w:t>
            </w:r>
            <w:r w:rsidRPr="00762646">
              <w:rPr>
                <w:rFonts w:ascii="GHEA Grapalat" w:hAnsi="GHEA Grapalat"/>
                <w:bCs/>
                <w:sz w:val="24"/>
                <w:szCs w:val="24"/>
                <w:lang w:val="hy-AM"/>
              </w:rPr>
              <w:t>նվազագույն</w:t>
            </w:r>
            <w:r w:rsidRPr="00762646">
              <w:rPr>
                <w:rFonts w:ascii="GHEA Grapalat" w:hAnsi="GHEA Grapalat"/>
                <w:bCs/>
                <w:sz w:val="24"/>
                <w:szCs w:val="24"/>
              </w:rPr>
              <w:t xml:space="preserve"> ծախսը,</w:t>
            </w:r>
            <w:r w:rsidRPr="00762646">
              <w:rPr>
                <w:rFonts w:ascii="GHEA Grapalat" w:hAnsi="GHEA Grapalat"/>
                <w:bCs/>
                <w:spacing w:val="-2"/>
                <w:sz w:val="24"/>
                <w:szCs w:val="24"/>
              </w:rPr>
              <w:t xml:space="preserve"> </w:t>
            </w:r>
            <w:r w:rsidRPr="00762646">
              <w:rPr>
                <w:rFonts w:ascii="GHEA Grapalat" w:hAnsi="GHEA Grapalat"/>
                <w:bCs/>
                <w:sz w:val="24"/>
                <w:szCs w:val="24"/>
              </w:rPr>
              <w:t>համաձայն</w:t>
            </w:r>
            <w:r w:rsidR="00762646">
              <w:rPr>
                <w:rFonts w:ascii="GHEA Grapalat" w:hAnsi="GHEA Grapalat"/>
                <w:bCs/>
                <w:sz w:val="24"/>
                <w:szCs w:val="24"/>
                <w:lang w:val="hy-AM"/>
              </w:rPr>
              <w:t>՝</w:t>
            </w:r>
            <w:r w:rsidRPr="00762646">
              <w:rPr>
                <w:rFonts w:ascii="GHEA Grapalat" w:hAnsi="GHEA Grapalat"/>
                <w:bCs/>
                <w:spacing w:val="-2"/>
                <w:sz w:val="24"/>
                <w:szCs w:val="24"/>
              </w:rPr>
              <w:t xml:space="preserve"> </w:t>
            </w:r>
            <w:r w:rsidR="00762646" w:rsidRPr="00762646">
              <w:rPr>
                <w:rFonts w:ascii="GHEA Grapalat" w:hAnsi="GHEA Grapalat"/>
                <w:bCs/>
                <w:sz w:val="24"/>
                <w:szCs w:val="24"/>
              </w:rPr>
              <w:t>ԳՕՍՏ Ռ 50193.1 «Սառը ջրի ծախսի հաշվարկը փակ ալիքներում։ Սառը խմելու ջրի հաշվիչներ։ Տեխնիկական պահանջներ»</w:t>
            </w:r>
          </w:p>
        </w:tc>
        <w:tc>
          <w:tcPr>
            <w:tcW w:w="709" w:type="dxa"/>
          </w:tcPr>
          <w:p w14:paraId="6DF56817" w14:textId="77777777"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14:paraId="7AA7250D" w14:textId="77777777"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794556BC" w14:textId="77777777"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741D639A" w14:textId="77777777"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14:paraId="26830E26" w14:textId="77777777"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14:paraId="0CC27D62" w14:textId="77777777"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35F53903" w14:textId="77777777" w:rsidTr="00E01895">
        <w:trPr>
          <w:trHeight w:val="275"/>
        </w:trPr>
        <w:tc>
          <w:tcPr>
            <w:tcW w:w="3417" w:type="dxa"/>
          </w:tcPr>
          <w:p w14:paraId="61F71558"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Նոմինալ տրամագիծը</w:t>
            </w:r>
          </w:p>
        </w:tc>
        <w:tc>
          <w:tcPr>
            <w:tcW w:w="2835" w:type="dxa"/>
          </w:tcPr>
          <w:p w14:paraId="5EFAA9AF" w14:textId="77777777"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մմ</w:t>
            </w:r>
          </w:p>
        </w:tc>
        <w:tc>
          <w:tcPr>
            <w:tcW w:w="4394" w:type="dxa"/>
          </w:tcPr>
          <w:p w14:paraId="514C7ACF" w14:textId="3D614CCD" w:rsidR="00762646" w:rsidRPr="00762646" w:rsidRDefault="00302BA3" w:rsidP="00762646">
            <w:pPr>
              <w:pStyle w:val="TableParagraph"/>
              <w:spacing w:line="276" w:lineRule="auto"/>
              <w:ind w:left="82"/>
              <w:rPr>
                <w:rFonts w:ascii="GHEA Grapalat" w:hAnsi="GHEA Grapalat"/>
                <w:bCs/>
                <w:spacing w:val="-2"/>
                <w:sz w:val="24"/>
                <w:szCs w:val="24"/>
                <w:lang w:val="hy-AM"/>
              </w:rPr>
            </w:pPr>
            <w:r w:rsidRPr="00762646">
              <w:rPr>
                <w:rFonts w:ascii="GHEA Grapalat" w:hAnsi="GHEA Grapalat"/>
                <w:bCs/>
                <w:sz w:val="24"/>
                <w:szCs w:val="24"/>
                <w:lang w:val="hy-AM"/>
              </w:rPr>
              <w:t>Նշվում է նոմինալ տրամագիծը,</w:t>
            </w:r>
            <w:r w:rsidRPr="00762646">
              <w:rPr>
                <w:rFonts w:ascii="GHEA Grapalat" w:hAnsi="GHEA Grapalat"/>
                <w:bCs/>
                <w:spacing w:val="-3"/>
                <w:sz w:val="24"/>
                <w:szCs w:val="24"/>
                <w:lang w:val="hy-AM"/>
              </w:rPr>
              <w:t xml:space="preserve"> </w:t>
            </w:r>
            <w:r w:rsidRPr="00762646">
              <w:rPr>
                <w:rFonts w:ascii="GHEA Grapalat" w:hAnsi="GHEA Grapalat"/>
                <w:bCs/>
                <w:sz w:val="24"/>
                <w:szCs w:val="24"/>
                <w:lang w:val="hy-AM"/>
              </w:rPr>
              <w:t>համաձայն</w:t>
            </w:r>
            <w:r w:rsidR="00762646">
              <w:rPr>
                <w:rFonts w:ascii="GHEA Grapalat" w:hAnsi="GHEA Grapalat"/>
                <w:bCs/>
                <w:sz w:val="24"/>
                <w:szCs w:val="24"/>
                <w:lang w:val="hy-AM"/>
              </w:rPr>
              <w:t>՝</w:t>
            </w:r>
            <w:r w:rsidRPr="00762646">
              <w:rPr>
                <w:rFonts w:ascii="GHEA Grapalat" w:hAnsi="GHEA Grapalat"/>
                <w:bCs/>
                <w:spacing w:val="-3"/>
                <w:sz w:val="24"/>
                <w:szCs w:val="24"/>
                <w:lang w:val="hy-AM"/>
              </w:rPr>
              <w:t xml:space="preserve"> </w:t>
            </w:r>
            <w:r w:rsidR="00762646">
              <w:rPr>
                <w:rFonts w:ascii="GHEA Grapalat" w:hAnsi="GHEA Grapalat"/>
                <w:bCs/>
                <w:sz w:val="24"/>
                <w:szCs w:val="24"/>
                <w:lang w:val="hy-AM"/>
              </w:rPr>
              <w:t>ԳՕՍՏ</w:t>
            </w:r>
            <w:r w:rsidRPr="00762646">
              <w:rPr>
                <w:rFonts w:ascii="GHEA Grapalat" w:hAnsi="GHEA Grapalat"/>
                <w:bCs/>
                <w:spacing w:val="-3"/>
                <w:sz w:val="24"/>
                <w:szCs w:val="24"/>
                <w:lang w:val="hy-AM"/>
              </w:rPr>
              <w:t xml:space="preserve"> </w:t>
            </w:r>
            <w:r w:rsidRPr="00762646">
              <w:rPr>
                <w:rFonts w:ascii="GHEA Grapalat" w:hAnsi="GHEA Grapalat"/>
                <w:bCs/>
                <w:spacing w:val="-2"/>
                <w:sz w:val="24"/>
                <w:szCs w:val="24"/>
                <w:lang w:val="hy-AM"/>
              </w:rPr>
              <w:t>28338</w:t>
            </w:r>
            <w:r w:rsidR="00762646">
              <w:rPr>
                <w:rFonts w:ascii="GHEA Grapalat" w:hAnsi="GHEA Grapalat"/>
                <w:bCs/>
                <w:spacing w:val="-2"/>
                <w:sz w:val="24"/>
                <w:szCs w:val="24"/>
                <w:lang w:val="hy-AM"/>
              </w:rPr>
              <w:t xml:space="preserve"> </w:t>
            </w:r>
            <w:r w:rsidR="00762646" w:rsidRPr="00762646">
              <w:rPr>
                <w:rFonts w:ascii="GHEA Grapalat" w:hAnsi="GHEA Grapalat"/>
                <w:bCs/>
                <w:spacing w:val="-2"/>
                <w:sz w:val="24"/>
                <w:szCs w:val="24"/>
                <w:lang w:val="hy-AM"/>
              </w:rPr>
              <w:t>«</w:t>
            </w:r>
            <w:r w:rsidR="00762646">
              <w:rPr>
                <w:rFonts w:ascii="GHEA Grapalat" w:hAnsi="GHEA Grapalat"/>
                <w:bCs/>
                <w:spacing w:val="-2"/>
                <w:sz w:val="24"/>
                <w:szCs w:val="24"/>
                <w:lang w:val="hy-AM"/>
              </w:rPr>
              <w:t>Խողովակաշարերի միացումներ և ամրաններ</w:t>
            </w:r>
            <w:r w:rsidR="00F37019">
              <w:rPr>
                <w:rFonts w:ascii="GHEA Grapalat" w:hAnsi="GHEA Grapalat"/>
                <w:bCs/>
                <w:spacing w:val="-2"/>
                <w:sz w:val="24"/>
                <w:szCs w:val="24"/>
                <w:lang w:val="hy-AM"/>
              </w:rPr>
              <w:t xml:space="preserve">։ Պայմանական անցումներ </w:t>
            </w:r>
            <w:r w:rsidR="00F37019">
              <w:rPr>
                <w:rFonts w:ascii="GHEA Grapalat" w:hAnsi="GHEA Grapalat"/>
                <w:bCs/>
                <w:spacing w:val="-2"/>
                <w:sz w:val="24"/>
                <w:szCs w:val="24"/>
              </w:rPr>
              <w:t>(</w:t>
            </w:r>
            <w:r w:rsidR="00F37019">
              <w:rPr>
                <w:rFonts w:ascii="GHEA Grapalat" w:hAnsi="GHEA Grapalat"/>
                <w:bCs/>
                <w:spacing w:val="-2"/>
                <w:sz w:val="24"/>
                <w:szCs w:val="24"/>
                <w:lang w:val="hy-AM"/>
              </w:rPr>
              <w:t>նոմինալ չափսեր</w:t>
            </w:r>
            <w:r w:rsidR="00F37019">
              <w:rPr>
                <w:rFonts w:ascii="GHEA Grapalat" w:hAnsi="GHEA Grapalat"/>
                <w:bCs/>
                <w:spacing w:val="-2"/>
                <w:sz w:val="24"/>
                <w:szCs w:val="24"/>
              </w:rPr>
              <w:t>)</w:t>
            </w:r>
            <w:r w:rsidR="00F37019">
              <w:rPr>
                <w:rFonts w:ascii="GHEA Grapalat" w:hAnsi="GHEA Grapalat"/>
                <w:bCs/>
                <w:spacing w:val="-2"/>
                <w:sz w:val="24"/>
                <w:szCs w:val="24"/>
                <w:lang w:val="hy-AM"/>
              </w:rPr>
              <w:t>։ Շարքեր</w:t>
            </w:r>
            <w:r w:rsidR="00762646" w:rsidRPr="00762646">
              <w:rPr>
                <w:rFonts w:ascii="GHEA Grapalat" w:hAnsi="GHEA Grapalat"/>
                <w:bCs/>
                <w:spacing w:val="-2"/>
                <w:sz w:val="24"/>
                <w:szCs w:val="24"/>
                <w:lang w:val="hy-AM"/>
              </w:rPr>
              <w:t>»</w:t>
            </w:r>
          </w:p>
        </w:tc>
        <w:tc>
          <w:tcPr>
            <w:tcW w:w="709" w:type="dxa"/>
          </w:tcPr>
          <w:p w14:paraId="7E10480A" w14:textId="77777777"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14:paraId="51A8969A" w14:textId="77777777"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4BA66C3C" w14:textId="77777777"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4A930EEA" w14:textId="77777777"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14:paraId="06B00E0A" w14:textId="77777777"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14:paraId="2B173FBE" w14:textId="77777777"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168E7DD6" w14:textId="77777777" w:rsidTr="00E01895">
        <w:trPr>
          <w:trHeight w:val="275"/>
        </w:trPr>
        <w:tc>
          <w:tcPr>
            <w:tcW w:w="3417" w:type="dxa"/>
          </w:tcPr>
          <w:p w14:paraId="1B98EB87"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Նոմինալ ճնշումը</w:t>
            </w:r>
          </w:p>
        </w:tc>
        <w:tc>
          <w:tcPr>
            <w:tcW w:w="2835" w:type="dxa"/>
          </w:tcPr>
          <w:p w14:paraId="54905FCD" w14:textId="77777777"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Պա</w:t>
            </w:r>
          </w:p>
        </w:tc>
        <w:tc>
          <w:tcPr>
            <w:tcW w:w="4394" w:type="dxa"/>
          </w:tcPr>
          <w:p w14:paraId="41B8196F" w14:textId="266B07AB" w:rsidR="00302BA3" w:rsidRPr="00762646" w:rsidRDefault="00302BA3" w:rsidP="00302BA3">
            <w:pPr>
              <w:pStyle w:val="TableParagraph"/>
              <w:spacing w:line="276" w:lineRule="auto"/>
              <w:ind w:left="82"/>
              <w:rPr>
                <w:rFonts w:ascii="GHEA Grapalat" w:hAnsi="GHEA Grapalat"/>
                <w:bCs/>
                <w:sz w:val="24"/>
                <w:szCs w:val="24"/>
                <w:lang w:val="hy-AM"/>
              </w:rPr>
            </w:pPr>
            <w:r w:rsidRPr="00762646">
              <w:rPr>
                <w:rFonts w:ascii="GHEA Grapalat" w:hAnsi="GHEA Grapalat"/>
                <w:bCs/>
                <w:sz w:val="24"/>
                <w:szCs w:val="24"/>
                <w:lang w:val="hy-AM"/>
              </w:rPr>
              <w:t>Նշվում է նոմինալ ճնշումը,</w:t>
            </w:r>
            <w:r w:rsidRPr="00762646">
              <w:rPr>
                <w:rFonts w:ascii="GHEA Grapalat" w:hAnsi="GHEA Grapalat"/>
                <w:bCs/>
                <w:spacing w:val="-3"/>
                <w:sz w:val="24"/>
                <w:szCs w:val="24"/>
                <w:lang w:val="hy-AM"/>
              </w:rPr>
              <w:t xml:space="preserve"> </w:t>
            </w:r>
            <w:r w:rsidRPr="00762646">
              <w:rPr>
                <w:rFonts w:ascii="GHEA Grapalat" w:hAnsi="GHEA Grapalat"/>
                <w:bCs/>
                <w:sz w:val="24"/>
                <w:szCs w:val="24"/>
                <w:lang w:val="hy-AM"/>
              </w:rPr>
              <w:t>համաձայն</w:t>
            </w:r>
            <w:r w:rsidR="00F37019">
              <w:rPr>
                <w:rFonts w:ascii="GHEA Grapalat" w:hAnsi="GHEA Grapalat"/>
                <w:bCs/>
                <w:sz w:val="24"/>
                <w:szCs w:val="24"/>
                <w:lang w:val="hy-AM"/>
              </w:rPr>
              <w:t>՝</w:t>
            </w:r>
            <w:r w:rsidRPr="00762646">
              <w:rPr>
                <w:rFonts w:ascii="GHEA Grapalat" w:hAnsi="GHEA Grapalat"/>
                <w:bCs/>
                <w:spacing w:val="-1"/>
                <w:sz w:val="24"/>
                <w:szCs w:val="24"/>
                <w:lang w:val="hy-AM"/>
              </w:rPr>
              <w:t xml:space="preserve"> </w:t>
            </w:r>
            <w:r w:rsidR="00F37019">
              <w:rPr>
                <w:rFonts w:ascii="GHEA Grapalat" w:hAnsi="GHEA Grapalat"/>
                <w:bCs/>
                <w:sz w:val="24"/>
                <w:szCs w:val="24"/>
                <w:lang w:val="hy-AM"/>
              </w:rPr>
              <w:t>ԳՕՍՏ</w:t>
            </w:r>
            <w:r w:rsidRPr="00762646">
              <w:rPr>
                <w:rFonts w:ascii="GHEA Grapalat" w:hAnsi="GHEA Grapalat"/>
                <w:bCs/>
                <w:spacing w:val="-3"/>
                <w:sz w:val="24"/>
                <w:szCs w:val="24"/>
                <w:lang w:val="hy-AM"/>
              </w:rPr>
              <w:t xml:space="preserve"> </w:t>
            </w:r>
            <w:r w:rsidRPr="00762646">
              <w:rPr>
                <w:rFonts w:ascii="GHEA Grapalat" w:hAnsi="GHEA Grapalat"/>
                <w:bCs/>
                <w:spacing w:val="-2"/>
                <w:sz w:val="24"/>
                <w:szCs w:val="24"/>
                <w:lang w:val="hy-AM"/>
              </w:rPr>
              <w:t>26349</w:t>
            </w:r>
            <w:r w:rsidR="00F37019">
              <w:rPr>
                <w:rFonts w:ascii="GHEA Grapalat" w:hAnsi="GHEA Grapalat"/>
                <w:bCs/>
                <w:spacing w:val="-2"/>
                <w:sz w:val="24"/>
                <w:szCs w:val="24"/>
                <w:lang w:val="hy-AM"/>
              </w:rPr>
              <w:t xml:space="preserve">-84 </w:t>
            </w:r>
            <w:r w:rsidR="00F37019" w:rsidRPr="00F37019">
              <w:rPr>
                <w:rFonts w:ascii="GHEA Grapalat" w:hAnsi="GHEA Grapalat"/>
                <w:bCs/>
                <w:spacing w:val="-2"/>
                <w:sz w:val="24"/>
                <w:szCs w:val="24"/>
                <w:lang w:val="hy-AM"/>
              </w:rPr>
              <w:t xml:space="preserve">«Խողովակաշարերի միացումներ և ամրաններ։ </w:t>
            </w:r>
            <w:r w:rsidR="00F37019">
              <w:rPr>
                <w:rFonts w:ascii="GHEA Grapalat" w:hAnsi="GHEA Grapalat"/>
                <w:bCs/>
                <w:spacing w:val="-2"/>
                <w:sz w:val="24"/>
                <w:szCs w:val="24"/>
                <w:lang w:val="hy-AM"/>
              </w:rPr>
              <w:t>Ն</w:t>
            </w:r>
            <w:r w:rsidR="00F37019" w:rsidRPr="00F37019">
              <w:rPr>
                <w:rFonts w:ascii="GHEA Grapalat" w:hAnsi="GHEA Grapalat"/>
                <w:bCs/>
                <w:spacing w:val="-2"/>
                <w:sz w:val="24"/>
                <w:szCs w:val="24"/>
                <w:lang w:val="hy-AM"/>
              </w:rPr>
              <w:t xml:space="preserve">ոմինալ </w:t>
            </w:r>
            <w:r w:rsidR="00F37019">
              <w:rPr>
                <w:rFonts w:ascii="GHEA Grapalat" w:hAnsi="GHEA Grapalat"/>
                <w:bCs/>
                <w:spacing w:val="-2"/>
                <w:sz w:val="24"/>
                <w:szCs w:val="24"/>
                <w:lang w:val="hy-AM"/>
              </w:rPr>
              <w:t>ճնշում</w:t>
            </w:r>
            <w:r w:rsidR="00F37019" w:rsidRPr="00F37019">
              <w:rPr>
                <w:rFonts w:ascii="GHEA Grapalat" w:hAnsi="GHEA Grapalat"/>
                <w:bCs/>
                <w:spacing w:val="-2"/>
                <w:sz w:val="24"/>
                <w:szCs w:val="24"/>
                <w:lang w:val="hy-AM"/>
              </w:rPr>
              <w:t xml:space="preserve"> (</w:t>
            </w:r>
            <w:r w:rsidR="00F37019">
              <w:rPr>
                <w:rFonts w:ascii="GHEA Grapalat" w:hAnsi="GHEA Grapalat"/>
                <w:bCs/>
                <w:spacing w:val="-2"/>
                <w:sz w:val="24"/>
                <w:szCs w:val="24"/>
                <w:lang w:val="hy-AM"/>
              </w:rPr>
              <w:t>պ</w:t>
            </w:r>
            <w:r w:rsidR="00F37019" w:rsidRPr="00F37019">
              <w:rPr>
                <w:rFonts w:ascii="GHEA Grapalat" w:hAnsi="GHEA Grapalat"/>
                <w:bCs/>
                <w:spacing w:val="-2"/>
                <w:sz w:val="24"/>
                <w:szCs w:val="24"/>
                <w:lang w:val="hy-AM"/>
              </w:rPr>
              <w:t>այմանական)։ Շարքեր»</w:t>
            </w:r>
          </w:p>
        </w:tc>
        <w:tc>
          <w:tcPr>
            <w:tcW w:w="709" w:type="dxa"/>
          </w:tcPr>
          <w:p w14:paraId="4EB4889F" w14:textId="77777777"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14:paraId="7EEA18AB" w14:textId="77777777"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75C16150" w14:textId="77777777"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16BF2A62" w14:textId="77777777"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14:paraId="3EC9AFDE" w14:textId="77777777"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14:paraId="5A6CAF50" w14:textId="77777777"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54252823" w14:textId="77777777" w:rsidTr="00E01895">
        <w:trPr>
          <w:trHeight w:val="275"/>
        </w:trPr>
        <w:tc>
          <w:tcPr>
            <w:tcW w:w="3417" w:type="dxa"/>
          </w:tcPr>
          <w:p w14:paraId="737E3230" w14:textId="77777777" w:rsidR="00302BA3" w:rsidRPr="00EE762A" w:rsidRDefault="00302BA3" w:rsidP="00302BA3">
            <w:pPr>
              <w:pStyle w:val="TableParagraph"/>
              <w:spacing w:line="276" w:lineRule="auto"/>
              <w:ind w:left="82"/>
              <w:rPr>
                <w:rFonts w:ascii="GHEA Grapalat" w:hAnsi="GHEA Grapalat"/>
                <w:bCs/>
                <w:sz w:val="24"/>
                <w:szCs w:val="24"/>
              </w:rPr>
            </w:pPr>
            <w:r w:rsidRPr="00EE762A">
              <w:rPr>
                <w:rFonts w:ascii="GHEA Grapalat" w:hAnsi="GHEA Grapalat"/>
                <w:bCs/>
                <w:sz w:val="24"/>
                <w:szCs w:val="24"/>
              </w:rPr>
              <w:t>Ծառայության ժամկետը</w:t>
            </w:r>
          </w:p>
        </w:tc>
        <w:tc>
          <w:tcPr>
            <w:tcW w:w="2835" w:type="dxa"/>
          </w:tcPr>
          <w:p w14:paraId="4B584529" w14:textId="77777777"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տարի</w:t>
            </w:r>
          </w:p>
        </w:tc>
        <w:tc>
          <w:tcPr>
            <w:tcW w:w="4394" w:type="dxa"/>
          </w:tcPr>
          <w:p w14:paraId="14621B20" w14:textId="1F864A90"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Նշվում է ծառայության ժամկետը</w:t>
            </w:r>
            <w:r w:rsidRPr="00EE762A">
              <w:rPr>
                <w:rFonts w:ascii="GHEA Grapalat" w:hAnsi="GHEA Grapalat"/>
                <w:bCs/>
                <w:spacing w:val="-2"/>
                <w:sz w:val="24"/>
                <w:szCs w:val="24"/>
                <w:lang w:val="hy-AM"/>
              </w:rPr>
              <w:t xml:space="preserve"> </w:t>
            </w:r>
            <w:r w:rsidR="00F37019">
              <w:rPr>
                <w:rFonts w:ascii="GHEA Grapalat" w:hAnsi="GHEA Grapalat"/>
                <w:bCs/>
                <w:spacing w:val="-2"/>
                <w:sz w:val="24"/>
                <w:szCs w:val="24"/>
                <w:lang w:val="hy-AM"/>
              </w:rPr>
              <w:t>՝</w:t>
            </w:r>
            <w:r w:rsidRPr="00EE762A">
              <w:rPr>
                <w:rFonts w:ascii="GHEA Grapalat" w:hAnsi="GHEA Grapalat"/>
                <w:bCs/>
                <w:sz w:val="24"/>
                <w:szCs w:val="24"/>
                <w:lang w:val="hy-AM"/>
              </w:rPr>
              <w:t>արտադրատեսակի անձնագրին համապատասխան</w:t>
            </w:r>
          </w:p>
        </w:tc>
        <w:tc>
          <w:tcPr>
            <w:tcW w:w="709" w:type="dxa"/>
          </w:tcPr>
          <w:p w14:paraId="12B75D50" w14:textId="77777777"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14:paraId="1F8392DE" w14:textId="77777777"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15A60918" w14:textId="77777777"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1DB7AB46" w14:textId="77777777"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14:paraId="2A324FD5" w14:textId="77777777"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14:paraId="672D6915" w14:textId="77777777"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14:paraId="0CA5F184" w14:textId="77777777" w:rsidTr="00E01895">
        <w:trPr>
          <w:trHeight w:val="522"/>
        </w:trPr>
        <w:tc>
          <w:tcPr>
            <w:tcW w:w="3417" w:type="dxa"/>
          </w:tcPr>
          <w:p w14:paraId="3081BAEE" w14:textId="77777777"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pacing w:val="-2"/>
                <w:sz w:val="24"/>
                <w:szCs w:val="24"/>
                <w:lang w:val="hy-AM"/>
              </w:rPr>
              <w:t>Միջստուգաչափման ժամանակահատածը</w:t>
            </w:r>
          </w:p>
        </w:tc>
        <w:tc>
          <w:tcPr>
            <w:tcW w:w="2835" w:type="dxa"/>
          </w:tcPr>
          <w:p w14:paraId="7BED0BBB" w14:textId="77777777"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տարի</w:t>
            </w:r>
          </w:p>
        </w:tc>
        <w:tc>
          <w:tcPr>
            <w:tcW w:w="4394" w:type="dxa"/>
          </w:tcPr>
          <w:p w14:paraId="4FE80BE1" w14:textId="2810973A"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 xml:space="preserve">Նշվում է </w:t>
            </w:r>
            <w:r w:rsidRPr="00EE762A">
              <w:rPr>
                <w:rFonts w:ascii="GHEA Grapalat" w:hAnsi="GHEA Grapalat"/>
                <w:bCs/>
                <w:spacing w:val="-2"/>
                <w:sz w:val="24"/>
                <w:szCs w:val="24"/>
                <w:lang w:val="hy-AM"/>
              </w:rPr>
              <w:t>միջստուգաչափման ժամկետը</w:t>
            </w:r>
            <w:r w:rsidR="00F37019">
              <w:rPr>
                <w:rFonts w:ascii="GHEA Grapalat" w:hAnsi="GHEA Grapalat"/>
                <w:bCs/>
                <w:spacing w:val="-2"/>
                <w:sz w:val="24"/>
                <w:szCs w:val="24"/>
                <w:lang w:val="hy-AM"/>
              </w:rPr>
              <w:t>՝</w:t>
            </w:r>
            <w:r w:rsidRPr="00EE762A">
              <w:rPr>
                <w:rFonts w:ascii="GHEA Grapalat" w:hAnsi="GHEA Grapalat"/>
                <w:bCs/>
                <w:sz w:val="24"/>
                <w:szCs w:val="24"/>
                <w:lang w:val="hy-AM"/>
              </w:rPr>
              <w:t xml:space="preserve"> արտադրատեսակի անձնագրին համապատասխան</w:t>
            </w:r>
          </w:p>
        </w:tc>
        <w:tc>
          <w:tcPr>
            <w:tcW w:w="709" w:type="dxa"/>
          </w:tcPr>
          <w:p w14:paraId="141C95D3" w14:textId="77777777"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14:paraId="27AC8663" w14:textId="77777777"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14:paraId="20AC496D" w14:textId="77777777"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14:paraId="0C899CB0" w14:textId="77777777"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14:paraId="164CC75C" w14:textId="77777777"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14:paraId="1A88C979" w14:textId="77777777"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bl>
    <w:p w14:paraId="5B722F48" w14:textId="77777777" w:rsidR="00AE3B5C" w:rsidRPr="00AE3B5C" w:rsidRDefault="00AE3B5C" w:rsidP="00AE3B5C">
      <w:pPr>
        <w:widowControl w:val="0"/>
        <w:tabs>
          <w:tab w:val="left" w:pos="1370"/>
        </w:tabs>
        <w:autoSpaceDE w:val="0"/>
        <w:autoSpaceDN w:val="0"/>
        <w:spacing w:after="0" w:line="276" w:lineRule="auto"/>
        <w:ind w:right="240"/>
        <w:jc w:val="left"/>
        <w:rPr>
          <w:b w:val="0"/>
          <w:bCs/>
          <w:lang w:val="hy-AM"/>
        </w:rPr>
        <w:sectPr w:rsidR="00AE3B5C" w:rsidRPr="00AE3B5C" w:rsidSect="001639B5">
          <w:footerReference w:type="even" r:id="rId16"/>
          <w:footerReference w:type="default" r:id="rId17"/>
          <w:pgSz w:w="16840" w:h="11910" w:orient="landscape"/>
          <w:pgMar w:top="1338" w:right="1338" w:bottom="1202" w:left="1021" w:header="0" w:footer="833" w:gutter="0"/>
          <w:cols w:space="720"/>
        </w:sectPr>
      </w:pPr>
    </w:p>
    <w:p w14:paraId="6F58BAC9" w14:textId="77777777" w:rsidR="00CB5FB0" w:rsidRPr="00F37019" w:rsidRDefault="00CB5FB0" w:rsidP="00F37019">
      <w:pPr>
        <w:spacing w:after="0" w:line="276" w:lineRule="auto"/>
        <w:jc w:val="left"/>
        <w:rPr>
          <w:szCs w:val="24"/>
          <w:lang w:val="hy-AM"/>
        </w:rPr>
      </w:pPr>
      <w:r w:rsidRPr="00F37019">
        <w:rPr>
          <w:szCs w:val="24"/>
          <w:lang w:val="hy-AM"/>
        </w:rPr>
        <w:t>Հավելված 6</w:t>
      </w:r>
    </w:p>
    <w:p w14:paraId="06A925A8" w14:textId="77777777" w:rsidR="00C46593" w:rsidRDefault="00CB5FB0" w:rsidP="00C46593">
      <w:pPr>
        <w:spacing w:before="269" w:after="7" w:line="276" w:lineRule="auto"/>
        <w:rPr>
          <w:bCs/>
          <w:lang w:val="hy-AM"/>
        </w:rPr>
      </w:pPr>
      <w:r w:rsidRPr="00F37019">
        <w:rPr>
          <w:bCs/>
          <w:lang w:val="hy-AM"/>
        </w:rPr>
        <w:t xml:space="preserve">ԹՏՄ-ի տարրերի և խմբերի գունային նույնականացման պահանջների օրինակ </w:t>
      </w:r>
    </w:p>
    <w:p w14:paraId="12953DA2" w14:textId="1D77594A" w:rsidR="00CB5FB0" w:rsidRPr="00F37019" w:rsidRDefault="00F37019" w:rsidP="00C46593">
      <w:pPr>
        <w:spacing w:before="269" w:after="7" w:line="276" w:lineRule="auto"/>
        <w:jc w:val="right"/>
        <w:rPr>
          <w:bCs/>
          <w:sz w:val="22"/>
          <w:szCs w:val="20"/>
          <w:lang w:val="hy-AM"/>
        </w:rPr>
      </w:pPr>
      <w:r>
        <w:rPr>
          <w:bCs/>
          <w:sz w:val="22"/>
          <w:szCs w:val="20"/>
          <w:lang w:val="hy-AM"/>
        </w:rPr>
        <w:t>ա</w:t>
      </w:r>
      <w:r w:rsidRPr="00F37019">
        <w:rPr>
          <w:bCs/>
          <w:sz w:val="22"/>
          <w:szCs w:val="20"/>
          <w:lang w:val="hy-AM"/>
        </w:rPr>
        <w:t xml:space="preserve">ղյուսակ </w:t>
      </w:r>
      <w:r>
        <w:rPr>
          <w:bCs/>
          <w:sz w:val="22"/>
          <w:szCs w:val="20"/>
          <w:lang w:val="hy-AM"/>
        </w:rPr>
        <w:t>154</w:t>
      </w:r>
    </w:p>
    <w:tbl>
      <w:tblPr>
        <w:tblStyle w:val="TableNormal1"/>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1"/>
        <w:gridCol w:w="1276"/>
        <w:gridCol w:w="1276"/>
        <w:gridCol w:w="1275"/>
        <w:gridCol w:w="1253"/>
      </w:tblGrid>
      <w:tr w:rsidR="00CB5FB0" w:rsidRPr="00D17027" w14:paraId="2A51AAAB" w14:textId="77777777" w:rsidTr="00C46593">
        <w:trPr>
          <w:trHeight w:val="275"/>
        </w:trPr>
        <w:tc>
          <w:tcPr>
            <w:tcW w:w="4261" w:type="dxa"/>
          </w:tcPr>
          <w:p w14:paraId="026A208F" w14:textId="77777777"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Համակարգ</w:t>
            </w:r>
          </w:p>
        </w:tc>
        <w:tc>
          <w:tcPr>
            <w:tcW w:w="1276" w:type="dxa"/>
          </w:tcPr>
          <w:p w14:paraId="3C6FC3F9" w14:textId="77777777"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Գույն</w:t>
            </w:r>
          </w:p>
        </w:tc>
        <w:tc>
          <w:tcPr>
            <w:tcW w:w="1276" w:type="dxa"/>
          </w:tcPr>
          <w:p w14:paraId="26BDFFE0" w14:textId="77777777" w:rsidR="00CB5FB0" w:rsidRPr="00F37019" w:rsidRDefault="00CB5FB0" w:rsidP="00F37019">
            <w:pPr>
              <w:pStyle w:val="TableParagraph"/>
              <w:spacing w:before="103" w:line="276" w:lineRule="auto"/>
              <w:ind w:left="14" w:right="5"/>
              <w:jc w:val="center"/>
              <w:rPr>
                <w:rFonts w:ascii="GHEA Grapalat" w:hAnsi="GHEA Grapalat"/>
                <w:b/>
                <w:spacing w:val="-2"/>
                <w:sz w:val="24"/>
                <w:szCs w:val="24"/>
                <w:lang w:val="hy-AM"/>
              </w:rPr>
            </w:pPr>
            <w:r w:rsidRPr="00F37019">
              <w:rPr>
                <w:rFonts w:ascii="GHEA Grapalat" w:hAnsi="GHEA Grapalat"/>
                <w:b/>
                <w:spacing w:val="-2"/>
                <w:sz w:val="24"/>
                <w:szCs w:val="24"/>
                <w:lang w:val="hy-AM"/>
              </w:rPr>
              <w:t>RED</w:t>
            </w:r>
          </w:p>
        </w:tc>
        <w:tc>
          <w:tcPr>
            <w:tcW w:w="1275" w:type="dxa"/>
          </w:tcPr>
          <w:p w14:paraId="620E0BBD" w14:textId="77777777" w:rsidR="00CB5FB0" w:rsidRPr="00F37019" w:rsidRDefault="00CB5FB0" w:rsidP="00F37019">
            <w:pPr>
              <w:pStyle w:val="TableParagraph"/>
              <w:spacing w:before="103" w:line="276" w:lineRule="auto"/>
              <w:ind w:left="14"/>
              <w:jc w:val="center"/>
              <w:rPr>
                <w:rFonts w:ascii="GHEA Grapalat" w:hAnsi="GHEA Grapalat"/>
                <w:b/>
                <w:spacing w:val="-2"/>
                <w:sz w:val="24"/>
                <w:szCs w:val="24"/>
                <w:lang w:val="hy-AM"/>
              </w:rPr>
            </w:pPr>
            <w:r w:rsidRPr="00F37019">
              <w:rPr>
                <w:rFonts w:ascii="GHEA Grapalat" w:hAnsi="GHEA Grapalat"/>
                <w:b/>
                <w:spacing w:val="-2"/>
                <w:sz w:val="24"/>
                <w:szCs w:val="24"/>
                <w:lang w:val="hy-AM"/>
              </w:rPr>
              <w:t>GREEN</w:t>
            </w:r>
          </w:p>
        </w:tc>
        <w:tc>
          <w:tcPr>
            <w:tcW w:w="1253" w:type="dxa"/>
          </w:tcPr>
          <w:p w14:paraId="4FE549EB" w14:textId="77777777" w:rsidR="00CB5FB0" w:rsidRPr="00F37019" w:rsidRDefault="00CB5FB0" w:rsidP="00F37019">
            <w:pPr>
              <w:pStyle w:val="TableParagraph"/>
              <w:spacing w:before="103" w:line="276" w:lineRule="auto"/>
              <w:ind w:left="11"/>
              <w:jc w:val="center"/>
              <w:rPr>
                <w:rFonts w:ascii="GHEA Grapalat" w:hAnsi="GHEA Grapalat"/>
                <w:b/>
                <w:spacing w:val="-2"/>
                <w:sz w:val="24"/>
                <w:szCs w:val="24"/>
                <w:lang w:val="hy-AM"/>
              </w:rPr>
            </w:pPr>
            <w:r w:rsidRPr="00F37019">
              <w:rPr>
                <w:rFonts w:ascii="GHEA Grapalat" w:hAnsi="GHEA Grapalat"/>
                <w:b/>
                <w:spacing w:val="-2"/>
                <w:sz w:val="24"/>
                <w:szCs w:val="24"/>
                <w:lang w:val="hy-AM"/>
              </w:rPr>
              <w:t>BLUE</w:t>
            </w:r>
          </w:p>
        </w:tc>
      </w:tr>
      <w:tr w:rsidR="00CB5FB0" w:rsidRPr="00D17027" w14:paraId="052A476D" w14:textId="77777777" w:rsidTr="00CB5FB0">
        <w:trPr>
          <w:trHeight w:val="275"/>
        </w:trPr>
        <w:tc>
          <w:tcPr>
            <w:tcW w:w="9341" w:type="dxa"/>
            <w:gridSpan w:val="5"/>
          </w:tcPr>
          <w:p w14:paraId="1A0D23FC" w14:textId="7315AA07"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Բնական հարկադրանք</w:t>
            </w:r>
            <w:r w:rsidR="00F37019">
              <w:rPr>
                <w:rFonts w:ascii="GHEA Grapalat" w:hAnsi="GHEA Grapalat"/>
                <w:b/>
                <w:spacing w:val="-2"/>
                <w:sz w:val="24"/>
                <w:szCs w:val="24"/>
                <w:lang w:val="hy-AM"/>
              </w:rPr>
              <w:t>ով</w:t>
            </w:r>
            <w:r w:rsidRPr="00F37019">
              <w:rPr>
                <w:rFonts w:ascii="GHEA Grapalat" w:hAnsi="GHEA Grapalat"/>
                <w:b/>
                <w:spacing w:val="-2"/>
                <w:sz w:val="24"/>
                <w:szCs w:val="24"/>
                <w:lang w:val="hy-AM"/>
              </w:rPr>
              <w:t xml:space="preserve"> օդորակման և օդափոխման համակարգեր </w:t>
            </w:r>
          </w:p>
        </w:tc>
      </w:tr>
      <w:tr w:rsidR="00CB5FB0" w:rsidRPr="00D17027" w14:paraId="1FF49B03" w14:textId="77777777" w:rsidTr="00C46593">
        <w:trPr>
          <w:trHeight w:val="277"/>
        </w:trPr>
        <w:tc>
          <w:tcPr>
            <w:tcW w:w="4261" w:type="dxa"/>
          </w:tcPr>
          <w:p w14:paraId="4202E203"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Ներածման համակարգ</w:t>
            </w:r>
          </w:p>
        </w:tc>
        <w:tc>
          <w:tcPr>
            <w:tcW w:w="1276" w:type="dxa"/>
            <w:shd w:val="clear" w:color="auto" w:fill="0000FF"/>
          </w:tcPr>
          <w:p w14:paraId="03A55686"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78F50674"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14:paraId="6B057DAF"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4CB391FE"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14:paraId="23C5621D" w14:textId="77777777" w:rsidTr="00C46593">
        <w:trPr>
          <w:trHeight w:val="275"/>
        </w:trPr>
        <w:tc>
          <w:tcPr>
            <w:tcW w:w="4261" w:type="dxa"/>
          </w:tcPr>
          <w:p w14:paraId="05EB7E7C"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Արտածման համակարգ</w:t>
            </w:r>
          </w:p>
        </w:tc>
        <w:tc>
          <w:tcPr>
            <w:tcW w:w="1276" w:type="dxa"/>
            <w:shd w:val="clear" w:color="auto" w:fill="FF00FF"/>
          </w:tcPr>
          <w:p w14:paraId="36601DF5"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206A21B6"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229C1790"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5940BDFC"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14:paraId="32FF6E27" w14:textId="77777777" w:rsidTr="00C46593">
        <w:trPr>
          <w:trHeight w:val="1103"/>
        </w:trPr>
        <w:tc>
          <w:tcPr>
            <w:tcW w:w="4261" w:type="dxa"/>
          </w:tcPr>
          <w:p w14:paraId="6651A5C9" w14:textId="77777777" w:rsidR="00CB5FB0" w:rsidRPr="00F37019" w:rsidRDefault="00CB5FB0" w:rsidP="00CB5FB0">
            <w:pPr>
              <w:pStyle w:val="TableParagraph"/>
              <w:spacing w:line="276" w:lineRule="auto"/>
              <w:ind w:left="107" w:right="124"/>
              <w:rPr>
                <w:rFonts w:ascii="GHEA Grapalat" w:hAnsi="GHEA Grapalat"/>
                <w:bCs/>
                <w:sz w:val="24"/>
                <w:szCs w:val="24"/>
                <w:lang w:val="ru-RU"/>
              </w:rPr>
            </w:pPr>
            <w:r w:rsidRPr="00F37019">
              <w:rPr>
                <w:rFonts w:ascii="GHEA Grapalat" w:hAnsi="GHEA Grapalat"/>
                <w:bCs/>
                <w:sz w:val="24"/>
                <w:szCs w:val="24"/>
                <w:lang w:val="hy-AM"/>
              </w:rPr>
              <w:t xml:space="preserve">Հակածխային օդափոխության ներածման համակարգ </w:t>
            </w:r>
          </w:p>
          <w:p w14:paraId="6551F326" w14:textId="77777777" w:rsidR="00CB5FB0" w:rsidRPr="00F37019" w:rsidRDefault="00CB5FB0" w:rsidP="00CB5FB0">
            <w:pPr>
              <w:pStyle w:val="TableParagraph"/>
              <w:spacing w:line="276" w:lineRule="auto"/>
              <w:ind w:left="107"/>
              <w:rPr>
                <w:rFonts w:ascii="GHEA Grapalat" w:hAnsi="GHEA Grapalat"/>
                <w:bCs/>
                <w:sz w:val="24"/>
                <w:szCs w:val="24"/>
                <w:lang w:val="ru-RU"/>
              </w:rPr>
            </w:pPr>
            <w:r w:rsidRPr="00F37019">
              <w:rPr>
                <w:rFonts w:ascii="GHEA Grapalat" w:hAnsi="GHEA Grapalat"/>
                <w:bCs/>
                <w:sz w:val="24"/>
                <w:szCs w:val="24"/>
                <w:lang w:val="ru-RU"/>
              </w:rPr>
              <w:t>(</w:t>
            </w:r>
            <w:r w:rsidRPr="00F37019">
              <w:rPr>
                <w:rFonts w:ascii="GHEA Grapalat" w:hAnsi="GHEA Grapalat"/>
                <w:bCs/>
                <w:sz w:val="24"/>
                <w:szCs w:val="24"/>
                <w:lang w:val="hy-AM"/>
              </w:rPr>
              <w:t>դիմահար օդի օգնությամբ</w:t>
            </w:r>
            <w:r w:rsidRPr="00F37019">
              <w:rPr>
                <w:rFonts w:ascii="GHEA Grapalat" w:hAnsi="GHEA Grapalat"/>
                <w:bCs/>
                <w:spacing w:val="-2"/>
                <w:sz w:val="24"/>
                <w:szCs w:val="24"/>
                <w:lang w:val="ru-RU"/>
              </w:rPr>
              <w:t>)</w:t>
            </w:r>
          </w:p>
        </w:tc>
        <w:tc>
          <w:tcPr>
            <w:tcW w:w="1276" w:type="dxa"/>
            <w:shd w:val="clear" w:color="auto" w:fill="FF9500"/>
          </w:tcPr>
          <w:p w14:paraId="13E9DE8F" w14:textId="77777777" w:rsidR="00CB5FB0" w:rsidRPr="00F37019" w:rsidRDefault="00CB5FB0" w:rsidP="00CB5FB0">
            <w:pPr>
              <w:pStyle w:val="TableParagraph"/>
              <w:spacing w:line="276" w:lineRule="auto"/>
              <w:ind w:left="0"/>
              <w:rPr>
                <w:rFonts w:ascii="GHEA Grapalat" w:hAnsi="GHEA Grapalat"/>
                <w:bCs/>
                <w:sz w:val="24"/>
                <w:szCs w:val="24"/>
                <w:lang w:val="ru-RU"/>
              </w:rPr>
            </w:pPr>
          </w:p>
        </w:tc>
        <w:tc>
          <w:tcPr>
            <w:tcW w:w="1276" w:type="dxa"/>
          </w:tcPr>
          <w:p w14:paraId="0E0BE10E"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78C58609"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4CB41110"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536E57A4" w14:textId="77777777" w:rsidTr="00C46593">
        <w:trPr>
          <w:trHeight w:val="348"/>
        </w:trPr>
        <w:tc>
          <w:tcPr>
            <w:tcW w:w="4261" w:type="dxa"/>
          </w:tcPr>
          <w:p w14:paraId="0C3191C2" w14:textId="77777777"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Հակածխային օդափոխության արտածման համակարգ</w:t>
            </w:r>
          </w:p>
        </w:tc>
        <w:tc>
          <w:tcPr>
            <w:tcW w:w="1276" w:type="dxa"/>
            <w:shd w:val="clear" w:color="auto" w:fill="FF0000"/>
          </w:tcPr>
          <w:p w14:paraId="64B16CCE"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05A816EC"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1C84076C"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101D69BE"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6AABF568" w14:textId="77777777" w:rsidTr="00CB5FB0">
        <w:trPr>
          <w:trHeight w:val="275"/>
        </w:trPr>
        <w:tc>
          <w:tcPr>
            <w:tcW w:w="9341" w:type="dxa"/>
            <w:gridSpan w:val="5"/>
          </w:tcPr>
          <w:p w14:paraId="4B252291" w14:textId="4581E09E"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Մեխանիկական հարկադրանք</w:t>
            </w:r>
            <w:r w:rsidR="00F37019">
              <w:rPr>
                <w:rFonts w:ascii="GHEA Grapalat" w:hAnsi="GHEA Grapalat"/>
                <w:b/>
                <w:spacing w:val="-2"/>
                <w:sz w:val="24"/>
                <w:szCs w:val="24"/>
                <w:lang w:val="hy-AM"/>
              </w:rPr>
              <w:t>ով</w:t>
            </w:r>
            <w:r w:rsidRPr="00F37019">
              <w:rPr>
                <w:rFonts w:ascii="GHEA Grapalat" w:hAnsi="GHEA Grapalat"/>
                <w:b/>
                <w:spacing w:val="-2"/>
                <w:sz w:val="24"/>
                <w:szCs w:val="24"/>
                <w:lang w:val="hy-AM"/>
              </w:rPr>
              <w:t xml:space="preserve"> օդորակման և օդափոխման համակարգեր</w:t>
            </w:r>
          </w:p>
        </w:tc>
      </w:tr>
      <w:tr w:rsidR="00CB5FB0" w:rsidRPr="00D17027" w14:paraId="1E71A159" w14:textId="77777777" w:rsidTr="00C46593">
        <w:trPr>
          <w:trHeight w:val="70"/>
        </w:trPr>
        <w:tc>
          <w:tcPr>
            <w:tcW w:w="4261" w:type="dxa"/>
          </w:tcPr>
          <w:p w14:paraId="61F283BA"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pacing w:val="-2"/>
                <w:sz w:val="24"/>
                <w:szCs w:val="24"/>
                <w:lang w:val="hy-AM"/>
              </w:rPr>
              <w:t>Օդի օդորակման համակարգ</w:t>
            </w:r>
          </w:p>
        </w:tc>
        <w:tc>
          <w:tcPr>
            <w:tcW w:w="1276" w:type="dxa"/>
            <w:shd w:val="clear" w:color="auto" w:fill="0095FF"/>
          </w:tcPr>
          <w:p w14:paraId="2FB45475"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3418D6D5"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14:paraId="37F68A69"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0828C09B"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14:paraId="2818B73D" w14:textId="77777777" w:rsidTr="00C46593">
        <w:trPr>
          <w:trHeight w:val="188"/>
        </w:trPr>
        <w:tc>
          <w:tcPr>
            <w:tcW w:w="4261" w:type="dxa"/>
          </w:tcPr>
          <w:p w14:paraId="08479F2A" w14:textId="77777777"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Օդապատվար</w:t>
            </w:r>
            <w:r w:rsidRPr="00F37019">
              <w:rPr>
                <w:rFonts w:ascii="GHEA Grapalat" w:hAnsi="GHEA Grapalat"/>
                <w:bCs/>
                <w:spacing w:val="-7"/>
                <w:sz w:val="24"/>
                <w:szCs w:val="24"/>
              </w:rPr>
              <w:t xml:space="preserve"> </w:t>
            </w:r>
            <w:r w:rsidRPr="00F37019">
              <w:rPr>
                <w:rFonts w:ascii="GHEA Grapalat" w:hAnsi="GHEA Grapalat"/>
                <w:bCs/>
                <w:spacing w:val="-2"/>
                <w:sz w:val="24"/>
                <w:szCs w:val="24"/>
              </w:rPr>
              <w:t>(</w:t>
            </w:r>
            <w:r w:rsidRPr="00F37019">
              <w:rPr>
                <w:rFonts w:ascii="GHEA Grapalat" w:hAnsi="GHEA Grapalat"/>
                <w:bCs/>
                <w:spacing w:val="-2"/>
                <w:sz w:val="24"/>
                <w:szCs w:val="24"/>
                <w:lang w:val="hy-AM"/>
              </w:rPr>
              <w:t>օդաջերմային</w:t>
            </w:r>
            <w:r w:rsidRPr="00F37019">
              <w:rPr>
                <w:rFonts w:ascii="GHEA Grapalat" w:hAnsi="GHEA Grapalat"/>
                <w:bCs/>
                <w:sz w:val="24"/>
                <w:szCs w:val="24"/>
              </w:rPr>
              <w:t>)</w:t>
            </w:r>
            <w:r w:rsidRPr="00F37019">
              <w:rPr>
                <w:rFonts w:ascii="GHEA Grapalat" w:hAnsi="GHEA Grapalat"/>
                <w:bCs/>
                <w:spacing w:val="-5"/>
                <w:sz w:val="24"/>
                <w:szCs w:val="24"/>
              </w:rPr>
              <w:t xml:space="preserve"> </w:t>
            </w:r>
          </w:p>
        </w:tc>
        <w:tc>
          <w:tcPr>
            <w:tcW w:w="1276" w:type="dxa"/>
            <w:shd w:val="clear" w:color="auto" w:fill="009500"/>
          </w:tcPr>
          <w:p w14:paraId="3EB1BAD7"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4359A6DE"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14:paraId="6163678A"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3D88119E"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239D3862" w14:textId="77777777" w:rsidTr="00C46593">
        <w:trPr>
          <w:trHeight w:val="553"/>
        </w:trPr>
        <w:tc>
          <w:tcPr>
            <w:tcW w:w="4261" w:type="dxa"/>
          </w:tcPr>
          <w:p w14:paraId="573A54A8" w14:textId="77777777" w:rsidR="00CB5FB0" w:rsidRPr="00F37019" w:rsidRDefault="00CB5FB0" w:rsidP="00CB5FB0">
            <w:pPr>
              <w:pStyle w:val="TableParagraph"/>
              <w:spacing w:line="276" w:lineRule="auto"/>
              <w:ind w:left="107" w:right="109"/>
              <w:rPr>
                <w:rFonts w:ascii="GHEA Grapalat" w:hAnsi="GHEA Grapalat"/>
                <w:bCs/>
                <w:sz w:val="24"/>
                <w:szCs w:val="24"/>
                <w:lang w:val="hy-AM"/>
              </w:rPr>
            </w:pPr>
            <w:r w:rsidRPr="00F37019">
              <w:rPr>
                <w:rFonts w:ascii="GHEA Grapalat" w:hAnsi="GHEA Grapalat"/>
                <w:bCs/>
                <w:sz w:val="24"/>
                <w:szCs w:val="24"/>
                <w:lang w:val="hy-AM"/>
              </w:rPr>
              <w:t>Մեխանիկական ներածման համակարգ</w:t>
            </w:r>
          </w:p>
        </w:tc>
        <w:tc>
          <w:tcPr>
            <w:tcW w:w="1276" w:type="dxa"/>
            <w:shd w:val="clear" w:color="auto" w:fill="00FFFF"/>
          </w:tcPr>
          <w:p w14:paraId="73CEA564"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59ABF0E7"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14:paraId="3445A642"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14:paraId="6F0811BB"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14:paraId="45010420" w14:textId="77777777" w:rsidTr="00C46593">
        <w:trPr>
          <w:trHeight w:val="551"/>
        </w:trPr>
        <w:tc>
          <w:tcPr>
            <w:tcW w:w="4261" w:type="dxa"/>
          </w:tcPr>
          <w:p w14:paraId="6188CE68" w14:textId="77777777"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Մեխանիկական արտածման համակարգ</w:t>
            </w:r>
          </w:p>
        </w:tc>
        <w:tc>
          <w:tcPr>
            <w:tcW w:w="1276" w:type="dxa"/>
            <w:shd w:val="clear" w:color="auto" w:fill="9500FF"/>
          </w:tcPr>
          <w:p w14:paraId="58635E92"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772FEB5D"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14:paraId="0465574F"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3ED32361"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14:paraId="3274A299" w14:textId="77777777" w:rsidTr="00C46593">
        <w:trPr>
          <w:trHeight w:val="551"/>
        </w:trPr>
        <w:tc>
          <w:tcPr>
            <w:tcW w:w="4261" w:type="dxa"/>
          </w:tcPr>
          <w:p w14:paraId="7647989C" w14:textId="45AC551C" w:rsidR="00CB5FB0" w:rsidRPr="00F37019" w:rsidRDefault="00CB5FB0" w:rsidP="00C46593">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 xml:space="preserve">Օդը խոհանոց մատակարարելու համակարգ </w:t>
            </w:r>
          </w:p>
        </w:tc>
        <w:tc>
          <w:tcPr>
            <w:tcW w:w="1276" w:type="dxa"/>
            <w:shd w:val="clear" w:color="auto" w:fill="00FF00"/>
          </w:tcPr>
          <w:p w14:paraId="33B69295"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7E2225FB"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14:paraId="7F1815CD"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14:paraId="5A0950FB"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22DB50AC" w14:textId="77777777" w:rsidTr="00C46593">
        <w:trPr>
          <w:trHeight w:val="551"/>
        </w:trPr>
        <w:tc>
          <w:tcPr>
            <w:tcW w:w="4261" w:type="dxa"/>
          </w:tcPr>
          <w:p w14:paraId="3F8E9343"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Խոհանոցի օդաքաշման համակարգ</w:t>
            </w:r>
          </w:p>
        </w:tc>
        <w:tc>
          <w:tcPr>
            <w:tcW w:w="1276" w:type="dxa"/>
            <w:shd w:val="clear" w:color="auto" w:fill="959500"/>
          </w:tcPr>
          <w:p w14:paraId="5BB43659"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2B95D956"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14:paraId="2EBF8C63"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05798B22"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108302F2" w14:textId="77777777" w:rsidTr="00C46593">
        <w:trPr>
          <w:trHeight w:val="551"/>
        </w:trPr>
        <w:tc>
          <w:tcPr>
            <w:tcW w:w="4261" w:type="dxa"/>
          </w:tcPr>
          <w:p w14:paraId="52B2AE99" w14:textId="77777777"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Սանհանգույցի օդաքաշման համակարգ</w:t>
            </w:r>
          </w:p>
        </w:tc>
        <w:tc>
          <w:tcPr>
            <w:tcW w:w="1276" w:type="dxa"/>
            <w:shd w:val="clear" w:color="auto" w:fill="959595"/>
          </w:tcPr>
          <w:p w14:paraId="2BE114CD"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74E7C18E"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14:paraId="79F9508E"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6C944E0C"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150</w:t>
            </w:r>
          </w:p>
        </w:tc>
      </w:tr>
      <w:tr w:rsidR="00CB5FB0" w:rsidRPr="00D17027" w14:paraId="5BFE53EC" w14:textId="77777777" w:rsidTr="00C46593">
        <w:trPr>
          <w:trHeight w:val="133"/>
        </w:trPr>
        <w:tc>
          <w:tcPr>
            <w:tcW w:w="4261" w:type="dxa"/>
          </w:tcPr>
          <w:p w14:paraId="0D14B6A3" w14:textId="77777777" w:rsidR="00CB5FB0" w:rsidRPr="00F37019" w:rsidRDefault="00CB5FB0" w:rsidP="00CB5FB0">
            <w:pPr>
              <w:pStyle w:val="TableParagraph"/>
              <w:spacing w:line="276" w:lineRule="auto"/>
              <w:ind w:left="107"/>
              <w:rPr>
                <w:rFonts w:ascii="GHEA Grapalat" w:hAnsi="GHEA Grapalat"/>
                <w:bCs/>
                <w:sz w:val="24"/>
                <w:szCs w:val="24"/>
                <w:lang w:val="ru-RU"/>
              </w:rPr>
            </w:pPr>
            <w:r w:rsidRPr="00F37019">
              <w:rPr>
                <w:rFonts w:ascii="GHEA Grapalat" w:hAnsi="GHEA Grapalat"/>
                <w:bCs/>
                <w:sz w:val="24"/>
                <w:szCs w:val="24"/>
                <w:lang w:val="hy-AM"/>
              </w:rPr>
              <w:t xml:space="preserve">Հակածխային օդափոխության ներածման համակարգ </w:t>
            </w:r>
            <w:r w:rsidRPr="00F37019">
              <w:rPr>
                <w:rFonts w:ascii="GHEA Grapalat" w:hAnsi="GHEA Grapalat"/>
                <w:bCs/>
                <w:sz w:val="24"/>
                <w:szCs w:val="24"/>
                <w:lang w:val="ru-RU"/>
              </w:rPr>
              <w:t>(</w:t>
            </w:r>
            <w:r w:rsidRPr="00F37019">
              <w:rPr>
                <w:rFonts w:ascii="GHEA Grapalat" w:hAnsi="GHEA Grapalat"/>
                <w:bCs/>
                <w:sz w:val="24"/>
                <w:szCs w:val="24"/>
                <w:lang w:val="hy-AM"/>
              </w:rPr>
              <w:t>դիմահար օդի օգնությամբ</w:t>
            </w:r>
            <w:r w:rsidRPr="00F37019">
              <w:rPr>
                <w:rFonts w:ascii="GHEA Grapalat" w:hAnsi="GHEA Grapalat"/>
                <w:bCs/>
                <w:spacing w:val="-2"/>
                <w:sz w:val="24"/>
                <w:szCs w:val="24"/>
                <w:lang w:val="ru-RU"/>
              </w:rPr>
              <w:t>)</w:t>
            </w:r>
          </w:p>
        </w:tc>
        <w:tc>
          <w:tcPr>
            <w:tcW w:w="1276" w:type="dxa"/>
            <w:shd w:val="clear" w:color="auto" w:fill="FF9500"/>
          </w:tcPr>
          <w:p w14:paraId="6EAF51F2" w14:textId="77777777" w:rsidR="00CB5FB0" w:rsidRPr="00F37019" w:rsidRDefault="00CB5FB0" w:rsidP="00CB5FB0">
            <w:pPr>
              <w:pStyle w:val="TableParagraph"/>
              <w:spacing w:line="276" w:lineRule="auto"/>
              <w:ind w:left="0"/>
              <w:rPr>
                <w:rFonts w:ascii="GHEA Grapalat" w:hAnsi="GHEA Grapalat"/>
                <w:bCs/>
                <w:sz w:val="24"/>
                <w:szCs w:val="24"/>
                <w:lang w:val="ru-RU"/>
              </w:rPr>
            </w:pPr>
          </w:p>
        </w:tc>
        <w:tc>
          <w:tcPr>
            <w:tcW w:w="1276" w:type="dxa"/>
          </w:tcPr>
          <w:p w14:paraId="56E79CBC"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0E74C0D3"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3016210A"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4E0744CF" w14:textId="77777777" w:rsidTr="00C46593">
        <w:trPr>
          <w:trHeight w:val="374"/>
        </w:trPr>
        <w:tc>
          <w:tcPr>
            <w:tcW w:w="4261" w:type="dxa"/>
          </w:tcPr>
          <w:p w14:paraId="46E67607" w14:textId="77777777"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Հակածխային օդափոխության արտածման համակարգ</w:t>
            </w:r>
          </w:p>
        </w:tc>
        <w:tc>
          <w:tcPr>
            <w:tcW w:w="1276" w:type="dxa"/>
            <w:shd w:val="clear" w:color="auto" w:fill="FF0000"/>
          </w:tcPr>
          <w:p w14:paraId="124AB699"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574BCD11"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1206FBF1"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30FBFC35"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5CAFB965" w14:textId="77777777" w:rsidTr="00CB5FB0">
        <w:trPr>
          <w:trHeight w:val="278"/>
        </w:trPr>
        <w:tc>
          <w:tcPr>
            <w:tcW w:w="9341" w:type="dxa"/>
            <w:gridSpan w:val="5"/>
          </w:tcPr>
          <w:p w14:paraId="07E7A4F3" w14:textId="77777777" w:rsidR="00CB5FB0" w:rsidRPr="00F37019" w:rsidRDefault="00CB5FB0" w:rsidP="00F37019">
            <w:pPr>
              <w:pStyle w:val="TableParagraph"/>
              <w:spacing w:before="103" w:line="276" w:lineRule="auto"/>
              <w:ind w:left="0"/>
              <w:jc w:val="center"/>
              <w:rPr>
                <w:rFonts w:ascii="GHEA Grapalat" w:hAnsi="GHEA Grapalat"/>
                <w:bCs/>
                <w:sz w:val="24"/>
                <w:szCs w:val="24"/>
                <w:lang w:val="hy-AM"/>
              </w:rPr>
            </w:pPr>
            <w:r w:rsidRPr="00F37019">
              <w:rPr>
                <w:rFonts w:ascii="GHEA Grapalat" w:hAnsi="GHEA Grapalat"/>
                <w:b/>
                <w:spacing w:val="-2"/>
                <w:sz w:val="24"/>
                <w:szCs w:val="24"/>
                <w:lang w:val="hy-AM"/>
              </w:rPr>
              <w:t>Ջրամատակարարման և ջրահեռացման համակարգեր</w:t>
            </w:r>
          </w:p>
        </w:tc>
      </w:tr>
      <w:tr w:rsidR="00CB5FB0" w:rsidRPr="00D17027" w14:paraId="28F1C3D9" w14:textId="77777777" w:rsidTr="00C46593">
        <w:trPr>
          <w:trHeight w:val="551"/>
        </w:trPr>
        <w:tc>
          <w:tcPr>
            <w:tcW w:w="4261" w:type="dxa"/>
          </w:tcPr>
          <w:p w14:paraId="5C683D98"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Սառը ջրամատակարարման համակարգ</w:t>
            </w:r>
          </w:p>
        </w:tc>
        <w:tc>
          <w:tcPr>
            <w:tcW w:w="1276" w:type="dxa"/>
            <w:shd w:val="clear" w:color="auto" w:fill="0000FF"/>
          </w:tcPr>
          <w:p w14:paraId="260FCB42"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46F5710D"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14:paraId="50FEE3E7"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5D79E923"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14:paraId="1B09D7F6" w14:textId="77777777" w:rsidTr="00C46593">
        <w:trPr>
          <w:trHeight w:val="551"/>
        </w:trPr>
        <w:tc>
          <w:tcPr>
            <w:tcW w:w="4261" w:type="dxa"/>
          </w:tcPr>
          <w:p w14:paraId="5DF33765" w14:textId="77777777"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Տաք ջրամատակարարման համակարգ</w:t>
            </w:r>
          </w:p>
        </w:tc>
        <w:tc>
          <w:tcPr>
            <w:tcW w:w="1276" w:type="dxa"/>
            <w:tcBorders>
              <w:bottom w:val="nil"/>
            </w:tcBorders>
            <w:shd w:val="clear" w:color="auto" w:fill="000000"/>
          </w:tcPr>
          <w:p w14:paraId="56A0F62E"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78113067"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14:paraId="467ADCA0"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726EADAE"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7A9EDA3D" w14:textId="77777777" w:rsidTr="00C46593">
        <w:trPr>
          <w:trHeight w:val="417"/>
        </w:trPr>
        <w:tc>
          <w:tcPr>
            <w:tcW w:w="4261" w:type="dxa"/>
          </w:tcPr>
          <w:p w14:paraId="63AEB3A2"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Շրջադարձ ջրամատակարարման համակարգ</w:t>
            </w:r>
          </w:p>
        </w:tc>
        <w:tc>
          <w:tcPr>
            <w:tcW w:w="1276" w:type="dxa"/>
            <w:tcBorders>
              <w:top w:val="nil"/>
            </w:tcBorders>
            <w:shd w:val="clear" w:color="auto" w:fill="FF00FF"/>
          </w:tcPr>
          <w:p w14:paraId="402E41B1"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499AF619"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58DFEBE8"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216A006B"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14:paraId="40911216" w14:textId="77777777" w:rsidTr="00C46593">
        <w:trPr>
          <w:trHeight w:val="275"/>
        </w:trPr>
        <w:tc>
          <w:tcPr>
            <w:tcW w:w="4261" w:type="dxa"/>
          </w:tcPr>
          <w:p w14:paraId="3B276067"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Անձրևաջրերի կոյուղի</w:t>
            </w:r>
          </w:p>
        </w:tc>
        <w:tc>
          <w:tcPr>
            <w:tcW w:w="1276" w:type="dxa"/>
            <w:shd w:val="clear" w:color="auto" w:fill="009500"/>
          </w:tcPr>
          <w:p w14:paraId="70AA2E33"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4BBB521D"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14:paraId="6C49F87A"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6CCE4745"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1E949288" w14:textId="77777777" w:rsidTr="00C46593">
        <w:trPr>
          <w:trHeight w:val="192"/>
        </w:trPr>
        <w:tc>
          <w:tcPr>
            <w:tcW w:w="4261" w:type="dxa"/>
          </w:tcPr>
          <w:p w14:paraId="186F9EC0"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pacing w:val="-2"/>
                <w:sz w:val="24"/>
                <w:szCs w:val="24"/>
                <w:lang w:val="hy-AM"/>
              </w:rPr>
              <w:t>Տնտեսական-կենցաղային կոյուղի</w:t>
            </w:r>
          </w:p>
        </w:tc>
        <w:tc>
          <w:tcPr>
            <w:tcW w:w="1276" w:type="dxa"/>
            <w:shd w:val="clear" w:color="auto" w:fill="FF0000"/>
          </w:tcPr>
          <w:p w14:paraId="0D29ED8A"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1C8A8D0B"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0A51A488"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7921BE75"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7FEC1226" w14:textId="77777777" w:rsidTr="00CB5FB0">
        <w:trPr>
          <w:trHeight w:val="278"/>
        </w:trPr>
        <w:tc>
          <w:tcPr>
            <w:tcW w:w="9341" w:type="dxa"/>
            <w:gridSpan w:val="5"/>
          </w:tcPr>
          <w:p w14:paraId="44C620FB" w14:textId="77777777" w:rsidR="00CB5FB0" w:rsidRPr="00F37019" w:rsidRDefault="00CB5FB0" w:rsidP="00F37019">
            <w:pPr>
              <w:pStyle w:val="TableParagraph"/>
              <w:spacing w:before="103" w:line="276" w:lineRule="auto"/>
              <w:ind w:left="0"/>
              <w:jc w:val="center"/>
              <w:rPr>
                <w:rFonts w:ascii="GHEA Grapalat" w:hAnsi="GHEA Grapalat"/>
                <w:bCs/>
                <w:sz w:val="24"/>
                <w:szCs w:val="24"/>
                <w:lang w:val="hy-AM"/>
              </w:rPr>
            </w:pPr>
            <w:r w:rsidRPr="00F37019">
              <w:rPr>
                <w:rFonts w:ascii="GHEA Grapalat" w:hAnsi="GHEA Grapalat"/>
                <w:b/>
                <w:spacing w:val="-2"/>
                <w:sz w:val="24"/>
                <w:szCs w:val="24"/>
                <w:lang w:val="hy-AM"/>
              </w:rPr>
              <w:t>Հրդեհային պաշտպանության համակարգ</w:t>
            </w:r>
          </w:p>
        </w:tc>
      </w:tr>
      <w:tr w:rsidR="00CB5FB0" w:rsidRPr="00D17027" w14:paraId="65D445E0" w14:textId="77777777" w:rsidTr="00C46593">
        <w:trPr>
          <w:trHeight w:val="562"/>
        </w:trPr>
        <w:tc>
          <w:tcPr>
            <w:tcW w:w="4261" w:type="dxa"/>
          </w:tcPr>
          <w:p w14:paraId="5ECB2BC4" w14:textId="2067153A" w:rsidR="00CB5FB0" w:rsidRPr="00F37019" w:rsidRDefault="00CB5FB0" w:rsidP="00C46593">
            <w:pPr>
              <w:pStyle w:val="TableParagraph"/>
              <w:spacing w:line="276" w:lineRule="auto"/>
              <w:ind w:left="107"/>
              <w:rPr>
                <w:rFonts w:ascii="GHEA Grapalat" w:hAnsi="GHEA Grapalat"/>
                <w:bCs/>
                <w:sz w:val="24"/>
                <w:szCs w:val="24"/>
              </w:rPr>
            </w:pPr>
            <w:r w:rsidRPr="00F37019">
              <w:rPr>
                <w:rFonts w:ascii="GHEA Grapalat" w:hAnsi="GHEA Grapalat"/>
                <w:bCs/>
                <w:spacing w:val="-2"/>
                <w:sz w:val="24"/>
                <w:szCs w:val="24"/>
                <w:lang w:val="hy-AM"/>
              </w:rPr>
              <w:t xml:space="preserve">Հրդեհաշիջման ավտոմատ համակարգ </w:t>
            </w:r>
          </w:p>
        </w:tc>
        <w:tc>
          <w:tcPr>
            <w:tcW w:w="1276" w:type="dxa"/>
            <w:shd w:val="clear" w:color="auto" w:fill="C80000"/>
          </w:tcPr>
          <w:p w14:paraId="335AE169"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40863F81"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14:paraId="793F00D7"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0110352A"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60C845BA" w14:textId="77777777" w:rsidTr="00C46593">
        <w:trPr>
          <w:trHeight w:val="275"/>
        </w:trPr>
        <w:tc>
          <w:tcPr>
            <w:tcW w:w="4261" w:type="dxa"/>
          </w:tcPr>
          <w:p w14:paraId="1B89965E"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Հրդեհաշիջման համակարգ</w:t>
            </w:r>
          </w:p>
        </w:tc>
        <w:tc>
          <w:tcPr>
            <w:tcW w:w="1276" w:type="dxa"/>
            <w:shd w:val="clear" w:color="auto" w:fill="FF0000"/>
          </w:tcPr>
          <w:p w14:paraId="085A59FC"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0D3AD71E"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255B40B7"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38CE6367"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6D645A72" w14:textId="77777777" w:rsidTr="00C46593">
        <w:trPr>
          <w:trHeight w:val="199"/>
        </w:trPr>
        <w:tc>
          <w:tcPr>
            <w:tcW w:w="4261" w:type="dxa"/>
          </w:tcPr>
          <w:p w14:paraId="7E27CC34"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Հրդեհային ազդարարման համակարգ</w:t>
            </w:r>
          </w:p>
        </w:tc>
        <w:tc>
          <w:tcPr>
            <w:tcW w:w="1276" w:type="dxa"/>
            <w:shd w:val="clear" w:color="auto" w:fill="FF9500"/>
          </w:tcPr>
          <w:p w14:paraId="57D1ECB6"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2B72EBD8"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72CE7C42"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7681D20E"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0C356286" w14:textId="77777777" w:rsidTr="00C46593">
        <w:trPr>
          <w:trHeight w:val="551"/>
        </w:trPr>
        <w:tc>
          <w:tcPr>
            <w:tcW w:w="4261" w:type="dxa"/>
          </w:tcPr>
          <w:p w14:paraId="3DEEAEE4"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Վթարային ազդարարման համակարգ</w:t>
            </w:r>
          </w:p>
        </w:tc>
        <w:tc>
          <w:tcPr>
            <w:tcW w:w="1276" w:type="dxa"/>
            <w:shd w:val="clear" w:color="auto" w:fill="009500"/>
          </w:tcPr>
          <w:p w14:paraId="08B834D4"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1DCF4DE2"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14:paraId="34EB98AA"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4D4C8920"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740026E5" w14:textId="77777777" w:rsidTr="00CB5FB0">
        <w:trPr>
          <w:trHeight w:val="275"/>
        </w:trPr>
        <w:tc>
          <w:tcPr>
            <w:tcW w:w="9341" w:type="dxa"/>
            <w:gridSpan w:val="5"/>
          </w:tcPr>
          <w:p w14:paraId="7711769C" w14:textId="77777777" w:rsidR="00CB5FB0" w:rsidRPr="00C46593" w:rsidRDefault="00CB5FB0" w:rsidP="00C46593">
            <w:pPr>
              <w:pStyle w:val="TableParagraph"/>
              <w:spacing w:before="103" w:line="276" w:lineRule="auto"/>
              <w:ind w:left="0"/>
              <w:jc w:val="center"/>
              <w:rPr>
                <w:rFonts w:ascii="GHEA Grapalat" w:hAnsi="GHEA Grapalat"/>
                <w:b/>
                <w:spacing w:val="-2"/>
                <w:sz w:val="24"/>
                <w:szCs w:val="24"/>
                <w:lang w:val="hy-AM"/>
              </w:rPr>
            </w:pPr>
            <w:r w:rsidRPr="00C46593">
              <w:rPr>
                <w:rFonts w:ascii="GHEA Grapalat" w:hAnsi="GHEA Grapalat"/>
                <w:b/>
                <w:spacing w:val="-2"/>
                <w:sz w:val="24"/>
                <w:szCs w:val="24"/>
                <w:lang w:val="hy-AM"/>
              </w:rPr>
              <w:t>Ջեռուցման համակարգեր</w:t>
            </w:r>
          </w:p>
        </w:tc>
      </w:tr>
      <w:tr w:rsidR="00CB5FB0" w:rsidRPr="00D17027" w14:paraId="5268F4D7" w14:textId="77777777" w:rsidTr="00C46593">
        <w:trPr>
          <w:trHeight w:val="200"/>
        </w:trPr>
        <w:tc>
          <w:tcPr>
            <w:tcW w:w="4261" w:type="dxa"/>
          </w:tcPr>
          <w:p w14:paraId="44E11282"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Ջրային ջեռուցման համակարգ</w:t>
            </w:r>
          </w:p>
        </w:tc>
        <w:tc>
          <w:tcPr>
            <w:tcW w:w="1276" w:type="dxa"/>
            <w:shd w:val="clear" w:color="auto" w:fill="C80000"/>
          </w:tcPr>
          <w:p w14:paraId="098FCDB0"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6CD27ED9"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14:paraId="62594796"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14:paraId="161C2FF8"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3701EF4F" w14:textId="77777777" w:rsidTr="00C46593">
        <w:trPr>
          <w:trHeight w:val="278"/>
        </w:trPr>
        <w:tc>
          <w:tcPr>
            <w:tcW w:w="4261" w:type="dxa"/>
          </w:tcPr>
          <w:p w14:paraId="1F85BB57"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Տաք հատակ</w:t>
            </w:r>
          </w:p>
        </w:tc>
        <w:tc>
          <w:tcPr>
            <w:tcW w:w="1276" w:type="dxa"/>
            <w:shd w:val="clear" w:color="auto" w:fill="FF9500"/>
          </w:tcPr>
          <w:p w14:paraId="6870CD46"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4A7FDA02"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25DB67EE"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6D2EC9D5"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0A7C2A77" w14:textId="77777777" w:rsidTr="00CB5FB0">
        <w:trPr>
          <w:trHeight w:val="275"/>
        </w:trPr>
        <w:tc>
          <w:tcPr>
            <w:tcW w:w="9341" w:type="dxa"/>
            <w:gridSpan w:val="5"/>
          </w:tcPr>
          <w:p w14:paraId="60467826" w14:textId="77777777"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Էլեկտրամատակարարման, կապի և ավտոմատիկայի համակարգեր</w:t>
            </w:r>
          </w:p>
        </w:tc>
      </w:tr>
      <w:tr w:rsidR="00CB5FB0" w:rsidRPr="00D17027" w14:paraId="5001E16A" w14:textId="77777777" w:rsidTr="00C46593">
        <w:trPr>
          <w:trHeight w:val="551"/>
        </w:trPr>
        <w:tc>
          <w:tcPr>
            <w:tcW w:w="4261" w:type="dxa"/>
          </w:tcPr>
          <w:p w14:paraId="5875D6D8" w14:textId="77777777"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Էլեկտրամատակարարման համակարգեր</w:t>
            </w:r>
          </w:p>
        </w:tc>
        <w:tc>
          <w:tcPr>
            <w:tcW w:w="1276" w:type="dxa"/>
            <w:shd w:val="clear" w:color="auto" w:fill="BCBD00"/>
          </w:tcPr>
          <w:p w14:paraId="3BBFFE7A"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4F925846"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189</w:t>
            </w:r>
          </w:p>
        </w:tc>
        <w:tc>
          <w:tcPr>
            <w:tcW w:w="1275" w:type="dxa"/>
          </w:tcPr>
          <w:p w14:paraId="3C5159FC"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189</w:t>
            </w:r>
          </w:p>
        </w:tc>
        <w:tc>
          <w:tcPr>
            <w:tcW w:w="1253" w:type="dxa"/>
          </w:tcPr>
          <w:p w14:paraId="17F5E93F"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0489D451" w14:textId="77777777" w:rsidTr="00C46593">
        <w:trPr>
          <w:trHeight w:val="186"/>
        </w:trPr>
        <w:tc>
          <w:tcPr>
            <w:tcW w:w="4261" w:type="dxa"/>
          </w:tcPr>
          <w:p w14:paraId="73317CF1"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pacing w:val="-2"/>
                <w:sz w:val="24"/>
                <w:szCs w:val="24"/>
                <w:lang w:val="hy-AM"/>
              </w:rPr>
              <w:t>Էլեկտրալուսավորման համակարգեր</w:t>
            </w:r>
          </w:p>
        </w:tc>
        <w:tc>
          <w:tcPr>
            <w:tcW w:w="1276" w:type="dxa"/>
            <w:shd w:val="clear" w:color="auto" w:fill="FFFFAA"/>
          </w:tcPr>
          <w:p w14:paraId="4C9316CC"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41DE63A8"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0BA1EBD1"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14:paraId="5DE064D9"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170</w:t>
            </w:r>
          </w:p>
        </w:tc>
      </w:tr>
      <w:tr w:rsidR="00CB5FB0" w:rsidRPr="00D17027" w14:paraId="41324065" w14:textId="77777777" w:rsidTr="00C46593">
        <w:trPr>
          <w:trHeight w:val="275"/>
        </w:trPr>
        <w:tc>
          <w:tcPr>
            <w:tcW w:w="4261" w:type="dxa"/>
          </w:tcPr>
          <w:p w14:paraId="36A2E817"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Կապի ցանցեր</w:t>
            </w:r>
          </w:p>
        </w:tc>
        <w:tc>
          <w:tcPr>
            <w:tcW w:w="1276" w:type="dxa"/>
            <w:shd w:val="clear" w:color="auto" w:fill="BCBC7D"/>
          </w:tcPr>
          <w:p w14:paraId="22AE8AD5"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1D10C401"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189</w:t>
            </w:r>
          </w:p>
        </w:tc>
        <w:tc>
          <w:tcPr>
            <w:tcW w:w="1275" w:type="dxa"/>
          </w:tcPr>
          <w:p w14:paraId="273C1DCD"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189</w:t>
            </w:r>
          </w:p>
        </w:tc>
        <w:tc>
          <w:tcPr>
            <w:tcW w:w="1253" w:type="dxa"/>
          </w:tcPr>
          <w:p w14:paraId="4850073B"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126</w:t>
            </w:r>
          </w:p>
        </w:tc>
      </w:tr>
      <w:tr w:rsidR="00CB5FB0" w:rsidRPr="00D17027" w14:paraId="64871393" w14:textId="77777777" w:rsidTr="00C46593">
        <w:trPr>
          <w:trHeight w:val="551"/>
        </w:trPr>
        <w:tc>
          <w:tcPr>
            <w:tcW w:w="4261" w:type="dxa"/>
          </w:tcPr>
          <w:p w14:paraId="3FDD33FD"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Ավտոմատացման և թույլ հոսանքի համակարգեր</w:t>
            </w:r>
          </w:p>
        </w:tc>
        <w:tc>
          <w:tcPr>
            <w:tcW w:w="1276" w:type="dxa"/>
            <w:shd w:val="clear" w:color="auto" w:fill="FFFF00"/>
          </w:tcPr>
          <w:p w14:paraId="24204DD3" w14:textId="77777777" w:rsidR="00CB5FB0" w:rsidRPr="00F37019" w:rsidRDefault="00CB5FB0" w:rsidP="00CB5FB0">
            <w:pPr>
              <w:pStyle w:val="TableParagraph"/>
              <w:spacing w:line="276" w:lineRule="auto"/>
              <w:ind w:left="0"/>
              <w:rPr>
                <w:rFonts w:ascii="GHEA Grapalat" w:hAnsi="GHEA Grapalat"/>
                <w:bCs/>
                <w:sz w:val="24"/>
                <w:szCs w:val="24"/>
                <w:lang w:val="ru-RU"/>
              </w:rPr>
            </w:pPr>
          </w:p>
        </w:tc>
        <w:tc>
          <w:tcPr>
            <w:tcW w:w="1276" w:type="dxa"/>
          </w:tcPr>
          <w:p w14:paraId="06565420"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38E5F324"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14:paraId="68AD89A9"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14:paraId="7BC91B53" w14:textId="77777777" w:rsidTr="00CB5FB0">
        <w:trPr>
          <w:trHeight w:val="278"/>
        </w:trPr>
        <w:tc>
          <w:tcPr>
            <w:tcW w:w="9341" w:type="dxa"/>
            <w:gridSpan w:val="5"/>
          </w:tcPr>
          <w:p w14:paraId="2D06DFEC" w14:textId="77777777"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Ներքին գազամատակարարման համակարգեր</w:t>
            </w:r>
          </w:p>
        </w:tc>
      </w:tr>
      <w:tr w:rsidR="00CB5FB0" w:rsidRPr="00D17027" w14:paraId="619057C3" w14:textId="77777777" w:rsidTr="00C46593">
        <w:trPr>
          <w:trHeight w:val="261"/>
        </w:trPr>
        <w:tc>
          <w:tcPr>
            <w:tcW w:w="4261" w:type="dxa"/>
          </w:tcPr>
          <w:p w14:paraId="6D2A4100" w14:textId="77777777"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Ցածր ճնշման գազատար</w:t>
            </w:r>
          </w:p>
        </w:tc>
        <w:tc>
          <w:tcPr>
            <w:tcW w:w="1276" w:type="dxa"/>
            <w:shd w:val="clear" w:color="auto" w:fill="FF9500"/>
          </w:tcPr>
          <w:p w14:paraId="090C94F7" w14:textId="77777777"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14:paraId="42BB73DD" w14:textId="77777777"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14:paraId="2C58BE9A" w14:textId="77777777"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14:paraId="6394E133" w14:textId="77777777"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bl>
    <w:p w14:paraId="7983C5CD" w14:textId="77777777" w:rsidR="00CB5FB0" w:rsidRPr="00D17027" w:rsidRDefault="00CB5FB0" w:rsidP="00CB5FB0">
      <w:pPr>
        <w:spacing w:line="276" w:lineRule="auto"/>
        <w:rPr>
          <w:bCs/>
        </w:rPr>
        <w:sectPr w:rsidR="00CB5FB0" w:rsidRPr="00D17027">
          <w:headerReference w:type="even" r:id="rId18"/>
          <w:footerReference w:type="even" r:id="rId19"/>
          <w:pgSz w:w="11910" w:h="16840"/>
          <w:pgMar w:top="1020" w:right="620" w:bottom="1020" w:left="1300" w:header="717" w:footer="823" w:gutter="0"/>
          <w:pgNumType w:start="206"/>
          <w:cols w:space="720"/>
        </w:sectPr>
      </w:pPr>
    </w:p>
    <w:p w14:paraId="5FE14FE6" w14:textId="77777777" w:rsidR="008301B5" w:rsidRPr="00C46593" w:rsidRDefault="008301B5" w:rsidP="00C46593">
      <w:pPr>
        <w:spacing w:after="0" w:line="276" w:lineRule="auto"/>
        <w:jc w:val="left"/>
        <w:rPr>
          <w:szCs w:val="24"/>
          <w:lang w:val="hy-AM"/>
        </w:rPr>
      </w:pPr>
      <w:r w:rsidRPr="00C46593">
        <w:rPr>
          <w:szCs w:val="24"/>
          <w:lang w:val="hy-AM"/>
        </w:rPr>
        <w:t>Հավելված  7</w:t>
      </w:r>
    </w:p>
    <w:p w14:paraId="61C31720" w14:textId="77777777" w:rsidR="008301B5" w:rsidRPr="00D17027" w:rsidRDefault="008301B5" w:rsidP="008301B5">
      <w:pPr>
        <w:pStyle w:val="BodyText"/>
        <w:spacing w:before="2" w:line="276" w:lineRule="auto"/>
        <w:rPr>
          <w:rFonts w:ascii="GHEA Grapalat" w:hAnsi="GHEA Grapalat"/>
          <w:bCs/>
          <w:sz w:val="22"/>
          <w:szCs w:val="22"/>
        </w:rPr>
      </w:pPr>
    </w:p>
    <w:p w14:paraId="145B0809" w14:textId="55D9096E" w:rsidR="008301B5" w:rsidRPr="00C46593" w:rsidRDefault="008301B5" w:rsidP="00C46593">
      <w:pPr>
        <w:spacing w:before="269" w:after="7" w:line="276" w:lineRule="auto"/>
        <w:rPr>
          <w:bCs/>
          <w:lang w:val="hy-AM"/>
        </w:rPr>
      </w:pPr>
      <w:r w:rsidRPr="00D17027">
        <w:rPr>
          <w:bCs/>
          <w:lang w:val="hy-AM"/>
        </w:rPr>
        <w:t xml:space="preserve">ՏՄ տեխնոլգիաները ՆՇՆ-ում կիրառելու համար պահանջների ձևավորման օրինակ </w:t>
      </w:r>
    </w:p>
    <w:p w14:paraId="034FF9D8" w14:textId="1EA7044C" w:rsidR="008301B5" w:rsidRPr="00C46593" w:rsidRDefault="008301B5" w:rsidP="00401B9F">
      <w:pPr>
        <w:pStyle w:val="BodyText"/>
        <w:spacing w:line="276" w:lineRule="auto"/>
        <w:ind w:left="402" w:right="228" w:firstLine="707"/>
        <w:jc w:val="both"/>
        <w:rPr>
          <w:rFonts w:ascii="GHEA Grapalat" w:hAnsi="GHEA Grapalat"/>
          <w:bCs/>
          <w:sz w:val="24"/>
          <w:szCs w:val="24"/>
          <w:lang w:val="hy-AM"/>
        </w:rPr>
      </w:pPr>
      <w:r w:rsidRPr="00C46593">
        <w:rPr>
          <w:rFonts w:ascii="GHEA Grapalat" w:hAnsi="GHEA Grapalat"/>
          <w:bCs/>
          <w:sz w:val="24"/>
          <w:szCs w:val="24"/>
          <w:lang w:val="hy-AM"/>
        </w:rPr>
        <w:t>7.1</w:t>
      </w:r>
      <w:r w:rsidR="00F60E7C" w:rsidRPr="00F60E7C">
        <w:rPr>
          <w:rFonts w:ascii="GHEA Grapalat" w:hAnsi="GHEA Grapalat"/>
          <w:bCs/>
          <w:sz w:val="24"/>
          <w:szCs w:val="24"/>
          <w:lang w:val="hy-AM"/>
        </w:rPr>
        <w:t>.</w:t>
      </w:r>
      <w:r w:rsidRPr="00C46593">
        <w:rPr>
          <w:rFonts w:ascii="GHEA Grapalat" w:hAnsi="GHEA Grapalat"/>
          <w:bCs/>
          <w:sz w:val="24"/>
          <w:szCs w:val="24"/>
          <w:lang w:val="hy-AM"/>
        </w:rPr>
        <w:t xml:space="preserve"> Տեղեկատվական մոդելի կազմը և բովանդակությունը որոշվում է սույն նորմերի ամբողջ ծավալով, համաձայն ՆՇՆ-ում սահմանված նպատակների և խնդիրների, օբյեկտի տեսակի, ՏՄ-ի օգտագործման խնդիրների, կյանքի ցիկլի փուլի և </w:t>
      </w:r>
      <w:r w:rsidR="00C46593">
        <w:rPr>
          <w:rFonts w:ascii="GHEA Grapalat" w:hAnsi="GHEA Grapalat"/>
          <w:bCs/>
          <w:sz w:val="24"/>
          <w:szCs w:val="24"/>
          <w:lang w:val="hy-AM"/>
        </w:rPr>
        <w:t>Պ</w:t>
      </w:r>
      <w:r w:rsidRPr="00C46593">
        <w:rPr>
          <w:rFonts w:ascii="GHEA Grapalat" w:hAnsi="GHEA Grapalat"/>
          <w:bCs/>
          <w:sz w:val="24"/>
          <w:szCs w:val="24"/>
          <w:lang w:val="hy-AM"/>
        </w:rPr>
        <w:t>ատվիրատուի պահանջների:</w:t>
      </w:r>
    </w:p>
    <w:p w14:paraId="2E308C44" w14:textId="519D67E1" w:rsidR="008301B5" w:rsidRPr="00C21FE6" w:rsidRDefault="008301B5" w:rsidP="00401B9F">
      <w:pPr>
        <w:pStyle w:val="BodyText"/>
        <w:spacing w:before="1" w:line="276" w:lineRule="auto"/>
        <w:ind w:left="402" w:right="222" w:firstLine="707"/>
        <w:jc w:val="both"/>
        <w:rPr>
          <w:rFonts w:ascii="GHEA Grapalat" w:hAnsi="GHEA Grapalat"/>
          <w:bCs/>
          <w:sz w:val="24"/>
          <w:szCs w:val="24"/>
          <w:lang w:val="hy-AM"/>
        </w:rPr>
      </w:pPr>
      <w:r w:rsidRPr="00C46593">
        <w:rPr>
          <w:rFonts w:ascii="GHEA Grapalat" w:hAnsi="GHEA Grapalat"/>
          <w:bCs/>
          <w:sz w:val="24"/>
          <w:szCs w:val="24"/>
          <w:lang w:val="hy-AM"/>
        </w:rPr>
        <w:t>7</w:t>
      </w:r>
      <w:r w:rsidRPr="00C21FE6">
        <w:rPr>
          <w:rFonts w:ascii="GHEA Grapalat" w:hAnsi="GHEA Grapalat"/>
          <w:bCs/>
          <w:sz w:val="24"/>
          <w:szCs w:val="24"/>
          <w:lang w:val="hy-AM"/>
        </w:rPr>
        <w:t>.2</w:t>
      </w:r>
      <w:r w:rsidR="00F60E7C" w:rsidRPr="00F60E7C">
        <w:rPr>
          <w:rFonts w:ascii="GHEA Grapalat" w:hAnsi="GHEA Grapalat"/>
          <w:bCs/>
          <w:sz w:val="24"/>
          <w:szCs w:val="24"/>
          <w:lang w:val="hy-AM"/>
        </w:rPr>
        <w:t>.</w:t>
      </w:r>
      <w:r w:rsidRPr="00C21FE6">
        <w:rPr>
          <w:rFonts w:ascii="GHEA Grapalat" w:hAnsi="GHEA Grapalat"/>
          <w:bCs/>
          <w:sz w:val="24"/>
          <w:szCs w:val="24"/>
          <w:lang w:val="hy-AM"/>
        </w:rPr>
        <w:t xml:space="preserve"> Տ</w:t>
      </w:r>
      <w:r w:rsidRPr="00C46593">
        <w:rPr>
          <w:rFonts w:ascii="GHEA Grapalat" w:hAnsi="GHEA Grapalat"/>
          <w:bCs/>
          <w:sz w:val="24"/>
          <w:szCs w:val="24"/>
          <w:lang w:val="hy-AM"/>
        </w:rPr>
        <w:t>Մ</w:t>
      </w:r>
      <w:r w:rsidRPr="00C21FE6">
        <w:rPr>
          <w:rFonts w:ascii="GHEA Grapalat" w:hAnsi="GHEA Grapalat"/>
          <w:bCs/>
          <w:sz w:val="24"/>
          <w:szCs w:val="24"/>
          <w:lang w:val="hy-AM"/>
        </w:rPr>
        <w:t xml:space="preserve"> տեխնոլոգիաների կիրառման որոշումը պետք է հիմնավորված լինի ներդրումային և շինարարական ծրագրի բիզնես պլանում, բացառությամբ նման տեխնոլոգիաների պարտադիր օգտագործման դեպքերի:</w:t>
      </w:r>
    </w:p>
    <w:p w14:paraId="1781DA69" w14:textId="6600AB3E" w:rsidR="008301B5" w:rsidRPr="00C21FE6" w:rsidRDefault="008301B5" w:rsidP="00401B9F">
      <w:pPr>
        <w:pStyle w:val="BodyText"/>
        <w:spacing w:line="276" w:lineRule="auto"/>
        <w:ind w:left="402" w:right="230" w:firstLine="707"/>
        <w:jc w:val="both"/>
        <w:rPr>
          <w:rFonts w:ascii="GHEA Grapalat" w:hAnsi="GHEA Grapalat"/>
          <w:bCs/>
          <w:sz w:val="24"/>
          <w:szCs w:val="24"/>
          <w:lang w:val="hy-AM"/>
        </w:rPr>
      </w:pPr>
      <w:r w:rsidRPr="00C46593">
        <w:rPr>
          <w:rFonts w:ascii="GHEA Grapalat" w:hAnsi="GHEA Grapalat"/>
          <w:bCs/>
          <w:sz w:val="24"/>
          <w:szCs w:val="24"/>
          <w:lang w:val="hy-AM"/>
        </w:rPr>
        <w:t>ՏՄ</w:t>
      </w:r>
      <w:r w:rsidRPr="00C21FE6">
        <w:rPr>
          <w:rFonts w:ascii="GHEA Grapalat" w:hAnsi="GHEA Grapalat"/>
          <w:bCs/>
          <w:sz w:val="24"/>
          <w:szCs w:val="24"/>
          <w:lang w:val="hy-AM"/>
        </w:rPr>
        <w:t xml:space="preserve"> տեխնոլոգիաների կիրառմամբ </w:t>
      </w:r>
      <w:r w:rsidRPr="00C46593">
        <w:rPr>
          <w:rFonts w:ascii="GHEA Grapalat" w:hAnsi="GHEA Grapalat"/>
          <w:bCs/>
          <w:sz w:val="24"/>
          <w:szCs w:val="24"/>
          <w:lang w:val="hy-AM"/>
        </w:rPr>
        <w:t>ՆՇՆ-ի</w:t>
      </w:r>
      <w:r w:rsidRPr="00C21FE6">
        <w:rPr>
          <w:rFonts w:ascii="GHEA Grapalat" w:hAnsi="GHEA Grapalat"/>
          <w:bCs/>
          <w:sz w:val="24"/>
          <w:szCs w:val="24"/>
          <w:lang w:val="hy-AM"/>
        </w:rPr>
        <w:t xml:space="preserve"> մեկնարկի և իրականացման համար </w:t>
      </w:r>
      <w:r w:rsidRPr="00C46593">
        <w:rPr>
          <w:rFonts w:ascii="GHEA Grapalat" w:hAnsi="GHEA Grapalat"/>
          <w:bCs/>
          <w:sz w:val="24"/>
          <w:szCs w:val="24"/>
          <w:lang w:val="hy-AM"/>
        </w:rPr>
        <w:t>ձևավորվելիք</w:t>
      </w:r>
      <w:r w:rsidRPr="00C21FE6">
        <w:rPr>
          <w:rFonts w:ascii="GHEA Grapalat" w:hAnsi="GHEA Grapalat"/>
          <w:bCs/>
          <w:sz w:val="24"/>
          <w:szCs w:val="24"/>
          <w:lang w:val="hy-AM"/>
        </w:rPr>
        <w:t xml:space="preserve"> հիմնական փաստաթղթերը ներկայացված են նկար</w:t>
      </w:r>
      <w:r w:rsidRPr="00C46593">
        <w:rPr>
          <w:rFonts w:ascii="GHEA Grapalat" w:hAnsi="GHEA Grapalat"/>
          <w:bCs/>
          <w:sz w:val="24"/>
          <w:szCs w:val="24"/>
          <w:lang w:val="hy-AM"/>
        </w:rPr>
        <w:t xml:space="preserve"> </w:t>
      </w:r>
      <w:r w:rsidR="00C46593">
        <w:rPr>
          <w:rFonts w:ascii="GHEA Grapalat" w:hAnsi="GHEA Grapalat"/>
          <w:bCs/>
          <w:sz w:val="24"/>
          <w:szCs w:val="24"/>
          <w:lang w:val="hy-AM"/>
        </w:rPr>
        <w:t>1</w:t>
      </w:r>
      <w:r w:rsidRPr="00C21FE6">
        <w:rPr>
          <w:rFonts w:ascii="GHEA Grapalat" w:hAnsi="GHEA Grapalat"/>
          <w:bCs/>
          <w:sz w:val="24"/>
          <w:szCs w:val="24"/>
          <w:lang w:val="hy-AM"/>
        </w:rPr>
        <w:t>-</w:t>
      </w:r>
      <w:r w:rsidRPr="00C46593">
        <w:rPr>
          <w:rFonts w:ascii="GHEA Grapalat" w:hAnsi="GHEA Grapalat"/>
          <w:bCs/>
          <w:sz w:val="24"/>
          <w:szCs w:val="24"/>
          <w:lang w:val="hy-AM"/>
        </w:rPr>
        <w:t>ում։</w:t>
      </w:r>
    </w:p>
    <w:p w14:paraId="259FA506" w14:textId="367C177A" w:rsidR="008301B5" w:rsidRPr="00C21FE6" w:rsidRDefault="008301B5" w:rsidP="00401B9F">
      <w:pPr>
        <w:pStyle w:val="BodyText"/>
        <w:spacing w:before="1" w:line="276" w:lineRule="auto"/>
        <w:ind w:left="402" w:right="230" w:firstLine="707"/>
        <w:jc w:val="both"/>
        <w:rPr>
          <w:rFonts w:ascii="GHEA Grapalat" w:hAnsi="GHEA Grapalat"/>
          <w:bCs/>
          <w:sz w:val="24"/>
          <w:szCs w:val="24"/>
          <w:lang w:val="hy-AM"/>
        </w:rPr>
      </w:pPr>
      <w:r w:rsidRPr="00C46593">
        <w:rPr>
          <w:rFonts w:ascii="GHEA Grapalat" w:hAnsi="GHEA Grapalat"/>
          <w:bCs/>
          <w:sz w:val="24"/>
          <w:szCs w:val="24"/>
          <w:lang w:val="hy-AM"/>
        </w:rPr>
        <w:t>7</w:t>
      </w:r>
      <w:r w:rsidRPr="00C21FE6">
        <w:rPr>
          <w:rFonts w:ascii="GHEA Grapalat" w:hAnsi="GHEA Grapalat"/>
          <w:bCs/>
          <w:sz w:val="24"/>
          <w:szCs w:val="24"/>
          <w:lang w:val="hy-AM"/>
        </w:rPr>
        <w:t>.3</w:t>
      </w:r>
      <w:r w:rsidR="00F60E7C" w:rsidRPr="00F60E7C">
        <w:rPr>
          <w:rFonts w:ascii="GHEA Grapalat" w:hAnsi="GHEA Grapalat"/>
          <w:bCs/>
          <w:sz w:val="24"/>
          <w:szCs w:val="24"/>
          <w:lang w:val="hy-AM"/>
        </w:rPr>
        <w:t>.</w:t>
      </w:r>
      <w:r w:rsidRPr="00C21FE6">
        <w:rPr>
          <w:rFonts w:ascii="GHEA Grapalat" w:hAnsi="GHEA Grapalat"/>
          <w:bCs/>
          <w:sz w:val="24"/>
          <w:szCs w:val="24"/>
          <w:lang w:val="hy-AM"/>
        </w:rPr>
        <w:t xml:space="preserve"> </w:t>
      </w:r>
      <w:r w:rsidRPr="00C46593">
        <w:rPr>
          <w:rFonts w:ascii="GHEA Grapalat" w:hAnsi="GHEA Grapalat"/>
          <w:bCs/>
          <w:sz w:val="24"/>
          <w:szCs w:val="24"/>
          <w:lang w:val="hy-AM"/>
        </w:rPr>
        <w:t>ՏՄ</w:t>
      </w:r>
      <w:r w:rsidRPr="00C21FE6">
        <w:rPr>
          <w:rFonts w:ascii="GHEA Grapalat" w:hAnsi="GHEA Grapalat"/>
          <w:bCs/>
          <w:sz w:val="24"/>
          <w:szCs w:val="24"/>
          <w:lang w:val="hy-AM"/>
        </w:rPr>
        <w:t xml:space="preserve"> տեխնոլոգիաներ</w:t>
      </w:r>
      <w:r w:rsidRPr="00C46593">
        <w:rPr>
          <w:rFonts w:ascii="GHEA Grapalat" w:hAnsi="GHEA Grapalat"/>
          <w:bCs/>
          <w:sz w:val="24"/>
          <w:szCs w:val="24"/>
          <w:lang w:val="hy-AM"/>
        </w:rPr>
        <w:t>ը</w:t>
      </w:r>
      <w:r w:rsidRPr="00C21FE6">
        <w:rPr>
          <w:rFonts w:ascii="GHEA Grapalat" w:hAnsi="GHEA Grapalat"/>
          <w:bCs/>
          <w:sz w:val="24"/>
          <w:szCs w:val="24"/>
          <w:lang w:val="hy-AM"/>
        </w:rPr>
        <w:t xml:space="preserve"> </w:t>
      </w:r>
      <w:r w:rsidRPr="00C46593">
        <w:rPr>
          <w:rFonts w:ascii="GHEA Grapalat" w:hAnsi="GHEA Grapalat"/>
          <w:bCs/>
          <w:sz w:val="24"/>
          <w:szCs w:val="24"/>
          <w:lang w:val="hy-AM"/>
        </w:rPr>
        <w:t>կիրառելիս՝</w:t>
      </w:r>
      <w:r w:rsidRPr="00C21FE6">
        <w:rPr>
          <w:rFonts w:ascii="GHEA Grapalat" w:hAnsi="GHEA Grapalat"/>
          <w:bCs/>
          <w:sz w:val="24"/>
          <w:szCs w:val="24"/>
          <w:lang w:val="hy-AM"/>
        </w:rPr>
        <w:t xml:space="preserve"> </w:t>
      </w:r>
      <w:r w:rsidRPr="00C46593">
        <w:rPr>
          <w:rFonts w:ascii="GHEA Grapalat" w:hAnsi="GHEA Grapalat"/>
          <w:bCs/>
          <w:sz w:val="24"/>
          <w:szCs w:val="24"/>
          <w:lang w:val="hy-AM"/>
        </w:rPr>
        <w:t>ԿՇՕ-ի կյանքի</w:t>
      </w:r>
      <w:r w:rsidRPr="00C21FE6">
        <w:rPr>
          <w:rFonts w:ascii="GHEA Grapalat" w:hAnsi="GHEA Grapalat"/>
          <w:bCs/>
          <w:sz w:val="24"/>
          <w:szCs w:val="24"/>
          <w:lang w:val="hy-AM"/>
        </w:rPr>
        <w:t xml:space="preserve"> ցիկլի կառավարման գործընթացների հաջող իրականացման համար</w:t>
      </w:r>
      <w:r w:rsidRPr="00C46593">
        <w:rPr>
          <w:rFonts w:ascii="GHEA Grapalat" w:hAnsi="GHEA Grapalat"/>
          <w:bCs/>
          <w:sz w:val="24"/>
          <w:szCs w:val="24"/>
          <w:lang w:val="hy-AM"/>
        </w:rPr>
        <w:t>,</w:t>
      </w:r>
      <w:r w:rsidRPr="00C21FE6">
        <w:rPr>
          <w:rFonts w:ascii="GHEA Grapalat" w:hAnsi="GHEA Grapalat"/>
          <w:bCs/>
          <w:sz w:val="24"/>
          <w:szCs w:val="24"/>
          <w:lang w:val="hy-AM"/>
        </w:rPr>
        <w:t xml:space="preserve"> </w:t>
      </w:r>
      <w:r w:rsidR="00C46593">
        <w:rPr>
          <w:rFonts w:ascii="GHEA Grapalat" w:hAnsi="GHEA Grapalat"/>
          <w:bCs/>
          <w:sz w:val="24"/>
          <w:szCs w:val="24"/>
          <w:lang w:val="hy-AM"/>
        </w:rPr>
        <w:t>Պ</w:t>
      </w:r>
      <w:r w:rsidRPr="00C46593">
        <w:rPr>
          <w:rFonts w:ascii="GHEA Grapalat" w:hAnsi="GHEA Grapalat"/>
          <w:bCs/>
          <w:sz w:val="24"/>
          <w:szCs w:val="24"/>
          <w:lang w:val="hy-AM"/>
        </w:rPr>
        <w:t xml:space="preserve">ատվիրատուին անհրաժեշտ է </w:t>
      </w:r>
      <w:r w:rsidRPr="00C21FE6">
        <w:rPr>
          <w:rFonts w:ascii="GHEA Grapalat" w:hAnsi="GHEA Grapalat"/>
          <w:bCs/>
          <w:sz w:val="24"/>
          <w:szCs w:val="24"/>
          <w:lang w:val="hy-AM"/>
        </w:rPr>
        <w:t xml:space="preserve"> հնարավորինս </w:t>
      </w:r>
      <w:r w:rsidRPr="00C46593">
        <w:rPr>
          <w:rFonts w:ascii="GHEA Grapalat" w:hAnsi="GHEA Grapalat"/>
          <w:bCs/>
          <w:sz w:val="24"/>
          <w:szCs w:val="24"/>
          <w:lang w:val="hy-AM"/>
        </w:rPr>
        <w:t>շուտ</w:t>
      </w:r>
      <w:r w:rsidRPr="00C21FE6">
        <w:rPr>
          <w:rFonts w:ascii="GHEA Grapalat" w:hAnsi="GHEA Grapalat"/>
          <w:bCs/>
          <w:sz w:val="24"/>
          <w:szCs w:val="24"/>
          <w:lang w:val="hy-AM"/>
        </w:rPr>
        <w:t xml:space="preserve"> որոշ</w:t>
      </w:r>
      <w:r w:rsidRPr="00C46593">
        <w:rPr>
          <w:rFonts w:ascii="GHEA Grapalat" w:hAnsi="GHEA Grapalat"/>
          <w:bCs/>
          <w:sz w:val="24"/>
          <w:szCs w:val="24"/>
          <w:lang w:val="hy-AM"/>
        </w:rPr>
        <w:t xml:space="preserve">ել </w:t>
      </w:r>
      <w:r w:rsidRPr="00C21FE6">
        <w:rPr>
          <w:rFonts w:ascii="GHEA Grapalat" w:hAnsi="GHEA Grapalat"/>
          <w:bCs/>
          <w:sz w:val="24"/>
          <w:szCs w:val="24"/>
          <w:lang w:val="hy-AM"/>
        </w:rPr>
        <w:t>տեղեկատվական մոդելավոր</w:t>
      </w:r>
      <w:r w:rsidRPr="00C46593">
        <w:rPr>
          <w:rFonts w:ascii="GHEA Grapalat" w:hAnsi="GHEA Grapalat"/>
          <w:bCs/>
          <w:sz w:val="24"/>
          <w:szCs w:val="24"/>
          <w:lang w:val="hy-AM"/>
        </w:rPr>
        <w:t>ումն</w:t>
      </w:r>
      <w:r w:rsidRPr="00C21FE6">
        <w:rPr>
          <w:rFonts w:ascii="GHEA Grapalat" w:hAnsi="GHEA Grapalat"/>
          <w:bCs/>
          <w:sz w:val="24"/>
          <w:szCs w:val="24"/>
          <w:lang w:val="hy-AM"/>
        </w:rPr>
        <w:t xml:space="preserve"> օգտագործ</w:t>
      </w:r>
      <w:r w:rsidRPr="00C46593">
        <w:rPr>
          <w:rFonts w:ascii="GHEA Grapalat" w:hAnsi="GHEA Grapalat"/>
          <w:bCs/>
          <w:sz w:val="24"/>
          <w:szCs w:val="24"/>
          <w:lang w:val="hy-AM"/>
        </w:rPr>
        <w:t>ելու</w:t>
      </w:r>
      <w:r w:rsidRPr="00C21FE6">
        <w:rPr>
          <w:rFonts w:ascii="GHEA Grapalat" w:hAnsi="GHEA Grapalat"/>
          <w:bCs/>
          <w:sz w:val="24"/>
          <w:szCs w:val="24"/>
          <w:lang w:val="hy-AM"/>
        </w:rPr>
        <w:t xml:space="preserve"> հատուկ նպատակներն ու խնդիրները</w:t>
      </w:r>
      <w:r w:rsidRPr="00C46593">
        <w:rPr>
          <w:rFonts w:ascii="GHEA Grapalat" w:hAnsi="GHEA Grapalat"/>
          <w:bCs/>
          <w:sz w:val="24"/>
          <w:szCs w:val="24"/>
          <w:lang w:val="hy-AM"/>
        </w:rPr>
        <w:t>՝</w:t>
      </w:r>
      <w:r w:rsidRPr="00C21FE6">
        <w:rPr>
          <w:rFonts w:ascii="GHEA Grapalat" w:hAnsi="GHEA Grapalat"/>
          <w:bCs/>
          <w:sz w:val="24"/>
          <w:szCs w:val="24"/>
          <w:lang w:val="hy-AM"/>
        </w:rPr>
        <w:t xml:space="preserve"> </w:t>
      </w:r>
      <w:r w:rsidRPr="00C46593">
        <w:rPr>
          <w:rFonts w:ascii="GHEA Grapalat" w:hAnsi="GHEA Grapalat"/>
          <w:bCs/>
          <w:sz w:val="24"/>
          <w:szCs w:val="24"/>
          <w:lang w:val="hy-AM"/>
        </w:rPr>
        <w:t>կյանքի ցիկլի</w:t>
      </w:r>
      <w:r w:rsidRPr="00C21FE6">
        <w:rPr>
          <w:rFonts w:ascii="GHEA Grapalat" w:hAnsi="GHEA Grapalat"/>
          <w:bCs/>
          <w:sz w:val="24"/>
          <w:szCs w:val="24"/>
          <w:lang w:val="hy-AM"/>
        </w:rPr>
        <w:t xml:space="preserve"> բոլոր կամ որոշ փուլերում և </w:t>
      </w:r>
      <w:r w:rsidRPr="00C46593">
        <w:rPr>
          <w:rFonts w:ascii="GHEA Grapalat" w:hAnsi="GHEA Grapalat"/>
          <w:bCs/>
          <w:sz w:val="24"/>
          <w:szCs w:val="24"/>
          <w:lang w:val="hy-AM"/>
        </w:rPr>
        <w:t>ՏՄ-ին ներկայացվող</w:t>
      </w:r>
      <w:r w:rsidRPr="00C21FE6">
        <w:rPr>
          <w:rFonts w:ascii="GHEA Grapalat" w:hAnsi="GHEA Grapalat"/>
          <w:bCs/>
          <w:sz w:val="24"/>
          <w:szCs w:val="24"/>
          <w:lang w:val="hy-AM"/>
        </w:rPr>
        <w:t xml:space="preserve"> պահանջները:</w:t>
      </w:r>
    </w:p>
    <w:p w14:paraId="788A900C" w14:textId="454300A2" w:rsidR="008301B5" w:rsidRPr="00C21FE6" w:rsidRDefault="008301B5" w:rsidP="00401B9F">
      <w:pPr>
        <w:pStyle w:val="BodyText"/>
        <w:spacing w:line="276" w:lineRule="auto"/>
        <w:ind w:left="402" w:right="233" w:firstLine="707"/>
        <w:jc w:val="both"/>
        <w:rPr>
          <w:rFonts w:ascii="GHEA Grapalat" w:hAnsi="GHEA Grapalat"/>
          <w:bCs/>
          <w:sz w:val="24"/>
          <w:szCs w:val="24"/>
          <w:lang w:val="hy-AM"/>
        </w:rPr>
      </w:pPr>
      <w:r w:rsidRPr="00C46593">
        <w:rPr>
          <w:rFonts w:ascii="GHEA Grapalat" w:hAnsi="GHEA Grapalat"/>
          <w:bCs/>
          <w:sz w:val="24"/>
          <w:szCs w:val="24"/>
          <w:lang w:val="hy-AM"/>
        </w:rPr>
        <w:t>7</w:t>
      </w:r>
      <w:r w:rsidRPr="00C21FE6">
        <w:rPr>
          <w:rFonts w:ascii="GHEA Grapalat" w:hAnsi="GHEA Grapalat"/>
          <w:bCs/>
          <w:sz w:val="24"/>
          <w:szCs w:val="24"/>
          <w:lang w:val="hy-AM"/>
        </w:rPr>
        <w:t>.4</w:t>
      </w:r>
      <w:r w:rsidR="00F60E7C" w:rsidRPr="00F60E7C">
        <w:rPr>
          <w:rFonts w:ascii="GHEA Grapalat" w:hAnsi="GHEA Grapalat"/>
          <w:bCs/>
          <w:sz w:val="24"/>
          <w:szCs w:val="24"/>
          <w:lang w:val="hy-AM"/>
        </w:rPr>
        <w:t>.</w:t>
      </w:r>
      <w:r w:rsidRPr="00C21FE6">
        <w:rPr>
          <w:rFonts w:ascii="GHEA Grapalat" w:hAnsi="GHEA Grapalat"/>
          <w:bCs/>
          <w:sz w:val="24"/>
          <w:szCs w:val="24"/>
          <w:lang w:val="hy-AM"/>
        </w:rPr>
        <w:t xml:space="preserve"> </w:t>
      </w:r>
      <w:r w:rsidRPr="00C46593">
        <w:rPr>
          <w:rFonts w:ascii="GHEA Grapalat" w:hAnsi="GHEA Grapalat"/>
          <w:bCs/>
          <w:sz w:val="24"/>
          <w:szCs w:val="24"/>
          <w:lang w:val="hy-AM"/>
        </w:rPr>
        <w:t xml:space="preserve">Տեղեկատվական մոդելին </w:t>
      </w:r>
      <w:r w:rsidR="00C46593">
        <w:rPr>
          <w:rFonts w:ascii="GHEA Grapalat" w:hAnsi="GHEA Grapalat"/>
          <w:bCs/>
          <w:sz w:val="24"/>
          <w:szCs w:val="24"/>
          <w:lang w:val="hy-AM"/>
        </w:rPr>
        <w:t>Պ</w:t>
      </w:r>
      <w:r w:rsidRPr="00C46593">
        <w:rPr>
          <w:rFonts w:ascii="GHEA Grapalat" w:hAnsi="GHEA Grapalat"/>
          <w:bCs/>
          <w:sz w:val="24"/>
          <w:szCs w:val="24"/>
          <w:lang w:val="hy-AM"/>
        </w:rPr>
        <w:t>ատվիրատուի կողմից ներկայացվող պահանջները ամրագրվում են տեխնիկական առաջադրանքի ՏՄ-ն ներկայացնող բաժնում։</w:t>
      </w:r>
    </w:p>
    <w:p w14:paraId="76C51763" w14:textId="715E37E7" w:rsidR="008301B5" w:rsidRPr="00C46593" w:rsidRDefault="008301B5" w:rsidP="008301B5">
      <w:pPr>
        <w:spacing w:line="276" w:lineRule="auto"/>
        <w:rPr>
          <w:bCs/>
          <w:szCs w:val="24"/>
          <w:lang w:val="hy-AM"/>
        </w:rPr>
      </w:pPr>
      <w:r w:rsidRPr="00C46593">
        <w:rPr>
          <w:bCs/>
          <w:szCs w:val="24"/>
          <w:lang w:val="hy-AM"/>
        </w:rPr>
        <w:br w:type="page"/>
      </w:r>
    </w:p>
    <w:p w14:paraId="021F3B10" w14:textId="6C3A2338" w:rsidR="008301B5" w:rsidRPr="00B4573C" w:rsidRDefault="00C46593" w:rsidP="008301B5">
      <w:pPr>
        <w:pStyle w:val="Heading1"/>
        <w:spacing w:before="50" w:line="276" w:lineRule="auto"/>
        <w:ind w:left="656" w:right="485" w:hanging="2"/>
        <w:jc w:val="left"/>
        <w:rPr>
          <w:rFonts w:ascii="GHEA Grapalat" w:hAnsi="GHEA Grapalat"/>
          <w:bCs w:val="0"/>
          <w:sz w:val="22"/>
          <w:szCs w:val="22"/>
          <w:lang w:val="hy-AM"/>
        </w:rPr>
      </w:pPr>
      <w:r w:rsidRPr="00B4573C">
        <w:rPr>
          <w:rFonts w:ascii="GHEA Grapalat" w:hAnsi="GHEA Grapalat"/>
          <w:bCs w:val="0"/>
          <w:noProof/>
          <w:sz w:val="22"/>
          <w:szCs w:val="22"/>
          <w:lang w:val="en-US" w:eastAsia="en-US"/>
        </w:rPr>
        <w:drawing>
          <wp:anchor distT="0" distB="0" distL="114300" distR="114300" simplePos="0" relativeHeight="251673600" behindDoc="1" locked="0" layoutInCell="1" allowOverlap="1" wp14:anchorId="3527A141" wp14:editId="43C3BA2D">
            <wp:simplePos x="0" y="0"/>
            <wp:positionH relativeFrom="page">
              <wp:posOffset>-222885</wp:posOffset>
            </wp:positionH>
            <wp:positionV relativeFrom="paragraph">
              <wp:posOffset>990600</wp:posOffset>
            </wp:positionV>
            <wp:extent cx="8479155" cy="6508115"/>
            <wp:effectExtent l="0" t="5080" r="0" b="0"/>
            <wp:wrapTight wrapText="bothSides">
              <wp:wrapPolygon edited="0">
                <wp:start x="-13" y="21583"/>
                <wp:lineTo x="21534" y="21583"/>
                <wp:lineTo x="21534" y="86"/>
                <wp:lineTo x="-13" y="86"/>
                <wp:lineTo x="-13" y="21583"/>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Безымянный2.png"/>
                    <pic:cNvPicPr/>
                  </pic:nvPicPr>
                  <pic:blipFill>
                    <a:blip r:embed="rId20">
                      <a:extLst>
                        <a:ext uri="{28A0092B-C50C-407E-A947-70E740481C1C}">
                          <a14:useLocalDpi xmlns:a14="http://schemas.microsoft.com/office/drawing/2010/main" val="0"/>
                        </a:ext>
                      </a:extLst>
                    </a:blip>
                    <a:stretch>
                      <a:fillRect/>
                    </a:stretch>
                  </pic:blipFill>
                  <pic:spPr>
                    <a:xfrm rot="5400000">
                      <a:off x="0" y="0"/>
                      <a:ext cx="8479155" cy="6508115"/>
                    </a:xfrm>
                    <a:prstGeom prst="rect">
                      <a:avLst/>
                    </a:prstGeom>
                  </pic:spPr>
                </pic:pic>
              </a:graphicData>
            </a:graphic>
            <wp14:sizeRelH relativeFrom="page">
              <wp14:pctWidth>0</wp14:pctWidth>
            </wp14:sizeRelH>
            <wp14:sizeRelV relativeFrom="page">
              <wp14:pctHeight>0</wp14:pctHeight>
            </wp14:sizeRelV>
          </wp:anchor>
        </w:drawing>
      </w:r>
      <w:r w:rsidR="00401B9F" w:rsidRPr="00B4573C">
        <w:rPr>
          <w:rFonts w:ascii="GHEA Grapalat" w:hAnsi="GHEA Grapalat"/>
          <w:bCs w:val="0"/>
          <w:i/>
          <w:spacing w:val="16"/>
          <w:sz w:val="22"/>
          <w:szCs w:val="22"/>
          <w:lang w:val="hy-AM"/>
        </w:rPr>
        <w:t>ն</w:t>
      </w:r>
      <w:r w:rsidR="008301B5" w:rsidRPr="00B4573C">
        <w:rPr>
          <w:rFonts w:ascii="GHEA Grapalat" w:hAnsi="GHEA Grapalat"/>
          <w:bCs w:val="0"/>
          <w:i/>
          <w:spacing w:val="16"/>
          <w:sz w:val="22"/>
          <w:szCs w:val="22"/>
          <w:lang w:val="hy-AM"/>
        </w:rPr>
        <w:t>կ</w:t>
      </w:r>
      <w:r w:rsidR="008301B5" w:rsidRPr="00B4573C">
        <w:rPr>
          <w:rFonts w:ascii="Cambria Math" w:hAnsi="Cambria Math" w:cs="Cambria Math"/>
          <w:bCs w:val="0"/>
          <w:i/>
          <w:spacing w:val="16"/>
          <w:sz w:val="22"/>
          <w:szCs w:val="22"/>
          <w:lang w:val="hy-AM"/>
        </w:rPr>
        <w:t>․</w:t>
      </w:r>
      <w:r w:rsidR="008301B5" w:rsidRPr="00B4573C">
        <w:rPr>
          <w:rFonts w:ascii="GHEA Grapalat" w:hAnsi="GHEA Grapalat"/>
          <w:bCs w:val="0"/>
          <w:i/>
          <w:spacing w:val="16"/>
          <w:sz w:val="22"/>
          <w:szCs w:val="22"/>
          <w:lang w:val="hy-AM"/>
        </w:rPr>
        <w:t xml:space="preserve"> </w:t>
      </w:r>
      <w:r w:rsidR="008301B5" w:rsidRPr="00B4573C">
        <w:rPr>
          <w:rFonts w:ascii="GHEA Grapalat" w:hAnsi="GHEA Grapalat"/>
          <w:bCs w:val="0"/>
          <w:i/>
          <w:spacing w:val="12"/>
          <w:sz w:val="22"/>
          <w:szCs w:val="22"/>
          <w:lang w:val="hy-AM"/>
        </w:rPr>
        <w:t xml:space="preserve">1 </w:t>
      </w:r>
      <w:r w:rsidR="008301B5" w:rsidRPr="00B4573C">
        <w:rPr>
          <w:rFonts w:ascii="GHEA Grapalat" w:hAnsi="GHEA Grapalat"/>
          <w:bCs w:val="0"/>
          <w:sz w:val="22"/>
          <w:szCs w:val="22"/>
          <w:lang w:val="hy-AM"/>
        </w:rPr>
        <w:t xml:space="preserve"> Հանձնարարելի փաստաթղթեր՝ տեղեկատվական մոդելավորման կիրառումով ՆՇՆ իրականացնելու համար </w:t>
      </w:r>
    </w:p>
    <w:p w14:paraId="6A056013" w14:textId="22703236"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7.5</w:t>
      </w:r>
      <w:r w:rsidR="00F60E7C" w:rsidRPr="00F60E7C">
        <w:rPr>
          <w:rFonts w:ascii="GHEA Grapalat" w:hAnsi="GHEA Grapalat"/>
          <w:bCs/>
          <w:sz w:val="24"/>
          <w:szCs w:val="24"/>
          <w:lang w:val="hy-AM"/>
        </w:rPr>
        <w:t>.</w:t>
      </w:r>
      <w:r w:rsidRPr="00401B9F">
        <w:rPr>
          <w:rFonts w:ascii="GHEA Grapalat" w:hAnsi="GHEA Grapalat"/>
          <w:bCs/>
          <w:sz w:val="24"/>
          <w:szCs w:val="24"/>
          <w:lang w:val="hy-AM"/>
        </w:rPr>
        <w:t xml:space="preserve"> Ընդհանուր առմամբ</w:t>
      </w:r>
      <w:r w:rsidR="00401B9F">
        <w:rPr>
          <w:rFonts w:ascii="GHEA Grapalat" w:hAnsi="GHEA Grapalat"/>
          <w:bCs/>
          <w:sz w:val="24"/>
          <w:szCs w:val="24"/>
          <w:lang w:val="hy-AM"/>
        </w:rPr>
        <w:t>՝</w:t>
      </w:r>
      <w:r w:rsidRPr="00401B9F">
        <w:rPr>
          <w:rFonts w:ascii="GHEA Grapalat" w:hAnsi="GHEA Grapalat"/>
          <w:bCs/>
          <w:sz w:val="24"/>
          <w:szCs w:val="24"/>
          <w:lang w:val="hy-AM"/>
        </w:rPr>
        <w:t xml:space="preserve"> </w:t>
      </w:r>
      <w:r w:rsidR="00401B9F">
        <w:rPr>
          <w:rFonts w:ascii="GHEA Grapalat" w:hAnsi="GHEA Grapalat"/>
          <w:bCs/>
          <w:sz w:val="24"/>
          <w:szCs w:val="24"/>
          <w:lang w:val="hy-AM"/>
        </w:rPr>
        <w:t>Պ</w:t>
      </w:r>
      <w:r w:rsidRPr="00401B9F">
        <w:rPr>
          <w:rFonts w:ascii="GHEA Grapalat" w:hAnsi="GHEA Grapalat"/>
          <w:bCs/>
          <w:sz w:val="24"/>
          <w:szCs w:val="24"/>
          <w:lang w:val="hy-AM"/>
        </w:rPr>
        <w:t>ատվիրատուի պահանջները ընդգրկում են</w:t>
      </w:r>
      <w:r w:rsidR="00401B9F">
        <w:rPr>
          <w:rFonts w:ascii="Cambria Math" w:hAnsi="Cambria Math"/>
          <w:bCs/>
          <w:sz w:val="24"/>
          <w:szCs w:val="24"/>
          <w:lang w:val="hy-AM"/>
        </w:rPr>
        <w:t>․</w:t>
      </w:r>
      <w:r w:rsidRPr="00401B9F">
        <w:rPr>
          <w:rFonts w:ascii="GHEA Grapalat" w:hAnsi="GHEA Grapalat"/>
          <w:bCs/>
          <w:sz w:val="24"/>
          <w:szCs w:val="24"/>
          <w:lang w:val="hy-AM"/>
        </w:rPr>
        <w:t xml:space="preserve">  (առանց սահմանափակումների)</w:t>
      </w:r>
      <w:r w:rsidRPr="00401B9F">
        <w:rPr>
          <w:rFonts w:ascii="Cambria Math" w:hAnsi="Cambria Math" w:cs="Cambria Math"/>
          <w:bCs/>
          <w:sz w:val="24"/>
          <w:szCs w:val="24"/>
          <w:lang w:val="hy-AM"/>
        </w:rPr>
        <w:t>․</w:t>
      </w:r>
    </w:p>
    <w:p w14:paraId="6B43A517" w14:textId="77777777" w:rsidR="008301B5" w:rsidRPr="00401B9F" w:rsidRDefault="008301B5" w:rsidP="00401B9F">
      <w:pPr>
        <w:pStyle w:val="BodyText"/>
        <w:numPr>
          <w:ilvl w:val="0"/>
          <w:numId w:val="29"/>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 xml:space="preserve">կյանքի ցիկլի տարբեր փուլերում տեղեկատվական մոդելավորման կիրառման նպատակները և խնդիրները; </w:t>
      </w:r>
    </w:p>
    <w:p w14:paraId="1D216702" w14:textId="77777777" w:rsidR="008301B5" w:rsidRPr="00401B9F" w:rsidRDefault="008301B5" w:rsidP="00401B9F">
      <w:pPr>
        <w:pStyle w:val="BodyText"/>
        <w:numPr>
          <w:ilvl w:val="0"/>
          <w:numId w:val="29"/>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աշխատանքի փուլերը և տեղեկատվություն հանձնելու ստուգիչ կետերը;</w:t>
      </w:r>
    </w:p>
    <w:p w14:paraId="257970C0" w14:textId="77777777" w:rsidR="008301B5" w:rsidRPr="00401B9F" w:rsidRDefault="008301B5" w:rsidP="00401B9F">
      <w:pPr>
        <w:pStyle w:val="BodyText"/>
        <w:numPr>
          <w:ilvl w:val="0"/>
          <w:numId w:val="29"/>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տեղեկատվական մոդելներին  և մոդելավորման ծավալներին ներկայացվող պահանջները;</w:t>
      </w:r>
    </w:p>
    <w:p w14:paraId="3EE731FE" w14:textId="77777777" w:rsidR="008301B5" w:rsidRPr="00401B9F" w:rsidRDefault="008301B5" w:rsidP="00401B9F">
      <w:pPr>
        <w:pStyle w:val="BodyText"/>
        <w:numPr>
          <w:ilvl w:val="0"/>
          <w:numId w:val="29"/>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տեղեկատվական մոդելների տարրերի մշակման մակարդակներին ներկայացվող պահանջները;</w:t>
      </w:r>
    </w:p>
    <w:p w14:paraId="4675B89C" w14:textId="7D679157" w:rsidR="008301B5" w:rsidRPr="00401B9F" w:rsidRDefault="008301B5" w:rsidP="00401B9F">
      <w:pPr>
        <w:pStyle w:val="BodyText"/>
        <w:numPr>
          <w:ilvl w:val="0"/>
          <w:numId w:val="29"/>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նախագիծը հանձնելու համար  արդյունքների կազմին և ձևաչափերին ներկայացվող պահանջներ</w:t>
      </w:r>
      <w:r w:rsidR="00401B9F">
        <w:rPr>
          <w:rFonts w:ascii="GHEA Grapalat" w:hAnsi="GHEA Grapalat"/>
          <w:bCs/>
          <w:sz w:val="24"/>
          <w:szCs w:val="24"/>
          <w:lang w:val="hy-AM"/>
        </w:rPr>
        <w:t>։</w:t>
      </w:r>
      <w:r w:rsidRPr="00401B9F">
        <w:rPr>
          <w:rFonts w:ascii="GHEA Grapalat" w:hAnsi="GHEA Grapalat"/>
          <w:bCs/>
          <w:sz w:val="24"/>
          <w:szCs w:val="24"/>
          <w:lang w:val="hy-AM"/>
        </w:rPr>
        <w:t xml:space="preserve"> </w:t>
      </w:r>
    </w:p>
    <w:p w14:paraId="2D38229F" w14:textId="77777777"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Անհրաժեշտության դեպքում  ավելացվում են հետևյալ լրացուցիչ պահանջները</w:t>
      </w:r>
      <w:r w:rsidRPr="00401B9F">
        <w:rPr>
          <w:rFonts w:ascii="Cambria Math" w:hAnsi="Cambria Math" w:cs="Cambria Math"/>
          <w:bCs/>
          <w:sz w:val="24"/>
          <w:szCs w:val="24"/>
          <w:lang w:val="hy-AM"/>
        </w:rPr>
        <w:t>․</w:t>
      </w:r>
    </w:p>
    <w:p w14:paraId="5D950175" w14:textId="77777777" w:rsidR="008301B5" w:rsidRPr="00401B9F" w:rsidRDefault="008301B5" w:rsidP="00401B9F">
      <w:pPr>
        <w:pStyle w:val="BodyText"/>
        <w:numPr>
          <w:ilvl w:val="0"/>
          <w:numId w:val="29"/>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ֆայլերի անվանմանը ներկայացվող պահանջներ;</w:t>
      </w:r>
    </w:p>
    <w:p w14:paraId="3865BB39" w14:textId="77777777" w:rsidR="008301B5" w:rsidRPr="00401B9F" w:rsidRDefault="008301B5" w:rsidP="00401B9F">
      <w:pPr>
        <w:pStyle w:val="BodyText"/>
        <w:numPr>
          <w:ilvl w:val="0"/>
          <w:numId w:val="29"/>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ՏՄ-ի որակին ներկայացվող պահանջներ;</w:t>
      </w:r>
    </w:p>
    <w:p w14:paraId="31CC4BC1" w14:textId="77777777" w:rsidR="008301B5" w:rsidRPr="00401B9F" w:rsidRDefault="008301B5" w:rsidP="00401B9F">
      <w:pPr>
        <w:pStyle w:val="BodyText"/>
        <w:numPr>
          <w:ilvl w:val="0"/>
          <w:numId w:val="29"/>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համաձայնեցման, տվյալների փոխանակման ձևաչափերին և եղանակներին, ընդհանուր ցանցային ռեսուրսներին  ներկայացվող պահանջներ;</w:t>
      </w:r>
    </w:p>
    <w:p w14:paraId="058300FC" w14:textId="77777777" w:rsidR="008301B5" w:rsidRPr="00401B9F" w:rsidRDefault="008301B5" w:rsidP="00401B9F">
      <w:pPr>
        <w:pStyle w:val="BodyText"/>
        <w:numPr>
          <w:ilvl w:val="0"/>
          <w:numId w:val="29"/>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հիմնական նախագծի չափանիշների տրամադրման պահանջներ (օրինակ՝ պողպատի ծախսը՝ մեկ քառակուսի մետրի համար, բետոնի ծախսը, օգտակար և ընդհանուր տարածքների հարաբերակցությունը, բախումների քանակը և այլն);</w:t>
      </w:r>
    </w:p>
    <w:p w14:paraId="0DC97D2C" w14:textId="76E74C8A"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895042">
        <w:rPr>
          <w:rFonts w:ascii="GHEA Grapalat" w:eastAsiaTheme="minorHAnsi" w:hAnsi="GHEA Grapalat" w:cstheme="minorBidi"/>
          <w:bCs/>
          <w:kern w:val="2"/>
          <w:sz w:val="24"/>
          <w:szCs w:val="24"/>
          <w:lang w:val="hy-AM"/>
          <w14:ligatures w14:val="standardContextual"/>
        </w:rPr>
        <w:t>7.6</w:t>
      </w:r>
      <w:r w:rsidR="00F60E7C" w:rsidRPr="00F60E7C">
        <w:rPr>
          <w:rFonts w:ascii="GHEA Grapalat" w:eastAsiaTheme="minorHAnsi" w:hAnsi="GHEA Grapalat" w:cstheme="minorBidi"/>
          <w:bCs/>
          <w:kern w:val="2"/>
          <w:sz w:val="24"/>
          <w:szCs w:val="24"/>
          <w:lang w:val="hy-AM"/>
          <w14:ligatures w14:val="standardContextual"/>
        </w:rPr>
        <w:t>.</w:t>
      </w:r>
      <w:r w:rsidRPr="00401B9F">
        <w:rPr>
          <w:rFonts w:ascii="GHEA Grapalat" w:hAnsi="GHEA Grapalat"/>
          <w:bCs/>
          <w:sz w:val="24"/>
          <w:szCs w:val="24"/>
          <w:lang w:val="hy-AM"/>
        </w:rPr>
        <w:t xml:space="preserve"> Կատարողը՝ հիմնվելով պատվիրատուի տեխնիկական առաջադրանքի</w:t>
      </w:r>
      <w:r w:rsidR="00401B9F">
        <w:rPr>
          <w:rFonts w:ascii="GHEA Grapalat" w:hAnsi="GHEA Grapalat"/>
          <w:bCs/>
          <w:sz w:val="24"/>
          <w:szCs w:val="24"/>
          <w:lang w:val="hy-AM"/>
        </w:rPr>
        <w:t xml:space="preserve"> վրա</w:t>
      </w:r>
      <w:r w:rsidRPr="00401B9F">
        <w:rPr>
          <w:rFonts w:ascii="GHEA Grapalat" w:hAnsi="GHEA Grapalat"/>
          <w:bCs/>
          <w:sz w:val="24"/>
          <w:szCs w:val="24"/>
          <w:lang w:val="hy-AM"/>
        </w:rPr>
        <w:t xml:space="preserve"> (առաջադրանքների), մշակում է ՏՄ-ով ՆՇՆ-ի իրականացման պլան։ ՏՄ-ի ձևավորման համար անհրաժեշտ է առաջնորդվել սույն նորմերով։</w:t>
      </w:r>
    </w:p>
    <w:p w14:paraId="05D3A840" w14:textId="6763B36D"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7.7</w:t>
      </w:r>
      <w:r w:rsidR="00F60E7C" w:rsidRPr="00F60E7C">
        <w:rPr>
          <w:rFonts w:ascii="GHEA Grapalat" w:hAnsi="GHEA Grapalat"/>
          <w:bCs/>
          <w:sz w:val="24"/>
          <w:szCs w:val="24"/>
          <w:lang w:val="hy-AM"/>
        </w:rPr>
        <w:t>.</w:t>
      </w:r>
      <w:r w:rsidRPr="00401B9F">
        <w:rPr>
          <w:rFonts w:ascii="GHEA Grapalat" w:hAnsi="GHEA Grapalat"/>
          <w:bCs/>
          <w:sz w:val="24"/>
          <w:szCs w:val="24"/>
          <w:lang w:val="hy-AM"/>
        </w:rPr>
        <w:t xml:space="preserve"> ՏՄ գործընթացների կոորդինացման համար պատասխանատու անձանց պարտականություններն ու գործառույթները պետք է արտացոլվեն ՏՄ նախագծում և աշխատանքային պայմանագրում: </w:t>
      </w:r>
    </w:p>
    <w:p w14:paraId="23EA599F" w14:textId="65FAF3B1"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7.8</w:t>
      </w:r>
      <w:r w:rsidR="00F60E7C" w:rsidRPr="00F60E7C">
        <w:rPr>
          <w:rFonts w:ascii="GHEA Grapalat" w:hAnsi="GHEA Grapalat"/>
          <w:bCs/>
          <w:sz w:val="24"/>
          <w:szCs w:val="24"/>
          <w:lang w:val="hy-AM"/>
        </w:rPr>
        <w:t>.</w:t>
      </w:r>
      <w:r w:rsidRPr="00401B9F">
        <w:rPr>
          <w:rFonts w:ascii="GHEA Grapalat" w:hAnsi="GHEA Grapalat"/>
          <w:bCs/>
          <w:sz w:val="24"/>
          <w:szCs w:val="24"/>
          <w:lang w:val="hy-AM"/>
        </w:rPr>
        <w:t xml:space="preserve"> Ընդհանուր դեպքում</w:t>
      </w:r>
      <w:r w:rsidR="00895042">
        <w:rPr>
          <w:rFonts w:ascii="GHEA Grapalat" w:hAnsi="GHEA Grapalat"/>
          <w:bCs/>
          <w:sz w:val="24"/>
          <w:szCs w:val="24"/>
          <w:lang w:val="hy-AM"/>
        </w:rPr>
        <w:t>՝</w:t>
      </w:r>
      <w:r w:rsidRPr="00401B9F">
        <w:rPr>
          <w:rFonts w:ascii="GHEA Grapalat" w:hAnsi="GHEA Grapalat"/>
          <w:bCs/>
          <w:sz w:val="24"/>
          <w:szCs w:val="24"/>
          <w:lang w:val="hy-AM"/>
        </w:rPr>
        <w:t xml:space="preserve"> ներդրումները հիմնավորելու համար ՏՄ կիրառման խնդիրները կարող են ընդգրկել.</w:t>
      </w:r>
    </w:p>
    <w:p w14:paraId="707CEF57" w14:textId="090EF50F"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bookmarkStart w:id="19" w:name="_Hlk181024264"/>
      <w:r>
        <w:rPr>
          <w:rFonts w:ascii="GHEA Grapalat" w:hAnsi="GHEA Grapalat"/>
          <w:bCs/>
          <w:sz w:val="24"/>
          <w:szCs w:val="24"/>
          <w:lang w:val="hy-AM"/>
        </w:rPr>
        <w:t>1</w:t>
      </w:r>
      <w:r w:rsidRPr="00895042">
        <w:rPr>
          <w:rFonts w:ascii="GHEA Grapalat" w:hAnsi="GHEA Grapalat"/>
          <w:bCs/>
          <w:sz w:val="24"/>
          <w:szCs w:val="24"/>
          <w:lang w:val="hy-AM"/>
        </w:rPr>
        <w:t xml:space="preserve">) </w:t>
      </w:r>
      <w:bookmarkEnd w:id="19"/>
      <w:r>
        <w:rPr>
          <w:rFonts w:ascii="GHEA Grapalat" w:hAnsi="GHEA Grapalat"/>
          <w:bCs/>
          <w:sz w:val="24"/>
          <w:szCs w:val="24"/>
          <w:lang w:val="hy-AM"/>
        </w:rPr>
        <w:t>Ա</w:t>
      </w:r>
      <w:r w:rsidR="008301B5" w:rsidRPr="00401B9F">
        <w:rPr>
          <w:rFonts w:ascii="GHEA Grapalat" w:hAnsi="GHEA Grapalat"/>
          <w:bCs/>
          <w:sz w:val="24"/>
          <w:szCs w:val="24"/>
          <w:lang w:val="hy-AM"/>
        </w:rPr>
        <w:t>պագա շինհրապարակի տեղակայման և ինժեներա-երկրաբանական և բնապահպանական իրավիճակի վերլուծություն</w:t>
      </w:r>
      <w:r>
        <w:rPr>
          <w:rFonts w:ascii="GHEA Grapalat" w:hAnsi="GHEA Grapalat"/>
          <w:bCs/>
          <w:sz w:val="24"/>
          <w:szCs w:val="24"/>
          <w:lang w:val="hy-AM"/>
        </w:rPr>
        <w:t>։</w:t>
      </w:r>
    </w:p>
    <w:p w14:paraId="03F6E0DC" w14:textId="77777777"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տեղեկատվական մոդելավորման գործիքների և երկրաբանական տեղեկատվական համակարգերի օգտագործումը շինարարական տեղամասի ռեսուրսները գնահատելու և ապագա ԿՇՕ-ների օպտիմալ դիրքը որոշելու համար՝ հաշվի առնելով ռելիեֆի բնորոշ ձևերը, առկա կոմունալ ծառայությունները, երկրաբանական և ջրաբանական բնութագրերը, բնապահպանական իրավիճակը, ինչպես նաև հաշվի առնելով շրջակա միջավայրի և շինհրապարակի փոխադարձ ազդեցությունը։</w:t>
      </w:r>
    </w:p>
    <w:p w14:paraId="311CFBF7" w14:textId="4836EF6B"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895042">
        <w:rPr>
          <w:rFonts w:ascii="GHEA Grapalat" w:hAnsi="GHEA Grapalat"/>
          <w:bCs/>
          <w:sz w:val="24"/>
          <w:szCs w:val="24"/>
          <w:lang w:val="hy-AM"/>
        </w:rPr>
        <w:t>)</w:t>
      </w:r>
      <w:r>
        <w:rPr>
          <w:rFonts w:ascii="GHEA Grapalat" w:hAnsi="GHEA Grapalat"/>
          <w:bCs/>
          <w:sz w:val="24"/>
          <w:szCs w:val="24"/>
          <w:lang w:val="hy-AM"/>
        </w:rPr>
        <w:t xml:space="preserve"> Ճ</w:t>
      </w:r>
      <w:r w:rsidR="008301B5" w:rsidRPr="00401B9F">
        <w:rPr>
          <w:rFonts w:ascii="GHEA Grapalat" w:hAnsi="GHEA Grapalat"/>
          <w:bCs/>
          <w:sz w:val="24"/>
          <w:szCs w:val="24"/>
          <w:lang w:val="hy-AM"/>
        </w:rPr>
        <w:t>արտարապետա-քաղաքաշինական հայեցակարգերի տարբերակների մշակում և համադրում, ծավալա-հատակագծային լուծումների տեխնիկա-տնտեսական ցուցանիշների որոշում։</w:t>
      </w:r>
    </w:p>
    <w:p w14:paraId="3FFAF45E" w14:textId="50036195"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ներառում է ՏՄ գործիքների օգտագործումը վերը նշված ցուցանիշների վերաբերյալ տվյալների ստացման համար, որոնք անհրաժեշտ են ներդրումային և շինարարական նախագծի իրականացման մեջ ներդրումներ</w:t>
      </w:r>
      <w:r w:rsidR="00895042">
        <w:rPr>
          <w:rFonts w:ascii="GHEA Grapalat" w:hAnsi="GHEA Grapalat"/>
          <w:bCs/>
          <w:sz w:val="24"/>
          <w:szCs w:val="24"/>
          <w:lang w:val="hy-AM"/>
        </w:rPr>
        <w:t>ը</w:t>
      </w:r>
      <w:r w:rsidRPr="00401B9F">
        <w:rPr>
          <w:rFonts w:ascii="GHEA Grapalat" w:hAnsi="GHEA Grapalat"/>
          <w:bCs/>
          <w:sz w:val="24"/>
          <w:szCs w:val="24"/>
          <w:lang w:val="hy-AM"/>
        </w:rPr>
        <w:t xml:space="preserve"> հիմնավորելու համար:</w:t>
      </w:r>
    </w:p>
    <w:p w14:paraId="197D987C" w14:textId="2883DE7C"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7.9</w:t>
      </w:r>
      <w:r w:rsidR="00F60E7C" w:rsidRPr="00C97894">
        <w:rPr>
          <w:rFonts w:ascii="GHEA Grapalat" w:hAnsi="GHEA Grapalat"/>
          <w:bCs/>
          <w:sz w:val="24"/>
          <w:szCs w:val="24"/>
          <w:lang w:val="hy-AM"/>
        </w:rPr>
        <w:t>.</w:t>
      </w:r>
      <w:r w:rsidR="00895042">
        <w:rPr>
          <w:rFonts w:ascii="GHEA Grapalat" w:hAnsi="GHEA Grapalat"/>
          <w:bCs/>
          <w:sz w:val="24"/>
          <w:szCs w:val="24"/>
          <w:lang w:val="hy-AM"/>
        </w:rPr>
        <w:t xml:space="preserve"> </w:t>
      </w:r>
      <w:r w:rsidRPr="00401B9F">
        <w:rPr>
          <w:rFonts w:ascii="GHEA Grapalat" w:hAnsi="GHEA Grapalat"/>
          <w:bCs/>
          <w:sz w:val="24"/>
          <w:szCs w:val="24"/>
          <w:lang w:val="hy-AM"/>
        </w:rPr>
        <w:t xml:space="preserve"> Ինժեներական հետազննությունների և ճարտարապետաշինարարական նախագծման մեջ</w:t>
      </w:r>
      <w:r w:rsidR="00895042">
        <w:rPr>
          <w:rFonts w:ascii="GHEA Grapalat" w:hAnsi="GHEA Grapalat"/>
          <w:bCs/>
          <w:sz w:val="24"/>
          <w:szCs w:val="24"/>
          <w:lang w:val="hy-AM"/>
        </w:rPr>
        <w:t>,</w:t>
      </w:r>
      <w:r w:rsidRPr="00401B9F">
        <w:rPr>
          <w:rFonts w:ascii="GHEA Grapalat" w:hAnsi="GHEA Grapalat"/>
          <w:bCs/>
          <w:sz w:val="24"/>
          <w:szCs w:val="24"/>
          <w:lang w:val="hy-AM"/>
        </w:rPr>
        <w:t xml:space="preserve"> որպես ՏՄ կիրառման խնդիրներ կարող են հանդես գալ.</w:t>
      </w:r>
    </w:p>
    <w:p w14:paraId="024F9AD4" w14:textId="4A930960" w:rsidR="008301B5" w:rsidRPr="00401B9F" w:rsidRDefault="00895042" w:rsidP="00895042">
      <w:pPr>
        <w:pStyle w:val="BodyText"/>
        <w:spacing w:before="1" w:line="276" w:lineRule="auto"/>
        <w:ind w:left="402" w:right="230" w:firstLine="732"/>
        <w:jc w:val="both"/>
        <w:rPr>
          <w:rFonts w:ascii="GHEA Grapalat" w:hAnsi="GHEA Grapalat"/>
          <w:bCs/>
          <w:sz w:val="24"/>
          <w:szCs w:val="24"/>
          <w:lang w:val="hy-AM"/>
        </w:rPr>
      </w:pPr>
      <w:r w:rsidRPr="00895042">
        <w:rPr>
          <w:rFonts w:ascii="GHEA Grapalat" w:hAnsi="GHEA Grapalat"/>
          <w:bCs/>
          <w:sz w:val="24"/>
          <w:szCs w:val="24"/>
          <w:lang w:val="hy-AM"/>
        </w:rPr>
        <w:t xml:space="preserve">1) </w:t>
      </w:r>
      <w:r>
        <w:rPr>
          <w:rFonts w:ascii="GHEA Grapalat" w:hAnsi="GHEA Grapalat"/>
          <w:bCs/>
          <w:sz w:val="24"/>
          <w:szCs w:val="24"/>
          <w:lang w:val="hy-AM"/>
        </w:rPr>
        <w:t xml:space="preserve"> Գ</w:t>
      </w:r>
      <w:r w:rsidR="008301B5" w:rsidRPr="00401B9F">
        <w:rPr>
          <w:rFonts w:ascii="GHEA Grapalat" w:hAnsi="GHEA Grapalat"/>
          <w:bCs/>
          <w:sz w:val="24"/>
          <w:szCs w:val="24"/>
          <w:lang w:val="hy-AM"/>
        </w:rPr>
        <w:t>ծագրերի և մասնագրերի թողարկումը</w:t>
      </w:r>
      <w:r>
        <w:rPr>
          <w:rFonts w:ascii="GHEA Grapalat" w:hAnsi="GHEA Grapalat"/>
          <w:bCs/>
          <w:sz w:val="24"/>
          <w:szCs w:val="24"/>
          <w:lang w:val="hy-AM"/>
        </w:rPr>
        <w:t>։</w:t>
      </w:r>
    </w:p>
    <w:p w14:paraId="42F358F5" w14:textId="77777777"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 xml:space="preserve">Խնդիրը նախատեսում է գործընթացներ, որոնցում մշակված ՏՄ-ների միջոցով ստեղծվում են նախագծային և աշխատանքային փաստաթղթերը: </w:t>
      </w:r>
    </w:p>
    <w:p w14:paraId="0CA893B7" w14:textId="580044DA"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895042">
        <w:rPr>
          <w:rFonts w:ascii="GHEA Grapalat" w:hAnsi="GHEA Grapalat"/>
          <w:bCs/>
          <w:sz w:val="24"/>
          <w:szCs w:val="24"/>
          <w:lang w:val="hy-AM"/>
        </w:rPr>
        <w:t xml:space="preserve">) </w:t>
      </w:r>
      <w:r>
        <w:rPr>
          <w:rFonts w:ascii="GHEA Grapalat" w:hAnsi="GHEA Grapalat"/>
          <w:bCs/>
          <w:sz w:val="24"/>
          <w:szCs w:val="24"/>
          <w:lang w:val="hy-AM"/>
        </w:rPr>
        <w:t xml:space="preserve"> </w:t>
      </w:r>
      <w:r w:rsidR="008301B5" w:rsidRPr="00401B9F">
        <w:rPr>
          <w:rFonts w:ascii="GHEA Grapalat" w:hAnsi="GHEA Grapalat"/>
          <w:bCs/>
          <w:sz w:val="24"/>
          <w:szCs w:val="24"/>
          <w:lang w:val="hy-AM"/>
        </w:rPr>
        <w:t>Տեխնիկական լուծումների ստուգում և գնահատում:</w:t>
      </w:r>
    </w:p>
    <w:p w14:paraId="3A377C64" w14:textId="59703026"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ապահովում է փոխգործակցությունը ՏՄ-ներով  ընդունված տեխնիկական լուծումները ուսումնասիրող և վերլուծող շահագրգիռ կողմերի՝ ՆՇՆ-ի մասնակիցների միջև՝ ընդունած տեխնիկական որոշումները ստուգելու և գնահատելու նպատակով։ Այս խնդրի շրջանակներում իրականացվող գործընթացները նպաստում են ընդունված տեխնիկական լուծումների հիմնավորմանն ու որակի բարձրացմանը։</w:t>
      </w:r>
    </w:p>
    <w:p w14:paraId="7DABE8E8" w14:textId="61FBCA67"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3</w:t>
      </w:r>
      <w:r w:rsidRPr="00895042">
        <w:rPr>
          <w:rFonts w:ascii="GHEA Grapalat" w:hAnsi="GHEA Grapalat"/>
          <w:bCs/>
          <w:sz w:val="24"/>
          <w:szCs w:val="24"/>
          <w:lang w:val="hy-AM"/>
        </w:rPr>
        <w:t>)</w:t>
      </w:r>
      <w:r>
        <w:rPr>
          <w:rFonts w:ascii="GHEA Grapalat" w:hAnsi="GHEA Grapalat"/>
          <w:bCs/>
          <w:sz w:val="24"/>
          <w:szCs w:val="24"/>
          <w:lang w:val="hy-AM"/>
        </w:rPr>
        <w:t xml:space="preserve"> </w:t>
      </w:r>
      <w:r w:rsidR="008301B5" w:rsidRPr="00401B9F">
        <w:rPr>
          <w:rFonts w:ascii="GHEA Grapalat" w:hAnsi="GHEA Grapalat"/>
          <w:bCs/>
          <w:sz w:val="24"/>
          <w:szCs w:val="24"/>
          <w:lang w:val="hy-AM"/>
        </w:rPr>
        <w:t>Տարածական միջկարգապահական կոորդինացում և բախումների հայտնաբերում</w:t>
      </w:r>
      <w:r>
        <w:rPr>
          <w:rFonts w:ascii="GHEA Grapalat" w:hAnsi="GHEA Grapalat"/>
          <w:bCs/>
          <w:sz w:val="24"/>
          <w:szCs w:val="24"/>
          <w:lang w:val="hy-AM"/>
        </w:rPr>
        <w:t>։</w:t>
      </w:r>
    </w:p>
    <w:p w14:paraId="471311A7" w14:textId="1390CF13"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ներառում է հատուկ ծրագրային գործիքների միջոցով բախումների հայտնաբերում՝ միջկարգապահական կորդինացման և տեխնիկական լուծումների համաձայնեցման համար։ Բախումների բացահայտման նպատակն է</w:t>
      </w:r>
      <w:r w:rsidR="00895042">
        <w:rPr>
          <w:rFonts w:ascii="GHEA Grapalat" w:hAnsi="GHEA Grapalat"/>
          <w:bCs/>
          <w:sz w:val="24"/>
          <w:szCs w:val="24"/>
          <w:lang w:val="hy-AM"/>
        </w:rPr>
        <w:t>՝</w:t>
      </w:r>
      <w:r w:rsidRPr="00401B9F">
        <w:rPr>
          <w:rFonts w:ascii="GHEA Grapalat" w:hAnsi="GHEA Grapalat"/>
          <w:bCs/>
          <w:sz w:val="24"/>
          <w:szCs w:val="24"/>
          <w:lang w:val="hy-AM"/>
        </w:rPr>
        <w:t xml:space="preserve"> մինչ շինմոնտաժային աշխատանքների  մեկնարկը վերացնել նախագծում առկա կոնֆլիկտները։</w:t>
      </w:r>
    </w:p>
    <w:p w14:paraId="419919CC" w14:textId="3AC5C006"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4</w:t>
      </w:r>
      <w:r w:rsidRPr="00895042">
        <w:rPr>
          <w:rFonts w:ascii="GHEA Grapalat" w:hAnsi="GHEA Grapalat"/>
          <w:bCs/>
          <w:sz w:val="24"/>
          <w:szCs w:val="24"/>
          <w:lang w:val="hy-AM"/>
        </w:rPr>
        <w:t xml:space="preserve">) </w:t>
      </w:r>
      <w:r w:rsidR="008301B5" w:rsidRPr="00401B9F">
        <w:rPr>
          <w:rFonts w:ascii="GHEA Grapalat" w:hAnsi="GHEA Grapalat"/>
          <w:bCs/>
          <w:sz w:val="24"/>
          <w:szCs w:val="24"/>
          <w:lang w:val="hy-AM"/>
        </w:rPr>
        <w:t>Աշխատանքների ծավալների հաշվարկ և նախահաշվի գնահատում։</w:t>
      </w:r>
    </w:p>
    <w:p w14:paraId="297F70B1" w14:textId="7144113B"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w:t>
      </w:r>
      <w:r w:rsidR="00895042">
        <w:rPr>
          <w:rFonts w:ascii="GHEA Grapalat" w:hAnsi="GHEA Grapalat"/>
          <w:bCs/>
          <w:sz w:val="24"/>
          <w:szCs w:val="24"/>
          <w:lang w:val="hy-AM"/>
        </w:rPr>
        <w:t xml:space="preserve"> </w:t>
      </w:r>
      <w:r w:rsidRPr="00401B9F">
        <w:rPr>
          <w:rFonts w:ascii="GHEA Grapalat" w:hAnsi="GHEA Grapalat"/>
          <w:bCs/>
          <w:sz w:val="24"/>
          <w:szCs w:val="24"/>
          <w:lang w:val="hy-AM"/>
        </w:rPr>
        <w:t>է</w:t>
      </w:r>
      <w:r w:rsidR="00895042">
        <w:rPr>
          <w:rFonts w:ascii="GHEA Grapalat" w:hAnsi="GHEA Grapalat"/>
          <w:bCs/>
          <w:sz w:val="24"/>
          <w:szCs w:val="24"/>
          <w:lang w:val="hy-AM"/>
        </w:rPr>
        <w:t xml:space="preserve"> </w:t>
      </w:r>
      <w:r w:rsidRPr="00401B9F">
        <w:rPr>
          <w:rFonts w:ascii="GHEA Grapalat" w:hAnsi="GHEA Grapalat"/>
          <w:bCs/>
          <w:sz w:val="24"/>
          <w:szCs w:val="24"/>
          <w:lang w:val="hy-AM"/>
        </w:rPr>
        <w:t>տեղեկատվական մոդելից ստացված  երկրաչափական և   հատկանիշային տվյալների օգտագործում՝ աշխատանքների ծավալների հաշվարկի և նախահաշվի գնահատման համար</w:t>
      </w:r>
      <w:r w:rsidR="00895042">
        <w:rPr>
          <w:rFonts w:ascii="GHEA Grapalat" w:hAnsi="GHEA Grapalat"/>
          <w:bCs/>
          <w:sz w:val="24"/>
          <w:szCs w:val="24"/>
          <w:lang w:val="hy-AM"/>
        </w:rPr>
        <w:t>։</w:t>
      </w:r>
    </w:p>
    <w:p w14:paraId="1912F804" w14:textId="44F7E1B4"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5</w:t>
      </w:r>
      <w:r w:rsidRPr="00895042">
        <w:rPr>
          <w:rFonts w:ascii="GHEA Grapalat" w:hAnsi="GHEA Grapalat"/>
          <w:bCs/>
          <w:sz w:val="24"/>
          <w:szCs w:val="24"/>
          <w:lang w:val="hy-AM"/>
        </w:rPr>
        <w:t xml:space="preserve">) </w:t>
      </w:r>
      <w:r w:rsidR="008301B5" w:rsidRPr="00401B9F">
        <w:rPr>
          <w:rFonts w:ascii="GHEA Grapalat" w:hAnsi="GHEA Grapalat"/>
          <w:bCs/>
          <w:sz w:val="24"/>
          <w:szCs w:val="24"/>
          <w:lang w:val="hy-AM"/>
        </w:rPr>
        <w:t>Ինժեներա</w:t>
      </w:r>
      <w:r>
        <w:rPr>
          <w:rFonts w:ascii="GHEA Grapalat" w:hAnsi="GHEA Grapalat"/>
          <w:bCs/>
          <w:sz w:val="24"/>
          <w:szCs w:val="24"/>
          <w:lang w:val="hy-AM"/>
        </w:rPr>
        <w:t>-</w:t>
      </w:r>
      <w:r w:rsidR="008301B5" w:rsidRPr="00401B9F">
        <w:rPr>
          <w:rFonts w:ascii="GHEA Grapalat" w:hAnsi="GHEA Grapalat"/>
          <w:bCs/>
          <w:sz w:val="24"/>
          <w:szCs w:val="24"/>
          <w:lang w:val="hy-AM"/>
        </w:rPr>
        <w:t>տեխնիկական հաշվարկներ</w:t>
      </w:r>
      <w:r>
        <w:rPr>
          <w:rFonts w:ascii="GHEA Grapalat" w:hAnsi="GHEA Grapalat"/>
          <w:bCs/>
          <w:sz w:val="24"/>
          <w:szCs w:val="24"/>
          <w:lang w:val="hy-AM"/>
        </w:rPr>
        <w:t>։</w:t>
      </w:r>
    </w:p>
    <w:p w14:paraId="07C17066" w14:textId="3E092668"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w:t>
      </w:r>
      <w:r w:rsidR="00895042">
        <w:rPr>
          <w:rFonts w:ascii="GHEA Grapalat" w:hAnsi="GHEA Grapalat"/>
          <w:bCs/>
          <w:sz w:val="24"/>
          <w:szCs w:val="24"/>
          <w:lang w:val="hy-AM"/>
        </w:rPr>
        <w:t xml:space="preserve"> </w:t>
      </w:r>
      <w:r w:rsidRPr="00401B9F">
        <w:rPr>
          <w:rFonts w:ascii="GHEA Grapalat" w:hAnsi="GHEA Grapalat"/>
          <w:bCs/>
          <w:sz w:val="24"/>
          <w:szCs w:val="24"/>
          <w:lang w:val="hy-AM"/>
        </w:rPr>
        <w:t xml:space="preserve">է  տեղեկատվական մոդելից ստացված  երկրաչափական և  հատկանիշային տվյալների օգտագործում՝  զանազան ինժեներա-տեխնիկական հաշվարկներ կատարելու համար, այդ թվում՝ նաև տարբեր գործընթացների նմանակման միջոցով։ </w:t>
      </w:r>
    </w:p>
    <w:p w14:paraId="23019C59" w14:textId="05541BB1"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6</w:t>
      </w:r>
      <w:r w:rsidRPr="00895042">
        <w:rPr>
          <w:rFonts w:ascii="GHEA Grapalat" w:hAnsi="GHEA Grapalat"/>
          <w:bCs/>
          <w:sz w:val="24"/>
          <w:szCs w:val="24"/>
          <w:lang w:val="hy-AM"/>
        </w:rPr>
        <w:t xml:space="preserve">) </w:t>
      </w:r>
      <w:r w:rsidR="008301B5" w:rsidRPr="00401B9F">
        <w:rPr>
          <w:rFonts w:ascii="GHEA Grapalat" w:hAnsi="GHEA Grapalat"/>
          <w:bCs/>
          <w:sz w:val="24"/>
          <w:szCs w:val="24"/>
          <w:lang w:val="hy-AM"/>
        </w:rPr>
        <w:t xml:space="preserve">Շինարարության կազմակերպման նախագծի և խոշորացված համալիր ցանցային գրաֆիկի մշակում։ </w:t>
      </w:r>
    </w:p>
    <w:p w14:paraId="0FD7CB04" w14:textId="3CD1060B"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ՏՄ-ի կիրառման խնդիրը կայանում է կազմակերպչական տեխնոլոգիական մեքենայացման սխեմաներ, շինհրապարակի լոգիստիկ սխեմաներ,  խոշորացված համալիր ցանցային գրաֆիկ, նմանակման միջոցով շինարարական գործընթացների վիզուալ պլանավորման մեթոդներ մշակել</w:t>
      </w:r>
      <w:r w:rsidR="00895042">
        <w:rPr>
          <w:rFonts w:ascii="GHEA Grapalat" w:hAnsi="GHEA Grapalat"/>
          <w:bCs/>
          <w:sz w:val="24"/>
          <w:szCs w:val="24"/>
          <w:lang w:val="hy-AM"/>
        </w:rPr>
        <w:t>ը։</w:t>
      </w:r>
      <w:r w:rsidRPr="00401B9F">
        <w:rPr>
          <w:rFonts w:ascii="GHEA Grapalat" w:hAnsi="GHEA Grapalat"/>
          <w:bCs/>
          <w:sz w:val="24"/>
          <w:szCs w:val="24"/>
          <w:lang w:val="hy-AM"/>
        </w:rPr>
        <w:t xml:space="preserve">  </w:t>
      </w:r>
    </w:p>
    <w:p w14:paraId="64941345" w14:textId="55368B1E"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7.10</w:t>
      </w:r>
      <w:r w:rsidR="00F60E7C" w:rsidRPr="00C97894">
        <w:rPr>
          <w:rFonts w:ascii="GHEA Grapalat" w:hAnsi="GHEA Grapalat"/>
          <w:bCs/>
          <w:sz w:val="24"/>
          <w:szCs w:val="24"/>
          <w:lang w:val="hy-AM"/>
        </w:rPr>
        <w:t>.</w:t>
      </w:r>
      <w:r w:rsidRPr="00401B9F">
        <w:rPr>
          <w:rFonts w:ascii="GHEA Grapalat" w:hAnsi="GHEA Grapalat"/>
          <w:bCs/>
          <w:sz w:val="24"/>
          <w:szCs w:val="24"/>
          <w:lang w:val="hy-AM"/>
        </w:rPr>
        <w:t xml:space="preserve"> </w:t>
      </w:r>
      <w:r w:rsidR="00895042">
        <w:rPr>
          <w:rFonts w:ascii="GHEA Grapalat" w:hAnsi="GHEA Grapalat"/>
          <w:bCs/>
          <w:sz w:val="24"/>
          <w:szCs w:val="24"/>
          <w:lang w:val="hy-AM"/>
        </w:rPr>
        <w:t xml:space="preserve"> </w:t>
      </w:r>
      <w:r w:rsidRPr="00401B9F">
        <w:rPr>
          <w:rFonts w:ascii="GHEA Grapalat" w:hAnsi="GHEA Grapalat"/>
          <w:bCs/>
          <w:sz w:val="24"/>
          <w:szCs w:val="24"/>
          <w:lang w:val="hy-AM"/>
        </w:rPr>
        <w:t>Շինարարության մեջ ՏՄ-ի օգտագործման խնդիրներին կարող են դասվել.</w:t>
      </w:r>
    </w:p>
    <w:p w14:paraId="1FB42E76" w14:textId="36F69EDC"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sidRPr="00895042">
        <w:rPr>
          <w:rFonts w:ascii="GHEA Grapalat" w:hAnsi="GHEA Grapalat"/>
          <w:bCs/>
          <w:sz w:val="24"/>
          <w:szCs w:val="24"/>
          <w:lang w:val="hy-AM"/>
        </w:rPr>
        <w:t xml:space="preserve">1) </w:t>
      </w:r>
      <w:r w:rsidR="008301B5" w:rsidRPr="00401B9F">
        <w:rPr>
          <w:rFonts w:ascii="GHEA Grapalat" w:hAnsi="GHEA Grapalat"/>
          <w:bCs/>
          <w:sz w:val="24"/>
          <w:szCs w:val="24"/>
          <w:lang w:val="hy-AM"/>
        </w:rPr>
        <w:t>Շինարարական գործընթացի տեսանելիացում։</w:t>
      </w:r>
      <w:r>
        <w:rPr>
          <w:rFonts w:ascii="GHEA Grapalat" w:hAnsi="GHEA Grapalat"/>
          <w:bCs/>
          <w:sz w:val="24"/>
          <w:szCs w:val="24"/>
          <w:lang w:val="hy-AM"/>
        </w:rPr>
        <w:t xml:space="preserve"> </w:t>
      </w:r>
    </w:p>
    <w:p w14:paraId="5E672A06" w14:textId="77777777"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մասնագիտացված ծրագրային գործիքների օգտագործում՝ ՏՄ-ի տվյալները շինարարության և օրացուցացանցային գրաֆիկի հետ հետևյալ նպատակներով ինտեգրելու համար</w:t>
      </w:r>
      <w:r w:rsidRPr="00401B9F">
        <w:rPr>
          <w:rFonts w:ascii="Cambria Math" w:hAnsi="Cambria Math" w:cs="Cambria Math"/>
          <w:bCs/>
          <w:sz w:val="24"/>
          <w:szCs w:val="24"/>
          <w:lang w:val="hy-AM"/>
        </w:rPr>
        <w:t>․</w:t>
      </w:r>
      <w:r w:rsidRPr="00401B9F">
        <w:rPr>
          <w:rFonts w:ascii="GHEA Grapalat" w:hAnsi="GHEA Grapalat"/>
          <w:bCs/>
          <w:sz w:val="24"/>
          <w:szCs w:val="24"/>
          <w:lang w:val="hy-AM"/>
        </w:rPr>
        <w:t xml:space="preserve"> </w:t>
      </w:r>
    </w:p>
    <w:p w14:paraId="36C41B1F" w14:textId="77777777" w:rsidR="008301B5" w:rsidRPr="00401B9F" w:rsidRDefault="008301B5" w:rsidP="00895042">
      <w:pPr>
        <w:pStyle w:val="BodyText"/>
        <w:numPr>
          <w:ilvl w:val="0"/>
          <w:numId w:val="30"/>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 xml:space="preserve">նախագծի աշխատանքների կատարման հերթականության վերլուծություն և օպտիմալացում; </w:t>
      </w:r>
    </w:p>
    <w:p w14:paraId="1C51402B" w14:textId="77777777" w:rsidR="008301B5" w:rsidRPr="00401B9F" w:rsidRDefault="008301B5" w:rsidP="00895042">
      <w:pPr>
        <w:pStyle w:val="BodyText"/>
        <w:numPr>
          <w:ilvl w:val="0"/>
          <w:numId w:val="30"/>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 xml:space="preserve">տարածա-ժամանակային բախումների որոնում, որոնք կարող են առաջանալ  շինարարական աշխատանքների ընթացքում;  </w:t>
      </w:r>
    </w:p>
    <w:p w14:paraId="7417652B" w14:textId="77777777" w:rsidR="008301B5" w:rsidRPr="00401B9F" w:rsidRDefault="008301B5" w:rsidP="00895042">
      <w:pPr>
        <w:pStyle w:val="BodyText"/>
        <w:numPr>
          <w:ilvl w:val="0"/>
          <w:numId w:val="30"/>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կազմակերպչական տեխնոլոգիական լուծումների կատարողականության ստուգում;</w:t>
      </w:r>
    </w:p>
    <w:p w14:paraId="409121A0" w14:textId="77777777" w:rsidR="008301B5" w:rsidRPr="00401B9F" w:rsidRDefault="008301B5" w:rsidP="00895042">
      <w:pPr>
        <w:pStyle w:val="BodyText"/>
        <w:numPr>
          <w:ilvl w:val="0"/>
          <w:numId w:val="30"/>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կատարված շինմոնտաժային աշխատանքների ավարտված ֆիզիկական ծավալների վերահսկում և պլան-փաստային վերլուծության վիզուալացում։</w:t>
      </w:r>
    </w:p>
    <w:p w14:paraId="1AC3CC79" w14:textId="41254E56"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895042">
        <w:rPr>
          <w:rFonts w:ascii="GHEA Grapalat" w:hAnsi="GHEA Grapalat"/>
          <w:bCs/>
          <w:sz w:val="24"/>
          <w:szCs w:val="24"/>
          <w:lang w:val="hy-AM"/>
        </w:rPr>
        <w:t xml:space="preserve">) </w:t>
      </w:r>
      <w:r>
        <w:rPr>
          <w:rFonts w:ascii="GHEA Grapalat" w:hAnsi="GHEA Grapalat"/>
          <w:bCs/>
          <w:sz w:val="24"/>
          <w:szCs w:val="24"/>
          <w:lang w:val="hy-AM"/>
        </w:rPr>
        <w:t xml:space="preserve"> </w:t>
      </w:r>
      <w:r w:rsidR="008301B5" w:rsidRPr="00401B9F">
        <w:rPr>
          <w:rFonts w:ascii="GHEA Grapalat" w:hAnsi="GHEA Grapalat"/>
          <w:bCs/>
          <w:sz w:val="24"/>
          <w:szCs w:val="24"/>
          <w:lang w:val="hy-AM"/>
        </w:rPr>
        <w:t>Շինարարության կառավարում։</w:t>
      </w:r>
    </w:p>
    <w:p w14:paraId="6487ED29" w14:textId="77777777"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մասնագիտացված ծրագրային գործիքների օգտագործում հետևյալ նպատակներով</w:t>
      </w:r>
      <w:r w:rsidRPr="00401B9F">
        <w:rPr>
          <w:rFonts w:ascii="Cambria Math" w:hAnsi="Cambria Math" w:cs="Cambria Math"/>
          <w:bCs/>
          <w:sz w:val="24"/>
          <w:szCs w:val="24"/>
          <w:lang w:val="hy-AM"/>
        </w:rPr>
        <w:t>․</w:t>
      </w:r>
    </w:p>
    <w:p w14:paraId="4DA2285E" w14:textId="77777777" w:rsidR="008301B5" w:rsidRPr="00401B9F" w:rsidRDefault="008301B5" w:rsidP="009A28B5">
      <w:pPr>
        <w:pStyle w:val="BodyText"/>
        <w:numPr>
          <w:ilvl w:val="0"/>
          <w:numId w:val="3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աշխատանքային գործընթացում ընդլայնված համալիր ցանցային գրաֆիկի և աշխատանքային գրաֆիկի ճշգրտում և ուղղում;</w:t>
      </w:r>
    </w:p>
    <w:p w14:paraId="60F37C42" w14:textId="2FE2AA83" w:rsidR="008301B5" w:rsidRPr="00401B9F" w:rsidRDefault="008301B5" w:rsidP="009A28B5">
      <w:pPr>
        <w:pStyle w:val="BodyText"/>
        <w:numPr>
          <w:ilvl w:val="0"/>
          <w:numId w:val="3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շինմոնտաժային և գործարկման - կարգաբերման աշխատանքների կոորդինացում;</w:t>
      </w:r>
    </w:p>
    <w:p w14:paraId="77F2CF35" w14:textId="0F5D6E5C" w:rsidR="008301B5" w:rsidRPr="00401B9F" w:rsidRDefault="008301B5" w:rsidP="009A28B5">
      <w:pPr>
        <w:pStyle w:val="BodyText"/>
        <w:numPr>
          <w:ilvl w:val="0"/>
          <w:numId w:val="3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շինմոնտաժային և գործարկման - կարգաբերման աշխատանքների օպերատիվ պլանավորում և մոնիթորինգ;</w:t>
      </w:r>
    </w:p>
    <w:p w14:paraId="39041F49" w14:textId="7F6E6BB9" w:rsidR="008301B5" w:rsidRPr="00401B9F" w:rsidRDefault="008301B5" w:rsidP="009A28B5">
      <w:pPr>
        <w:pStyle w:val="BodyText"/>
        <w:numPr>
          <w:ilvl w:val="0"/>
          <w:numId w:val="3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շինհրապարակի աշխատող անձնակազմի թվի օպտիմալացում;</w:t>
      </w:r>
    </w:p>
    <w:p w14:paraId="6E31173F" w14:textId="6AAA55ED" w:rsidR="008301B5" w:rsidRPr="00401B9F" w:rsidRDefault="008301B5" w:rsidP="009A28B5">
      <w:pPr>
        <w:pStyle w:val="BodyText"/>
        <w:numPr>
          <w:ilvl w:val="0"/>
          <w:numId w:val="3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շինարարության ներկա վիճակի վերլուծություն և փոխհատուցման միջոցառումների մշակում։</w:t>
      </w:r>
    </w:p>
    <w:p w14:paraId="6C55C305" w14:textId="7D5E68BD"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3</w:t>
      </w:r>
      <w:r w:rsidRPr="009A28B5">
        <w:rPr>
          <w:rFonts w:ascii="GHEA Grapalat" w:hAnsi="GHEA Grapalat"/>
          <w:bCs/>
          <w:sz w:val="24"/>
          <w:szCs w:val="24"/>
          <w:lang w:val="hy-AM"/>
        </w:rPr>
        <w:t xml:space="preserve">) </w:t>
      </w:r>
      <w:r>
        <w:rPr>
          <w:rFonts w:ascii="GHEA Grapalat" w:hAnsi="GHEA Grapalat"/>
          <w:bCs/>
          <w:sz w:val="24"/>
          <w:szCs w:val="24"/>
          <w:lang w:val="hy-AM"/>
        </w:rPr>
        <w:t xml:space="preserve"> </w:t>
      </w:r>
      <w:r w:rsidR="008301B5" w:rsidRPr="00401B9F">
        <w:rPr>
          <w:rFonts w:ascii="GHEA Grapalat" w:hAnsi="GHEA Grapalat"/>
          <w:bCs/>
          <w:sz w:val="24"/>
          <w:szCs w:val="24"/>
          <w:lang w:val="hy-AM"/>
        </w:rPr>
        <w:t>Գեոդեզիական նշահարման աշխատանքներ։</w:t>
      </w:r>
    </w:p>
    <w:p w14:paraId="31278FD4" w14:textId="3035909B"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տեղեկատվական մոդելի կիրառումը նախագծային լուծումները իրականացնելու համար, այդ թվում ռոբոտացված գեոդեզիական սարքերի  և տեխնիկայի ա</w:t>
      </w:r>
      <w:r w:rsidR="009A28B5">
        <w:rPr>
          <w:rFonts w:ascii="GHEA Grapalat" w:hAnsi="GHEA Grapalat"/>
          <w:bCs/>
          <w:sz w:val="24"/>
          <w:szCs w:val="24"/>
          <w:lang w:val="hy-AM"/>
        </w:rPr>
        <w:t>վ</w:t>
      </w:r>
      <w:r w:rsidRPr="00401B9F">
        <w:rPr>
          <w:rFonts w:ascii="GHEA Grapalat" w:hAnsi="GHEA Grapalat"/>
          <w:bCs/>
          <w:sz w:val="24"/>
          <w:szCs w:val="24"/>
          <w:lang w:val="hy-AM"/>
        </w:rPr>
        <w:t>տոմատ կառավարման համակարգերի օգտագործմամբ</w:t>
      </w:r>
      <w:r w:rsidR="009A28B5">
        <w:rPr>
          <w:rFonts w:ascii="GHEA Grapalat" w:hAnsi="GHEA Grapalat"/>
          <w:bCs/>
          <w:sz w:val="24"/>
          <w:szCs w:val="24"/>
          <w:lang w:val="hy-AM"/>
        </w:rPr>
        <w:t>։</w:t>
      </w:r>
      <w:r w:rsidRPr="00401B9F">
        <w:rPr>
          <w:rFonts w:ascii="GHEA Grapalat" w:hAnsi="GHEA Grapalat"/>
          <w:bCs/>
          <w:sz w:val="24"/>
          <w:szCs w:val="24"/>
          <w:lang w:val="hy-AM"/>
        </w:rPr>
        <w:t xml:space="preserve"> </w:t>
      </w:r>
    </w:p>
    <w:p w14:paraId="55C578FA" w14:textId="4A8C5733"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4</w:t>
      </w:r>
      <w:r w:rsidRPr="009A28B5">
        <w:rPr>
          <w:rFonts w:ascii="GHEA Grapalat" w:hAnsi="GHEA Grapalat"/>
          <w:bCs/>
          <w:sz w:val="24"/>
          <w:szCs w:val="24"/>
          <w:lang w:val="hy-AM"/>
        </w:rPr>
        <w:t xml:space="preserve">) </w:t>
      </w:r>
      <w:r w:rsidR="008301B5" w:rsidRPr="00401B9F">
        <w:rPr>
          <w:rFonts w:ascii="GHEA Grapalat" w:hAnsi="GHEA Grapalat"/>
          <w:bCs/>
          <w:sz w:val="24"/>
          <w:szCs w:val="24"/>
          <w:lang w:val="hy-AM"/>
        </w:rPr>
        <w:t>Գեոդեզիական  վերահսկումը շինարարությունում։</w:t>
      </w:r>
    </w:p>
    <w:p w14:paraId="13BEFB2B" w14:textId="77777777"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շինարարության գեոդեզիական ուղեկցման տվյալների զուգակցումը տեղեկատական մոդելի հետ՝ նախագծային բնութագրերից շեղումները որոշելու նպատակով</w:t>
      </w:r>
      <w:r w:rsidRPr="00401B9F">
        <w:rPr>
          <w:rFonts w:ascii="Cambria Math" w:hAnsi="Cambria Math" w:cs="Cambria Math"/>
          <w:bCs/>
          <w:sz w:val="24"/>
          <w:szCs w:val="24"/>
          <w:lang w:val="hy-AM"/>
        </w:rPr>
        <w:t>․</w:t>
      </w:r>
      <w:r w:rsidRPr="00401B9F">
        <w:rPr>
          <w:rFonts w:ascii="GHEA Grapalat" w:hAnsi="GHEA Grapalat"/>
          <w:bCs/>
          <w:sz w:val="24"/>
          <w:szCs w:val="24"/>
          <w:lang w:val="hy-AM"/>
        </w:rPr>
        <w:t xml:space="preserve"> կառույցների իրական դիրքի շեղումները նախագծի բնութագրերից (հատակագիծ, բարձրություն) շեղումը, կատարված շինարարական աշխատանքների ծավալները (բետոնի լիցք և այլն)։ Կառուցված օբյեկտի, ինժեներական ցանցերի, տարածքի բարեկարգման,  կատարողական գծահանույթներով ստեղծված ՏՄ-ի կիրառում հետևյալ նպատակներով</w:t>
      </w:r>
      <w:r w:rsidRPr="00401B9F">
        <w:rPr>
          <w:rFonts w:ascii="Cambria Math" w:hAnsi="Cambria Math" w:cs="Cambria Math"/>
          <w:bCs/>
          <w:sz w:val="24"/>
          <w:szCs w:val="24"/>
          <w:lang w:val="hy-AM"/>
        </w:rPr>
        <w:t>․</w:t>
      </w:r>
    </w:p>
    <w:p w14:paraId="20B66D20" w14:textId="3547DF31" w:rsidR="008301B5" w:rsidRPr="00401B9F" w:rsidRDefault="009A28B5" w:rsidP="009A28B5">
      <w:pPr>
        <w:pStyle w:val="BodyText"/>
        <w:numPr>
          <w:ilvl w:val="0"/>
          <w:numId w:val="32"/>
        </w:numPr>
        <w:spacing w:before="1" w:line="276" w:lineRule="auto"/>
        <w:ind w:right="230"/>
        <w:jc w:val="both"/>
        <w:rPr>
          <w:rFonts w:ascii="GHEA Grapalat" w:hAnsi="GHEA Grapalat"/>
          <w:bCs/>
          <w:sz w:val="24"/>
          <w:szCs w:val="24"/>
          <w:lang w:val="hy-AM"/>
        </w:rPr>
      </w:pPr>
      <w:r>
        <w:rPr>
          <w:rFonts w:ascii="GHEA Grapalat" w:hAnsi="GHEA Grapalat"/>
          <w:bCs/>
          <w:sz w:val="24"/>
          <w:szCs w:val="24"/>
          <w:lang w:val="hy-AM"/>
        </w:rPr>
        <w:t>Կ</w:t>
      </w:r>
      <w:r w:rsidR="008301B5" w:rsidRPr="00401B9F">
        <w:rPr>
          <w:rFonts w:ascii="GHEA Grapalat" w:hAnsi="GHEA Grapalat"/>
          <w:bCs/>
          <w:sz w:val="24"/>
          <w:szCs w:val="24"/>
          <w:lang w:val="hy-AM"/>
        </w:rPr>
        <w:t>ատարված հողային աշխատանքների ծավալների վերահսկում</w:t>
      </w:r>
      <w:r>
        <w:rPr>
          <w:rFonts w:ascii="GHEA Grapalat" w:hAnsi="GHEA Grapalat"/>
          <w:bCs/>
          <w:sz w:val="24"/>
          <w:szCs w:val="24"/>
          <w:lang w:val="hy-AM"/>
        </w:rPr>
        <w:t>։</w:t>
      </w:r>
      <w:r w:rsidR="008301B5" w:rsidRPr="00401B9F">
        <w:rPr>
          <w:rFonts w:ascii="GHEA Grapalat" w:hAnsi="GHEA Grapalat"/>
          <w:bCs/>
          <w:sz w:val="24"/>
          <w:szCs w:val="24"/>
          <w:lang w:val="hy-AM"/>
        </w:rPr>
        <w:t xml:space="preserve"> </w:t>
      </w:r>
    </w:p>
    <w:p w14:paraId="11852990" w14:textId="23A555C1"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Ե</w:t>
      </w:r>
      <w:r w:rsidR="008301B5" w:rsidRPr="00401B9F">
        <w:rPr>
          <w:rFonts w:ascii="GHEA Grapalat" w:hAnsi="GHEA Grapalat"/>
          <w:bCs/>
          <w:sz w:val="24"/>
          <w:szCs w:val="24"/>
          <w:lang w:val="hy-AM"/>
        </w:rPr>
        <w:t xml:space="preserve">լնելով կառուցված ինժեներական կոմունիկացիաների փաստացի գտնվելու վայրից՝ դրանց եզրաչափքային և պահպանական գոտիների վերահսկում;  </w:t>
      </w:r>
    </w:p>
    <w:p w14:paraId="3C9830FC" w14:textId="47D0E501" w:rsidR="008301B5" w:rsidRPr="00401B9F" w:rsidRDefault="009A28B5" w:rsidP="009A28B5">
      <w:pPr>
        <w:pStyle w:val="BodyText"/>
        <w:numPr>
          <w:ilvl w:val="0"/>
          <w:numId w:val="32"/>
        </w:numPr>
        <w:spacing w:before="1" w:line="276" w:lineRule="auto"/>
        <w:ind w:right="230"/>
        <w:jc w:val="both"/>
        <w:rPr>
          <w:rFonts w:ascii="GHEA Grapalat" w:hAnsi="GHEA Grapalat"/>
          <w:bCs/>
          <w:sz w:val="24"/>
          <w:szCs w:val="24"/>
          <w:lang w:val="hy-AM"/>
        </w:rPr>
      </w:pPr>
      <w:r>
        <w:rPr>
          <w:rFonts w:ascii="GHEA Grapalat" w:hAnsi="GHEA Grapalat"/>
          <w:bCs/>
          <w:sz w:val="24"/>
          <w:szCs w:val="24"/>
          <w:lang w:val="hy-AM"/>
        </w:rPr>
        <w:t>Կ</w:t>
      </w:r>
      <w:r w:rsidR="008301B5" w:rsidRPr="00401B9F">
        <w:rPr>
          <w:rFonts w:ascii="GHEA Grapalat" w:hAnsi="GHEA Grapalat"/>
          <w:bCs/>
          <w:sz w:val="24"/>
          <w:szCs w:val="24"/>
          <w:lang w:val="hy-AM"/>
        </w:rPr>
        <w:t xml:space="preserve">առուցված օբյեկտների նկատմամբ սեփականության իրավունքի գրանցման վերաբերյալ ելակետային տեղեկատվության վերահսկում։ </w:t>
      </w:r>
    </w:p>
    <w:p w14:paraId="359C0BD0" w14:textId="1E4C07A6"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Շինարարական հրապարակում աշխատա</w:t>
      </w:r>
      <w:r w:rsidR="009A28B5">
        <w:rPr>
          <w:rFonts w:ascii="GHEA Grapalat" w:hAnsi="GHEA Grapalat"/>
          <w:bCs/>
          <w:sz w:val="24"/>
          <w:szCs w:val="24"/>
          <w:lang w:val="hy-AM"/>
        </w:rPr>
        <w:t>ն</w:t>
      </w:r>
      <w:r w:rsidRPr="00401B9F">
        <w:rPr>
          <w:rFonts w:ascii="GHEA Grapalat" w:hAnsi="GHEA Grapalat"/>
          <w:bCs/>
          <w:sz w:val="24"/>
          <w:szCs w:val="24"/>
          <w:lang w:val="hy-AM"/>
        </w:rPr>
        <w:t>քի պաշտպանության և ատադրական անվտանգության մոնիթորինգում ԹՏՄ-ն/ ՏԹԻՄ-ը օգտագործում են շինարարական հրապարակում ան</w:t>
      </w:r>
      <w:r w:rsidR="009A28B5">
        <w:rPr>
          <w:rFonts w:ascii="GHEA Grapalat" w:hAnsi="GHEA Grapalat"/>
          <w:bCs/>
          <w:sz w:val="24"/>
          <w:szCs w:val="24"/>
          <w:lang w:val="hy-AM"/>
        </w:rPr>
        <w:t>վ</w:t>
      </w:r>
      <w:r w:rsidRPr="00401B9F">
        <w:rPr>
          <w:rFonts w:ascii="GHEA Grapalat" w:hAnsi="GHEA Grapalat"/>
          <w:bCs/>
          <w:sz w:val="24"/>
          <w:szCs w:val="24"/>
          <w:lang w:val="hy-AM"/>
        </w:rPr>
        <w:t>տանգության տարրերը օպտիմալ տեղադրելու և հետագայում վերահսկելու համար (պաշտպանիչ ցանկապատման տարրերը չշրջվելուց; հրդեհային ծորակները; փայտամածների, անցումային կամրջակների և զուգասանդուղքների տարրերը; էլեկտրամատակարարման, լուսավորության տարրերը և այլն)</w:t>
      </w:r>
      <w:r w:rsidR="009A28B5">
        <w:rPr>
          <w:rFonts w:ascii="GHEA Grapalat" w:hAnsi="GHEA Grapalat"/>
          <w:bCs/>
          <w:sz w:val="24"/>
          <w:szCs w:val="24"/>
          <w:lang w:val="hy-AM"/>
        </w:rPr>
        <w:t>։</w:t>
      </w:r>
    </w:p>
    <w:p w14:paraId="3E7E035A" w14:textId="77777777"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Շինարարական կառուցվածքների և արտադրատեսակների ավտոմատացված արտադրությունում ՏՄ-ի տվյալները հաղորդվում են ավտոմատ համակարգերին՝ թվածրագրային հաստոցների կառավարման համար (օրինակ</w:t>
      </w:r>
      <w:r w:rsidRPr="00401B9F">
        <w:rPr>
          <w:rFonts w:ascii="Cambria Math" w:hAnsi="Cambria Math" w:cs="Cambria Math"/>
          <w:bCs/>
          <w:sz w:val="24"/>
          <w:szCs w:val="24"/>
          <w:lang w:val="hy-AM"/>
        </w:rPr>
        <w:t>․</w:t>
      </w:r>
      <w:r w:rsidRPr="00401B9F">
        <w:rPr>
          <w:rFonts w:ascii="GHEA Grapalat" w:hAnsi="GHEA Grapalat"/>
          <w:bCs/>
          <w:sz w:val="24"/>
          <w:szCs w:val="24"/>
          <w:lang w:val="hy-AM"/>
        </w:rPr>
        <w:t xml:space="preserve"> մետաղական կառուցվածքների գործարաններում և տնաշինական կոմբինատներում)։</w:t>
      </w:r>
    </w:p>
    <w:p w14:paraId="035376E8" w14:textId="51F23DB8"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7.11</w:t>
      </w:r>
      <w:r w:rsidR="00F60E7C" w:rsidRPr="00C97894">
        <w:rPr>
          <w:rFonts w:ascii="GHEA Grapalat" w:hAnsi="GHEA Grapalat"/>
          <w:bCs/>
          <w:sz w:val="24"/>
          <w:szCs w:val="24"/>
          <w:lang w:val="hy-AM"/>
        </w:rPr>
        <w:t>.</w:t>
      </w:r>
      <w:r w:rsidR="009A28B5">
        <w:rPr>
          <w:rFonts w:ascii="GHEA Grapalat" w:hAnsi="GHEA Grapalat"/>
          <w:bCs/>
          <w:sz w:val="24"/>
          <w:szCs w:val="24"/>
          <w:lang w:val="hy-AM"/>
        </w:rPr>
        <w:t xml:space="preserve"> </w:t>
      </w:r>
      <w:r w:rsidRPr="00401B9F">
        <w:rPr>
          <w:rFonts w:ascii="GHEA Grapalat" w:hAnsi="GHEA Grapalat"/>
          <w:bCs/>
          <w:sz w:val="24"/>
          <w:szCs w:val="24"/>
          <w:lang w:val="hy-AM"/>
        </w:rPr>
        <w:t xml:space="preserve"> Շինարարության փուլում ՏՄ-ի նպատակների և խնդիրների ձևավորման ժամանակ անհրաժեշտ է ղեկավարվել</w:t>
      </w:r>
      <w:r w:rsidR="009A28B5">
        <w:rPr>
          <w:rFonts w:ascii="GHEA Grapalat" w:hAnsi="GHEA Grapalat"/>
          <w:bCs/>
          <w:sz w:val="24"/>
          <w:szCs w:val="24"/>
          <w:lang w:val="hy-AM"/>
        </w:rPr>
        <w:t>՝</w:t>
      </w:r>
      <w:r w:rsidRPr="00401B9F">
        <w:rPr>
          <w:rFonts w:ascii="GHEA Grapalat" w:hAnsi="GHEA Grapalat"/>
          <w:bCs/>
          <w:sz w:val="24"/>
          <w:szCs w:val="24"/>
          <w:lang w:val="hy-AM"/>
        </w:rPr>
        <w:t xml:space="preserve"> </w:t>
      </w:r>
      <w:r w:rsidR="009A28B5">
        <w:rPr>
          <w:rFonts w:ascii="GHEA Grapalat" w:hAnsi="GHEA Grapalat"/>
          <w:bCs/>
          <w:sz w:val="24"/>
          <w:szCs w:val="24"/>
          <w:lang w:val="hy-AM"/>
        </w:rPr>
        <w:t xml:space="preserve"> </w:t>
      </w:r>
      <w:r w:rsidR="009A28B5" w:rsidRPr="009A28B5">
        <w:rPr>
          <w:rFonts w:ascii="GHEA Grapalat" w:hAnsi="GHEA Grapalat"/>
          <w:bCs/>
          <w:sz w:val="24"/>
          <w:szCs w:val="24"/>
          <w:lang w:val="hy-AM"/>
        </w:rPr>
        <w:t>«Շինարարության որակի տեխնիկական հսկողության իրականացման հրահանգ»</w:t>
      </w:r>
      <w:r w:rsidR="009A28B5">
        <w:rPr>
          <w:rFonts w:ascii="GHEA Grapalat" w:hAnsi="GHEA Grapalat"/>
          <w:bCs/>
          <w:sz w:val="24"/>
          <w:szCs w:val="24"/>
          <w:lang w:val="hy-AM"/>
        </w:rPr>
        <w:t xml:space="preserve"> Քաղաքաշինության նախարարության </w:t>
      </w:r>
      <w:r w:rsidR="009A28B5" w:rsidRPr="009A28B5">
        <w:rPr>
          <w:rFonts w:ascii="GHEA Grapalat" w:hAnsi="GHEA Grapalat"/>
          <w:bCs/>
          <w:sz w:val="24"/>
          <w:szCs w:val="24"/>
          <w:lang w:val="hy-AM"/>
        </w:rPr>
        <w:t>N 44</w:t>
      </w:r>
      <w:r w:rsidR="009A28B5">
        <w:rPr>
          <w:rFonts w:ascii="GHEA Grapalat" w:hAnsi="GHEA Grapalat"/>
          <w:bCs/>
          <w:sz w:val="24"/>
          <w:szCs w:val="24"/>
          <w:lang w:val="hy-AM"/>
        </w:rPr>
        <w:t xml:space="preserve"> հրաման</w:t>
      </w:r>
      <w:r w:rsidRPr="00401B9F">
        <w:rPr>
          <w:rFonts w:ascii="GHEA Grapalat" w:hAnsi="GHEA Grapalat"/>
          <w:bCs/>
          <w:sz w:val="24"/>
          <w:szCs w:val="24"/>
          <w:lang w:val="hy-AM"/>
        </w:rPr>
        <w:t>ի դրույթներով։</w:t>
      </w:r>
    </w:p>
    <w:p w14:paraId="48CC66C6" w14:textId="6744B575"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7.12</w:t>
      </w:r>
      <w:r w:rsidR="00F60E7C" w:rsidRPr="00C97894">
        <w:rPr>
          <w:rFonts w:ascii="GHEA Grapalat" w:hAnsi="GHEA Grapalat"/>
          <w:bCs/>
          <w:sz w:val="24"/>
          <w:szCs w:val="24"/>
          <w:lang w:val="hy-AM"/>
        </w:rPr>
        <w:t>.</w:t>
      </w:r>
      <w:r w:rsidRPr="00401B9F">
        <w:rPr>
          <w:rFonts w:ascii="GHEA Grapalat" w:hAnsi="GHEA Grapalat"/>
          <w:bCs/>
          <w:sz w:val="24"/>
          <w:szCs w:val="24"/>
          <w:lang w:val="hy-AM"/>
        </w:rPr>
        <w:t xml:space="preserve"> </w:t>
      </w:r>
      <w:r w:rsidR="009A28B5">
        <w:rPr>
          <w:rFonts w:ascii="GHEA Grapalat" w:hAnsi="GHEA Grapalat"/>
          <w:bCs/>
          <w:sz w:val="24"/>
          <w:szCs w:val="24"/>
          <w:lang w:val="hy-AM"/>
        </w:rPr>
        <w:t xml:space="preserve"> </w:t>
      </w:r>
      <w:r w:rsidRPr="00401B9F">
        <w:rPr>
          <w:rFonts w:ascii="GHEA Grapalat" w:hAnsi="GHEA Grapalat"/>
          <w:bCs/>
          <w:sz w:val="24"/>
          <w:szCs w:val="24"/>
          <w:lang w:val="hy-AM"/>
        </w:rPr>
        <w:t>Շահագործման ժամանակ ՏՄ</w:t>
      </w:r>
      <w:r w:rsidR="009A28B5">
        <w:rPr>
          <w:rFonts w:ascii="GHEA Grapalat" w:hAnsi="GHEA Grapalat"/>
          <w:bCs/>
          <w:sz w:val="24"/>
          <w:szCs w:val="24"/>
          <w:lang w:val="hy-AM"/>
        </w:rPr>
        <w:t>-ի</w:t>
      </w:r>
      <w:r w:rsidRPr="00401B9F">
        <w:rPr>
          <w:rFonts w:ascii="GHEA Grapalat" w:hAnsi="GHEA Grapalat"/>
          <w:bCs/>
          <w:sz w:val="24"/>
          <w:szCs w:val="24"/>
          <w:lang w:val="hy-AM"/>
        </w:rPr>
        <w:t xml:space="preserve"> խնդիրները կարող են վերաբերվել</w:t>
      </w:r>
      <w:r w:rsidRPr="00401B9F">
        <w:rPr>
          <w:rFonts w:ascii="Cambria Math" w:hAnsi="Cambria Math" w:cs="Cambria Math"/>
          <w:bCs/>
          <w:sz w:val="24"/>
          <w:szCs w:val="24"/>
          <w:lang w:val="hy-AM"/>
        </w:rPr>
        <w:t>․</w:t>
      </w:r>
    </w:p>
    <w:p w14:paraId="648FA79F" w14:textId="71B3C8F1"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sidRPr="009A28B5">
        <w:rPr>
          <w:rFonts w:ascii="GHEA Grapalat" w:hAnsi="GHEA Grapalat"/>
          <w:bCs/>
          <w:sz w:val="24"/>
          <w:szCs w:val="24"/>
          <w:lang w:val="hy-AM"/>
        </w:rPr>
        <w:t xml:space="preserve">1) </w:t>
      </w:r>
      <w:r w:rsidR="008301B5" w:rsidRPr="00401B9F">
        <w:rPr>
          <w:rFonts w:ascii="GHEA Grapalat" w:hAnsi="GHEA Grapalat"/>
          <w:bCs/>
          <w:sz w:val="24"/>
          <w:szCs w:val="24"/>
          <w:lang w:val="hy-AM"/>
        </w:rPr>
        <w:t xml:space="preserve">Տեխնիկական սպասարկմանը և վերանորոգմանը։ </w:t>
      </w:r>
      <w:r>
        <w:rPr>
          <w:rFonts w:ascii="GHEA Grapalat" w:hAnsi="GHEA Grapalat"/>
          <w:bCs/>
          <w:sz w:val="24"/>
          <w:szCs w:val="24"/>
          <w:lang w:val="hy-AM"/>
        </w:rPr>
        <w:t xml:space="preserve"> </w:t>
      </w:r>
    </w:p>
    <w:p w14:paraId="761E7BF7" w14:textId="77777777"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 xml:space="preserve">Խնդիրը նախատեսում է ՏՄ-ի երկրաչափական և հատկանիշային տվյալների օգտագործումը սարքավորումների տեխնիկական սպասարկման և վերանորոգման ավտոմատացված համակարգերում։ </w:t>
      </w:r>
    </w:p>
    <w:p w14:paraId="0A86A094" w14:textId="0B6398B6"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9A28B5">
        <w:rPr>
          <w:rFonts w:ascii="GHEA Grapalat" w:hAnsi="GHEA Grapalat"/>
          <w:bCs/>
          <w:sz w:val="24"/>
          <w:szCs w:val="24"/>
          <w:lang w:val="hy-AM"/>
        </w:rPr>
        <w:t xml:space="preserve">) </w:t>
      </w:r>
      <w:r w:rsidR="008301B5" w:rsidRPr="00401B9F">
        <w:rPr>
          <w:rFonts w:ascii="GHEA Grapalat" w:hAnsi="GHEA Grapalat"/>
          <w:bCs/>
          <w:sz w:val="24"/>
          <w:szCs w:val="24"/>
          <w:lang w:val="hy-AM"/>
        </w:rPr>
        <w:t>Շահագործման բնութագրերի մոնիթորինգ</w:t>
      </w:r>
      <w:r>
        <w:rPr>
          <w:rFonts w:ascii="GHEA Grapalat" w:hAnsi="GHEA Grapalat"/>
          <w:bCs/>
          <w:sz w:val="24"/>
          <w:szCs w:val="24"/>
          <w:lang w:val="hy-AM"/>
        </w:rPr>
        <w:t>ին</w:t>
      </w:r>
      <w:r w:rsidR="008301B5" w:rsidRPr="00401B9F">
        <w:rPr>
          <w:rFonts w:ascii="GHEA Grapalat" w:hAnsi="GHEA Grapalat"/>
          <w:bCs/>
          <w:sz w:val="24"/>
          <w:szCs w:val="24"/>
          <w:lang w:val="hy-AM"/>
        </w:rPr>
        <w:t>։</w:t>
      </w:r>
    </w:p>
    <w:p w14:paraId="69CB0C54" w14:textId="75D03303"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երկրաչափական և հատկանիշային տվյալների օգտագործումը</w:t>
      </w:r>
      <w:r w:rsidR="00C21FE6">
        <w:rPr>
          <w:rFonts w:ascii="GHEA Grapalat" w:hAnsi="GHEA Grapalat"/>
          <w:bCs/>
          <w:sz w:val="24"/>
          <w:szCs w:val="24"/>
          <w:lang w:val="hy-AM"/>
        </w:rPr>
        <w:t>՝</w:t>
      </w:r>
      <w:r w:rsidRPr="00401B9F">
        <w:rPr>
          <w:rFonts w:ascii="GHEA Grapalat" w:hAnsi="GHEA Grapalat"/>
          <w:bCs/>
          <w:sz w:val="24"/>
          <w:szCs w:val="24"/>
          <w:lang w:val="hy-AM"/>
        </w:rPr>
        <w:t xml:space="preserve"> սարքավորումների տեխնիկական շենքերի և կառույցների ինժեներական համակարգերի մոնիթորինգում և կառավարումում։ </w:t>
      </w:r>
    </w:p>
    <w:p w14:paraId="2DA4E60E" w14:textId="5DAEAFA4" w:rsidR="008301B5" w:rsidRPr="00401B9F" w:rsidRDefault="00C21FE6"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3</w:t>
      </w:r>
      <w:r w:rsidRPr="00C21FE6">
        <w:rPr>
          <w:rFonts w:ascii="GHEA Grapalat" w:hAnsi="GHEA Grapalat"/>
          <w:bCs/>
          <w:sz w:val="24"/>
          <w:szCs w:val="24"/>
          <w:lang w:val="hy-AM"/>
        </w:rPr>
        <w:t xml:space="preserve">) </w:t>
      </w:r>
      <w:r w:rsidR="008301B5" w:rsidRPr="00401B9F">
        <w:rPr>
          <w:rFonts w:ascii="GHEA Grapalat" w:hAnsi="GHEA Grapalat"/>
          <w:bCs/>
          <w:sz w:val="24"/>
          <w:szCs w:val="24"/>
          <w:lang w:val="hy-AM"/>
        </w:rPr>
        <w:t>Շենքերի և կառույցների շահագործման ղեկավարում</w:t>
      </w:r>
      <w:r>
        <w:rPr>
          <w:rFonts w:ascii="GHEA Grapalat" w:hAnsi="GHEA Grapalat"/>
          <w:bCs/>
          <w:sz w:val="24"/>
          <w:szCs w:val="24"/>
          <w:lang w:val="hy-AM"/>
        </w:rPr>
        <w:t>։</w:t>
      </w:r>
    </w:p>
    <w:p w14:paraId="2A1A8460" w14:textId="77777777"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երկրաչափական և հատկանիշային տվյալների օգտագործումը շենքերի և կառույցների շահագործման ավտոմատացած համակարգերում։</w:t>
      </w:r>
    </w:p>
    <w:p w14:paraId="56550FD2" w14:textId="12E9C539" w:rsidR="008301B5" w:rsidRPr="00401B9F" w:rsidRDefault="00C21FE6" w:rsidP="00401B9F">
      <w:pPr>
        <w:pStyle w:val="BodyText"/>
        <w:spacing w:before="1" w:line="276" w:lineRule="auto"/>
        <w:ind w:left="402" w:right="230" w:firstLine="707"/>
        <w:jc w:val="both"/>
        <w:rPr>
          <w:rFonts w:ascii="GHEA Grapalat" w:hAnsi="GHEA Grapalat"/>
          <w:bCs/>
          <w:sz w:val="24"/>
          <w:szCs w:val="24"/>
          <w:lang w:val="hy-AM"/>
        </w:rPr>
      </w:pPr>
      <w:r w:rsidRPr="00C21FE6">
        <w:rPr>
          <w:rFonts w:ascii="GHEA Grapalat" w:hAnsi="GHEA Grapalat"/>
          <w:bCs/>
          <w:sz w:val="24"/>
          <w:szCs w:val="24"/>
          <w:lang w:val="hy-AM"/>
        </w:rPr>
        <w:t>1</w:t>
      </w:r>
      <w:r>
        <w:rPr>
          <w:rFonts w:ascii="GHEA Grapalat" w:hAnsi="GHEA Grapalat"/>
          <w:bCs/>
          <w:sz w:val="24"/>
          <w:szCs w:val="24"/>
          <w:lang w:val="hy-AM"/>
        </w:rPr>
        <w:t>4</w:t>
      </w:r>
      <w:r w:rsidRPr="00C21FE6">
        <w:rPr>
          <w:rFonts w:ascii="GHEA Grapalat" w:hAnsi="GHEA Grapalat"/>
          <w:bCs/>
          <w:sz w:val="24"/>
          <w:szCs w:val="24"/>
          <w:lang w:val="hy-AM"/>
        </w:rPr>
        <w:t xml:space="preserve">) </w:t>
      </w:r>
      <w:r w:rsidR="008301B5" w:rsidRPr="00401B9F">
        <w:rPr>
          <w:rFonts w:ascii="GHEA Grapalat" w:hAnsi="GHEA Grapalat"/>
          <w:bCs/>
          <w:sz w:val="24"/>
          <w:szCs w:val="24"/>
          <w:lang w:val="hy-AM"/>
        </w:rPr>
        <w:t>Արտակարգ իրա</w:t>
      </w:r>
      <w:r>
        <w:rPr>
          <w:rFonts w:ascii="GHEA Grapalat" w:hAnsi="GHEA Grapalat"/>
          <w:bCs/>
          <w:sz w:val="24"/>
          <w:szCs w:val="24"/>
          <w:lang w:val="hy-AM"/>
        </w:rPr>
        <w:t>վ</w:t>
      </w:r>
      <w:r w:rsidR="008301B5" w:rsidRPr="00401B9F">
        <w:rPr>
          <w:rFonts w:ascii="GHEA Grapalat" w:hAnsi="GHEA Grapalat"/>
          <w:bCs/>
          <w:sz w:val="24"/>
          <w:szCs w:val="24"/>
          <w:lang w:val="hy-AM"/>
        </w:rPr>
        <w:t>իճակների մոդելավորում</w:t>
      </w:r>
      <w:r>
        <w:rPr>
          <w:rFonts w:ascii="GHEA Grapalat" w:hAnsi="GHEA Grapalat"/>
          <w:bCs/>
          <w:sz w:val="24"/>
          <w:szCs w:val="24"/>
          <w:lang w:val="hy-AM"/>
        </w:rPr>
        <w:t>։</w:t>
      </w:r>
    </w:p>
    <w:p w14:paraId="26DD9E29" w14:textId="0746A07B" w:rsidR="008301B5" w:rsidRPr="00401B9F" w:rsidRDefault="008301B5" w:rsidP="00C21FE6">
      <w:pPr>
        <w:pStyle w:val="BodyText"/>
        <w:spacing w:before="1" w:line="276" w:lineRule="auto"/>
        <w:ind w:left="402" w:right="230" w:firstLine="707"/>
        <w:jc w:val="both"/>
        <w:rPr>
          <w:rFonts w:ascii="GHEA Grapalat" w:hAnsi="GHEA Grapalat"/>
          <w:bCs/>
          <w:sz w:val="24"/>
          <w:szCs w:val="24"/>
          <w:lang w:val="hy-AM"/>
        </w:rPr>
        <w:sectPr w:rsidR="008301B5" w:rsidRPr="00401B9F">
          <w:headerReference w:type="even" r:id="rId21"/>
          <w:headerReference w:type="default" r:id="rId22"/>
          <w:footerReference w:type="even" r:id="rId23"/>
          <w:footerReference w:type="default" r:id="rId24"/>
          <w:pgSz w:w="11910" w:h="16840"/>
          <w:pgMar w:top="1020" w:right="620" w:bottom="1020" w:left="1300" w:header="717" w:footer="823" w:gutter="0"/>
          <w:cols w:space="720"/>
        </w:sectPr>
      </w:pPr>
      <w:r w:rsidRPr="00401B9F">
        <w:rPr>
          <w:rFonts w:ascii="GHEA Grapalat" w:hAnsi="GHEA Grapalat"/>
          <w:bCs/>
          <w:sz w:val="24"/>
          <w:szCs w:val="24"/>
          <w:lang w:val="hy-AM"/>
        </w:rPr>
        <w:t>Խնդիրը նախատեսում է ՏՄ-ի կիրառումը արտակարգ իրավիճակները նմանակող մոդելավորման համար։</w:t>
      </w:r>
    </w:p>
    <w:bookmarkEnd w:id="9"/>
    <w:p w14:paraId="41A8C7F2" w14:textId="6C0644D2" w:rsidR="00BE69C7" w:rsidRPr="008301B5" w:rsidRDefault="00BE69C7" w:rsidP="00CC4089">
      <w:pPr>
        <w:spacing w:line="276" w:lineRule="auto"/>
        <w:jc w:val="both"/>
        <w:rPr>
          <w:b w:val="0"/>
          <w:bCs/>
          <w:sz w:val="22"/>
          <w:shd w:val="clear" w:color="auto" w:fill="FFFFFF"/>
          <w:lang w:val="hy-AM"/>
        </w:rPr>
      </w:pPr>
    </w:p>
    <w:sectPr w:rsidR="00BE69C7" w:rsidRPr="008301B5" w:rsidSect="00A16AD8">
      <w:footerReference w:type="default" r:id="rId25"/>
      <w:pgSz w:w="11906" w:h="16838" w:code="9"/>
      <w:pgMar w:top="993" w:right="849" w:bottom="56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30DEA" w14:textId="77777777" w:rsidR="0005316C" w:rsidRDefault="0005316C" w:rsidP="000C693C">
      <w:pPr>
        <w:spacing w:after="0" w:line="240" w:lineRule="auto"/>
      </w:pPr>
      <w:r>
        <w:separator/>
      </w:r>
    </w:p>
  </w:endnote>
  <w:endnote w:type="continuationSeparator" w:id="0">
    <w:p w14:paraId="252C98D4" w14:textId="77777777" w:rsidR="0005316C" w:rsidRDefault="0005316C" w:rsidP="000C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2DB3" w14:textId="77777777" w:rsidR="004330A4" w:rsidRDefault="004330A4">
    <w:pPr>
      <w:pStyle w:val="BodyText"/>
      <w:spacing w:line="14" w:lineRule="auto"/>
      <w:rPr>
        <w:sz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02AB" w14:textId="3A5A91AD" w:rsidR="004330A4" w:rsidRDefault="004330A4">
    <w:pPr>
      <w:pStyle w:val="Footer"/>
      <w:jc w:val="right"/>
    </w:pPr>
  </w:p>
  <w:p w14:paraId="03820595" w14:textId="77777777" w:rsidR="004330A4" w:rsidRDefault="004330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B3538" w14:textId="77777777" w:rsidR="004330A4" w:rsidRDefault="004330A4">
    <w:pPr>
      <w:pStyle w:val="BodyText"/>
      <w:spacing w:line="14" w:lineRule="auto"/>
      <w:rPr>
        <w:sz w:val="20"/>
      </w:rPr>
    </w:pPr>
    <w:r>
      <w:rPr>
        <w:noProof/>
        <w:lang w:val="en-US"/>
      </w:rPr>
      <mc:AlternateContent>
        <mc:Choice Requires="wps">
          <w:drawing>
            <wp:anchor distT="0" distB="0" distL="0" distR="0" simplePos="0" relativeHeight="251661312" behindDoc="1" locked="0" layoutInCell="1" allowOverlap="1" wp14:anchorId="72FEF0A9" wp14:editId="396372AA">
              <wp:simplePos x="0" y="0"/>
              <wp:positionH relativeFrom="page">
                <wp:posOffset>6432550</wp:posOffset>
              </wp:positionH>
              <wp:positionV relativeFrom="page">
                <wp:posOffset>10019395</wp:posOffset>
              </wp:positionV>
              <wp:extent cx="269240" cy="2228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0F4235F5" w14:textId="5B9F6B1B" w:rsidR="004330A4" w:rsidRDefault="004330A4">
                          <w:pPr>
                            <w:pStyle w:val="BodyText"/>
                            <w:spacing w:before="9"/>
                            <w:ind w:left="60"/>
                          </w:pPr>
                          <w:r>
                            <w:rPr>
                              <w:spacing w:val="-5"/>
                            </w:rPr>
                            <w:fldChar w:fldCharType="begin"/>
                          </w:r>
                          <w:r>
                            <w:rPr>
                              <w:spacing w:val="-5"/>
                            </w:rPr>
                            <w:instrText xml:space="preserve"> PAGE </w:instrText>
                          </w:r>
                          <w:r>
                            <w:rPr>
                              <w:spacing w:val="-5"/>
                            </w:rPr>
                            <w:fldChar w:fldCharType="separate"/>
                          </w:r>
                          <w:r w:rsidR="00376000">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72FEF0A9" id="_x0000_t202" coordsize="21600,21600" o:spt="202" path="m,l,21600r21600,l21600,xe">
              <v:stroke joinstyle="miter"/>
              <v:path gradientshapeok="t" o:connecttype="rect"/>
            </v:shapetype>
            <v:shape id="Textbox 47" o:spid="_x0000_s1027" type="#_x0000_t202" style="position:absolute;margin-left:506.5pt;margin-top:788.95pt;width:21.2pt;height:17.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" filled="f" stroked="f">
              <v:path arrowok="t"/>
              <v:textbox inset="0,0,0,0">
                <w:txbxContent>
                  <w:p w14:paraId="0F4235F5" w14:textId="5B9F6B1B" w:rsidR="004330A4" w:rsidRDefault="004330A4">
                    <w:pPr>
                      <w:pStyle w:val="BodyText"/>
                      <w:spacing w:before="9"/>
                      <w:ind w:left="60"/>
                    </w:pPr>
                    <w:r>
                      <w:rPr>
                        <w:spacing w:val="-5"/>
                      </w:rPr>
                      <w:fldChar w:fldCharType="begin"/>
                    </w:r>
                    <w:r>
                      <w:rPr>
                        <w:spacing w:val="-5"/>
                      </w:rPr>
                      <w:instrText xml:space="preserve"> PAGE </w:instrText>
                    </w:r>
                    <w:r>
                      <w:rPr>
                        <w:spacing w:val="-5"/>
                      </w:rPr>
                      <w:fldChar w:fldCharType="separate"/>
                    </w:r>
                    <w:r w:rsidR="00376000">
                      <w:rPr>
                        <w:noProof/>
                        <w:spacing w:val="-5"/>
                      </w:rPr>
                      <w:t>23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AA98" w14:textId="77777777" w:rsidR="004330A4" w:rsidRDefault="004330A4">
    <w:pPr>
      <w:pStyle w:val="BodyText"/>
      <w:spacing w:line="14" w:lineRule="auto"/>
      <w:rPr>
        <w:sz w:val="20"/>
      </w:rPr>
    </w:pPr>
    <w:r>
      <w:rPr>
        <w:noProof/>
        <w:lang w:val="en-US"/>
      </w:rPr>
      <mc:AlternateContent>
        <mc:Choice Requires="wps">
          <w:drawing>
            <wp:anchor distT="0" distB="0" distL="0" distR="0" simplePos="0" relativeHeight="251663360" behindDoc="1" locked="0" layoutInCell="1" allowOverlap="1" wp14:anchorId="3732B38F" wp14:editId="2F1F3996">
              <wp:simplePos x="0" y="0"/>
              <wp:positionH relativeFrom="page">
                <wp:posOffset>876300</wp:posOffset>
              </wp:positionH>
              <wp:positionV relativeFrom="page">
                <wp:posOffset>6893366</wp:posOffset>
              </wp:positionV>
              <wp:extent cx="269240" cy="22288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39A07735" w14:textId="77777777" w:rsidR="004330A4" w:rsidRDefault="004330A4">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732B38F" id="_x0000_t202" coordsize="21600,21600" o:spt="202" path="m,l,21600r21600,l21600,xe">
              <v:stroke joinstyle="miter"/>
              <v:path gradientshapeok="t" o:connecttype="rect"/>
            </v:shapetype>
            <v:shape id="Textbox 52" o:spid="_x0000_s1028" type="#_x0000_t202" style="position:absolute;margin-left:69pt;margin-top:542.8pt;width:21.2pt;height:17.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" filled="f" stroked="f">
              <v:textbox inset="0,0,0,0">
                <w:txbxContent>
                  <w:p w14:paraId="39A07735" w14:textId="77777777" w:rsidR="004330A4" w:rsidRDefault="004330A4">
                    <w:pPr>
                      <w:pStyle w:val="af3"/>
                      <w:spacing w:before="9"/>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0117" w14:textId="25685177" w:rsidR="004330A4" w:rsidRDefault="004330A4">
    <w:pPr>
      <w:pStyle w:val="BodyText"/>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A41D" w14:textId="77777777" w:rsidR="004330A4" w:rsidRDefault="004330A4">
    <w:pPr>
      <w:pStyle w:val="BodyText"/>
      <w:spacing w:line="14" w:lineRule="auto"/>
      <w:rPr>
        <w:sz w:val="20"/>
      </w:rPr>
    </w:pPr>
    <w:r>
      <w:rPr>
        <w:noProof/>
        <w:lang w:val="en-US"/>
      </w:rPr>
      <mc:AlternateContent>
        <mc:Choice Requires="wps">
          <w:drawing>
            <wp:anchor distT="0" distB="0" distL="0" distR="0" simplePos="0" relativeHeight="251669504" behindDoc="1" locked="0" layoutInCell="1" allowOverlap="1" wp14:anchorId="7A78EC29" wp14:editId="0C08D231">
              <wp:simplePos x="0" y="0"/>
              <wp:positionH relativeFrom="page">
                <wp:posOffset>876604</wp:posOffset>
              </wp:positionH>
              <wp:positionV relativeFrom="page">
                <wp:posOffset>10020919</wp:posOffset>
              </wp:positionV>
              <wp:extent cx="269240" cy="222885"/>
              <wp:effectExtent l="0" t="0" r="0" b="0"/>
              <wp:wrapNone/>
              <wp:docPr id="3"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14E5D130" w14:textId="77777777" w:rsidR="004330A4" w:rsidRDefault="004330A4">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A78EC29" id="_x0000_t202" coordsize="21600,21600" o:spt="202" path="m,l,21600r21600,l21600,xe">
              <v:stroke joinstyle="miter"/>
              <v:path gradientshapeok="t" o:connecttype="rect"/>
            </v:shapetype>
            <v:shape id="Textbox 56" o:spid="_x0000_s1029" type="#_x0000_t202" style="position:absolute;margin-left:69pt;margin-top:789.05pt;width:21.2pt;height:17.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" filled="f" stroked="f">
              <v:textbox inset="0,0,0,0">
                <w:txbxContent>
                  <w:p w14:paraId="14E5D130" w14:textId="77777777" w:rsidR="004330A4" w:rsidRDefault="004330A4">
                    <w:pPr>
                      <w:pStyle w:val="af3"/>
                      <w:spacing w:before="9"/>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8D48" w14:textId="77777777" w:rsidR="004330A4" w:rsidRDefault="004330A4">
    <w:pPr>
      <w:pStyle w:val="BodyText"/>
      <w:spacing w:line="14" w:lineRule="auto"/>
      <w:rPr>
        <w:sz w:val="20"/>
      </w:rPr>
    </w:pPr>
    <w:r>
      <w:rPr>
        <w:noProof/>
        <w:lang w:val="en-US"/>
      </w:rPr>
      <mc:AlternateContent>
        <mc:Choice Requires="wps">
          <w:drawing>
            <wp:anchor distT="0" distB="0" distL="0" distR="0" simplePos="0" relativeHeight="251670528" behindDoc="1" locked="0" layoutInCell="1" allowOverlap="1" wp14:anchorId="4974477D" wp14:editId="0CE76E44">
              <wp:simplePos x="0" y="0"/>
              <wp:positionH relativeFrom="page">
                <wp:posOffset>6432550</wp:posOffset>
              </wp:positionH>
              <wp:positionV relativeFrom="page">
                <wp:posOffset>10019395</wp:posOffset>
              </wp:positionV>
              <wp:extent cx="269240" cy="222885"/>
              <wp:effectExtent l="0" t="0" r="0" b="0"/>
              <wp:wrapNone/>
              <wp:docPr id="4"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68F7048E" w14:textId="77777777" w:rsidR="004330A4" w:rsidRDefault="004330A4">
                          <w:pPr>
                            <w:pStyle w:val="BodyText"/>
                            <w:spacing w:before="9"/>
                            <w:ind w:left="60"/>
                          </w:pPr>
                          <w:r>
                            <w:rPr>
                              <w:spacing w:val="-5"/>
                            </w:rPr>
                            <w:fldChar w:fldCharType="begin"/>
                          </w:r>
                          <w:r>
                            <w:rPr>
                              <w:spacing w:val="-5"/>
                            </w:rPr>
                            <w:instrText xml:space="preserve"> PAGE </w:instrText>
                          </w:r>
                          <w:r>
                            <w:rPr>
                              <w:spacing w:val="-5"/>
                            </w:rPr>
                            <w:fldChar w:fldCharType="separate"/>
                          </w:r>
                          <w:r w:rsidR="00CC4089">
                            <w:rPr>
                              <w:noProof/>
                              <w:spacing w:val="-5"/>
                            </w:rPr>
                            <w:t>207</w:t>
                          </w:r>
                          <w:r>
                            <w:rPr>
                              <w:spacing w:val="-5"/>
                            </w:rPr>
                            <w:fldChar w:fldCharType="end"/>
                          </w:r>
                        </w:p>
                      </w:txbxContent>
                    </wps:txbx>
                    <wps:bodyPr wrap="square" lIns="0" tIns="0" rIns="0" bIns="0" rtlCol="0">
                      <a:noAutofit/>
                    </wps:bodyPr>
                  </wps:wsp>
                </a:graphicData>
              </a:graphic>
            </wp:anchor>
          </w:drawing>
        </mc:Choice>
        <mc:Fallback>
          <w:pict>
            <v:shapetype w14:anchorId="4974477D" id="_x0000_t202" coordsize="21600,21600" o:spt="202" path="m,l,21600r21600,l21600,xe">
              <v:stroke joinstyle="miter"/>
              <v:path gradientshapeok="t" o:connecttype="rect"/>
            </v:shapetype>
            <v:shape id="Textbox 57" o:spid="_x0000_s1030" type="#_x0000_t202" style="position:absolute;margin-left:506.5pt;margin-top:788.95pt;width:21.2pt;height:17.5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" filled="f" stroked="f">
              <v:path arrowok="t"/>
              <v:textbox inset="0,0,0,0">
                <w:txbxContent>
                  <w:p w14:paraId="68F7048E" w14:textId="77777777" w:rsidR="004330A4" w:rsidRDefault="004330A4">
                    <w:pPr>
                      <w:pStyle w:val="af3"/>
                      <w:spacing w:before="9"/>
                      <w:ind w:left="60"/>
                    </w:pPr>
                    <w:r>
                      <w:rPr>
                        <w:spacing w:val="-5"/>
                      </w:rPr>
                      <w:fldChar w:fldCharType="begin"/>
                    </w:r>
                    <w:r>
                      <w:rPr>
                        <w:spacing w:val="-5"/>
                      </w:rPr>
                      <w:instrText xml:space="preserve"> PAGE </w:instrText>
                    </w:r>
                    <w:r>
                      <w:rPr>
                        <w:spacing w:val="-5"/>
                      </w:rPr>
                      <w:fldChar w:fldCharType="separate"/>
                    </w:r>
                    <w:r w:rsidR="00CC4089">
                      <w:rPr>
                        <w:noProof/>
                        <w:spacing w:val="-5"/>
                      </w:rPr>
                      <w:t>207</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C0FFA" w14:textId="77777777" w:rsidR="004330A4" w:rsidRDefault="004330A4">
    <w:pPr>
      <w:pStyle w:val="BodyText"/>
      <w:spacing w:line="14" w:lineRule="auto"/>
      <w:rPr>
        <w:sz w:val="20"/>
      </w:rPr>
    </w:pPr>
    <w:r>
      <w:rPr>
        <w:noProof/>
        <w:lang w:val="en-US"/>
      </w:rPr>
      <mc:AlternateContent>
        <mc:Choice Requires="wps">
          <w:drawing>
            <wp:anchor distT="0" distB="0" distL="0" distR="0" simplePos="0" relativeHeight="251673600" behindDoc="1" locked="0" layoutInCell="1" allowOverlap="1" wp14:anchorId="75EBD36D" wp14:editId="731B05F1">
              <wp:simplePos x="0" y="0"/>
              <wp:positionH relativeFrom="page">
                <wp:posOffset>1042720</wp:posOffset>
              </wp:positionH>
              <wp:positionV relativeFrom="page">
                <wp:posOffset>10030062</wp:posOffset>
              </wp:positionV>
              <wp:extent cx="356235" cy="22288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14:paraId="24D49149" w14:textId="77777777" w:rsidR="004330A4" w:rsidRDefault="004330A4">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206</w:t>
                          </w:r>
                          <w:r>
                            <w:rPr>
                              <w:spacing w:val="-5"/>
                            </w:rPr>
                            <w:fldChar w:fldCharType="end"/>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5EBD36D" id="_x0000_t202" coordsize="21600,21600" o:spt="202" path="m,l,21600r21600,l21600,xe">
              <v:stroke joinstyle="miter"/>
              <v:path gradientshapeok="t" o:connecttype="rect"/>
            </v:shapetype>
            <v:shape id="Textbox 63" o:spid="_x0000_s1032" type="#_x0000_t202" style="position:absolute;margin-left:82.1pt;margin-top:789.75pt;width:28.05pt;height:17.5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" filled="f" stroked="f">
              <v:textbox inset="0,0,0,0">
                <w:txbxContent>
                  <w:p w14:paraId="24D49149" w14:textId="77777777" w:rsidR="004330A4" w:rsidRDefault="004330A4">
                    <w:pPr>
                      <w:pStyle w:val="af3"/>
                      <w:spacing w:before="9"/>
                      <w:ind w:left="60"/>
                    </w:pPr>
                    <w:r>
                      <w:rPr>
                        <w:spacing w:val="-5"/>
                      </w:rPr>
                      <w:fldChar w:fldCharType="begin"/>
                    </w:r>
                    <w:r>
                      <w:rPr>
                        <w:spacing w:val="-5"/>
                      </w:rPr>
                      <w:instrText xml:space="preserve"> PAGE </w:instrText>
                    </w:r>
                    <w:r>
                      <w:rPr>
                        <w:spacing w:val="-5"/>
                      </w:rPr>
                      <w:fldChar w:fldCharType="separate"/>
                    </w:r>
                    <w:r>
                      <w:rPr>
                        <w:spacing w:val="-5"/>
                      </w:rPr>
                      <w:t>206</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563B" w14:textId="77777777" w:rsidR="004330A4" w:rsidRDefault="004330A4">
    <w:pPr>
      <w:pStyle w:val="BodyText"/>
      <w:spacing w:line="14" w:lineRule="auto"/>
      <w:rPr>
        <w:sz w:val="20"/>
      </w:rPr>
    </w:pPr>
    <w:r>
      <w:rPr>
        <w:noProof/>
        <w:lang w:val="en-US"/>
      </w:rPr>
      <mc:AlternateContent>
        <mc:Choice Requires="wps">
          <w:drawing>
            <wp:anchor distT="0" distB="0" distL="0" distR="0" simplePos="0" relativeHeight="251675648" behindDoc="1" locked="0" layoutInCell="1" allowOverlap="1" wp14:anchorId="0CC7CC84" wp14:editId="67FDA523">
              <wp:simplePos x="0" y="0"/>
              <wp:positionH relativeFrom="page">
                <wp:posOffset>1042720</wp:posOffset>
              </wp:positionH>
              <wp:positionV relativeFrom="page">
                <wp:posOffset>10030062</wp:posOffset>
              </wp:positionV>
              <wp:extent cx="356235" cy="22288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14:paraId="6A35F21F" w14:textId="77777777" w:rsidR="004330A4" w:rsidRDefault="004330A4">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208</w:t>
                          </w:r>
                          <w:r>
                            <w:rPr>
                              <w:spacing w:val="-5"/>
                            </w:rPr>
                            <w:fldChar w:fldCharType="end"/>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CC7CC84" id="_x0000_t202" coordsize="21600,21600" o:spt="202" path="m,l,21600r21600,l21600,xe">
              <v:stroke joinstyle="miter"/>
              <v:path gradientshapeok="t" o:connecttype="rect"/>
            </v:shapetype>
            <v:shape id="Textbox 66" o:spid="_x0000_s1033" type="#_x0000_t202" style="position:absolute;margin-left:82.1pt;margin-top:789.75pt;width:28.05pt;height:17.5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" filled="f" stroked="f">
              <v:textbox inset="0,0,0,0">
                <w:txbxContent>
                  <w:p w14:paraId="6A35F21F" w14:textId="77777777" w:rsidR="004330A4" w:rsidRDefault="004330A4">
                    <w:pPr>
                      <w:pStyle w:val="af3"/>
                      <w:spacing w:before="9"/>
                      <w:ind w:left="60"/>
                    </w:pPr>
                    <w:r>
                      <w:rPr>
                        <w:spacing w:val="-5"/>
                      </w:rPr>
                      <w:fldChar w:fldCharType="begin"/>
                    </w:r>
                    <w:r>
                      <w:rPr>
                        <w:spacing w:val="-5"/>
                      </w:rPr>
                      <w:instrText xml:space="preserve"> PAGE </w:instrText>
                    </w:r>
                    <w:r>
                      <w:rPr>
                        <w:spacing w:val="-5"/>
                      </w:rPr>
                      <w:fldChar w:fldCharType="separate"/>
                    </w:r>
                    <w:r>
                      <w:rPr>
                        <w:spacing w:val="-5"/>
                      </w:rPr>
                      <w:t>208</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21E27" w14:textId="77777777" w:rsidR="004330A4" w:rsidRDefault="004330A4">
    <w:pPr>
      <w:pStyle w:val="BodyText"/>
      <w:spacing w:line="14" w:lineRule="auto"/>
      <w:rPr>
        <w:sz w:val="20"/>
      </w:rPr>
    </w:pPr>
    <w:r>
      <w:rPr>
        <w:noProof/>
        <w:lang w:val="en-US"/>
      </w:rPr>
      <mc:AlternateContent>
        <mc:Choice Requires="wps">
          <w:drawing>
            <wp:anchor distT="0" distB="0" distL="0" distR="0" simplePos="0" relativeHeight="251676672" behindDoc="1" locked="0" layoutInCell="1" allowOverlap="1" wp14:anchorId="08B530F8" wp14:editId="2A245A3C">
              <wp:simplePos x="0" y="0"/>
              <wp:positionH relativeFrom="page">
                <wp:posOffset>6716268</wp:posOffset>
              </wp:positionH>
              <wp:positionV relativeFrom="page">
                <wp:posOffset>10028539</wp:posOffset>
              </wp:positionV>
              <wp:extent cx="356235" cy="2228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14:paraId="50CC0AC9" w14:textId="03B40626" w:rsidR="004330A4" w:rsidRDefault="004330A4">
                          <w:pPr>
                            <w:pStyle w:val="BodyText"/>
                            <w:spacing w:before="9"/>
                            <w:ind w:left="60"/>
                          </w:pP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8B530F8" id="_x0000_t202" coordsize="21600,21600" o:spt="202" path="m,l,21600r21600,l21600,xe">
              <v:stroke joinstyle="miter"/>
              <v:path gradientshapeok="t" o:connecttype="rect"/>
            </v:shapetype>
            <v:shape id="Textbox 67" o:spid="_x0000_s1034" type="#_x0000_t202" style="position:absolute;margin-left:528.85pt;margin-top:789.65pt;width:28.05pt;height:17.5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" filled="f" stroked="f">
              <v:textbox inset="0,0,0,0">
                <w:txbxContent>
                  <w:p w14:paraId="50CC0AC9" w14:textId="03B40626" w:rsidR="004330A4" w:rsidRDefault="004330A4">
                    <w:pPr>
                      <w:pStyle w:val="af3"/>
                      <w:spacing w:before="9"/>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C07BE" w14:textId="77777777" w:rsidR="0005316C" w:rsidRDefault="0005316C" w:rsidP="000C693C">
      <w:pPr>
        <w:spacing w:after="0" w:line="240" w:lineRule="auto"/>
      </w:pPr>
      <w:r>
        <w:separator/>
      </w:r>
    </w:p>
  </w:footnote>
  <w:footnote w:type="continuationSeparator" w:id="0">
    <w:p w14:paraId="4294BE97" w14:textId="77777777" w:rsidR="0005316C" w:rsidRDefault="0005316C" w:rsidP="000C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AE55D" w14:textId="77777777" w:rsidR="004330A4" w:rsidRDefault="004330A4">
    <w:pPr>
      <w:pStyle w:val="BodyText"/>
      <w:spacing w:line="14" w:lineRule="auto"/>
      <w:rPr>
        <w:sz w:val="20"/>
      </w:rPr>
    </w:pPr>
    <w:r>
      <w:rPr>
        <w:noProof/>
        <w:lang w:val="en-US"/>
      </w:rPr>
      <mc:AlternateContent>
        <mc:Choice Requires="wps">
          <w:drawing>
            <wp:anchor distT="0" distB="0" distL="0" distR="0" simplePos="0" relativeHeight="251659264" behindDoc="1" locked="0" layoutInCell="1" allowOverlap="1" wp14:anchorId="028C81E6" wp14:editId="635FF320">
              <wp:simplePos x="0" y="0"/>
              <wp:positionH relativeFrom="page">
                <wp:posOffset>901700</wp:posOffset>
              </wp:positionH>
              <wp:positionV relativeFrom="page">
                <wp:posOffset>450653</wp:posOffset>
              </wp:positionV>
              <wp:extent cx="120015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65735"/>
                      </a:xfrm>
                      <a:prstGeom prst="rect">
                        <a:avLst/>
                      </a:prstGeom>
                    </wps:spPr>
                    <wps:txbx>
                      <w:txbxContent>
                        <w:p w14:paraId="3981D123" w14:textId="77777777" w:rsidR="004330A4" w:rsidRDefault="004330A4">
                          <w:pPr>
                            <w:spacing w:before="10"/>
                            <w:ind w:left="20"/>
                            <w:rPr>
                              <w:b w:val="0"/>
                              <w:sz w:val="20"/>
                            </w:rPr>
                          </w:pPr>
                          <w:r>
                            <w:rPr>
                              <w:b w:val="0"/>
                              <w:sz w:val="20"/>
                            </w:rPr>
                            <w:t>СП</w:t>
                          </w:r>
                          <w:r>
                            <w:rPr>
                              <w:b w:val="0"/>
                              <w:spacing w:val="-2"/>
                              <w:sz w:val="20"/>
                            </w:rPr>
                            <w:t xml:space="preserve"> 333.1325800.2020</w:t>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28C81E6" id="_x0000_t202" coordsize="21600,21600" o:spt="202" path="m,l,21600r21600,l21600,xe">
              <v:stroke joinstyle="miter"/>
              <v:path gradientshapeok="t" o:connecttype="rect"/>
            </v:shapetype>
            <v:shape id="Textbox 44" o:spid="_x0000_s1026" type="#_x0000_t202" style="position:absolute;margin-left:71pt;margin-top:35.5pt;width:94.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" filled="f" stroked="f">
              <v:textbox inset="0,0,0,0">
                <w:txbxContent>
                  <w:p w14:paraId="3981D123" w14:textId="77777777" w:rsidR="004330A4" w:rsidRDefault="004330A4">
                    <w:pPr>
                      <w:spacing w:before="10"/>
                      <w:ind w:left="20"/>
                      <w:rPr>
                        <w:b w:val="0"/>
                        <w:sz w:val="20"/>
                      </w:rPr>
                    </w:pPr>
                    <w:r>
                      <w:rPr>
                        <w:b w:val="0"/>
                        <w:sz w:val="20"/>
                      </w:rPr>
                      <w:t>СП</w:t>
                    </w:r>
                    <w:r>
                      <w:rPr>
                        <w:b w:val="0"/>
                        <w:spacing w:val="-2"/>
                        <w:sz w:val="20"/>
                      </w:rPr>
                      <w:t xml:space="preserve"> 333.1325800.2020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C9586" w14:textId="77777777" w:rsidR="004330A4" w:rsidRDefault="004330A4">
    <w:pPr>
      <w:pStyle w:val="BodyText"/>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C181" w14:textId="77777777" w:rsidR="004330A4" w:rsidRDefault="004330A4">
    <w:pPr>
      <w:pStyle w:val="BodyText"/>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50093" w14:textId="77777777" w:rsidR="004330A4" w:rsidRDefault="004330A4">
    <w:pPr>
      <w:pStyle w:val="BodyText"/>
      <w:spacing w:line="14" w:lineRule="auto"/>
      <w:rPr>
        <w:sz w:val="20"/>
      </w:rPr>
    </w:pPr>
    <w:r>
      <w:rPr>
        <w:noProof/>
        <w:lang w:val="en-US"/>
      </w:rPr>
      <mc:AlternateContent>
        <mc:Choice Requires="wps">
          <w:drawing>
            <wp:anchor distT="0" distB="0" distL="0" distR="0" simplePos="0" relativeHeight="251672576" behindDoc="1" locked="0" layoutInCell="1" allowOverlap="1" wp14:anchorId="102F520E" wp14:editId="026BA028">
              <wp:simplePos x="0" y="0"/>
              <wp:positionH relativeFrom="page">
                <wp:posOffset>1068120</wp:posOffset>
              </wp:positionH>
              <wp:positionV relativeFrom="page">
                <wp:posOffset>442806</wp:posOffset>
              </wp:positionV>
              <wp:extent cx="1435735"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735" cy="194310"/>
                      </a:xfrm>
                      <a:prstGeom prst="rect">
                        <a:avLst/>
                      </a:prstGeom>
                    </wps:spPr>
                    <wps:txbx>
                      <w:txbxContent>
                        <w:p w14:paraId="4F48543D" w14:textId="77777777" w:rsidR="004330A4" w:rsidRDefault="004330A4">
                          <w:pPr>
                            <w:spacing w:before="10"/>
                            <w:ind w:left="20"/>
                            <w:rPr>
                              <w:b w:val="0"/>
                            </w:rPr>
                          </w:pPr>
                          <w:r>
                            <w:rPr>
                              <w:b w:val="0"/>
                            </w:rPr>
                            <w:t xml:space="preserve">СП </w:t>
                          </w:r>
                          <w:r>
                            <w:rPr>
                              <w:b w:val="0"/>
                              <w:spacing w:val="-2"/>
                            </w:rPr>
                            <w:t>333.1325800.2020</w:t>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02F520E" id="_x0000_t202" coordsize="21600,21600" o:spt="202" path="m,l,21600r21600,l21600,xe">
              <v:stroke joinstyle="miter"/>
              <v:path gradientshapeok="t" o:connecttype="rect"/>
            </v:shapetype>
            <v:shape id="Textbox 62" o:spid="_x0000_s1031" type="#_x0000_t202" style="position:absolute;margin-left:84.1pt;margin-top:34.85pt;width:113.05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" filled="f" stroked="f">
              <v:textbox inset="0,0,0,0">
                <w:txbxContent>
                  <w:p w14:paraId="4F48543D" w14:textId="77777777" w:rsidR="004330A4" w:rsidRDefault="004330A4">
                    <w:pPr>
                      <w:spacing w:before="10"/>
                      <w:ind w:left="20"/>
                      <w:rPr>
                        <w:b w:val="0"/>
                      </w:rPr>
                    </w:pPr>
                    <w:r>
                      <w:rPr>
                        <w:b w:val="0"/>
                      </w:rPr>
                      <w:t xml:space="preserve">СП </w:t>
                    </w:r>
                    <w:r>
                      <w:rPr>
                        <w:b w:val="0"/>
                        <w:spacing w:val="-2"/>
                      </w:rPr>
                      <w:t>333.1325800.2020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9447" w14:textId="77777777" w:rsidR="004330A4" w:rsidRDefault="004330A4">
    <w:pPr>
      <w:pStyle w:val="BodyText"/>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D5F8A" w14:textId="77777777" w:rsidR="004330A4" w:rsidRDefault="004330A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0778"/>
    <w:multiLevelType w:val="hybridMultilevel"/>
    <w:tmpl w:val="67DAA59A"/>
    <w:lvl w:ilvl="0" w:tplc="10E0C9C4">
      <w:numFmt w:val="bullet"/>
      <w:lvlText w:val="-"/>
      <w:lvlJc w:val="left"/>
      <w:pPr>
        <w:ind w:left="1829" w:hanging="360"/>
      </w:pPr>
      <w:rPr>
        <w:rFonts w:ascii="Times New Roman" w:eastAsia="Times New Roman" w:hAnsi="Times New Roman" w:cs="Times New Roman" w:hint="default"/>
      </w:rPr>
    </w:lvl>
    <w:lvl w:ilvl="1" w:tplc="04190003" w:tentative="1">
      <w:start w:val="1"/>
      <w:numFmt w:val="bullet"/>
      <w:lvlText w:val="o"/>
      <w:lvlJc w:val="left"/>
      <w:pPr>
        <w:ind w:left="2549" w:hanging="360"/>
      </w:pPr>
      <w:rPr>
        <w:rFonts w:ascii="Courier New" w:hAnsi="Courier New" w:cs="Courier New" w:hint="default"/>
      </w:rPr>
    </w:lvl>
    <w:lvl w:ilvl="2" w:tplc="04190005" w:tentative="1">
      <w:start w:val="1"/>
      <w:numFmt w:val="bullet"/>
      <w:lvlText w:val=""/>
      <w:lvlJc w:val="left"/>
      <w:pPr>
        <w:ind w:left="3269" w:hanging="360"/>
      </w:pPr>
      <w:rPr>
        <w:rFonts w:ascii="Wingdings" w:hAnsi="Wingdings" w:hint="default"/>
      </w:rPr>
    </w:lvl>
    <w:lvl w:ilvl="3" w:tplc="04190001" w:tentative="1">
      <w:start w:val="1"/>
      <w:numFmt w:val="bullet"/>
      <w:lvlText w:val=""/>
      <w:lvlJc w:val="left"/>
      <w:pPr>
        <w:ind w:left="3989" w:hanging="360"/>
      </w:pPr>
      <w:rPr>
        <w:rFonts w:ascii="Symbol" w:hAnsi="Symbol" w:hint="default"/>
      </w:rPr>
    </w:lvl>
    <w:lvl w:ilvl="4" w:tplc="04190003" w:tentative="1">
      <w:start w:val="1"/>
      <w:numFmt w:val="bullet"/>
      <w:lvlText w:val="o"/>
      <w:lvlJc w:val="left"/>
      <w:pPr>
        <w:ind w:left="4709" w:hanging="360"/>
      </w:pPr>
      <w:rPr>
        <w:rFonts w:ascii="Courier New" w:hAnsi="Courier New" w:cs="Courier New" w:hint="default"/>
      </w:rPr>
    </w:lvl>
    <w:lvl w:ilvl="5" w:tplc="04190005" w:tentative="1">
      <w:start w:val="1"/>
      <w:numFmt w:val="bullet"/>
      <w:lvlText w:val=""/>
      <w:lvlJc w:val="left"/>
      <w:pPr>
        <w:ind w:left="5429" w:hanging="360"/>
      </w:pPr>
      <w:rPr>
        <w:rFonts w:ascii="Wingdings" w:hAnsi="Wingdings" w:hint="default"/>
      </w:rPr>
    </w:lvl>
    <w:lvl w:ilvl="6" w:tplc="04190001" w:tentative="1">
      <w:start w:val="1"/>
      <w:numFmt w:val="bullet"/>
      <w:lvlText w:val=""/>
      <w:lvlJc w:val="left"/>
      <w:pPr>
        <w:ind w:left="6149" w:hanging="360"/>
      </w:pPr>
      <w:rPr>
        <w:rFonts w:ascii="Symbol" w:hAnsi="Symbol" w:hint="default"/>
      </w:rPr>
    </w:lvl>
    <w:lvl w:ilvl="7" w:tplc="04190003" w:tentative="1">
      <w:start w:val="1"/>
      <w:numFmt w:val="bullet"/>
      <w:lvlText w:val="o"/>
      <w:lvlJc w:val="left"/>
      <w:pPr>
        <w:ind w:left="6869" w:hanging="360"/>
      </w:pPr>
      <w:rPr>
        <w:rFonts w:ascii="Courier New" w:hAnsi="Courier New" w:cs="Courier New" w:hint="default"/>
      </w:rPr>
    </w:lvl>
    <w:lvl w:ilvl="8" w:tplc="04190005" w:tentative="1">
      <w:start w:val="1"/>
      <w:numFmt w:val="bullet"/>
      <w:lvlText w:val=""/>
      <w:lvlJc w:val="left"/>
      <w:pPr>
        <w:ind w:left="7589" w:hanging="360"/>
      </w:pPr>
      <w:rPr>
        <w:rFonts w:ascii="Wingdings" w:hAnsi="Wingdings" w:hint="default"/>
      </w:rPr>
    </w:lvl>
  </w:abstractNum>
  <w:abstractNum w:abstractNumId="1" w15:restartNumberingAfterBreak="0">
    <w:nsid w:val="0ADC3A7B"/>
    <w:multiLevelType w:val="multilevel"/>
    <w:tmpl w:val="419A037E"/>
    <w:lvl w:ilvl="0">
      <w:start w:val="1"/>
      <w:numFmt w:val="decimal"/>
      <w:lvlText w:val="%1."/>
      <w:lvlJc w:val="left"/>
      <w:pPr>
        <w:ind w:left="786" w:hanging="360"/>
      </w:pPr>
      <w:rPr>
        <w:b/>
        <w:bCs w:val="0"/>
        <w:sz w:val="24"/>
        <w:szCs w:val="24"/>
      </w:rPr>
    </w:lvl>
    <w:lvl w:ilvl="1">
      <w:start w:val="1"/>
      <w:numFmt w:val="decimal"/>
      <w:lvlText w:val="%1.%2."/>
      <w:lvlJc w:val="left"/>
      <w:pPr>
        <w:ind w:left="857" w:hanging="432"/>
      </w:pPr>
      <w:rPr>
        <w:sz w:val="24"/>
        <w:szCs w:val="24"/>
      </w:rPr>
    </w:lvl>
    <w:lvl w:ilvl="2">
      <w:start w:val="1"/>
      <w:numFmt w:val="decimal"/>
      <w:lvlText w:val="%1.%2.%3."/>
      <w:lvlJc w:val="left"/>
      <w:pPr>
        <w:ind w:left="1355" w:hanging="504"/>
      </w:pPr>
      <w:rPr>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748D1"/>
    <w:multiLevelType w:val="hybridMultilevel"/>
    <w:tmpl w:val="76AE4D9C"/>
    <w:lvl w:ilvl="0" w:tplc="57DC2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2E56A7"/>
    <w:multiLevelType w:val="hybridMultilevel"/>
    <w:tmpl w:val="1CB6C072"/>
    <w:lvl w:ilvl="0" w:tplc="514E9522">
      <w:numFmt w:val="bullet"/>
      <w:lvlText w:val=""/>
      <w:lvlJc w:val="left"/>
      <w:pPr>
        <w:ind w:left="402" w:hanging="425"/>
      </w:pPr>
      <w:rPr>
        <w:rFonts w:ascii="Symbol" w:eastAsia="Symbol" w:hAnsi="Symbol" w:cs="Symbol" w:hint="default"/>
        <w:b w:val="0"/>
        <w:bCs w:val="0"/>
        <w:i w:val="0"/>
        <w:iCs w:val="0"/>
        <w:spacing w:val="0"/>
        <w:w w:val="100"/>
        <w:sz w:val="28"/>
        <w:szCs w:val="28"/>
        <w:lang w:val="ru-RU" w:eastAsia="en-US" w:bidi="ar-SA"/>
      </w:rPr>
    </w:lvl>
    <w:lvl w:ilvl="1" w:tplc="C170A1F4">
      <w:numFmt w:val="bullet"/>
      <w:lvlText w:val="•"/>
      <w:lvlJc w:val="left"/>
      <w:pPr>
        <w:ind w:left="1358" w:hanging="425"/>
      </w:pPr>
      <w:rPr>
        <w:rFonts w:hint="default"/>
        <w:lang w:val="ru-RU" w:eastAsia="en-US" w:bidi="ar-SA"/>
      </w:rPr>
    </w:lvl>
    <w:lvl w:ilvl="2" w:tplc="9072E7D2">
      <w:numFmt w:val="bullet"/>
      <w:lvlText w:val="•"/>
      <w:lvlJc w:val="left"/>
      <w:pPr>
        <w:ind w:left="2317" w:hanging="425"/>
      </w:pPr>
      <w:rPr>
        <w:rFonts w:hint="default"/>
        <w:lang w:val="ru-RU" w:eastAsia="en-US" w:bidi="ar-SA"/>
      </w:rPr>
    </w:lvl>
    <w:lvl w:ilvl="3" w:tplc="2556DA62">
      <w:numFmt w:val="bullet"/>
      <w:lvlText w:val="•"/>
      <w:lvlJc w:val="left"/>
      <w:pPr>
        <w:ind w:left="3275" w:hanging="425"/>
      </w:pPr>
      <w:rPr>
        <w:rFonts w:hint="default"/>
        <w:lang w:val="ru-RU" w:eastAsia="en-US" w:bidi="ar-SA"/>
      </w:rPr>
    </w:lvl>
    <w:lvl w:ilvl="4" w:tplc="8F426192">
      <w:numFmt w:val="bullet"/>
      <w:lvlText w:val="•"/>
      <w:lvlJc w:val="left"/>
      <w:pPr>
        <w:ind w:left="4234" w:hanging="425"/>
      </w:pPr>
      <w:rPr>
        <w:rFonts w:hint="default"/>
        <w:lang w:val="ru-RU" w:eastAsia="en-US" w:bidi="ar-SA"/>
      </w:rPr>
    </w:lvl>
    <w:lvl w:ilvl="5" w:tplc="753CECD2">
      <w:numFmt w:val="bullet"/>
      <w:lvlText w:val="•"/>
      <w:lvlJc w:val="left"/>
      <w:pPr>
        <w:ind w:left="5193" w:hanging="425"/>
      </w:pPr>
      <w:rPr>
        <w:rFonts w:hint="default"/>
        <w:lang w:val="ru-RU" w:eastAsia="en-US" w:bidi="ar-SA"/>
      </w:rPr>
    </w:lvl>
    <w:lvl w:ilvl="6" w:tplc="C3A894AC">
      <w:numFmt w:val="bullet"/>
      <w:lvlText w:val="•"/>
      <w:lvlJc w:val="left"/>
      <w:pPr>
        <w:ind w:left="6151" w:hanging="425"/>
      </w:pPr>
      <w:rPr>
        <w:rFonts w:hint="default"/>
        <w:lang w:val="ru-RU" w:eastAsia="en-US" w:bidi="ar-SA"/>
      </w:rPr>
    </w:lvl>
    <w:lvl w:ilvl="7" w:tplc="1ED67568">
      <w:numFmt w:val="bullet"/>
      <w:lvlText w:val="•"/>
      <w:lvlJc w:val="left"/>
      <w:pPr>
        <w:ind w:left="7110" w:hanging="425"/>
      </w:pPr>
      <w:rPr>
        <w:rFonts w:hint="default"/>
        <w:lang w:val="ru-RU" w:eastAsia="en-US" w:bidi="ar-SA"/>
      </w:rPr>
    </w:lvl>
    <w:lvl w:ilvl="8" w:tplc="AA82CABE">
      <w:numFmt w:val="bullet"/>
      <w:lvlText w:val="•"/>
      <w:lvlJc w:val="left"/>
      <w:pPr>
        <w:ind w:left="8069" w:hanging="425"/>
      </w:pPr>
      <w:rPr>
        <w:rFonts w:hint="default"/>
        <w:lang w:val="ru-RU" w:eastAsia="en-US" w:bidi="ar-SA"/>
      </w:rPr>
    </w:lvl>
  </w:abstractNum>
  <w:abstractNum w:abstractNumId="4" w15:restartNumberingAfterBreak="0">
    <w:nsid w:val="134B5195"/>
    <w:multiLevelType w:val="hybridMultilevel"/>
    <w:tmpl w:val="F7C6274A"/>
    <w:lvl w:ilvl="0" w:tplc="10E0C9C4">
      <w:numFmt w:val="bullet"/>
      <w:lvlText w:val="-"/>
      <w:lvlJc w:val="left"/>
      <w:pPr>
        <w:ind w:left="1829" w:hanging="360"/>
      </w:pPr>
      <w:rPr>
        <w:rFonts w:ascii="Times New Roman" w:eastAsia="Times New Roman" w:hAnsi="Times New Roman" w:cs="Times New Roman" w:hint="default"/>
      </w:rPr>
    </w:lvl>
    <w:lvl w:ilvl="1" w:tplc="04190003" w:tentative="1">
      <w:start w:val="1"/>
      <w:numFmt w:val="bullet"/>
      <w:lvlText w:val="o"/>
      <w:lvlJc w:val="left"/>
      <w:pPr>
        <w:ind w:left="2549" w:hanging="360"/>
      </w:pPr>
      <w:rPr>
        <w:rFonts w:ascii="Courier New" w:hAnsi="Courier New" w:cs="Courier New" w:hint="default"/>
      </w:rPr>
    </w:lvl>
    <w:lvl w:ilvl="2" w:tplc="04190005" w:tentative="1">
      <w:start w:val="1"/>
      <w:numFmt w:val="bullet"/>
      <w:lvlText w:val=""/>
      <w:lvlJc w:val="left"/>
      <w:pPr>
        <w:ind w:left="3269" w:hanging="360"/>
      </w:pPr>
      <w:rPr>
        <w:rFonts w:ascii="Wingdings" w:hAnsi="Wingdings" w:hint="default"/>
      </w:rPr>
    </w:lvl>
    <w:lvl w:ilvl="3" w:tplc="04190001" w:tentative="1">
      <w:start w:val="1"/>
      <w:numFmt w:val="bullet"/>
      <w:lvlText w:val=""/>
      <w:lvlJc w:val="left"/>
      <w:pPr>
        <w:ind w:left="3989" w:hanging="360"/>
      </w:pPr>
      <w:rPr>
        <w:rFonts w:ascii="Symbol" w:hAnsi="Symbol" w:hint="default"/>
      </w:rPr>
    </w:lvl>
    <w:lvl w:ilvl="4" w:tplc="04190003" w:tentative="1">
      <w:start w:val="1"/>
      <w:numFmt w:val="bullet"/>
      <w:lvlText w:val="o"/>
      <w:lvlJc w:val="left"/>
      <w:pPr>
        <w:ind w:left="4709" w:hanging="360"/>
      </w:pPr>
      <w:rPr>
        <w:rFonts w:ascii="Courier New" w:hAnsi="Courier New" w:cs="Courier New" w:hint="default"/>
      </w:rPr>
    </w:lvl>
    <w:lvl w:ilvl="5" w:tplc="04190005" w:tentative="1">
      <w:start w:val="1"/>
      <w:numFmt w:val="bullet"/>
      <w:lvlText w:val=""/>
      <w:lvlJc w:val="left"/>
      <w:pPr>
        <w:ind w:left="5429" w:hanging="360"/>
      </w:pPr>
      <w:rPr>
        <w:rFonts w:ascii="Wingdings" w:hAnsi="Wingdings" w:hint="default"/>
      </w:rPr>
    </w:lvl>
    <w:lvl w:ilvl="6" w:tplc="04190001" w:tentative="1">
      <w:start w:val="1"/>
      <w:numFmt w:val="bullet"/>
      <w:lvlText w:val=""/>
      <w:lvlJc w:val="left"/>
      <w:pPr>
        <w:ind w:left="6149" w:hanging="360"/>
      </w:pPr>
      <w:rPr>
        <w:rFonts w:ascii="Symbol" w:hAnsi="Symbol" w:hint="default"/>
      </w:rPr>
    </w:lvl>
    <w:lvl w:ilvl="7" w:tplc="04190003" w:tentative="1">
      <w:start w:val="1"/>
      <w:numFmt w:val="bullet"/>
      <w:lvlText w:val="o"/>
      <w:lvlJc w:val="left"/>
      <w:pPr>
        <w:ind w:left="6869" w:hanging="360"/>
      </w:pPr>
      <w:rPr>
        <w:rFonts w:ascii="Courier New" w:hAnsi="Courier New" w:cs="Courier New" w:hint="default"/>
      </w:rPr>
    </w:lvl>
    <w:lvl w:ilvl="8" w:tplc="04190005" w:tentative="1">
      <w:start w:val="1"/>
      <w:numFmt w:val="bullet"/>
      <w:lvlText w:val=""/>
      <w:lvlJc w:val="left"/>
      <w:pPr>
        <w:ind w:left="7589" w:hanging="360"/>
      </w:pPr>
      <w:rPr>
        <w:rFonts w:ascii="Wingdings" w:hAnsi="Wingdings" w:hint="default"/>
      </w:rPr>
    </w:lvl>
  </w:abstractNum>
  <w:abstractNum w:abstractNumId="5" w15:restartNumberingAfterBreak="0">
    <w:nsid w:val="135E3ACD"/>
    <w:multiLevelType w:val="hybridMultilevel"/>
    <w:tmpl w:val="9E3615B4"/>
    <w:lvl w:ilvl="0" w:tplc="6486E5E2">
      <w:start w:val="1"/>
      <w:numFmt w:val="decimal"/>
      <w:lvlText w:val="%1."/>
      <w:lvlJc w:val="left"/>
      <w:pPr>
        <w:ind w:left="720" w:hanging="360"/>
      </w:pPr>
      <w:rPr>
        <w:b w:val="0"/>
        <w:sz w:val="24"/>
        <w:szCs w:val="24"/>
      </w:rPr>
    </w:lvl>
    <w:lvl w:ilvl="1" w:tplc="773CB8BC">
      <w:start w:val="1"/>
      <w:numFmt w:val="decimal"/>
      <w:lvlText w:val="%2)"/>
      <w:lvlJc w:val="left"/>
      <w:pPr>
        <w:ind w:left="1866" w:hanging="360"/>
      </w:pPr>
      <w:rPr>
        <w:rFonts w:ascii="GHEA Grapalat" w:hAnsi="GHEA Grapalat" w:cs="Sylfaen" w:hint="default"/>
        <w:color w:val="auto"/>
        <w:sz w:val="24"/>
      </w:r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6" w15:restartNumberingAfterBreak="0">
    <w:nsid w:val="1C1E5E65"/>
    <w:multiLevelType w:val="hybridMultilevel"/>
    <w:tmpl w:val="30081130"/>
    <w:lvl w:ilvl="0" w:tplc="57DC24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CA17780"/>
    <w:multiLevelType w:val="hybridMultilevel"/>
    <w:tmpl w:val="5EF6874C"/>
    <w:lvl w:ilvl="0" w:tplc="57DC2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AF17DF"/>
    <w:multiLevelType w:val="hybridMultilevel"/>
    <w:tmpl w:val="FFF89ACC"/>
    <w:lvl w:ilvl="0" w:tplc="10E0C9C4">
      <w:numFmt w:val="bullet"/>
      <w:lvlText w:val="-"/>
      <w:lvlJc w:val="left"/>
      <w:pPr>
        <w:ind w:left="1829" w:hanging="360"/>
      </w:pPr>
      <w:rPr>
        <w:rFonts w:ascii="Times New Roman" w:eastAsia="Times New Roman" w:hAnsi="Times New Roman" w:cs="Times New Roman" w:hint="default"/>
      </w:rPr>
    </w:lvl>
    <w:lvl w:ilvl="1" w:tplc="04190003" w:tentative="1">
      <w:start w:val="1"/>
      <w:numFmt w:val="bullet"/>
      <w:lvlText w:val="o"/>
      <w:lvlJc w:val="left"/>
      <w:pPr>
        <w:ind w:left="2549" w:hanging="360"/>
      </w:pPr>
      <w:rPr>
        <w:rFonts w:ascii="Courier New" w:hAnsi="Courier New" w:cs="Courier New" w:hint="default"/>
      </w:rPr>
    </w:lvl>
    <w:lvl w:ilvl="2" w:tplc="04190005" w:tentative="1">
      <w:start w:val="1"/>
      <w:numFmt w:val="bullet"/>
      <w:lvlText w:val=""/>
      <w:lvlJc w:val="left"/>
      <w:pPr>
        <w:ind w:left="3269" w:hanging="360"/>
      </w:pPr>
      <w:rPr>
        <w:rFonts w:ascii="Wingdings" w:hAnsi="Wingdings" w:hint="default"/>
      </w:rPr>
    </w:lvl>
    <w:lvl w:ilvl="3" w:tplc="04190001" w:tentative="1">
      <w:start w:val="1"/>
      <w:numFmt w:val="bullet"/>
      <w:lvlText w:val=""/>
      <w:lvlJc w:val="left"/>
      <w:pPr>
        <w:ind w:left="3989" w:hanging="360"/>
      </w:pPr>
      <w:rPr>
        <w:rFonts w:ascii="Symbol" w:hAnsi="Symbol" w:hint="default"/>
      </w:rPr>
    </w:lvl>
    <w:lvl w:ilvl="4" w:tplc="04190003" w:tentative="1">
      <w:start w:val="1"/>
      <w:numFmt w:val="bullet"/>
      <w:lvlText w:val="o"/>
      <w:lvlJc w:val="left"/>
      <w:pPr>
        <w:ind w:left="4709" w:hanging="360"/>
      </w:pPr>
      <w:rPr>
        <w:rFonts w:ascii="Courier New" w:hAnsi="Courier New" w:cs="Courier New" w:hint="default"/>
      </w:rPr>
    </w:lvl>
    <w:lvl w:ilvl="5" w:tplc="04190005" w:tentative="1">
      <w:start w:val="1"/>
      <w:numFmt w:val="bullet"/>
      <w:lvlText w:val=""/>
      <w:lvlJc w:val="left"/>
      <w:pPr>
        <w:ind w:left="5429" w:hanging="360"/>
      </w:pPr>
      <w:rPr>
        <w:rFonts w:ascii="Wingdings" w:hAnsi="Wingdings" w:hint="default"/>
      </w:rPr>
    </w:lvl>
    <w:lvl w:ilvl="6" w:tplc="04190001" w:tentative="1">
      <w:start w:val="1"/>
      <w:numFmt w:val="bullet"/>
      <w:lvlText w:val=""/>
      <w:lvlJc w:val="left"/>
      <w:pPr>
        <w:ind w:left="6149" w:hanging="360"/>
      </w:pPr>
      <w:rPr>
        <w:rFonts w:ascii="Symbol" w:hAnsi="Symbol" w:hint="default"/>
      </w:rPr>
    </w:lvl>
    <w:lvl w:ilvl="7" w:tplc="04190003" w:tentative="1">
      <w:start w:val="1"/>
      <w:numFmt w:val="bullet"/>
      <w:lvlText w:val="o"/>
      <w:lvlJc w:val="left"/>
      <w:pPr>
        <w:ind w:left="6869" w:hanging="360"/>
      </w:pPr>
      <w:rPr>
        <w:rFonts w:ascii="Courier New" w:hAnsi="Courier New" w:cs="Courier New" w:hint="default"/>
      </w:rPr>
    </w:lvl>
    <w:lvl w:ilvl="8" w:tplc="04190005" w:tentative="1">
      <w:start w:val="1"/>
      <w:numFmt w:val="bullet"/>
      <w:lvlText w:val=""/>
      <w:lvlJc w:val="left"/>
      <w:pPr>
        <w:ind w:left="7589" w:hanging="360"/>
      </w:pPr>
      <w:rPr>
        <w:rFonts w:ascii="Wingdings" w:hAnsi="Wingdings" w:hint="default"/>
      </w:rPr>
    </w:lvl>
  </w:abstractNum>
  <w:abstractNum w:abstractNumId="9" w15:restartNumberingAfterBreak="0">
    <w:nsid w:val="276F7901"/>
    <w:multiLevelType w:val="hybridMultilevel"/>
    <w:tmpl w:val="F2A40382"/>
    <w:lvl w:ilvl="0" w:tplc="57DC2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CC41F7"/>
    <w:multiLevelType w:val="hybridMultilevel"/>
    <w:tmpl w:val="90EE9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F4416"/>
    <w:multiLevelType w:val="hybridMultilevel"/>
    <w:tmpl w:val="64C44438"/>
    <w:lvl w:ilvl="0" w:tplc="04190011">
      <w:start w:val="1"/>
      <w:numFmt w:val="decimal"/>
      <w:lvlText w:val="%1)"/>
      <w:lvlJc w:val="left"/>
      <w:pPr>
        <w:ind w:left="1414" w:hanging="305"/>
      </w:pPr>
      <w:rPr>
        <w:rFonts w:hint="default"/>
        <w:b w:val="0"/>
        <w:bCs w:val="0"/>
        <w:i w:val="0"/>
        <w:iCs w:val="0"/>
        <w:spacing w:val="0"/>
        <w:w w:val="100"/>
        <w:sz w:val="28"/>
        <w:szCs w:val="28"/>
        <w:lang w:val="ru-RU" w:eastAsia="en-US" w:bidi="ar-SA"/>
      </w:rPr>
    </w:lvl>
    <w:lvl w:ilvl="1" w:tplc="16867724">
      <w:numFmt w:val="bullet"/>
      <w:lvlText w:val="•"/>
      <w:lvlJc w:val="left"/>
      <w:pPr>
        <w:ind w:left="2276" w:hanging="305"/>
      </w:pPr>
      <w:rPr>
        <w:rFonts w:hint="default"/>
        <w:lang w:val="ru-RU" w:eastAsia="en-US" w:bidi="ar-SA"/>
      </w:rPr>
    </w:lvl>
    <w:lvl w:ilvl="2" w:tplc="41E8BE5E">
      <w:numFmt w:val="bullet"/>
      <w:lvlText w:val="•"/>
      <w:lvlJc w:val="left"/>
      <w:pPr>
        <w:ind w:left="3133" w:hanging="305"/>
      </w:pPr>
      <w:rPr>
        <w:rFonts w:hint="default"/>
        <w:lang w:val="ru-RU" w:eastAsia="en-US" w:bidi="ar-SA"/>
      </w:rPr>
    </w:lvl>
    <w:lvl w:ilvl="3" w:tplc="C446573E">
      <w:numFmt w:val="bullet"/>
      <w:lvlText w:val="•"/>
      <w:lvlJc w:val="left"/>
      <w:pPr>
        <w:ind w:left="3989" w:hanging="305"/>
      </w:pPr>
      <w:rPr>
        <w:rFonts w:hint="default"/>
        <w:lang w:val="ru-RU" w:eastAsia="en-US" w:bidi="ar-SA"/>
      </w:rPr>
    </w:lvl>
    <w:lvl w:ilvl="4" w:tplc="3E023F18">
      <w:numFmt w:val="bullet"/>
      <w:lvlText w:val="•"/>
      <w:lvlJc w:val="left"/>
      <w:pPr>
        <w:ind w:left="4846" w:hanging="305"/>
      </w:pPr>
      <w:rPr>
        <w:rFonts w:hint="default"/>
        <w:lang w:val="ru-RU" w:eastAsia="en-US" w:bidi="ar-SA"/>
      </w:rPr>
    </w:lvl>
    <w:lvl w:ilvl="5" w:tplc="C7D0F7D0">
      <w:numFmt w:val="bullet"/>
      <w:lvlText w:val="•"/>
      <w:lvlJc w:val="left"/>
      <w:pPr>
        <w:ind w:left="5703" w:hanging="305"/>
      </w:pPr>
      <w:rPr>
        <w:rFonts w:hint="default"/>
        <w:lang w:val="ru-RU" w:eastAsia="en-US" w:bidi="ar-SA"/>
      </w:rPr>
    </w:lvl>
    <w:lvl w:ilvl="6" w:tplc="6908D4A8">
      <w:numFmt w:val="bullet"/>
      <w:lvlText w:val="•"/>
      <w:lvlJc w:val="left"/>
      <w:pPr>
        <w:ind w:left="6559" w:hanging="305"/>
      </w:pPr>
      <w:rPr>
        <w:rFonts w:hint="default"/>
        <w:lang w:val="ru-RU" w:eastAsia="en-US" w:bidi="ar-SA"/>
      </w:rPr>
    </w:lvl>
    <w:lvl w:ilvl="7" w:tplc="ADAE6388">
      <w:numFmt w:val="bullet"/>
      <w:lvlText w:val="•"/>
      <w:lvlJc w:val="left"/>
      <w:pPr>
        <w:ind w:left="7416" w:hanging="305"/>
      </w:pPr>
      <w:rPr>
        <w:rFonts w:hint="default"/>
        <w:lang w:val="ru-RU" w:eastAsia="en-US" w:bidi="ar-SA"/>
      </w:rPr>
    </w:lvl>
    <w:lvl w:ilvl="8" w:tplc="DDC08F5C">
      <w:numFmt w:val="bullet"/>
      <w:lvlText w:val="•"/>
      <w:lvlJc w:val="left"/>
      <w:pPr>
        <w:ind w:left="8273" w:hanging="305"/>
      </w:pPr>
      <w:rPr>
        <w:rFonts w:hint="default"/>
        <w:lang w:val="ru-RU" w:eastAsia="en-US" w:bidi="ar-SA"/>
      </w:rPr>
    </w:lvl>
  </w:abstractNum>
  <w:abstractNum w:abstractNumId="12" w15:restartNumberingAfterBreak="0">
    <w:nsid w:val="2CF900FA"/>
    <w:multiLevelType w:val="hybridMultilevel"/>
    <w:tmpl w:val="35266AA2"/>
    <w:lvl w:ilvl="0" w:tplc="10E0C9C4">
      <w:numFmt w:val="bullet"/>
      <w:lvlText w:val="-"/>
      <w:lvlJc w:val="left"/>
      <w:pPr>
        <w:ind w:left="1829" w:hanging="360"/>
      </w:pPr>
      <w:rPr>
        <w:rFonts w:ascii="Times New Roman" w:eastAsia="Times New Roman" w:hAnsi="Times New Roman" w:cs="Times New Roman" w:hint="default"/>
      </w:rPr>
    </w:lvl>
    <w:lvl w:ilvl="1" w:tplc="04190003" w:tentative="1">
      <w:start w:val="1"/>
      <w:numFmt w:val="bullet"/>
      <w:lvlText w:val="o"/>
      <w:lvlJc w:val="left"/>
      <w:pPr>
        <w:ind w:left="2549" w:hanging="360"/>
      </w:pPr>
      <w:rPr>
        <w:rFonts w:ascii="Courier New" w:hAnsi="Courier New" w:cs="Courier New" w:hint="default"/>
      </w:rPr>
    </w:lvl>
    <w:lvl w:ilvl="2" w:tplc="04190005" w:tentative="1">
      <w:start w:val="1"/>
      <w:numFmt w:val="bullet"/>
      <w:lvlText w:val=""/>
      <w:lvlJc w:val="left"/>
      <w:pPr>
        <w:ind w:left="3269" w:hanging="360"/>
      </w:pPr>
      <w:rPr>
        <w:rFonts w:ascii="Wingdings" w:hAnsi="Wingdings" w:hint="default"/>
      </w:rPr>
    </w:lvl>
    <w:lvl w:ilvl="3" w:tplc="04190001" w:tentative="1">
      <w:start w:val="1"/>
      <w:numFmt w:val="bullet"/>
      <w:lvlText w:val=""/>
      <w:lvlJc w:val="left"/>
      <w:pPr>
        <w:ind w:left="3989" w:hanging="360"/>
      </w:pPr>
      <w:rPr>
        <w:rFonts w:ascii="Symbol" w:hAnsi="Symbol" w:hint="default"/>
      </w:rPr>
    </w:lvl>
    <w:lvl w:ilvl="4" w:tplc="04190003" w:tentative="1">
      <w:start w:val="1"/>
      <w:numFmt w:val="bullet"/>
      <w:lvlText w:val="o"/>
      <w:lvlJc w:val="left"/>
      <w:pPr>
        <w:ind w:left="4709" w:hanging="360"/>
      </w:pPr>
      <w:rPr>
        <w:rFonts w:ascii="Courier New" w:hAnsi="Courier New" w:cs="Courier New" w:hint="default"/>
      </w:rPr>
    </w:lvl>
    <w:lvl w:ilvl="5" w:tplc="04190005" w:tentative="1">
      <w:start w:val="1"/>
      <w:numFmt w:val="bullet"/>
      <w:lvlText w:val=""/>
      <w:lvlJc w:val="left"/>
      <w:pPr>
        <w:ind w:left="5429" w:hanging="360"/>
      </w:pPr>
      <w:rPr>
        <w:rFonts w:ascii="Wingdings" w:hAnsi="Wingdings" w:hint="default"/>
      </w:rPr>
    </w:lvl>
    <w:lvl w:ilvl="6" w:tplc="04190001" w:tentative="1">
      <w:start w:val="1"/>
      <w:numFmt w:val="bullet"/>
      <w:lvlText w:val=""/>
      <w:lvlJc w:val="left"/>
      <w:pPr>
        <w:ind w:left="6149" w:hanging="360"/>
      </w:pPr>
      <w:rPr>
        <w:rFonts w:ascii="Symbol" w:hAnsi="Symbol" w:hint="default"/>
      </w:rPr>
    </w:lvl>
    <w:lvl w:ilvl="7" w:tplc="04190003" w:tentative="1">
      <w:start w:val="1"/>
      <w:numFmt w:val="bullet"/>
      <w:lvlText w:val="o"/>
      <w:lvlJc w:val="left"/>
      <w:pPr>
        <w:ind w:left="6869" w:hanging="360"/>
      </w:pPr>
      <w:rPr>
        <w:rFonts w:ascii="Courier New" w:hAnsi="Courier New" w:cs="Courier New" w:hint="default"/>
      </w:rPr>
    </w:lvl>
    <w:lvl w:ilvl="8" w:tplc="04190005" w:tentative="1">
      <w:start w:val="1"/>
      <w:numFmt w:val="bullet"/>
      <w:lvlText w:val=""/>
      <w:lvlJc w:val="left"/>
      <w:pPr>
        <w:ind w:left="7589" w:hanging="360"/>
      </w:pPr>
      <w:rPr>
        <w:rFonts w:ascii="Wingdings" w:hAnsi="Wingdings" w:hint="default"/>
      </w:rPr>
    </w:lvl>
  </w:abstractNum>
  <w:abstractNum w:abstractNumId="13" w15:restartNumberingAfterBreak="0">
    <w:nsid w:val="31344F7A"/>
    <w:multiLevelType w:val="hybridMultilevel"/>
    <w:tmpl w:val="8F7607A2"/>
    <w:lvl w:ilvl="0" w:tplc="57DC2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884430"/>
    <w:multiLevelType w:val="hybridMultilevel"/>
    <w:tmpl w:val="576EA070"/>
    <w:lvl w:ilvl="0" w:tplc="0419000F">
      <w:start w:val="1"/>
      <w:numFmt w:val="decimal"/>
      <w:lvlText w:val="%1."/>
      <w:lvlJc w:val="left"/>
      <w:pPr>
        <w:ind w:left="107" w:hanging="226"/>
      </w:pPr>
      <w:rPr>
        <w:rFonts w:hint="default"/>
        <w:b w:val="0"/>
        <w:bCs w:val="0"/>
        <w:i w:val="0"/>
        <w:iCs w:val="0"/>
        <w:spacing w:val="0"/>
        <w:w w:val="100"/>
        <w:sz w:val="24"/>
        <w:szCs w:val="24"/>
        <w:lang w:val="ru-RU" w:eastAsia="en-US" w:bidi="ar-SA"/>
      </w:rPr>
    </w:lvl>
    <w:lvl w:ilvl="1" w:tplc="36B8AAC2">
      <w:numFmt w:val="bullet"/>
      <w:lvlText w:val="•"/>
      <w:lvlJc w:val="left"/>
      <w:pPr>
        <w:ind w:left="978" w:hanging="226"/>
      </w:pPr>
      <w:rPr>
        <w:rFonts w:hint="default"/>
        <w:lang w:val="ru-RU" w:eastAsia="en-US" w:bidi="ar-SA"/>
      </w:rPr>
    </w:lvl>
    <w:lvl w:ilvl="2" w:tplc="594C37CA">
      <w:numFmt w:val="bullet"/>
      <w:lvlText w:val="•"/>
      <w:lvlJc w:val="left"/>
      <w:pPr>
        <w:ind w:left="1857" w:hanging="226"/>
      </w:pPr>
      <w:rPr>
        <w:rFonts w:hint="default"/>
        <w:lang w:val="ru-RU" w:eastAsia="en-US" w:bidi="ar-SA"/>
      </w:rPr>
    </w:lvl>
    <w:lvl w:ilvl="3" w:tplc="D3B2DAC2">
      <w:numFmt w:val="bullet"/>
      <w:lvlText w:val="•"/>
      <w:lvlJc w:val="left"/>
      <w:pPr>
        <w:ind w:left="2736" w:hanging="226"/>
      </w:pPr>
      <w:rPr>
        <w:rFonts w:hint="default"/>
        <w:lang w:val="ru-RU" w:eastAsia="en-US" w:bidi="ar-SA"/>
      </w:rPr>
    </w:lvl>
    <w:lvl w:ilvl="4" w:tplc="CC5465B0">
      <w:numFmt w:val="bullet"/>
      <w:lvlText w:val="•"/>
      <w:lvlJc w:val="left"/>
      <w:pPr>
        <w:ind w:left="3615" w:hanging="226"/>
      </w:pPr>
      <w:rPr>
        <w:rFonts w:hint="default"/>
        <w:lang w:val="ru-RU" w:eastAsia="en-US" w:bidi="ar-SA"/>
      </w:rPr>
    </w:lvl>
    <w:lvl w:ilvl="5" w:tplc="88F6AEEE">
      <w:numFmt w:val="bullet"/>
      <w:lvlText w:val="•"/>
      <w:lvlJc w:val="left"/>
      <w:pPr>
        <w:ind w:left="4494" w:hanging="226"/>
      </w:pPr>
      <w:rPr>
        <w:rFonts w:hint="default"/>
        <w:lang w:val="ru-RU" w:eastAsia="en-US" w:bidi="ar-SA"/>
      </w:rPr>
    </w:lvl>
    <w:lvl w:ilvl="6" w:tplc="6D609412">
      <w:numFmt w:val="bullet"/>
      <w:lvlText w:val="•"/>
      <w:lvlJc w:val="left"/>
      <w:pPr>
        <w:ind w:left="5372" w:hanging="226"/>
      </w:pPr>
      <w:rPr>
        <w:rFonts w:hint="default"/>
        <w:lang w:val="ru-RU" w:eastAsia="en-US" w:bidi="ar-SA"/>
      </w:rPr>
    </w:lvl>
    <w:lvl w:ilvl="7" w:tplc="21565AA8">
      <w:numFmt w:val="bullet"/>
      <w:lvlText w:val="•"/>
      <w:lvlJc w:val="left"/>
      <w:pPr>
        <w:ind w:left="6251" w:hanging="226"/>
      </w:pPr>
      <w:rPr>
        <w:rFonts w:hint="default"/>
        <w:lang w:val="ru-RU" w:eastAsia="en-US" w:bidi="ar-SA"/>
      </w:rPr>
    </w:lvl>
    <w:lvl w:ilvl="8" w:tplc="628ACC5C">
      <w:numFmt w:val="bullet"/>
      <w:lvlText w:val="•"/>
      <w:lvlJc w:val="left"/>
      <w:pPr>
        <w:ind w:left="7130" w:hanging="226"/>
      </w:pPr>
      <w:rPr>
        <w:rFonts w:hint="default"/>
        <w:lang w:val="ru-RU" w:eastAsia="en-US" w:bidi="ar-SA"/>
      </w:rPr>
    </w:lvl>
  </w:abstractNum>
  <w:abstractNum w:abstractNumId="15" w15:restartNumberingAfterBreak="0">
    <w:nsid w:val="346120B0"/>
    <w:multiLevelType w:val="hybridMultilevel"/>
    <w:tmpl w:val="4D24EC64"/>
    <w:lvl w:ilvl="0" w:tplc="78B2ADBA">
      <w:start w:val="1"/>
      <w:numFmt w:val="decimal"/>
      <w:lvlText w:val="%1)"/>
      <w:lvlJc w:val="left"/>
      <w:pPr>
        <w:ind w:left="402"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52864A6A">
      <w:numFmt w:val="bullet"/>
      <w:lvlText w:val="•"/>
      <w:lvlJc w:val="left"/>
      <w:pPr>
        <w:ind w:left="1358" w:hanging="288"/>
      </w:pPr>
      <w:rPr>
        <w:rFonts w:hint="default"/>
        <w:lang w:val="ru-RU" w:eastAsia="en-US" w:bidi="ar-SA"/>
      </w:rPr>
    </w:lvl>
    <w:lvl w:ilvl="2" w:tplc="4DDC4FDA">
      <w:numFmt w:val="bullet"/>
      <w:lvlText w:val="•"/>
      <w:lvlJc w:val="left"/>
      <w:pPr>
        <w:ind w:left="2317" w:hanging="288"/>
      </w:pPr>
      <w:rPr>
        <w:rFonts w:hint="default"/>
        <w:lang w:val="ru-RU" w:eastAsia="en-US" w:bidi="ar-SA"/>
      </w:rPr>
    </w:lvl>
    <w:lvl w:ilvl="3" w:tplc="D68434A0">
      <w:numFmt w:val="bullet"/>
      <w:lvlText w:val="•"/>
      <w:lvlJc w:val="left"/>
      <w:pPr>
        <w:ind w:left="3275" w:hanging="288"/>
      </w:pPr>
      <w:rPr>
        <w:rFonts w:hint="default"/>
        <w:lang w:val="ru-RU" w:eastAsia="en-US" w:bidi="ar-SA"/>
      </w:rPr>
    </w:lvl>
    <w:lvl w:ilvl="4" w:tplc="39C235D2">
      <w:numFmt w:val="bullet"/>
      <w:lvlText w:val="•"/>
      <w:lvlJc w:val="left"/>
      <w:pPr>
        <w:ind w:left="4234" w:hanging="288"/>
      </w:pPr>
      <w:rPr>
        <w:rFonts w:hint="default"/>
        <w:lang w:val="ru-RU" w:eastAsia="en-US" w:bidi="ar-SA"/>
      </w:rPr>
    </w:lvl>
    <w:lvl w:ilvl="5" w:tplc="0F50E5CA">
      <w:numFmt w:val="bullet"/>
      <w:lvlText w:val="•"/>
      <w:lvlJc w:val="left"/>
      <w:pPr>
        <w:ind w:left="5193" w:hanging="288"/>
      </w:pPr>
      <w:rPr>
        <w:rFonts w:hint="default"/>
        <w:lang w:val="ru-RU" w:eastAsia="en-US" w:bidi="ar-SA"/>
      </w:rPr>
    </w:lvl>
    <w:lvl w:ilvl="6" w:tplc="0D806E1E">
      <w:numFmt w:val="bullet"/>
      <w:lvlText w:val="•"/>
      <w:lvlJc w:val="left"/>
      <w:pPr>
        <w:ind w:left="6151" w:hanging="288"/>
      </w:pPr>
      <w:rPr>
        <w:rFonts w:hint="default"/>
        <w:lang w:val="ru-RU" w:eastAsia="en-US" w:bidi="ar-SA"/>
      </w:rPr>
    </w:lvl>
    <w:lvl w:ilvl="7" w:tplc="DC40115C">
      <w:numFmt w:val="bullet"/>
      <w:lvlText w:val="•"/>
      <w:lvlJc w:val="left"/>
      <w:pPr>
        <w:ind w:left="7110" w:hanging="288"/>
      </w:pPr>
      <w:rPr>
        <w:rFonts w:hint="default"/>
        <w:lang w:val="ru-RU" w:eastAsia="en-US" w:bidi="ar-SA"/>
      </w:rPr>
    </w:lvl>
    <w:lvl w:ilvl="8" w:tplc="461C325A">
      <w:numFmt w:val="bullet"/>
      <w:lvlText w:val="•"/>
      <w:lvlJc w:val="left"/>
      <w:pPr>
        <w:ind w:left="8069" w:hanging="288"/>
      </w:pPr>
      <w:rPr>
        <w:rFonts w:hint="default"/>
        <w:lang w:val="ru-RU" w:eastAsia="en-US" w:bidi="ar-SA"/>
      </w:rPr>
    </w:lvl>
  </w:abstractNum>
  <w:abstractNum w:abstractNumId="16" w15:restartNumberingAfterBreak="0">
    <w:nsid w:val="384D3434"/>
    <w:multiLevelType w:val="hybridMultilevel"/>
    <w:tmpl w:val="FDA08866"/>
    <w:lvl w:ilvl="0" w:tplc="57DC2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D559E6"/>
    <w:multiLevelType w:val="hybridMultilevel"/>
    <w:tmpl w:val="87E2815E"/>
    <w:lvl w:ilvl="0" w:tplc="10E0C9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B0771"/>
    <w:multiLevelType w:val="multilevel"/>
    <w:tmpl w:val="10A6FDD4"/>
    <w:lvl w:ilvl="0">
      <w:start w:val="1"/>
      <w:numFmt w:val="decimal"/>
      <w:lvlText w:val="%1."/>
      <w:lvlJc w:val="left"/>
      <w:pPr>
        <w:ind w:left="786" w:hanging="360"/>
      </w:pPr>
    </w:lvl>
    <w:lvl w:ilvl="1">
      <w:start w:val="1"/>
      <w:numFmt w:val="decimal"/>
      <w:lvlText w:val="%1.%2."/>
      <w:lvlJc w:val="left"/>
      <w:pPr>
        <w:ind w:left="716" w:hanging="432"/>
      </w:pPr>
      <w:rPr>
        <w:sz w:val="24"/>
        <w:szCs w:val="24"/>
      </w:rPr>
    </w:lvl>
    <w:lvl w:ilvl="2">
      <w:start w:val="1"/>
      <w:numFmt w:val="decimal"/>
      <w:lvlText w:val="%1.%2.%3."/>
      <w:lvlJc w:val="left"/>
      <w:pPr>
        <w:ind w:left="1355" w:hanging="504"/>
      </w:pPr>
      <w:rPr>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1B6A11"/>
    <w:multiLevelType w:val="hybridMultilevel"/>
    <w:tmpl w:val="B6101F26"/>
    <w:lvl w:ilvl="0" w:tplc="6F94166E">
      <w:start w:val="1"/>
      <w:numFmt w:val="decimal"/>
      <w:lvlText w:val="[%1]"/>
      <w:lvlJc w:val="left"/>
      <w:pPr>
        <w:ind w:left="402" w:hanging="446"/>
      </w:pPr>
      <w:rPr>
        <w:rFonts w:ascii="Times New Roman" w:eastAsia="Times New Roman" w:hAnsi="Times New Roman" w:cs="Times New Roman" w:hint="default"/>
        <w:b w:val="0"/>
        <w:bCs w:val="0"/>
        <w:i w:val="0"/>
        <w:iCs w:val="0"/>
        <w:spacing w:val="0"/>
        <w:w w:val="100"/>
        <w:sz w:val="28"/>
        <w:szCs w:val="28"/>
        <w:lang w:val="ru-RU" w:eastAsia="en-US" w:bidi="ar-SA"/>
      </w:rPr>
    </w:lvl>
    <w:lvl w:ilvl="1" w:tplc="E6DAD934">
      <w:numFmt w:val="bullet"/>
      <w:lvlText w:val="•"/>
      <w:lvlJc w:val="left"/>
      <w:pPr>
        <w:ind w:left="1358" w:hanging="446"/>
      </w:pPr>
      <w:rPr>
        <w:rFonts w:hint="default"/>
        <w:lang w:val="ru-RU" w:eastAsia="en-US" w:bidi="ar-SA"/>
      </w:rPr>
    </w:lvl>
    <w:lvl w:ilvl="2" w:tplc="3BA81406">
      <w:numFmt w:val="bullet"/>
      <w:lvlText w:val="•"/>
      <w:lvlJc w:val="left"/>
      <w:pPr>
        <w:ind w:left="2317" w:hanging="446"/>
      </w:pPr>
      <w:rPr>
        <w:rFonts w:hint="default"/>
        <w:lang w:val="ru-RU" w:eastAsia="en-US" w:bidi="ar-SA"/>
      </w:rPr>
    </w:lvl>
    <w:lvl w:ilvl="3" w:tplc="9A1C9526">
      <w:numFmt w:val="bullet"/>
      <w:lvlText w:val="•"/>
      <w:lvlJc w:val="left"/>
      <w:pPr>
        <w:ind w:left="3275" w:hanging="446"/>
      </w:pPr>
      <w:rPr>
        <w:rFonts w:hint="default"/>
        <w:lang w:val="ru-RU" w:eastAsia="en-US" w:bidi="ar-SA"/>
      </w:rPr>
    </w:lvl>
    <w:lvl w:ilvl="4" w:tplc="36A25338">
      <w:numFmt w:val="bullet"/>
      <w:lvlText w:val="•"/>
      <w:lvlJc w:val="left"/>
      <w:pPr>
        <w:ind w:left="4234" w:hanging="446"/>
      </w:pPr>
      <w:rPr>
        <w:rFonts w:hint="default"/>
        <w:lang w:val="ru-RU" w:eastAsia="en-US" w:bidi="ar-SA"/>
      </w:rPr>
    </w:lvl>
    <w:lvl w:ilvl="5" w:tplc="0BFAC44E">
      <w:numFmt w:val="bullet"/>
      <w:lvlText w:val="•"/>
      <w:lvlJc w:val="left"/>
      <w:pPr>
        <w:ind w:left="5193" w:hanging="446"/>
      </w:pPr>
      <w:rPr>
        <w:rFonts w:hint="default"/>
        <w:lang w:val="ru-RU" w:eastAsia="en-US" w:bidi="ar-SA"/>
      </w:rPr>
    </w:lvl>
    <w:lvl w:ilvl="6" w:tplc="9C620D14">
      <w:numFmt w:val="bullet"/>
      <w:lvlText w:val="•"/>
      <w:lvlJc w:val="left"/>
      <w:pPr>
        <w:ind w:left="6151" w:hanging="446"/>
      </w:pPr>
      <w:rPr>
        <w:rFonts w:hint="default"/>
        <w:lang w:val="ru-RU" w:eastAsia="en-US" w:bidi="ar-SA"/>
      </w:rPr>
    </w:lvl>
    <w:lvl w:ilvl="7" w:tplc="268C4662">
      <w:numFmt w:val="bullet"/>
      <w:lvlText w:val="•"/>
      <w:lvlJc w:val="left"/>
      <w:pPr>
        <w:ind w:left="7110" w:hanging="446"/>
      </w:pPr>
      <w:rPr>
        <w:rFonts w:hint="default"/>
        <w:lang w:val="ru-RU" w:eastAsia="en-US" w:bidi="ar-SA"/>
      </w:rPr>
    </w:lvl>
    <w:lvl w:ilvl="8" w:tplc="79F89E4A">
      <w:numFmt w:val="bullet"/>
      <w:lvlText w:val="•"/>
      <w:lvlJc w:val="left"/>
      <w:pPr>
        <w:ind w:left="8069" w:hanging="446"/>
      </w:pPr>
      <w:rPr>
        <w:rFonts w:hint="default"/>
        <w:lang w:val="ru-RU" w:eastAsia="en-US" w:bidi="ar-SA"/>
      </w:rPr>
    </w:lvl>
  </w:abstractNum>
  <w:abstractNum w:abstractNumId="20" w15:restartNumberingAfterBreak="0">
    <w:nsid w:val="664D61CA"/>
    <w:multiLevelType w:val="hybridMultilevel"/>
    <w:tmpl w:val="92BEF432"/>
    <w:lvl w:ilvl="0" w:tplc="57DC2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F44C7F"/>
    <w:multiLevelType w:val="hybridMultilevel"/>
    <w:tmpl w:val="C590D08C"/>
    <w:lvl w:ilvl="0" w:tplc="1DACC34C">
      <w:start w:val="1"/>
      <w:numFmt w:val="decimal"/>
      <w:lvlText w:val="%1)"/>
      <w:lvlJc w:val="left"/>
      <w:pPr>
        <w:ind w:left="271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C430E62C">
      <w:numFmt w:val="bullet"/>
      <w:lvlText w:val=""/>
      <w:lvlJc w:val="left"/>
      <w:pPr>
        <w:ind w:left="402" w:hanging="286"/>
      </w:pPr>
      <w:rPr>
        <w:rFonts w:ascii="Symbol" w:eastAsia="Symbol" w:hAnsi="Symbol" w:cs="Symbol" w:hint="default"/>
        <w:b w:val="0"/>
        <w:bCs w:val="0"/>
        <w:i w:val="0"/>
        <w:iCs w:val="0"/>
        <w:spacing w:val="0"/>
        <w:w w:val="100"/>
        <w:sz w:val="28"/>
        <w:szCs w:val="28"/>
        <w:lang w:val="ru-RU" w:eastAsia="en-US" w:bidi="ar-SA"/>
      </w:rPr>
    </w:lvl>
    <w:lvl w:ilvl="2" w:tplc="DC8096DC">
      <w:numFmt w:val="bullet"/>
      <w:lvlText w:val="•"/>
      <w:lvlJc w:val="left"/>
      <w:pPr>
        <w:ind w:left="2371" w:hanging="286"/>
      </w:pPr>
      <w:rPr>
        <w:rFonts w:hint="default"/>
        <w:lang w:val="ru-RU" w:eastAsia="en-US" w:bidi="ar-SA"/>
      </w:rPr>
    </w:lvl>
    <w:lvl w:ilvl="3" w:tplc="D9DE9914">
      <w:numFmt w:val="bullet"/>
      <w:lvlText w:val="•"/>
      <w:lvlJc w:val="left"/>
      <w:pPr>
        <w:ind w:left="3323" w:hanging="286"/>
      </w:pPr>
      <w:rPr>
        <w:rFonts w:hint="default"/>
        <w:lang w:val="ru-RU" w:eastAsia="en-US" w:bidi="ar-SA"/>
      </w:rPr>
    </w:lvl>
    <w:lvl w:ilvl="4" w:tplc="4304798A">
      <w:numFmt w:val="bullet"/>
      <w:lvlText w:val="•"/>
      <w:lvlJc w:val="left"/>
      <w:pPr>
        <w:ind w:left="4275" w:hanging="286"/>
      </w:pPr>
      <w:rPr>
        <w:rFonts w:hint="default"/>
        <w:lang w:val="ru-RU" w:eastAsia="en-US" w:bidi="ar-SA"/>
      </w:rPr>
    </w:lvl>
    <w:lvl w:ilvl="5" w:tplc="0EF676B6">
      <w:numFmt w:val="bullet"/>
      <w:lvlText w:val="•"/>
      <w:lvlJc w:val="left"/>
      <w:pPr>
        <w:ind w:left="5227" w:hanging="286"/>
      </w:pPr>
      <w:rPr>
        <w:rFonts w:hint="default"/>
        <w:lang w:val="ru-RU" w:eastAsia="en-US" w:bidi="ar-SA"/>
      </w:rPr>
    </w:lvl>
    <w:lvl w:ilvl="6" w:tplc="C9DED11A">
      <w:numFmt w:val="bullet"/>
      <w:lvlText w:val="•"/>
      <w:lvlJc w:val="left"/>
      <w:pPr>
        <w:ind w:left="6179" w:hanging="286"/>
      </w:pPr>
      <w:rPr>
        <w:rFonts w:hint="default"/>
        <w:lang w:val="ru-RU" w:eastAsia="en-US" w:bidi="ar-SA"/>
      </w:rPr>
    </w:lvl>
    <w:lvl w:ilvl="7" w:tplc="820A26A2">
      <w:numFmt w:val="bullet"/>
      <w:lvlText w:val="•"/>
      <w:lvlJc w:val="left"/>
      <w:pPr>
        <w:ind w:left="7130" w:hanging="286"/>
      </w:pPr>
      <w:rPr>
        <w:rFonts w:hint="default"/>
        <w:lang w:val="ru-RU" w:eastAsia="en-US" w:bidi="ar-SA"/>
      </w:rPr>
    </w:lvl>
    <w:lvl w:ilvl="8" w:tplc="585A0084">
      <w:numFmt w:val="bullet"/>
      <w:lvlText w:val="•"/>
      <w:lvlJc w:val="left"/>
      <w:pPr>
        <w:ind w:left="8082" w:hanging="286"/>
      </w:pPr>
      <w:rPr>
        <w:rFonts w:hint="default"/>
        <w:lang w:val="ru-RU" w:eastAsia="en-US" w:bidi="ar-SA"/>
      </w:rPr>
    </w:lvl>
  </w:abstractNum>
  <w:abstractNum w:abstractNumId="22" w15:restartNumberingAfterBreak="0">
    <w:nsid w:val="69A111C7"/>
    <w:multiLevelType w:val="hybridMultilevel"/>
    <w:tmpl w:val="B02AC96A"/>
    <w:lvl w:ilvl="0" w:tplc="834A3AD8">
      <w:start w:val="2"/>
      <w:numFmt w:val="decimal"/>
      <w:lvlText w:val="%1."/>
      <w:lvlJc w:val="left"/>
      <w:pPr>
        <w:tabs>
          <w:tab w:val="num" w:pos="720"/>
        </w:tabs>
        <w:ind w:left="720" w:hanging="360"/>
      </w:pPr>
      <w:rPr>
        <w:rFonts w:ascii="Times New Roman" w:hAnsi="Times New Roman" w:hint="default"/>
        <w:b w:val="0"/>
        <w:color w:val="000000"/>
        <w:sz w:val="27"/>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9C569FF"/>
    <w:multiLevelType w:val="hybridMultilevel"/>
    <w:tmpl w:val="4BFED526"/>
    <w:lvl w:ilvl="0" w:tplc="6F94166E">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B560C4"/>
    <w:multiLevelType w:val="multilevel"/>
    <w:tmpl w:val="CC00B60E"/>
    <w:lvl w:ilvl="0">
      <w:start w:val="1"/>
      <w:numFmt w:val="none"/>
      <w:lvlText w:val="1."/>
      <w:lvlJc w:val="center"/>
      <w:pPr>
        <w:ind w:left="360" w:hanging="72"/>
      </w:pPr>
      <w:rPr>
        <w:rFonts w:ascii="GHEA Grapalat" w:hAnsi="GHEA Grapalat" w:hint="default"/>
        <w:b/>
        <w:i w:val="0"/>
        <w:caps/>
        <w:sz w:val="24"/>
      </w:rPr>
    </w:lvl>
    <w:lvl w:ilvl="1">
      <w:start w:val="1"/>
      <w:numFmt w:val="decimal"/>
      <w:pStyle w:val="a"/>
      <w:lvlText w:val="%21.1"/>
      <w:lvlJc w:val="left"/>
      <w:pPr>
        <w:ind w:left="360" w:hanging="360"/>
      </w:pPr>
      <w:rPr>
        <w:rFonts w:ascii="GHEA Grapalat" w:hAnsi="GHEA Grapalat" w:hint="default"/>
        <w:b/>
        <w:i w:val="0"/>
        <w:caps w:val="0"/>
        <w:vanish w:val="0"/>
        <w:sz w:val="24"/>
      </w:rPr>
    </w:lvl>
    <w:lvl w:ilvl="2">
      <w:start w:val="1"/>
      <w:numFmt w:val="none"/>
      <w:pStyle w:val="Heading3"/>
      <w:lvlText w:val="1.1.1"/>
      <w:lvlJc w:val="left"/>
      <w:pPr>
        <w:ind w:left="1080" w:hanging="360"/>
      </w:pPr>
      <w:rPr>
        <w:rFonts w:ascii="GHEA Grapalat" w:hAnsi="GHEA Grapalat" w:hint="default"/>
        <w:sz w:val="22"/>
      </w:rPr>
    </w:lvl>
    <w:lvl w:ilvl="3">
      <w:start w:val="1"/>
      <w:numFmt w:val="none"/>
      <w:pStyle w:val="a0"/>
      <w:lvlText w:val="1.1.1"/>
      <w:lvlJc w:val="left"/>
      <w:pPr>
        <w:ind w:left="1440" w:hanging="360"/>
      </w:pPr>
      <w:rPr>
        <w:rFonts w:ascii="GHEA Grapalat" w:hAnsi="GHEA Grapalat"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09D0EDD"/>
    <w:multiLevelType w:val="hybridMultilevel"/>
    <w:tmpl w:val="B48863DC"/>
    <w:lvl w:ilvl="0" w:tplc="04190011">
      <w:start w:val="1"/>
      <w:numFmt w:val="decimal"/>
      <w:lvlText w:val="%1)"/>
      <w:lvlJc w:val="left"/>
      <w:pPr>
        <w:ind w:left="1829" w:hanging="360"/>
      </w:pPr>
    </w:lvl>
    <w:lvl w:ilvl="1" w:tplc="04190019" w:tentative="1">
      <w:start w:val="1"/>
      <w:numFmt w:val="lowerLetter"/>
      <w:lvlText w:val="%2."/>
      <w:lvlJc w:val="left"/>
      <w:pPr>
        <w:ind w:left="2549" w:hanging="360"/>
      </w:pPr>
    </w:lvl>
    <w:lvl w:ilvl="2" w:tplc="0419001B" w:tentative="1">
      <w:start w:val="1"/>
      <w:numFmt w:val="lowerRoman"/>
      <w:lvlText w:val="%3."/>
      <w:lvlJc w:val="right"/>
      <w:pPr>
        <w:ind w:left="3269" w:hanging="180"/>
      </w:pPr>
    </w:lvl>
    <w:lvl w:ilvl="3" w:tplc="0419000F" w:tentative="1">
      <w:start w:val="1"/>
      <w:numFmt w:val="decimal"/>
      <w:lvlText w:val="%4."/>
      <w:lvlJc w:val="left"/>
      <w:pPr>
        <w:ind w:left="3989" w:hanging="360"/>
      </w:pPr>
    </w:lvl>
    <w:lvl w:ilvl="4" w:tplc="04190019" w:tentative="1">
      <w:start w:val="1"/>
      <w:numFmt w:val="lowerLetter"/>
      <w:lvlText w:val="%5."/>
      <w:lvlJc w:val="left"/>
      <w:pPr>
        <w:ind w:left="4709" w:hanging="360"/>
      </w:pPr>
    </w:lvl>
    <w:lvl w:ilvl="5" w:tplc="0419001B" w:tentative="1">
      <w:start w:val="1"/>
      <w:numFmt w:val="lowerRoman"/>
      <w:lvlText w:val="%6."/>
      <w:lvlJc w:val="right"/>
      <w:pPr>
        <w:ind w:left="5429" w:hanging="180"/>
      </w:pPr>
    </w:lvl>
    <w:lvl w:ilvl="6" w:tplc="0419000F" w:tentative="1">
      <w:start w:val="1"/>
      <w:numFmt w:val="decimal"/>
      <w:lvlText w:val="%7."/>
      <w:lvlJc w:val="left"/>
      <w:pPr>
        <w:ind w:left="6149" w:hanging="360"/>
      </w:pPr>
    </w:lvl>
    <w:lvl w:ilvl="7" w:tplc="04190019" w:tentative="1">
      <w:start w:val="1"/>
      <w:numFmt w:val="lowerLetter"/>
      <w:lvlText w:val="%8."/>
      <w:lvlJc w:val="left"/>
      <w:pPr>
        <w:ind w:left="6869" w:hanging="360"/>
      </w:pPr>
    </w:lvl>
    <w:lvl w:ilvl="8" w:tplc="0419001B" w:tentative="1">
      <w:start w:val="1"/>
      <w:numFmt w:val="lowerRoman"/>
      <w:lvlText w:val="%9."/>
      <w:lvlJc w:val="right"/>
      <w:pPr>
        <w:ind w:left="7589" w:hanging="180"/>
      </w:pPr>
    </w:lvl>
  </w:abstractNum>
  <w:abstractNum w:abstractNumId="26" w15:restartNumberingAfterBreak="0">
    <w:nsid w:val="72404F54"/>
    <w:multiLevelType w:val="hybridMultilevel"/>
    <w:tmpl w:val="1A629990"/>
    <w:lvl w:ilvl="0" w:tplc="D2B4C26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D63EBF"/>
    <w:multiLevelType w:val="hybridMultilevel"/>
    <w:tmpl w:val="E35A9172"/>
    <w:lvl w:ilvl="0" w:tplc="3FCE4CA6">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5C3BBA"/>
    <w:multiLevelType w:val="hybridMultilevel"/>
    <w:tmpl w:val="36DC1550"/>
    <w:lvl w:ilvl="0" w:tplc="57DC2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9C6B19"/>
    <w:multiLevelType w:val="hybridMultilevel"/>
    <w:tmpl w:val="F9889608"/>
    <w:lvl w:ilvl="0" w:tplc="57DC2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342517"/>
    <w:multiLevelType w:val="hybridMultilevel"/>
    <w:tmpl w:val="2528D75A"/>
    <w:lvl w:ilvl="0" w:tplc="57DC2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B877DE"/>
    <w:multiLevelType w:val="hybridMultilevel"/>
    <w:tmpl w:val="A2A05632"/>
    <w:lvl w:ilvl="0" w:tplc="4006ABB0">
      <w:start w:val="1"/>
      <w:numFmt w:val="decimal"/>
      <w:lvlText w:val="%1)"/>
      <w:lvlJc w:val="left"/>
      <w:pPr>
        <w:ind w:left="14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1E26060E">
      <w:numFmt w:val="bullet"/>
      <w:lvlText w:val="•"/>
      <w:lvlJc w:val="left"/>
      <w:pPr>
        <w:ind w:left="2276" w:hanging="305"/>
      </w:pPr>
      <w:rPr>
        <w:rFonts w:hint="default"/>
        <w:lang w:val="ru-RU" w:eastAsia="en-US" w:bidi="ar-SA"/>
      </w:rPr>
    </w:lvl>
    <w:lvl w:ilvl="2" w:tplc="C4D00A84">
      <w:numFmt w:val="bullet"/>
      <w:lvlText w:val="•"/>
      <w:lvlJc w:val="left"/>
      <w:pPr>
        <w:ind w:left="3133" w:hanging="305"/>
      </w:pPr>
      <w:rPr>
        <w:rFonts w:hint="default"/>
        <w:lang w:val="ru-RU" w:eastAsia="en-US" w:bidi="ar-SA"/>
      </w:rPr>
    </w:lvl>
    <w:lvl w:ilvl="3" w:tplc="E7B6D0FC">
      <w:numFmt w:val="bullet"/>
      <w:lvlText w:val="•"/>
      <w:lvlJc w:val="left"/>
      <w:pPr>
        <w:ind w:left="3989" w:hanging="305"/>
      </w:pPr>
      <w:rPr>
        <w:rFonts w:hint="default"/>
        <w:lang w:val="ru-RU" w:eastAsia="en-US" w:bidi="ar-SA"/>
      </w:rPr>
    </w:lvl>
    <w:lvl w:ilvl="4" w:tplc="08945424">
      <w:numFmt w:val="bullet"/>
      <w:lvlText w:val="•"/>
      <w:lvlJc w:val="left"/>
      <w:pPr>
        <w:ind w:left="4846" w:hanging="305"/>
      </w:pPr>
      <w:rPr>
        <w:rFonts w:hint="default"/>
        <w:lang w:val="ru-RU" w:eastAsia="en-US" w:bidi="ar-SA"/>
      </w:rPr>
    </w:lvl>
    <w:lvl w:ilvl="5" w:tplc="79C2A6C4">
      <w:numFmt w:val="bullet"/>
      <w:lvlText w:val="•"/>
      <w:lvlJc w:val="left"/>
      <w:pPr>
        <w:ind w:left="5703" w:hanging="305"/>
      </w:pPr>
      <w:rPr>
        <w:rFonts w:hint="default"/>
        <w:lang w:val="ru-RU" w:eastAsia="en-US" w:bidi="ar-SA"/>
      </w:rPr>
    </w:lvl>
    <w:lvl w:ilvl="6" w:tplc="21343AF0">
      <w:numFmt w:val="bullet"/>
      <w:lvlText w:val="•"/>
      <w:lvlJc w:val="left"/>
      <w:pPr>
        <w:ind w:left="6559" w:hanging="305"/>
      </w:pPr>
      <w:rPr>
        <w:rFonts w:hint="default"/>
        <w:lang w:val="ru-RU" w:eastAsia="en-US" w:bidi="ar-SA"/>
      </w:rPr>
    </w:lvl>
    <w:lvl w:ilvl="7" w:tplc="7386641E">
      <w:numFmt w:val="bullet"/>
      <w:lvlText w:val="•"/>
      <w:lvlJc w:val="left"/>
      <w:pPr>
        <w:ind w:left="7416" w:hanging="305"/>
      </w:pPr>
      <w:rPr>
        <w:rFonts w:hint="default"/>
        <w:lang w:val="ru-RU" w:eastAsia="en-US" w:bidi="ar-SA"/>
      </w:rPr>
    </w:lvl>
    <w:lvl w:ilvl="8" w:tplc="562C3176">
      <w:numFmt w:val="bullet"/>
      <w:lvlText w:val="•"/>
      <w:lvlJc w:val="left"/>
      <w:pPr>
        <w:ind w:left="8273" w:hanging="305"/>
      </w:pPr>
      <w:rPr>
        <w:rFonts w:hint="default"/>
        <w:lang w:val="ru-RU" w:eastAsia="en-US" w:bidi="ar-SA"/>
      </w:rPr>
    </w:lvl>
  </w:abstractNum>
  <w:abstractNum w:abstractNumId="32" w15:restartNumberingAfterBreak="0">
    <w:nsid w:val="7FF65A1A"/>
    <w:multiLevelType w:val="hybridMultilevel"/>
    <w:tmpl w:val="DB8E5B46"/>
    <w:lvl w:ilvl="0" w:tplc="E7706DB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1"/>
  </w:num>
  <w:num w:numId="4">
    <w:abstractNumId w:val="14"/>
  </w:num>
  <w:num w:numId="5">
    <w:abstractNumId w:val="19"/>
  </w:num>
  <w:num w:numId="6">
    <w:abstractNumId w:val="31"/>
  </w:num>
  <w:num w:numId="7">
    <w:abstractNumId w:val="21"/>
  </w:num>
  <w:num w:numId="8">
    <w:abstractNumId w:val="15"/>
  </w:num>
  <w:num w:numId="9">
    <w:abstractNumId w:val="3"/>
  </w:num>
  <w:num w:numId="10">
    <w:abstractNumId w:val="25"/>
  </w:num>
  <w:num w:numId="11">
    <w:abstractNumId w:val="11"/>
  </w:num>
  <w:num w:numId="12">
    <w:abstractNumId w:val="17"/>
  </w:num>
  <w:num w:numId="13">
    <w:abstractNumId w:val="6"/>
  </w:num>
  <w:num w:numId="14">
    <w:abstractNumId w:val="2"/>
  </w:num>
  <w:num w:numId="15">
    <w:abstractNumId w:val="28"/>
  </w:num>
  <w:num w:numId="16">
    <w:abstractNumId w:val="30"/>
  </w:num>
  <w:num w:numId="17">
    <w:abstractNumId w:val="13"/>
  </w:num>
  <w:num w:numId="18">
    <w:abstractNumId w:val="9"/>
  </w:num>
  <w:num w:numId="19">
    <w:abstractNumId w:val="20"/>
  </w:num>
  <w:num w:numId="20">
    <w:abstractNumId w:val="29"/>
  </w:num>
  <w:num w:numId="21">
    <w:abstractNumId w:val="7"/>
  </w:num>
  <w:num w:numId="22">
    <w:abstractNumId w:val="16"/>
  </w:num>
  <w:num w:numId="23">
    <w:abstractNumId w:val="32"/>
  </w:num>
  <w:num w:numId="24">
    <w:abstractNumId w:val="10"/>
  </w:num>
  <w:num w:numId="25">
    <w:abstractNumId w:val="5"/>
  </w:num>
  <w:num w:numId="26">
    <w:abstractNumId w:val="18"/>
  </w:num>
  <w:num w:numId="27">
    <w:abstractNumId w:val="27"/>
  </w:num>
  <w:num w:numId="28">
    <w:abstractNumId w:val="23"/>
  </w:num>
  <w:num w:numId="29">
    <w:abstractNumId w:val="12"/>
  </w:num>
  <w:num w:numId="30">
    <w:abstractNumId w:val="4"/>
  </w:num>
  <w:num w:numId="31">
    <w:abstractNumId w:val="8"/>
  </w:num>
  <w:num w:numId="32">
    <w:abstractNumId w:val="0"/>
  </w:num>
  <w:num w:numId="33">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53"/>
    <w:rsid w:val="00000E2B"/>
    <w:rsid w:val="00004640"/>
    <w:rsid w:val="000068E1"/>
    <w:rsid w:val="000069DF"/>
    <w:rsid w:val="00010893"/>
    <w:rsid w:val="000124FD"/>
    <w:rsid w:val="0001671E"/>
    <w:rsid w:val="00016B37"/>
    <w:rsid w:val="000213F0"/>
    <w:rsid w:val="0002400B"/>
    <w:rsid w:val="00030F87"/>
    <w:rsid w:val="0003212C"/>
    <w:rsid w:val="0003247E"/>
    <w:rsid w:val="00033B17"/>
    <w:rsid w:val="000354C8"/>
    <w:rsid w:val="0004609A"/>
    <w:rsid w:val="000465EA"/>
    <w:rsid w:val="00046ACC"/>
    <w:rsid w:val="0005316C"/>
    <w:rsid w:val="00053981"/>
    <w:rsid w:val="00057ACA"/>
    <w:rsid w:val="0006500D"/>
    <w:rsid w:val="00065433"/>
    <w:rsid w:val="00065535"/>
    <w:rsid w:val="00065BB2"/>
    <w:rsid w:val="00066B1A"/>
    <w:rsid w:val="00073F25"/>
    <w:rsid w:val="00080675"/>
    <w:rsid w:val="00083B8B"/>
    <w:rsid w:val="000852BD"/>
    <w:rsid w:val="00091BF0"/>
    <w:rsid w:val="00092646"/>
    <w:rsid w:val="00097C97"/>
    <w:rsid w:val="000A11A8"/>
    <w:rsid w:val="000A16B0"/>
    <w:rsid w:val="000A1D3D"/>
    <w:rsid w:val="000A2095"/>
    <w:rsid w:val="000A2EA7"/>
    <w:rsid w:val="000A3B96"/>
    <w:rsid w:val="000A446E"/>
    <w:rsid w:val="000A4591"/>
    <w:rsid w:val="000A6997"/>
    <w:rsid w:val="000A6FE4"/>
    <w:rsid w:val="000A75AD"/>
    <w:rsid w:val="000B22A2"/>
    <w:rsid w:val="000B300E"/>
    <w:rsid w:val="000B3D33"/>
    <w:rsid w:val="000B5F0F"/>
    <w:rsid w:val="000C2D33"/>
    <w:rsid w:val="000C4A85"/>
    <w:rsid w:val="000C65A4"/>
    <w:rsid w:val="000C693C"/>
    <w:rsid w:val="000C7823"/>
    <w:rsid w:val="000D0626"/>
    <w:rsid w:val="000D094F"/>
    <w:rsid w:val="000D43A3"/>
    <w:rsid w:val="000E0EA5"/>
    <w:rsid w:val="000E3F5C"/>
    <w:rsid w:val="000F02E3"/>
    <w:rsid w:val="000F0D2C"/>
    <w:rsid w:val="000F10EA"/>
    <w:rsid w:val="000F22A5"/>
    <w:rsid w:val="000F33D2"/>
    <w:rsid w:val="000F5D5E"/>
    <w:rsid w:val="001055DA"/>
    <w:rsid w:val="00105C7B"/>
    <w:rsid w:val="00110827"/>
    <w:rsid w:val="00110C5C"/>
    <w:rsid w:val="001126D8"/>
    <w:rsid w:val="00113F15"/>
    <w:rsid w:val="00120408"/>
    <w:rsid w:val="0012094F"/>
    <w:rsid w:val="00122FD9"/>
    <w:rsid w:val="00123953"/>
    <w:rsid w:val="001243CD"/>
    <w:rsid w:val="00125345"/>
    <w:rsid w:val="00125485"/>
    <w:rsid w:val="00125C5E"/>
    <w:rsid w:val="00127F4B"/>
    <w:rsid w:val="00131159"/>
    <w:rsid w:val="00133BFF"/>
    <w:rsid w:val="00134CD8"/>
    <w:rsid w:val="00134E1C"/>
    <w:rsid w:val="00135E17"/>
    <w:rsid w:val="0013798F"/>
    <w:rsid w:val="00142E20"/>
    <w:rsid w:val="001461EF"/>
    <w:rsid w:val="001478FA"/>
    <w:rsid w:val="00154E17"/>
    <w:rsid w:val="00155457"/>
    <w:rsid w:val="001576B4"/>
    <w:rsid w:val="00160C67"/>
    <w:rsid w:val="001614C9"/>
    <w:rsid w:val="00161E8A"/>
    <w:rsid w:val="00162C66"/>
    <w:rsid w:val="001639B5"/>
    <w:rsid w:val="001649EB"/>
    <w:rsid w:val="001718AE"/>
    <w:rsid w:val="00171E0F"/>
    <w:rsid w:val="001726A1"/>
    <w:rsid w:val="0017496E"/>
    <w:rsid w:val="001803C5"/>
    <w:rsid w:val="0018436B"/>
    <w:rsid w:val="00190B5E"/>
    <w:rsid w:val="00192DE2"/>
    <w:rsid w:val="00195417"/>
    <w:rsid w:val="00195D20"/>
    <w:rsid w:val="001963ED"/>
    <w:rsid w:val="001A0277"/>
    <w:rsid w:val="001A051D"/>
    <w:rsid w:val="001A0FD3"/>
    <w:rsid w:val="001A2030"/>
    <w:rsid w:val="001B0ECD"/>
    <w:rsid w:val="001B26BD"/>
    <w:rsid w:val="001B5057"/>
    <w:rsid w:val="001B5617"/>
    <w:rsid w:val="001B673E"/>
    <w:rsid w:val="001B7644"/>
    <w:rsid w:val="001C26B1"/>
    <w:rsid w:val="001C36E0"/>
    <w:rsid w:val="001C413C"/>
    <w:rsid w:val="001C7129"/>
    <w:rsid w:val="001C73D9"/>
    <w:rsid w:val="001C7CD2"/>
    <w:rsid w:val="001D0485"/>
    <w:rsid w:val="001D16F5"/>
    <w:rsid w:val="001D4D23"/>
    <w:rsid w:val="001D5966"/>
    <w:rsid w:val="001E419B"/>
    <w:rsid w:val="001E4E52"/>
    <w:rsid w:val="001E5743"/>
    <w:rsid w:val="001F1522"/>
    <w:rsid w:val="001F1CC8"/>
    <w:rsid w:val="001F30E5"/>
    <w:rsid w:val="001F5DE8"/>
    <w:rsid w:val="00202CD6"/>
    <w:rsid w:val="00202F30"/>
    <w:rsid w:val="00206636"/>
    <w:rsid w:val="00206688"/>
    <w:rsid w:val="00212B2B"/>
    <w:rsid w:val="00214DCD"/>
    <w:rsid w:val="0022019A"/>
    <w:rsid w:val="00221810"/>
    <w:rsid w:val="00225828"/>
    <w:rsid w:val="00225871"/>
    <w:rsid w:val="002267D5"/>
    <w:rsid w:val="00226E53"/>
    <w:rsid w:val="00227D19"/>
    <w:rsid w:val="00230494"/>
    <w:rsid w:val="00231278"/>
    <w:rsid w:val="00232D7D"/>
    <w:rsid w:val="00237AED"/>
    <w:rsid w:val="00247371"/>
    <w:rsid w:val="0024768C"/>
    <w:rsid w:val="002505FB"/>
    <w:rsid w:val="002507BF"/>
    <w:rsid w:val="002541FC"/>
    <w:rsid w:val="002545A8"/>
    <w:rsid w:val="002572A7"/>
    <w:rsid w:val="00257967"/>
    <w:rsid w:val="00261BB9"/>
    <w:rsid w:val="00262C16"/>
    <w:rsid w:val="00263C37"/>
    <w:rsid w:val="002670DE"/>
    <w:rsid w:val="00272176"/>
    <w:rsid w:val="00273673"/>
    <w:rsid w:val="00273FEC"/>
    <w:rsid w:val="00277226"/>
    <w:rsid w:val="002773EC"/>
    <w:rsid w:val="00282756"/>
    <w:rsid w:val="00282A26"/>
    <w:rsid w:val="002844A5"/>
    <w:rsid w:val="00285F79"/>
    <w:rsid w:val="002908DF"/>
    <w:rsid w:val="002932F1"/>
    <w:rsid w:val="00293DAE"/>
    <w:rsid w:val="0029548D"/>
    <w:rsid w:val="00297D15"/>
    <w:rsid w:val="002A2C35"/>
    <w:rsid w:val="002B5BD0"/>
    <w:rsid w:val="002B7BAF"/>
    <w:rsid w:val="002C0597"/>
    <w:rsid w:val="002C2404"/>
    <w:rsid w:val="002C2833"/>
    <w:rsid w:val="002C2F6C"/>
    <w:rsid w:val="002C3D47"/>
    <w:rsid w:val="002D0C12"/>
    <w:rsid w:val="002D4562"/>
    <w:rsid w:val="002D5A39"/>
    <w:rsid w:val="002D6D2F"/>
    <w:rsid w:val="002E2EB5"/>
    <w:rsid w:val="002E4AD6"/>
    <w:rsid w:val="002F09E1"/>
    <w:rsid w:val="002F3828"/>
    <w:rsid w:val="002F4260"/>
    <w:rsid w:val="002F6F7B"/>
    <w:rsid w:val="0030089B"/>
    <w:rsid w:val="00301057"/>
    <w:rsid w:val="00302BA3"/>
    <w:rsid w:val="00306B26"/>
    <w:rsid w:val="003073CF"/>
    <w:rsid w:val="00313174"/>
    <w:rsid w:val="0031657D"/>
    <w:rsid w:val="003166BC"/>
    <w:rsid w:val="003169F4"/>
    <w:rsid w:val="00320362"/>
    <w:rsid w:val="003206FA"/>
    <w:rsid w:val="003244F0"/>
    <w:rsid w:val="00324ABA"/>
    <w:rsid w:val="003319E3"/>
    <w:rsid w:val="00335123"/>
    <w:rsid w:val="00335BBC"/>
    <w:rsid w:val="003447F6"/>
    <w:rsid w:val="003449D0"/>
    <w:rsid w:val="00344CF7"/>
    <w:rsid w:val="00346C45"/>
    <w:rsid w:val="0034748A"/>
    <w:rsid w:val="0035302F"/>
    <w:rsid w:val="00354D7A"/>
    <w:rsid w:val="00355177"/>
    <w:rsid w:val="00357360"/>
    <w:rsid w:val="00361C07"/>
    <w:rsid w:val="0036327B"/>
    <w:rsid w:val="003727E1"/>
    <w:rsid w:val="00373489"/>
    <w:rsid w:val="00374C84"/>
    <w:rsid w:val="00376000"/>
    <w:rsid w:val="00380FCC"/>
    <w:rsid w:val="00383A5E"/>
    <w:rsid w:val="00385F5D"/>
    <w:rsid w:val="0038683F"/>
    <w:rsid w:val="0039516C"/>
    <w:rsid w:val="003959AE"/>
    <w:rsid w:val="003A0F59"/>
    <w:rsid w:val="003A0F9D"/>
    <w:rsid w:val="003A6ACB"/>
    <w:rsid w:val="003A789C"/>
    <w:rsid w:val="003B157F"/>
    <w:rsid w:val="003B4324"/>
    <w:rsid w:val="003B648A"/>
    <w:rsid w:val="003C0793"/>
    <w:rsid w:val="003C15F2"/>
    <w:rsid w:val="003C2A81"/>
    <w:rsid w:val="003C469C"/>
    <w:rsid w:val="003C652F"/>
    <w:rsid w:val="003C68CF"/>
    <w:rsid w:val="003D1F50"/>
    <w:rsid w:val="003D4B29"/>
    <w:rsid w:val="003D52BB"/>
    <w:rsid w:val="003D68EB"/>
    <w:rsid w:val="003D75F9"/>
    <w:rsid w:val="003E34A9"/>
    <w:rsid w:val="003E77F5"/>
    <w:rsid w:val="003F065E"/>
    <w:rsid w:val="003F266F"/>
    <w:rsid w:val="003F3BB9"/>
    <w:rsid w:val="00401B9F"/>
    <w:rsid w:val="00401D08"/>
    <w:rsid w:val="004143DD"/>
    <w:rsid w:val="00416184"/>
    <w:rsid w:val="00421BA1"/>
    <w:rsid w:val="00422201"/>
    <w:rsid w:val="004248C8"/>
    <w:rsid w:val="00424C66"/>
    <w:rsid w:val="0043181C"/>
    <w:rsid w:val="00432336"/>
    <w:rsid w:val="004330A4"/>
    <w:rsid w:val="004333D6"/>
    <w:rsid w:val="004354FE"/>
    <w:rsid w:val="00437C1E"/>
    <w:rsid w:val="00440434"/>
    <w:rsid w:val="004415C4"/>
    <w:rsid w:val="00441C6B"/>
    <w:rsid w:val="00444416"/>
    <w:rsid w:val="00445029"/>
    <w:rsid w:val="00453515"/>
    <w:rsid w:val="00453A0D"/>
    <w:rsid w:val="004541DA"/>
    <w:rsid w:val="00456755"/>
    <w:rsid w:val="004577EE"/>
    <w:rsid w:val="004618D1"/>
    <w:rsid w:val="004668B8"/>
    <w:rsid w:val="0046731D"/>
    <w:rsid w:val="00467537"/>
    <w:rsid w:val="004765AF"/>
    <w:rsid w:val="0047763A"/>
    <w:rsid w:val="0049053D"/>
    <w:rsid w:val="0049372D"/>
    <w:rsid w:val="00493A1A"/>
    <w:rsid w:val="00495AD0"/>
    <w:rsid w:val="0049653D"/>
    <w:rsid w:val="00496703"/>
    <w:rsid w:val="004A09A8"/>
    <w:rsid w:val="004A2611"/>
    <w:rsid w:val="004B29E4"/>
    <w:rsid w:val="004B2C3E"/>
    <w:rsid w:val="004B5667"/>
    <w:rsid w:val="004B6795"/>
    <w:rsid w:val="004B75AA"/>
    <w:rsid w:val="004B7E72"/>
    <w:rsid w:val="004C0138"/>
    <w:rsid w:val="004C451A"/>
    <w:rsid w:val="004D0577"/>
    <w:rsid w:val="004D1F2E"/>
    <w:rsid w:val="004D3B7B"/>
    <w:rsid w:val="004D426C"/>
    <w:rsid w:val="004E0F8E"/>
    <w:rsid w:val="004E1233"/>
    <w:rsid w:val="004E2843"/>
    <w:rsid w:val="004E2D60"/>
    <w:rsid w:val="004E50F8"/>
    <w:rsid w:val="004E796D"/>
    <w:rsid w:val="004F062B"/>
    <w:rsid w:val="004F0E74"/>
    <w:rsid w:val="004F1A1F"/>
    <w:rsid w:val="004F424B"/>
    <w:rsid w:val="004F4D15"/>
    <w:rsid w:val="00503004"/>
    <w:rsid w:val="00503706"/>
    <w:rsid w:val="00504BE5"/>
    <w:rsid w:val="00507A66"/>
    <w:rsid w:val="00507FF9"/>
    <w:rsid w:val="00511AEA"/>
    <w:rsid w:val="0051280A"/>
    <w:rsid w:val="00513B49"/>
    <w:rsid w:val="00515B07"/>
    <w:rsid w:val="00521F9F"/>
    <w:rsid w:val="00532AF0"/>
    <w:rsid w:val="00537964"/>
    <w:rsid w:val="00537F7C"/>
    <w:rsid w:val="0054046B"/>
    <w:rsid w:val="00541713"/>
    <w:rsid w:val="005426A5"/>
    <w:rsid w:val="005438E8"/>
    <w:rsid w:val="00547172"/>
    <w:rsid w:val="00552D06"/>
    <w:rsid w:val="0055345F"/>
    <w:rsid w:val="0055758D"/>
    <w:rsid w:val="005579BD"/>
    <w:rsid w:val="00560DBB"/>
    <w:rsid w:val="0056155C"/>
    <w:rsid w:val="00562588"/>
    <w:rsid w:val="005641B3"/>
    <w:rsid w:val="00565FA4"/>
    <w:rsid w:val="0056640E"/>
    <w:rsid w:val="005706C6"/>
    <w:rsid w:val="00571D7C"/>
    <w:rsid w:val="00586B79"/>
    <w:rsid w:val="005A1323"/>
    <w:rsid w:val="005A1696"/>
    <w:rsid w:val="005A2646"/>
    <w:rsid w:val="005A396D"/>
    <w:rsid w:val="005A40C6"/>
    <w:rsid w:val="005B136D"/>
    <w:rsid w:val="005B1C43"/>
    <w:rsid w:val="005B34BD"/>
    <w:rsid w:val="005B5A0B"/>
    <w:rsid w:val="005B6CB7"/>
    <w:rsid w:val="005C4A27"/>
    <w:rsid w:val="005C4A86"/>
    <w:rsid w:val="005C52B7"/>
    <w:rsid w:val="005C5BB5"/>
    <w:rsid w:val="005D1972"/>
    <w:rsid w:val="005D24ED"/>
    <w:rsid w:val="005E143A"/>
    <w:rsid w:val="005E1B11"/>
    <w:rsid w:val="005E32A1"/>
    <w:rsid w:val="005E4867"/>
    <w:rsid w:val="005F0D64"/>
    <w:rsid w:val="005F1F2A"/>
    <w:rsid w:val="005F30BE"/>
    <w:rsid w:val="005F376B"/>
    <w:rsid w:val="005F5FEE"/>
    <w:rsid w:val="00600D8C"/>
    <w:rsid w:val="0060362B"/>
    <w:rsid w:val="00604110"/>
    <w:rsid w:val="00610029"/>
    <w:rsid w:val="0061114C"/>
    <w:rsid w:val="006128C4"/>
    <w:rsid w:val="00613C34"/>
    <w:rsid w:val="00615983"/>
    <w:rsid w:val="00617DA2"/>
    <w:rsid w:val="00620010"/>
    <w:rsid w:val="006221CD"/>
    <w:rsid w:val="00624A70"/>
    <w:rsid w:val="006259B9"/>
    <w:rsid w:val="0062713B"/>
    <w:rsid w:val="006271EB"/>
    <w:rsid w:val="00631D78"/>
    <w:rsid w:val="00634CBE"/>
    <w:rsid w:val="00635DBC"/>
    <w:rsid w:val="0063756B"/>
    <w:rsid w:val="006414E7"/>
    <w:rsid w:val="00644D1F"/>
    <w:rsid w:val="00645A80"/>
    <w:rsid w:val="006478D0"/>
    <w:rsid w:val="00655262"/>
    <w:rsid w:val="00661394"/>
    <w:rsid w:val="00664330"/>
    <w:rsid w:val="0066492F"/>
    <w:rsid w:val="00666160"/>
    <w:rsid w:val="00674EFB"/>
    <w:rsid w:val="00675595"/>
    <w:rsid w:val="00683182"/>
    <w:rsid w:val="0068333C"/>
    <w:rsid w:val="00686992"/>
    <w:rsid w:val="00687F93"/>
    <w:rsid w:val="006930BF"/>
    <w:rsid w:val="00694845"/>
    <w:rsid w:val="006A086F"/>
    <w:rsid w:val="006A0A9B"/>
    <w:rsid w:val="006A17AA"/>
    <w:rsid w:val="006A2656"/>
    <w:rsid w:val="006A678C"/>
    <w:rsid w:val="006A6A75"/>
    <w:rsid w:val="006A6EA9"/>
    <w:rsid w:val="006A7EE4"/>
    <w:rsid w:val="006B078B"/>
    <w:rsid w:val="006B1146"/>
    <w:rsid w:val="006B1BA9"/>
    <w:rsid w:val="006B33E9"/>
    <w:rsid w:val="006B407B"/>
    <w:rsid w:val="006B409A"/>
    <w:rsid w:val="006B5193"/>
    <w:rsid w:val="006C0BAF"/>
    <w:rsid w:val="006C0E33"/>
    <w:rsid w:val="006C19E6"/>
    <w:rsid w:val="006C2324"/>
    <w:rsid w:val="006C4794"/>
    <w:rsid w:val="006C47C5"/>
    <w:rsid w:val="006C5B72"/>
    <w:rsid w:val="006C74B2"/>
    <w:rsid w:val="006C7D9A"/>
    <w:rsid w:val="006D1677"/>
    <w:rsid w:val="006E12D0"/>
    <w:rsid w:val="006E35D8"/>
    <w:rsid w:val="006E70BC"/>
    <w:rsid w:val="006F0125"/>
    <w:rsid w:val="006F0195"/>
    <w:rsid w:val="006F0AAA"/>
    <w:rsid w:val="006F1056"/>
    <w:rsid w:val="006F1BA3"/>
    <w:rsid w:val="006F5D26"/>
    <w:rsid w:val="00700059"/>
    <w:rsid w:val="00701A94"/>
    <w:rsid w:val="00703600"/>
    <w:rsid w:val="00703C54"/>
    <w:rsid w:val="0070561F"/>
    <w:rsid w:val="007061CF"/>
    <w:rsid w:val="0070725D"/>
    <w:rsid w:val="00707658"/>
    <w:rsid w:val="00707871"/>
    <w:rsid w:val="00707F03"/>
    <w:rsid w:val="0071012B"/>
    <w:rsid w:val="0071067C"/>
    <w:rsid w:val="007145B0"/>
    <w:rsid w:val="00720924"/>
    <w:rsid w:val="00720D46"/>
    <w:rsid w:val="00721184"/>
    <w:rsid w:val="00721EE4"/>
    <w:rsid w:val="00722284"/>
    <w:rsid w:val="0072252D"/>
    <w:rsid w:val="0072312E"/>
    <w:rsid w:val="00723B46"/>
    <w:rsid w:val="00724CDB"/>
    <w:rsid w:val="00724F13"/>
    <w:rsid w:val="00731C63"/>
    <w:rsid w:val="0073241F"/>
    <w:rsid w:val="007330B1"/>
    <w:rsid w:val="00735569"/>
    <w:rsid w:val="00735858"/>
    <w:rsid w:val="00737C4D"/>
    <w:rsid w:val="007410D0"/>
    <w:rsid w:val="00743A88"/>
    <w:rsid w:val="00746A5C"/>
    <w:rsid w:val="00751824"/>
    <w:rsid w:val="00754BA3"/>
    <w:rsid w:val="00756A8A"/>
    <w:rsid w:val="0076177D"/>
    <w:rsid w:val="00761F13"/>
    <w:rsid w:val="00762646"/>
    <w:rsid w:val="007648A4"/>
    <w:rsid w:val="00767934"/>
    <w:rsid w:val="007745D8"/>
    <w:rsid w:val="00774CD3"/>
    <w:rsid w:val="007753A7"/>
    <w:rsid w:val="00775F3D"/>
    <w:rsid w:val="007862D4"/>
    <w:rsid w:val="00787108"/>
    <w:rsid w:val="0078743B"/>
    <w:rsid w:val="00790272"/>
    <w:rsid w:val="007958D6"/>
    <w:rsid w:val="00795CEB"/>
    <w:rsid w:val="00797677"/>
    <w:rsid w:val="007A0594"/>
    <w:rsid w:val="007A216D"/>
    <w:rsid w:val="007A3BDC"/>
    <w:rsid w:val="007A4EC1"/>
    <w:rsid w:val="007A5BE9"/>
    <w:rsid w:val="007A5DAF"/>
    <w:rsid w:val="007A60D5"/>
    <w:rsid w:val="007B03B4"/>
    <w:rsid w:val="007B1D1E"/>
    <w:rsid w:val="007B22D7"/>
    <w:rsid w:val="007B3627"/>
    <w:rsid w:val="007B75F2"/>
    <w:rsid w:val="007B7675"/>
    <w:rsid w:val="007C536E"/>
    <w:rsid w:val="007C6414"/>
    <w:rsid w:val="007D23E8"/>
    <w:rsid w:val="007D3C81"/>
    <w:rsid w:val="007D3E9A"/>
    <w:rsid w:val="007D4208"/>
    <w:rsid w:val="007E0070"/>
    <w:rsid w:val="00802A03"/>
    <w:rsid w:val="00804B8F"/>
    <w:rsid w:val="008067B8"/>
    <w:rsid w:val="0081413E"/>
    <w:rsid w:val="008154AE"/>
    <w:rsid w:val="0082257D"/>
    <w:rsid w:val="0082649A"/>
    <w:rsid w:val="00827CA0"/>
    <w:rsid w:val="008301B5"/>
    <w:rsid w:val="008304DA"/>
    <w:rsid w:val="00836ACA"/>
    <w:rsid w:val="008428C8"/>
    <w:rsid w:val="00842A0E"/>
    <w:rsid w:val="0084355E"/>
    <w:rsid w:val="00843DF5"/>
    <w:rsid w:val="0084424D"/>
    <w:rsid w:val="008479E2"/>
    <w:rsid w:val="008512F0"/>
    <w:rsid w:val="00853861"/>
    <w:rsid w:val="00863679"/>
    <w:rsid w:val="008641A9"/>
    <w:rsid w:val="008658BF"/>
    <w:rsid w:val="00867199"/>
    <w:rsid w:val="00867968"/>
    <w:rsid w:val="00870D48"/>
    <w:rsid w:val="00872584"/>
    <w:rsid w:val="0089086C"/>
    <w:rsid w:val="00895042"/>
    <w:rsid w:val="0089559D"/>
    <w:rsid w:val="00897E3A"/>
    <w:rsid w:val="008A08C9"/>
    <w:rsid w:val="008A36F7"/>
    <w:rsid w:val="008A6EE0"/>
    <w:rsid w:val="008B01AB"/>
    <w:rsid w:val="008B027A"/>
    <w:rsid w:val="008B2F43"/>
    <w:rsid w:val="008B5534"/>
    <w:rsid w:val="008B5F67"/>
    <w:rsid w:val="008C0E82"/>
    <w:rsid w:val="008C20BB"/>
    <w:rsid w:val="008C30E5"/>
    <w:rsid w:val="008C39A1"/>
    <w:rsid w:val="008C742C"/>
    <w:rsid w:val="008D16DF"/>
    <w:rsid w:val="008D7886"/>
    <w:rsid w:val="008E0CCC"/>
    <w:rsid w:val="008E1308"/>
    <w:rsid w:val="008E24A2"/>
    <w:rsid w:val="008E2685"/>
    <w:rsid w:val="008E7025"/>
    <w:rsid w:val="008E70CA"/>
    <w:rsid w:val="008F123A"/>
    <w:rsid w:val="008F18B0"/>
    <w:rsid w:val="008F1CD1"/>
    <w:rsid w:val="008F202A"/>
    <w:rsid w:val="008F2399"/>
    <w:rsid w:val="00917CE7"/>
    <w:rsid w:val="00920047"/>
    <w:rsid w:val="00921216"/>
    <w:rsid w:val="00921EB6"/>
    <w:rsid w:val="00926CF4"/>
    <w:rsid w:val="009278DF"/>
    <w:rsid w:val="009338AE"/>
    <w:rsid w:val="00935599"/>
    <w:rsid w:val="00937B2D"/>
    <w:rsid w:val="00937D6A"/>
    <w:rsid w:val="009401F6"/>
    <w:rsid w:val="00940490"/>
    <w:rsid w:val="00941422"/>
    <w:rsid w:val="0094231A"/>
    <w:rsid w:val="00942F51"/>
    <w:rsid w:val="00947AB1"/>
    <w:rsid w:val="0095047C"/>
    <w:rsid w:val="0095377C"/>
    <w:rsid w:val="009570F6"/>
    <w:rsid w:val="00962DFB"/>
    <w:rsid w:val="00963D46"/>
    <w:rsid w:val="00964EA7"/>
    <w:rsid w:val="00966312"/>
    <w:rsid w:val="00966994"/>
    <w:rsid w:val="009813EB"/>
    <w:rsid w:val="00986FDF"/>
    <w:rsid w:val="009927A0"/>
    <w:rsid w:val="00992ABC"/>
    <w:rsid w:val="00992F7E"/>
    <w:rsid w:val="009972EF"/>
    <w:rsid w:val="009A28B5"/>
    <w:rsid w:val="009A2F1D"/>
    <w:rsid w:val="009A555A"/>
    <w:rsid w:val="009A749E"/>
    <w:rsid w:val="009A7FA6"/>
    <w:rsid w:val="009B11DB"/>
    <w:rsid w:val="009B163B"/>
    <w:rsid w:val="009B220C"/>
    <w:rsid w:val="009C2E2C"/>
    <w:rsid w:val="009C3670"/>
    <w:rsid w:val="009C42AC"/>
    <w:rsid w:val="009D486B"/>
    <w:rsid w:val="009D5A8F"/>
    <w:rsid w:val="009E2496"/>
    <w:rsid w:val="009E446C"/>
    <w:rsid w:val="009E4895"/>
    <w:rsid w:val="009E4C76"/>
    <w:rsid w:val="009F22A3"/>
    <w:rsid w:val="009F3BDF"/>
    <w:rsid w:val="009F6792"/>
    <w:rsid w:val="00A01A09"/>
    <w:rsid w:val="00A01F00"/>
    <w:rsid w:val="00A05CEF"/>
    <w:rsid w:val="00A106E5"/>
    <w:rsid w:val="00A13E72"/>
    <w:rsid w:val="00A14CDC"/>
    <w:rsid w:val="00A16AD8"/>
    <w:rsid w:val="00A202A1"/>
    <w:rsid w:val="00A23C8F"/>
    <w:rsid w:val="00A27DE5"/>
    <w:rsid w:val="00A304F5"/>
    <w:rsid w:val="00A31DA4"/>
    <w:rsid w:val="00A35397"/>
    <w:rsid w:val="00A43859"/>
    <w:rsid w:val="00A445DE"/>
    <w:rsid w:val="00A451F0"/>
    <w:rsid w:val="00A45D01"/>
    <w:rsid w:val="00A4668F"/>
    <w:rsid w:val="00A46CBD"/>
    <w:rsid w:val="00A47660"/>
    <w:rsid w:val="00A47937"/>
    <w:rsid w:val="00A5562D"/>
    <w:rsid w:val="00A56F97"/>
    <w:rsid w:val="00A617AE"/>
    <w:rsid w:val="00A637AA"/>
    <w:rsid w:val="00A66D52"/>
    <w:rsid w:val="00A674A3"/>
    <w:rsid w:val="00A72A6A"/>
    <w:rsid w:val="00A85187"/>
    <w:rsid w:val="00A86532"/>
    <w:rsid w:val="00A87BD5"/>
    <w:rsid w:val="00A913DE"/>
    <w:rsid w:val="00A91675"/>
    <w:rsid w:val="00A91B09"/>
    <w:rsid w:val="00A93A13"/>
    <w:rsid w:val="00A941AF"/>
    <w:rsid w:val="00A958E8"/>
    <w:rsid w:val="00AA0705"/>
    <w:rsid w:val="00AA2805"/>
    <w:rsid w:val="00AA66F3"/>
    <w:rsid w:val="00AB35B4"/>
    <w:rsid w:val="00AB4C46"/>
    <w:rsid w:val="00AB532D"/>
    <w:rsid w:val="00AB5F9D"/>
    <w:rsid w:val="00AB651E"/>
    <w:rsid w:val="00AB71F1"/>
    <w:rsid w:val="00AC2A5E"/>
    <w:rsid w:val="00AC2E77"/>
    <w:rsid w:val="00AC337D"/>
    <w:rsid w:val="00AC3FC7"/>
    <w:rsid w:val="00AC5BDC"/>
    <w:rsid w:val="00AE055B"/>
    <w:rsid w:val="00AE1804"/>
    <w:rsid w:val="00AE28AF"/>
    <w:rsid w:val="00AE395B"/>
    <w:rsid w:val="00AE3B5C"/>
    <w:rsid w:val="00AE43AF"/>
    <w:rsid w:val="00AE5235"/>
    <w:rsid w:val="00AE5F35"/>
    <w:rsid w:val="00AE6DEE"/>
    <w:rsid w:val="00AF4A67"/>
    <w:rsid w:val="00AF7411"/>
    <w:rsid w:val="00B00521"/>
    <w:rsid w:val="00B02BE6"/>
    <w:rsid w:val="00B05A72"/>
    <w:rsid w:val="00B06C82"/>
    <w:rsid w:val="00B105E5"/>
    <w:rsid w:val="00B1221E"/>
    <w:rsid w:val="00B147E4"/>
    <w:rsid w:val="00B14D3D"/>
    <w:rsid w:val="00B16B5F"/>
    <w:rsid w:val="00B20398"/>
    <w:rsid w:val="00B25995"/>
    <w:rsid w:val="00B37CF7"/>
    <w:rsid w:val="00B40A75"/>
    <w:rsid w:val="00B4303C"/>
    <w:rsid w:val="00B44C9E"/>
    <w:rsid w:val="00B4573C"/>
    <w:rsid w:val="00B47B9C"/>
    <w:rsid w:val="00B51002"/>
    <w:rsid w:val="00B54DA4"/>
    <w:rsid w:val="00B56B3C"/>
    <w:rsid w:val="00B60F20"/>
    <w:rsid w:val="00B63C65"/>
    <w:rsid w:val="00B7243A"/>
    <w:rsid w:val="00B7312B"/>
    <w:rsid w:val="00B734AA"/>
    <w:rsid w:val="00B73F15"/>
    <w:rsid w:val="00B84275"/>
    <w:rsid w:val="00B8745D"/>
    <w:rsid w:val="00B875ED"/>
    <w:rsid w:val="00B91374"/>
    <w:rsid w:val="00B91F37"/>
    <w:rsid w:val="00B95127"/>
    <w:rsid w:val="00B96DB3"/>
    <w:rsid w:val="00BA0D8B"/>
    <w:rsid w:val="00BA10F7"/>
    <w:rsid w:val="00BA5380"/>
    <w:rsid w:val="00BA6BF4"/>
    <w:rsid w:val="00BA7113"/>
    <w:rsid w:val="00BB2B51"/>
    <w:rsid w:val="00BB63C9"/>
    <w:rsid w:val="00BB67BF"/>
    <w:rsid w:val="00BB7830"/>
    <w:rsid w:val="00BB794E"/>
    <w:rsid w:val="00BC07BC"/>
    <w:rsid w:val="00BC0A87"/>
    <w:rsid w:val="00BC0AC1"/>
    <w:rsid w:val="00BC2895"/>
    <w:rsid w:val="00BC7CDA"/>
    <w:rsid w:val="00BC7D3F"/>
    <w:rsid w:val="00BD5E5D"/>
    <w:rsid w:val="00BD70C6"/>
    <w:rsid w:val="00BD7E5B"/>
    <w:rsid w:val="00BE0705"/>
    <w:rsid w:val="00BE1EE9"/>
    <w:rsid w:val="00BE69C7"/>
    <w:rsid w:val="00BF23AD"/>
    <w:rsid w:val="00BF5601"/>
    <w:rsid w:val="00BF58D0"/>
    <w:rsid w:val="00C00246"/>
    <w:rsid w:val="00C00FE4"/>
    <w:rsid w:val="00C047AD"/>
    <w:rsid w:val="00C05DD5"/>
    <w:rsid w:val="00C073BB"/>
    <w:rsid w:val="00C10158"/>
    <w:rsid w:val="00C15692"/>
    <w:rsid w:val="00C1587A"/>
    <w:rsid w:val="00C15881"/>
    <w:rsid w:val="00C16214"/>
    <w:rsid w:val="00C164C9"/>
    <w:rsid w:val="00C21FE6"/>
    <w:rsid w:val="00C222B1"/>
    <w:rsid w:val="00C309EC"/>
    <w:rsid w:val="00C31FC6"/>
    <w:rsid w:val="00C339C6"/>
    <w:rsid w:val="00C33BC3"/>
    <w:rsid w:val="00C44DA3"/>
    <w:rsid w:val="00C455CA"/>
    <w:rsid w:val="00C46593"/>
    <w:rsid w:val="00C46B30"/>
    <w:rsid w:val="00C47DF3"/>
    <w:rsid w:val="00C51F65"/>
    <w:rsid w:val="00C60078"/>
    <w:rsid w:val="00C64E88"/>
    <w:rsid w:val="00C65D6B"/>
    <w:rsid w:val="00C668C5"/>
    <w:rsid w:val="00C72CDC"/>
    <w:rsid w:val="00C7423A"/>
    <w:rsid w:val="00C74583"/>
    <w:rsid w:val="00C7473C"/>
    <w:rsid w:val="00C810A1"/>
    <w:rsid w:val="00C8129B"/>
    <w:rsid w:val="00C837DD"/>
    <w:rsid w:val="00C8646B"/>
    <w:rsid w:val="00C908A6"/>
    <w:rsid w:val="00C917E1"/>
    <w:rsid w:val="00C91A09"/>
    <w:rsid w:val="00C91C87"/>
    <w:rsid w:val="00C92586"/>
    <w:rsid w:val="00C93C41"/>
    <w:rsid w:val="00C9525B"/>
    <w:rsid w:val="00C95B9C"/>
    <w:rsid w:val="00C973C6"/>
    <w:rsid w:val="00C97894"/>
    <w:rsid w:val="00CA06E9"/>
    <w:rsid w:val="00CA0BBC"/>
    <w:rsid w:val="00CA3469"/>
    <w:rsid w:val="00CA5500"/>
    <w:rsid w:val="00CA72C0"/>
    <w:rsid w:val="00CB424E"/>
    <w:rsid w:val="00CB5FB0"/>
    <w:rsid w:val="00CC08FB"/>
    <w:rsid w:val="00CC281B"/>
    <w:rsid w:val="00CC4089"/>
    <w:rsid w:val="00CC5032"/>
    <w:rsid w:val="00CD45AE"/>
    <w:rsid w:val="00CD609B"/>
    <w:rsid w:val="00CD62D8"/>
    <w:rsid w:val="00CD6760"/>
    <w:rsid w:val="00CD6F5C"/>
    <w:rsid w:val="00CD7AFC"/>
    <w:rsid w:val="00CE0446"/>
    <w:rsid w:val="00CE0F92"/>
    <w:rsid w:val="00CE5D23"/>
    <w:rsid w:val="00CE7A6F"/>
    <w:rsid w:val="00CF0689"/>
    <w:rsid w:val="00CF090D"/>
    <w:rsid w:val="00CF1D5F"/>
    <w:rsid w:val="00CF2314"/>
    <w:rsid w:val="00CF453C"/>
    <w:rsid w:val="00CF50A3"/>
    <w:rsid w:val="00CF5889"/>
    <w:rsid w:val="00CF63CD"/>
    <w:rsid w:val="00CF73E6"/>
    <w:rsid w:val="00D07C0E"/>
    <w:rsid w:val="00D103C2"/>
    <w:rsid w:val="00D11688"/>
    <w:rsid w:val="00D13482"/>
    <w:rsid w:val="00D141DC"/>
    <w:rsid w:val="00D1427E"/>
    <w:rsid w:val="00D20437"/>
    <w:rsid w:val="00D215A1"/>
    <w:rsid w:val="00D21F6D"/>
    <w:rsid w:val="00D319A7"/>
    <w:rsid w:val="00D31B2C"/>
    <w:rsid w:val="00D34EA8"/>
    <w:rsid w:val="00D352DD"/>
    <w:rsid w:val="00D41614"/>
    <w:rsid w:val="00D44AAD"/>
    <w:rsid w:val="00D45172"/>
    <w:rsid w:val="00D45413"/>
    <w:rsid w:val="00D454F9"/>
    <w:rsid w:val="00D469ED"/>
    <w:rsid w:val="00D46B36"/>
    <w:rsid w:val="00D504DC"/>
    <w:rsid w:val="00D54447"/>
    <w:rsid w:val="00D56A3B"/>
    <w:rsid w:val="00D62E22"/>
    <w:rsid w:val="00D64714"/>
    <w:rsid w:val="00D65C9F"/>
    <w:rsid w:val="00D725EC"/>
    <w:rsid w:val="00D756A2"/>
    <w:rsid w:val="00D85236"/>
    <w:rsid w:val="00D87DCD"/>
    <w:rsid w:val="00D93CEF"/>
    <w:rsid w:val="00D9548A"/>
    <w:rsid w:val="00DA246E"/>
    <w:rsid w:val="00DA2B95"/>
    <w:rsid w:val="00DA4B5E"/>
    <w:rsid w:val="00DB0102"/>
    <w:rsid w:val="00DB28B8"/>
    <w:rsid w:val="00DC3903"/>
    <w:rsid w:val="00DC3AE4"/>
    <w:rsid w:val="00DC7C35"/>
    <w:rsid w:val="00DD017A"/>
    <w:rsid w:val="00DD44DB"/>
    <w:rsid w:val="00DE042D"/>
    <w:rsid w:val="00DE0B3B"/>
    <w:rsid w:val="00DE36CB"/>
    <w:rsid w:val="00DE5F9E"/>
    <w:rsid w:val="00DE76E6"/>
    <w:rsid w:val="00DF2AC3"/>
    <w:rsid w:val="00DF2B21"/>
    <w:rsid w:val="00DF4293"/>
    <w:rsid w:val="00DF4C68"/>
    <w:rsid w:val="00DF757A"/>
    <w:rsid w:val="00E00040"/>
    <w:rsid w:val="00E01895"/>
    <w:rsid w:val="00E03206"/>
    <w:rsid w:val="00E03C46"/>
    <w:rsid w:val="00E03FBA"/>
    <w:rsid w:val="00E05DC9"/>
    <w:rsid w:val="00E13F32"/>
    <w:rsid w:val="00E13F34"/>
    <w:rsid w:val="00E157AF"/>
    <w:rsid w:val="00E159C4"/>
    <w:rsid w:val="00E201BC"/>
    <w:rsid w:val="00E25349"/>
    <w:rsid w:val="00E300A5"/>
    <w:rsid w:val="00E30F23"/>
    <w:rsid w:val="00E31EC8"/>
    <w:rsid w:val="00E33841"/>
    <w:rsid w:val="00E35674"/>
    <w:rsid w:val="00E4285C"/>
    <w:rsid w:val="00E43804"/>
    <w:rsid w:val="00E439A2"/>
    <w:rsid w:val="00E447EA"/>
    <w:rsid w:val="00E4786C"/>
    <w:rsid w:val="00E52568"/>
    <w:rsid w:val="00E54611"/>
    <w:rsid w:val="00E5550C"/>
    <w:rsid w:val="00E5684F"/>
    <w:rsid w:val="00E57AA8"/>
    <w:rsid w:val="00E605A9"/>
    <w:rsid w:val="00E6662D"/>
    <w:rsid w:val="00E6796C"/>
    <w:rsid w:val="00E70F6C"/>
    <w:rsid w:val="00E72BD8"/>
    <w:rsid w:val="00E75D77"/>
    <w:rsid w:val="00E76CC2"/>
    <w:rsid w:val="00E77443"/>
    <w:rsid w:val="00E774CD"/>
    <w:rsid w:val="00E80FAC"/>
    <w:rsid w:val="00E8130D"/>
    <w:rsid w:val="00E81899"/>
    <w:rsid w:val="00E85CF0"/>
    <w:rsid w:val="00E865E6"/>
    <w:rsid w:val="00E97AD0"/>
    <w:rsid w:val="00EA27AA"/>
    <w:rsid w:val="00EB1767"/>
    <w:rsid w:val="00EB3CA2"/>
    <w:rsid w:val="00EB6551"/>
    <w:rsid w:val="00EC1191"/>
    <w:rsid w:val="00EC171E"/>
    <w:rsid w:val="00EC73F0"/>
    <w:rsid w:val="00ED1D71"/>
    <w:rsid w:val="00EE1845"/>
    <w:rsid w:val="00EE40F5"/>
    <w:rsid w:val="00EE762A"/>
    <w:rsid w:val="00EF01FD"/>
    <w:rsid w:val="00EF6E4E"/>
    <w:rsid w:val="00EF735E"/>
    <w:rsid w:val="00F01B01"/>
    <w:rsid w:val="00F02038"/>
    <w:rsid w:val="00F06C65"/>
    <w:rsid w:val="00F122A5"/>
    <w:rsid w:val="00F14668"/>
    <w:rsid w:val="00F164A4"/>
    <w:rsid w:val="00F2074D"/>
    <w:rsid w:val="00F304CE"/>
    <w:rsid w:val="00F33495"/>
    <w:rsid w:val="00F36EB4"/>
    <w:rsid w:val="00F36FCE"/>
    <w:rsid w:val="00F37019"/>
    <w:rsid w:val="00F426F4"/>
    <w:rsid w:val="00F44AB1"/>
    <w:rsid w:val="00F46293"/>
    <w:rsid w:val="00F47ABC"/>
    <w:rsid w:val="00F47BBD"/>
    <w:rsid w:val="00F47C38"/>
    <w:rsid w:val="00F53FEA"/>
    <w:rsid w:val="00F54934"/>
    <w:rsid w:val="00F6039F"/>
    <w:rsid w:val="00F60E7C"/>
    <w:rsid w:val="00F64FB8"/>
    <w:rsid w:val="00F67862"/>
    <w:rsid w:val="00F72A08"/>
    <w:rsid w:val="00F8285D"/>
    <w:rsid w:val="00F856A4"/>
    <w:rsid w:val="00F858E7"/>
    <w:rsid w:val="00F86921"/>
    <w:rsid w:val="00F86D7A"/>
    <w:rsid w:val="00FA3432"/>
    <w:rsid w:val="00FA7651"/>
    <w:rsid w:val="00FB2C06"/>
    <w:rsid w:val="00FC0980"/>
    <w:rsid w:val="00FC1192"/>
    <w:rsid w:val="00FC23D3"/>
    <w:rsid w:val="00FC5C36"/>
    <w:rsid w:val="00FD2336"/>
    <w:rsid w:val="00FD41F5"/>
    <w:rsid w:val="00FE2C17"/>
    <w:rsid w:val="00FE2DB2"/>
    <w:rsid w:val="00FE32A8"/>
    <w:rsid w:val="00FE4570"/>
    <w:rsid w:val="00FE6080"/>
    <w:rsid w:val="00FF5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A74D2"/>
  <w15:chartTrackingRefBased/>
  <w15:docId w15:val="{272CA812-5753-4E88-BA60-CA3FD31D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Заголовок главы"/>
    <w:rsid w:val="0038683F"/>
    <w:pPr>
      <w:jc w:val="center"/>
    </w:pPr>
    <w:rPr>
      <w:rFonts w:ascii="GHEA Grapalat" w:hAnsi="GHEA Grapalat"/>
      <w:b/>
      <w:sz w:val="24"/>
    </w:rPr>
  </w:style>
  <w:style w:type="paragraph" w:styleId="Heading1">
    <w:name w:val="heading 1"/>
    <w:basedOn w:val="Normal"/>
    <w:link w:val="Heading1Char"/>
    <w:uiPriority w:val="9"/>
    <w:qFormat/>
    <w:rsid w:val="00123953"/>
    <w:pPr>
      <w:spacing w:before="100" w:beforeAutospacing="1" w:after="100" w:afterAutospacing="1" w:line="240" w:lineRule="auto"/>
      <w:outlineLvl w:val="0"/>
    </w:pPr>
    <w:rPr>
      <w:rFonts w:ascii="Times New Roman" w:eastAsia="Times New Roman" w:hAnsi="Times New Roman" w:cs="Times New Roman"/>
      <w:b w:val="0"/>
      <w:bCs/>
      <w:kern w:val="36"/>
      <w:sz w:val="48"/>
      <w:szCs w:val="48"/>
      <w:lang w:eastAsia="ru-RU"/>
      <w14:ligatures w14:val="none"/>
    </w:rPr>
  </w:style>
  <w:style w:type="paragraph" w:styleId="Heading2">
    <w:name w:val="heading 2"/>
    <w:basedOn w:val="Normal"/>
    <w:next w:val="Normal"/>
    <w:link w:val="Heading2Char"/>
    <w:uiPriority w:val="9"/>
    <w:unhideWhenUsed/>
    <w:rsid w:val="00DC7C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4B2C3E"/>
    <w:pPr>
      <w:keepNext/>
      <w:keepLines/>
      <w:numPr>
        <w:ilvl w:val="2"/>
        <w:numId w:val="2"/>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link w:val="Heading4Char"/>
    <w:uiPriority w:val="9"/>
    <w:rsid w:val="00123953"/>
    <w:pPr>
      <w:spacing w:before="100" w:beforeAutospacing="1" w:after="100" w:afterAutospacing="1" w:line="240" w:lineRule="auto"/>
      <w:outlineLvl w:val="3"/>
    </w:pPr>
    <w:rPr>
      <w:rFonts w:ascii="Times New Roman" w:eastAsia="Times New Roman" w:hAnsi="Times New Roman" w:cs="Times New Roman"/>
      <w:b w:val="0"/>
      <w:bCs/>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953"/>
    <w:rPr>
      <w:rFonts w:ascii="Times New Roman" w:eastAsia="Times New Roman" w:hAnsi="Times New Roman" w:cs="Times New Roman"/>
      <w:b/>
      <w:bCs/>
      <w:kern w:val="36"/>
      <w:sz w:val="48"/>
      <w:szCs w:val="48"/>
      <w:lang w:eastAsia="ru-RU"/>
      <w14:ligatures w14:val="none"/>
    </w:rPr>
  </w:style>
  <w:style w:type="character" w:customStyle="1" w:styleId="Heading4Char">
    <w:name w:val="Heading 4 Char"/>
    <w:basedOn w:val="DefaultParagraphFont"/>
    <w:link w:val="Heading4"/>
    <w:uiPriority w:val="9"/>
    <w:rsid w:val="00123953"/>
    <w:rPr>
      <w:rFonts w:ascii="Times New Roman" w:eastAsia="Times New Roman" w:hAnsi="Times New Roman" w:cs="Times New Roman"/>
      <w:b/>
      <w:bCs/>
      <w:kern w:val="0"/>
      <w:sz w:val="24"/>
      <w:szCs w:val="24"/>
      <w:lang w:eastAsia="ru-RU"/>
      <w14:ligatures w14:val="none"/>
    </w:rPr>
  </w:style>
  <w:style w:type="numbering" w:customStyle="1" w:styleId="NoList1">
    <w:name w:val="No List1"/>
    <w:next w:val="NoList"/>
    <w:uiPriority w:val="99"/>
    <w:semiHidden/>
    <w:unhideWhenUsed/>
    <w:rsid w:val="00123953"/>
  </w:style>
  <w:style w:type="paragraph" w:customStyle="1" w:styleId="msonormal0">
    <w:name w:val="msonormal"/>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14:ligatures w14:val="none"/>
    </w:rPr>
  </w:style>
  <w:style w:type="paragraph" w:customStyle="1" w:styleId="s1">
    <w:name w:val="s_1"/>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14:ligatures w14:val="none"/>
    </w:rPr>
  </w:style>
  <w:style w:type="paragraph" w:customStyle="1" w:styleId="s9">
    <w:name w:val="s_9"/>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14:ligatures w14:val="none"/>
    </w:rPr>
  </w:style>
  <w:style w:type="character" w:styleId="Hyperlink">
    <w:name w:val="Hyperlink"/>
    <w:basedOn w:val="DefaultParagraphFont"/>
    <w:uiPriority w:val="99"/>
    <w:semiHidden/>
    <w:unhideWhenUsed/>
    <w:rsid w:val="00123953"/>
    <w:rPr>
      <w:color w:val="0000FF"/>
      <w:u w:val="single"/>
    </w:rPr>
  </w:style>
  <w:style w:type="character" w:styleId="FollowedHyperlink">
    <w:name w:val="FollowedHyperlink"/>
    <w:basedOn w:val="DefaultParagraphFont"/>
    <w:uiPriority w:val="99"/>
    <w:semiHidden/>
    <w:unhideWhenUsed/>
    <w:rsid w:val="00123953"/>
    <w:rPr>
      <w:color w:val="800080"/>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nhideWhenUsed/>
    <w:qFormat/>
    <w:rsid w:val="00123953"/>
    <w:pPr>
      <w:spacing w:before="100" w:beforeAutospacing="1" w:after="100" w:afterAutospacing="1" w:line="240" w:lineRule="auto"/>
    </w:pPr>
    <w:rPr>
      <w:rFonts w:ascii="Times New Roman" w:eastAsia="Times New Roman" w:hAnsi="Times New Roman" w:cs="Times New Roman"/>
      <w:kern w:val="0"/>
      <w:szCs w:val="24"/>
      <w:lang w:eastAsia="ru-RU"/>
      <w14:ligatures w14:val="none"/>
    </w:rPr>
  </w:style>
  <w:style w:type="character" w:customStyle="1" w:styleId="s10">
    <w:name w:val="s_10"/>
    <w:basedOn w:val="DefaultParagraphFont"/>
    <w:rsid w:val="00123953"/>
  </w:style>
  <w:style w:type="paragraph" w:customStyle="1" w:styleId="s3">
    <w:name w:val="s_3"/>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14:ligatures w14:val="none"/>
    </w:rPr>
  </w:style>
  <w:style w:type="paragraph" w:customStyle="1" w:styleId="s52">
    <w:name w:val="s_52"/>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14:ligatures w14:val="none"/>
    </w:rPr>
  </w:style>
  <w:style w:type="character" w:customStyle="1" w:styleId="s11">
    <w:name w:val="s_11"/>
    <w:basedOn w:val="DefaultParagraphFont"/>
    <w:rsid w:val="00123953"/>
  </w:style>
  <w:style w:type="paragraph" w:customStyle="1" w:styleId="s22">
    <w:name w:val="s_22"/>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14:ligatures w14:val="none"/>
    </w:rPr>
  </w:style>
  <w:style w:type="character" w:customStyle="1" w:styleId="s91">
    <w:name w:val="s_91"/>
    <w:basedOn w:val="DefaultParagraphFont"/>
    <w:rsid w:val="00123953"/>
  </w:style>
  <w:style w:type="paragraph" w:customStyle="1" w:styleId="p8">
    <w:name w:val="p8"/>
    <w:basedOn w:val="Normal"/>
    <w:rsid w:val="001C26B1"/>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paragraph" w:customStyle="1" w:styleId="Default">
    <w:name w:val="Default"/>
    <w:qFormat/>
    <w:rsid w:val="00F64FB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locked/>
    <w:rsid w:val="00F64FB8"/>
    <w:rPr>
      <w:rFonts w:ascii="Times New Roman" w:eastAsia="Times New Roman" w:hAnsi="Times New Roman" w:cs="Times New Roman"/>
      <w:kern w:val="0"/>
      <w:sz w:val="24"/>
      <w:szCs w:val="24"/>
      <w:lang w:eastAsia="ru-RU"/>
      <w14:ligatures w14:val="none"/>
    </w:rPr>
  </w:style>
  <w:style w:type="paragraph" w:styleId="ListParagraph">
    <w:name w:val="List Paragraph"/>
    <w:basedOn w:val="Normal"/>
    <w:uiPriority w:val="1"/>
    <w:qFormat/>
    <w:rsid w:val="006A678C"/>
    <w:pPr>
      <w:ind w:left="720"/>
      <w:contextualSpacing/>
    </w:pPr>
  </w:style>
  <w:style w:type="character" w:styleId="Strong">
    <w:name w:val="Strong"/>
    <w:basedOn w:val="DefaultParagraphFont"/>
    <w:uiPriority w:val="22"/>
    <w:qFormat/>
    <w:rsid w:val="00724CDB"/>
    <w:rPr>
      <w:b/>
      <w:bCs/>
    </w:rPr>
  </w:style>
  <w:style w:type="character" w:customStyle="1" w:styleId="Heading2Char">
    <w:name w:val="Heading 2 Char"/>
    <w:basedOn w:val="DefaultParagraphFont"/>
    <w:link w:val="Heading2"/>
    <w:uiPriority w:val="9"/>
    <w:rsid w:val="00DC7C3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C693C"/>
    <w:pPr>
      <w:tabs>
        <w:tab w:val="center" w:pos="4844"/>
        <w:tab w:val="right" w:pos="9689"/>
      </w:tabs>
      <w:spacing w:after="0" w:line="240" w:lineRule="auto"/>
    </w:pPr>
  </w:style>
  <w:style w:type="character" w:customStyle="1" w:styleId="HeaderChar">
    <w:name w:val="Header Char"/>
    <w:basedOn w:val="DefaultParagraphFont"/>
    <w:link w:val="Header"/>
    <w:uiPriority w:val="99"/>
    <w:rsid w:val="000C693C"/>
  </w:style>
  <w:style w:type="paragraph" w:styleId="Footer">
    <w:name w:val="footer"/>
    <w:basedOn w:val="Normal"/>
    <w:link w:val="FooterChar"/>
    <w:uiPriority w:val="99"/>
    <w:unhideWhenUsed/>
    <w:rsid w:val="000C693C"/>
    <w:pPr>
      <w:tabs>
        <w:tab w:val="center" w:pos="4844"/>
        <w:tab w:val="right" w:pos="9689"/>
      </w:tabs>
      <w:spacing w:after="0" w:line="240" w:lineRule="auto"/>
    </w:pPr>
  </w:style>
  <w:style w:type="character" w:customStyle="1" w:styleId="FooterChar">
    <w:name w:val="Footer Char"/>
    <w:basedOn w:val="DefaultParagraphFont"/>
    <w:link w:val="Footer"/>
    <w:uiPriority w:val="99"/>
    <w:rsid w:val="000C693C"/>
  </w:style>
  <w:style w:type="character" w:customStyle="1" w:styleId="accented">
    <w:name w:val="accented"/>
    <w:basedOn w:val="DefaultParagraphFont"/>
    <w:rsid w:val="00D352DD"/>
  </w:style>
  <w:style w:type="paragraph" w:styleId="Subtitle">
    <w:name w:val="Subtitle"/>
    <w:basedOn w:val="Normal"/>
    <w:next w:val="Normal"/>
    <w:link w:val="SubtitleChar"/>
    <w:uiPriority w:val="11"/>
    <w:rsid w:val="007A059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A0594"/>
    <w:rPr>
      <w:rFonts w:eastAsiaTheme="minorEastAsia"/>
      <w:color w:val="5A5A5A" w:themeColor="text1" w:themeTint="A5"/>
      <w:spacing w:val="15"/>
    </w:rPr>
  </w:style>
  <w:style w:type="paragraph" w:styleId="Title">
    <w:name w:val="Title"/>
    <w:basedOn w:val="Normal"/>
    <w:next w:val="Normal"/>
    <w:link w:val="TitleChar"/>
    <w:uiPriority w:val="10"/>
    <w:qFormat/>
    <w:rsid w:val="007A05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594"/>
    <w:rPr>
      <w:rFonts w:asciiTheme="majorHAnsi" w:eastAsiaTheme="majorEastAsia" w:hAnsiTheme="majorHAnsi" w:cstheme="majorBidi"/>
      <w:spacing w:val="-10"/>
      <w:kern w:val="28"/>
      <w:sz w:val="56"/>
      <w:szCs w:val="56"/>
    </w:rPr>
  </w:style>
  <w:style w:type="paragraph" w:customStyle="1" w:styleId="a">
    <w:name w:val="Заголовок раздела"/>
    <w:basedOn w:val="Title"/>
    <w:qFormat/>
    <w:rsid w:val="007A0594"/>
    <w:pPr>
      <w:numPr>
        <w:ilvl w:val="1"/>
        <w:numId w:val="2"/>
      </w:numPr>
      <w:jc w:val="left"/>
    </w:pPr>
    <w:rPr>
      <w:rFonts w:ascii="GHEA Grapalat" w:hAnsi="GHEA Grapalat"/>
      <w:sz w:val="24"/>
      <w:shd w:val="clear" w:color="auto" w:fill="FFFFFF"/>
      <w:lang w:val="hy-AM"/>
    </w:rPr>
  </w:style>
  <w:style w:type="paragraph" w:customStyle="1" w:styleId="a0">
    <w:name w:val="Заголовок подраздела"/>
    <w:basedOn w:val="a"/>
    <w:qFormat/>
    <w:rsid w:val="007A0594"/>
    <w:pPr>
      <w:numPr>
        <w:ilvl w:val="3"/>
      </w:numPr>
    </w:pPr>
    <w:rPr>
      <w:b w:val="0"/>
      <w:sz w:val="22"/>
    </w:rPr>
  </w:style>
  <w:style w:type="paragraph" w:styleId="BodyText">
    <w:name w:val="Body Text"/>
    <w:basedOn w:val="Normal"/>
    <w:link w:val="BodyTextChar"/>
    <w:uiPriority w:val="1"/>
    <w:qFormat/>
    <w:rsid w:val="00010893"/>
    <w:pPr>
      <w:widowControl w:val="0"/>
      <w:autoSpaceDE w:val="0"/>
      <w:autoSpaceDN w:val="0"/>
      <w:spacing w:after="0" w:line="240" w:lineRule="auto"/>
      <w:jc w:val="left"/>
    </w:pPr>
    <w:rPr>
      <w:rFonts w:ascii="Times New Roman" w:eastAsia="Times New Roman" w:hAnsi="Times New Roman" w:cs="Times New Roman"/>
      <w:b w:val="0"/>
      <w:kern w:val="0"/>
      <w:sz w:val="28"/>
      <w:szCs w:val="28"/>
      <w14:ligatures w14:val="none"/>
    </w:rPr>
  </w:style>
  <w:style w:type="character" w:customStyle="1" w:styleId="Heading3Char">
    <w:name w:val="Heading 3 Char"/>
    <w:basedOn w:val="DefaultParagraphFont"/>
    <w:link w:val="Heading3"/>
    <w:uiPriority w:val="9"/>
    <w:semiHidden/>
    <w:rsid w:val="004B2C3E"/>
    <w:rPr>
      <w:rFonts w:asciiTheme="majorHAnsi" w:eastAsiaTheme="majorEastAsia" w:hAnsiTheme="majorHAnsi" w:cstheme="majorBidi"/>
      <w:b/>
      <w:color w:val="1F3763" w:themeColor="accent1" w:themeShade="7F"/>
      <w:sz w:val="24"/>
      <w:szCs w:val="24"/>
    </w:rPr>
  </w:style>
  <w:style w:type="character" w:customStyle="1" w:styleId="BodyTextChar">
    <w:name w:val="Body Text Char"/>
    <w:basedOn w:val="DefaultParagraphFont"/>
    <w:link w:val="BodyText"/>
    <w:uiPriority w:val="1"/>
    <w:rsid w:val="00010893"/>
    <w:rPr>
      <w:rFonts w:ascii="Times New Roman" w:eastAsia="Times New Roman" w:hAnsi="Times New Roman" w:cs="Times New Roman"/>
      <w:kern w:val="0"/>
      <w:sz w:val="28"/>
      <w:szCs w:val="28"/>
      <w14:ligatures w14:val="none"/>
    </w:rPr>
  </w:style>
  <w:style w:type="table" w:customStyle="1" w:styleId="TableNormal1">
    <w:name w:val="Table Normal1"/>
    <w:uiPriority w:val="2"/>
    <w:semiHidden/>
    <w:unhideWhenUsed/>
    <w:qFormat/>
    <w:rsid w:val="00154E1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4E17"/>
    <w:pPr>
      <w:widowControl w:val="0"/>
      <w:autoSpaceDE w:val="0"/>
      <w:autoSpaceDN w:val="0"/>
      <w:spacing w:after="0" w:line="256" w:lineRule="exact"/>
      <w:ind w:left="110"/>
      <w:jc w:val="left"/>
    </w:pPr>
    <w:rPr>
      <w:rFonts w:ascii="Times New Roman" w:eastAsia="Times New Roman" w:hAnsi="Times New Roman" w:cs="Times New Roman"/>
      <w:b w:val="0"/>
      <w:kern w:val="0"/>
      <w:sz w:val="22"/>
      <w14:ligatures w14:val="none"/>
    </w:rPr>
  </w:style>
  <w:style w:type="paragraph" w:styleId="BalloonText">
    <w:name w:val="Balloon Text"/>
    <w:basedOn w:val="Normal"/>
    <w:link w:val="BalloonTextChar"/>
    <w:uiPriority w:val="99"/>
    <w:semiHidden/>
    <w:unhideWhenUsed/>
    <w:rsid w:val="00FB2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C06"/>
    <w:rPr>
      <w:rFonts w:ascii="Segoe UI" w:hAnsi="Segoe UI" w:cs="Segoe UI"/>
      <w:b/>
      <w:sz w:val="18"/>
      <w:szCs w:val="18"/>
    </w:rPr>
  </w:style>
  <w:style w:type="table" w:styleId="TableGrid">
    <w:name w:val="Table Grid"/>
    <w:basedOn w:val="TableNormal"/>
    <w:uiPriority w:val="39"/>
    <w:rsid w:val="005E14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E70BC"/>
    <w:rPr>
      <w:rFonts w:ascii="Times New Roman" w:eastAsia="Times New Roman" w:hAnsi="Times New Roman" w:cs="Times New Roman"/>
    </w:rPr>
  </w:style>
  <w:style w:type="paragraph" w:customStyle="1" w:styleId="Other0">
    <w:name w:val="Other"/>
    <w:basedOn w:val="Normal"/>
    <w:link w:val="Other"/>
    <w:rsid w:val="006E70BC"/>
    <w:pPr>
      <w:widowControl w:val="0"/>
      <w:spacing w:after="0" w:line="276" w:lineRule="auto"/>
      <w:ind w:firstLine="400"/>
      <w:jc w:val="left"/>
    </w:pPr>
    <w:rPr>
      <w:rFonts w:ascii="Times New Roman" w:eastAsia="Times New Roman" w:hAnsi="Times New Roman" w:cs="Times New Roman"/>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3175">
      <w:bodyDiv w:val="1"/>
      <w:marLeft w:val="0"/>
      <w:marRight w:val="0"/>
      <w:marTop w:val="0"/>
      <w:marBottom w:val="0"/>
      <w:divBdr>
        <w:top w:val="none" w:sz="0" w:space="0" w:color="auto"/>
        <w:left w:val="none" w:sz="0" w:space="0" w:color="auto"/>
        <w:bottom w:val="none" w:sz="0" w:space="0" w:color="auto"/>
        <w:right w:val="none" w:sz="0" w:space="0" w:color="auto"/>
      </w:divBdr>
      <w:divsChild>
        <w:div w:id="394820559">
          <w:marLeft w:val="0"/>
          <w:marRight w:val="0"/>
          <w:marTop w:val="0"/>
          <w:marBottom w:val="0"/>
          <w:divBdr>
            <w:top w:val="none" w:sz="0" w:space="0" w:color="auto"/>
            <w:left w:val="none" w:sz="0" w:space="0" w:color="auto"/>
            <w:bottom w:val="none" w:sz="0" w:space="0" w:color="auto"/>
            <w:right w:val="none" w:sz="0" w:space="0" w:color="auto"/>
          </w:divBdr>
          <w:divsChild>
            <w:div w:id="834998917">
              <w:marLeft w:val="30"/>
              <w:marRight w:val="30"/>
              <w:marTop w:val="375"/>
              <w:marBottom w:val="225"/>
              <w:divBdr>
                <w:top w:val="none" w:sz="0" w:space="0" w:color="auto"/>
                <w:left w:val="none" w:sz="0" w:space="0" w:color="auto"/>
                <w:bottom w:val="none" w:sz="0" w:space="0" w:color="auto"/>
                <w:right w:val="none" w:sz="0" w:space="0" w:color="auto"/>
              </w:divBdr>
            </w:div>
          </w:divsChild>
        </w:div>
        <w:div w:id="679162007">
          <w:marLeft w:val="0"/>
          <w:marRight w:val="0"/>
          <w:marTop w:val="0"/>
          <w:marBottom w:val="0"/>
          <w:divBdr>
            <w:top w:val="none" w:sz="0" w:space="0" w:color="auto"/>
            <w:left w:val="none" w:sz="0" w:space="0" w:color="auto"/>
            <w:bottom w:val="none" w:sz="0" w:space="0" w:color="auto"/>
            <w:right w:val="none" w:sz="0" w:space="0" w:color="auto"/>
          </w:divBdr>
          <w:divsChild>
            <w:div w:id="995035071">
              <w:marLeft w:val="0"/>
              <w:marRight w:val="0"/>
              <w:marTop w:val="0"/>
              <w:marBottom w:val="0"/>
              <w:divBdr>
                <w:top w:val="none" w:sz="0" w:space="0" w:color="auto"/>
                <w:left w:val="none" w:sz="0" w:space="0" w:color="auto"/>
                <w:bottom w:val="none" w:sz="0" w:space="0" w:color="auto"/>
                <w:right w:val="none" w:sz="0" w:space="0" w:color="auto"/>
              </w:divBdr>
              <w:divsChild>
                <w:div w:id="1645961688">
                  <w:marLeft w:val="0"/>
                  <w:marRight w:val="0"/>
                  <w:marTop w:val="0"/>
                  <w:marBottom w:val="0"/>
                  <w:divBdr>
                    <w:top w:val="none" w:sz="0" w:space="0" w:color="auto"/>
                    <w:left w:val="none" w:sz="0" w:space="0" w:color="auto"/>
                    <w:bottom w:val="none" w:sz="0" w:space="0" w:color="auto"/>
                    <w:right w:val="none" w:sz="0" w:space="0" w:color="auto"/>
                  </w:divBdr>
                  <w:divsChild>
                    <w:div w:id="154344204">
                      <w:marLeft w:val="0"/>
                      <w:marRight w:val="0"/>
                      <w:marTop w:val="0"/>
                      <w:marBottom w:val="0"/>
                      <w:divBdr>
                        <w:top w:val="none" w:sz="0" w:space="0" w:color="auto"/>
                        <w:left w:val="none" w:sz="0" w:space="0" w:color="auto"/>
                        <w:bottom w:val="none" w:sz="0" w:space="0" w:color="auto"/>
                        <w:right w:val="none" w:sz="0" w:space="0" w:color="auto"/>
                      </w:divBdr>
                      <w:divsChild>
                        <w:div w:id="332614637">
                          <w:marLeft w:val="0"/>
                          <w:marRight w:val="0"/>
                          <w:marTop w:val="0"/>
                          <w:marBottom w:val="0"/>
                          <w:divBdr>
                            <w:top w:val="none" w:sz="0" w:space="0" w:color="auto"/>
                            <w:left w:val="none" w:sz="0" w:space="0" w:color="auto"/>
                            <w:bottom w:val="none" w:sz="0" w:space="0" w:color="auto"/>
                            <w:right w:val="none" w:sz="0" w:space="0" w:color="auto"/>
                          </w:divBdr>
                        </w:div>
                        <w:div w:id="449591120">
                          <w:marLeft w:val="0"/>
                          <w:marRight w:val="0"/>
                          <w:marTop w:val="0"/>
                          <w:marBottom w:val="0"/>
                          <w:divBdr>
                            <w:top w:val="none" w:sz="0" w:space="0" w:color="auto"/>
                            <w:left w:val="none" w:sz="0" w:space="0" w:color="auto"/>
                            <w:bottom w:val="none" w:sz="0" w:space="0" w:color="auto"/>
                            <w:right w:val="none" w:sz="0" w:space="0" w:color="auto"/>
                          </w:divBdr>
                        </w:div>
                        <w:div w:id="1603343268">
                          <w:marLeft w:val="0"/>
                          <w:marRight w:val="0"/>
                          <w:marTop w:val="0"/>
                          <w:marBottom w:val="0"/>
                          <w:divBdr>
                            <w:top w:val="none" w:sz="0" w:space="0" w:color="auto"/>
                            <w:left w:val="none" w:sz="0" w:space="0" w:color="auto"/>
                            <w:bottom w:val="none" w:sz="0" w:space="0" w:color="auto"/>
                            <w:right w:val="none" w:sz="0" w:space="0" w:color="auto"/>
                          </w:divBdr>
                        </w:div>
                        <w:div w:id="2059160111">
                          <w:marLeft w:val="0"/>
                          <w:marRight w:val="0"/>
                          <w:marTop w:val="0"/>
                          <w:marBottom w:val="0"/>
                          <w:divBdr>
                            <w:top w:val="none" w:sz="0" w:space="0" w:color="auto"/>
                            <w:left w:val="none" w:sz="0" w:space="0" w:color="auto"/>
                            <w:bottom w:val="none" w:sz="0" w:space="0" w:color="auto"/>
                            <w:right w:val="none" w:sz="0" w:space="0" w:color="auto"/>
                          </w:divBdr>
                        </w:div>
                      </w:divsChild>
                    </w:div>
                    <w:div w:id="227427202">
                      <w:marLeft w:val="0"/>
                      <w:marRight w:val="0"/>
                      <w:marTop w:val="0"/>
                      <w:marBottom w:val="0"/>
                      <w:divBdr>
                        <w:top w:val="none" w:sz="0" w:space="0" w:color="auto"/>
                        <w:left w:val="none" w:sz="0" w:space="0" w:color="auto"/>
                        <w:bottom w:val="none" w:sz="0" w:space="0" w:color="auto"/>
                        <w:right w:val="none" w:sz="0" w:space="0" w:color="auto"/>
                      </w:divBdr>
                      <w:divsChild>
                        <w:div w:id="301813514">
                          <w:marLeft w:val="0"/>
                          <w:marRight w:val="0"/>
                          <w:marTop w:val="0"/>
                          <w:marBottom w:val="0"/>
                          <w:divBdr>
                            <w:top w:val="none" w:sz="0" w:space="0" w:color="auto"/>
                            <w:left w:val="none" w:sz="0" w:space="0" w:color="auto"/>
                            <w:bottom w:val="none" w:sz="0" w:space="0" w:color="auto"/>
                            <w:right w:val="none" w:sz="0" w:space="0" w:color="auto"/>
                          </w:divBdr>
                          <w:divsChild>
                            <w:div w:id="346833281">
                              <w:marLeft w:val="0"/>
                              <w:marRight w:val="0"/>
                              <w:marTop w:val="0"/>
                              <w:marBottom w:val="0"/>
                              <w:divBdr>
                                <w:top w:val="none" w:sz="0" w:space="0" w:color="auto"/>
                                <w:left w:val="none" w:sz="0" w:space="0" w:color="auto"/>
                                <w:bottom w:val="none" w:sz="0" w:space="0" w:color="auto"/>
                                <w:right w:val="none" w:sz="0" w:space="0" w:color="auto"/>
                              </w:divBdr>
                              <w:divsChild>
                                <w:div w:id="2131393358">
                                  <w:marLeft w:val="0"/>
                                  <w:marRight w:val="0"/>
                                  <w:marTop w:val="0"/>
                                  <w:marBottom w:val="300"/>
                                  <w:divBdr>
                                    <w:top w:val="none" w:sz="0" w:space="0" w:color="auto"/>
                                    <w:left w:val="none" w:sz="0" w:space="0" w:color="auto"/>
                                    <w:bottom w:val="none" w:sz="0" w:space="0" w:color="auto"/>
                                    <w:right w:val="none" w:sz="0" w:space="0" w:color="auto"/>
                                  </w:divBdr>
                                </w:div>
                              </w:divsChild>
                            </w:div>
                            <w:div w:id="1730955195">
                              <w:marLeft w:val="0"/>
                              <w:marRight w:val="0"/>
                              <w:marTop w:val="0"/>
                              <w:marBottom w:val="300"/>
                              <w:divBdr>
                                <w:top w:val="none" w:sz="0" w:space="0" w:color="auto"/>
                                <w:left w:val="none" w:sz="0" w:space="0" w:color="auto"/>
                                <w:bottom w:val="none" w:sz="0" w:space="0" w:color="auto"/>
                                <w:right w:val="none" w:sz="0" w:space="0" w:color="auto"/>
                              </w:divBdr>
                            </w:div>
                          </w:divsChild>
                        </w:div>
                        <w:div w:id="320039501">
                          <w:marLeft w:val="0"/>
                          <w:marRight w:val="0"/>
                          <w:marTop w:val="0"/>
                          <w:marBottom w:val="0"/>
                          <w:divBdr>
                            <w:top w:val="none" w:sz="0" w:space="0" w:color="auto"/>
                            <w:left w:val="none" w:sz="0" w:space="0" w:color="auto"/>
                            <w:bottom w:val="none" w:sz="0" w:space="0" w:color="auto"/>
                            <w:right w:val="none" w:sz="0" w:space="0" w:color="auto"/>
                          </w:divBdr>
                        </w:div>
                        <w:div w:id="450166996">
                          <w:marLeft w:val="0"/>
                          <w:marRight w:val="0"/>
                          <w:marTop w:val="0"/>
                          <w:marBottom w:val="0"/>
                          <w:divBdr>
                            <w:top w:val="none" w:sz="0" w:space="0" w:color="auto"/>
                            <w:left w:val="none" w:sz="0" w:space="0" w:color="auto"/>
                            <w:bottom w:val="none" w:sz="0" w:space="0" w:color="auto"/>
                            <w:right w:val="none" w:sz="0" w:space="0" w:color="auto"/>
                          </w:divBdr>
                        </w:div>
                        <w:div w:id="622809950">
                          <w:marLeft w:val="0"/>
                          <w:marRight w:val="0"/>
                          <w:marTop w:val="0"/>
                          <w:marBottom w:val="0"/>
                          <w:divBdr>
                            <w:top w:val="none" w:sz="0" w:space="0" w:color="auto"/>
                            <w:left w:val="none" w:sz="0" w:space="0" w:color="auto"/>
                            <w:bottom w:val="none" w:sz="0" w:space="0" w:color="auto"/>
                            <w:right w:val="none" w:sz="0" w:space="0" w:color="auto"/>
                          </w:divBdr>
                        </w:div>
                        <w:div w:id="1090617293">
                          <w:marLeft w:val="0"/>
                          <w:marRight w:val="0"/>
                          <w:marTop w:val="0"/>
                          <w:marBottom w:val="0"/>
                          <w:divBdr>
                            <w:top w:val="none" w:sz="0" w:space="0" w:color="auto"/>
                            <w:left w:val="none" w:sz="0" w:space="0" w:color="auto"/>
                            <w:bottom w:val="none" w:sz="0" w:space="0" w:color="auto"/>
                            <w:right w:val="none" w:sz="0" w:space="0" w:color="auto"/>
                          </w:divBdr>
                        </w:div>
                        <w:div w:id="1536038220">
                          <w:marLeft w:val="0"/>
                          <w:marRight w:val="0"/>
                          <w:marTop w:val="0"/>
                          <w:marBottom w:val="0"/>
                          <w:divBdr>
                            <w:top w:val="none" w:sz="0" w:space="0" w:color="auto"/>
                            <w:left w:val="none" w:sz="0" w:space="0" w:color="auto"/>
                            <w:bottom w:val="none" w:sz="0" w:space="0" w:color="auto"/>
                            <w:right w:val="none" w:sz="0" w:space="0" w:color="auto"/>
                          </w:divBdr>
                        </w:div>
                      </w:divsChild>
                    </w:div>
                    <w:div w:id="1002127043">
                      <w:marLeft w:val="0"/>
                      <w:marRight w:val="0"/>
                      <w:marTop w:val="0"/>
                      <w:marBottom w:val="0"/>
                      <w:divBdr>
                        <w:top w:val="none" w:sz="0" w:space="0" w:color="auto"/>
                        <w:left w:val="none" w:sz="0" w:space="0" w:color="auto"/>
                        <w:bottom w:val="none" w:sz="0" w:space="0" w:color="auto"/>
                        <w:right w:val="none" w:sz="0" w:space="0" w:color="auto"/>
                      </w:divBdr>
                      <w:divsChild>
                        <w:div w:id="477697043">
                          <w:marLeft w:val="0"/>
                          <w:marRight w:val="0"/>
                          <w:marTop w:val="0"/>
                          <w:marBottom w:val="300"/>
                          <w:divBdr>
                            <w:top w:val="none" w:sz="0" w:space="0" w:color="auto"/>
                            <w:left w:val="none" w:sz="0" w:space="0" w:color="auto"/>
                            <w:bottom w:val="none" w:sz="0" w:space="0" w:color="auto"/>
                            <w:right w:val="none" w:sz="0" w:space="0" w:color="auto"/>
                          </w:divBdr>
                        </w:div>
                      </w:divsChild>
                    </w:div>
                    <w:div w:id="1072657859">
                      <w:marLeft w:val="0"/>
                      <w:marRight w:val="0"/>
                      <w:marTop w:val="0"/>
                      <w:marBottom w:val="0"/>
                      <w:divBdr>
                        <w:top w:val="none" w:sz="0" w:space="0" w:color="auto"/>
                        <w:left w:val="none" w:sz="0" w:space="0" w:color="auto"/>
                        <w:bottom w:val="none" w:sz="0" w:space="0" w:color="auto"/>
                        <w:right w:val="none" w:sz="0" w:space="0" w:color="auto"/>
                      </w:divBdr>
                      <w:divsChild>
                        <w:div w:id="732045184">
                          <w:marLeft w:val="0"/>
                          <w:marRight w:val="0"/>
                          <w:marTop w:val="0"/>
                          <w:marBottom w:val="300"/>
                          <w:divBdr>
                            <w:top w:val="none" w:sz="0" w:space="0" w:color="auto"/>
                            <w:left w:val="none" w:sz="0" w:space="0" w:color="auto"/>
                            <w:bottom w:val="none" w:sz="0" w:space="0" w:color="auto"/>
                            <w:right w:val="none" w:sz="0" w:space="0" w:color="auto"/>
                          </w:divBdr>
                        </w:div>
                        <w:div w:id="1478570142">
                          <w:marLeft w:val="0"/>
                          <w:marRight w:val="0"/>
                          <w:marTop w:val="0"/>
                          <w:marBottom w:val="0"/>
                          <w:divBdr>
                            <w:top w:val="none" w:sz="0" w:space="0" w:color="auto"/>
                            <w:left w:val="none" w:sz="0" w:space="0" w:color="auto"/>
                            <w:bottom w:val="none" w:sz="0" w:space="0" w:color="auto"/>
                            <w:right w:val="none" w:sz="0" w:space="0" w:color="auto"/>
                          </w:divBdr>
                          <w:divsChild>
                            <w:div w:id="215313451">
                              <w:marLeft w:val="0"/>
                              <w:marRight w:val="0"/>
                              <w:marTop w:val="0"/>
                              <w:marBottom w:val="300"/>
                              <w:divBdr>
                                <w:top w:val="none" w:sz="0" w:space="0" w:color="auto"/>
                                <w:left w:val="none" w:sz="0" w:space="0" w:color="auto"/>
                                <w:bottom w:val="none" w:sz="0" w:space="0" w:color="auto"/>
                                <w:right w:val="none" w:sz="0" w:space="0" w:color="auto"/>
                              </w:divBdr>
                            </w:div>
                          </w:divsChild>
                        </w:div>
                        <w:div w:id="2013530908">
                          <w:marLeft w:val="0"/>
                          <w:marRight w:val="0"/>
                          <w:marTop w:val="0"/>
                          <w:marBottom w:val="0"/>
                          <w:divBdr>
                            <w:top w:val="none" w:sz="0" w:space="0" w:color="auto"/>
                            <w:left w:val="none" w:sz="0" w:space="0" w:color="auto"/>
                            <w:bottom w:val="none" w:sz="0" w:space="0" w:color="auto"/>
                            <w:right w:val="none" w:sz="0" w:space="0" w:color="auto"/>
                          </w:divBdr>
                          <w:divsChild>
                            <w:div w:id="254439212">
                              <w:marLeft w:val="0"/>
                              <w:marRight w:val="0"/>
                              <w:marTop w:val="0"/>
                              <w:marBottom w:val="0"/>
                              <w:divBdr>
                                <w:top w:val="none" w:sz="0" w:space="0" w:color="auto"/>
                                <w:left w:val="none" w:sz="0" w:space="0" w:color="auto"/>
                                <w:bottom w:val="none" w:sz="0" w:space="0" w:color="auto"/>
                                <w:right w:val="none" w:sz="0" w:space="0" w:color="auto"/>
                              </w:divBdr>
                              <w:divsChild>
                                <w:div w:id="246154150">
                                  <w:marLeft w:val="0"/>
                                  <w:marRight w:val="0"/>
                                  <w:marTop w:val="0"/>
                                  <w:marBottom w:val="300"/>
                                  <w:divBdr>
                                    <w:top w:val="none" w:sz="0" w:space="0" w:color="auto"/>
                                    <w:left w:val="none" w:sz="0" w:space="0" w:color="auto"/>
                                    <w:bottom w:val="none" w:sz="0" w:space="0" w:color="auto"/>
                                    <w:right w:val="none" w:sz="0" w:space="0" w:color="auto"/>
                                  </w:divBdr>
                                </w:div>
                              </w:divsChild>
                            </w:div>
                            <w:div w:id="368649025">
                              <w:marLeft w:val="0"/>
                              <w:marRight w:val="0"/>
                              <w:marTop w:val="0"/>
                              <w:marBottom w:val="0"/>
                              <w:divBdr>
                                <w:top w:val="none" w:sz="0" w:space="0" w:color="auto"/>
                                <w:left w:val="none" w:sz="0" w:space="0" w:color="auto"/>
                                <w:bottom w:val="none" w:sz="0" w:space="0" w:color="auto"/>
                                <w:right w:val="none" w:sz="0" w:space="0" w:color="auto"/>
                              </w:divBdr>
                              <w:divsChild>
                                <w:div w:id="569728340">
                                  <w:marLeft w:val="0"/>
                                  <w:marRight w:val="0"/>
                                  <w:marTop w:val="0"/>
                                  <w:marBottom w:val="300"/>
                                  <w:divBdr>
                                    <w:top w:val="none" w:sz="0" w:space="0" w:color="auto"/>
                                    <w:left w:val="none" w:sz="0" w:space="0" w:color="auto"/>
                                    <w:bottom w:val="none" w:sz="0" w:space="0" w:color="auto"/>
                                    <w:right w:val="none" w:sz="0" w:space="0" w:color="auto"/>
                                  </w:divBdr>
                                </w:div>
                              </w:divsChild>
                            </w:div>
                            <w:div w:id="692612959">
                              <w:marLeft w:val="0"/>
                              <w:marRight w:val="0"/>
                              <w:marTop w:val="0"/>
                              <w:marBottom w:val="0"/>
                              <w:divBdr>
                                <w:top w:val="none" w:sz="0" w:space="0" w:color="auto"/>
                                <w:left w:val="none" w:sz="0" w:space="0" w:color="auto"/>
                                <w:bottom w:val="none" w:sz="0" w:space="0" w:color="auto"/>
                                <w:right w:val="none" w:sz="0" w:space="0" w:color="auto"/>
                              </w:divBdr>
                              <w:divsChild>
                                <w:div w:id="1884780223">
                                  <w:marLeft w:val="0"/>
                                  <w:marRight w:val="0"/>
                                  <w:marTop w:val="0"/>
                                  <w:marBottom w:val="300"/>
                                  <w:divBdr>
                                    <w:top w:val="none" w:sz="0" w:space="0" w:color="auto"/>
                                    <w:left w:val="none" w:sz="0" w:space="0" w:color="auto"/>
                                    <w:bottom w:val="none" w:sz="0" w:space="0" w:color="auto"/>
                                    <w:right w:val="none" w:sz="0" w:space="0" w:color="auto"/>
                                  </w:divBdr>
                                </w:div>
                              </w:divsChild>
                            </w:div>
                            <w:div w:id="793137722">
                              <w:marLeft w:val="0"/>
                              <w:marRight w:val="0"/>
                              <w:marTop w:val="0"/>
                              <w:marBottom w:val="0"/>
                              <w:divBdr>
                                <w:top w:val="none" w:sz="0" w:space="0" w:color="auto"/>
                                <w:left w:val="none" w:sz="0" w:space="0" w:color="auto"/>
                                <w:bottom w:val="none" w:sz="0" w:space="0" w:color="auto"/>
                                <w:right w:val="none" w:sz="0" w:space="0" w:color="auto"/>
                              </w:divBdr>
                              <w:divsChild>
                                <w:div w:id="89133058">
                                  <w:marLeft w:val="0"/>
                                  <w:marRight w:val="0"/>
                                  <w:marTop w:val="0"/>
                                  <w:marBottom w:val="300"/>
                                  <w:divBdr>
                                    <w:top w:val="none" w:sz="0" w:space="0" w:color="auto"/>
                                    <w:left w:val="none" w:sz="0" w:space="0" w:color="auto"/>
                                    <w:bottom w:val="none" w:sz="0" w:space="0" w:color="auto"/>
                                    <w:right w:val="none" w:sz="0" w:space="0" w:color="auto"/>
                                  </w:divBdr>
                                </w:div>
                              </w:divsChild>
                            </w:div>
                            <w:div w:id="842545490">
                              <w:marLeft w:val="0"/>
                              <w:marRight w:val="0"/>
                              <w:marTop w:val="0"/>
                              <w:marBottom w:val="0"/>
                              <w:divBdr>
                                <w:top w:val="none" w:sz="0" w:space="0" w:color="auto"/>
                                <w:left w:val="none" w:sz="0" w:space="0" w:color="auto"/>
                                <w:bottom w:val="none" w:sz="0" w:space="0" w:color="auto"/>
                                <w:right w:val="none" w:sz="0" w:space="0" w:color="auto"/>
                              </w:divBdr>
                              <w:divsChild>
                                <w:div w:id="1077941834">
                                  <w:marLeft w:val="0"/>
                                  <w:marRight w:val="0"/>
                                  <w:marTop w:val="0"/>
                                  <w:marBottom w:val="300"/>
                                  <w:divBdr>
                                    <w:top w:val="none" w:sz="0" w:space="0" w:color="auto"/>
                                    <w:left w:val="none" w:sz="0" w:space="0" w:color="auto"/>
                                    <w:bottom w:val="none" w:sz="0" w:space="0" w:color="auto"/>
                                    <w:right w:val="none" w:sz="0" w:space="0" w:color="auto"/>
                                  </w:divBdr>
                                </w:div>
                              </w:divsChild>
                            </w:div>
                            <w:div w:id="844974251">
                              <w:marLeft w:val="0"/>
                              <w:marRight w:val="0"/>
                              <w:marTop w:val="0"/>
                              <w:marBottom w:val="0"/>
                              <w:divBdr>
                                <w:top w:val="none" w:sz="0" w:space="0" w:color="auto"/>
                                <w:left w:val="none" w:sz="0" w:space="0" w:color="auto"/>
                                <w:bottom w:val="none" w:sz="0" w:space="0" w:color="auto"/>
                                <w:right w:val="none" w:sz="0" w:space="0" w:color="auto"/>
                              </w:divBdr>
                              <w:divsChild>
                                <w:div w:id="635642193">
                                  <w:marLeft w:val="0"/>
                                  <w:marRight w:val="0"/>
                                  <w:marTop w:val="0"/>
                                  <w:marBottom w:val="300"/>
                                  <w:divBdr>
                                    <w:top w:val="none" w:sz="0" w:space="0" w:color="auto"/>
                                    <w:left w:val="none" w:sz="0" w:space="0" w:color="auto"/>
                                    <w:bottom w:val="none" w:sz="0" w:space="0" w:color="auto"/>
                                    <w:right w:val="none" w:sz="0" w:space="0" w:color="auto"/>
                                  </w:divBdr>
                                </w:div>
                              </w:divsChild>
                            </w:div>
                            <w:div w:id="848182991">
                              <w:marLeft w:val="0"/>
                              <w:marRight w:val="0"/>
                              <w:marTop w:val="0"/>
                              <w:marBottom w:val="0"/>
                              <w:divBdr>
                                <w:top w:val="none" w:sz="0" w:space="0" w:color="auto"/>
                                <w:left w:val="none" w:sz="0" w:space="0" w:color="auto"/>
                                <w:bottom w:val="none" w:sz="0" w:space="0" w:color="auto"/>
                                <w:right w:val="none" w:sz="0" w:space="0" w:color="auto"/>
                              </w:divBdr>
                              <w:divsChild>
                                <w:div w:id="1723405588">
                                  <w:marLeft w:val="0"/>
                                  <w:marRight w:val="0"/>
                                  <w:marTop w:val="0"/>
                                  <w:marBottom w:val="300"/>
                                  <w:divBdr>
                                    <w:top w:val="none" w:sz="0" w:space="0" w:color="auto"/>
                                    <w:left w:val="none" w:sz="0" w:space="0" w:color="auto"/>
                                    <w:bottom w:val="none" w:sz="0" w:space="0" w:color="auto"/>
                                    <w:right w:val="none" w:sz="0" w:space="0" w:color="auto"/>
                                  </w:divBdr>
                                </w:div>
                              </w:divsChild>
                            </w:div>
                            <w:div w:id="923149811">
                              <w:marLeft w:val="0"/>
                              <w:marRight w:val="0"/>
                              <w:marTop w:val="0"/>
                              <w:marBottom w:val="0"/>
                              <w:divBdr>
                                <w:top w:val="none" w:sz="0" w:space="0" w:color="auto"/>
                                <w:left w:val="none" w:sz="0" w:space="0" w:color="auto"/>
                                <w:bottom w:val="none" w:sz="0" w:space="0" w:color="auto"/>
                                <w:right w:val="none" w:sz="0" w:space="0" w:color="auto"/>
                              </w:divBdr>
                              <w:divsChild>
                                <w:div w:id="946349243">
                                  <w:marLeft w:val="0"/>
                                  <w:marRight w:val="0"/>
                                  <w:marTop w:val="0"/>
                                  <w:marBottom w:val="0"/>
                                  <w:divBdr>
                                    <w:top w:val="none" w:sz="0" w:space="0" w:color="auto"/>
                                    <w:left w:val="none" w:sz="0" w:space="0" w:color="auto"/>
                                    <w:bottom w:val="none" w:sz="0" w:space="0" w:color="auto"/>
                                    <w:right w:val="none" w:sz="0" w:space="0" w:color="auto"/>
                                  </w:divBdr>
                                  <w:divsChild>
                                    <w:div w:id="515578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0592573">
                              <w:marLeft w:val="0"/>
                              <w:marRight w:val="0"/>
                              <w:marTop w:val="0"/>
                              <w:marBottom w:val="0"/>
                              <w:divBdr>
                                <w:top w:val="none" w:sz="0" w:space="0" w:color="auto"/>
                                <w:left w:val="none" w:sz="0" w:space="0" w:color="auto"/>
                                <w:bottom w:val="none" w:sz="0" w:space="0" w:color="auto"/>
                                <w:right w:val="none" w:sz="0" w:space="0" w:color="auto"/>
                              </w:divBdr>
                              <w:divsChild>
                                <w:div w:id="1003168902">
                                  <w:marLeft w:val="0"/>
                                  <w:marRight w:val="0"/>
                                  <w:marTop w:val="0"/>
                                  <w:marBottom w:val="300"/>
                                  <w:divBdr>
                                    <w:top w:val="none" w:sz="0" w:space="0" w:color="auto"/>
                                    <w:left w:val="none" w:sz="0" w:space="0" w:color="auto"/>
                                    <w:bottom w:val="none" w:sz="0" w:space="0" w:color="auto"/>
                                    <w:right w:val="none" w:sz="0" w:space="0" w:color="auto"/>
                                  </w:divBdr>
                                </w:div>
                              </w:divsChild>
                            </w:div>
                            <w:div w:id="1335260772">
                              <w:marLeft w:val="0"/>
                              <w:marRight w:val="0"/>
                              <w:marTop w:val="0"/>
                              <w:marBottom w:val="0"/>
                              <w:divBdr>
                                <w:top w:val="none" w:sz="0" w:space="0" w:color="auto"/>
                                <w:left w:val="none" w:sz="0" w:space="0" w:color="auto"/>
                                <w:bottom w:val="none" w:sz="0" w:space="0" w:color="auto"/>
                                <w:right w:val="none" w:sz="0" w:space="0" w:color="auto"/>
                              </w:divBdr>
                              <w:divsChild>
                                <w:div w:id="139156088">
                                  <w:marLeft w:val="0"/>
                                  <w:marRight w:val="0"/>
                                  <w:marTop w:val="0"/>
                                  <w:marBottom w:val="0"/>
                                  <w:divBdr>
                                    <w:top w:val="none" w:sz="0" w:space="0" w:color="auto"/>
                                    <w:left w:val="none" w:sz="0" w:space="0" w:color="auto"/>
                                    <w:bottom w:val="none" w:sz="0" w:space="0" w:color="auto"/>
                                    <w:right w:val="none" w:sz="0" w:space="0" w:color="auto"/>
                                  </w:divBdr>
                                </w:div>
                                <w:div w:id="494805166">
                                  <w:marLeft w:val="0"/>
                                  <w:marRight w:val="0"/>
                                  <w:marTop w:val="0"/>
                                  <w:marBottom w:val="0"/>
                                  <w:divBdr>
                                    <w:top w:val="none" w:sz="0" w:space="0" w:color="auto"/>
                                    <w:left w:val="none" w:sz="0" w:space="0" w:color="auto"/>
                                    <w:bottom w:val="none" w:sz="0" w:space="0" w:color="auto"/>
                                    <w:right w:val="none" w:sz="0" w:space="0" w:color="auto"/>
                                  </w:divBdr>
                                </w:div>
                                <w:div w:id="698161817">
                                  <w:marLeft w:val="0"/>
                                  <w:marRight w:val="0"/>
                                  <w:marTop w:val="0"/>
                                  <w:marBottom w:val="0"/>
                                  <w:divBdr>
                                    <w:top w:val="none" w:sz="0" w:space="0" w:color="auto"/>
                                    <w:left w:val="none" w:sz="0" w:space="0" w:color="auto"/>
                                    <w:bottom w:val="none" w:sz="0" w:space="0" w:color="auto"/>
                                    <w:right w:val="none" w:sz="0" w:space="0" w:color="auto"/>
                                  </w:divBdr>
                                </w:div>
                                <w:div w:id="820197778">
                                  <w:marLeft w:val="0"/>
                                  <w:marRight w:val="0"/>
                                  <w:marTop w:val="0"/>
                                  <w:marBottom w:val="0"/>
                                  <w:divBdr>
                                    <w:top w:val="none" w:sz="0" w:space="0" w:color="auto"/>
                                    <w:left w:val="none" w:sz="0" w:space="0" w:color="auto"/>
                                    <w:bottom w:val="none" w:sz="0" w:space="0" w:color="auto"/>
                                    <w:right w:val="none" w:sz="0" w:space="0" w:color="auto"/>
                                  </w:divBdr>
                                </w:div>
                                <w:div w:id="835725571">
                                  <w:marLeft w:val="0"/>
                                  <w:marRight w:val="0"/>
                                  <w:marTop w:val="0"/>
                                  <w:marBottom w:val="0"/>
                                  <w:divBdr>
                                    <w:top w:val="none" w:sz="0" w:space="0" w:color="auto"/>
                                    <w:left w:val="none" w:sz="0" w:space="0" w:color="auto"/>
                                    <w:bottom w:val="none" w:sz="0" w:space="0" w:color="auto"/>
                                    <w:right w:val="none" w:sz="0" w:space="0" w:color="auto"/>
                                  </w:divBdr>
                                </w:div>
                                <w:div w:id="1036541943">
                                  <w:marLeft w:val="0"/>
                                  <w:marRight w:val="0"/>
                                  <w:marTop w:val="0"/>
                                  <w:marBottom w:val="300"/>
                                  <w:divBdr>
                                    <w:top w:val="none" w:sz="0" w:space="0" w:color="auto"/>
                                    <w:left w:val="none" w:sz="0" w:space="0" w:color="auto"/>
                                    <w:bottom w:val="none" w:sz="0" w:space="0" w:color="auto"/>
                                    <w:right w:val="none" w:sz="0" w:space="0" w:color="auto"/>
                                  </w:divBdr>
                                </w:div>
                                <w:div w:id="1261375889">
                                  <w:marLeft w:val="0"/>
                                  <w:marRight w:val="0"/>
                                  <w:marTop w:val="0"/>
                                  <w:marBottom w:val="0"/>
                                  <w:divBdr>
                                    <w:top w:val="none" w:sz="0" w:space="0" w:color="auto"/>
                                    <w:left w:val="none" w:sz="0" w:space="0" w:color="auto"/>
                                    <w:bottom w:val="none" w:sz="0" w:space="0" w:color="auto"/>
                                    <w:right w:val="none" w:sz="0" w:space="0" w:color="auto"/>
                                  </w:divBdr>
                                </w:div>
                                <w:div w:id="1377051239">
                                  <w:marLeft w:val="0"/>
                                  <w:marRight w:val="0"/>
                                  <w:marTop w:val="0"/>
                                  <w:marBottom w:val="0"/>
                                  <w:divBdr>
                                    <w:top w:val="none" w:sz="0" w:space="0" w:color="auto"/>
                                    <w:left w:val="none" w:sz="0" w:space="0" w:color="auto"/>
                                    <w:bottom w:val="none" w:sz="0" w:space="0" w:color="auto"/>
                                    <w:right w:val="none" w:sz="0" w:space="0" w:color="auto"/>
                                  </w:divBdr>
                                </w:div>
                                <w:div w:id="1381326997">
                                  <w:marLeft w:val="0"/>
                                  <w:marRight w:val="0"/>
                                  <w:marTop w:val="0"/>
                                  <w:marBottom w:val="0"/>
                                  <w:divBdr>
                                    <w:top w:val="none" w:sz="0" w:space="0" w:color="auto"/>
                                    <w:left w:val="none" w:sz="0" w:space="0" w:color="auto"/>
                                    <w:bottom w:val="none" w:sz="0" w:space="0" w:color="auto"/>
                                    <w:right w:val="none" w:sz="0" w:space="0" w:color="auto"/>
                                  </w:divBdr>
                                </w:div>
                                <w:div w:id="1448086532">
                                  <w:marLeft w:val="0"/>
                                  <w:marRight w:val="0"/>
                                  <w:marTop w:val="0"/>
                                  <w:marBottom w:val="0"/>
                                  <w:divBdr>
                                    <w:top w:val="none" w:sz="0" w:space="0" w:color="auto"/>
                                    <w:left w:val="none" w:sz="0" w:space="0" w:color="auto"/>
                                    <w:bottom w:val="none" w:sz="0" w:space="0" w:color="auto"/>
                                    <w:right w:val="none" w:sz="0" w:space="0" w:color="auto"/>
                                  </w:divBdr>
                                </w:div>
                                <w:div w:id="1837765570">
                                  <w:marLeft w:val="0"/>
                                  <w:marRight w:val="0"/>
                                  <w:marTop w:val="0"/>
                                  <w:marBottom w:val="0"/>
                                  <w:divBdr>
                                    <w:top w:val="none" w:sz="0" w:space="0" w:color="auto"/>
                                    <w:left w:val="none" w:sz="0" w:space="0" w:color="auto"/>
                                    <w:bottom w:val="none" w:sz="0" w:space="0" w:color="auto"/>
                                    <w:right w:val="none" w:sz="0" w:space="0" w:color="auto"/>
                                  </w:divBdr>
                                </w:div>
                                <w:div w:id="1845515361">
                                  <w:marLeft w:val="0"/>
                                  <w:marRight w:val="0"/>
                                  <w:marTop w:val="0"/>
                                  <w:marBottom w:val="0"/>
                                  <w:divBdr>
                                    <w:top w:val="none" w:sz="0" w:space="0" w:color="auto"/>
                                    <w:left w:val="none" w:sz="0" w:space="0" w:color="auto"/>
                                    <w:bottom w:val="none" w:sz="0" w:space="0" w:color="auto"/>
                                    <w:right w:val="none" w:sz="0" w:space="0" w:color="auto"/>
                                  </w:divBdr>
                                </w:div>
                                <w:div w:id="2067024910">
                                  <w:marLeft w:val="0"/>
                                  <w:marRight w:val="0"/>
                                  <w:marTop w:val="0"/>
                                  <w:marBottom w:val="0"/>
                                  <w:divBdr>
                                    <w:top w:val="none" w:sz="0" w:space="0" w:color="auto"/>
                                    <w:left w:val="none" w:sz="0" w:space="0" w:color="auto"/>
                                    <w:bottom w:val="none" w:sz="0" w:space="0" w:color="auto"/>
                                    <w:right w:val="none" w:sz="0" w:space="0" w:color="auto"/>
                                  </w:divBdr>
                                </w:div>
                                <w:div w:id="2083139231">
                                  <w:marLeft w:val="0"/>
                                  <w:marRight w:val="0"/>
                                  <w:marTop w:val="0"/>
                                  <w:marBottom w:val="0"/>
                                  <w:divBdr>
                                    <w:top w:val="none" w:sz="0" w:space="0" w:color="auto"/>
                                    <w:left w:val="none" w:sz="0" w:space="0" w:color="auto"/>
                                    <w:bottom w:val="none" w:sz="0" w:space="0" w:color="auto"/>
                                    <w:right w:val="none" w:sz="0" w:space="0" w:color="auto"/>
                                  </w:divBdr>
                                </w:div>
                                <w:div w:id="2118521506">
                                  <w:marLeft w:val="0"/>
                                  <w:marRight w:val="0"/>
                                  <w:marTop w:val="0"/>
                                  <w:marBottom w:val="0"/>
                                  <w:divBdr>
                                    <w:top w:val="none" w:sz="0" w:space="0" w:color="auto"/>
                                    <w:left w:val="none" w:sz="0" w:space="0" w:color="auto"/>
                                    <w:bottom w:val="none" w:sz="0" w:space="0" w:color="auto"/>
                                    <w:right w:val="none" w:sz="0" w:space="0" w:color="auto"/>
                                  </w:divBdr>
                                </w:div>
                              </w:divsChild>
                            </w:div>
                            <w:div w:id="1429083365">
                              <w:marLeft w:val="0"/>
                              <w:marRight w:val="0"/>
                              <w:marTop w:val="0"/>
                              <w:marBottom w:val="0"/>
                              <w:divBdr>
                                <w:top w:val="none" w:sz="0" w:space="0" w:color="auto"/>
                                <w:left w:val="none" w:sz="0" w:space="0" w:color="auto"/>
                                <w:bottom w:val="none" w:sz="0" w:space="0" w:color="auto"/>
                                <w:right w:val="none" w:sz="0" w:space="0" w:color="auto"/>
                              </w:divBdr>
                              <w:divsChild>
                                <w:div w:id="112477394">
                                  <w:marLeft w:val="0"/>
                                  <w:marRight w:val="0"/>
                                  <w:marTop w:val="0"/>
                                  <w:marBottom w:val="300"/>
                                  <w:divBdr>
                                    <w:top w:val="none" w:sz="0" w:space="0" w:color="auto"/>
                                    <w:left w:val="none" w:sz="0" w:space="0" w:color="auto"/>
                                    <w:bottom w:val="none" w:sz="0" w:space="0" w:color="auto"/>
                                    <w:right w:val="none" w:sz="0" w:space="0" w:color="auto"/>
                                  </w:divBdr>
                                </w:div>
                              </w:divsChild>
                            </w:div>
                            <w:div w:id="1447433040">
                              <w:marLeft w:val="0"/>
                              <w:marRight w:val="0"/>
                              <w:marTop w:val="0"/>
                              <w:marBottom w:val="0"/>
                              <w:divBdr>
                                <w:top w:val="none" w:sz="0" w:space="0" w:color="auto"/>
                                <w:left w:val="none" w:sz="0" w:space="0" w:color="auto"/>
                                <w:bottom w:val="none" w:sz="0" w:space="0" w:color="auto"/>
                                <w:right w:val="none" w:sz="0" w:space="0" w:color="auto"/>
                              </w:divBdr>
                              <w:divsChild>
                                <w:div w:id="2106730885">
                                  <w:marLeft w:val="0"/>
                                  <w:marRight w:val="0"/>
                                  <w:marTop w:val="0"/>
                                  <w:marBottom w:val="300"/>
                                  <w:divBdr>
                                    <w:top w:val="none" w:sz="0" w:space="0" w:color="auto"/>
                                    <w:left w:val="none" w:sz="0" w:space="0" w:color="auto"/>
                                    <w:bottom w:val="none" w:sz="0" w:space="0" w:color="auto"/>
                                    <w:right w:val="none" w:sz="0" w:space="0" w:color="auto"/>
                                  </w:divBdr>
                                </w:div>
                              </w:divsChild>
                            </w:div>
                            <w:div w:id="1846169967">
                              <w:marLeft w:val="0"/>
                              <w:marRight w:val="0"/>
                              <w:marTop w:val="0"/>
                              <w:marBottom w:val="0"/>
                              <w:divBdr>
                                <w:top w:val="none" w:sz="0" w:space="0" w:color="auto"/>
                                <w:left w:val="none" w:sz="0" w:space="0" w:color="auto"/>
                                <w:bottom w:val="none" w:sz="0" w:space="0" w:color="auto"/>
                                <w:right w:val="none" w:sz="0" w:space="0" w:color="auto"/>
                              </w:divBdr>
                              <w:divsChild>
                                <w:div w:id="1673948090">
                                  <w:marLeft w:val="0"/>
                                  <w:marRight w:val="0"/>
                                  <w:marTop w:val="0"/>
                                  <w:marBottom w:val="300"/>
                                  <w:divBdr>
                                    <w:top w:val="none" w:sz="0" w:space="0" w:color="auto"/>
                                    <w:left w:val="none" w:sz="0" w:space="0" w:color="auto"/>
                                    <w:bottom w:val="none" w:sz="0" w:space="0" w:color="auto"/>
                                    <w:right w:val="none" w:sz="0" w:space="0" w:color="auto"/>
                                  </w:divBdr>
                                </w:div>
                              </w:divsChild>
                            </w:div>
                            <w:div w:id="1944605681">
                              <w:marLeft w:val="0"/>
                              <w:marRight w:val="0"/>
                              <w:marTop w:val="0"/>
                              <w:marBottom w:val="0"/>
                              <w:divBdr>
                                <w:top w:val="none" w:sz="0" w:space="0" w:color="auto"/>
                                <w:left w:val="none" w:sz="0" w:space="0" w:color="auto"/>
                                <w:bottom w:val="none" w:sz="0" w:space="0" w:color="auto"/>
                                <w:right w:val="none" w:sz="0" w:space="0" w:color="auto"/>
                              </w:divBdr>
                              <w:divsChild>
                                <w:div w:id="288711803">
                                  <w:marLeft w:val="0"/>
                                  <w:marRight w:val="0"/>
                                  <w:marTop w:val="0"/>
                                  <w:marBottom w:val="300"/>
                                  <w:divBdr>
                                    <w:top w:val="none" w:sz="0" w:space="0" w:color="auto"/>
                                    <w:left w:val="none" w:sz="0" w:space="0" w:color="auto"/>
                                    <w:bottom w:val="none" w:sz="0" w:space="0" w:color="auto"/>
                                    <w:right w:val="none" w:sz="0" w:space="0" w:color="auto"/>
                                  </w:divBdr>
                                </w:div>
                              </w:divsChild>
                            </w:div>
                            <w:div w:id="1980769653">
                              <w:marLeft w:val="0"/>
                              <w:marRight w:val="0"/>
                              <w:marTop w:val="0"/>
                              <w:marBottom w:val="0"/>
                              <w:divBdr>
                                <w:top w:val="none" w:sz="0" w:space="0" w:color="auto"/>
                                <w:left w:val="none" w:sz="0" w:space="0" w:color="auto"/>
                                <w:bottom w:val="none" w:sz="0" w:space="0" w:color="auto"/>
                                <w:right w:val="none" w:sz="0" w:space="0" w:color="auto"/>
                              </w:divBdr>
                              <w:divsChild>
                                <w:div w:id="821893648">
                                  <w:marLeft w:val="0"/>
                                  <w:marRight w:val="0"/>
                                  <w:marTop w:val="0"/>
                                  <w:marBottom w:val="300"/>
                                  <w:divBdr>
                                    <w:top w:val="none" w:sz="0" w:space="0" w:color="auto"/>
                                    <w:left w:val="none" w:sz="0" w:space="0" w:color="auto"/>
                                    <w:bottom w:val="none" w:sz="0" w:space="0" w:color="auto"/>
                                    <w:right w:val="none" w:sz="0" w:space="0" w:color="auto"/>
                                  </w:divBdr>
                                </w:div>
                              </w:divsChild>
                            </w:div>
                            <w:div w:id="2022583819">
                              <w:marLeft w:val="0"/>
                              <w:marRight w:val="0"/>
                              <w:marTop w:val="0"/>
                              <w:marBottom w:val="0"/>
                              <w:divBdr>
                                <w:top w:val="none" w:sz="0" w:space="0" w:color="auto"/>
                                <w:left w:val="none" w:sz="0" w:space="0" w:color="auto"/>
                                <w:bottom w:val="none" w:sz="0" w:space="0" w:color="auto"/>
                                <w:right w:val="none" w:sz="0" w:space="0" w:color="auto"/>
                              </w:divBdr>
                              <w:divsChild>
                                <w:div w:id="25567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46508038">
                      <w:marLeft w:val="0"/>
                      <w:marRight w:val="0"/>
                      <w:marTop w:val="0"/>
                      <w:marBottom w:val="0"/>
                      <w:divBdr>
                        <w:top w:val="none" w:sz="0" w:space="0" w:color="auto"/>
                        <w:left w:val="none" w:sz="0" w:space="0" w:color="auto"/>
                        <w:bottom w:val="none" w:sz="0" w:space="0" w:color="auto"/>
                        <w:right w:val="none" w:sz="0" w:space="0" w:color="auto"/>
                      </w:divBdr>
                      <w:divsChild>
                        <w:div w:id="34620453">
                          <w:marLeft w:val="0"/>
                          <w:marRight w:val="0"/>
                          <w:marTop w:val="0"/>
                          <w:marBottom w:val="0"/>
                          <w:divBdr>
                            <w:top w:val="none" w:sz="0" w:space="0" w:color="auto"/>
                            <w:left w:val="none" w:sz="0" w:space="0" w:color="auto"/>
                            <w:bottom w:val="none" w:sz="0" w:space="0" w:color="auto"/>
                            <w:right w:val="none" w:sz="0" w:space="0" w:color="auto"/>
                          </w:divBdr>
                          <w:divsChild>
                            <w:div w:id="1799178842">
                              <w:marLeft w:val="0"/>
                              <w:marRight w:val="0"/>
                              <w:marTop w:val="0"/>
                              <w:marBottom w:val="300"/>
                              <w:divBdr>
                                <w:top w:val="none" w:sz="0" w:space="0" w:color="auto"/>
                                <w:left w:val="none" w:sz="0" w:space="0" w:color="auto"/>
                                <w:bottom w:val="none" w:sz="0" w:space="0" w:color="auto"/>
                                <w:right w:val="none" w:sz="0" w:space="0" w:color="auto"/>
                              </w:divBdr>
                            </w:div>
                          </w:divsChild>
                        </w:div>
                        <w:div w:id="59332498">
                          <w:marLeft w:val="0"/>
                          <w:marRight w:val="0"/>
                          <w:marTop w:val="0"/>
                          <w:marBottom w:val="0"/>
                          <w:divBdr>
                            <w:top w:val="none" w:sz="0" w:space="0" w:color="auto"/>
                            <w:left w:val="none" w:sz="0" w:space="0" w:color="auto"/>
                            <w:bottom w:val="none" w:sz="0" w:space="0" w:color="auto"/>
                            <w:right w:val="none" w:sz="0" w:space="0" w:color="auto"/>
                          </w:divBdr>
                          <w:divsChild>
                            <w:div w:id="907810982">
                              <w:marLeft w:val="0"/>
                              <w:marRight w:val="0"/>
                              <w:marTop w:val="0"/>
                              <w:marBottom w:val="300"/>
                              <w:divBdr>
                                <w:top w:val="none" w:sz="0" w:space="0" w:color="auto"/>
                                <w:left w:val="none" w:sz="0" w:space="0" w:color="auto"/>
                                <w:bottom w:val="none" w:sz="0" w:space="0" w:color="auto"/>
                                <w:right w:val="none" w:sz="0" w:space="0" w:color="auto"/>
                              </w:divBdr>
                            </w:div>
                            <w:div w:id="1715738596">
                              <w:marLeft w:val="0"/>
                              <w:marRight w:val="0"/>
                              <w:marTop w:val="0"/>
                              <w:marBottom w:val="0"/>
                              <w:divBdr>
                                <w:top w:val="none" w:sz="0" w:space="0" w:color="auto"/>
                                <w:left w:val="none" w:sz="0" w:space="0" w:color="auto"/>
                                <w:bottom w:val="none" w:sz="0" w:space="0" w:color="auto"/>
                                <w:right w:val="none" w:sz="0" w:space="0" w:color="auto"/>
                              </w:divBdr>
                              <w:divsChild>
                                <w:div w:id="7926719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5527266">
                          <w:marLeft w:val="0"/>
                          <w:marRight w:val="0"/>
                          <w:marTop w:val="0"/>
                          <w:marBottom w:val="0"/>
                          <w:divBdr>
                            <w:top w:val="none" w:sz="0" w:space="0" w:color="auto"/>
                            <w:left w:val="none" w:sz="0" w:space="0" w:color="auto"/>
                            <w:bottom w:val="none" w:sz="0" w:space="0" w:color="auto"/>
                            <w:right w:val="none" w:sz="0" w:space="0" w:color="auto"/>
                          </w:divBdr>
                        </w:div>
                        <w:div w:id="478612656">
                          <w:marLeft w:val="0"/>
                          <w:marRight w:val="0"/>
                          <w:marTop w:val="0"/>
                          <w:marBottom w:val="0"/>
                          <w:divBdr>
                            <w:top w:val="none" w:sz="0" w:space="0" w:color="auto"/>
                            <w:left w:val="none" w:sz="0" w:space="0" w:color="auto"/>
                            <w:bottom w:val="none" w:sz="0" w:space="0" w:color="auto"/>
                            <w:right w:val="none" w:sz="0" w:space="0" w:color="auto"/>
                          </w:divBdr>
                        </w:div>
                        <w:div w:id="549810179">
                          <w:marLeft w:val="0"/>
                          <w:marRight w:val="0"/>
                          <w:marTop w:val="0"/>
                          <w:marBottom w:val="0"/>
                          <w:divBdr>
                            <w:top w:val="none" w:sz="0" w:space="0" w:color="auto"/>
                            <w:left w:val="none" w:sz="0" w:space="0" w:color="auto"/>
                            <w:bottom w:val="none" w:sz="0" w:space="0" w:color="auto"/>
                            <w:right w:val="none" w:sz="0" w:space="0" w:color="auto"/>
                          </w:divBdr>
                          <w:divsChild>
                            <w:div w:id="1470979213">
                              <w:marLeft w:val="0"/>
                              <w:marRight w:val="0"/>
                              <w:marTop w:val="0"/>
                              <w:marBottom w:val="300"/>
                              <w:divBdr>
                                <w:top w:val="none" w:sz="0" w:space="0" w:color="auto"/>
                                <w:left w:val="none" w:sz="0" w:space="0" w:color="auto"/>
                                <w:bottom w:val="none" w:sz="0" w:space="0" w:color="auto"/>
                                <w:right w:val="none" w:sz="0" w:space="0" w:color="auto"/>
                              </w:divBdr>
                            </w:div>
                          </w:divsChild>
                        </w:div>
                        <w:div w:id="764496285">
                          <w:marLeft w:val="0"/>
                          <w:marRight w:val="0"/>
                          <w:marTop w:val="0"/>
                          <w:marBottom w:val="0"/>
                          <w:divBdr>
                            <w:top w:val="none" w:sz="0" w:space="0" w:color="auto"/>
                            <w:left w:val="none" w:sz="0" w:space="0" w:color="auto"/>
                            <w:bottom w:val="none" w:sz="0" w:space="0" w:color="auto"/>
                            <w:right w:val="none" w:sz="0" w:space="0" w:color="auto"/>
                          </w:divBdr>
                          <w:divsChild>
                            <w:div w:id="1409377775">
                              <w:marLeft w:val="0"/>
                              <w:marRight w:val="0"/>
                              <w:marTop w:val="0"/>
                              <w:marBottom w:val="300"/>
                              <w:divBdr>
                                <w:top w:val="none" w:sz="0" w:space="0" w:color="auto"/>
                                <w:left w:val="none" w:sz="0" w:space="0" w:color="auto"/>
                                <w:bottom w:val="none" w:sz="0" w:space="0" w:color="auto"/>
                                <w:right w:val="none" w:sz="0" w:space="0" w:color="auto"/>
                              </w:divBdr>
                            </w:div>
                          </w:divsChild>
                        </w:div>
                        <w:div w:id="764762677">
                          <w:marLeft w:val="0"/>
                          <w:marRight w:val="0"/>
                          <w:marTop w:val="0"/>
                          <w:marBottom w:val="0"/>
                          <w:divBdr>
                            <w:top w:val="none" w:sz="0" w:space="0" w:color="auto"/>
                            <w:left w:val="none" w:sz="0" w:space="0" w:color="auto"/>
                            <w:bottom w:val="none" w:sz="0" w:space="0" w:color="auto"/>
                            <w:right w:val="none" w:sz="0" w:space="0" w:color="auto"/>
                          </w:divBdr>
                        </w:div>
                        <w:div w:id="1037703779">
                          <w:marLeft w:val="0"/>
                          <w:marRight w:val="0"/>
                          <w:marTop w:val="0"/>
                          <w:marBottom w:val="0"/>
                          <w:divBdr>
                            <w:top w:val="none" w:sz="0" w:space="0" w:color="auto"/>
                            <w:left w:val="none" w:sz="0" w:space="0" w:color="auto"/>
                            <w:bottom w:val="none" w:sz="0" w:space="0" w:color="auto"/>
                            <w:right w:val="none" w:sz="0" w:space="0" w:color="auto"/>
                          </w:divBdr>
                        </w:div>
                        <w:div w:id="1084304567">
                          <w:marLeft w:val="0"/>
                          <w:marRight w:val="0"/>
                          <w:marTop w:val="0"/>
                          <w:marBottom w:val="0"/>
                          <w:divBdr>
                            <w:top w:val="none" w:sz="0" w:space="0" w:color="auto"/>
                            <w:left w:val="none" w:sz="0" w:space="0" w:color="auto"/>
                            <w:bottom w:val="none" w:sz="0" w:space="0" w:color="auto"/>
                            <w:right w:val="none" w:sz="0" w:space="0" w:color="auto"/>
                          </w:divBdr>
                        </w:div>
                        <w:div w:id="1105349526">
                          <w:marLeft w:val="0"/>
                          <w:marRight w:val="0"/>
                          <w:marTop w:val="0"/>
                          <w:marBottom w:val="0"/>
                          <w:divBdr>
                            <w:top w:val="none" w:sz="0" w:space="0" w:color="auto"/>
                            <w:left w:val="none" w:sz="0" w:space="0" w:color="auto"/>
                            <w:bottom w:val="none" w:sz="0" w:space="0" w:color="auto"/>
                            <w:right w:val="none" w:sz="0" w:space="0" w:color="auto"/>
                          </w:divBdr>
                        </w:div>
                        <w:div w:id="1131828789">
                          <w:marLeft w:val="0"/>
                          <w:marRight w:val="0"/>
                          <w:marTop w:val="0"/>
                          <w:marBottom w:val="0"/>
                          <w:divBdr>
                            <w:top w:val="none" w:sz="0" w:space="0" w:color="auto"/>
                            <w:left w:val="none" w:sz="0" w:space="0" w:color="auto"/>
                            <w:bottom w:val="none" w:sz="0" w:space="0" w:color="auto"/>
                            <w:right w:val="none" w:sz="0" w:space="0" w:color="auto"/>
                          </w:divBdr>
                          <w:divsChild>
                            <w:div w:id="398481819">
                              <w:marLeft w:val="0"/>
                              <w:marRight w:val="0"/>
                              <w:marTop w:val="0"/>
                              <w:marBottom w:val="300"/>
                              <w:divBdr>
                                <w:top w:val="none" w:sz="0" w:space="0" w:color="auto"/>
                                <w:left w:val="none" w:sz="0" w:space="0" w:color="auto"/>
                                <w:bottom w:val="none" w:sz="0" w:space="0" w:color="auto"/>
                                <w:right w:val="none" w:sz="0" w:space="0" w:color="auto"/>
                              </w:divBdr>
                            </w:div>
                          </w:divsChild>
                        </w:div>
                        <w:div w:id="1154226080">
                          <w:marLeft w:val="0"/>
                          <w:marRight w:val="0"/>
                          <w:marTop w:val="0"/>
                          <w:marBottom w:val="0"/>
                          <w:divBdr>
                            <w:top w:val="none" w:sz="0" w:space="0" w:color="auto"/>
                            <w:left w:val="none" w:sz="0" w:space="0" w:color="auto"/>
                            <w:bottom w:val="none" w:sz="0" w:space="0" w:color="auto"/>
                            <w:right w:val="none" w:sz="0" w:space="0" w:color="auto"/>
                          </w:divBdr>
                        </w:div>
                        <w:div w:id="1390299883">
                          <w:marLeft w:val="0"/>
                          <w:marRight w:val="0"/>
                          <w:marTop w:val="0"/>
                          <w:marBottom w:val="0"/>
                          <w:divBdr>
                            <w:top w:val="none" w:sz="0" w:space="0" w:color="auto"/>
                            <w:left w:val="none" w:sz="0" w:space="0" w:color="auto"/>
                            <w:bottom w:val="none" w:sz="0" w:space="0" w:color="auto"/>
                            <w:right w:val="none" w:sz="0" w:space="0" w:color="auto"/>
                          </w:divBdr>
                        </w:div>
                        <w:div w:id="1516461594">
                          <w:marLeft w:val="0"/>
                          <w:marRight w:val="0"/>
                          <w:marTop w:val="0"/>
                          <w:marBottom w:val="0"/>
                          <w:divBdr>
                            <w:top w:val="none" w:sz="0" w:space="0" w:color="auto"/>
                            <w:left w:val="none" w:sz="0" w:space="0" w:color="auto"/>
                            <w:bottom w:val="none" w:sz="0" w:space="0" w:color="auto"/>
                            <w:right w:val="none" w:sz="0" w:space="0" w:color="auto"/>
                          </w:divBdr>
                        </w:div>
                        <w:div w:id="1613974925">
                          <w:marLeft w:val="0"/>
                          <w:marRight w:val="0"/>
                          <w:marTop w:val="0"/>
                          <w:marBottom w:val="0"/>
                          <w:divBdr>
                            <w:top w:val="none" w:sz="0" w:space="0" w:color="auto"/>
                            <w:left w:val="none" w:sz="0" w:space="0" w:color="auto"/>
                            <w:bottom w:val="none" w:sz="0" w:space="0" w:color="auto"/>
                            <w:right w:val="none" w:sz="0" w:space="0" w:color="auto"/>
                          </w:divBdr>
                        </w:div>
                        <w:div w:id="1674796576">
                          <w:marLeft w:val="0"/>
                          <w:marRight w:val="0"/>
                          <w:marTop w:val="0"/>
                          <w:marBottom w:val="0"/>
                          <w:divBdr>
                            <w:top w:val="none" w:sz="0" w:space="0" w:color="auto"/>
                            <w:left w:val="none" w:sz="0" w:space="0" w:color="auto"/>
                            <w:bottom w:val="none" w:sz="0" w:space="0" w:color="auto"/>
                            <w:right w:val="none" w:sz="0" w:space="0" w:color="auto"/>
                          </w:divBdr>
                        </w:div>
                        <w:div w:id="1915125213">
                          <w:marLeft w:val="0"/>
                          <w:marRight w:val="0"/>
                          <w:marTop w:val="0"/>
                          <w:marBottom w:val="0"/>
                          <w:divBdr>
                            <w:top w:val="none" w:sz="0" w:space="0" w:color="auto"/>
                            <w:left w:val="none" w:sz="0" w:space="0" w:color="auto"/>
                            <w:bottom w:val="none" w:sz="0" w:space="0" w:color="auto"/>
                            <w:right w:val="none" w:sz="0" w:space="0" w:color="auto"/>
                          </w:divBdr>
                        </w:div>
                      </w:divsChild>
                    </w:div>
                    <w:div w:id="1634018961">
                      <w:marLeft w:val="0"/>
                      <w:marRight w:val="0"/>
                      <w:marTop w:val="0"/>
                      <w:marBottom w:val="0"/>
                      <w:divBdr>
                        <w:top w:val="none" w:sz="0" w:space="0" w:color="auto"/>
                        <w:left w:val="none" w:sz="0" w:space="0" w:color="auto"/>
                        <w:bottom w:val="none" w:sz="0" w:space="0" w:color="auto"/>
                        <w:right w:val="none" w:sz="0" w:space="0" w:color="auto"/>
                      </w:divBdr>
                    </w:div>
                    <w:div w:id="1726292646">
                      <w:marLeft w:val="0"/>
                      <w:marRight w:val="0"/>
                      <w:marTop w:val="0"/>
                      <w:marBottom w:val="0"/>
                      <w:divBdr>
                        <w:top w:val="none" w:sz="0" w:space="0" w:color="auto"/>
                        <w:left w:val="none" w:sz="0" w:space="0" w:color="auto"/>
                        <w:bottom w:val="none" w:sz="0" w:space="0" w:color="auto"/>
                        <w:right w:val="none" w:sz="0" w:space="0" w:color="auto"/>
                      </w:divBdr>
                      <w:divsChild>
                        <w:div w:id="27882053">
                          <w:marLeft w:val="0"/>
                          <w:marRight w:val="0"/>
                          <w:marTop w:val="0"/>
                          <w:marBottom w:val="0"/>
                          <w:divBdr>
                            <w:top w:val="none" w:sz="0" w:space="0" w:color="auto"/>
                            <w:left w:val="none" w:sz="0" w:space="0" w:color="auto"/>
                            <w:bottom w:val="none" w:sz="0" w:space="0" w:color="auto"/>
                            <w:right w:val="none" w:sz="0" w:space="0" w:color="auto"/>
                          </w:divBdr>
                        </w:div>
                        <w:div w:id="174076143">
                          <w:marLeft w:val="0"/>
                          <w:marRight w:val="0"/>
                          <w:marTop w:val="0"/>
                          <w:marBottom w:val="0"/>
                          <w:divBdr>
                            <w:top w:val="none" w:sz="0" w:space="0" w:color="auto"/>
                            <w:left w:val="none" w:sz="0" w:space="0" w:color="auto"/>
                            <w:bottom w:val="none" w:sz="0" w:space="0" w:color="auto"/>
                            <w:right w:val="none" w:sz="0" w:space="0" w:color="auto"/>
                          </w:divBdr>
                        </w:div>
                        <w:div w:id="668411616">
                          <w:marLeft w:val="0"/>
                          <w:marRight w:val="0"/>
                          <w:marTop w:val="0"/>
                          <w:marBottom w:val="0"/>
                          <w:divBdr>
                            <w:top w:val="none" w:sz="0" w:space="0" w:color="auto"/>
                            <w:left w:val="none" w:sz="0" w:space="0" w:color="auto"/>
                            <w:bottom w:val="none" w:sz="0" w:space="0" w:color="auto"/>
                            <w:right w:val="none" w:sz="0" w:space="0" w:color="auto"/>
                          </w:divBdr>
                          <w:divsChild>
                            <w:div w:id="1210415247">
                              <w:marLeft w:val="0"/>
                              <w:marRight w:val="0"/>
                              <w:marTop w:val="0"/>
                              <w:marBottom w:val="300"/>
                              <w:divBdr>
                                <w:top w:val="none" w:sz="0" w:space="0" w:color="auto"/>
                                <w:left w:val="none" w:sz="0" w:space="0" w:color="auto"/>
                                <w:bottom w:val="none" w:sz="0" w:space="0" w:color="auto"/>
                                <w:right w:val="none" w:sz="0" w:space="0" w:color="auto"/>
                              </w:divBdr>
                            </w:div>
                          </w:divsChild>
                        </w:div>
                        <w:div w:id="1811053709">
                          <w:marLeft w:val="0"/>
                          <w:marRight w:val="0"/>
                          <w:marTop w:val="0"/>
                          <w:marBottom w:val="0"/>
                          <w:divBdr>
                            <w:top w:val="none" w:sz="0" w:space="0" w:color="auto"/>
                            <w:left w:val="none" w:sz="0" w:space="0" w:color="auto"/>
                            <w:bottom w:val="none" w:sz="0" w:space="0" w:color="auto"/>
                            <w:right w:val="none" w:sz="0" w:space="0" w:color="auto"/>
                          </w:divBdr>
                        </w:div>
                        <w:div w:id="1833566595">
                          <w:marLeft w:val="0"/>
                          <w:marRight w:val="0"/>
                          <w:marTop w:val="0"/>
                          <w:marBottom w:val="0"/>
                          <w:divBdr>
                            <w:top w:val="none" w:sz="0" w:space="0" w:color="auto"/>
                            <w:left w:val="none" w:sz="0" w:space="0" w:color="auto"/>
                            <w:bottom w:val="none" w:sz="0" w:space="0" w:color="auto"/>
                            <w:right w:val="none" w:sz="0" w:space="0" w:color="auto"/>
                          </w:divBdr>
                        </w:div>
                      </w:divsChild>
                    </w:div>
                    <w:div w:id="1888420038">
                      <w:marLeft w:val="0"/>
                      <w:marRight w:val="0"/>
                      <w:marTop w:val="0"/>
                      <w:marBottom w:val="0"/>
                      <w:divBdr>
                        <w:top w:val="none" w:sz="0" w:space="0" w:color="auto"/>
                        <w:left w:val="none" w:sz="0" w:space="0" w:color="auto"/>
                        <w:bottom w:val="none" w:sz="0" w:space="0" w:color="auto"/>
                        <w:right w:val="none" w:sz="0" w:space="0" w:color="auto"/>
                      </w:divBdr>
                      <w:divsChild>
                        <w:div w:id="266349192">
                          <w:marLeft w:val="0"/>
                          <w:marRight w:val="0"/>
                          <w:marTop w:val="0"/>
                          <w:marBottom w:val="0"/>
                          <w:divBdr>
                            <w:top w:val="none" w:sz="0" w:space="0" w:color="auto"/>
                            <w:left w:val="none" w:sz="0" w:space="0" w:color="auto"/>
                            <w:bottom w:val="none" w:sz="0" w:space="0" w:color="auto"/>
                            <w:right w:val="none" w:sz="0" w:space="0" w:color="auto"/>
                          </w:divBdr>
                        </w:div>
                        <w:div w:id="436799675">
                          <w:marLeft w:val="0"/>
                          <w:marRight w:val="0"/>
                          <w:marTop w:val="0"/>
                          <w:marBottom w:val="0"/>
                          <w:divBdr>
                            <w:top w:val="none" w:sz="0" w:space="0" w:color="auto"/>
                            <w:left w:val="none" w:sz="0" w:space="0" w:color="auto"/>
                            <w:bottom w:val="none" w:sz="0" w:space="0" w:color="auto"/>
                            <w:right w:val="none" w:sz="0" w:space="0" w:color="auto"/>
                          </w:divBdr>
                        </w:div>
                        <w:div w:id="677847715">
                          <w:marLeft w:val="0"/>
                          <w:marRight w:val="0"/>
                          <w:marTop w:val="0"/>
                          <w:marBottom w:val="0"/>
                          <w:divBdr>
                            <w:top w:val="none" w:sz="0" w:space="0" w:color="auto"/>
                            <w:left w:val="none" w:sz="0" w:space="0" w:color="auto"/>
                            <w:bottom w:val="none" w:sz="0" w:space="0" w:color="auto"/>
                            <w:right w:val="none" w:sz="0" w:space="0" w:color="auto"/>
                          </w:divBdr>
                        </w:div>
                        <w:div w:id="740447669">
                          <w:marLeft w:val="0"/>
                          <w:marRight w:val="0"/>
                          <w:marTop w:val="0"/>
                          <w:marBottom w:val="0"/>
                          <w:divBdr>
                            <w:top w:val="none" w:sz="0" w:space="0" w:color="auto"/>
                            <w:left w:val="none" w:sz="0" w:space="0" w:color="auto"/>
                            <w:bottom w:val="none" w:sz="0" w:space="0" w:color="auto"/>
                            <w:right w:val="none" w:sz="0" w:space="0" w:color="auto"/>
                          </w:divBdr>
                        </w:div>
                        <w:div w:id="926573024">
                          <w:marLeft w:val="0"/>
                          <w:marRight w:val="0"/>
                          <w:marTop w:val="0"/>
                          <w:marBottom w:val="0"/>
                          <w:divBdr>
                            <w:top w:val="none" w:sz="0" w:space="0" w:color="auto"/>
                            <w:left w:val="none" w:sz="0" w:space="0" w:color="auto"/>
                            <w:bottom w:val="none" w:sz="0" w:space="0" w:color="auto"/>
                            <w:right w:val="none" w:sz="0" w:space="0" w:color="auto"/>
                          </w:divBdr>
                          <w:divsChild>
                            <w:div w:id="1480001958">
                              <w:marLeft w:val="0"/>
                              <w:marRight w:val="0"/>
                              <w:marTop w:val="0"/>
                              <w:marBottom w:val="300"/>
                              <w:divBdr>
                                <w:top w:val="none" w:sz="0" w:space="0" w:color="auto"/>
                                <w:left w:val="none" w:sz="0" w:space="0" w:color="auto"/>
                                <w:bottom w:val="none" w:sz="0" w:space="0" w:color="auto"/>
                                <w:right w:val="none" w:sz="0" w:space="0" w:color="auto"/>
                              </w:divBdr>
                            </w:div>
                          </w:divsChild>
                        </w:div>
                        <w:div w:id="1162281411">
                          <w:marLeft w:val="0"/>
                          <w:marRight w:val="0"/>
                          <w:marTop w:val="0"/>
                          <w:marBottom w:val="0"/>
                          <w:divBdr>
                            <w:top w:val="none" w:sz="0" w:space="0" w:color="auto"/>
                            <w:left w:val="none" w:sz="0" w:space="0" w:color="auto"/>
                            <w:bottom w:val="none" w:sz="0" w:space="0" w:color="auto"/>
                            <w:right w:val="none" w:sz="0" w:space="0" w:color="auto"/>
                          </w:divBdr>
                        </w:div>
                        <w:div w:id="1244100817">
                          <w:marLeft w:val="0"/>
                          <w:marRight w:val="0"/>
                          <w:marTop w:val="0"/>
                          <w:marBottom w:val="0"/>
                          <w:divBdr>
                            <w:top w:val="none" w:sz="0" w:space="0" w:color="auto"/>
                            <w:left w:val="none" w:sz="0" w:space="0" w:color="auto"/>
                            <w:bottom w:val="none" w:sz="0" w:space="0" w:color="auto"/>
                            <w:right w:val="none" w:sz="0" w:space="0" w:color="auto"/>
                          </w:divBdr>
                        </w:div>
                        <w:div w:id="1377587757">
                          <w:marLeft w:val="0"/>
                          <w:marRight w:val="0"/>
                          <w:marTop w:val="0"/>
                          <w:marBottom w:val="0"/>
                          <w:divBdr>
                            <w:top w:val="none" w:sz="0" w:space="0" w:color="auto"/>
                            <w:left w:val="none" w:sz="0" w:space="0" w:color="auto"/>
                            <w:bottom w:val="none" w:sz="0" w:space="0" w:color="auto"/>
                            <w:right w:val="none" w:sz="0" w:space="0" w:color="auto"/>
                          </w:divBdr>
                          <w:divsChild>
                            <w:div w:id="1727026504">
                              <w:marLeft w:val="0"/>
                              <w:marRight w:val="0"/>
                              <w:marTop w:val="0"/>
                              <w:marBottom w:val="300"/>
                              <w:divBdr>
                                <w:top w:val="none" w:sz="0" w:space="0" w:color="auto"/>
                                <w:left w:val="none" w:sz="0" w:space="0" w:color="auto"/>
                                <w:bottom w:val="none" w:sz="0" w:space="0" w:color="auto"/>
                                <w:right w:val="none" w:sz="0" w:space="0" w:color="auto"/>
                              </w:divBdr>
                            </w:div>
                          </w:divsChild>
                        </w:div>
                        <w:div w:id="1465198077">
                          <w:marLeft w:val="0"/>
                          <w:marRight w:val="0"/>
                          <w:marTop w:val="0"/>
                          <w:marBottom w:val="0"/>
                          <w:divBdr>
                            <w:top w:val="none" w:sz="0" w:space="0" w:color="auto"/>
                            <w:left w:val="none" w:sz="0" w:space="0" w:color="auto"/>
                            <w:bottom w:val="none" w:sz="0" w:space="0" w:color="auto"/>
                            <w:right w:val="none" w:sz="0" w:space="0" w:color="auto"/>
                          </w:divBdr>
                          <w:divsChild>
                            <w:div w:id="125051852">
                              <w:marLeft w:val="0"/>
                              <w:marRight w:val="0"/>
                              <w:marTop w:val="0"/>
                              <w:marBottom w:val="300"/>
                              <w:divBdr>
                                <w:top w:val="none" w:sz="0" w:space="0" w:color="auto"/>
                                <w:left w:val="none" w:sz="0" w:space="0" w:color="auto"/>
                                <w:bottom w:val="none" w:sz="0" w:space="0" w:color="auto"/>
                                <w:right w:val="none" w:sz="0" w:space="0" w:color="auto"/>
                              </w:divBdr>
                            </w:div>
                          </w:divsChild>
                        </w:div>
                        <w:div w:id="1574585319">
                          <w:marLeft w:val="0"/>
                          <w:marRight w:val="0"/>
                          <w:marTop w:val="0"/>
                          <w:marBottom w:val="0"/>
                          <w:divBdr>
                            <w:top w:val="none" w:sz="0" w:space="0" w:color="auto"/>
                            <w:left w:val="none" w:sz="0" w:space="0" w:color="auto"/>
                            <w:bottom w:val="none" w:sz="0" w:space="0" w:color="auto"/>
                            <w:right w:val="none" w:sz="0" w:space="0" w:color="auto"/>
                          </w:divBdr>
                          <w:divsChild>
                            <w:div w:id="34474824">
                              <w:marLeft w:val="0"/>
                              <w:marRight w:val="0"/>
                              <w:marTop w:val="0"/>
                              <w:marBottom w:val="300"/>
                              <w:divBdr>
                                <w:top w:val="none" w:sz="0" w:space="0" w:color="auto"/>
                                <w:left w:val="none" w:sz="0" w:space="0" w:color="auto"/>
                                <w:bottom w:val="none" w:sz="0" w:space="0" w:color="auto"/>
                                <w:right w:val="none" w:sz="0" w:space="0" w:color="auto"/>
                              </w:divBdr>
                            </w:div>
                          </w:divsChild>
                        </w:div>
                        <w:div w:id="1808009274">
                          <w:marLeft w:val="0"/>
                          <w:marRight w:val="0"/>
                          <w:marTop w:val="0"/>
                          <w:marBottom w:val="0"/>
                          <w:divBdr>
                            <w:top w:val="none" w:sz="0" w:space="0" w:color="auto"/>
                            <w:left w:val="none" w:sz="0" w:space="0" w:color="auto"/>
                            <w:bottom w:val="none" w:sz="0" w:space="0" w:color="auto"/>
                            <w:right w:val="none" w:sz="0" w:space="0" w:color="auto"/>
                          </w:divBdr>
                        </w:div>
                        <w:div w:id="1811046000">
                          <w:marLeft w:val="0"/>
                          <w:marRight w:val="0"/>
                          <w:marTop w:val="0"/>
                          <w:marBottom w:val="0"/>
                          <w:divBdr>
                            <w:top w:val="none" w:sz="0" w:space="0" w:color="auto"/>
                            <w:left w:val="none" w:sz="0" w:space="0" w:color="auto"/>
                            <w:bottom w:val="none" w:sz="0" w:space="0" w:color="auto"/>
                            <w:right w:val="none" w:sz="0" w:space="0" w:color="auto"/>
                          </w:divBdr>
                          <w:divsChild>
                            <w:div w:id="6178381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2236108">
                      <w:marLeft w:val="0"/>
                      <w:marRight w:val="0"/>
                      <w:marTop w:val="0"/>
                      <w:marBottom w:val="0"/>
                      <w:divBdr>
                        <w:top w:val="none" w:sz="0" w:space="0" w:color="auto"/>
                        <w:left w:val="none" w:sz="0" w:space="0" w:color="auto"/>
                        <w:bottom w:val="none" w:sz="0" w:space="0" w:color="auto"/>
                        <w:right w:val="none" w:sz="0" w:space="0" w:color="auto"/>
                      </w:divBdr>
                      <w:divsChild>
                        <w:div w:id="62527519">
                          <w:marLeft w:val="0"/>
                          <w:marRight w:val="0"/>
                          <w:marTop w:val="0"/>
                          <w:marBottom w:val="0"/>
                          <w:divBdr>
                            <w:top w:val="none" w:sz="0" w:space="0" w:color="auto"/>
                            <w:left w:val="none" w:sz="0" w:space="0" w:color="auto"/>
                            <w:bottom w:val="none" w:sz="0" w:space="0" w:color="auto"/>
                            <w:right w:val="none" w:sz="0" w:space="0" w:color="auto"/>
                          </w:divBdr>
                        </w:div>
                        <w:div w:id="303508035">
                          <w:marLeft w:val="0"/>
                          <w:marRight w:val="0"/>
                          <w:marTop w:val="0"/>
                          <w:marBottom w:val="0"/>
                          <w:divBdr>
                            <w:top w:val="none" w:sz="0" w:space="0" w:color="auto"/>
                            <w:left w:val="none" w:sz="0" w:space="0" w:color="auto"/>
                            <w:bottom w:val="none" w:sz="0" w:space="0" w:color="auto"/>
                            <w:right w:val="none" w:sz="0" w:space="0" w:color="auto"/>
                          </w:divBdr>
                          <w:divsChild>
                            <w:div w:id="182014895">
                              <w:marLeft w:val="0"/>
                              <w:marRight w:val="0"/>
                              <w:marTop w:val="0"/>
                              <w:marBottom w:val="300"/>
                              <w:divBdr>
                                <w:top w:val="none" w:sz="0" w:space="0" w:color="auto"/>
                                <w:left w:val="none" w:sz="0" w:space="0" w:color="auto"/>
                                <w:bottom w:val="none" w:sz="0" w:space="0" w:color="auto"/>
                                <w:right w:val="none" w:sz="0" w:space="0" w:color="auto"/>
                              </w:divBdr>
                            </w:div>
                          </w:divsChild>
                        </w:div>
                        <w:div w:id="730351011">
                          <w:marLeft w:val="0"/>
                          <w:marRight w:val="0"/>
                          <w:marTop w:val="0"/>
                          <w:marBottom w:val="0"/>
                          <w:divBdr>
                            <w:top w:val="none" w:sz="0" w:space="0" w:color="auto"/>
                            <w:left w:val="none" w:sz="0" w:space="0" w:color="auto"/>
                            <w:bottom w:val="none" w:sz="0" w:space="0" w:color="auto"/>
                            <w:right w:val="none" w:sz="0" w:space="0" w:color="auto"/>
                          </w:divBdr>
                        </w:div>
                        <w:div w:id="750588469">
                          <w:marLeft w:val="0"/>
                          <w:marRight w:val="0"/>
                          <w:marTop w:val="0"/>
                          <w:marBottom w:val="0"/>
                          <w:divBdr>
                            <w:top w:val="none" w:sz="0" w:space="0" w:color="auto"/>
                            <w:left w:val="none" w:sz="0" w:space="0" w:color="auto"/>
                            <w:bottom w:val="none" w:sz="0" w:space="0" w:color="auto"/>
                            <w:right w:val="none" w:sz="0" w:space="0" w:color="auto"/>
                          </w:divBdr>
                        </w:div>
                        <w:div w:id="783575282">
                          <w:marLeft w:val="0"/>
                          <w:marRight w:val="0"/>
                          <w:marTop w:val="0"/>
                          <w:marBottom w:val="0"/>
                          <w:divBdr>
                            <w:top w:val="none" w:sz="0" w:space="0" w:color="auto"/>
                            <w:left w:val="none" w:sz="0" w:space="0" w:color="auto"/>
                            <w:bottom w:val="none" w:sz="0" w:space="0" w:color="auto"/>
                            <w:right w:val="none" w:sz="0" w:space="0" w:color="auto"/>
                          </w:divBdr>
                        </w:div>
                        <w:div w:id="943805761">
                          <w:marLeft w:val="0"/>
                          <w:marRight w:val="0"/>
                          <w:marTop w:val="0"/>
                          <w:marBottom w:val="0"/>
                          <w:divBdr>
                            <w:top w:val="none" w:sz="0" w:space="0" w:color="auto"/>
                            <w:left w:val="none" w:sz="0" w:space="0" w:color="auto"/>
                            <w:bottom w:val="none" w:sz="0" w:space="0" w:color="auto"/>
                            <w:right w:val="none" w:sz="0" w:space="0" w:color="auto"/>
                          </w:divBdr>
                          <w:divsChild>
                            <w:div w:id="1709798756">
                              <w:marLeft w:val="0"/>
                              <w:marRight w:val="0"/>
                              <w:marTop w:val="0"/>
                              <w:marBottom w:val="300"/>
                              <w:divBdr>
                                <w:top w:val="none" w:sz="0" w:space="0" w:color="auto"/>
                                <w:left w:val="none" w:sz="0" w:space="0" w:color="auto"/>
                                <w:bottom w:val="none" w:sz="0" w:space="0" w:color="auto"/>
                                <w:right w:val="none" w:sz="0" w:space="0" w:color="auto"/>
                              </w:divBdr>
                            </w:div>
                          </w:divsChild>
                        </w:div>
                        <w:div w:id="1270160497">
                          <w:marLeft w:val="0"/>
                          <w:marRight w:val="0"/>
                          <w:marTop w:val="0"/>
                          <w:marBottom w:val="0"/>
                          <w:divBdr>
                            <w:top w:val="none" w:sz="0" w:space="0" w:color="auto"/>
                            <w:left w:val="none" w:sz="0" w:space="0" w:color="auto"/>
                            <w:bottom w:val="none" w:sz="0" w:space="0" w:color="auto"/>
                            <w:right w:val="none" w:sz="0" w:space="0" w:color="auto"/>
                          </w:divBdr>
                        </w:div>
                        <w:div w:id="1277712247">
                          <w:marLeft w:val="0"/>
                          <w:marRight w:val="0"/>
                          <w:marTop w:val="0"/>
                          <w:marBottom w:val="0"/>
                          <w:divBdr>
                            <w:top w:val="none" w:sz="0" w:space="0" w:color="auto"/>
                            <w:left w:val="none" w:sz="0" w:space="0" w:color="auto"/>
                            <w:bottom w:val="none" w:sz="0" w:space="0" w:color="auto"/>
                            <w:right w:val="none" w:sz="0" w:space="0" w:color="auto"/>
                          </w:divBdr>
                          <w:divsChild>
                            <w:div w:id="13745014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71926">
      <w:bodyDiv w:val="1"/>
      <w:marLeft w:val="0"/>
      <w:marRight w:val="0"/>
      <w:marTop w:val="0"/>
      <w:marBottom w:val="0"/>
      <w:divBdr>
        <w:top w:val="none" w:sz="0" w:space="0" w:color="auto"/>
        <w:left w:val="none" w:sz="0" w:space="0" w:color="auto"/>
        <w:bottom w:val="none" w:sz="0" w:space="0" w:color="auto"/>
        <w:right w:val="none" w:sz="0" w:space="0" w:color="auto"/>
      </w:divBdr>
    </w:div>
    <w:div w:id="819033262">
      <w:bodyDiv w:val="1"/>
      <w:marLeft w:val="0"/>
      <w:marRight w:val="0"/>
      <w:marTop w:val="0"/>
      <w:marBottom w:val="0"/>
      <w:divBdr>
        <w:top w:val="none" w:sz="0" w:space="0" w:color="auto"/>
        <w:left w:val="none" w:sz="0" w:space="0" w:color="auto"/>
        <w:bottom w:val="none" w:sz="0" w:space="0" w:color="auto"/>
        <w:right w:val="none" w:sz="0" w:space="0" w:color="auto"/>
      </w:divBdr>
    </w:div>
    <w:div w:id="851913506">
      <w:bodyDiv w:val="1"/>
      <w:marLeft w:val="0"/>
      <w:marRight w:val="0"/>
      <w:marTop w:val="0"/>
      <w:marBottom w:val="0"/>
      <w:divBdr>
        <w:top w:val="none" w:sz="0" w:space="0" w:color="auto"/>
        <w:left w:val="none" w:sz="0" w:space="0" w:color="auto"/>
        <w:bottom w:val="none" w:sz="0" w:space="0" w:color="auto"/>
        <w:right w:val="none" w:sz="0" w:space="0" w:color="auto"/>
      </w:divBdr>
    </w:div>
    <w:div w:id="929005266">
      <w:bodyDiv w:val="1"/>
      <w:marLeft w:val="0"/>
      <w:marRight w:val="0"/>
      <w:marTop w:val="0"/>
      <w:marBottom w:val="0"/>
      <w:divBdr>
        <w:top w:val="none" w:sz="0" w:space="0" w:color="auto"/>
        <w:left w:val="none" w:sz="0" w:space="0" w:color="auto"/>
        <w:bottom w:val="none" w:sz="0" w:space="0" w:color="auto"/>
        <w:right w:val="none" w:sz="0" w:space="0" w:color="auto"/>
      </w:divBdr>
      <w:divsChild>
        <w:div w:id="1103576867">
          <w:marLeft w:val="0"/>
          <w:marRight w:val="0"/>
          <w:marTop w:val="0"/>
          <w:marBottom w:val="0"/>
          <w:divBdr>
            <w:top w:val="none" w:sz="0" w:space="0" w:color="auto"/>
            <w:left w:val="none" w:sz="0" w:space="0" w:color="auto"/>
            <w:bottom w:val="none" w:sz="0" w:space="0" w:color="auto"/>
            <w:right w:val="none" w:sz="0" w:space="0" w:color="auto"/>
          </w:divBdr>
          <w:divsChild>
            <w:div w:id="1390878517">
              <w:marLeft w:val="0"/>
              <w:marRight w:val="0"/>
              <w:marTop w:val="0"/>
              <w:marBottom w:val="0"/>
              <w:divBdr>
                <w:top w:val="none" w:sz="0" w:space="0" w:color="auto"/>
                <w:left w:val="none" w:sz="0" w:space="0" w:color="auto"/>
                <w:bottom w:val="none" w:sz="0" w:space="0" w:color="auto"/>
                <w:right w:val="none" w:sz="0" w:space="0" w:color="auto"/>
              </w:divBdr>
              <w:divsChild>
                <w:div w:id="764347322">
                  <w:marLeft w:val="0"/>
                  <w:marRight w:val="0"/>
                  <w:marTop w:val="0"/>
                  <w:marBottom w:val="0"/>
                  <w:divBdr>
                    <w:top w:val="none" w:sz="0" w:space="0" w:color="auto"/>
                    <w:left w:val="none" w:sz="0" w:space="0" w:color="auto"/>
                    <w:bottom w:val="none" w:sz="0" w:space="0" w:color="auto"/>
                    <w:right w:val="none" w:sz="0" w:space="0" w:color="auto"/>
                  </w:divBdr>
                  <w:divsChild>
                    <w:div w:id="204024708">
                      <w:marLeft w:val="0"/>
                      <w:marRight w:val="0"/>
                      <w:marTop w:val="0"/>
                      <w:marBottom w:val="0"/>
                      <w:divBdr>
                        <w:top w:val="none" w:sz="0" w:space="0" w:color="auto"/>
                        <w:left w:val="none" w:sz="0" w:space="0" w:color="auto"/>
                        <w:bottom w:val="none" w:sz="0" w:space="0" w:color="auto"/>
                        <w:right w:val="none" w:sz="0" w:space="0" w:color="auto"/>
                      </w:divBdr>
                      <w:divsChild>
                        <w:div w:id="15280874">
                          <w:marLeft w:val="0"/>
                          <w:marRight w:val="0"/>
                          <w:marTop w:val="0"/>
                          <w:marBottom w:val="0"/>
                          <w:divBdr>
                            <w:top w:val="none" w:sz="0" w:space="0" w:color="auto"/>
                            <w:left w:val="none" w:sz="0" w:space="0" w:color="auto"/>
                            <w:bottom w:val="none" w:sz="0" w:space="0" w:color="auto"/>
                            <w:right w:val="none" w:sz="0" w:space="0" w:color="auto"/>
                          </w:divBdr>
                          <w:divsChild>
                            <w:div w:id="1793009830">
                              <w:marLeft w:val="0"/>
                              <w:marRight w:val="0"/>
                              <w:marTop w:val="0"/>
                              <w:marBottom w:val="300"/>
                              <w:divBdr>
                                <w:top w:val="none" w:sz="0" w:space="0" w:color="auto"/>
                                <w:left w:val="none" w:sz="0" w:space="0" w:color="auto"/>
                                <w:bottom w:val="none" w:sz="0" w:space="0" w:color="auto"/>
                                <w:right w:val="none" w:sz="0" w:space="0" w:color="auto"/>
                              </w:divBdr>
                            </w:div>
                          </w:divsChild>
                        </w:div>
                        <w:div w:id="31730313">
                          <w:marLeft w:val="0"/>
                          <w:marRight w:val="0"/>
                          <w:marTop w:val="0"/>
                          <w:marBottom w:val="0"/>
                          <w:divBdr>
                            <w:top w:val="none" w:sz="0" w:space="0" w:color="auto"/>
                            <w:left w:val="none" w:sz="0" w:space="0" w:color="auto"/>
                            <w:bottom w:val="none" w:sz="0" w:space="0" w:color="auto"/>
                            <w:right w:val="none" w:sz="0" w:space="0" w:color="auto"/>
                          </w:divBdr>
                        </w:div>
                        <w:div w:id="115102236">
                          <w:marLeft w:val="0"/>
                          <w:marRight w:val="0"/>
                          <w:marTop w:val="0"/>
                          <w:marBottom w:val="0"/>
                          <w:divBdr>
                            <w:top w:val="none" w:sz="0" w:space="0" w:color="auto"/>
                            <w:left w:val="none" w:sz="0" w:space="0" w:color="auto"/>
                            <w:bottom w:val="none" w:sz="0" w:space="0" w:color="auto"/>
                            <w:right w:val="none" w:sz="0" w:space="0" w:color="auto"/>
                          </w:divBdr>
                        </w:div>
                        <w:div w:id="332222972">
                          <w:marLeft w:val="0"/>
                          <w:marRight w:val="0"/>
                          <w:marTop w:val="0"/>
                          <w:marBottom w:val="0"/>
                          <w:divBdr>
                            <w:top w:val="none" w:sz="0" w:space="0" w:color="auto"/>
                            <w:left w:val="none" w:sz="0" w:space="0" w:color="auto"/>
                            <w:bottom w:val="none" w:sz="0" w:space="0" w:color="auto"/>
                            <w:right w:val="none" w:sz="0" w:space="0" w:color="auto"/>
                          </w:divBdr>
                          <w:divsChild>
                            <w:div w:id="734085959">
                              <w:marLeft w:val="0"/>
                              <w:marRight w:val="0"/>
                              <w:marTop w:val="0"/>
                              <w:marBottom w:val="300"/>
                              <w:divBdr>
                                <w:top w:val="none" w:sz="0" w:space="0" w:color="auto"/>
                                <w:left w:val="none" w:sz="0" w:space="0" w:color="auto"/>
                                <w:bottom w:val="none" w:sz="0" w:space="0" w:color="auto"/>
                                <w:right w:val="none" w:sz="0" w:space="0" w:color="auto"/>
                              </w:divBdr>
                            </w:div>
                          </w:divsChild>
                        </w:div>
                        <w:div w:id="416484160">
                          <w:marLeft w:val="0"/>
                          <w:marRight w:val="0"/>
                          <w:marTop w:val="0"/>
                          <w:marBottom w:val="0"/>
                          <w:divBdr>
                            <w:top w:val="none" w:sz="0" w:space="0" w:color="auto"/>
                            <w:left w:val="none" w:sz="0" w:space="0" w:color="auto"/>
                            <w:bottom w:val="none" w:sz="0" w:space="0" w:color="auto"/>
                            <w:right w:val="none" w:sz="0" w:space="0" w:color="auto"/>
                          </w:divBdr>
                        </w:div>
                        <w:div w:id="664016820">
                          <w:marLeft w:val="0"/>
                          <w:marRight w:val="0"/>
                          <w:marTop w:val="0"/>
                          <w:marBottom w:val="0"/>
                          <w:divBdr>
                            <w:top w:val="none" w:sz="0" w:space="0" w:color="auto"/>
                            <w:left w:val="none" w:sz="0" w:space="0" w:color="auto"/>
                            <w:bottom w:val="none" w:sz="0" w:space="0" w:color="auto"/>
                            <w:right w:val="none" w:sz="0" w:space="0" w:color="auto"/>
                          </w:divBdr>
                        </w:div>
                        <w:div w:id="789477101">
                          <w:marLeft w:val="0"/>
                          <w:marRight w:val="0"/>
                          <w:marTop w:val="0"/>
                          <w:marBottom w:val="0"/>
                          <w:divBdr>
                            <w:top w:val="none" w:sz="0" w:space="0" w:color="auto"/>
                            <w:left w:val="none" w:sz="0" w:space="0" w:color="auto"/>
                            <w:bottom w:val="none" w:sz="0" w:space="0" w:color="auto"/>
                            <w:right w:val="none" w:sz="0" w:space="0" w:color="auto"/>
                          </w:divBdr>
                          <w:divsChild>
                            <w:div w:id="1159227704">
                              <w:marLeft w:val="0"/>
                              <w:marRight w:val="0"/>
                              <w:marTop w:val="0"/>
                              <w:marBottom w:val="0"/>
                              <w:divBdr>
                                <w:top w:val="none" w:sz="0" w:space="0" w:color="auto"/>
                                <w:left w:val="none" w:sz="0" w:space="0" w:color="auto"/>
                                <w:bottom w:val="none" w:sz="0" w:space="0" w:color="auto"/>
                                <w:right w:val="none" w:sz="0" w:space="0" w:color="auto"/>
                              </w:divBdr>
                              <w:divsChild>
                                <w:div w:id="1571883204">
                                  <w:marLeft w:val="0"/>
                                  <w:marRight w:val="0"/>
                                  <w:marTop w:val="0"/>
                                  <w:marBottom w:val="300"/>
                                  <w:divBdr>
                                    <w:top w:val="none" w:sz="0" w:space="0" w:color="auto"/>
                                    <w:left w:val="none" w:sz="0" w:space="0" w:color="auto"/>
                                    <w:bottom w:val="none" w:sz="0" w:space="0" w:color="auto"/>
                                    <w:right w:val="none" w:sz="0" w:space="0" w:color="auto"/>
                                  </w:divBdr>
                                </w:div>
                              </w:divsChild>
                            </w:div>
                            <w:div w:id="1824276120">
                              <w:marLeft w:val="0"/>
                              <w:marRight w:val="0"/>
                              <w:marTop w:val="0"/>
                              <w:marBottom w:val="300"/>
                              <w:divBdr>
                                <w:top w:val="none" w:sz="0" w:space="0" w:color="auto"/>
                                <w:left w:val="none" w:sz="0" w:space="0" w:color="auto"/>
                                <w:bottom w:val="none" w:sz="0" w:space="0" w:color="auto"/>
                                <w:right w:val="none" w:sz="0" w:space="0" w:color="auto"/>
                              </w:divBdr>
                            </w:div>
                          </w:divsChild>
                        </w:div>
                        <w:div w:id="808015837">
                          <w:marLeft w:val="0"/>
                          <w:marRight w:val="0"/>
                          <w:marTop w:val="0"/>
                          <w:marBottom w:val="0"/>
                          <w:divBdr>
                            <w:top w:val="none" w:sz="0" w:space="0" w:color="auto"/>
                            <w:left w:val="none" w:sz="0" w:space="0" w:color="auto"/>
                            <w:bottom w:val="none" w:sz="0" w:space="0" w:color="auto"/>
                            <w:right w:val="none" w:sz="0" w:space="0" w:color="auto"/>
                          </w:divBdr>
                        </w:div>
                        <w:div w:id="850879234">
                          <w:marLeft w:val="0"/>
                          <w:marRight w:val="0"/>
                          <w:marTop w:val="0"/>
                          <w:marBottom w:val="0"/>
                          <w:divBdr>
                            <w:top w:val="none" w:sz="0" w:space="0" w:color="auto"/>
                            <w:left w:val="none" w:sz="0" w:space="0" w:color="auto"/>
                            <w:bottom w:val="none" w:sz="0" w:space="0" w:color="auto"/>
                            <w:right w:val="none" w:sz="0" w:space="0" w:color="auto"/>
                          </w:divBdr>
                        </w:div>
                        <w:div w:id="1215921268">
                          <w:marLeft w:val="0"/>
                          <w:marRight w:val="0"/>
                          <w:marTop w:val="0"/>
                          <w:marBottom w:val="0"/>
                          <w:divBdr>
                            <w:top w:val="none" w:sz="0" w:space="0" w:color="auto"/>
                            <w:left w:val="none" w:sz="0" w:space="0" w:color="auto"/>
                            <w:bottom w:val="none" w:sz="0" w:space="0" w:color="auto"/>
                            <w:right w:val="none" w:sz="0" w:space="0" w:color="auto"/>
                          </w:divBdr>
                        </w:div>
                        <w:div w:id="1467697652">
                          <w:marLeft w:val="0"/>
                          <w:marRight w:val="0"/>
                          <w:marTop w:val="0"/>
                          <w:marBottom w:val="0"/>
                          <w:divBdr>
                            <w:top w:val="none" w:sz="0" w:space="0" w:color="auto"/>
                            <w:left w:val="none" w:sz="0" w:space="0" w:color="auto"/>
                            <w:bottom w:val="none" w:sz="0" w:space="0" w:color="auto"/>
                            <w:right w:val="none" w:sz="0" w:space="0" w:color="auto"/>
                          </w:divBdr>
                        </w:div>
                        <w:div w:id="1558928077">
                          <w:marLeft w:val="0"/>
                          <w:marRight w:val="0"/>
                          <w:marTop w:val="0"/>
                          <w:marBottom w:val="0"/>
                          <w:divBdr>
                            <w:top w:val="none" w:sz="0" w:space="0" w:color="auto"/>
                            <w:left w:val="none" w:sz="0" w:space="0" w:color="auto"/>
                            <w:bottom w:val="none" w:sz="0" w:space="0" w:color="auto"/>
                            <w:right w:val="none" w:sz="0" w:space="0" w:color="auto"/>
                          </w:divBdr>
                        </w:div>
                        <w:div w:id="1672298540">
                          <w:marLeft w:val="0"/>
                          <w:marRight w:val="0"/>
                          <w:marTop w:val="0"/>
                          <w:marBottom w:val="0"/>
                          <w:divBdr>
                            <w:top w:val="none" w:sz="0" w:space="0" w:color="auto"/>
                            <w:left w:val="none" w:sz="0" w:space="0" w:color="auto"/>
                            <w:bottom w:val="none" w:sz="0" w:space="0" w:color="auto"/>
                            <w:right w:val="none" w:sz="0" w:space="0" w:color="auto"/>
                          </w:divBdr>
                        </w:div>
                        <w:div w:id="1690983280">
                          <w:marLeft w:val="0"/>
                          <w:marRight w:val="0"/>
                          <w:marTop w:val="0"/>
                          <w:marBottom w:val="0"/>
                          <w:divBdr>
                            <w:top w:val="none" w:sz="0" w:space="0" w:color="auto"/>
                            <w:left w:val="none" w:sz="0" w:space="0" w:color="auto"/>
                            <w:bottom w:val="none" w:sz="0" w:space="0" w:color="auto"/>
                            <w:right w:val="none" w:sz="0" w:space="0" w:color="auto"/>
                          </w:divBdr>
                          <w:divsChild>
                            <w:div w:id="236399948">
                              <w:marLeft w:val="0"/>
                              <w:marRight w:val="0"/>
                              <w:marTop w:val="0"/>
                              <w:marBottom w:val="300"/>
                              <w:divBdr>
                                <w:top w:val="none" w:sz="0" w:space="0" w:color="auto"/>
                                <w:left w:val="none" w:sz="0" w:space="0" w:color="auto"/>
                                <w:bottom w:val="none" w:sz="0" w:space="0" w:color="auto"/>
                                <w:right w:val="none" w:sz="0" w:space="0" w:color="auto"/>
                              </w:divBdr>
                            </w:div>
                          </w:divsChild>
                        </w:div>
                        <w:div w:id="1779400306">
                          <w:marLeft w:val="0"/>
                          <w:marRight w:val="0"/>
                          <w:marTop w:val="0"/>
                          <w:marBottom w:val="0"/>
                          <w:divBdr>
                            <w:top w:val="none" w:sz="0" w:space="0" w:color="auto"/>
                            <w:left w:val="none" w:sz="0" w:space="0" w:color="auto"/>
                            <w:bottom w:val="none" w:sz="0" w:space="0" w:color="auto"/>
                            <w:right w:val="none" w:sz="0" w:space="0" w:color="auto"/>
                          </w:divBdr>
                        </w:div>
                        <w:div w:id="1841037813">
                          <w:marLeft w:val="0"/>
                          <w:marRight w:val="0"/>
                          <w:marTop w:val="0"/>
                          <w:marBottom w:val="0"/>
                          <w:divBdr>
                            <w:top w:val="none" w:sz="0" w:space="0" w:color="auto"/>
                            <w:left w:val="none" w:sz="0" w:space="0" w:color="auto"/>
                            <w:bottom w:val="none" w:sz="0" w:space="0" w:color="auto"/>
                            <w:right w:val="none" w:sz="0" w:space="0" w:color="auto"/>
                          </w:divBdr>
                          <w:divsChild>
                            <w:div w:id="1278102656">
                              <w:marLeft w:val="0"/>
                              <w:marRight w:val="0"/>
                              <w:marTop w:val="0"/>
                              <w:marBottom w:val="300"/>
                              <w:divBdr>
                                <w:top w:val="none" w:sz="0" w:space="0" w:color="auto"/>
                                <w:left w:val="none" w:sz="0" w:space="0" w:color="auto"/>
                                <w:bottom w:val="none" w:sz="0" w:space="0" w:color="auto"/>
                                <w:right w:val="none" w:sz="0" w:space="0" w:color="auto"/>
                              </w:divBdr>
                            </w:div>
                          </w:divsChild>
                        </w:div>
                        <w:div w:id="1850682062">
                          <w:marLeft w:val="0"/>
                          <w:marRight w:val="0"/>
                          <w:marTop w:val="0"/>
                          <w:marBottom w:val="0"/>
                          <w:divBdr>
                            <w:top w:val="none" w:sz="0" w:space="0" w:color="auto"/>
                            <w:left w:val="none" w:sz="0" w:space="0" w:color="auto"/>
                            <w:bottom w:val="none" w:sz="0" w:space="0" w:color="auto"/>
                            <w:right w:val="none" w:sz="0" w:space="0" w:color="auto"/>
                          </w:divBdr>
                        </w:div>
                      </w:divsChild>
                    </w:div>
                    <w:div w:id="302005166">
                      <w:marLeft w:val="0"/>
                      <w:marRight w:val="0"/>
                      <w:marTop w:val="0"/>
                      <w:marBottom w:val="0"/>
                      <w:divBdr>
                        <w:top w:val="none" w:sz="0" w:space="0" w:color="auto"/>
                        <w:left w:val="none" w:sz="0" w:space="0" w:color="auto"/>
                        <w:bottom w:val="none" w:sz="0" w:space="0" w:color="auto"/>
                        <w:right w:val="none" w:sz="0" w:space="0" w:color="auto"/>
                      </w:divBdr>
                      <w:divsChild>
                        <w:div w:id="735976536">
                          <w:marLeft w:val="0"/>
                          <w:marRight w:val="0"/>
                          <w:marTop w:val="0"/>
                          <w:marBottom w:val="0"/>
                          <w:divBdr>
                            <w:top w:val="none" w:sz="0" w:space="0" w:color="auto"/>
                            <w:left w:val="none" w:sz="0" w:space="0" w:color="auto"/>
                            <w:bottom w:val="none" w:sz="0" w:space="0" w:color="auto"/>
                            <w:right w:val="none" w:sz="0" w:space="0" w:color="auto"/>
                          </w:divBdr>
                        </w:div>
                        <w:div w:id="834951153">
                          <w:marLeft w:val="0"/>
                          <w:marRight w:val="0"/>
                          <w:marTop w:val="0"/>
                          <w:marBottom w:val="0"/>
                          <w:divBdr>
                            <w:top w:val="none" w:sz="0" w:space="0" w:color="auto"/>
                            <w:left w:val="none" w:sz="0" w:space="0" w:color="auto"/>
                            <w:bottom w:val="none" w:sz="0" w:space="0" w:color="auto"/>
                            <w:right w:val="none" w:sz="0" w:space="0" w:color="auto"/>
                          </w:divBdr>
                        </w:div>
                        <w:div w:id="1440250262">
                          <w:marLeft w:val="0"/>
                          <w:marRight w:val="0"/>
                          <w:marTop w:val="0"/>
                          <w:marBottom w:val="0"/>
                          <w:divBdr>
                            <w:top w:val="none" w:sz="0" w:space="0" w:color="auto"/>
                            <w:left w:val="none" w:sz="0" w:space="0" w:color="auto"/>
                            <w:bottom w:val="none" w:sz="0" w:space="0" w:color="auto"/>
                            <w:right w:val="none" w:sz="0" w:space="0" w:color="auto"/>
                          </w:divBdr>
                        </w:div>
                        <w:div w:id="1957323917">
                          <w:marLeft w:val="0"/>
                          <w:marRight w:val="0"/>
                          <w:marTop w:val="0"/>
                          <w:marBottom w:val="0"/>
                          <w:divBdr>
                            <w:top w:val="none" w:sz="0" w:space="0" w:color="auto"/>
                            <w:left w:val="none" w:sz="0" w:space="0" w:color="auto"/>
                            <w:bottom w:val="none" w:sz="0" w:space="0" w:color="auto"/>
                            <w:right w:val="none" w:sz="0" w:space="0" w:color="auto"/>
                          </w:divBdr>
                        </w:div>
                      </w:divsChild>
                    </w:div>
                    <w:div w:id="351079229">
                      <w:marLeft w:val="0"/>
                      <w:marRight w:val="0"/>
                      <w:marTop w:val="0"/>
                      <w:marBottom w:val="0"/>
                      <w:divBdr>
                        <w:top w:val="none" w:sz="0" w:space="0" w:color="auto"/>
                        <w:left w:val="none" w:sz="0" w:space="0" w:color="auto"/>
                        <w:bottom w:val="none" w:sz="0" w:space="0" w:color="auto"/>
                        <w:right w:val="none" w:sz="0" w:space="0" w:color="auto"/>
                      </w:divBdr>
                      <w:divsChild>
                        <w:div w:id="1765570429">
                          <w:marLeft w:val="0"/>
                          <w:marRight w:val="0"/>
                          <w:marTop w:val="0"/>
                          <w:marBottom w:val="300"/>
                          <w:divBdr>
                            <w:top w:val="none" w:sz="0" w:space="0" w:color="auto"/>
                            <w:left w:val="none" w:sz="0" w:space="0" w:color="auto"/>
                            <w:bottom w:val="none" w:sz="0" w:space="0" w:color="auto"/>
                            <w:right w:val="none" w:sz="0" w:space="0" w:color="auto"/>
                          </w:divBdr>
                        </w:div>
                      </w:divsChild>
                    </w:div>
                    <w:div w:id="435907693">
                      <w:marLeft w:val="0"/>
                      <w:marRight w:val="0"/>
                      <w:marTop w:val="0"/>
                      <w:marBottom w:val="0"/>
                      <w:divBdr>
                        <w:top w:val="none" w:sz="0" w:space="0" w:color="auto"/>
                        <w:left w:val="none" w:sz="0" w:space="0" w:color="auto"/>
                        <w:bottom w:val="none" w:sz="0" w:space="0" w:color="auto"/>
                        <w:right w:val="none" w:sz="0" w:space="0" w:color="auto"/>
                      </w:divBdr>
                      <w:divsChild>
                        <w:div w:id="218829755">
                          <w:marLeft w:val="0"/>
                          <w:marRight w:val="0"/>
                          <w:marTop w:val="0"/>
                          <w:marBottom w:val="0"/>
                          <w:divBdr>
                            <w:top w:val="none" w:sz="0" w:space="0" w:color="auto"/>
                            <w:left w:val="none" w:sz="0" w:space="0" w:color="auto"/>
                            <w:bottom w:val="none" w:sz="0" w:space="0" w:color="auto"/>
                            <w:right w:val="none" w:sz="0" w:space="0" w:color="auto"/>
                          </w:divBdr>
                        </w:div>
                        <w:div w:id="439641934">
                          <w:marLeft w:val="0"/>
                          <w:marRight w:val="0"/>
                          <w:marTop w:val="0"/>
                          <w:marBottom w:val="0"/>
                          <w:divBdr>
                            <w:top w:val="none" w:sz="0" w:space="0" w:color="auto"/>
                            <w:left w:val="none" w:sz="0" w:space="0" w:color="auto"/>
                            <w:bottom w:val="none" w:sz="0" w:space="0" w:color="auto"/>
                            <w:right w:val="none" w:sz="0" w:space="0" w:color="auto"/>
                          </w:divBdr>
                        </w:div>
                        <w:div w:id="855265545">
                          <w:marLeft w:val="0"/>
                          <w:marRight w:val="0"/>
                          <w:marTop w:val="0"/>
                          <w:marBottom w:val="0"/>
                          <w:divBdr>
                            <w:top w:val="none" w:sz="0" w:space="0" w:color="auto"/>
                            <w:left w:val="none" w:sz="0" w:space="0" w:color="auto"/>
                            <w:bottom w:val="none" w:sz="0" w:space="0" w:color="auto"/>
                            <w:right w:val="none" w:sz="0" w:space="0" w:color="auto"/>
                          </w:divBdr>
                        </w:div>
                        <w:div w:id="964850603">
                          <w:marLeft w:val="0"/>
                          <w:marRight w:val="0"/>
                          <w:marTop w:val="0"/>
                          <w:marBottom w:val="0"/>
                          <w:divBdr>
                            <w:top w:val="none" w:sz="0" w:space="0" w:color="auto"/>
                            <w:left w:val="none" w:sz="0" w:space="0" w:color="auto"/>
                            <w:bottom w:val="none" w:sz="0" w:space="0" w:color="auto"/>
                            <w:right w:val="none" w:sz="0" w:space="0" w:color="auto"/>
                          </w:divBdr>
                          <w:divsChild>
                            <w:div w:id="420024683">
                              <w:marLeft w:val="0"/>
                              <w:marRight w:val="0"/>
                              <w:marTop w:val="0"/>
                              <w:marBottom w:val="0"/>
                              <w:divBdr>
                                <w:top w:val="none" w:sz="0" w:space="0" w:color="auto"/>
                                <w:left w:val="none" w:sz="0" w:space="0" w:color="auto"/>
                                <w:bottom w:val="none" w:sz="0" w:space="0" w:color="auto"/>
                                <w:right w:val="none" w:sz="0" w:space="0" w:color="auto"/>
                              </w:divBdr>
                              <w:divsChild>
                                <w:div w:id="2126265569">
                                  <w:marLeft w:val="0"/>
                                  <w:marRight w:val="0"/>
                                  <w:marTop w:val="0"/>
                                  <w:marBottom w:val="300"/>
                                  <w:divBdr>
                                    <w:top w:val="none" w:sz="0" w:space="0" w:color="auto"/>
                                    <w:left w:val="none" w:sz="0" w:space="0" w:color="auto"/>
                                    <w:bottom w:val="none" w:sz="0" w:space="0" w:color="auto"/>
                                    <w:right w:val="none" w:sz="0" w:space="0" w:color="auto"/>
                                  </w:divBdr>
                                </w:div>
                              </w:divsChild>
                            </w:div>
                            <w:div w:id="1442609984">
                              <w:marLeft w:val="0"/>
                              <w:marRight w:val="0"/>
                              <w:marTop w:val="0"/>
                              <w:marBottom w:val="300"/>
                              <w:divBdr>
                                <w:top w:val="none" w:sz="0" w:space="0" w:color="auto"/>
                                <w:left w:val="none" w:sz="0" w:space="0" w:color="auto"/>
                                <w:bottom w:val="none" w:sz="0" w:space="0" w:color="auto"/>
                                <w:right w:val="none" w:sz="0" w:space="0" w:color="auto"/>
                              </w:divBdr>
                            </w:div>
                          </w:divsChild>
                        </w:div>
                        <w:div w:id="1870023135">
                          <w:marLeft w:val="0"/>
                          <w:marRight w:val="0"/>
                          <w:marTop w:val="0"/>
                          <w:marBottom w:val="0"/>
                          <w:divBdr>
                            <w:top w:val="none" w:sz="0" w:space="0" w:color="auto"/>
                            <w:left w:val="none" w:sz="0" w:space="0" w:color="auto"/>
                            <w:bottom w:val="none" w:sz="0" w:space="0" w:color="auto"/>
                            <w:right w:val="none" w:sz="0" w:space="0" w:color="auto"/>
                          </w:divBdr>
                        </w:div>
                        <w:div w:id="2126994816">
                          <w:marLeft w:val="0"/>
                          <w:marRight w:val="0"/>
                          <w:marTop w:val="0"/>
                          <w:marBottom w:val="0"/>
                          <w:divBdr>
                            <w:top w:val="none" w:sz="0" w:space="0" w:color="auto"/>
                            <w:left w:val="none" w:sz="0" w:space="0" w:color="auto"/>
                            <w:bottom w:val="none" w:sz="0" w:space="0" w:color="auto"/>
                            <w:right w:val="none" w:sz="0" w:space="0" w:color="auto"/>
                          </w:divBdr>
                        </w:div>
                      </w:divsChild>
                    </w:div>
                    <w:div w:id="455369692">
                      <w:marLeft w:val="0"/>
                      <w:marRight w:val="0"/>
                      <w:marTop w:val="0"/>
                      <w:marBottom w:val="0"/>
                      <w:divBdr>
                        <w:top w:val="none" w:sz="0" w:space="0" w:color="auto"/>
                        <w:left w:val="none" w:sz="0" w:space="0" w:color="auto"/>
                        <w:bottom w:val="none" w:sz="0" w:space="0" w:color="auto"/>
                        <w:right w:val="none" w:sz="0" w:space="0" w:color="auto"/>
                      </w:divBdr>
                      <w:divsChild>
                        <w:div w:id="19673243">
                          <w:marLeft w:val="0"/>
                          <w:marRight w:val="0"/>
                          <w:marTop w:val="0"/>
                          <w:marBottom w:val="0"/>
                          <w:divBdr>
                            <w:top w:val="none" w:sz="0" w:space="0" w:color="auto"/>
                            <w:left w:val="none" w:sz="0" w:space="0" w:color="auto"/>
                            <w:bottom w:val="none" w:sz="0" w:space="0" w:color="auto"/>
                            <w:right w:val="none" w:sz="0" w:space="0" w:color="auto"/>
                          </w:divBdr>
                          <w:divsChild>
                            <w:div w:id="67776869">
                              <w:marLeft w:val="0"/>
                              <w:marRight w:val="0"/>
                              <w:marTop w:val="0"/>
                              <w:marBottom w:val="300"/>
                              <w:divBdr>
                                <w:top w:val="none" w:sz="0" w:space="0" w:color="auto"/>
                                <w:left w:val="none" w:sz="0" w:space="0" w:color="auto"/>
                                <w:bottom w:val="none" w:sz="0" w:space="0" w:color="auto"/>
                                <w:right w:val="none" w:sz="0" w:space="0" w:color="auto"/>
                              </w:divBdr>
                            </w:div>
                          </w:divsChild>
                        </w:div>
                        <w:div w:id="816802007">
                          <w:marLeft w:val="0"/>
                          <w:marRight w:val="0"/>
                          <w:marTop w:val="0"/>
                          <w:marBottom w:val="0"/>
                          <w:divBdr>
                            <w:top w:val="none" w:sz="0" w:space="0" w:color="auto"/>
                            <w:left w:val="none" w:sz="0" w:space="0" w:color="auto"/>
                            <w:bottom w:val="none" w:sz="0" w:space="0" w:color="auto"/>
                            <w:right w:val="none" w:sz="0" w:space="0" w:color="auto"/>
                          </w:divBdr>
                        </w:div>
                        <w:div w:id="894976301">
                          <w:marLeft w:val="0"/>
                          <w:marRight w:val="0"/>
                          <w:marTop w:val="0"/>
                          <w:marBottom w:val="0"/>
                          <w:divBdr>
                            <w:top w:val="none" w:sz="0" w:space="0" w:color="auto"/>
                            <w:left w:val="none" w:sz="0" w:space="0" w:color="auto"/>
                            <w:bottom w:val="none" w:sz="0" w:space="0" w:color="auto"/>
                            <w:right w:val="none" w:sz="0" w:space="0" w:color="auto"/>
                          </w:divBdr>
                          <w:divsChild>
                            <w:div w:id="748650069">
                              <w:marLeft w:val="0"/>
                              <w:marRight w:val="0"/>
                              <w:marTop w:val="0"/>
                              <w:marBottom w:val="300"/>
                              <w:divBdr>
                                <w:top w:val="none" w:sz="0" w:space="0" w:color="auto"/>
                                <w:left w:val="none" w:sz="0" w:space="0" w:color="auto"/>
                                <w:bottom w:val="none" w:sz="0" w:space="0" w:color="auto"/>
                                <w:right w:val="none" w:sz="0" w:space="0" w:color="auto"/>
                              </w:divBdr>
                            </w:div>
                          </w:divsChild>
                        </w:div>
                        <w:div w:id="1371683671">
                          <w:marLeft w:val="0"/>
                          <w:marRight w:val="0"/>
                          <w:marTop w:val="0"/>
                          <w:marBottom w:val="0"/>
                          <w:divBdr>
                            <w:top w:val="none" w:sz="0" w:space="0" w:color="auto"/>
                            <w:left w:val="none" w:sz="0" w:space="0" w:color="auto"/>
                            <w:bottom w:val="none" w:sz="0" w:space="0" w:color="auto"/>
                            <w:right w:val="none" w:sz="0" w:space="0" w:color="auto"/>
                          </w:divBdr>
                        </w:div>
                        <w:div w:id="1854954838">
                          <w:marLeft w:val="0"/>
                          <w:marRight w:val="0"/>
                          <w:marTop w:val="0"/>
                          <w:marBottom w:val="0"/>
                          <w:divBdr>
                            <w:top w:val="none" w:sz="0" w:space="0" w:color="auto"/>
                            <w:left w:val="none" w:sz="0" w:space="0" w:color="auto"/>
                            <w:bottom w:val="none" w:sz="0" w:space="0" w:color="auto"/>
                            <w:right w:val="none" w:sz="0" w:space="0" w:color="auto"/>
                          </w:divBdr>
                        </w:div>
                        <w:div w:id="1878421688">
                          <w:marLeft w:val="0"/>
                          <w:marRight w:val="0"/>
                          <w:marTop w:val="0"/>
                          <w:marBottom w:val="0"/>
                          <w:divBdr>
                            <w:top w:val="none" w:sz="0" w:space="0" w:color="auto"/>
                            <w:left w:val="none" w:sz="0" w:space="0" w:color="auto"/>
                            <w:bottom w:val="none" w:sz="0" w:space="0" w:color="auto"/>
                            <w:right w:val="none" w:sz="0" w:space="0" w:color="auto"/>
                          </w:divBdr>
                        </w:div>
                        <w:div w:id="1943803011">
                          <w:marLeft w:val="0"/>
                          <w:marRight w:val="0"/>
                          <w:marTop w:val="0"/>
                          <w:marBottom w:val="0"/>
                          <w:divBdr>
                            <w:top w:val="none" w:sz="0" w:space="0" w:color="auto"/>
                            <w:left w:val="none" w:sz="0" w:space="0" w:color="auto"/>
                            <w:bottom w:val="none" w:sz="0" w:space="0" w:color="auto"/>
                            <w:right w:val="none" w:sz="0" w:space="0" w:color="auto"/>
                          </w:divBdr>
                          <w:divsChild>
                            <w:div w:id="517813418">
                              <w:marLeft w:val="0"/>
                              <w:marRight w:val="0"/>
                              <w:marTop w:val="0"/>
                              <w:marBottom w:val="300"/>
                              <w:divBdr>
                                <w:top w:val="none" w:sz="0" w:space="0" w:color="auto"/>
                                <w:left w:val="none" w:sz="0" w:space="0" w:color="auto"/>
                                <w:bottom w:val="none" w:sz="0" w:space="0" w:color="auto"/>
                                <w:right w:val="none" w:sz="0" w:space="0" w:color="auto"/>
                              </w:divBdr>
                            </w:div>
                          </w:divsChild>
                        </w:div>
                        <w:div w:id="2026511683">
                          <w:marLeft w:val="0"/>
                          <w:marRight w:val="0"/>
                          <w:marTop w:val="0"/>
                          <w:marBottom w:val="0"/>
                          <w:divBdr>
                            <w:top w:val="none" w:sz="0" w:space="0" w:color="auto"/>
                            <w:left w:val="none" w:sz="0" w:space="0" w:color="auto"/>
                            <w:bottom w:val="none" w:sz="0" w:space="0" w:color="auto"/>
                            <w:right w:val="none" w:sz="0" w:space="0" w:color="auto"/>
                          </w:divBdr>
                        </w:div>
                      </w:divsChild>
                    </w:div>
                    <w:div w:id="555362288">
                      <w:marLeft w:val="0"/>
                      <w:marRight w:val="0"/>
                      <w:marTop w:val="0"/>
                      <w:marBottom w:val="0"/>
                      <w:divBdr>
                        <w:top w:val="none" w:sz="0" w:space="0" w:color="auto"/>
                        <w:left w:val="none" w:sz="0" w:space="0" w:color="auto"/>
                        <w:bottom w:val="none" w:sz="0" w:space="0" w:color="auto"/>
                        <w:right w:val="none" w:sz="0" w:space="0" w:color="auto"/>
                      </w:divBdr>
                      <w:divsChild>
                        <w:div w:id="461850280">
                          <w:marLeft w:val="0"/>
                          <w:marRight w:val="0"/>
                          <w:marTop w:val="0"/>
                          <w:marBottom w:val="300"/>
                          <w:divBdr>
                            <w:top w:val="none" w:sz="0" w:space="0" w:color="auto"/>
                            <w:left w:val="none" w:sz="0" w:space="0" w:color="auto"/>
                            <w:bottom w:val="none" w:sz="0" w:space="0" w:color="auto"/>
                            <w:right w:val="none" w:sz="0" w:space="0" w:color="auto"/>
                          </w:divBdr>
                        </w:div>
                        <w:div w:id="1245649469">
                          <w:marLeft w:val="0"/>
                          <w:marRight w:val="0"/>
                          <w:marTop w:val="0"/>
                          <w:marBottom w:val="0"/>
                          <w:divBdr>
                            <w:top w:val="none" w:sz="0" w:space="0" w:color="auto"/>
                            <w:left w:val="none" w:sz="0" w:space="0" w:color="auto"/>
                            <w:bottom w:val="none" w:sz="0" w:space="0" w:color="auto"/>
                            <w:right w:val="none" w:sz="0" w:space="0" w:color="auto"/>
                          </w:divBdr>
                          <w:divsChild>
                            <w:div w:id="1193567921">
                              <w:marLeft w:val="0"/>
                              <w:marRight w:val="0"/>
                              <w:marTop w:val="0"/>
                              <w:marBottom w:val="300"/>
                              <w:divBdr>
                                <w:top w:val="none" w:sz="0" w:space="0" w:color="auto"/>
                                <w:left w:val="none" w:sz="0" w:space="0" w:color="auto"/>
                                <w:bottom w:val="none" w:sz="0" w:space="0" w:color="auto"/>
                                <w:right w:val="none" w:sz="0" w:space="0" w:color="auto"/>
                              </w:divBdr>
                            </w:div>
                          </w:divsChild>
                        </w:div>
                        <w:div w:id="1695837052">
                          <w:marLeft w:val="0"/>
                          <w:marRight w:val="0"/>
                          <w:marTop w:val="0"/>
                          <w:marBottom w:val="0"/>
                          <w:divBdr>
                            <w:top w:val="none" w:sz="0" w:space="0" w:color="auto"/>
                            <w:left w:val="none" w:sz="0" w:space="0" w:color="auto"/>
                            <w:bottom w:val="none" w:sz="0" w:space="0" w:color="auto"/>
                            <w:right w:val="none" w:sz="0" w:space="0" w:color="auto"/>
                          </w:divBdr>
                          <w:divsChild>
                            <w:div w:id="43263003">
                              <w:marLeft w:val="0"/>
                              <w:marRight w:val="0"/>
                              <w:marTop w:val="0"/>
                              <w:marBottom w:val="0"/>
                              <w:divBdr>
                                <w:top w:val="none" w:sz="0" w:space="0" w:color="auto"/>
                                <w:left w:val="none" w:sz="0" w:space="0" w:color="auto"/>
                                <w:bottom w:val="none" w:sz="0" w:space="0" w:color="auto"/>
                                <w:right w:val="none" w:sz="0" w:space="0" w:color="auto"/>
                              </w:divBdr>
                              <w:divsChild>
                                <w:div w:id="1000039398">
                                  <w:marLeft w:val="0"/>
                                  <w:marRight w:val="0"/>
                                  <w:marTop w:val="0"/>
                                  <w:marBottom w:val="300"/>
                                  <w:divBdr>
                                    <w:top w:val="none" w:sz="0" w:space="0" w:color="auto"/>
                                    <w:left w:val="none" w:sz="0" w:space="0" w:color="auto"/>
                                    <w:bottom w:val="none" w:sz="0" w:space="0" w:color="auto"/>
                                    <w:right w:val="none" w:sz="0" w:space="0" w:color="auto"/>
                                  </w:divBdr>
                                </w:div>
                              </w:divsChild>
                            </w:div>
                            <w:div w:id="129515530">
                              <w:marLeft w:val="0"/>
                              <w:marRight w:val="0"/>
                              <w:marTop w:val="0"/>
                              <w:marBottom w:val="0"/>
                              <w:divBdr>
                                <w:top w:val="none" w:sz="0" w:space="0" w:color="auto"/>
                                <w:left w:val="none" w:sz="0" w:space="0" w:color="auto"/>
                                <w:bottom w:val="none" w:sz="0" w:space="0" w:color="auto"/>
                                <w:right w:val="none" w:sz="0" w:space="0" w:color="auto"/>
                              </w:divBdr>
                              <w:divsChild>
                                <w:div w:id="778917400">
                                  <w:marLeft w:val="0"/>
                                  <w:marRight w:val="0"/>
                                  <w:marTop w:val="0"/>
                                  <w:marBottom w:val="300"/>
                                  <w:divBdr>
                                    <w:top w:val="none" w:sz="0" w:space="0" w:color="auto"/>
                                    <w:left w:val="none" w:sz="0" w:space="0" w:color="auto"/>
                                    <w:bottom w:val="none" w:sz="0" w:space="0" w:color="auto"/>
                                    <w:right w:val="none" w:sz="0" w:space="0" w:color="auto"/>
                                  </w:divBdr>
                                </w:div>
                              </w:divsChild>
                            </w:div>
                            <w:div w:id="200678376">
                              <w:marLeft w:val="0"/>
                              <w:marRight w:val="0"/>
                              <w:marTop w:val="0"/>
                              <w:marBottom w:val="0"/>
                              <w:divBdr>
                                <w:top w:val="none" w:sz="0" w:space="0" w:color="auto"/>
                                <w:left w:val="none" w:sz="0" w:space="0" w:color="auto"/>
                                <w:bottom w:val="none" w:sz="0" w:space="0" w:color="auto"/>
                                <w:right w:val="none" w:sz="0" w:space="0" w:color="auto"/>
                              </w:divBdr>
                              <w:divsChild>
                                <w:div w:id="1116867108">
                                  <w:marLeft w:val="0"/>
                                  <w:marRight w:val="0"/>
                                  <w:marTop w:val="0"/>
                                  <w:marBottom w:val="300"/>
                                  <w:divBdr>
                                    <w:top w:val="none" w:sz="0" w:space="0" w:color="auto"/>
                                    <w:left w:val="none" w:sz="0" w:space="0" w:color="auto"/>
                                    <w:bottom w:val="none" w:sz="0" w:space="0" w:color="auto"/>
                                    <w:right w:val="none" w:sz="0" w:space="0" w:color="auto"/>
                                  </w:divBdr>
                                </w:div>
                              </w:divsChild>
                            </w:div>
                            <w:div w:id="439223400">
                              <w:marLeft w:val="0"/>
                              <w:marRight w:val="0"/>
                              <w:marTop w:val="0"/>
                              <w:marBottom w:val="0"/>
                              <w:divBdr>
                                <w:top w:val="none" w:sz="0" w:space="0" w:color="auto"/>
                                <w:left w:val="none" w:sz="0" w:space="0" w:color="auto"/>
                                <w:bottom w:val="none" w:sz="0" w:space="0" w:color="auto"/>
                                <w:right w:val="none" w:sz="0" w:space="0" w:color="auto"/>
                              </w:divBdr>
                              <w:divsChild>
                                <w:div w:id="353771643">
                                  <w:marLeft w:val="0"/>
                                  <w:marRight w:val="0"/>
                                  <w:marTop w:val="0"/>
                                  <w:marBottom w:val="300"/>
                                  <w:divBdr>
                                    <w:top w:val="none" w:sz="0" w:space="0" w:color="auto"/>
                                    <w:left w:val="none" w:sz="0" w:space="0" w:color="auto"/>
                                    <w:bottom w:val="none" w:sz="0" w:space="0" w:color="auto"/>
                                    <w:right w:val="none" w:sz="0" w:space="0" w:color="auto"/>
                                  </w:divBdr>
                                </w:div>
                              </w:divsChild>
                            </w:div>
                            <w:div w:id="492139843">
                              <w:marLeft w:val="0"/>
                              <w:marRight w:val="0"/>
                              <w:marTop w:val="0"/>
                              <w:marBottom w:val="0"/>
                              <w:divBdr>
                                <w:top w:val="none" w:sz="0" w:space="0" w:color="auto"/>
                                <w:left w:val="none" w:sz="0" w:space="0" w:color="auto"/>
                                <w:bottom w:val="none" w:sz="0" w:space="0" w:color="auto"/>
                                <w:right w:val="none" w:sz="0" w:space="0" w:color="auto"/>
                              </w:divBdr>
                              <w:divsChild>
                                <w:div w:id="175461349">
                                  <w:marLeft w:val="0"/>
                                  <w:marRight w:val="0"/>
                                  <w:marTop w:val="0"/>
                                  <w:marBottom w:val="300"/>
                                  <w:divBdr>
                                    <w:top w:val="none" w:sz="0" w:space="0" w:color="auto"/>
                                    <w:left w:val="none" w:sz="0" w:space="0" w:color="auto"/>
                                    <w:bottom w:val="none" w:sz="0" w:space="0" w:color="auto"/>
                                    <w:right w:val="none" w:sz="0" w:space="0" w:color="auto"/>
                                  </w:divBdr>
                                </w:div>
                              </w:divsChild>
                            </w:div>
                            <w:div w:id="781345151">
                              <w:marLeft w:val="0"/>
                              <w:marRight w:val="0"/>
                              <w:marTop w:val="0"/>
                              <w:marBottom w:val="0"/>
                              <w:divBdr>
                                <w:top w:val="none" w:sz="0" w:space="0" w:color="auto"/>
                                <w:left w:val="none" w:sz="0" w:space="0" w:color="auto"/>
                                <w:bottom w:val="none" w:sz="0" w:space="0" w:color="auto"/>
                                <w:right w:val="none" w:sz="0" w:space="0" w:color="auto"/>
                              </w:divBdr>
                              <w:divsChild>
                                <w:div w:id="462113421">
                                  <w:marLeft w:val="0"/>
                                  <w:marRight w:val="0"/>
                                  <w:marTop w:val="0"/>
                                  <w:marBottom w:val="300"/>
                                  <w:divBdr>
                                    <w:top w:val="none" w:sz="0" w:space="0" w:color="auto"/>
                                    <w:left w:val="none" w:sz="0" w:space="0" w:color="auto"/>
                                    <w:bottom w:val="none" w:sz="0" w:space="0" w:color="auto"/>
                                    <w:right w:val="none" w:sz="0" w:space="0" w:color="auto"/>
                                  </w:divBdr>
                                </w:div>
                              </w:divsChild>
                            </w:div>
                            <w:div w:id="815561455">
                              <w:marLeft w:val="0"/>
                              <w:marRight w:val="0"/>
                              <w:marTop w:val="0"/>
                              <w:marBottom w:val="0"/>
                              <w:divBdr>
                                <w:top w:val="none" w:sz="0" w:space="0" w:color="auto"/>
                                <w:left w:val="none" w:sz="0" w:space="0" w:color="auto"/>
                                <w:bottom w:val="none" w:sz="0" w:space="0" w:color="auto"/>
                                <w:right w:val="none" w:sz="0" w:space="0" w:color="auto"/>
                              </w:divBdr>
                              <w:divsChild>
                                <w:div w:id="1552763924">
                                  <w:marLeft w:val="0"/>
                                  <w:marRight w:val="0"/>
                                  <w:marTop w:val="0"/>
                                  <w:marBottom w:val="300"/>
                                  <w:divBdr>
                                    <w:top w:val="none" w:sz="0" w:space="0" w:color="auto"/>
                                    <w:left w:val="none" w:sz="0" w:space="0" w:color="auto"/>
                                    <w:bottom w:val="none" w:sz="0" w:space="0" w:color="auto"/>
                                    <w:right w:val="none" w:sz="0" w:space="0" w:color="auto"/>
                                  </w:divBdr>
                                </w:div>
                              </w:divsChild>
                            </w:div>
                            <w:div w:id="1005128907">
                              <w:marLeft w:val="0"/>
                              <w:marRight w:val="0"/>
                              <w:marTop w:val="0"/>
                              <w:marBottom w:val="0"/>
                              <w:divBdr>
                                <w:top w:val="none" w:sz="0" w:space="0" w:color="auto"/>
                                <w:left w:val="none" w:sz="0" w:space="0" w:color="auto"/>
                                <w:bottom w:val="none" w:sz="0" w:space="0" w:color="auto"/>
                                <w:right w:val="none" w:sz="0" w:space="0" w:color="auto"/>
                              </w:divBdr>
                              <w:divsChild>
                                <w:div w:id="316497104">
                                  <w:marLeft w:val="0"/>
                                  <w:marRight w:val="0"/>
                                  <w:marTop w:val="0"/>
                                  <w:marBottom w:val="300"/>
                                  <w:divBdr>
                                    <w:top w:val="none" w:sz="0" w:space="0" w:color="auto"/>
                                    <w:left w:val="none" w:sz="0" w:space="0" w:color="auto"/>
                                    <w:bottom w:val="none" w:sz="0" w:space="0" w:color="auto"/>
                                    <w:right w:val="none" w:sz="0" w:space="0" w:color="auto"/>
                                  </w:divBdr>
                                </w:div>
                              </w:divsChild>
                            </w:div>
                            <w:div w:id="1181703042">
                              <w:marLeft w:val="0"/>
                              <w:marRight w:val="0"/>
                              <w:marTop w:val="0"/>
                              <w:marBottom w:val="0"/>
                              <w:divBdr>
                                <w:top w:val="none" w:sz="0" w:space="0" w:color="auto"/>
                                <w:left w:val="none" w:sz="0" w:space="0" w:color="auto"/>
                                <w:bottom w:val="none" w:sz="0" w:space="0" w:color="auto"/>
                                <w:right w:val="none" w:sz="0" w:space="0" w:color="auto"/>
                              </w:divBdr>
                              <w:divsChild>
                                <w:div w:id="1015499469">
                                  <w:marLeft w:val="0"/>
                                  <w:marRight w:val="0"/>
                                  <w:marTop w:val="0"/>
                                  <w:marBottom w:val="300"/>
                                  <w:divBdr>
                                    <w:top w:val="none" w:sz="0" w:space="0" w:color="auto"/>
                                    <w:left w:val="none" w:sz="0" w:space="0" w:color="auto"/>
                                    <w:bottom w:val="none" w:sz="0" w:space="0" w:color="auto"/>
                                    <w:right w:val="none" w:sz="0" w:space="0" w:color="auto"/>
                                  </w:divBdr>
                                </w:div>
                              </w:divsChild>
                            </w:div>
                            <w:div w:id="1301496345">
                              <w:marLeft w:val="0"/>
                              <w:marRight w:val="0"/>
                              <w:marTop w:val="0"/>
                              <w:marBottom w:val="0"/>
                              <w:divBdr>
                                <w:top w:val="none" w:sz="0" w:space="0" w:color="auto"/>
                                <w:left w:val="none" w:sz="0" w:space="0" w:color="auto"/>
                                <w:bottom w:val="none" w:sz="0" w:space="0" w:color="auto"/>
                                <w:right w:val="none" w:sz="0" w:space="0" w:color="auto"/>
                              </w:divBdr>
                              <w:divsChild>
                                <w:div w:id="54939419">
                                  <w:marLeft w:val="0"/>
                                  <w:marRight w:val="0"/>
                                  <w:marTop w:val="0"/>
                                  <w:marBottom w:val="0"/>
                                  <w:divBdr>
                                    <w:top w:val="none" w:sz="0" w:space="0" w:color="auto"/>
                                    <w:left w:val="none" w:sz="0" w:space="0" w:color="auto"/>
                                    <w:bottom w:val="none" w:sz="0" w:space="0" w:color="auto"/>
                                    <w:right w:val="none" w:sz="0" w:space="0" w:color="auto"/>
                                  </w:divBdr>
                                  <w:divsChild>
                                    <w:div w:id="3098693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43763822">
                              <w:marLeft w:val="0"/>
                              <w:marRight w:val="0"/>
                              <w:marTop w:val="0"/>
                              <w:marBottom w:val="0"/>
                              <w:divBdr>
                                <w:top w:val="none" w:sz="0" w:space="0" w:color="auto"/>
                                <w:left w:val="none" w:sz="0" w:space="0" w:color="auto"/>
                                <w:bottom w:val="none" w:sz="0" w:space="0" w:color="auto"/>
                                <w:right w:val="none" w:sz="0" w:space="0" w:color="auto"/>
                              </w:divBdr>
                              <w:divsChild>
                                <w:div w:id="1633057155">
                                  <w:marLeft w:val="0"/>
                                  <w:marRight w:val="0"/>
                                  <w:marTop w:val="0"/>
                                  <w:marBottom w:val="300"/>
                                  <w:divBdr>
                                    <w:top w:val="none" w:sz="0" w:space="0" w:color="auto"/>
                                    <w:left w:val="none" w:sz="0" w:space="0" w:color="auto"/>
                                    <w:bottom w:val="none" w:sz="0" w:space="0" w:color="auto"/>
                                    <w:right w:val="none" w:sz="0" w:space="0" w:color="auto"/>
                                  </w:divBdr>
                                </w:div>
                              </w:divsChild>
                            </w:div>
                            <w:div w:id="1444421404">
                              <w:marLeft w:val="0"/>
                              <w:marRight w:val="0"/>
                              <w:marTop w:val="0"/>
                              <w:marBottom w:val="0"/>
                              <w:divBdr>
                                <w:top w:val="none" w:sz="0" w:space="0" w:color="auto"/>
                                <w:left w:val="none" w:sz="0" w:space="0" w:color="auto"/>
                                <w:bottom w:val="none" w:sz="0" w:space="0" w:color="auto"/>
                                <w:right w:val="none" w:sz="0" w:space="0" w:color="auto"/>
                              </w:divBdr>
                              <w:divsChild>
                                <w:div w:id="152917973">
                                  <w:marLeft w:val="0"/>
                                  <w:marRight w:val="0"/>
                                  <w:marTop w:val="0"/>
                                  <w:marBottom w:val="0"/>
                                  <w:divBdr>
                                    <w:top w:val="none" w:sz="0" w:space="0" w:color="auto"/>
                                    <w:left w:val="none" w:sz="0" w:space="0" w:color="auto"/>
                                    <w:bottom w:val="none" w:sz="0" w:space="0" w:color="auto"/>
                                    <w:right w:val="none" w:sz="0" w:space="0" w:color="auto"/>
                                  </w:divBdr>
                                </w:div>
                                <w:div w:id="184635460">
                                  <w:marLeft w:val="0"/>
                                  <w:marRight w:val="0"/>
                                  <w:marTop w:val="0"/>
                                  <w:marBottom w:val="0"/>
                                  <w:divBdr>
                                    <w:top w:val="none" w:sz="0" w:space="0" w:color="auto"/>
                                    <w:left w:val="none" w:sz="0" w:space="0" w:color="auto"/>
                                    <w:bottom w:val="none" w:sz="0" w:space="0" w:color="auto"/>
                                    <w:right w:val="none" w:sz="0" w:space="0" w:color="auto"/>
                                  </w:divBdr>
                                </w:div>
                                <w:div w:id="233442777">
                                  <w:marLeft w:val="0"/>
                                  <w:marRight w:val="0"/>
                                  <w:marTop w:val="0"/>
                                  <w:marBottom w:val="0"/>
                                  <w:divBdr>
                                    <w:top w:val="none" w:sz="0" w:space="0" w:color="auto"/>
                                    <w:left w:val="none" w:sz="0" w:space="0" w:color="auto"/>
                                    <w:bottom w:val="none" w:sz="0" w:space="0" w:color="auto"/>
                                    <w:right w:val="none" w:sz="0" w:space="0" w:color="auto"/>
                                  </w:divBdr>
                                </w:div>
                                <w:div w:id="272132504">
                                  <w:marLeft w:val="0"/>
                                  <w:marRight w:val="0"/>
                                  <w:marTop w:val="0"/>
                                  <w:marBottom w:val="0"/>
                                  <w:divBdr>
                                    <w:top w:val="none" w:sz="0" w:space="0" w:color="auto"/>
                                    <w:left w:val="none" w:sz="0" w:space="0" w:color="auto"/>
                                    <w:bottom w:val="none" w:sz="0" w:space="0" w:color="auto"/>
                                    <w:right w:val="none" w:sz="0" w:space="0" w:color="auto"/>
                                  </w:divBdr>
                                </w:div>
                                <w:div w:id="300161893">
                                  <w:marLeft w:val="0"/>
                                  <w:marRight w:val="0"/>
                                  <w:marTop w:val="0"/>
                                  <w:marBottom w:val="0"/>
                                  <w:divBdr>
                                    <w:top w:val="none" w:sz="0" w:space="0" w:color="auto"/>
                                    <w:left w:val="none" w:sz="0" w:space="0" w:color="auto"/>
                                    <w:bottom w:val="none" w:sz="0" w:space="0" w:color="auto"/>
                                    <w:right w:val="none" w:sz="0" w:space="0" w:color="auto"/>
                                  </w:divBdr>
                                </w:div>
                                <w:div w:id="547566407">
                                  <w:marLeft w:val="0"/>
                                  <w:marRight w:val="0"/>
                                  <w:marTop w:val="0"/>
                                  <w:marBottom w:val="0"/>
                                  <w:divBdr>
                                    <w:top w:val="none" w:sz="0" w:space="0" w:color="auto"/>
                                    <w:left w:val="none" w:sz="0" w:space="0" w:color="auto"/>
                                    <w:bottom w:val="none" w:sz="0" w:space="0" w:color="auto"/>
                                    <w:right w:val="none" w:sz="0" w:space="0" w:color="auto"/>
                                  </w:divBdr>
                                </w:div>
                                <w:div w:id="595212980">
                                  <w:marLeft w:val="0"/>
                                  <w:marRight w:val="0"/>
                                  <w:marTop w:val="0"/>
                                  <w:marBottom w:val="300"/>
                                  <w:divBdr>
                                    <w:top w:val="none" w:sz="0" w:space="0" w:color="auto"/>
                                    <w:left w:val="none" w:sz="0" w:space="0" w:color="auto"/>
                                    <w:bottom w:val="none" w:sz="0" w:space="0" w:color="auto"/>
                                    <w:right w:val="none" w:sz="0" w:space="0" w:color="auto"/>
                                  </w:divBdr>
                                </w:div>
                                <w:div w:id="649939837">
                                  <w:marLeft w:val="0"/>
                                  <w:marRight w:val="0"/>
                                  <w:marTop w:val="0"/>
                                  <w:marBottom w:val="0"/>
                                  <w:divBdr>
                                    <w:top w:val="none" w:sz="0" w:space="0" w:color="auto"/>
                                    <w:left w:val="none" w:sz="0" w:space="0" w:color="auto"/>
                                    <w:bottom w:val="none" w:sz="0" w:space="0" w:color="auto"/>
                                    <w:right w:val="none" w:sz="0" w:space="0" w:color="auto"/>
                                  </w:divBdr>
                                </w:div>
                                <w:div w:id="846478208">
                                  <w:marLeft w:val="0"/>
                                  <w:marRight w:val="0"/>
                                  <w:marTop w:val="0"/>
                                  <w:marBottom w:val="0"/>
                                  <w:divBdr>
                                    <w:top w:val="none" w:sz="0" w:space="0" w:color="auto"/>
                                    <w:left w:val="none" w:sz="0" w:space="0" w:color="auto"/>
                                    <w:bottom w:val="none" w:sz="0" w:space="0" w:color="auto"/>
                                    <w:right w:val="none" w:sz="0" w:space="0" w:color="auto"/>
                                  </w:divBdr>
                                </w:div>
                                <w:div w:id="967246093">
                                  <w:marLeft w:val="0"/>
                                  <w:marRight w:val="0"/>
                                  <w:marTop w:val="0"/>
                                  <w:marBottom w:val="0"/>
                                  <w:divBdr>
                                    <w:top w:val="none" w:sz="0" w:space="0" w:color="auto"/>
                                    <w:left w:val="none" w:sz="0" w:space="0" w:color="auto"/>
                                    <w:bottom w:val="none" w:sz="0" w:space="0" w:color="auto"/>
                                    <w:right w:val="none" w:sz="0" w:space="0" w:color="auto"/>
                                  </w:divBdr>
                                </w:div>
                                <w:div w:id="1061715709">
                                  <w:marLeft w:val="0"/>
                                  <w:marRight w:val="0"/>
                                  <w:marTop w:val="0"/>
                                  <w:marBottom w:val="0"/>
                                  <w:divBdr>
                                    <w:top w:val="none" w:sz="0" w:space="0" w:color="auto"/>
                                    <w:left w:val="none" w:sz="0" w:space="0" w:color="auto"/>
                                    <w:bottom w:val="none" w:sz="0" w:space="0" w:color="auto"/>
                                    <w:right w:val="none" w:sz="0" w:space="0" w:color="auto"/>
                                  </w:divBdr>
                                </w:div>
                                <w:div w:id="1135294973">
                                  <w:marLeft w:val="0"/>
                                  <w:marRight w:val="0"/>
                                  <w:marTop w:val="0"/>
                                  <w:marBottom w:val="0"/>
                                  <w:divBdr>
                                    <w:top w:val="none" w:sz="0" w:space="0" w:color="auto"/>
                                    <w:left w:val="none" w:sz="0" w:space="0" w:color="auto"/>
                                    <w:bottom w:val="none" w:sz="0" w:space="0" w:color="auto"/>
                                    <w:right w:val="none" w:sz="0" w:space="0" w:color="auto"/>
                                  </w:divBdr>
                                </w:div>
                                <w:div w:id="1159543460">
                                  <w:marLeft w:val="0"/>
                                  <w:marRight w:val="0"/>
                                  <w:marTop w:val="0"/>
                                  <w:marBottom w:val="0"/>
                                  <w:divBdr>
                                    <w:top w:val="none" w:sz="0" w:space="0" w:color="auto"/>
                                    <w:left w:val="none" w:sz="0" w:space="0" w:color="auto"/>
                                    <w:bottom w:val="none" w:sz="0" w:space="0" w:color="auto"/>
                                    <w:right w:val="none" w:sz="0" w:space="0" w:color="auto"/>
                                  </w:divBdr>
                                </w:div>
                                <w:div w:id="1628857261">
                                  <w:marLeft w:val="0"/>
                                  <w:marRight w:val="0"/>
                                  <w:marTop w:val="0"/>
                                  <w:marBottom w:val="0"/>
                                  <w:divBdr>
                                    <w:top w:val="none" w:sz="0" w:space="0" w:color="auto"/>
                                    <w:left w:val="none" w:sz="0" w:space="0" w:color="auto"/>
                                    <w:bottom w:val="none" w:sz="0" w:space="0" w:color="auto"/>
                                    <w:right w:val="none" w:sz="0" w:space="0" w:color="auto"/>
                                  </w:divBdr>
                                </w:div>
                                <w:div w:id="1638949492">
                                  <w:marLeft w:val="0"/>
                                  <w:marRight w:val="0"/>
                                  <w:marTop w:val="0"/>
                                  <w:marBottom w:val="0"/>
                                  <w:divBdr>
                                    <w:top w:val="none" w:sz="0" w:space="0" w:color="auto"/>
                                    <w:left w:val="none" w:sz="0" w:space="0" w:color="auto"/>
                                    <w:bottom w:val="none" w:sz="0" w:space="0" w:color="auto"/>
                                    <w:right w:val="none" w:sz="0" w:space="0" w:color="auto"/>
                                  </w:divBdr>
                                </w:div>
                              </w:divsChild>
                            </w:div>
                            <w:div w:id="1592853054">
                              <w:marLeft w:val="0"/>
                              <w:marRight w:val="0"/>
                              <w:marTop w:val="0"/>
                              <w:marBottom w:val="0"/>
                              <w:divBdr>
                                <w:top w:val="none" w:sz="0" w:space="0" w:color="auto"/>
                                <w:left w:val="none" w:sz="0" w:space="0" w:color="auto"/>
                                <w:bottom w:val="none" w:sz="0" w:space="0" w:color="auto"/>
                                <w:right w:val="none" w:sz="0" w:space="0" w:color="auto"/>
                              </w:divBdr>
                              <w:divsChild>
                                <w:div w:id="942884011">
                                  <w:marLeft w:val="0"/>
                                  <w:marRight w:val="0"/>
                                  <w:marTop w:val="0"/>
                                  <w:marBottom w:val="300"/>
                                  <w:divBdr>
                                    <w:top w:val="none" w:sz="0" w:space="0" w:color="auto"/>
                                    <w:left w:val="none" w:sz="0" w:space="0" w:color="auto"/>
                                    <w:bottom w:val="none" w:sz="0" w:space="0" w:color="auto"/>
                                    <w:right w:val="none" w:sz="0" w:space="0" w:color="auto"/>
                                  </w:divBdr>
                                </w:div>
                              </w:divsChild>
                            </w:div>
                            <w:div w:id="1730958786">
                              <w:marLeft w:val="0"/>
                              <w:marRight w:val="0"/>
                              <w:marTop w:val="0"/>
                              <w:marBottom w:val="0"/>
                              <w:divBdr>
                                <w:top w:val="none" w:sz="0" w:space="0" w:color="auto"/>
                                <w:left w:val="none" w:sz="0" w:space="0" w:color="auto"/>
                                <w:bottom w:val="none" w:sz="0" w:space="0" w:color="auto"/>
                                <w:right w:val="none" w:sz="0" w:space="0" w:color="auto"/>
                              </w:divBdr>
                              <w:divsChild>
                                <w:div w:id="186717692">
                                  <w:marLeft w:val="0"/>
                                  <w:marRight w:val="0"/>
                                  <w:marTop w:val="0"/>
                                  <w:marBottom w:val="300"/>
                                  <w:divBdr>
                                    <w:top w:val="none" w:sz="0" w:space="0" w:color="auto"/>
                                    <w:left w:val="none" w:sz="0" w:space="0" w:color="auto"/>
                                    <w:bottom w:val="none" w:sz="0" w:space="0" w:color="auto"/>
                                    <w:right w:val="none" w:sz="0" w:space="0" w:color="auto"/>
                                  </w:divBdr>
                                </w:div>
                              </w:divsChild>
                            </w:div>
                            <w:div w:id="2019114143">
                              <w:marLeft w:val="0"/>
                              <w:marRight w:val="0"/>
                              <w:marTop w:val="0"/>
                              <w:marBottom w:val="0"/>
                              <w:divBdr>
                                <w:top w:val="none" w:sz="0" w:space="0" w:color="auto"/>
                                <w:left w:val="none" w:sz="0" w:space="0" w:color="auto"/>
                                <w:bottom w:val="none" w:sz="0" w:space="0" w:color="auto"/>
                                <w:right w:val="none" w:sz="0" w:space="0" w:color="auto"/>
                              </w:divBdr>
                              <w:divsChild>
                                <w:div w:id="773863548">
                                  <w:marLeft w:val="0"/>
                                  <w:marRight w:val="0"/>
                                  <w:marTop w:val="0"/>
                                  <w:marBottom w:val="300"/>
                                  <w:divBdr>
                                    <w:top w:val="none" w:sz="0" w:space="0" w:color="auto"/>
                                    <w:left w:val="none" w:sz="0" w:space="0" w:color="auto"/>
                                    <w:bottom w:val="none" w:sz="0" w:space="0" w:color="auto"/>
                                    <w:right w:val="none" w:sz="0" w:space="0" w:color="auto"/>
                                  </w:divBdr>
                                </w:div>
                              </w:divsChild>
                            </w:div>
                            <w:div w:id="2020542498">
                              <w:marLeft w:val="0"/>
                              <w:marRight w:val="0"/>
                              <w:marTop w:val="0"/>
                              <w:marBottom w:val="0"/>
                              <w:divBdr>
                                <w:top w:val="none" w:sz="0" w:space="0" w:color="auto"/>
                                <w:left w:val="none" w:sz="0" w:space="0" w:color="auto"/>
                                <w:bottom w:val="none" w:sz="0" w:space="0" w:color="auto"/>
                                <w:right w:val="none" w:sz="0" w:space="0" w:color="auto"/>
                              </w:divBdr>
                              <w:divsChild>
                                <w:div w:id="1187790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26472435">
                      <w:marLeft w:val="0"/>
                      <w:marRight w:val="0"/>
                      <w:marTop w:val="0"/>
                      <w:marBottom w:val="0"/>
                      <w:divBdr>
                        <w:top w:val="none" w:sz="0" w:space="0" w:color="auto"/>
                        <w:left w:val="none" w:sz="0" w:space="0" w:color="auto"/>
                        <w:bottom w:val="none" w:sz="0" w:space="0" w:color="auto"/>
                        <w:right w:val="none" w:sz="0" w:space="0" w:color="auto"/>
                      </w:divBdr>
                    </w:div>
                    <w:div w:id="645167190">
                      <w:marLeft w:val="0"/>
                      <w:marRight w:val="0"/>
                      <w:marTop w:val="0"/>
                      <w:marBottom w:val="0"/>
                      <w:divBdr>
                        <w:top w:val="none" w:sz="0" w:space="0" w:color="auto"/>
                        <w:left w:val="none" w:sz="0" w:space="0" w:color="auto"/>
                        <w:bottom w:val="none" w:sz="0" w:space="0" w:color="auto"/>
                        <w:right w:val="none" w:sz="0" w:space="0" w:color="auto"/>
                      </w:divBdr>
                      <w:divsChild>
                        <w:div w:id="1306740555">
                          <w:marLeft w:val="0"/>
                          <w:marRight w:val="0"/>
                          <w:marTop w:val="0"/>
                          <w:marBottom w:val="300"/>
                          <w:divBdr>
                            <w:top w:val="none" w:sz="0" w:space="0" w:color="auto"/>
                            <w:left w:val="none" w:sz="0" w:space="0" w:color="auto"/>
                            <w:bottom w:val="none" w:sz="0" w:space="0" w:color="auto"/>
                            <w:right w:val="none" w:sz="0" w:space="0" w:color="auto"/>
                          </w:divBdr>
                        </w:div>
                      </w:divsChild>
                    </w:div>
                    <w:div w:id="1425682650">
                      <w:marLeft w:val="0"/>
                      <w:marRight w:val="0"/>
                      <w:marTop w:val="0"/>
                      <w:marBottom w:val="0"/>
                      <w:divBdr>
                        <w:top w:val="none" w:sz="0" w:space="0" w:color="auto"/>
                        <w:left w:val="none" w:sz="0" w:space="0" w:color="auto"/>
                        <w:bottom w:val="none" w:sz="0" w:space="0" w:color="auto"/>
                        <w:right w:val="none" w:sz="0" w:space="0" w:color="auto"/>
                      </w:divBdr>
                      <w:divsChild>
                        <w:div w:id="322855700">
                          <w:marLeft w:val="0"/>
                          <w:marRight w:val="0"/>
                          <w:marTop w:val="0"/>
                          <w:marBottom w:val="0"/>
                          <w:divBdr>
                            <w:top w:val="none" w:sz="0" w:space="0" w:color="auto"/>
                            <w:left w:val="none" w:sz="0" w:space="0" w:color="auto"/>
                            <w:bottom w:val="none" w:sz="0" w:space="0" w:color="auto"/>
                            <w:right w:val="none" w:sz="0" w:space="0" w:color="auto"/>
                          </w:divBdr>
                          <w:divsChild>
                            <w:div w:id="598216018">
                              <w:marLeft w:val="0"/>
                              <w:marRight w:val="0"/>
                              <w:marTop w:val="0"/>
                              <w:marBottom w:val="300"/>
                              <w:divBdr>
                                <w:top w:val="none" w:sz="0" w:space="0" w:color="auto"/>
                                <w:left w:val="none" w:sz="0" w:space="0" w:color="auto"/>
                                <w:bottom w:val="none" w:sz="0" w:space="0" w:color="auto"/>
                                <w:right w:val="none" w:sz="0" w:space="0" w:color="auto"/>
                              </w:divBdr>
                            </w:div>
                          </w:divsChild>
                        </w:div>
                        <w:div w:id="440028123">
                          <w:marLeft w:val="0"/>
                          <w:marRight w:val="0"/>
                          <w:marTop w:val="0"/>
                          <w:marBottom w:val="0"/>
                          <w:divBdr>
                            <w:top w:val="none" w:sz="0" w:space="0" w:color="auto"/>
                            <w:left w:val="none" w:sz="0" w:space="0" w:color="auto"/>
                            <w:bottom w:val="none" w:sz="0" w:space="0" w:color="auto"/>
                            <w:right w:val="none" w:sz="0" w:space="0" w:color="auto"/>
                          </w:divBdr>
                        </w:div>
                        <w:div w:id="535653869">
                          <w:marLeft w:val="0"/>
                          <w:marRight w:val="0"/>
                          <w:marTop w:val="0"/>
                          <w:marBottom w:val="0"/>
                          <w:divBdr>
                            <w:top w:val="none" w:sz="0" w:space="0" w:color="auto"/>
                            <w:left w:val="none" w:sz="0" w:space="0" w:color="auto"/>
                            <w:bottom w:val="none" w:sz="0" w:space="0" w:color="auto"/>
                            <w:right w:val="none" w:sz="0" w:space="0" w:color="auto"/>
                          </w:divBdr>
                        </w:div>
                        <w:div w:id="677076426">
                          <w:marLeft w:val="0"/>
                          <w:marRight w:val="0"/>
                          <w:marTop w:val="0"/>
                          <w:marBottom w:val="0"/>
                          <w:divBdr>
                            <w:top w:val="none" w:sz="0" w:space="0" w:color="auto"/>
                            <w:left w:val="none" w:sz="0" w:space="0" w:color="auto"/>
                            <w:bottom w:val="none" w:sz="0" w:space="0" w:color="auto"/>
                            <w:right w:val="none" w:sz="0" w:space="0" w:color="auto"/>
                          </w:divBdr>
                        </w:div>
                        <w:div w:id="961688598">
                          <w:marLeft w:val="0"/>
                          <w:marRight w:val="0"/>
                          <w:marTop w:val="0"/>
                          <w:marBottom w:val="0"/>
                          <w:divBdr>
                            <w:top w:val="none" w:sz="0" w:space="0" w:color="auto"/>
                            <w:left w:val="none" w:sz="0" w:space="0" w:color="auto"/>
                            <w:bottom w:val="none" w:sz="0" w:space="0" w:color="auto"/>
                            <w:right w:val="none" w:sz="0" w:space="0" w:color="auto"/>
                          </w:divBdr>
                        </w:div>
                      </w:divsChild>
                    </w:div>
                    <w:div w:id="1468934887">
                      <w:marLeft w:val="0"/>
                      <w:marRight w:val="0"/>
                      <w:marTop w:val="0"/>
                      <w:marBottom w:val="0"/>
                      <w:divBdr>
                        <w:top w:val="none" w:sz="0" w:space="0" w:color="auto"/>
                        <w:left w:val="none" w:sz="0" w:space="0" w:color="auto"/>
                        <w:bottom w:val="none" w:sz="0" w:space="0" w:color="auto"/>
                        <w:right w:val="none" w:sz="0" w:space="0" w:color="auto"/>
                      </w:divBdr>
                      <w:divsChild>
                        <w:div w:id="58947118">
                          <w:marLeft w:val="0"/>
                          <w:marRight w:val="0"/>
                          <w:marTop w:val="0"/>
                          <w:marBottom w:val="0"/>
                          <w:divBdr>
                            <w:top w:val="none" w:sz="0" w:space="0" w:color="auto"/>
                            <w:left w:val="none" w:sz="0" w:space="0" w:color="auto"/>
                            <w:bottom w:val="none" w:sz="0" w:space="0" w:color="auto"/>
                            <w:right w:val="none" w:sz="0" w:space="0" w:color="auto"/>
                          </w:divBdr>
                          <w:divsChild>
                            <w:div w:id="1877697857">
                              <w:marLeft w:val="0"/>
                              <w:marRight w:val="0"/>
                              <w:marTop w:val="0"/>
                              <w:marBottom w:val="300"/>
                              <w:divBdr>
                                <w:top w:val="none" w:sz="0" w:space="0" w:color="auto"/>
                                <w:left w:val="none" w:sz="0" w:space="0" w:color="auto"/>
                                <w:bottom w:val="none" w:sz="0" w:space="0" w:color="auto"/>
                                <w:right w:val="none" w:sz="0" w:space="0" w:color="auto"/>
                              </w:divBdr>
                            </w:div>
                          </w:divsChild>
                        </w:div>
                        <w:div w:id="367680394">
                          <w:marLeft w:val="0"/>
                          <w:marRight w:val="0"/>
                          <w:marTop w:val="0"/>
                          <w:marBottom w:val="0"/>
                          <w:divBdr>
                            <w:top w:val="none" w:sz="0" w:space="0" w:color="auto"/>
                            <w:left w:val="none" w:sz="0" w:space="0" w:color="auto"/>
                            <w:bottom w:val="none" w:sz="0" w:space="0" w:color="auto"/>
                            <w:right w:val="none" w:sz="0" w:space="0" w:color="auto"/>
                          </w:divBdr>
                        </w:div>
                        <w:div w:id="421682434">
                          <w:marLeft w:val="0"/>
                          <w:marRight w:val="0"/>
                          <w:marTop w:val="0"/>
                          <w:marBottom w:val="0"/>
                          <w:divBdr>
                            <w:top w:val="none" w:sz="0" w:space="0" w:color="auto"/>
                            <w:left w:val="none" w:sz="0" w:space="0" w:color="auto"/>
                            <w:bottom w:val="none" w:sz="0" w:space="0" w:color="auto"/>
                            <w:right w:val="none" w:sz="0" w:space="0" w:color="auto"/>
                          </w:divBdr>
                        </w:div>
                        <w:div w:id="731318615">
                          <w:marLeft w:val="0"/>
                          <w:marRight w:val="0"/>
                          <w:marTop w:val="0"/>
                          <w:marBottom w:val="0"/>
                          <w:divBdr>
                            <w:top w:val="none" w:sz="0" w:space="0" w:color="auto"/>
                            <w:left w:val="none" w:sz="0" w:space="0" w:color="auto"/>
                            <w:bottom w:val="none" w:sz="0" w:space="0" w:color="auto"/>
                            <w:right w:val="none" w:sz="0" w:space="0" w:color="auto"/>
                          </w:divBdr>
                        </w:div>
                        <w:div w:id="732003632">
                          <w:marLeft w:val="0"/>
                          <w:marRight w:val="0"/>
                          <w:marTop w:val="0"/>
                          <w:marBottom w:val="0"/>
                          <w:divBdr>
                            <w:top w:val="none" w:sz="0" w:space="0" w:color="auto"/>
                            <w:left w:val="none" w:sz="0" w:space="0" w:color="auto"/>
                            <w:bottom w:val="none" w:sz="0" w:space="0" w:color="auto"/>
                            <w:right w:val="none" w:sz="0" w:space="0" w:color="auto"/>
                          </w:divBdr>
                          <w:divsChild>
                            <w:div w:id="1114668776">
                              <w:marLeft w:val="0"/>
                              <w:marRight w:val="0"/>
                              <w:marTop w:val="0"/>
                              <w:marBottom w:val="300"/>
                              <w:divBdr>
                                <w:top w:val="none" w:sz="0" w:space="0" w:color="auto"/>
                                <w:left w:val="none" w:sz="0" w:space="0" w:color="auto"/>
                                <w:bottom w:val="none" w:sz="0" w:space="0" w:color="auto"/>
                                <w:right w:val="none" w:sz="0" w:space="0" w:color="auto"/>
                              </w:divBdr>
                            </w:div>
                          </w:divsChild>
                        </w:div>
                        <w:div w:id="972910978">
                          <w:marLeft w:val="0"/>
                          <w:marRight w:val="0"/>
                          <w:marTop w:val="0"/>
                          <w:marBottom w:val="0"/>
                          <w:divBdr>
                            <w:top w:val="none" w:sz="0" w:space="0" w:color="auto"/>
                            <w:left w:val="none" w:sz="0" w:space="0" w:color="auto"/>
                            <w:bottom w:val="none" w:sz="0" w:space="0" w:color="auto"/>
                            <w:right w:val="none" w:sz="0" w:space="0" w:color="auto"/>
                          </w:divBdr>
                        </w:div>
                        <w:div w:id="1029259102">
                          <w:marLeft w:val="0"/>
                          <w:marRight w:val="0"/>
                          <w:marTop w:val="0"/>
                          <w:marBottom w:val="0"/>
                          <w:divBdr>
                            <w:top w:val="none" w:sz="0" w:space="0" w:color="auto"/>
                            <w:left w:val="none" w:sz="0" w:space="0" w:color="auto"/>
                            <w:bottom w:val="none" w:sz="0" w:space="0" w:color="auto"/>
                            <w:right w:val="none" w:sz="0" w:space="0" w:color="auto"/>
                          </w:divBdr>
                        </w:div>
                        <w:div w:id="1105809773">
                          <w:marLeft w:val="0"/>
                          <w:marRight w:val="0"/>
                          <w:marTop w:val="0"/>
                          <w:marBottom w:val="0"/>
                          <w:divBdr>
                            <w:top w:val="none" w:sz="0" w:space="0" w:color="auto"/>
                            <w:left w:val="none" w:sz="0" w:space="0" w:color="auto"/>
                            <w:bottom w:val="none" w:sz="0" w:space="0" w:color="auto"/>
                            <w:right w:val="none" w:sz="0" w:space="0" w:color="auto"/>
                          </w:divBdr>
                          <w:divsChild>
                            <w:div w:id="1895771321">
                              <w:marLeft w:val="0"/>
                              <w:marRight w:val="0"/>
                              <w:marTop w:val="0"/>
                              <w:marBottom w:val="300"/>
                              <w:divBdr>
                                <w:top w:val="none" w:sz="0" w:space="0" w:color="auto"/>
                                <w:left w:val="none" w:sz="0" w:space="0" w:color="auto"/>
                                <w:bottom w:val="none" w:sz="0" w:space="0" w:color="auto"/>
                                <w:right w:val="none" w:sz="0" w:space="0" w:color="auto"/>
                              </w:divBdr>
                            </w:div>
                          </w:divsChild>
                        </w:div>
                        <w:div w:id="1358193832">
                          <w:marLeft w:val="0"/>
                          <w:marRight w:val="0"/>
                          <w:marTop w:val="0"/>
                          <w:marBottom w:val="0"/>
                          <w:divBdr>
                            <w:top w:val="none" w:sz="0" w:space="0" w:color="auto"/>
                            <w:left w:val="none" w:sz="0" w:space="0" w:color="auto"/>
                            <w:bottom w:val="none" w:sz="0" w:space="0" w:color="auto"/>
                            <w:right w:val="none" w:sz="0" w:space="0" w:color="auto"/>
                          </w:divBdr>
                        </w:div>
                        <w:div w:id="1436289867">
                          <w:marLeft w:val="0"/>
                          <w:marRight w:val="0"/>
                          <w:marTop w:val="0"/>
                          <w:marBottom w:val="0"/>
                          <w:divBdr>
                            <w:top w:val="none" w:sz="0" w:space="0" w:color="auto"/>
                            <w:left w:val="none" w:sz="0" w:space="0" w:color="auto"/>
                            <w:bottom w:val="none" w:sz="0" w:space="0" w:color="auto"/>
                            <w:right w:val="none" w:sz="0" w:space="0" w:color="auto"/>
                          </w:divBdr>
                        </w:div>
                        <w:div w:id="1533376149">
                          <w:marLeft w:val="0"/>
                          <w:marRight w:val="0"/>
                          <w:marTop w:val="0"/>
                          <w:marBottom w:val="0"/>
                          <w:divBdr>
                            <w:top w:val="none" w:sz="0" w:space="0" w:color="auto"/>
                            <w:left w:val="none" w:sz="0" w:space="0" w:color="auto"/>
                            <w:bottom w:val="none" w:sz="0" w:space="0" w:color="auto"/>
                            <w:right w:val="none" w:sz="0" w:space="0" w:color="auto"/>
                          </w:divBdr>
                          <w:divsChild>
                            <w:div w:id="249313159">
                              <w:marLeft w:val="0"/>
                              <w:marRight w:val="0"/>
                              <w:marTop w:val="0"/>
                              <w:marBottom w:val="300"/>
                              <w:divBdr>
                                <w:top w:val="none" w:sz="0" w:space="0" w:color="auto"/>
                                <w:left w:val="none" w:sz="0" w:space="0" w:color="auto"/>
                                <w:bottom w:val="none" w:sz="0" w:space="0" w:color="auto"/>
                                <w:right w:val="none" w:sz="0" w:space="0" w:color="auto"/>
                              </w:divBdr>
                            </w:div>
                          </w:divsChild>
                        </w:div>
                        <w:div w:id="2084645645">
                          <w:marLeft w:val="0"/>
                          <w:marRight w:val="0"/>
                          <w:marTop w:val="0"/>
                          <w:marBottom w:val="0"/>
                          <w:divBdr>
                            <w:top w:val="none" w:sz="0" w:space="0" w:color="auto"/>
                            <w:left w:val="none" w:sz="0" w:space="0" w:color="auto"/>
                            <w:bottom w:val="none" w:sz="0" w:space="0" w:color="auto"/>
                            <w:right w:val="none" w:sz="0" w:space="0" w:color="auto"/>
                          </w:divBdr>
                          <w:divsChild>
                            <w:div w:id="11387631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34793">
      <w:bodyDiv w:val="1"/>
      <w:marLeft w:val="0"/>
      <w:marRight w:val="0"/>
      <w:marTop w:val="0"/>
      <w:marBottom w:val="0"/>
      <w:divBdr>
        <w:top w:val="none" w:sz="0" w:space="0" w:color="auto"/>
        <w:left w:val="none" w:sz="0" w:space="0" w:color="auto"/>
        <w:bottom w:val="none" w:sz="0" w:space="0" w:color="auto"/>
        <w:right w:val="none" w:sz="0" w:space="0" w:color="auto"/>
      </w:divBdr>
    </w:div>
    <w:div w:id="1011490969">
      <w:bodyDiv w:val="1"/>
      <w:marLeft w:val="0"/>
      <w:marRight w:val="0"/>
      <w:marTop w:val="0"/>
      <w:marBottom w:val="0"/>
      <w:divBdr>
        <w:top w:val="none" w:sz="0" w:space="0" w:color="auto"/>
        <w:left w:val="none" w:sz="0" w:space="0" w:color="auto"/>
        <w:bottom w:val="none" w:sz="0" w:space="0" w:color="auto"/>
        <w:right w:val="none" w:sz="0" w:space="0" w:color="auto"/>
      </w:divBdr>
    </w:div>
    <w:div w:id="1248229722">
      <w:bodyDiv w:val="1"/>
      <w:marLeft w:val="0"/>
      <w:marRight w:val="0"/>
      <w:marTop w:val="0"/>
      <w:marBottom w:val="0"/>
      <w:divBdr>
        <w:top w:val="none" w:sz="0" w:space="0" w:color="auto"/>
        <w:left w:val="none" w:sz="0" w:space="0" w:color="auto"/>
        <w:bottom w:val="none" w:sz="0" w:space="0" w:color="auto"/>
        <w:right w:val="none" w:sz="0" w:space="0" w:color="auto"/>
      </w:divBdr>
    </w:div>
    <w:div w:id="1272011730">
      <w:bodyDiv w:val="1"/>
      <w:marLeft w:val="0"/>
      <w:marRight w:val="0"/>
      <w:marTop w:val="0"/>
      <w:marBottom w:val="0"/>
      <w:divBdr>
        <w:top w:val="none" w:sz="0" w:space="0" w:color="auto"/>
        <w:left w:val="none" w:sz="0" w:space="0" w:color="auto"/>
        <w:bottom w:val="none" w:sz="0" w:space="0" w:color="auto"/>
        <w:right w:val="none" w:sz="0" w:space="0" w:color="auto"/>
      </w:divBdr>
    </w:div>
    <w:div w:id="1282876343">
      <w:bodyDiv w:val="1"/>
      <w:marLeft w:val="0"/>
      <w:marRight w:val="0"/>
      <w:marTop w:val="0"/>
      <w:marBottom w:val="0"/>
      <w:divBdr>
        <w:top w:val="none" w:sz="0" w:space="0" w:color="auto"/>
        <w:left w:val="none" w:sz="0" w:space="0" w:color="auto"/>
        <w:bottom w:val="none" w:sz="0" w:space="0" w:color="auto"/>
        <w:right w:val="none" w:sz="0" w:space="0" w:color="auto"/>
      </w:divBdr>
    </w:div>
    <w:div w:id="1487017561">
      <w:bodyDiv w:val="1"/>
      <w:marLeft w:val="0"/>
      <w:marRight w:val="0"/>
      <w:marTop w:val="0"/>
      <w:marBottom w:val="0"/>
      <w:divBdr>
        <w:top w:val="none" w:sz="0" w:space="0" w:color="auto"/>
        <w:left w:val="none" w:sz="0" w:space="0" w:color="auto"/>
        <w:bottom w:val="none" w:sz="0" w:space="0" w:color="auto"/>
        <w:right w:val="none" w:sz="0" w:space="0" w:color="auto"/>
      </w:divBdr>
    </w:div>
    <w:div w:id="1990206329">
      <w:bodyDiv w:val="1"/>
      <w:marLeft w:val="0"/>
      <w:marRight w:val="0"/>
      <w:marTop w:val="0"/>
      <w:marBottom w:val="0"/>
      <w:divBdr>
        <w:top w:val="none" w:sz="0" w:space="0" w:color="auto"/>
        <w:left w:val="none" w:sz="0" w:space="0" w:color="auto"/>
        <w:bottom w:val="none" w:sz="0" w:space="0" w:color="auto"/>
        <w:right w:val="none" w:sz="0" w:space="0" w:color="auto"/>
      </w:divBdr>
    </w:div>
    <w:div w:id="2054571882">
      <w:bodyDiv w:val="1"/>
      <w:marLeft w:val="0"/>
      <w:marRight w:val="0"/>
      <w:marTop w:val="0"/>
      <w:marBottom w:val="0"/>
      <w:divBdr>
        <w:top w:val="none" w:sz="0" w:space="0" w:color="auto"/>
        <w:left w:val="none" w:sz="0" w:space="0" w:color="auto"/>
        <w:bottom w:val="none" w:sz="0" w:space="0" w:color="auto"/>
        <w:right w:val="none" w:sz="0" w:space="0" w:color="auto"/>
      </w:divBdr>
    </w:div>
    <w:div w:id="209335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technical.buildingsmart.org/standards/ifc/ifc-schema-specifications/" TargetMode="Externa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009FE-89F5-4FB4-955F-87B58D5C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52007</Words>
  <Characters>296444</Characters>
  <Application>Microsoft Office Word</Application>
  <DocSecurity>0</DocSecurity>
  <Lines>2470</Lines>
  <Paragraphs>695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https:/mul2-mud.gov.am/tasks/581441/oneclick/320827d92f882aaf753b1a51c1bfb5ae68a88a5cb0a7f086c2d05bf65aec66f6.docx?token=fef6dd3f4931271adf78dcf45a7d34a6</cp:keywords>
  <dc:description/>
  <cp:lastModifiedBy>Heghine Musayelyan</cp:lastModifiedBy>
  <cp:revision>2</cp:revision>
  <cp:lastPrinted>2024-10-28T17:22:00Z</cp:lastPrinted>
  <dcterms:created xsi:type="dcterms:W3CDTF">2024-12-04T14:06:00Z</dcterms:created>
  <dcterms:modified xsi:type="dcterms:W3CDTF">2024-12-04T14:06:00Z</dcterms:modified>
</cp:coreProperties>
</file>