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1B8DA" w14:textId="77777777" w:rsidR="00E6093B" w:rsidRDefault="00E609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pPr w:leftFromText="180" w:rightFromText="180" w:vertAnchor="page" w:horzAnchor="page" w:tblpX="901" w:tblpY="450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E6093B" w14:paraId="0F46F5D9" w14:textId="7777777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B5D2451" w14:textId="77777777" w:rsidR="00E6093B" w:rsidRDefault="00AD5E16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681F1CA2" wp14:editId="0C9A589C">
                  <wp:extent cx="1239520" cy="1179830"/>
                  <wp:effectExtent l="0" t="0" r="0" b="0"/>
                  <wp:docPr id="198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093B" w14:paraId="13BB4B96" w14:textId="7777777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305235B4" w14:textId="77777777" w:rsidR="00E6093B" w:rsidRDefault="00AD5E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14:paraId="5CE3079A" w14:textId="77777777" w:rsidR="00E6093B" w:rsidRDefault="00AD5E16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14:paraId="0CA792E6" w14:textId="77777777" w:rsidR="00E6093B" w:rsidRDefault="00AD5E16">
            <w:pPr>
              <w:jc w:val="center"/>
              <w:rPr>
                <w:rFonts w:ascii="GHEA Grapalat" w:eastAsia="GHEA Grapalat" w:hAnsi="GHEA Grapalat" w:cs="GHEA Grapalat"/>
                <w:b/>
                <w:sz w:val="32"/>
                <w:szCs w:val="32"/>
              </w:rPr>
            </w:pPr>
            <w:r>
              <w:rPr>
                <w:rFonts w:ascii="GHEA Grapalat" w:eastAsia="GHEA Grapalat" w:hAnsi="GHEA Grapalat" w:cs="GHEA Grapalat"/>
                <w:b/>
                <w:sz w:val="32"/>
                <w:szCs w:val="32"/>
              </w:rPr>
              <w:t>ՀՐԱՄԱՆ</w:t>
            </w:r>
          </w:p>
        </w:tc>
      </w:tr>
      <w:tr w:rsidR="00E6093B" w14:paraId="6BBA993E" w14:textId="77777777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134F7EA7" w14:textId="77777777" w:rsidR="00E6093B" w:rsidRDefault="00E6093B">
            <w:pPr>
              <w:pStyle w:val="Heading4"/>
              <w:outlineLvl w:val="3"/>
              <w:rPr>
                <w:rFonts w:ascii="GHEA Grapalat" w:eastAsia="GHEA Grapalat" w:hAnsi="GHEA Grapalat" w:cs="GHEA Grapalat"/>
                <w:b w:val="0"/>
                <w:sz w:val="2"/>
                <w:szCs w:val="2"/>
              </w:rPr>
            </w:pPr>
          </w:p>
        </w:tc>
      </w:tr>
    </w:tbl>
    <w:p w14:paraId="7095D1C9" w14:textId="77777777" w:rsidR="00E6093B" w:rsidRDefault="00AD5E16">
      <w:pPr>
        <w:spacing w:after="0" w:line="240" w:lineRule="auto"/>
        <w:rPr>
          <w:rFonts w:ascii="GHEA Grapalat" w:eastAsia="GHEA Grapalat" w:hAnsi="GHEA Grapalat" w:cs="GHEA Grapalat"/>
          <w:b/>
          <w:sz w:val="20"/>
          <w:szCs w:val="20"/>
        </w:rPr>
      </w:pPr>
      <w:r>
        <w:rPr>
          <w:rFonts w:ascii="GHEA Grapalat" w:eastAsia="GHEA Grapalat" w:hAnsi="GHEA Grapalat" w:cs="GHEA Grapalat"/>
          <w:b/>
          <w:sz w:val="20"/>
          <w:szCs w:val="20"/>
        </w:rPr>
        <w:t xml:space="preserve">N o  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                </w:t>
      </w:r>
      <w:r>
        <w:rPr>
          <w:rFonts w:ascii="GHEA Grapalat" w:eastAsia="GHEA Grapalat" w:hAnsi="GHEA Grapalat" w:cs="GHEA Grapalat"/>
          <w:b/>
          <w:u w:val="single"/>
        </w:rPr>
        <w:t>-Ն</w:t>
      </w:r>
      <w:r>
        <w:rPr>
          <w:rFonts w:ascii="GHEA Grapalat" w:eastAsia="GHEA Grapalat" w:hAnsi="GHEA Grapalat" w:cs="GHEA Grapalat"/>
          <w:b/>
          <w:sz w:val="20"/>
          <w:szCs w:val="20"/>
          <w:u w:val="single"/>
        </w:rPr>
        <w:t xml:space="preserve"> </w:t>
      </w:r>
      <w:r>
        <w:rPr>
          <w:rFonts w:ascii="GHEA Grapalat" w:eastAsia="GHEA Grapalat" w:hAnsi="GHEA Grapalat" w:cs="GHEA Grapalat"/>
          <w:b/>
          <w:sz w:val="20"/>
          <w:szCs w:val="20"/>
        </w:rPr>
        <w:t xml:space="preserve">                                                        «_____» ______________________  2024 թ.</w:t>
      </w:r>
    </w:p>
    <w:p w14:paraId="3E9E0C5F" w14:textId="77777777" w:rsidR="00E6093B" w:rsidRDefault="00E6093B">
      <w:pPr>
        <w:spacing w:after="0" w:line="240" w:lineRule="auto"/>
        <w:jc w:val="right"/>
        <w:rPr>
          <w:rFonts w:ascii="GHEA Grapalat" w:eastAsia="GHEA Grapalat" w:hAnsi="GHEA Grapalat" w:cs="GHEA Grapalat"/>
          <w:b/>
          <w:i/>
          <w:sz w:val="24"/>
          <w:szCs w:val="24"/>
          <w:u w:val="single"/>
        </w:rPr>
      </w:pPr>
    </w:p>
    <w:p w14:paraId="504D7832" w14:textId="77777777" w:rsidR="003B2B44" w:rsidRPr="00DA2966" w:rsidRDefault="003B2B44" w:rsidP="008D2B53">
      <w:pPr>
        <w:shd w:val="clear" w:color="auto" w:fill="FFFFFF"/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DA2966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4708EE48" w14:textId="77777777" w:rsidR="003B2B44" w:rsidRPr="00DA2966" w:rsidRDefault="003B2B44" w:rsidP="008D2B53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CAA0B03" w14:textId="77777777" w:rsidR="003B2B44" w:rsidRPr="008D2B53" w:rsidRDefault="00AD5E16" w:rsidP="008D2B53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8D2B53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ԿՐԹՈՒԹՅԱՆ</w:t>
      </w:r>
      <w:r w:rsidR="00834D7C" w:rsidRPr="008D2B53">
        <w:rPr>
          <w:rFonts w:ascii="GHEA Grapalat" w:eastAsia="GHEA Grapalat" w:hAnsi="GHEA Grapalat" w:cs="GHEA Grapalat"/>
          <w:b/>
          <w:sz w:val="24"/>
          <w:szCs w:val="24"/>
        </w:rPr>
        <w:t xml:space="preserve"> ԵՎ</w:t>
      </w:r>
      <w:r w:rsidRPr="008D2B53">
        <w:rPr>
          <w:rFonts w:ascii="GHEA Grapalat" w:eastAsia="GHEA Grapalat" w:hAnsi="GHEA Grapalat" w:cs="GHEA Grapalat"/>
          <w:b/>
          <w:sz w:val="24"/>
          <w:szCs w:val="24"/>
        </w:rPr>
        <w:t xml:space="preserve"> ԳԻՏՈՒԹՅԱՆ </w:t>
      </w:r>
    </w:p>
    <w:p w14:paraId="6275372C" w14:textId="5FF050FA" w:rsidR="00E6093B" w:rsidRPr="008D2B53" w:rsidRDefault="00AD5E16" w:rsidP="008D2B53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8D2B53">
        <w:rPr>
          <w:rFonts w:ascii="GHEA Grapalat" w:eastAsia="GHEA Grapalat" w:hAnsi="GHEA Grapalat" w:cs="GHEA Grapalat"/>
          <w:b/>
          <w:sz w:val="24"/>
          <w:szCs w:val="24"/>
        </w:rPr>
        <w:t>ՆԱԽԱՐԱՐԻ</w:t>
      </w:r>
      <w:r w:rsidR="00834D7C" w:rsidRPr="008D2B53">
        <w:rPr>
          <w:rFonts w:ascii="GHEA Grapalat" w:eastAsia="GHEA Grapalat" w:hAnsi="GHEA Grapalat" w:cs="GHEA Grapalat"/>
          <w:b/>
          <w:sz w:val="24"/>
          <w:szCs w:val="24"/>
        </w:rPr>
        <w:t xml:space="preserve">  </w:t>
      </w:r>
      <w:r w:rsidR="005D0565" w:rsidRPr="008D2B53">
        <w:rPr>
          <w:rFonts w:ascii="GHEA Grapalat" w:eastAsia="GHEA Grapalat" w:hAnsi="GHEA Grapalat" w:cs="GHEA Grapalat"/>
          <w:b/>
          <w:sz w:val="24"/>
          <w:szCs w:val="24"/>
        </w:rPr>
        <w:t>2010</w:t>
      </w:r>
      <w:r w:rsidRPr="008D2B53">
        <w:rPr>
          <w:rFonts w:ascii="GHEA Grapalat" w:eastAsia="GHEA Grapalat" w:hAnsi="GHEA Grapalat" w:cs="GHEA Grapalat"/>
          <w:b/>
          <w:sz w:val="24"/>
          <w:szCs w:val="24"/>
        </w:rPr>
        <w:t xml:space="preserve"> ԹՎԱԿԱՆԻ </w:t>
      </w:r>
      <w:r w:rsidR="005D0565" w:rsidRPr="008D2B53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>ՀՈԿՏԵՄԲԵՐԻ</w:t>
      </w:r>
      <w:r w:rsidR="00834D7C" w:rsidRPr="008D2B53">
        <w:rPr>
          <w:rFonts w:ascii="GHEA Grapalat" w:eastAsia="GHEA Grapalat" w:hAnsi="GHEA Grapalat" w:cs="GHEA Grapalat"/>
          <w:b/>
          <w:sz w:val="24"/>
          <w:szCs w:val="24"/>
          <w:highlight w:val="white"/>
        </w:rPr>
        <w:t xml:space="preserve"> </w:t>
      </w:r>
      <w:r w:rsidR="005D0565" w:rsidRPr="008D2B53">
        <w:rPr>
          <w:rFonts w:ascii="GHEA Grapalat" w:eastAsia="GHEA Grapalat" w:hAnsi="GHEA Grapalat" w:cs="GHEA Grapalat"/>
          <w:b/>
          <w:sz w:val="24"/>
          <w:szCs w:val="24"/>
        </w:rPr>
        <w:t>14-</w:t>
      </w:r>
      <w:r w:rsidRPr="008D2B53">
        <w:rPr>
          <w:rFonts w:ascii="GHEA Grapalat" w:eastAsia="GHEA Grapalat" w:hAnsi="GHEA Grapalat" w:cs="GHEA Grapalat"/>
          <w:b/>
          <w:sz w:val="24"/>
          <w:szCs w:val="24"/>
        </w:rPr>
        <w:t xml:space="preserve">Ի N </w:t>
      </w:r>
      <w:r w:rsidR="005D0565" w:rsidRPr="008D2B53">
        <w:rPr>
          <w:rFonts w:ascii="GHEA Grapalat" w:eastAsia="GHEA Grapalat" w:hAnsi="GHEA Grapalat" w:cs="GHEA Grapalat"/>
          <w:b/>
          <w:sz w:val="24"/>
          <w:szCs w:val="24"/>
        </w:rPr>
        <w:t>1507-</w:t>
      </w:r>
      <w:r w:rsidRPr="008D2B53">
        <w:rPr>
          <w:rFonts w:ascii="GHEA Grapalat" w:eastAsia="GHEA Grapalat" w:hAnsi="GHEA Grapalat" w:cs="GHEA Grapalat"/>
          <w:b/>
          <w:sz w:val="24"/>
          <w:szCs w:val="24"/>
        </w:rPr>
        <w:t xml:space="preserve">Ն ՀՐԱՄԱՆՈՒՄ </w:t>
      </w:r>
      <w:r w:rsidR="00E571AC" w:rsidRPr="008D2B53">
        <w:rPr>
          <w:rFonts w:ascii="GHEA Grapalat" w:eastAsia="GHEA Grapalat" w:hAnsi="GHEA Grapalat" w:cs="GHEA Grapalat"/>
          <w:b/>
          <w:sz w:val="24"/>
          <w:szCs w:val="24"/>
        </w:rPr>
        <w:t>ՓՈՓՈԽՈՒԹՅՈՒՆ</w:t>
      </w:r>
      <w:r w:rsidR="00834D7C" w:rsidRPr="008D2B53">
        <w:rPr>
          <w:rFonts w:ascii="GHEA Grapalat" w:eastAsia="GHEA Grapalat" w:hAnsi="GHEA Grapalat" w:cs="GHEA Grapalat"/>
          <w:b/>
          <w:sz w:val="24"/>
          <w:szCs w:val="24"/>
        </w:rPr>
        <w:t>ՆԵՐ</w:t>
      </w:r>
      <w:r w:rsidRPr="008D2B53">
        <w:rPr>
          <w:rFonts w:ascii="GHEA Grapalat" w:eastAsia="GHEA Grapalat" w:hAnsi="GHEA Grapalat" w:cs="GHEA Grapalat"/>
          <w:b/>
          <w:sz w:val="24"/>
          <w:szCs w:val="24"/>
        </w:rPr>
        <w:t xml:space="preserve"> ԿԱՏԱՐԵԼՈՒ ՄԱՍԻՆ</w:t>
      </w:r>
    </w:p>
    <w:p w14:paraId="45D27EF5" w14:textId="77777777" w:rsidR="008F40B3" w:rsidRPr="008D2B53" w:rsidRDefault="008F40B3" w:rsidP="008D2B53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</w:p>
    <w:p w14:paraId="375D4D07" w14:textId="77777777" w:rsidR="002A13E9" w:rsidRPr="008D2B53" w:rsidRDefault="00AD5E16" w:rsidP="008D2B53">
      <w:pPr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  <w:highlight w:val="white"/>
        </w:rPr>
      </w:pPr>
      <w:r w:rsidRPr="008D2B53">
        <w:rPr>
          <w:rFonts w:ascii="GHEA Grapalat" w:eastAsia="GHEA Grapalat" w:hAnsi="GHEA Grapalat" w:cs="GHEA Grapalat"/>
          <w:sz w:val="24"/>
          <w:szCs w:val="24"/>
          <w:highlight w:val="white"/>
        </w:rPr>
        <w:t>Հիմք ընդունելով «Նորմատիվ իրավական ակտերի մասին» օրենքի 33-րդ</w:t>
      </w:r>
      <w:r w:rsidR="00834D7C" w:rsidRPr="008D2B5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և</w:t>
      </w:r>
      <w:r w:rsidRPr="008D2B53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34-րդ հոդվածները՝</w:t>
      </w:r>
    </w:p>
    <w:p w14:paraId="1160DF16" w14:textId="77777777" w:rsidR="00E6093B" w:rsidRPr="008D2B53" w:rsidRDefault="00AD5E16" w:rsidP="008D2B53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8D2B53">
        <w:rPr>
          <w:rFonts w:ascii="GHEA Grapalat" w:eastAsia="GHEA Grapalat" w:hAnsi="GHEA Grapalat" w:cs="GHEA Grapalat"/>
          <w:b/>
          <w:sz w:val="24"/>
          <w:szCs w:val="24"/>
        </w:rPr>
        <w:t>Հ Ր Ա Մ Ա Յ ՈՒ Մ  Ե Մ</w:t>
      </w:r>
    </w:p>
    <w:p w14:paraId="4C5B04CA" w14:textId="77777777" w:rsidR="00834D7C" w:rsidRPr="008D2B53" w:rsidRDefault="00834D7C" w:rsidP="008D2B53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5AD3A341" w14:textId="372E4A44" w:rsidR="00834D7C" w:rsidRPr="008D2B53" w:rsidRDefault="00AD5E16" w:rsidP="008D2B53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8D2B53">
        <w:rPr>
          <w:rFonts w:ascii="GHEA Grapalat" w:eastAsia="GHEA Grapalat" w:hAnsi="GHEA Grapalat" w:cs="GHEA Grapalat"/>
          <w:sz w:val="24"/>
          <w:szCs w:val="24"/>
        </w:rPr>
        <w:t>1. Հայաստանի Հանրապետության կրթության</w:t>
      </w:r>
      <w:r w:rsidR="00834D7C" w:rsidRPr="008D2B53">
        <w:rPr>
          <w:rFonts w:ascii="GHEA Grapalat" w:eastAsia="GHEA Grapalat" w:hAnsi="GHEA Grapalat" w:cs="GHEA Grapalat"/>
          <w:sz w:val="24"/>
          <w:szCs w:val="24"/>
        </w:rPr>
        <w:t xml:space="preserve"> և</w:t>
      </w:r>
      <w:r w:rsidRPr="008D2B53">
        <w:rPr>
          <w:rFonts w:ascii="GHEA Grapalat" w:eastAsia="GHEA Grapalat" w:hAnsi="GHEA Grapalat" w:cs="GHEA Grapalat"/>
          <w:sz w:val="24"/>
          <w:szCs w:val="24"/>
        </w:rPr>
        <w:t xml:space="preserve"> գիտության</w:t>
      </w:r>
      <w:r w:rsidR="00834D7C" w:rsidRPr="008D2B5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8D2B53">
        <w:rPr>
          <w:rFonts w:ascii="GHEA Grapalat" w:eastAsia="GHEA Grapalat" w:hAnsi="GHEA Grapalat" w:cs="GHEA Grapalat"/>
          <w:sz w:val="24"/>
          <w:szCs w:val="24"/>
        </w:rPr>
        <w:t>նախարարի</w:t>
      </w:r>
      <w:r w:rsidR="00834D7C" w:rsidRPr="008D2B5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D0565" w:rsidRPr="008D2B53">
        <w:rPr>
          <w:rFonts w:ascii="GHEA Grapalat" w:eastAsia="GHEA Grapalat" w:hAnsi="GHEA Grapalat" w:cs="GHEA Grapalat"/>
          <w:sz w:val="24"/>
          <w:szCs w:val="24"/>
        </w:rPr>
        <w:t>2010</w:t>
      </w:r>
      <w:r w:rsidRPr="008D2B53">
        <w:rPr>
          <w:rFonts w:ascii="GHEA Grapalat" w:eastAsia="GHEA Grapalat" w:hAnsi="GHEA Grapalat" w:cs="GHEA Grapalat"/>
          <w:sz w:val="24"/>
          <w:szCs w:val="24"/>
        </w:rPr>
        <w:t xml:space="preserve"> թվականի </w:t>
      </w:r>
      <w:r w:rsidR="005D0565" w:rsidRPr="008D2B53">
        <w:rPr>
          <w:rFonts w:ascii="GHEA Grapalat" w:eastAsia="GHEA Grapalat" w:hAnsi="GHEA Grapalat" w:cs="GHEA Grapalat"/>
          <w:sz w:val="24"/>
          <w:szCs w:val="24"/>
        </w:rPr>
        <w:t>հոկտեմբերի 14</w:t>
      </w:r>
      <w:r w:rsidRPr="008D2B53">
        <w:rPr>
          <w:rFonts w:ascii="GHEA Grapalat" w:eastAsia="GHEA Grapalat" w:hAnsi="GHEA Grapalat" w:cs="GHEA Grapalat"/>
          <w:sz w:val="24"/>
          <w:szCs w:val="24"/>
        </w:rPr>
        <w:t>-ի «</w:t>
      </w:r>
      <w:r w:rsidR="005D0565" w:rsidRPr="008D2B5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Դրսեկության ձևով </w:t>
      </w:r>
      <w:r w:rsidR="0090176D" w:rsidRPr="008D2B5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(</w:t>
      </w:r>
      <w:r w:rsidR="005D0565" w:rsidRPr="008D2B5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էքստեռն</w:t>
      </w:r>
      <w:r w:rsidR="0090176D" w:rsidRPr="008D2B5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)</w:t>
      </w:r>
      <w:r w:rsidR="005D0565" w:rsidRPr="008D2B5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փոխադրական և ավարտական քննություններ կազմակերպելու կարգը հաստատելու և ՀՀ կրթության և գիտության նախարարության 1988 թվականի մարտի 25-ի</w:t>
      </w:r>
      <w:r w:rsidR="00834D7C" w:rsidRPr="008D2B5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5D0565" w:rsidRPr="008D2B53">
        <w:rPr>
          <w:rFonts w:ascii="GHEA Grapalat" w:eastAsia="GHEA Grapalat" w:hAnsi="GHEA Grapalat" w:cs="GHEA Grapalat"/>
          <w:sz w:val="24"/>
          <w:szCs w:val="24"/>
        </w:rPr>
        <w:t xml:space="preserve">N 78-Մ և ՀՀ կրթության և գիտության նախարարի 2006 թվականի հունվարի 10-ի N 04-Ն և 2007 թվականի հունվարի 29-ի N 39-Ն </w:t>
      </w:r>
      <w:r w:rsidR="005D0565" w:rsidRPr="008D2B5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հրամանները ուժը կորցրած ճանաչելու մասին</w:t>
      </w:r>
      <w:r w:rsidRPr="008D2B53">
        <w:rPr>
          <w:rFonts w:ascii="GHEA Grapalat" w:eastAsia="GHEA Grapalat" w:hAnsi="GHEA Grapalat" w:cs="GHEA Grapalat"/>
          <w:sz w:val="24"/>
          <w:szCs w:val="24"/>
        </w:rPr>
        <w:t xml:space="preserve">» N </w:t>
      </w:r>
      <w:r w:rsidR="005D0565" w:rsidRPr="008D2B53">
        <w:rPr>
          <w:rFonts w:ascii="GHEA Grapalat" w:eastAsia="GHEA Grapalat" w:hAnsi="GHEA Grapalat" w:cs="GHEA Grapalat"/>
          <w:sz w:val="24"/>
          <w:szCs w:val="24"/>
        </w:rPr>
        <w:t>1507</w:t>
      </w:r>
      <w:r w:rsidRPr="008D2B53">
        <w:rPr>
          <w:rFonts w:ascii="GHEA Grapalat" w:eastAsia="GHEA Grapalat" w:hAnsi="GHEA Grapalat" w:cs="GHEA Grapalat"/>
          <w:sz w:val="24"/>
          <w:szCs w:val="24"/>
        </w:rPr>
        <w:t xml:space="preserve">-Ն </w:t>
      </w:r>
      <w:r w:rsidR="002A13E9" w:rsidRPr="008D2B53">
        <w:rPr>
          <w:rFonts w:ascii="GHEA Grapalat" w:eastAsia="GHEA Grapalat" w:hAnsi="GHEA Grapalat" w:cs="GHEA Grapalat"/>
          <w:sz w:val="24"/>
          <w:szCs w:val="24"/>
        </w:rPr>
        <w:t>h</w:t>
      </w:r>
      <w:r w:rsidR="00E571AC" w:rsidRPr="008D2B53">
        <w:rPr>
          <w:rFonts w:ascii="GHEA Grapalat" w:eastAsia="GHEA Grapalat" w:hAnsi="GHEA Grapalat" w:cs="GHEA Grapalat"/>
          <w:sz w:val="24"/>
          <w:szCs w:val="24"/>
        </w:rPr>
        <w:t>րամանի</w:t>
      </w:r>
      <w:r w:rsidR="00834D7C" w:rsidRPr="008D2B53">
        <w:rPr>
          <w:rFonts w:ascii="GHEA Grapalat" w:eastAsia="GHEA Grapalat" w:hAnsi="GHEA Grapalat" w:cs="GHEA Grapalat"/>
          <w:sz w:val="24"/>
          <w:szCs w:val="24"/>
        </w:rPr>
        <w:t>՝</w:t>
      </w:r>
    </w:p>
    <w:p w14:paraId="042AE7B5" w14:textId="1C6F77F1" w:rsidR="004F0931" w:rsidRPr="008D2B53" w:rsidRDefault="00834D7C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8D2B53">
        <w:rPr>
          <w:rFonts w:ascii="GHEA Grapalat" w:eastAsia="GHEA Grapalat" w:hAnsi="GHEA Grapalat" w:cs="GHEA Grapalat"/>
          <w:sz w:val="24"/>
          <w:szCs w:val="24"/>
        </w:rPr>
        <w:t>1)</w:t>
      </w:r>
      <w:r w:rsidR="003B2B44" w:rsidRPr="008D2B5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0176D" w:rsidRPr="008D2B53">
        <w:rPr>
          <w:rFonts w:ascii="GHEA Grapalat" w:eastAsia="GHEA Grapalat" w:hAnsi="GHEA Grapalat" w:cs="GHEA Grapalat"/>
          <w:sz w:val="24"/>
          <w:szCs w:val="24"/>
        </w:rPr>
        <w:t>1-ին կետը</w:t>
      </w:r>
      <w:r w:rsidR="004F0931" w:rsidRPr="008D2B53">
        <w:rPr>
          <w:rFonts w:ascii="GHEA Grapalat" w:eastAsia="GHEA Grapalat" w:hAnsi="GHEA Grapalat" w:cs="GHEA Grapalat"/>
          <w:sz w:val="24"/>
          <w:szCs w:val="24"/>
        </w:rPr>
        <w:t xml:space="preserve"> շարադրել նոր խմբագրությամբ՝ հետևյալ բովանդակությամբ</w:t>
      </w:r>
      <w:r w:rsidR="004F0931" w:rsidRPr="008D2B53">
        <w:rPr>
          <w:rFonts w:ascii="Cambria Math" w:eastAsia="MS Gothic" w:hAnsi="Cambria Math" w:cs="Cambria Math"/>
          <w:sz w:val="24"/>
          <w:szCs w:val="24"/>
        </w:rPr>
        <w:t>․</w:t>
      </w:r>
    </w:p>
    <w:p w14:paraId="7D07BE3A" w14:textId="101DC7DA" w:rsidR="004F0931" w:rsidRPr="008D2B53" w:rsidRDefault="004F0931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8D2B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90176D" w:rsidRPr="008D2B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Հաստատել</w:t>
      </w:r>
      <w:r w:rsidRPr="008D2B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90176D" w:rsidRPr="008D2B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</w:t>
      </w:r>
      <w:r w:rsidR="0090176D" w:rsidRPr="008D2B5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Դրսեկության ձևով (էքստեռն) փոխադրական և ավարտական քննություններ կազմակերպելու կարգը՝ համաձայն հավելվածի։</w:t>
      </w:r>
      <w:r w:rsidRPr="008D2B5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»,</w:t>
      </w:r>
    </w:p>
    <w:p w14:paraId="4D5F7859" w14:textId="6A937FB5" w:rsidR="003B2B44" w:rsidRPr="008D2B53" w:rsidRDefault="004F0931" w:rsidP="008D2B53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8D2B53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="0090176D" w:rsidRPr="008D2B53">
        <w:rPr>
          <w:rFonts w:ascii="GHEA Grapalat" w:eastAsia="GHEA Grapalat" w:hAnsi="GHEA Grapalat" w:cs="GHEA Grapalat"/>
          <w:sz w:val="24"/>
          <w:szCs w:val="24"/>
        </w:rPr>
        <w:t>3-րդ և 4-րդ կետերը ուժը կորցրած ճանաչել,</w:t>
      </w:r>
    </w:p>
    <w:p w14:paraId="6298CA7E" w14:textId="35D03D1E" w:rsidR="004F0931" w:rsidRPr="008D2B53" w:rsidRDefault="004F0931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8D2B53">
        <w:rPr>
          <w:rFonts w:ascii="GHEA Grapalat" w:eastAsia="GHEA Grapalat" w:hAnsi="GHEA Grapalat" w:cs="GHEA Grapalat"/>
          <w:sz w:val="24"/>
          <w:szCs w:val="24"/>
        </w:rPr>
        <w:lastRenderedPageBreak/>
        <w:t>3</w:t>
      </w:r>
      <w:r w:rsidR="003B2B44" w:rsidRPr="008D2B53">
        <w:rPr>
          <w:rFonts w:ascii="GHEA Grapalat" w:eastAsia="GHEA Grapalat" w:hAnsi="GHEA Grapalat" w:cs="GHEA Grapalat"/>
          <w:sz w:val="24"/>
          <w:szCs w:val="24"/>
        </w:rPr>
        <w:t>)</w:t>
      </w:r>
      <w:r w:rsidRPr="008D2B5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90176D" w:rsidRPr="008D2B53">
        <w:rPr>
          <w:rFonts w:ascii="GHEA Grapalat" w:eastAsia="GHEA Grapalat" w:hAnsi="GHEA Grapalat" w:cs="GHEA Grapalat"/>
          <w:sz w:val="24"/>
          <w:szCs w:val="24"/>
        </w:rPr>
        <w:t>հավելվածի 3-րդ կետը շարադրել նոր խմբագրությամբ՝ հետևյալ բովանդակությամբ</w:t>
      </w:r>
      <w:r w:rsidR="0090176D" w:rsidRPr="008D2B53">
        <w:rPr>
          <w:rFonts w:ascii="Cambria Math" w:eastAsia="MS Gothic" w:hAnsi="Cambria Math" w:cs="Cambria Math"/>
          <w:sz w:val="24"/>
          <w:szCs w:val="24"/>
        </w:rPr>
        <w:t>․</w:t>
      </w:r>
    </w:p>
    <w:p w14:paraId="1A9D2DA6" w14:textId="7B24FB35" w:rsidR="004F0931" w:rsidRPr="008D2B53" w:rsidRDefault="004F0931" w:rsidP="008D2B53">
      <w:pPr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8D2B53">
        <w:rPr>
          <w:rFonts w:ascii="GHEA Grapalat" w:eastAsia="MS Gothic" w:hAnsi="GHEA Grapalat" w:cs="MS Gothic"/>
          <w:sz w:val="24"/>
          <w:szCs w:val="24"/>
        </w:rPr>
        <w:t>«</w:t>
      </w:r>
      <w:r w:rsidR="0090176D" w:rsidRPr="008D2B53">
        <w:rPr>
          <w:rFonts w:ascii="GHEA Grapalat" w:eastAsia="MS Gothic" w:hAnsi="GHEA Grapalat" w:cs="MS Gothic"/>
          <w:sz w:val="24"/>
          <w:szCs w:val="24"/>
        </w:rPr>
        <w:t>3</w:t>
      </w:r>
      <w:r w:rsidR="0090176D" w:rsidRPr="008D2B53">
        <w:rPr>
          <w:rFonts w:ascii="Cambria Math" w:eastAsia="MS Gothic" w:hAnsi="Cambria Math" w:cs="Cambria Math"/>
          <w:sz w:val="24"/>
          <w:szCs w:val="24"/>
        </w:rPr>
        <w:t>․</w:t>
      </w:r>
      <w:r w:rsidR="0090176D" w:rsidRPr="008D2B53">
        <w:rPr>
          <w:rFonts w:ascii="GHEA Grapalat" w:eastAsia="MS Gothic" w:hAnsi="GHEA Grapalat" w:cs="MS Gothic"/>
          <w:sz w:val="24"/>
          <w:szCs w:val="24"/>
        </w:rPr>
        <w:t xml:space="preserve"> </w:t>
      </w:r>
      <w:r w:rsidR="0090176D" w:rsidRPr="008D2B53">
        <w:rPr>
          <w:rFonts w:ascii="GHEA Grapalat" w:eastAsia="MS Gothic" w:hAnsi="GHEA Grapalat" w:cs="Courier New"/>
          <w:sz w:val="24"/>
          <w:szCs w:val="24"/>
        </w:rPr>
        <w:t>Բոլոր հաստատությունների 1-ի</w:t>
      </w:r>
      <w:r w:rsidR="00F651F8" w:rsidRPr="008D2B53">
        <w:rPr>
          <w:rFonts w:ascii="GHEA Grapalat" w:eastAsia="MS Gothic" w:hAnsi="GHEA Grapalat" w:cs="Courier New"/>
          <w:sz w:val="24"/>
          <w:szCs w:val="24"/>
        </w:rPr>
        <w:t xml:space="preserve">ն, </w:t>
      </w:r>
      <w:r w:rsidR="0090176D" w:rsidRPr="008D2B53">
        <w:rPr>
          <w:rFonts w:ascii="GHEA Grapalat" w:eastAsia="MS Gothic" w:hAnsi="GHEA Grapalat" w:cs="Courier New"/>
          <w:sz w:val="24"/>
          <w:szCs w:val="24"/>
        </w:rPr>
        <w:t>2-րդ և 3-րդ դասարանների սովորողները կարող են մասնակցել էքստեռն փոխադրական քննություններին՝ բացառիկ ընդունակությունների վերաբերյալ գնահատման եզրակացությունն ունենալու դեպքում</w:t>
      </w:r>
      <w:r w:rsidR="00F651F8" w:rsidRPr="008D2B53">
        <w:rPr>
          <w:rFonts w:ascii="GHEA Grapalat" w:eastAsia="MS Gothic" w:hAnsi="GHEA Grapalat" w:cs="Courier New"/>
          <w:sz w:val="24"/>
          <w:szCs w:val="24"/>
        </w:rPr>
        <w:t>։,</w:t>
      </w:r>
    </w:p>
    <w:p w14:paraId="1AED0609" w14:textId="1885E531" w:rsidR="00834D7C" w:rsidRPr="008D2B53" w:rsidRDefault="008F40B3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8D2B53">
        <w:rPr>
          <w:rFonts w:ascii="GHEA Grapalat" w:eastAsia="GHEA Grapalat" w:hAnsi="GHEA Grapalat" w:cs="GHEA Grapalat"/>
          <w:sz w:val="24"/>
          <w:szCs w:val="24"/>
        </w:rPr>
        <w:t xml:space="preserve">4) </w:t>
      </w:r>
      <w:r w:rsidR="00F651F8" w:rsidRPr="008D2B53">
        <w:rPr>
          <w:rFonts w:ascii="GHEA Grapalat" w:eastAsia="GHEA Grapalat" w:hAnsi="GHEA Grapalat" w:cs="GHEA Grapalat"/>
          <w:sz w:val="24"/>
          <w:szCs w:val="24"/>
        </w:rPr>
        <w:t>4-րդ կետից հանել ՝ Չափորոշիչը չներդրված՝ 3-րդ, բառերը</w:t>
      </w:r>
      <w:bookmarkStart w:id="0" w:name="_GoBack"/>
      <w:bookmarkEnd w:id="0"/>
      <w:r w:rsidR="00F651F8" w:rsidRPr="008D2B53">
        <w:rPr>
          <w:rFonts w:ascii="GHEA Grapalat" w:eastAsia="GHEA Grapalat" w:hAnsi="GHEA Grapalat" w:cs="GHEA Grapalat"/>
          <w:sz w:val="24"/>
          <w:szCs w:val="24"/>
        </w:rPr>
        <w:t xml:space="preserve">, </w:t>
      </w:r>
    </w:p>
    <w:p w14:paraId="120D3AC0" w14:textId="22B3F80D" w:rsidR="00834D7C" w:rsidRPr="008D2B53" w:rsidRDefault="008F40B3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8D2B53">
        <w:rPr>
          <w:rFonts w:ascii="GHEA Grapalat" w:eastAsia="GHEA Grapalat" w:hAnsi="GHEA Grapalat" w:cs="GHEA Grapalat"/>
          <w:sz w:val="24"/>
          <w:szCs w:val="24"/>
        </w:rPr>
        <w:t>5</w:t>
      </w:r>
      <w:r w:rsidR="003B2B44" w:rsidRPr="008D2B53">
        <w:rPr>
          <w:rFonts w:ascii="GHEA Grapalat" w:eastAsia="GHEA Grapalat" w:hAnsi="GHEA Grapalat" w:cs="GHEA Grapalat"/>
          <w:sz w:val="24"/>
          <w:szCs w:val="24"/>
        </w:rPr>
        <w:t xml:space="preserve">) </w:t>
      </w:r>
      <w:r w:rsidR="00F651F8" w:rsidRPr="008D2B53">
        <w:rPr>
          <w:rFonts w:ascii="GHEA Grapalat" w:eastAsia="GHEA Grapalat" w:hAnsi="GHEA Grapalat" w:cs="GHEA Grapalat"/>
          <w:sz w:val="24"/>
          <w:szCs w:val="24"/>
        </w:rPr>
        <w:t>4-րդ կետում 2024-2025 ուսումնական տարվանից սկսած՝ Չափորոշիչը</w:t>
      </w:r>
      <w:r w:rsidR="00F651F8" w:rsidRPr="008D2B53">
        <w:rPr>
          <w:rFonts w:ascii="GHEA Grapalat" w:eastAsia="MS Gothic" w:hAnsi="GHEA Grapalat" w:cs="MS Gothic"/>
          <w:sz w:val="24"/>
          <w:szCs w:val="24"/>
        </w:rPr>
        <w:t xml:space="preserve"> բառերը փոխարինել </w:t>
      </w:r>
      <w:r w:rsidR="00E64E0C" w:rsidRPr="008D2B53">
        <w:rPr>
          <w:rFonts w:ascii="GHEA Grapalat" w:eastAsia="GHEA Grapalat" w:hAnsi="GHEA Grapalat" w:cs="GHEA Grapalat"/>
          <w:sz w:val="24"/>
          <w:szCs w:val="24"/>
        </w:rPr>
        <w:t>2024-2025 ուսումնական տարվանից սկսած՝ Հանրակրթության պետական նոր չափորոշիչը</w:t>
      </w:r>
      <w:r w:rsidR="00E64E0C" w:rsidRPr="008D2B53">
        <w:rPr>
          <w:rFonts w:ascii="GHEA Grapalat" w:eastAsia="MS Gothic" w:hAnsi="GHEA Grapalat" w:cs="MS Gothic"/>
          <w:sz w:val="24"/>
          <w:szCs w:val="24"/>
        </w:rPr>
        <w:t> բառերով,</w:t>
      </w:r>
    </w:p>
    <w:p w14:paraId="44EB941C" w14:textId="172EF35E" w:rsidR="00E64E0C" w:rsidRPr="008D2B53" w:rsidRDefault="00E64E0C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8D2B53">
        <w:rPr>
          <w:rFonts w:ascii="GHEA Grapalat" w:eastAsia="MS Gothic" w:hAnsi="GHEA Grapalat" w:cs="MS Gothic"/>
          <w:sz w:val="24"/>
          <w:szCs w:val="24"/>
        </w:rPr>
        <w:t xml:space="preserve">6) 9-րդ կետի 2-րդ </w:t>
      </w:r>
      <w:r w:rsidR="00467D87">
        <w:rPr>
          <w:rFonts w:ascii="GHEA Grapalat" w:eastAsia="MS Gothic" w:hAnsi="GHEA Grapalat" w:cs="MS Gothic"/>
          <w:sz w:val="24"/>
          <w:szCs w:val="24"/>
        </w:rPr>
        <w:t xml:space="preserve">ենթակետում «ապահովման դեպքում» բառերից հետո լրացնել </w:t>
      </w:r>
      <w:r w:rsidRPr="008D2B53">
        <w:rPr>
          <w:rFonts w:ascii="GHEA Grapalat" w:eastAsia="MS Gothic" w:hAnsi="GHEA Grapalat" w:cs="MS Gothic"/>
          <w:sz w:val="24"/>
          <w:szCs w:val="24"/>
        </w:rPr>
        <w:t xml:space="preserve"> </w:t>
      </w:r>
    </w:p>
    <w:p w14:paraId="73EA669E" w14:textId="16E88816" w:rsidR="00E64E0C" w:rsidRPr="008D2B53" w:rsidRDefault="00E64E0C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8D2B53">
        <w:rPr>
          <w:rFonts w:ascii="GHEA Grapalat" w:eastAsia="MS Gothic" w:hAnsi="GHEA Grapalat" w:cs="MS Gothic"/>
          <w:sz w:val="24"/>
          <w:szCs w:val="24"/>
        </w:rPr>
        <w:t>հաստատությունում կազմակերպվում են քննություններ, որոնց արդյունքներով</w:t>
      </w:r>
      <w:r w:rsidR="00C00229">
        <w:rPr>
          <w:rFonts w:ascii="GHEA Grapalat" w:eastAsia="MS Gothic" w:hAnsi="GHEA Grapalat" w:cs="MS Gothic"/>
          <w:sz w:val="24"/>
          <w:szCs w:val="24"/>
        </w:rPr>
        <w:t xml:space="preserve"> բառերը</w:t>
      </w:r>
      <w:r w:rsidRPr="008D2B53">
        <w:rPr>
          <w:rFonts w:ascii="GHEA Grapalat" w:eastAsia="MS Gothic" w:hAnsi="GHEA Grapalat" w:cs="MS Gothic"/>
          <w:sz w:val="24"/>
          <w:szCs w:val="24"/>
        </w:rPr>
        <w:t>,</w:t>
      </w:r>
    </w:p>
    <w:p w14:paraId="0E641F39" w14:textId="73562D09" w:rsidR="00E64E0C" w:rsidRPr="008D2B53" w:rsidRDefault="00E64E0C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8D2B53">
        <w:rPr>
          <w:rFonts w:ascii="GHEA Grapalat" w:eastAsia="MS Gothic" w:hAnsi="GHEA Grapalat" w:cs="MS Gothic"/>
          <w:sz w:val="24"/>
          <w:szCs w:val="24"/>
        </w:rPr>
        <w:t>7) 10-րդ կետի 4-րդ ենթակետում ՀՀ կրթության, գիտության, մշակույթի և սպորտի նախարարության բառերը փոխարինել Նախարարության բառով,</w:t>
      </w:r>
    </w:p>
    <w:p w14:paraId="50BB65B9" w14:textId="331F75AD" w:rsidR="00E64E0C" w:rsidRPr="008D2B53" w:rsidRDefault="00E64E0C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8D2B53">
        <w:rPr>
          <w:rFonts w:ascii="GHEA Grapalat" w:eastAsia="MS Gothic" w:hAnsi="GHEA Grapalat" w:cs="MS Gothic"/>
          <w:sz w:val="24"/>
          <w:szCs w:val="24"/>
        </w:rPr>
        <w:t>8) 23-րդ կետը շարադրել նոր խմբագրությամբ՝ հետևյալ բովանդակությամբ</w:t>
      </w:r>
      <w:r w:rsidRPr="008D2B53">
        <w:rPr>
          <w:rFonts w:ascii="Cambria Math" w:eastAsia="MS Gothic" w:hAnsi="Cambria Math" w:cs="Cambria Math"/>
          <w:sz w:val="24"/>
          <w:szCs w:val="24"/>
        </w:rPr>
        <w:t>․</w:t>
      </w:r>
    </w:p>
    <w:p w14:paraId="5D98EBF1" w14:textId="3217BDD9" w:rsidR="00E64E0C" w:rsidRPr="008D2B53" w:rsidRDefault="00E64E0C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8D2B53">
        <w:rPr>
          <w:rFonts w:ascii="GHEA Grapalat" w:eastAsia="MS Gothic" w:hAnsi="GHEA Grapalat" w:cs="MS Gothic"/>
          <w:sz w:val="24"/>
          <w:szCs w:val="24"/>
        </w:rPr>
        <w:t></w:t>
      </w:r>
      <w:r w:rsidR="008D2B53" w:rsidRPr="008D2B53">
        <w:rPr>
          <w:rFonts w:ascii="GHEA Grapalat" w:eastAsia="MS Gothic" w:hAnsi="GHEA Grapalat" w:cs="MS Gothic"/>
          <w:sz w:val="24"/>
          <w:szCs w:val="24"/>
        </w:rPr>
        <w:t>23</w:t>
      </w:r>
      <w:r w:rsidR="008D2B53" w:rsidRPr="008D2B53">
        <w:rPr>
          <w:rFonts w:ascii="Cambria Math" w:eastAsia="MS Gothic" w:hAnsi="Cambria Math" w:cs="Cambria Math"/>
          <w:sz w:val="24"/>
          <w:szCs w:val="24"/>
        </w:rPr>
        <w:t>․</w:t>
      </w:r>
      <w:r w:rsidR="008D2B53" w:rsidRPr="008D2B53">
        <w:rPr>
          <w:rFonts w:ascii="GHEA Grapalat" w:eastAsia="MS Gothic" w:hAnsi="GHEA Grapalat" w:cs="MS Gothic"/>
          <w:sz w:val="24"/>
          <w:szCs w:val="24"/>
        </w:rPr>
        <w:t xml:space="preserve"> Արդարադատության նախարարության քրեակատարողական հիմնարկներում պահվող ազատազրկման ձևով պատիժ կրող դատապարտյալի համար էքստեռն ավարտական</w:t>
      </w:r>
      <w:r w:rsidR="002F51A8">
        <w:rPr>
          <w:rFonts w:ascii="GHEA Grapalat" w:eastAsia="MS Gothic" w:hAnsi="GHEA Grapalat" w:cs="MS Gothic"/>
          <w:sz w:val="24"/>
          <w:szCs w:val="24"/>
        </w:rPr>
        <w:t xml:space="preserve"> և պետական ավարտական</w:t>
      </w:r>
      <w:r w:rsidR="008D2B53" w:rsidRPr="008D2B53">
        <w:rPr>
          <w:rFonts w:ascii="GHEA Grapalat" w:eastAsia="MS Gothic" w:hAnsi="GHEA Grapalat" w:cs="MS Gothic"/>
          <w:sz w:val="24"/>
          <w:szCs w:val="24"/>
        </w:rPr>
        <w:t xml:space="preserve"> քննությունները իրականացնում է «Իրավական կրթության և վերականգնողական ծրագրերի իրականացման կենտրոն» պետական ոչ առևտրային կազմակերպության կողմից ձևավորված հանձնաժողովը, որի անդամներից մեկին առաջադրում է</w:t>
      </w:r>
      <w:r w:rsidR="008D2B53" w:rsidRPr="008D2B53">
        <w:rPr>
          <w:rFonts w:eastAsia="MS Gothic"/>
          <w:sz w:val="24"/>
          <w:szCs w:val="24"/>
        </w:rPr>
        <w:t> </w:t>
      </w:r>
      <w:r w:rsidR="008D2B53" w:rsidRPr="008D2B53">
        <w:rPr>
          <w:rFonts w:ascii="GHEA Grapalat" w:eastAsia="MS Gothic" w:hAnsi="GHEA Grapalat" w:cs="MS Gothic"/>
          <w:sz w:val="24"/>
          <w:szCs w:val="24"/>
        </w:rPr>
        <w:t xml:space="preserve"> Նախարարությունը։</w:t>
      </w:r>
      <w:r w:rsidRPr="008D2B53">
        <w:rPr>
          <w:rFonts w:ascii="GHEA Grapalat" w:eastAsia="MS Gothic" w:hAnsi="GHEA Grapalat" w:cs="MS Gothic"/>
          <w:sz w:val="24"/>
          <w:szCs w:val="24"/>
        </w:rPr>
        <w:t></w:t>
      </w:r>
      <w:r w:rsidR="008D2B53" w:rsidRPr="008D2B53">
        <w:rPr>
          <w:rFonts w:ascii="GHEA Grapalat" w:eastAsia="MS Gothic" w:hAnsi="GHEA Grapalat" w:cs="MS Gothic"/>
          <w:sz w:val="24"/>
          <w:szCs w:val="24"/>
        </w:rPr>
        <w:t>,</w:t>
      </w:r>
    </w:p>
    <w:p w14:paraId="74947B8E" w14:textId="153B4E3D" w:rsidR="008D2B53" w:rsidRPr="008D2B53" w:rsidRDefault="008D2B53" w:rsidP="008D2B53">
      <w:pPr>
        <w:shd w:val="clear" w:color="auto" w:fill="FFFFFF"/>
        <w:spacing w:after="0" w:line="360" w:lineRule="auto"/>
        <w:jc w:val="both"/>
        <w:rPr>
          <w:rFonts w:ascii="GHEA Grapalat" w:eastAsia="MS Gothic" w:hAnsi="GHEA Grapalat" w:cs="MS Gothic"/>
          <w:sz w:val="24"/>
          <w:szCs w:val="24"/>
        </w:rPr>
      </w:pPr>
      <w:r w:rsidRPr="008D2B53">
        <w:rPr>
          <w:rFonts w:ascii="GHEA Grapalat" w:eastAsia="MS Gothic" w:hAnsi="GHEA Grapalat" w:cs="MS Gothic"/>
          <w:sz w:val="24"/>
          <w:szCs w:val="24"/>
        </w:rPr>
        <w:t>9) լրացնել նոր՝ 26</w:t>
      </w:r>
      <w:r w:rsidRPr="008D2B53">
        <w:rPr>
          <w:rFonts w:ascii="Cambria Math" w:eastAsia="MS Gothic" w:hAnsi="Cambria Math" w:cs="Cambria Math"/>
          <w:sz w:val="24"/>
          <w:szCs w:val="24"/>
        </w:rPr>
        <w:t>․</w:t>
      </w:r>
      <w:r w:rsidRPr="008D2B53">
        <w:rPr>
          <w:rFonts w:ascii="GHEA Grapalat" w:eastAsia="MS Gothic" w:hAnsi="GHEA Grapalat" w:cs="MS Gothic"/>
          <w:sz w:val="24"/>
          <w:szCs w:val="24"/>
        </w:rPr>
        <w:t>1-ին կետով՝ հետևյալ բովանդակությամբ</w:t>
      </w:r>
      <w:r w:rsidRPr="008D2B53">
        <w:rPr>
          <w:rFonts w:ascii="Cambria Math" w:eastAsia="MS Gothic" w:hAnsi="Cambria Math" w:cs="Cambria Math"/>
          <w:sz w:val="24"/>
          <w:szCs w:val="24"/>
        </w:rPr>
        <w:t>․</w:t>
      </w:r>
    </w:p>
    <w:p w14:paraId="59BC8581" w14:textId="6FB6E437" w:rsidR="008D2B53" w:rsidRPr="008D2B53" w:rsidRDefault="008D2B53" w:rsidP="008D2B53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8D2B53">
        <w:rPr>
          <w:rFonts w:ascii="GHEA Grapalat" w:eastAsia="MS Gothic" w:hAnsi="GHEA Grapalat" w:cs="MS Gothic"/>
          <w:sz w:val="24"/>
          <w:szCs w:val="24"/>
        </w:rPr>
        <w:t>26</w:t>
      </w:r>
      <w:r w:rsidRPr="008D2B53">
        <w:rPr>
          <w:rFonts w:ascii="Cambria Math" w:eastAsia="MS Gothic" w:hAnsi="Cambria Math" w:cs="Cambria Math"/>
          <w:sz w:val="24"/>
          <w:szCs w:val="24"/>
        </w:rPr>
        <w:t>․</w:t>
      </w:r>
      <w:r w:rsidRPr="008D2B53">
        <w:rPr>
          <w:rFonts w:ascii="GHEA Grapalat" w:eastAsia="MS Gothic" w:hAnsi="GHEA Grapalat" w:cs="MS Gothic"/>
          <w:sz w:val="24"/>
          <w:szCs w:val="24"/>
        </w:rPr>
        <w:t>1</w:t>
      </w:r>
      <w:r w:rsidRPr="008D2B53">
        <w:rPr>
          <w:rFonts w:ascii="Cambria Math" w:eastAsia="MS Gothic" w:hAnsi="Cambria Math" w:cs="Cambria Math"/>
          <w:sz w:val="24"/>
          <w:szCs w:val="24"/>
        </w:rPr>
        <w:t>․</w:t>
      </w:r>
      <w:r w:rsidRPr="008D2B53">
        <w:rPr>
          <w:rFonts w:ascii="GHEA Grapalat" w:eastAsia="MS Gothic" w:hAnsi="GHEA Grapalat" w:cs="MS Gothic"/>
          <w:sz w:val="24"/>
          <w:szCs w:val="24"/>
        </w:rPr>
        <w:t xml:space="preserve"> էքստեռն </w:t>
      </w:r>
      <w:r w:rsidR="00C00229">
        <w:rPr>
          <w:rFonts w:ascii="GHEA Grapalat" w:eastAsia="MS Gothic" w:hAnsi="GHEA Grapalat" w:cs="MS Gothic"/>
          <w:sz w:val="24"/>
          <w:szCs w:val="24"/>
        </w:rPr>
        <w:t xml:space="preserve">ավարտական և </w:t>
      </w:r>
      <w:r w:rsidRPr="008D2B53">
        <w:rPr>
          <w:rFonts w:ascii="GHEA Grapalat" w:eastAsia="MS Gothic" w:hAnsi="GHEA Grapalat" w:cs="MS Gothic"/>
          <w:sz w:val="24"/>
          <w:szCs w:val="24"/>
        </w:rPr>
        <w:t xml:space="preserve">պետական ավարտական քննություններ կարող են կազմակերպվել նաև 1-ին և 3-րդ քննաշրջաններում՝ </w:t>
      </w:r>
      <w:r w:rsidRPr="008D2B53">
        <w:rPr>
          <w:rFonts w:eastAsia="MS Gothic"/>
          <w:sz w:val="24"/>
          <w:szCs w:val="24"/>
        </w:rPr>
        <w:t> </w:t>
      </w:r>
      <w:r w:rsidRPr="008D2B53">
        <w:rPr>
          <w:rFonts w:ascii="GHEA Grapalat" w:eastAsia="MS Gothic" w:hAnsi="GHEA Grapalat" w:cs="MS Gothic"/>
          <w:sz w:val="24"/>
          <w:szCs w:val="24"/>
        </w:rPr>
        <w:t>ըստ Նախարարի հաստատած ժամանակացույցի:։</w:t>
      </w:r>
    </w:p>
    <w:p w14:paraId="60A6F012" w14:textId="38965D47" w:rsidR="007F225A" w:rsidRPr="008D2B53" w:rsidRDefault="00AD5E16" w:rsidP="008D2B53">
      <w:pPr>
        <w:shd w:val="clear" w:color="auto" w:fill="FFFFFF"/>
        <w:spacing w:after="0" w:line="360" w:lineRule="auto"/>
        <w:jc w:val="both"/>
        <w:rPr>
          <w:rFonts w:ascii="GHEA Grapalat" w:eastAsia="Merriweather" w:hAnsi="GHEA Grapalat" w:cs="Merriweather"/>
          <w:color w:val="000000"/>
          <w:sz w:val="24"/>
          <w:szCs w:val="24"/>
        </w:rPr>
      </w:pPr>
      <w:r w:rsidRPr="008D2B53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2. </w:t>
      </w:r>
      <w:r w:rsidRPr="008D2B53">
        <w:rPr>
          <w:rFonts w:ascii="GHEA Grapalat" w:eastAsia="GHEA Grapalat" w:hAnsi="GHEA Grapalat" w:cs="GHEA Grapalat"/>
          <w:sz w:val="24"/>
          <w:szCs w:val="24"/>
          <w:highlight w:val="white"/>
        </w:rPr>
        <w:t>Սույն հրամանն ուժի մեջ է մտնում պաշտոնական հրապարակմանը հաջորդող օրվանից:</w:t>
      </w:r>
    </w:p>
    <w:p w14:paraId="7F54DE8B" w14:textId="77777777" w:rsidR="007F225A" w:rsidRPr="008D2B53" w:rsidRDefault="007F225A" w:rsidP="008D2B53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5EA6BEF" w14:textId="77777777" w:rsidR="007F225A" w:rsidRPr="008D2B53" w:rsidRDefault="007F225A" w:rsidP="008D2B53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D3BB054" w14:textId="77777777" w:rsidR="007F225A" w:rsidRPr="008D2B53" w:rsidRDefault="007F225A" w:rsidP="008D2B53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5E84DC6" w14:textId="77777777" w:rsidR="007F225A" w:rsidRPr="008D2B53" w:rsidRDefault="007F225A" w:rsidP="008D2B53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BFC74CE" w14:textId="77777777" w:rsidR="007F225A" w:rsidRPr="008D2B53" w:rsidRDefault="007F225A" w:rsidP="008D2B53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F19CE71" w14:textId="77777777" w:rsidR="00834D7C" w:rsidRPr="008D2B53" w:rsidRDefault="00A65AD9" w:rsidP="008D2B53">
      <w:pPr>
        <w:tabs>
          <w:tab w:val="left" w:pos="567"/>
        </w:tabs>
        <w:spacing w:after="0" w:line="360" w:lineRule="auto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8D2B53">
        <w:rPr>
          <w:rFonts w:ascii="GHEA Grapalat" w:eastAsia="GHEA Grapalat" w:hAnsi="GHEA Grapalat" w:cs="GHEA Grapalat"/>
          <w:b/>
          <w:sz w:val="24"/>
          <w:szCs w:val="24"/>
        </w:rPr>
        <w:t>ԺԱՆՆԱ ԱՆԴՐԵԱՍՅԱՆ</w:t>
      </w:r>
    </w:p>
    <w:p w14:paraId="6C118317" w14:textId="77777777" w:rsidR="00834D7C" w:rsidRPr="008D2B53" w:rsidRDefault="00834D7C" w:rsidP="008D2B53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6DEF27A" w14:textId="77777777" w:rsidR="007F225A" w:rsidRPr="008D2B53" w:rsidRDefault="007F225A" w:rsidP="008D2B53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2092C87" w14:textId="77777777" w:rsidR="007F225A" w:rsidRPr="008D2B53" w:rsidRDefault="007F225A" w:rsidP="008D2B53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4FE1AC7" w14:textId="77777777" w:rsidR="007F225A" w:rsidRPr="008D2B53" w:rsidRDefault="007F225A" w:rsidP="008D2B53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355EEB3" w14:textId="77777777" w:rsidR="007F225A" w:rsidRPr="008D2B53" w:rsidRDefault="007F225A" w:rsidP="008D2B53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2B341E3" w14:textId="77777777" w:rsidR="007F225A" w:rsidRPr="008D2B53" w:rsidRDefault="007F225A" w:rsidP="008D2B53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1F37ADA" w14:textId="77777777" w:rsidR="007F225A" w:rsidRPr="008D2B53" w:rsidRDefault="007F225A" w:rsidP="008D2B53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4BCF1C9" w14:textId="77777777" w:rsidR="007F225A" w:rsidRPr="008D2B53" w:rsidRDefault="007F225A" w:rsidP="008D2B53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F9477C5" w14:textId="77777777" w:rsidR="007F225A" w:rsidRPr="008D2B53" w:rsidRDefault="007F225A" w:rsidP="008D2B53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DC3B2E7" w14:textId="77777777" w:rsidR="007F225A" w:rsidRPr="008D2B53" w:rsidRDefault="007F225A" w:rsidP="008D2B53">
      <w:pPr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b/>
          <w:sz w:val="24"/>
          <w:szCs w:val="24"/>
        </w:rPr>
      </w:pPr>
    </w:p>
    <w:sectPr w:rsidR="007F225A" w:rsidRPr="008D2B53" w:rsidSect="00BA0827">
      <w:headerReference w:type="default" r:id="rId10"/>
      <w:pgSz w:w="12240" w:h="15840"/>
      <w:pgMar w:top="426" w:right="1440" w:bottom="1080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39A39" w14:textId="77777777" w:rsidR="002174D5" w:rsidRDefault="002174D5">
      <w:pPr>
        <w:spacing w:after="0" w:line="240" w:lineRule="auto"/>
      </w:pPr>
      <w:r>
        <w:separator/>
      </w:r>
    </w:p>
  </w:endnote>
  <w:endnote w:type="continuationSeparator" w:id="0">
    <w:p w14:paraId="2E17E441" w14:textId="77777777" w:rsidR="002174D5" w:rsidRDefault="0021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7751B" w14:textId="77777777" w:rsidR="002174D5" w:rsidRDefault="002174D5">
      <w:pPr>
        <w:spacing w:after="0" w:line="240" w:lineRule="auto"/>
      </w:pPr>
      <w:r>
        <w:separator/>
      </w:r>
    </w:p>
  </w:footnote>
  <w:footnote w:type="continuationSeparator" w:id="0">
    <w:p w14:paraId="13B07772" w14:textId="77777777" w:rsidR="002174D5" w:rsidRDefault="0021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50A69" w14:textId="77777777" w:rsidR="00474711" w:rsidRDefault="00474711">
    <w:pPr>
      <w:rPr>
        <w:rFonts w:ascii="GHEA Grapalat" w:eastAsia="GHEA Grapalat" w:hAnsi="GHEA Grapalat" w:cs="GHEA Grapalat"/>
        <w:color w:val="000000"/>
        <w:sz w:val="24"/>
        <w:szCs w:val="24"/>
      </w:rPr>
    </w:pPr>
  </w:p>
  <w:p w14:paraId="275D3D61" w14:textId="77777777" w:rsidR="00474711" w:rsidRDefault="0047471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GHEA Grapalat" w:eastAsia="GHEA Grapalat" w:hAnsi="GHEA Grapalat" w:cs="GHEA Grapalat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64CD0"/>
    <w:multiLevelType w:val="hybridMultilevel"/>
    <w:tmpl w:val="3C166A2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F672595"/>
    <w:multiLevelType w:val="hybridMultilevel"/>
    <w:tmpl w:val="214CA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53FBA"/>
    <w:multiLevelType w:val="hybridMultilevel"/>
    <w:tmpl w:val="0D4A3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B2F17"/>
    <w:multiLevelType w:val="hybridMultilevel"/>
    <w:tmpl w:val="A2A2C5D4"/>
    <w:lvl w:ilvl="0" w:tplc="A848871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7F042270"/>
    <w:multiLevelType w:val="hybridMultilevel"/>
    <w:tmpl w:val="AEE06248"/>
    <w:lvl w:ilvl="0" w:tplc="0409000F">
      <w:start w:val="1"/>
      <w:numFmt w:val="decimal"/>
      <w:lvlText w:val="%1."/>
      <w:lvlJc w:val="left"/>
      <w:pPr>
        <w:ind w:left="234" w:hanging="360"/>
      </w:pPr>
    </w:lvl>
    <w:lvl w:ilvl="1" w:tplc="04090019" w:tentative="1">
      <w:start w:val="1"/>
      <w:numFmt w:val="lowerLetter"/>
      <w:lvlText w:val="%2."/>
      <w:lvlJc w:val="left"/>
      <w:pPr>
        <w:ind w:left="954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 w:tentative="1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5">
    <w:nsid w:val="7F4E1A00"/>
    <w:multiLevelType w:val="hybridMultilevel"/>
    <w:tmpl w:val="A032056A"/>
    <w:lvl w:ilvl="0" w:tplc="66A6882C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3B"/>
    <w:rsid w:val="00003216"/>
    <w:rsid w:val="00016BA4"/>
    <w:rsid w:val="000445EF"/>
    <w:rsid w:val="00061ADB"/>
    <w:rsid w:val="000848FB"/>
    <w:rsid w:val="000866C3"/>
    <w:rsid w:val="000949E0"/>
    <w:rsid w:val="000A1468"/>
    <w:rsid w:val="000C05AF"/>
    <w:rsid w:val="000D4789"/>
    <w:rsid w:val="000E7386"/>
    <w:rsid w:val="00100737"/>
    <w:rsid w:val="00100965"/>
    <w:rsid w:val="00110603"/>
    <w:rsid w:val="001364A3"/>
    <w:rsid w:val="00175D28"/>
    <w:rsid w:val="001778B9"/>
    <w:rsid w:val="00190DBD"/>
    <w:rsid w:val="001B4E2F"/>
    <w:rsid w:val="001C0FBA"/>
    <w:rsid w:val="001C2220"/>
    <w:rsid w:val="001D0694"/>
    <w:rsid w:val="002128A3"/>
    <w:rsid w:val="002174D5"/>
    <w:rsid w:val="002239F1"/>
    <w:rsid w:val="00232521"/>
    <w:rsid w:val="00234EDB"/>
    <w:rsid w:val="002360B0"/>
    <w:rsid w:val="00241B4B"/>
    <w:rsid w:val="00241DF8"/>
    <w:rsid w:val="002533D7"/>
    <w:rsid w:val="00262618"/>
    <w:rsid w:val="00291422"/>
    <w:rsid w:val="002A13E9"/>
    <w:rsid w:val="002D18D4"/>
    <w:rsid w:val="002F08C5"/>
    <w:rsid w:val="002F2357"/>
    <w:rsid w:val="002F51A8"/>
    <w:rsid w:val="0030721C"/>
    <w:rsid w:val="00343920"/>
    <w:rsid w:val="003828A6"/>
    <w:rsid w:val="00386B2A"/>
    <w:rsid w:val="003B2B44"/>
    <w:rsid w:val="003B2D51"/>
    <w:rsid w:val="003F2724"/>
    <w:rsid w:val="00417570"/>
    <w:rsid w:val="00417A2C"/>
    <w:rsid w:val="0043074C"/>
    <w:rsid w:val="00431680"/>
    <w:rsid w:val="00440327"/>
    <w:rsid w:val="0044336B"/>
    <w:rsid w:val="00467532"/>
    <w:rsid w:val="00467D87"/>
    <w:rsid w:val="00474711"/>
    <w:rsid w:val="00486517"/>
    <w:rsid w:val="004C7782"/>
    <w:rsid w:val="004D759C"/>
    <w:rsid w:val="004E4528"/>
    <w:rsid w:val="004F0931"/>
    <w:rsid w:val="00502C34"/>
    <w:rsid w:val="0051511F"/>
    <w:rsid w:val="00530A35"/>
    <w:rsid w:val="005439F3"/>
    <w:rsid w:val="00545B32"/>
    <w:rsid w:val="00571C06"/>
    <w:rsid w:val="00586510"/>
    <w:rsid w:val="00586613"/>
    <w:rsid w:val="00587B4F"/>
    <w:rsid w:val="005903DD"/>
    <w:rsid w:val="005A525B"/>
    <w:rsid w:val="005B0D2B"/>
    <w:rsid w:val="005B34D8"/>
    <w:rsid w:val="005C12FF"/>
    <w:rsid w:val="005C50D8"/>
    <w:rsid w:val="005D0565"/>
    <w:rsid w:val="005E44AD"/>
    <w:rsid w:val="00626C86"/>
    <w:rsid w:val="00635BA8"/>
    <w:rsid w:val="00686051"/>
    <w:rsid w:val="006A3668"/>
    <w:rsid w:val="006F3317"/>
    <w:rsid w:val="007476A4"/>
    <w:rsid w:val="00760C8E"/>
    <w:rsid w:val="007A619C"/>
    <w:rsid w:val="007C6F00"/>
    <w:rsid w:val="007D44A2"/>
    <w:rsid w:val="007E19EE"/>
    <w:rsid w:val="007F21D7"/>
    <w:rsid w:val="007F225A"/>
    <w:rsid w:val="007F4284"/>
    <w:rsid w:val="0082160B"/>
    <w:rsid w:val="00834D7C"/>
    <w:rsid w:val="00897D0E"/>
    <w:rsid w:val="008A77F1"/>
    <w:rsid w:val="008D1BA0"/>
    <w:rsid w:val="008D2B53"/>
    <w:rsid w:val="008F40B3"/>
    <w:rsid w:val="0090176D"/>
    <w:rsid w:val="00907D16"/>
    <w:rsid w:val="00913AB6"/>
    <w:rsid w:val="00914E1F"/>
    <w:rsid w:val="00923D6A"/>
    <w:rsid w:val="00927282"/>
    <w:rsid w:val="00933C3D"/>
    <w:rsid w:val="0099089E"/>
    <w:rsid w:val="009C3B79"/>
    <w:rsid w:val="009C67A1"/>
    <w:rsid w:val="00A00018"/>
    <w:rsid w:val="00A17509"/>
    <w:rsid w:val="00A36FA9"/>
    <w:rsid w:val="00A53A23"/>
    <w:rsid w:val="00A548F1"/>
    <w:rsid w:val="00A65AD9"/>
    <w:rsid w:val="00A965DB"/>
    <w:rsid w:val="00AB1BF4"/>
    <w:rsid w:val="00AC5FA2"/>
    <w:rsid w:val="00AD25C2"/>
    <w:rsid w:val="00AD5E16"/>
    <w:rsid w:val="00AE7A61"/>
    <w:rsid w:val="00B076E4"/>
    <w:rsid w:val="00B125FB"/>
    <w:rsid w:val="00B12F2A"/>
    <w:rsid w:val="00B13CFE"/>
    <w:rsid w:val="00B229AC"/>
    <w:rsid w:val="00B2346B"/>
    <w:rsid w:val="00B45336"/>
    <w:rsid w:val="00B47032"/>
    <w:rsid w:val="00B928A3"/>
    <w:rsid w:val="00B94F1D"/>
    <w:rsid w:val="00BA0827"/>
    <w:rsid w:val="00BB799C"/>
    <w:rsid w:val="00C00229"/>
    <w:rsid w:val="00C015AD"/>
    <w:rsid w:val="00C44BFB"/>
    <w:rsid w:val="00C63BFD"/>
    <w:rsid w:val="00C73656"/>
    <w:rsid w:val="00C7496B"/>
    <w:rsid w:val="00C9313B"/>
    <w:rsid w:val="00CC0C64"/>
    <w:rsid w:val="00CC39D3"/>
    <w:rsid w:val="00CC562D"/>
    <w:rsid w:val="00CD3418"/>
    <w:rsid w:val="00CE719E"/>
    <w:rsid w:val="00D065EB"/>
    <w:rsid w:val="00D12967"/>
    <w:rsid w:val="00D476DB"/>
    <w:rsid w:val="00D54FA1"/>
    <w:rsid w:val="00D60559"/>
    <w:rsid w:val="00D70445"/>
    <w:rsid w:val="00D723FF"/>
    <w:rsid w:val="00DA2966"/>
    <w:rsid w:val="00DA6F3D"/>
    <w:rsid w:val="00DB615D"/>
    <w:rsid w:val="00DE1F64"/>
    <w:rsid w:val="00E04C68"/>
    <w:rsid w:val="00E11646"/>
    <w:rsid w:val="00E37C14"/>
    <w:rsid w:val="00E42A31"/>
    <w:rsid w:val="00E571AC"/>
    <w:rsid w:val="00E6093B"/>
    <w:rsid w:val="00E64E0C"/>
    <w:rsid w:val="00E706AA"/>
    <w:rsid w:val="00E9239F"/>
    <w:rsid w:val="00E94600"/>
    <w:rsid w:val="00E96744"/>
    <w:rsid w:val="00EA0A74"/>
    <w:rsid w:val="00EA1530"/>
    <w:rsid w:val="00EB6257"/>
    <w:rsid w:val="00EF7086"/>
    <w:rsid w:val="00F05047"/>
    <w:rsid w:val="00F064C8"/>
    <w:rsid w:val="00F12140"/>
    <w:rsid w:val="00F167D1"/>
    <w:rsid w:val="00F2626E"/>
    <w:rsid w:val="00F43033"/>
    <w:rsid w:val="00F651F8"/>
    <w:rsid w:val="00F81278"/>
    <w:rsid w:val="00F87C7C"/>
    <w:rsid w:val="00FB0ABB"/>
    <w:rsid w:val="00FB17C0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FA00"/>
  <w15:docId w15:val="{F73B793A-9ED0-447C-8880-8E213013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1C6D53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14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A88"/>
    <w:rPr>
      <w:b/>
      <w:bCs/>
    </w:rPr>
  </w:style>
  <w:style w:type="character" w:styleId="Emphasis">
    <w:name w:val="Emphasis"/>
    <w:basedOn w:val="DefaultParagraphFont"/>
    <w:uiPriority w:val="20"/>
    <w:qFormat/>
    <w:rsid w:val="00C14A8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E0B58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1C6D53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table" w:styleId="TableGrid">
    <w:name w:val="Table Grid"/>
    <w:basedOn w:val="TableNormal"/>
    <w:uiPriority w:val="39"/>
    <w:rsid w:val="001C6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C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DF9"/>
    <w:rPr>
      <w:b/>
      <w:bCs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Revision">
    <w:name w:val="Revision"/>
    <w:hidden/>
    <w:uiPriority w:val="99"/>
    <w:semiHidden/>
    <w:rsid w:val="00B95C45"/>
    <w:pPr>
      <w:spacing w:after="0" w:line="240" w:lineRule="auto"/>
    </w:p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AB1BF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70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9XKOtLoj1StS4qoxCw/+akEHyA==">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5288EC-6B40-45B0-87C3-23BB1FA8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122</cp:revision>
  <cp:lastPrinted>2024-07-22T12:03:00Z</cp:lastPrinted>
  <dcterms:created xsi:type="dcterms:W3CDTF">2024-01-12T13:25:00Z</dcterms:created>
  <dcterms:modified xsi:type="dcterms:W3CDTF">2024-11-19T06:09:00Z</dcterms:modified>
</cp:coreProperties>
</file>